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7B3" w:rsidRPr="000527B3" w:rsidRDefault="000527B3" w:rsidP="000527B3">
      <w:pPr>
        <w:rPr>
          <w:rFonts w:ascii="Century Gothic" w:hAnsi="Century Gothic"/>
          <w:sz w:val="28"/>
          <w:szCs w:val="28"/>
        </w:rPr>
      </w:pPr>
      <w:r w:rsidRPr="000527B3">
        <w:rPr>
          <w:rFonts w:ascii="Century Gothic" w:hAnsi="Century Gothic"/>
          <w:b/>
          <w:bCs/>
          <w:sz w:val="28"/>
          <w:szCs w:val="28"/>
        </w:rPr>
        <w:t>6.5.1:</w:t>
      </w:r>
      <w:r w:rsidRPr="000527B3">
        <w:rPr>
          <w:rFonts w:ascii="Century Gothic" w:hAnsi="Century Gothic"/>
          <w:sz w:val="28"/>
          <w:szCs w:val="28"/>
        </w:rPr>
        <w:t> Internal Quality Assurance Cell (IQAC)/ Internal Quality Assurance System (IQAS) has contributed significantly for institutionalizing the quality assurance strategies and processes, by constantly reviewing the teaching-learning process, structures &amp; methodologies of operations and learning outcomes, at periodic intervals Internal Quality Assurance Cell (IQAC) has contributed significantly for institutionalizing the quality assurance strategies and</w:t>
      </w:r>
      <w:r>
        <w:rPr>
          <w:rFonts w:ascii="Century Gothic" w:hAnsi="Century Gothic"/>
          <w:sz w:val="28"/>
          <w:szCs w:val="28"/>
        </w:rPr>
        <w:t xml:space="preserve"> processes visible in terms of </w:t>
      </w:r>
    </w:p>
    <w:p w:rsidR="000527B3" w:rsidRPr="000527B3" w:rsidRDefault="000527B3" w:rsidP="000527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527B3">
        <w:rPr>
          <w:rFonts w:ascii="Century Gothic" w:hAnsi="Century Gothic"/>
          <w:sz w:val="28"/>
          <w:szCs w:val="28"/>
        </w:rPr>
        <w:t>Incremental improvements made for the preceding five years with regard to quality (in case of first cycle)</w:t>
      </w:r>
    </w:p>
    <w:p w:rsidR="00ED4809" w:rsidRPr="000527B3" w:rsidRDefault="000527B3" w:rsidP="00C207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0527B3">
        <w:rPr>
          <w:rFonts w:ascii="Century Gothic" w:hAnsi="Century Gothic"/>
          <w:sz w:val="28"/>
          <w:szCs w:val="28"/>
        </w:rPr>
        <w:t>Incremental improvements made for the preceding five years with regard to quality and post accreditation quality initiatives (second and subsequent cycles)</w:t>
      </w:r>
      <w:r w:rsidR="00FF1FB3">
        <w:rPr>
          <w:rFonts w:ascii="Century Gothic" w:hAnsi="Century Gothic"/>
          <w:sz w:val="28"/>
          <w:szCs w:val="28"/>
        </w:rPr>
        <w:t>.</w:t>
      </w:r>
      <w:r w:rsidRPr="000527B3">
        <w:rPr>
          <w:rFonts w:ascii="Century Gothic" w:hAnsi="Century Gothic"/>
          <w:sz w:val="28"/>
          <w:szCs w:val="28"/>
        </w:rPr>
        <w:t> 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0527B3">
              <w:rPr>
                <w:rFonts w:ascii="Century Gothic" w:hAnsi="Century Gothic"/>
                <w:sz w:val="28"/>
                <w:szCs w:val="28"/>
              </w:rPr>
              <w:t>5.1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FF260D" w:rsidP="00881D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FF260D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Upload any additional information</w:t>
            </w:r>
          </w:p>
        </w:tc>
        <w:tc>
          <w:tcPr>
            <w:tcW w:w="2724" w:type="dxa"/>
          </w:tcPr>
          <w:p w:rsidR="004774E6" w:rsidRPr="00894DA2" w:rsidRDefault="0089507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895075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Click </w:t>
              </w:r>
              <w:bookmarkStart w:id="0" w:name="_GoBack"/>
              <w:bookmarkEnd w:id="0"/>
              <w:r w:rsidR="004774E6" w:rsidRPr="00895075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H</w:t>
              </w:r>
              <w:r w:rsidR="004774E6" w:rsidRPr="00895075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ere</w:t>
              </w:r>
            </w:hyperlink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76" w:rsidRDefault="00777176" w:rsidP="00207358">
      <w:pPr>
        <w:spacing w:after="0" w:line="240" w:lineRule="auto"/>
      </w:pPr>
      <w:r>
        <w:separator/>
      </w:r>
    </w:p>
  </w:endnote>
  <w:endnote w:type="continuationSeparator" w:id="0">
    <w:p w:rsidR="00777176" w:rsidRDefault="00777176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76" w:rsidRDefault="00777176" w:rsidP="00207358">
      <w:pPr>
        <w:spacing w:after="0" w:line="240" w:lineRule="auto"/>
      </w:pPr>
      <w:r>
        <w:separator/>
      </w:r>
    </w:p>
  </w:footnote>
  <w:footnote w:type="continuationSeparator" w:id="0">
    <w:p w:rsidR="00777176" w:rsidRDefault="00777176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77717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77717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77717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64278"/>
    <w:multiLevelType w:val="multilevel"/>
    <w:tmpl w:val="6BE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27B3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77176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81D82"/>
    <w:rsid w:val="00894DA2"/>
    <w:rsid w:val="00895075"/>
    <w:rsid w:val="008A347F"/>
    <w:rsid w:val="008B04E1"/>
    <w:rsid w:val="008C2754"/>
    <w:rsid w:val="008C4584"/>
    <w:rsid w:val="008C5BED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4809"/>
    <w:rsid w:val="00ED70F3"/>
    <w:rsid w:val="00F108B6"/>
    <w:rsid w:val="00F136A3"/>
    <w:rsid w:val="00F81AF6"/>
    <w:rsid w:val="00FA5C04"/>
    <w:rsid w:val="00FC73AA"/>
    <w:rsid w:val="00FD682F"/>
    <w:rsid w:val="00FF1FB3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C9EFAEB4-D3D1-4D28-B58B-8C77F06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95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6.5.1_SSIU_Final_Lock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ACBA-EEC3-4EA0-BCA1-068F0A53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2020-07-02T04:26:00Z</cp:lastPrinted>
  <dcterms:created xsi:type="dcterms:W3CDTF">2024-09-20T10:27:00Z</dcterms:created>
  <dcterms:modified xsi:type="dcterms:W3CDTF">2024-10-08T17:46:00Z</dcterms:modified>
</cp:coreProperties>
</file>