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8" w:after="1"/>
        <w:rPr>
          <w:sz w:val="20"/>
        </w:rPr>
      </w:pPr>
    </w:p>
    <w:p>
      <w:pPr>
        <w:spacing w:line="240" w:lineRule="auto"/>
        <w:ind w:left="3932" w:right="0" w:firstLine="0"/>
        <w:rPr>
          <w:sz w:val="20"/>
        </w:rPr>
      </w:pPr>
      <w:r>
        <w:rPr>
          <w:sz w:val="20"/>
        </w:rPr>
        <w:drawing>
          <wp:inline distT="0" distB="0" distL="0" distR="0">
            <wp:extent cx="2610007" cy="2601468"/>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610007" cy="2601468"/>
                    </a:xfrm>
                    <a:prstGeom prst="rect">
                      <a:avLst/>
                    </a:prstGeom>
                  </pic:spPr>
                </pic:pic>
              </a:graphicData>
            </a:graphic>
          </wp:inline>
        </w:drawing>
      </w:r>
      <w:r>
        <w:rPr>
          <w:sz w:val="20"/>
        </w:rPr>
      </w:r>
    </w:p>
    <w:p>
      <w:pPr>
        <w:spacing w:line="240" w:lineRule="auto" w:before="358"/>
        <w:rPr>
          <w:sz w:val="96"/>
        </w:rPr>
      </w:pPr>
    </w:p>
    <w:p>
      <w:pPr>
        <w:pStyle w:val="Title"/>
        <w:spacing w:line="276" w:lineRule="auto"/>
      </w:pPr>
      <w:r>
        <w:rPr/>
        <w:t>Academic</w:t>
      </w:r>
      <w:r>
        <w:rPr>
          <w:spacing w:val="-45"/>
        </w:rPr>
        <w:t> </w:t>
      </w:r>
      <w:r>
        <w:rPr/>
        <w:t>Year 2018- 2019</w:t>
      </w:r>
    </w:p>
    <w:p>
      <w:pPr>
        <w:pStyle w:val="Title"/>
        <w:spacing w:after="0" w:line="276" w:lineRule="auto"/>
        <w:sectPr>
          <w:footerReference w:type="even" r:id="rId5"/>
          <w:type w:val="continuous"/>
          <w:pgSz w:w="11910" w:h="16850"/>
          <w:pgMar w:header="0" w:footer="1860" w:top="1940" w:bottom="2040" w:left="0" w:right="0"/>
          <w:pgNumType w:start="2"/>
        </w:sectPr>
      </w:pPr>
    </w:p>
    <w:p>
      <w:pPr>
        <w:spacing w:line="240" w:lineRule="auto" w:before="0"/>
        <w:rPr>
          <w:b/>
          <w:sz w:val="22"/>
        </w:rPr>
      </w:pPr>
    </w:p>
    <w:p>
      <w:pPr>
        <w:spacing w:line="240" w:lineRule="auto" w:before="0"/>
        <w:rPr>
          <w:b/>
          <w:sz w:val="22"/>
        </w:rPr>
      </w:pPr>
    </w:p>
    <w:p>
      <w:pPr>
        <w:spacing w:line="240" w:lineRule="auto" w:before="209"/>
        <w:rPr>
          <w:b/>
          <w:sz w:val="22"/>
        </w:rPr>
      </w:pPr>
    </w:p>
    <w:p>
      <w:pPr>
        <w:spacing w:before="0"/>
        <w:ind w:left="454" w:right="0" w:firstLine="0"/>
        <w:jc w:val="left"/>
        <w:rPr>
          <w:b/>
          <w:sz w:val="22"/>
        </w:rPr>
      </w:pPr>
      <w:r>
        <w:rPr>
          <w:b/>
          <w:sz w:val="22"/>
        </w:rPr>
        <w:t>Date:</w:t>
      </w:r>
      <w:r>
        <w:rPr>
          <w:b/>
          <w:spacing w:val="-4"/>
          <w:sz w:val="22"/>
        </w:rPr>
        <w:t> </w:t>
      </w:r>
      <w:r>
        <w:rPr>
          <w:b/>
          <w:spacing w:val="-2"/>
          <w:sz w:val="22"/>
        </w:rPr>
        <w:t>16/7/2018</w:t>
      </w:r>
    </w:p>
    <w:p>
      <w:pPr>
        <w:spacing w:before="169"/>
        <w:ind w:left="454" w:right="0" w:firstLine="0"/>
        <w:jc w:val="left"/>
        <w:rPr>
          <w:sz w:val="20"/>
        </w:rPr>
      </w:pPr>
      <w:r>
        <w:rPr>
          <w:spacing w:val="-5"/>
          <w:sz w:val="20"/>
        </w:rPr>
        <w:t>To,</w:t>
      </w:r>
    </w:p>
    <w:p>
      <w:pPr>
        <w:spacing w:before="181"/>
        <w:ind w:left="454" w:right="0" w:firstLine="0"/>
        <w:jc w:val="left"/>
        <w:rPr>
          <w:sz w:val="20"/>
        </w:rPr>
      </w:pPr>
      <w:r>
        <w:rPr>
          <w:sz w:val="20"/>
        </w:rPr>
        <w:t>The</w:t>
      </w:r>
      <w:r>
        <w:rPr>
          <w:spacing w:val="-14"/>
          <w:sz w:val="20"/>
        </w:rPr>
        <w:t> </w:t>
      </w:r>
      <w:r>
        <w:rPr>
          <w:spacing w:val="-2"/>
          <w:sz w:val="20"/>
        </w:rPr>
        <w:t>Provost,</w:t>
      </w:r>
    </w:p>
    <w:p>
      <w:pPr>
        <w:spacing w:before="173"/>
        <w:ind w:left="454" w:right="7848" w:firstLine="0"/>
        <w:jc w:val="left"/>
        <w:rPr>
          <w:sz w:val="20"/>
        </w:rPr>
      </w:pPr>
      <w:r>
        <w:rPr>
          <w:sz w:val="20"/>
        </w:rPr>
        <w:t>Swarrnim</w:t>
      </w:r>
      <w:r>
        <w:rPr>
          <w:spacing w:val="-13"/>
          <w:sz w:val="20"/>
        </w:rPr>
        <w:t> </w:t>
      </w:r>
      <w:r>
        <w:rPr>
          <w:sz w:val="20"/>
        </w:rPr>
        <w:t>Startup</w:t>
      </w:r>
      <w:r>
        <w:rPr>
          <w:spacing w:val="-13"/>
          <w:sz w:val="20"/>
        </w:rPr>
        <w:t> </w:t>
      </w:r>
      <w:r>
        <w:rPr>
          <w:sz w:val="20"/>
        </w:rPr>
        <w:t>and</w:t>
      </w:r>
      <w:r>
        <w:rPr>
          <w:spacing w:val="-12"/>
          <w:sz w:val="20"/>
        </w:rPr>
        <w:t> </w:t>
      </w:r>
      <w:r>
        <w:rPr>
          <w:sz w:val="20"/>
        </w:rPr>
        <w:t>Innovation</w:t>
      </w:r>
      <w:r>
        <w:rPr>
          <w:spacing w:val="-11"/>
          <w:sz w:val="20"/>
        </w:rPr>
        <w:t> </w:t>
      </w:r>
      <w:r>
        <w:rPr>
          <w:sz w:val="20"/>
        </w:rPr>
        <w:t>University, Gandhinagar- 322420</w:t>
      </w:r>
    </w:p>
    <w:p>
      <w:pPr>
        <w:spacing w:line="240" w:lineRule="auto" w:before="0"/>
        <w:rPr>
          <w:sz w:val="20"/>
        </w:rPr>
      </w:pPr>
    </w:p>
    <w:p>
      <w:pPr>
        <w:spacing w:line="240" w:lineRule="auto" w:before="0"/>
        <w:rPr>
          <w:sz w:val="20"/>
        </w:rPr>
      </w:pPr>
    </w:p>
    <w:p>
      <w:pPr>
        <w:spacing w:line="240" w:lineRule="auto" w:before="104"/>
        <w:rPr>
          <w:sz w:val="20"/>
        </w:rPr>
      </w:pPr>
    </w:p>
    <w:p>
      <w:pPr>
        <w:spacing w:before="0"/>
        <w:ind w:left="454" w:right="0" w:firstLine="0"/>
        <w:jc w:val="left"/>
        <w:rPr>
          <w:b/>
          <w:sz w:val="20"/>
        </w:rPr>
      </w:pPr>
      <w:r>
        <w:rPr>
          <w:b/>
          <w:sz w:val="20"/>
        </w:rPr>
        <w:t>Subject:</w:t>
      </w:r>
      <w:r>
        <w:rPr>
          <w:b/>
          <w:spacing w:val="-10"/>
          <w:sz w:val="20"/>
        </w:rPr>
        <w:t> </w:t>
      </w:r>
      <w:r>
        <w:rPr>
          <w:b/>
          <w:sz w:val="20"/>
        </w:rPr>
        <w:t>Commencement</w:t>
      </w:r>
      <w:r>
        <w:rPr>
          <w:b/>
          <w:spacing w:val="-10"/>
          <w:sz w:val="20"/>
        </w:rPr>
        <w:t> </w:t>
      </w:r>
      <w:r>
        <w:rPr>
          <w:b/>
          <w:sz w:val="20"/>
        </w:rPr>
        <w:t>of</w:t>
      </w:r>
      <w:r>
        <w:rPr>
          <w:b/>
          <w:spacing w:val="-9"/>
          <w:sz w:val="20"/>
        </w:rPr>
        <w:t> </w:t>
      </w:r>
      <w:r>
        <w:rPr>
          <w:b/>
          <w:sz w:val="20"/>
        </w:rPr>
        <w:t>Soft</w:t>
      </w:r>
      <w:r>
        <w:rPr>
          <w:b/>
          <w:spacing w:val="-10"/>
          <w:sz w:val="20"/>
        </w:rPr>
        <w:t> </w:t>
      </w:r>
      <w:r>
        <w:rPr>
          <w:b/>
          <w:sz w:val="20"/>
        </w:rPr>
        <w:t>Skills</w:t>
      </w:r>
      <w:r>
        <w:rPr>
          <w:b/>
          <w:spacing w:val="-6"/>
          <w:sz w:val="20"/>
        </w:rPr>
        <w:t> </w:t>
      </w:r>
      <w:r>
        <w:rPr>
          <w:b/>
          <w:sz w:val="20"/>
        </w:rPr>
        <w:t>and</w:t>
      </w:r>
      <w:r>
        <w:rPr>
          <w:b/>
          <w:spacing w:val="-4"/>
          <w:sz w:val="20"/>
        </w:rPr>
        <w:t> </w:t>
      </w:r>
      <w:r>
        <w:rPr>
          <w:b/>
          <w:sz w:val="20"/>
        </w:rPr>
        <w:t>Training</w:t>
      </w:r>
      <w:r>
        <w:rPr>
          <w:b/>
          <w:spacing w:val="-7"/>
          <w:sz w:val="20"/>
        </w:rPr>
        <w:t> </w:t>
      </w:r>
      <w:r>
        <w:rPr>
          <w:b/>
          <w:spacing w:val="-2"/>
          <w:sz w:val="20"/>
        </w:rPr>
        <w:t>Classes</w:t>
      </w:r>
    </w:p>
    <w:p>
      <w:pPr>
        <w:spacing w:line="247" w:lineRule="auto" w:before="152"/>
        <w:ind w:left="454" w:right="381" w:firstLine="0"/>
        <w:jc w:val="both"/>
        <w:rPr>
          <w:sz w:val="20"/>
        </w:rPr>
      </w:pPr>
      <w:r>
        <w:rPr>
          <w:sz w:val="20"/>
        </w:rPr>
        <w:t>As</w:t>
      </w:r>
      <w:r>
        <w:rPr>
          <w:spacing w:val="-13"/>
          <w:sz w:val="20"/>
        </w:rPr>
        <w:t> </w:t>
      </w:r>
      <w:r>
        <w:rPr>
          <w:sz w:val="20"/>
        </w:rPr>
        <w:t>the</w:t>
      </w:r>
      <w:r>
        <w:rPr>
          <w:spacing w:val="-12"/>
          <w:sz w:val="20"/>
        </w:rPr>
        <w:t> </w:t>
      </w:r>
      <w:r>
        <w:rPr>
          <w:sz w:val="20"/>
        </w:rPr>
        <w:t>Manager</w:t>
      </w:r>
      <w:r>
        <w:rPr>
          <w:spacing w:val="-13"/>
          <w:sz w:val="20"/>
        </w:rPr>
        <w:t> </w:t>
      </w:r>
      <w:r>
        <w:rPr>
          <w:sz w:val="20"/>
        </w:rPr>
        <w:t>of</w:t>
      </w:r>
      <w:r>
        <w:rPr>
          <w:spacing w:val="-12"/>
          <w:sz w:val="20"/>
        </w:rPr>
        <w:t> </w:t>
      </w:r>
      <w:r>
        <w:rPr>
          <w:sz w:val="20"/>
        </w:rPr>
        <w:t>the</w:t>
      </w:r>
      <w:r>
        <w:rPr>
          <w:spacing w:val="-13"/>
          <w:sz w:val="20"/>
        </w:rPr>
        <w:t> </w:t>
      </w:r>
      <w:r>
        <w:rPr>
          <w:sz w:val="20"/>
        </w:rPr>
        <w:t>Training</w:t>
      </w:r>
      <w:r>
        <w:rPr>
          <w:spacing w:val="-12"/>
          <w:sz w:val="20"/>
        </w:rPr>
        <w:t> </w:t>
      </w:r>
      <w:r>
        <w:rPr>
          <w:sz w:val="20"/>
        </w:rPr>
        <w:t>and</w:t>
      </w:r>
      <w:r>
        <w:rPr>
          <w:spacing w:val="-13"/>
          <w:sz w:val="20"/>
        </w:rPr>
        <w:t> </w:t>
      </w:r>
      <w:r>
        <w:rPr>
          <w:sz w:val="20"/>
        </w:rPr>
        <w:t>Placement</w:t>
      </w:r>
      <w:r>
        <w:rPr>
          <w:spacing w:val="-12"/>
          <w:sz w:val="20"/>
        </w:rPr>
        <w:t> </w:t>
      </w:r>
      <w:r>
        <w:rPr>
          <w:sz w:val="20"/>
        </w:rPr>
        <w:t>Department,</w:t>
      </w:r>
      <w:r>
        <w:rPr>
          <w:spacing w:val="-9"/>
          <w:sz w:val="20"/>
        </w:rPr>
        <w:t> </w:t>
      </w:r>
      <w:r>
        <w:rPr>
          <w:sz w:val="20"/>
        </w:rPr>
        <w:t>I</w:t>
      </w:r>
      <w:r>
        <w:rPr>
          <w:spacing w:val="-12"/>
          <w:sz w:val="20"/>
        </w:rPr>
        <w:t> </w:t>
      </w:r>
      <w:r>
        <w:rPr>
          <w:sz w:val="20"/>
        </w:rPr>
        <w:t>am</w:t>
      </w:r>
      <w:r>
        <w:rPr>
          <w:spacing w:val="-13"/>
          <w:sz w:val="20"/>
        </w:rPr>
        <w:t> </w:t>
      </w:r>
      <w:r>
        <w:rPr>
          <w:sz w:val="20"/>
        </w:rPr>
        <w:t>writing</w:t>
      </w:r>
      <w:r>
        <w:rPr>
          <w:spacing w:val="-12"/>
          <w:sz w:val="20"/>
        </w:rPr>
        <w:t> </w:t>
      </w:r>
      <w:r>
        <w:rPr>
          <w:sz w:val="20"/>
        </w:rPr>
        <w:t>to</w:t>
      </w:r>
      <w:r>
        <w:rPr>
          <w:spacing w:val="-9"/>
          <w:sz w:val="20"/>
        </w:rPr>
        <w:t> </w:t>
      </w:r>
      <w:r>
        <w:rPr>
          <w:sz w:val="20"/>
        </w:rPr>
        <w:t>propose</w:t>
      </w:r>
      <w:r>
        <w:rPr>
          <w:spacing w:val="-12"/>
          <w:sz w:val="20"/>
        </w:rPr>
        <w:t> </w:t>
      </w:r>
      <w:r>
        <w:rPr>
          <w:sz w:val="20"/>
        </w:rPr>
        <w:t>an</w:t>
      </w:r>
      <w:r>
        <w:rPr>
          <w:spacing w:val="-10"/>
          <w:sz w:val="20"/>
        </w:rPr>
        <w:t> </w:t>
      </w:r>
      <w:r>
        <w:rPr>
          <w:sz w:val="20"/>
        </w:rPr>
        <w:t>initiative</w:t>
      </w:r>
      <w:r>
        <w:rPr>
          <w:spacing w:val="-12"/>
          <w:sz w:val="20"/>
        </w:rPr>
        <w:t> </w:t>
      </w:r>
      <w:r>
        <w:rPr>
          <w:sz w:val="20"/>
        </w:rPr>
        <w:t>that</w:t>
      </w:r>
      <w:r>
        <w:rPr>
          <w:spacing w:val="-9"/>
          <w:sz w:val="20"/>
        </w:rPr>
        <w:t> </w:t>
      </w:r>
      <w:r>
        <w:rPr>
          <w:sz w:val="20"/>
        </w:rPr>
        <w:t>will</w:t>
      </w:r>
      <w:r>
        <w:rPr>
          <w:spacing w:val="-9"/>
          <w:sz w:val="20"/>
        </w:rPr>
        <w:t> </w:t>
      </w:r>
      <w:r>
        <w:rPr>
          <w:sz w:val="20"/>
        </w:rPr>
        <w:t>significantly</w:t>
      </w:r>
      <w:r>
        <w:rPr>
          <w:spacing w:val="-13"/>
          <w:sz w:val="20"/>
        </w:rPr>
        <w:t> </w:t>
      </w:r>
      <w:r>
        <w:rPr>
          <w:sz w:val="20"/>
        </w:rPr>
        <w:t>enhance</w:t>
      </w:r>
      <w:r>
        <w:rPr>
          <w:spacing w:val="-12"/>
          <w:sz w:val="20"/>
        </w:rPr>
        <w:t> </w:t>
      </w:r>
      <w:r>
        <w:rPr>
          <w:sz w:val="20"/>
        </w:rPr>
        <w:t>our</w:t>
      </w:r>
      <w:r>
        <w:rPr>
          <w:spacing w:val="-12"/>
          <w:sz w:val="20"/>
        </w:rPr>
        <w:t> </w:t>
      </w:r>
      <w:r>
        <w:rPr>
          <w:sz w:val="20"/>
        </w:rPr>
        <w:t>students’ employability and overall professional development.</w:t>
      </w:r>
    </w:p>
    <w:p>
      <w:pPr>
        <w:spacing w:line="244" w:lineRule="auto" w:before="145"/>
        <w:ind w:left="454" w:right="372" w:firstLine="0"/>
        <w:jc w:val="both"/>
        <w:rPr>
          <w:sz w:val="20"/>
        </w:rPr>
      </w:pPr>
      <w:r>
        <w:rPr>
          <w:sz w:val="20"/>
        </w:rPr>
        <w:t>In</w:t>
      </w:r>
      <w:r>
        <w:rPr>
          <w:spacing w:val="-13"/>
          <w:sz w:val="20"/>
        </w:rPr>
        <w:t> </w:t>
      </w:r>
      <w:r>
        <w:rPr>
          <w:sz w:val="20"/>
        </w:rPr>
        <w:t>today’s</w:t>
      </w:r>
      <w:r>
        <w:rPr>
          <w:spacing w:val="-9"/>
          <w:sz w:val="20"/>
        </w:rPr>
        <w:t> </w:t>
      </w:r>
      <w:r>
        <w:rPr>
          <w:sz w:val="20"/>
        </w:rPr>
        <w:t>competitive</w:t>
      </w:r>
      <w:r>
        <w:rPr>
          <w:spacing w:val="-12"/>
          <w:sz w:val="20"/>
        </w:rPr>
        <w:t> </w:t>
      </w:r>
      <w:r>
        <w:rPr>
          <w:sz w:val="20"/>
        </w:rPr>
        <w:t>job</w:t>
      </w:r>
      <w:r>
        <w:rPr>
          <w:spacing w:val="-2"/>
          <w:sz w:val="20"/>
        </w:rPr>
        <w:t> </w:t>
      </w:r>
      <w:r>
        <w:rPr>
          <w:sz w:val="20"/>
        </w:rPr>
        <w:t>market,</w:t>
      </w:r>
      <w:r>
        <w:rPr>
          <w:spacing w:val="-9"/>
          <w:sz w:val="20"/>
        </w:rPr>
        <w:t> </w:t>
      </w:r>
      <w:r>
        <w:rPr>
          <w:sz w:val="20"/>
        </w:rPr>
        <w:t>technical</w:t>
      </w:r>
      <w:r>
        <w:rPr>
          <w:spacing w:val="-8"/>
          <w:sz w:val="20"/>
        </w:rPr>
        <w:t> </w:t>
      </w:r>
      <w:r>
        <w:rPr>
          <w:sz w:val="20"/>
        </w:rPr>
        <w:t>skills</w:t>
      </w:r>
      <w:r>
        <w:rPr>
          <w:spacing w:val="-9"/>
          <w:sz w:val="20"/>
        </w:rPr>
        <w:t> </w:t>
      </w:r>
      <w:r>
        <w:rPr>
          <w:sz w:val="20"/>
        </w:rPr>
        <w:t>alone</w:t>
      </w:r>
      <w:r>
        <w:rPr>
          <w:spacing w:val="-12"/>
          <w:sz w:val="20"/>
        </w:rPr>
        <w:t> </w:t>
      </w:r>
      <w:r>
        <w:rPr>
          <w:sz w:val="20"/>
        </w:rPr>
        <w:t>are</w:t>
      </w:r>
      <w:r>
        <w:rPr>
          <w:spacing w:val="-12"/>
          <w:sz w:val="20"/>
        </w:rPr>
        <w:t> </w:t>
      </w:r>
      <w:r>
        <w:rPr>
          <w:sz w:val="20"/>
        </w:rPr>
        <w:t>not</w:t>
      </w:r>
      <w:r>
        <w:rPr>
          <w:spacing w:val="-8"/>
          <w:sz w:val="20"/>
        </w:rPr>
        <w:t> </w:t>
      </w:r>
      <w:r>
        <w:rPr>
          <w:sz w:val="20"/>
        </w:rPr>
        <w:t>sufficient.</w:t>
      </w:r>
      <w:r>
        <w:rPr>
          <w:spacing w:val="-9"/>
          <w:sz w:val="20"/>
        </w:rPr>
        <w:t> </w:t>
      </w:r>
      <w:r>
        <w:rPr>
          <w:sz w:val="20"/>
        </w:rPr>
        <w:t>Employers</w:t>
      </w:r>
      <w:r>
        <w:rPr>
          <w:spacing w:val="-9"/>
          <w:sz w:val="20"/>
        </w:rPr>
        <w:t> </w:t>
      </w:r>
      <w:r>
        <w:rPr>
          <w:sz w:val="20"/>
        </w:rPr>
        <w:t>increasingly</w:t>
      </w:r>
      <w:r>
        <w:rPr>
          <w:spacing w:val="-13"/>
          <w:sz w:val="20"/>
        </w:rPr>
        <w:t> </w:t>
      </w:r>
      <w:r>
        <w:rPr>
          <w:sz w:val="20"/>
        </w:rPr>
        <w:t>seek</w:t>
      </w:r>
      <w:r>
        <w:rPr>
          <w:spacing w:val="-2"/>
          <w:sz w:val="20"/>
        </w:rPr>
        <w:t> </w:t>
      </w:r>
      <w:r>
        <w:rPr>
          <w:sz w:val="20"/>
        </w:rPr>
        <w:t>candidates</w:t>
      </w:r>
      <w:r>
        <w:rPr>
          <w:spacing w:val="-2"/>
          <w:sz w:val="20"/>
        </w:rPr>
        <w:t> </w:t>
      </w:r>
      <w:r>
        <w:rPr>
          <w:sz w:val="20"/>
        </w:rPr>
        <w:t>with</w:t>
      </w:r>
      <w:r>
        <w:rPr>
          <w:spacing w:val="-9"/>
          <w:sz w:val="20"/>
        </w:rPr>
        <w:t> </w:t>
      </w:r>
      <w:r>
        <w:rPr>
          <w:sz w:val="20"/>
        </w:rPr>
        <w:t>strong</w:t>
      </w:r>
      <w:r>
        <w:rPr>
          <w:spacing w:val="-5"/>
          <w:sz w:val="20"/>
        </w:rPr>
        <w:t> </w:t>
      </w:r>
      <w:r>
        <w:rPr>
          <w:sz w:val="20"/>
        </w:rPr>
        <w:t>skills—such as communication, teamwork, adaptability, and problem-solving abilities. To address this need, I recommend the introduction of Softskills/Quant/Verbal- training classes across all departments.</w:t>
      </w:r>
    </w:p>
    <w:p>
      <w:pPr>
        <w:spacing w:before="154"/>
        <w:ind w:left="454" w:right="0" w:firstLine="0"/>
        <w:jc w:val="left"/>
        <w:rPr>
          <w:sz w:val="20"/>
        </w:rPr>
      </w:pPr>
      <w:r>
        <w:rPr>
          <w:sz w:val="20"/>
        </w:rPr>
        <w:t>I</w:t>
      </w:r>
      <w:r>
        <w:rPr>
          <w:spacing w:val="-13"/>
          <w:sz w:val="20"/>
        </w:rPr>
        <w:t> </w:t>
      </w:r>
      <w:r>
        <w:rPr>
          <w:sz w:val="20"/>
        </w:rPr>
        <w:t>kindly</w:t>
      </w:r>
      <w:r>
        <w:rPr>
          <w:spacing w:val="-12"/>
          <w:sz w:val="20"/>
        </w:rPr>
        <w:t> </w:t>
      </w:r>
      <w:r>
        <w:rPr>
          <w:sz w:val="20"/>
        </w:rPr>
        <w:t>request</w:t>
      </w:r>
      <w:r>
        <w:rPr>
          <w:spacing w:val="-4"/>
          <w:sz w:val="20"/>
        </w:rPr>
        <w:t> </w:t>
      </w:r>
      <w:r>
        <w:rPr>
          <w:sz w:val="20"/>
        </w:rPr>
        <w:t>your</w:t>
      </w:r>
      <w:r>
        <w:rPr>
          <w:spacing w:val="-7"/>
          <w:sz w:val="20"/>
        </w:rPr>
        <w:t> </w:t>
      </w:r>
      <w:r>
        <w:rPr>
          <w:sz w:val="20"/>
        </w:rPr>
        <w:t>support</w:t>
      </w:r>
      <w:r>
        <w:rPr>
          <w:spacing w:val="-4"/>
          <w:sz w:val="20"/>
        </w:rPr>
        <w:t> </w:t>
      </w:r>
      <w:r>
        <w:rPr>
          <w:sz w:val="20"/>
        </w:rPr>
        <w:t>in</w:t>
      </w:r>
      <w:r>
        <w:rPr>
          <w:spacing w:val="-5"/>
          <w:sz w:val="20"/>
        </w:rPr>
        <w:t> </w:t>
      </w:r>
      <w:r>
        <w:rPr>
          <w:sz w:val="20"/>
        </w:rPr>
        <w:t>implementing</w:t>
      </w:r>
      <w:r>
        <w:rPr>
          <w:spacing w:val="-11"/>
          <w:sz w:val="20"/>
        </w:rPr>
        <w:t> </w:t>
      </w:r>
      <w:r>
        <w:rPr>
          <w:sz w:val="20"/>
        </w:rPr>
        <w:t>this</w:t>
      </w:r>
      <w:r>
        <w:rPr>
          <w:spacing w:val="-4"/>
          <w:sz w:val="20"/>
        </w:rPr>
        <w:t> </w:t>
      </w:r>
      <w:r>
        <w:rPr>
          <w:sz w:val="20"/>
        </w:rPr>
        <w:t>initiative.</w:t>
      </w:r>
      <w:r>
        <w:rPr>
          <w:spacing w:val="2"/>
          <w:sz w:val="20"/>
        </w:rPr>
        <w:t> </w:t>
      </w:r>
      <w:r>
        <w:rPr>
          <w:sz w:val="20"/>
        </w:rPr>
        <w:t>Let</w:t>
      </w:r>
      <w:r>
        <w:rPr>
          <w:spacing w:val="-4"/>
          <w:sz w:val="20"/>
        </w:rPr>
        <w:t> </w:t>
      </w:r>
      <w:r>
        <w:rPr>
          <w:sz w:val="20"/>
        </w:rPr>
        <w:t>us</w:t>
      </w:r>
      <w:r>
        <w:rPr>
          <w:spacing w:val="-3"/>
          <w:sz w:val="20"/>
        </w:rPr>
        <w:t> </w:t>
      </w:r>
      <w:r>
        <w:rPr>
          <w:sz w:val="20"/>
        </w:rPr>
        <w:t>work</w:t>
      </w:r>
      <w:r>
        <w:rPr>
          <w:spacing w:val="-5"/>
          <w:sz w:val="20"/>
        </w:rPr>
        <w:t> </w:t>
      </w:r>
      <w:r>
        <w:rPr>
          <w:sz w:val="20"/>
        </w:rPr>
        <w:t>together</w:t>
      </w:r>
      <w:r>
        <w:rPr>
          <w:spacing w:val="-7"/>
          <w:sz w:val="20"/>
        </w:rPr>
        <w:t> </w:t>
      </w:r>
      <w:r>
        <w:rPr>
          <w:sz w:val="20"/>
        </w:rPr>
        <w:t>to</w:t>
      </w:r>
      <w:r>
        <w:rPr>
          <w:spacing w:val="-5"/>
          <w:sz w:val="20"/>
        </w:rPr>
        <w:t> </w:t>
      </w:r>
      <w:r>
        <w:rPr>
          <w:sz w:val="20"/>
        </w:rPr>
        <w:t>prepare</w:t>
      </w:r>
      <w:r>
        <w:rPr>
          <w:spacing w:val="-8"/>
          <w:sz w:val="20"/>
        </w:rPr>
        <w:t> </w:t>
      </w:r>
      <w:r>
        <w:rPr>
          <w:sz w:val="20"/>
        </w:rPr>
        <w:t>our</w:t>
      </w:r>
      <w:r>
        <w:rPr>
          <w:spacing w:val="-7"/>
          <w:sz w:val="20"/>
        </w:rPr>
        <w:t> </w:t>
      </w:r>
      <w:r>
        <w:rPr>
          <w:sz w:val="20"/>
        </w:rPr>
        <w:t>students</w:t>
      </w:r>
      <w:r>
        <w:rPr>
          <w:spacing w:val="-4"/>
          <w:sz w:val="20"/>
        </w:rPr>
        <w:t> </w:t>
      </w:r>
      <w:r>
        <w:rPr>
          <w:sz w:val="20"/>
        </w:rPr>
        <w:t>for</w:t>
      </w:r>
      <w:r>
        <w:rPr>
          <w:spacing w:val="-7"/>
          <w:sz w:val="20"/>
        </w:rPr>
        <w:t> </w:t>
      </w:r>
      <w:r>
        <w:rPr>
          <w:sz w:val="20"/>
        </w:rPr>
        <w:t>success</w:t>
      </w:r>
      <w:r>
        <w:rPr>
          <w:spacing w:val="-4"/>
          <w:sz w:val="20"/>
        </w:rPr>
        <w:t> </w:t>
      </w:r>
      <w:r>
        <w:rPr>
          <w:sz w:val="20"/>
        </w:rPr>
        <w:t>beyond</w:t>
      </w:r>
      <w:r>
        <w:rPr>
          <w:spacing w:val="-4"/>
          <w:sz w:val="20"/>
        </w:rPr>
        <w:t> </w:t>
      </w:r>
      <w:r>
        <w:rPr>
          <w:spacing w:val="-2"/>
          <w:sz w:val="20"/>
        </w:rPr>
        <w:t>academia.</w:t>
      </w:r>
    </w:p>
    <w:p>
      <w:pPr>
        <w:spacing w:line="240" w:lineRule="auto" w:before="0"/>
        <w:rPr>
          <w:sz w:val="20"/>
        </w:rPr>
      </w:pPr>
    </w:p>
    <w:p>
      <w:pPr>
        <w:spacing w:line="240" w:lineRule="auto" w:before="88"/>
        <w:rPr>
          <w:sz w:val="20"/>
        </w:rPr>
      </w:pPr>
    </w:p>
    <w:p>
      <w:pPr>
        <w:spacing w:before="0"/>
        <w:ind w:left="454" w:right="0" w:firstLine="0"/>
        <w:jc w:val="left"/>
        <w:rPr>
          <w:sz w:val="20"/>
        </w:rPr>
      </w:pPr>
      <w:r>
        <w:rPr>
          <w:sz w:val="20"/>
        </w:rPr>
        <w:t>Thank you</w:t>
      </w:r>
      <w:r>
        <w:rPr>
          <w:spacing w:val="-5"/>
          <w:sz w:val="20"/>
        </w:rPr>
        <w:t> </w:t>
      </w:r>
      <w:r>
        <w:rPr>
          <w:sz w:val="20"/>
        </w:rPr>
        <w:t>for</w:t>
      </w:r>
      <w:r>
        <w:rPr>
          <w:spacing w:val="-1"/>
          <w:sz w:val="20"/>
        </w:rPr>
        <w:t> </w:t>
      </w:r>
      <w:r>
        <w:rPr>
          <w:sz w:val="20"/>
        </w:rPr>
        <w:t>your</w:t>
      </w:r>
      <w:r>
        <w:rPr>
          <w:spacing w:val="-9"/>
          <w:sz w:val="20"/>
        </w:rPr>
        <w:t> </w:t>
      </w:r>
      <w:r>
        <w:rPr>
          <w:sz w:val="20"/>
        </w:rPr>
        <w:t>attention</w:t>
      </w:r>
      <w:r>
        <w:rPr>
          <w:spacing w:val="-5"/>
          <w:sz w:val="20"/>
        </w:rPr>
        <w:t> </w:t>
      </w:r>
      <w:r>
        <w:rPr>
          <w:sz w:val="20"/>
        </w:rPr>
        <w:t>to</w:t>
      </w:r>
      <w:r>
        <w:rPr>
          <w:spacing w:val="-6"/>
          <w:sz w:val="20"/>
        </w:rPr>
        <w:t> </w:t>
      </w:r>
      <w:r>
        <w:rPr>
          <w:sz w:val="20"/>
        </w:rPr>
        <w:t>this</w:t>
      </w:r>
      <w:r>
        <w:rPr>
          <w:spacing w:val="-4"/>
          <w:sz w:val="20"/>
        </w:rPr>
        <w:t> </w:t>
      </w:r>
      <w:r>
        <w:rPr>
          <w:spacing w:val="-2"/>
          <w:sz w:val="20"/>
        </w:rPr>
        <w:t>matter.</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2"/>
        <w:rPr>
          <w:sz w:val="20"/>
        </w:rPr>
      </w:pPr>
      <w:r>
        <w:rPr>
          <w:sz w:val="20"/>
        </w:rPr>
        <w:drawing>
          <wp:anchor distT="0" distB="0" distL="0" distR="0" allowOverlap="1" layoutInCell="1" locked="0" behindDoc="1" simplePos="0" relativeHeight="487587840">
            <wp:simplePos x="0" y="0"/>
            <wp:positionH relativeFrom="page">
              <wp:posOffset>5118100</wp:posOffset>
            </wp:positionH>
            <wp:positionV relativeFrom="paragraph">
              <wp:posOffset>219981</wp:posOffset>
            </wp:positionV>
            <wp:extent cx="1828861" cy="1004411"/>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1828861" cy="1004411"/>
                    </a:xfrm>
                    <a:prstGeom prst="rect">
                      <a:avLst/>
                    </a:prstGeom>
                  </pic:spPr>
                </pic:pic>
              </a:graphicData>
            </a:graphic>
          </wp:anchor>
        </w:drawing>
      </w:r>
    </w:p>
    <w:p>
      <w:pPr>
        <w:spacing w:after="0" w:line="240" w:lineRule="auto"/>
        <w:rPr>
          <w:sz w:val="20"/>
        </w:rPr>
        <w:sectPr>
          <w:headerReference w:type="default" r:id="rId7"/>
          <w:headerReference w:type="even" r:id="rId8"/>
          <w:footerReference w:type="default" r:id="rId9"/>
          <w:pgSz w:w="11910" w:h="16850"/>
          <w:pgMar w:header="408" w:footer="0" w:top="1440" w:bottom="280" w:left="0" w:right="0"/>
        </w:sectPr>
      </w:pPr>
    </w:p>
    <w:p>
      <w:pPr>
        <w:spacing w:line="240" w:lineRule="auto" w:before="7" w:after="0"/>
        <w:rPr>
          <w:sz w:val="15"/>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3"/>
        <w:gridCol w:w="834"/>
        <w:gridCol w:w="6818"/>
        <w:gridCol w:w="2443"/>
      </w:tblGrid>
      <w:tr>
        <w:trPr>
          <w:trHeight w:val="415" w:hRule="atLeast"/>
        </w:trPr>
        <w:tc>
          <w:tcPr>
            <w:tcW w:w="11298" w:type="dxa"/>
            <w:gridSpan w:val="4"/>
          </w:tcPr>
          <w:p>
            <w:pPr>
              <w:pStyle w:val="TableParagraph"/>
              <w:spacing w:line="234" w:lineRule="exact" w:before="161"/>
              <w:ind w:left="7"/>
              <w:jc w:val="center"/>
              <w:rPr>
                <w:b/>
                <w:sz w:val="22"/>
              </w:rPr>
            </w:pPr>
            <w:r>
              <w:rPr>
                <w:b/>
                <w:spacing w:val="-2"/>
                <w:sz w:val="22"/>
              </w:rPr>
              <w:t>INDEX</w:t>
            </w:r>
          </w:p>
        </w:tc>
      </w:tr>
      <w:tr>
        <w:trPr>
          <w:trHeight w:val="659" w:hRule="atLeast"/>
        </w:trPr>
        <w:tc>
          <w:tcPr>
            <w:tcW w:w="1203" w:type="dxa"/>
          </w:tcPr>
          <w:p>
            <w:pPr>
              <w:pStyle w:val="TableParagraph"/>
              <w:spacing w:before="208"/>
              <w:ind w:left="102"/>
              <w:rPr>
                <w:b/>
                <w:sz w:val="20"/>
              </w:rPr>
            </w:pPr>
            <w:r>
              <w:rPr>
                <w:b/>
                <w:sz w:val="20"/>
              </w:rPr>
              <w:t>SR. </w:t>
            </w:r>
            <w:r>
              <w:rPr>
                <w:b/>
                <w:spacing w:val="-5"/>
                <w:sz w:val="20"/>
              </w:rPr>
              <w:t>No.</w:t>
            </w:r>
          </w:p>
        </w:tc>
        <w:tc>
          <w:tcPr>
            <w:tcW w:w="7652" w:type="dxa"/>
            <w:gridSpan w:val="2"/>
          </w:tcPr>
          <w:p>
            <w:pPr>
              <w:pStyle w:val="TableParagraph"/>
              <w:spacing w:before="203"/>
              <w:ind w:left="938"/>
              <w:rPr>
                <w:b/>
                <w:sz w:val="22"/>
              </w:rPr>
            </w:pPr>
            <w:r>
              <w:rPr>
                <w:b/>
                <w:spacing w:val="-2"/>
                <w:sz w:val="22"/>
              </w:rPr>
              <w:t>Topic</w:t>
            </w:r>
          </w:p>
        </w:tc>
        <w:tc>
          <w:tcPr>
            <w:tcW w:w="2443" w:type="dxa"/>
          </w:tcPr>
          <w:p>
            <w:pPr>
              <w:pStyle w:val="TableParagraph"/>
              <w:spacing w:before="203"/>
              <w:ind w:left="102"/>
              <w:rPr>
                <w:b/>
                <w:sz w:val="22"/>
              </w:rPr>
            </w:pPr>
            <w:r>
              <w:rPr>
                <w:b/>
                <w:sz w:val="22"/>
              </w:rPr>
              <w:t>Page</w:t>
            </w:r>
            <w:r>
              <w:rPr>
                <w:b/>
                <w:spacing w:val="-1"/>
                <w:sz w:val="22"/>
              </w:rPr>
              <w:t> </w:t>
            </w:r>
            <w:r>
              <w:rPr>
                <w:b/>
                <w:spacing w:val="-5"/>
                <w:sz w:val="22"/>
              </w:rPr>
              <w:t>No</w:t>
            </w:r>
          </w:p>
        </w:tc>
      </w:tr>
      <w:tr>
        <w:trPr>
          <w:trHeight w:val="559" w:hRule="atLeast"/>
        </w:trPr>
        <w:tc>
          <w:tcPr>
            <w:tcW w:w="1203" w:type="dxa"/>
            <w:tcBorders>
              <w:right w:val="nil"/>
            </w:tcBorders>
          </w:tcPr>
          <w:p>
            <w:pPr>
              <w:pStyle w:val="TableParagraph"/>
              <w:spacing w:before="112"/>
              <w:ind w:left="102"/>
              <w:rPr>
                <w:b/>
                <w:sz w:val="28"/>
              </w:rPr>
            </w:pPr>
            <w:r>
              <w:rPr>
                <w:b/>
                <w:spacing w:val="-10"/>
                <w:sz w:val="28"/>
              </w:rPr>
              <w:t>1</w:t>
            </w:r>
          </w:p>
        </w:tc>
        <w:tc>
          <w:tcPr>
            <w:tcW w:w="834" w:type="dxa"/>
            <w:tcBorders>
              <w:left w:val="nil"/>
              <w:right w:val="nil"/>
            </w:tcBorders>
          </w:tcPr>
          <w:p>
            <w:pPr>
              <w:pStyle w:val="TableParagraph"/>
              <w:rPr>
                <w:sz w:val="22"/>
              </w:rPr>
            </w:pPr>
          </w:p>
        </w:tc>
        <w:tc>
          <w:tcPr>
            <w:tcW w:w="6818" w:type="dxa"/>
            <w:tcBorders>
              <w:left w:val="nil"/>
            </w:tcBorders>
          </w:tcPr>
          <w:p>
            <w:pPr>
              <w:pStyle w:val="TableParagraph"/>
              <w:spacing w:before="112"/>
              <w:ind w:left="109"/>
              <w:rPr>
                <w:b/>
                <w:sz w:val="28"/>
              </w:rPr>
            </w:pPr>
            <w:r>
              <w:rPr>
                <w:b/>
                <w:sz w:val="28"/>
              </w:rPr>
              <w:t>Training</w:t>
            </w:r>
            <w:r>
              <w:rPr>
                <w:b/>
                <w:spacing w:val="-10"/>
                <w:sz w:val="28"/>
              </w:rPr>
              <w:t> </w:t>
            </w:r>
            <w:r>
              <w:rPr>
                <w:b/>
                <w:sz w:val="28"/>
              </w:rPr>
              <w:t>Need</w:t>
            </w:r>
            <w:r>
              <w:rPr>
                <w:b/>
                <w:spacing w:val="-10"/>
                <w:sz w:val="28"/>
              </w:rPr>
              <w:t> </w:t>
            </w:r>
            <w:r>
              <w:rPr>
                <w:b/>
                <w:spacing w:val="-2"/>
                <w:sz w:val="28"/>
              </w:rPr>
              <w:t>Analysis</w:t>
            </w:r>
          </w:p>
        </w:tc>
        <w:tc>
          <w:tcPr>
            <w:tcW w:w="2443" w:type="dxa"/>
          </w:tcPr>
          <w:p>
            <w:pPr>
              <w:pStyle w:val="TableParagraph"/>
              <w:spacing w:before="151"/>
              <w:ind w:left="159"/>
              <w:rPr>
                <w:b/>
                <w:sz w:val="23"/>
              </w:rPr>
            </w:pPr>
            <w:r>
              <w:rPr>
                <w:b/>
                <w:spacing w:val="-10"/>
                <w:w w:val="105"/>
                <w:sz w:val="23"/>
              </w:rPr>
              <w:t>1</w:t>
            </w:r>
          </w:p>
        </w:tc>
      </w:tr>
      <w:tr>
        <w:trPr>
          <w:trHeight w:val="436" w:hRule="atLeast"/>
        </w:trPr>
        <w:tc>
          <w:tcPr>
            <w:tcW w:w="1203" w:type="dxa"/>
            <w:tcBorders>
              <w:right w:val="nil"/>
            </w:tcBorders>
          </w:tcPr>
          <w:p>
            <w:pPr>
              <w:pStyle w:val="TableParagraph"/>
              <w:spacing w:before="14"/>
              <w:ind w:right="38"/>
              <w:jc w:val="right"/>
              <w:rPr>
                <w:b/>
                <w:sz w:val="23"/>
              </w:rPr>
            </w:pPr>
            <w:r>
              <w:rPr>
                <w:b/>
                <w:spacing w:val="-5"/>
                <w:w w:val="105"/>
                <w:sz w:val="23"/>
              </w:rPr>
              <w:t>1.1</w:t>
            </w:r>
          </w:p>
        </w:tc>
        <w:tc>
          <w:tcPr>
            <w:tcW w:w="834" w:type="dxa"/>
            <w:tcBorders>
              <w:left w:val="nil"/>
              <w:right w:val="nil"/>
            </w:tcBorders>
          </w:tcPr>
          <w:p>
            <w:pPr>
              <w:pStyle w:val="TableParagraph"/>
              <w:rPr>
                <w:sz w:val="22"/>
              </w:rPr>
            </w:pPr>
          </w:p>
        </w:tc>
        <w:tc>
          <w:tcPr>
            <w:tcW w:w="6818" w:type="dxa"/>
            <w:tcBorders>
              <w:left w:val="nil"/>
            </w:tcBorders>
          </w:tcPr>
          <w:p>
            <w:pPr>
              <w:pStyle w:val="TableParagraph"/>
              <w:spacing w:before="93"/>
              <w:ind w:left="109"/>
              <w:rPr>
                <w:b/>
                <w:sz w:val="23"/>
              </w:rPr>
            </w:pPr>
            <w:r>
              <w:rPr>
                <w:b/>
                <w:w w:val="105"/>
                <w:sz w:val="23"/>
              </w:rPr>
              <w:t>Pre</w:t>
            </w:r>
            <w:r>
              <w:rPr>
                <w:b/>
                <w:spacing w:val="-15"/>
                <w:w w:val="105"/>
                <w:sz w:val="23"/>
              </w:rPr>
              <w:t> </w:t>
            </w:r>
            <w:r>
              <w:rPr>
                <w:b/>
                <w:w w:val="105"/>
                <w:sz w:val="23"/>
              </w:rPr>
              <w:t>Assessment</w:t>
            </w:r>
            <w:r>
              <w:rPr>
                <w:b/>
                <w:spacing w:val="-6"/>
                <w:w w:val="105"/>
                <w:sz w:val="23"/>
              </w:rPr>
              <w:t> </w:t>
            </w:r>
            <w:r>
              <w:rPr>
                <w:b/>
                <w:spacing w:val="-2"/>
                <w:w w:val="105"/>
                <w:sz w:val="23"/>
              </w:rPr>
              <w:t>Analysis</w:t>
            </w:r>
          </w:p>
        </w:tc>
        <w:tc>
          <w:tcPr>
            <w:tcW w:w="2443" w:type="dxa"/>
          </w:tcPr>
          <w:p>
            <w:pPr>
              <w:pStyle w:val="TableParagraph"/>
              <w:spacing w:line="223" w:lineRule="exact" w:before="193"/>
              <w:ind w:left="152"/>
              <w:rPr>
                <w:sz w:val="20"/>
              </w:rPr>
            </w:pPr>
            <w:r>
              <w:rPr>
                <w:spacing w:val="-2"/>
                <w:sz w:val="20"/>
              </w:rPr>
              <w:t>1-</w:t>
            </w:r>
            <w:r>
              <w:rPr>
                <w:spacing w:val="-5"/>
                <w:sz w:val="20"/>
              </w:rPr>
              <w:t>11</w:t>
            </w:r>
          </w:p>
        </w:tc>
      </w:tr>
      <w:tr>
        <w:trPr>
          <w:trHeight w:val="624" w:hRule="atLeast"/>
        </w:trPr>
        <w:tc>
          <w:tcPr>
            <w:tcW w:w="1203" w:type="dxa"/>
            <w:tcBorders>
              <w:right w:val="nil"/>
            </w:tcBorders>
          </w:tcPr>
          <w:p>
            <w:pPr>
              <w:pStyle w:val="TableParagraph"/>
              <w:spacing w:before="141"/>
              <w:ind w:left="102"/>
              <w:rPr>
                <w:b/>
                <w:sz w:val="28"/>
              </w:rPr>
            </w:pPr>
            <w:r>
              <w:rPr>
                <w:b/>
                <w:spacing w:val="-10"/>
                <w:sz w:val="28"/>
              </w:rPr>
              <w:t>2</w:t>
            </w:r>
          </w:p>
        </w:tc>
        <w:tc>
          <w:tcPr>
            <w:tcW w:w="834" w:type="dxa"/>
            <w:tcBorders>
              <w:left w:val="nil"/>
              <w:right w:val="nil"/>
            </w:tcBorders>
          </w:tcPr>
          <w:p>
            <w:pPr>
              <w:pStyle w:val="TableParagraph"/>
              <w:rPr>
                <w:sz w:val="22"/>
              </w:rPr>
            </w:pPr>
          </w:p>
        </w:tc>
        <w:tc>
          <w:tcPr>
            <w:tcW w:w="6818" w:type="dxa"/>
            <w:tcBorders>
              <w:left w:val="nil"/>
            </w:tcBorders>
          </w:tcPr>
          <w:p>
            <w:pPr>
              <w:pStyle w:val="TableParagraph"/>
              <w:spacing w:before="141"/>
              <w:ind w:left="109"/>
              <w:rPr>
                <w:b/>
                <w:sz w:val="28"/>
              </w:rPr>
            </w:pPr>
            <w:r>
              <w:rPr>
                <w:b/>
                <w:sz w:val="28"/>
              </w:rPr>
              <w:t>Training</w:t>
            </w:r>
            <w:r>
              <w:rPr>
                <w:b/>
                <w:spacing w:val="-10"/>
                <w:sz w:val="28"/>
              </w:rPr>
              <w:t> </w:t>
            </w:r>
            <w:r>
              <w:rPr>
                <w:b/>
                <w:sz w:val="28"/>
              </w:rPr>
              <w:t>Need</w:t>
            </w:r>
            <w:r>
              <w:rPr>
                <w:b/>
                <w:spacing w:val="-10"/>
                <w:sz w:val="28"/>
              </w:rPr>
              <w:t> </w:t>
            </w:r>
            <w:r>
              <w:rPr>
                <w:b/>
                <w:spacing w:val="-2"/>
                <w:sz w:val="28"/>
              </w:rPr>
              <w:t>Initiative</w:t>
            </w:r>
          </w:p>
        </w:tc>
        <w:tc>
          <w:tcPr>
            <w:tcW w:w="2443" w:type="dxa"/>
          </w:tcPr>
          <w:p>
            <w:pPr>
              <w:pStyle w:val="TableParagraph"/>
              <w:spacing w:before="187"/>
              <w:ind w:left="159"/>
              <w:rPr>
                <w:b/>
                <w:sz w:val="23"/>
              </w:rPr>
            </w:pPr>
            <w:r>
              <w:rPr>
                <w:b/>
                <w:spacing w:val="-5"/>
                <w:w w:val="105"/>
                <w:sz w:val="23"/>
              </w:rPr>
              <w:t>13</w:t>
            </w:r>
          </w:p>
        </w:tc>
      </w:tr>
      <w:tr>
        <w:trPr>
          <w:trHeight w:val="436" w:hRule="atLeast"/>
        </w:trPr>
        <w:tc>
          <w:tcPr>
            <w:tcW w:w="1203" w:type="dxa"/>
            <w:tcBorders>
              <w:right w:val="nil"/>
            </w:tcBorders>
          </w:tcPr>
          <w:p>
            <w:pPr>
              <w:pStyle w:val="TableParagraph"/>
              <w:spacing w:before="86"/>
              <w:ind w:right="38"/>
              <w:jc w:val="right"/>
              <w:rPr>
                <w:b/>
                <w:sz w:val="23"/>
              </w:rPr>
            </w:pPr>
            <w:r>
              <w:rPr>
                <w:b/>
                <w:spacing w:val="-5"/>
                <w:w w:val="105"/>
                <w:sz w:val="23"/>
              </w:rPr>
              <w:t>2.1</w:t>
            </w:r>
          </w:p>
        </w:tc>
        <w:tc>
          <w:tcPr>
            <w:tcW w:w="834" w:type="dxa"/>
            <w:tcBorders>
              <w:left w:val="nil"/>
              <w:right w:val="nil"/>
            </w:tcBorders>
          </w:tcPr>
          <w:p>
            <w:pPr>
              <w:pStyle w:val="TableParagraph"/>
              <w:rPr>
                <w:sz w:val="22"/>
              </w:rPr>
            </w:pPr>
          </w:p>
        </w:tc>
        <w:tc>
          <w:tcPr>
            <w:tcW w:w="6818" w:type="dxa"/>
            <w:tcBorders>
              <w:left w:val="nil"/>
            </w:tcBorders>
          </w:tcPr>
          <w:p>
            <w:pPr>
              <w:pStyle w:val="TableParagraph"/>
              <w:spacing w:before="86"/>
              <w:ind w:left="109"/>
              <w:rPr>
                <w:b/>
                <w:sz w:val="23"/>
              </w:rPr>
            </w:pPr>
            <w:r>
              <w:rPr>
                <w:b/>
                <w:w w:val="105"/>
                <w:sz w:val="23"/>
              </w:rPr>
              <w:t>Course</w:t>
            </w:r>
            <w:r>
              <w:rPr>
                <w:b/>
                <w:spacing w:val="-13"/>
                <w:w w:val="105"/>
                <w:sz w:val="23"/>
              </w:rPr>
              <w:t> </w:t>
            </w:r>
            <w:r>
              <w:rPr>
                <w:b/>
                <w:spacing w:val="-4"/>
                <w:w w:val="105"/>
                <w:sz w:val="23"/>
              </w:rPr>
              <w:t>Plan</w:t>
            </w:r>
          </w:p>
        </w:tc>
        <w:tc>
          <w:tcPr>
            <w:tcW w:w="2443" w:type="dxa"/>
          </w:tcPr>
          <w:p>
            <w:pPr>
              <w:pStyle w:val="TableParagraph"/>
              <w:spacing w:line="234" w:lineRule="exact" w:before="182"/>
              <w:ind w:left="159"/>
              <w:rPr>
                <w:b/>
                <w:sz w:val="22"/>
              </w:rPr>
            </w:pPr>
            <w:r>
              <w:rPr>
                <w:b/>
                <w:spacing w:val="-5"/>
                <w:sz w:val="22"/>
              </w:rPr>
              <w:t>13</w:t>
            </w:r>
          </w:p>
        </w:tc>
      </w:tr>
      <w:tr>
        <w:trPr>
          <w:trHeight w:val="415" w:hRule="atLeast"/>
        </w:trPr>
        <w:tc>
          <w:tcPr>
            <w:tcW w:w="1203" w:type="dxa"/>
            <w:tcBorders>
              <w:right w:val="nil"/>
            </w:tcBorders>
          </w:tcPr>
          <w:p>
            <w:pPr>
              <w:pStyle w:val="TableParagraph"/>
              <w:rPr>
                <w:sz w:val="22"/>
              </w:rPr>
            </w:pPr>
          </w:p>
        </w:tc>
        <w:tc>
          <w:tcPr>
            <w:tcW w:w="834" w:type="dxa"/>
            <w:tcBorders>
              <w:left w:val="nil"/>
              <w:right w:val="nil"/>
            </w:tcBorders>
          </w:tcPr>
          <w:p>
            <w:pPr>
              <w:pStyle w:val="TableParagraph"/>
              <w:spacing w:before="74"/>
              <w:ind w:right="101"/>
              <w:jc w:val="right"/>
              <w:rPr>
                <w:sz w:val="22"/>
              </w:rPr>
            </w:pPr>
            <w:r>
              <w:rPr>
                <w:spacing w:val="-2"/>
                <w:sz w:val="22"/>
              </w:rPr>
              <w:t>2.1.1</w:t>
            </w:r>
          </w:p>
        </w:tc>
        <w:tc>
          <w:tcPr>
            <w:tcW w:w="6818" w:type="dxa"/>
            <w:tcBorders>
              <w:left w:val="nil"/>
            </w:tcBorders>
          </w:tcPr>
          <w:p>
            <w:pPr>
              <w:pStyle w:val="TableParagraph"/>
              <w:spacing w:before="78"/>
              <w:ind w:left="109"/>
              <w:rPr>
                <w:sz w:val="20"/>
              </w:rPr>
            </w:pPr>
            <w:r>
              <w:rPr>
                <w:sz w:val="20"/>
              </w:rPr>
              <w:t>Odd</w:t>
            </w:r>
            <w:r>
              <w:rPr>
                <w:spacing w:val="-9"/>
                <w:sz w:val="20"/>
              </w:rPr>
              <w:t> </w:t>
            </w:r>
            <w:r>
              <w:rPr>
                <w:sz w:val="20"/>
              </w:rPr>
              <w:t>Semester</w:t>
            </w:r>
            <w:r>
              <w:rPr>
                <w:spacing w:val="-9"/>
                <w:sz w:val="20"/>
              </w:rPr>
              <w:t> </w:t>
            </w:r>
            <w:r>
              <w:rPr>
                <w:sz w:val="20"/>
              </w:rPr>
              <w:t>Course</w:t>
            </w:r>
            <w:r>
              <w:rPr>
                <w:spacing w:val="-8"/>
                <w:sz w:val="20"/>
              </w:rPr>
              <w:t> </w:t>
            </w:r>
            <w:r>
              <w:rPr>
                <w:spacing w:val="-4"/>
                <w:sz w:val="20"/>
              </w:rPr>
              <w:t>Plan</w:t>
            </w:r>
          </w:p>
        </w:tc>
        <w:tc>
          <w:tcPr>
            <w:tcW w:w="2443" w:type="dxa"/>
          </w:tcPr>
          <w:p>
            <w:pPr>
              <w:pStyle w:val="TableParagraph"/>
              <w:spacing w:line="215" w:lineRule="exact"/>
              <w:ind w:left="152"/>
              <w:rPr>
                <w:sz w:val="20"/>
              </w:rPr>
            </w:pPr>
            <w:r>
              <w:rPr>
                <w:spacing w:val="-2"/>
                <w:sz w:val="20"/>
              </w:rPr>
              <w:t>13-</w:t>
            </w:r>
            <w:r>
              <w:rPr>
                <w:spacing w:val="-5"/>
                <w:sz w:val="20"/>
              </w:rPr>
              <w:t>49</w:t>
            </w:r>
          </w:p>
        </w:tc>
      </w:tr>
      <w:tr>
        <w:trPr>
          <w:trHeight w:val="414" w:hRule="atLeast"/>
        </w:trPr>
        <w:tc>
          <w:tcPr>
            <w:tcW w:w="1203" w:type="dxa"/>
            <w:tcBorders>
              <w:right w:val="nil"/>
            </w:tcBorders>
          </w:tcPr>
          <w:p>
            <w:pPr>
              <w:pStyle w:val="TableParagraph"/>
              <w:rPr>
                <w:sz w:val="22"/>
              </w:rPr>
            </w:pPr>
          </w:p>
        </w:tc>
        <w:tc>
          <w:tcPr>
            <w:tcW w:w="834" w:type="dxa"/>
            <w:tcBorders>
              <w:left w:val="nil"/>
              <w:right w:val="nil"/>
            </w:tcBorders>
          </w:tcPr>
          <w:p>
            <w:pPr>
              <w:pStyle w:val="TableParagraph"/>
              <w:spacing w:before="74"/>
              <w:ind w:right="101"/>
              <w:jc w:val="right"/>
              <w:rPr>
                <w:sz w:val="22"/>
              </w:rPr>
            </w:pPr>
            <w:r>
              <w:rPr>
                <w:spacing w:val="-2"/>
                <w:sz w:val="22"/>
              </w:rPr>
              <w:t>2.2.2</w:t>
            </w:r>
          </w:p>
        </w:tc>
        <w:tc>
          <w:tcPr>
            <w:tcW w:w="6818" w:type="dxa"/>
            <w:tcBorders>
              <w:left w:val="nil"/>
            </w:tcBorders>
          </w:tcPr>
          <w:p>
            <w:pPr>
              <w:pStyle w:val="TableParagraph"/>
              <w:spacing w:before="78"/>
              <w:ind w:left="109"/>
              <w:rPr>
                <w:sz w:val="20"/>
              </w:rPr>
            </w:pPr>
            <w:r>
              <w:rPr>
                <w:sz w:val="20"/>
              </w:rPr>
              <w:t>Even</w:t>
            </w:r>
            <w:r>
              <w:rPr>
                <w:spacing w:val="-14"/>
                <w:sz w:val="20"/>
              </w:rPr>
              <w:t> </w:t>
            </w:r>
            <w:r>
              <w:rPr>
                <w:sz w:val="20"/>
              </w:rPr>
              <w:t>Semester</w:t>
            </w:r>
            <w:r>
              <w:rPr>
                <w:spacing w:val="-12"/>
                <w:sz w:val="20"/>
              </w:rPr>
              <w:t> </w:t>
            </w:r>
            <w:r>
              <w:rPr>
                <w:spacing w:val="-4"/>
                <w:sz w:val="20"/>
              </w:rPr>
              <w:t>Plan</w:t>
            </w:r>
          </w:p>
        </w:tc>
        <w:tc>
          <w:tcPr>
            <w:tcW w:w="2443" w:type="dxa"/>
          </w:tcPr>
          <w:p>
            <w:pPr>
              <w:pStyle w:val="TableParagraph"/>
              <w:spacing w:line="215" w:lineRule="exact"/>
              <w:ind w:left="152"/>
              <w:rPr>
                <w:sz w:val="20"/>
              </w:rPr>
            </w:pPr>
            <w:r>
              <w:rPr>
                <w:spacing w:val="-2"/>
                <w:sz w:val="20"/>
              </w:rPr>
              <w:t>50-</w:t>
            </w:r>
            <w:r>
              <w:rPr>
                <w:spacing w:val="-5"/>
                <w:sz w:val="20"/>
              </w:rPr>
              <w:t>82</w:t>
            </w:r>
          </w:p>
        </w:tc>
      </w:tr>
      <w:tr>
        <w:trPr>
          <w:trHeight w:val="436" w:hRule="atLeast"/>
        </w:trPr>
        <w:tc>
          <w:tcPr>
            <w:tcW w:w="1203" w:type="dxa"/>
            <w:tcBorders>
              <w:right w:val="nil"/>
            </w:tcBorders>
          </w:tcPr>
          <w:p>
            <w:pPr>
              <w:pStyle w:val="TableParagraph"/>
              <w:spacing w:before="86"/>
              <w:ind w:right="38"/>
              <w:jc w:val="right"/>
              <w:rPr>
                <w:b/>
                <w:sz w:val="23"/>
              </w:rPr>
            </w:pPr>
            <w:r>
              <w:rPr>
                <w:b/>
                <w:spacing w:val="-5"/>
                <w:w w:val="105"/>
                <w:sz w:val="23"/>
              </w:rPr>
              <w:t>2.2</w:t>
            </w:r>
          </w:p>
        </w:tc>
        <w:tc>
          <w:tcPr>
            <w:tcW w:w="834" w:type="dxa"/>
            <w:tcBorders>
              <w:left w:val="nil"/>
              <w:right w:val="nil"/>
            </w:tcBorders>
          </w:tcPr>
          <w:p>
            <w:pPr>
              <w:pStyle w:val="TableParagraph"/>
              <w:rPr>
                <w:sz w:val="22"/>
              </w:rPr>
            </w:pPr>
          </w:p>
        </w:tc>
        <w:tc>
          <w:tcPr>
            <w:tcW w:w="6818" w:type="dxa"/>
            <w:tcBorders>
              <w:left w:val="nil"/>
            </w:tcBorders>
          </w:tcPr>
          <w:p>
            <w:pPr>
              <w:pStyle w:val="TableParagraph"/>
              <w:spacing w:before="86"/>
              <w:ind w:left="109"/>
              <w:rPr>
                <w:b/>
                <w:sz w:val="23"/>
              </w:rPr>
            </w:pPr>
            <w:r>
              <w:rPr>
                <w:b/>
                <w:sz w:val="23"/>
              </w:rPr>
              <w:t>Time-</w:t>
            </w:r>
            <w:r>
              <w:rPr>
                <w:b/>
                <w:spacing w:val="-2"/>
                <w:sz w:val="23"/>
              </w:rPr>
              <w:t>Table</w:t>
            </w:r>
          </w:p>
        </w:tc>
        <w:tc>
          <w:tcPr>
            <w:tcW w:w="2443" w:type="dxa"/>
          </w:tcPr>
          <w:p>
            <w:pPr>
              <w:pStyle w:val="TableParagraph"/>
              <w:spacing w:line="242" w:lineRule="exact" w:before="175"/>
              <w:ind w:left="159"/>
              <w:rPr>
                <w:b/>
                <w:sz w:val="22"/>
              </w:rPr>
            </w:pPr>
            <w:r>
              <w:rPr>
                <w:b/>
                <w:spacing w:val="-5"/>
                <w:sz w:val="22"/>
              </w:rPr>
              <w:t>83</w:t>
            </w:r>
          </w:p>
        </w:tc>
      </w:tr>
      <w:tr>
        <w:trPr>
          <w:trHeight w:val="415" w:hRule="atLeast"/>
        </w:trPr>
        <w:tc>
          <w:tcPr>
            <w:tcW w:w="1203" w:type="dxa"/>
            <w:tcBorders>
              <w:right w:val="nil"/>
            </w:tcBorders>
          </w:tcPr>
          <w:p>
            <w:pPr>
              <w:pStyle w:val="TableParagraph"/>
              <w:rPr>
                <w:sz w:val="22"/>
              </w:rPr>
            </w:pPr>
          </w:p>
        </w:tc>
        <w:tc>
          <w:tcPr>
            <w:tcW w:w="834" w:type="dxa"/>
            <w:tcBorders>
              <w:left w:val="nil"/>
              <w:right w:val="nil"/>
            </w:tcBorders>
          </w:tcPr>
          <w:p>
            <w:pPr>
              <w:pStyle w:val="TableParagraph"/>
              <w:spacing w:before="74"/>
              <w:ind w:right="101"/>
              <w:jc w:val="right"/>
              <w:rPr>
                <w:sz w:val="22"/>
              </w:rPr>
            </w:pPr>
            <w:r>
              <w:rPr>
                <w:spacing w:val="-2"/>
                <w:sz w:val="22"/>
              </w:rPr>
              <w:t>2.2.1</w:t>
            </w:r>
          </w:p>
        </w:tc>
        <w:tc>
          <w:tcPr>
            <w:tcW w:w="6818" w:type="dxa"/>
            <w:tcBorders>
              <w:left w:val="nil"/>
            </w:tcBorders>
          </w:tcPr>
          <w:p>
            <w:pPr>
              <w:pStyle w:val="TableParagraph"/>
              <w:spacing w:before="78"/>
              <w:ind w:left="109"/>
              <w:rPr>
                <w:sz w:val="20"/>
              </w:rPr>
            </w:pPr>
            <w:r>
              <w:rPr>
                <w:sz w:val="20"/>
              </w:rPr>
              <w:t>Odd</w:t>
            </w:r>
            <w:r>
              <w:rPr>
                <w:spacing w:val="-13"/>
                <w:sz w:val="20"/>
              </w:rPr>
              <w:t> </w:t>
            </w:r>
            <w:r>
              <w:rPr>
                <w:sz w:val="20"/>
              </w:rPr>
              <w:t>Semester</w:t>
            </w:r>
            <w:r>
              <w:rPr>
                <w:spacing w:val="-12"/>
                <w:sz w:val="20"/>
              </w:rPr>
              <w:t> </w:t>
            </w:r>
            <w:r>
              <w:rPr>
                <w:sz w:val="20"/>
              </w:rPr>
              <w:t>Time-</w:t>
            </w:r>
            <w:r>
              <w:rPr>
                <w:spacing w:val="-4"/>
                <w:sz w:val="20"/>
              </w:rPr>
              <w:t>Table</w:t>
            </w:r>
          </w:p>
        </w:tc>
        <w:tc>
          <w:tcPr>
            <w:tcW w:w="2443" w:type="dxa"/>
          </w:tcPr>
          <w:p>
            <w:pPr>
              <w:pStyle w:val="TableParagraph"/>
              <w:spacing w:line="215" w:lineRule="exact"/>
              <w:ind w:left="152"/>
              <w:rPr>
                <w:sz w:val="20"/>
              </w:rPr>
            </w:pPr>
            <w:r>
              <w:rPr>
                <w:spacing w:val="-2"/>
                <w:sz w:val="20"/>
              </w:rPr>
              <w:t>83-</w:t>
            </w:r>
            <w:r>
              <w:rPr>
                <w:spacing w:val="-5"/>
                <w:sz w:val="20"/>
              </w:rPr>
              <w:t>89</w:t>
            </w:r>
          </w:p>
        </w:tc>
      </w:tr>
      <w:tr>
        <w:trPr>
          <w:trHeight w:val="414" w:hRule="atLeast"/>
        </w:trPr>
        <w:tc>
          <w:tcPr>
            <w:tcW w:w="1203" w:type="dxa"/>
            <w:tcBorders>
              <w:right w:val="nil"/>
            </w:tcBorders>
          </w:tcPr>
          <w:p>
            <w:pPr>
              <w:pStyle w:val="TableParagraph"/>
              <w:rPr>
                <w:sz w:val="22"/>
              </w:rPr>
            </w:pPr>
          </w:p>
        </w:tc>
        <w:tc>
          <w:tcPr>
            <w:tcW w:w="834" w:type="dxa"/>
            <w:tcBorders>
              <w:left w:val="nil"/>
              <w:right w:val="nil"/>
            </w:tcBorders>
          </w:tcPr>
          <w:p>
            <w:pPr>
              <w:pStyle w:val="TableParagraph"/>
              <w:spacing w:before="74"/>
              <w:ind w:right="101"/>
              <w:jc w:val="right"/>
              <w:rPr>
                <w:sz w:val="22"/>
              </w:rPr>
            </w:pPr>
            <w:r>
              <w:rPr>
                <w:spacing w:val="-2"/>
                <w:sz w:val="22"/>
              </w:rPr>
              <w:t>2.2.2</w:t>
            </w:r>
          </w:p>
        </w:tc>
        <w:tc>
          <w:tcPr>
            <w:tcW w:w="6818" w:type="dxa"/>
            <w:tcBorders>
              <w:left w:val="nil"/>
            </w:tcBorders>
          </w:tcPr>
          <w:p>
            <w:pPr>
              <w:pStyle w:val="TableParagraph"/>
              <w:spacing w:before="78"/>
              <w:ind w:left="109"/>
              <w:rPr>
                <w:sz w:val="20"/>
              </w:rPr>
            </w:pPr>
            <w:r>
              <w:rPr>
                <w:sz w:val="20"/>
              </w:rPr>
              <w:t>Even</w:t>
            </w:r>
            <w:r>
              <w:rPr>
                <w:spacing w:val="-14"/>
                <w:sz w:val="20"/>
              </w:rPr>
              <w:t> </w:t>
            </w:r>
            <w:r>
              <w:rPr>
                <w:sz w:val="20"/>
              </w:rPr>
              <w:t>Semester</w:t>
            </w:r>
            <w:r>
              <w:rPr>
                <w:spacing w:val="-7"/>
                <w:sz w:val="20"/>
              </w:rPr>
              <w:t> </w:t>
            </w:r>
            <w:r>
              <w:rPr>
                <w:sz w:val="20"/>
              </w:rPr>
              <w:t>Time-</w:t>
            </w:r>
            <w:r>
              <w:rPr>
                <w:spacing w:val="-4"/>
                <w:sz w:val="20"/>
              </w:rPr>
              <w:t>Table</w:t>
            </w:r>
          </w:p>
        </w:tc>
        <w:tc>
          <w:tcPr>
            <w:tcW w:w="2443" w:type="dxa"/>
          </w:tcPr>
          <w:p>
            <w:pPr>
              <w:pStyle w:val="TableParagraph"/>
              <w:spacing w:line="215" w:lineRule="exact"/>
              <w:ind w:left="152"/>
              <w:rPr>
                <w:sz w:val="20"/>
              </w:rPr>
            </w:pPr>
            <w:r>
              <w:rPr>
                <w:spacing w:val="-2"/>
                <w:sz w:val="20"/>
              </w:rPr>
              <w:t>89-</w:t>
            </w:r>
            <w:r>
              <w:rPr>
                <w:spacing w:val="-5"/>
                <w:sz w:val="20"/>
              </w:rPr>
              <w:t>95</w:t>
            </w:r>
          </w:p>
        </w:tc>
      </w:tr>
      <w:tr>
        <w:trPr>
          <w:trHeight w:val="429" w:hRule="atLeast"/>
        </w:trPr>
        <w:tc>
          <w:tcPr>
            <w:tcW w:w="1203" w:type="dxa"/>
            <w:tcBorders>
              <w:right w:val="nil"/>
            </w:tcBorders>
          </w:tcPr>
          <w:p>
            <w:pPr>
              <w:pStyle w:val="TableParagraph"/>
              <w:spacing w:before="87"/>
              <w:ind w:right="38"/>
              <w:jc w:val="right"/>
              <w:rPr>
                <w:b/>
                <w:sz w:val="23"/>
              </w:rPr>
            </w:pPr>
            <w:r>
              <w:rPr>
                <w:b/>
                <w:spacing w:val="-5"/>
                <w:w w:val="105"/>
                <w:sz w:val="23"/>
              </w:rPr>
              <w:t>2.3</w:t>
            </w:r>
          </w:p>
        </w:tc>
        <w:tc>
          <w:tcPr>
            <w:tcW w:w="834" w:type="dxa"/>
            <w:tcBorders>
              <w:left w:val="nil"/>
              <w:right w:val="nil"/>
            </w:tcBorders>
          </w:tcPr>
          <w:p>
            <w:pPr>
              <w:pStyle w:val="TableParagraph"/>
              <w:rPr>
                <w:sz w:val="22"/>
              </w:rPr>
            </w:pPr>
          </w:p>
        </w:tc>
        <w:tc>
          <w:tcPr>
            <w:tcW w:w="6818" w:type="dxa"/>
            <w:tcBorders>
              <w:left w:val="nil"/>
            </w:tcBorders>
          </w:tcPr>
          <w:p>
            <w:pPr>
              <w:pStyle w:val="TableParagraph"/>
              <w:spacing w:before="87"/>
              <w:ind w:left="109"/>
              <w:rPr>
                <w:b/>
                <w:sz w:val="23"/>
              </w:rPr>
            </w:pPr>
            <w:r>
              <w:rPr>
                <w:b/>
                <w:spacing w:val="-2"/>
                <w:w w:val="105"/>
                <w:sz w:val="23"/>
              </w:rPr>
              <w:t>Training</w:t>
            </w:r>
            <w:r>
              <w:rPr>
                <w:b/>
                <w:w w:val="105"/>
                <w:sz w:val="23"/>
              </w:rPr>
              <w:t> </w:t>
            </w:r>
            <w:r>
              <w:rPr>
                <w:b/>
                <w:spacing w:val="-2"/>
                <w:w w:val="105"/>
                <w:sz w:val="23"/>
              </w:rPr>
              <w:t>Attendance</w:t>
            </w:r>
          </w:p>
        </w:tc>
        <w:tc>
          <w:tcPr>
            <w:tcW w:w="2443" w:type="dxa"/>
          </w:tcPr>
          <w:p>
            <w:pPr>
              <w:pStyle w:val="TableParagraph"/>
              <w:spacing w:line="248" w:lineRule="exact"/>
              <w:ind w:left="159"/>
              <w:rPr>
                <w:b/>
                <w:sz w:val="22"/>
              </w:rPr>
            </w:pPr>
            <w:r>
              <w:rPr>
                <w:b/>
                <w:spacing w:val="-2"/>
                <w:sz w:val="22"/>
              </w:rPr>
              <w:t>96-</w:t>
            </w:r>
            <w:r>
              <w:rPr>
                <w:b/>
                <w:spacing w:val="-5"/>
                <w:sz w:val="22"/>
              </w:rPr>
              <w:t>100</w:t>
            </w:r>
          </w:p>
        </w:tc>
      </w:tr>
      <w:tr>
        <w:trPr>
          <w:trHeight w:val="436" w:hRule="atLeast"/>
        </w:trPr>
        <w:tc>
          <w:tcPr>
            <w:tcW w:w="1203" w:type="dxa"/>
            <w:tcBorders>
              <w:right w:val="nil"/>
            </w:tcBorders>
          </w:tcPr>
          <w:p>
            <w:pPr>
              <w:pStyle w:val="TableParagraph"/>
              <w:spacing w:before="93"/>
              <w:ind w:right="38"/>
              <w:jc w:val="right"/>
              <w:rPr>
                <w:b/>
                <w:sz w:val="23"/>
              </w:rPr>
            </w:pPr>
            <w:r>
              <w:rPr>
                <w:b/>
                <w:spacing w:val="-5"/>
                <w:w w:val="105"/>
                <w:sz w:val="23"/>
              </w:rPr>
              <w:t>2.4</w:t>
            </w:r>
          </w:p>
        </w:tc>
        <w:tc>
          <w:tcPr>
            <w:tcW w:w="834" w:type="dxa"/>
            <w:tcBorders>
              <w:left w:val="nil"/>
              <w:right w:val="nil"/>
            </w:tcBorders>
          </w:tcPr>
          <w:p>
            <w:pPr>
              <w:pStyle w:val="TableParagraph"/>
              <w:rPr>
                <w:sz w:val="22"/>
              </w:rPr>
            </w:pPr>
          </w:p>
        </w:tc>
        <w:tc>
          <w:tcPr>
            <w:tcW w:w="6818" w:type="dxa"/>
            <w:tcBorders>
              <w:left w:val="nil"/>
            </w:tcBorders>
          </w:tcPr>
          <w:p>
            <w:pPr>
              <w:pStyle w:val="TableParagraph"/>
              <w:spacing w:before="93"/>
              <w:ind w:left="109"/>
              <w:rPr>
                <w:b/>
                <w:sz w:val="23"/>
              </w:rPr>
            </w:pPr>
            <w:r>
              <w:rPr>
                <w:b/>
                <w:spacing w:val="-2"/>
                <w:w w:val="105"/>
                <w:sz w:val="23"/>
              </w:rPr>
              <w:t>Workshop/Seminar</w:t>
            </w:r>
          </w:p>
        </w:tc>
        <w:tc>
          <w:tcPr>
            <w:tcW w:w="2443" w:type="dxa"/>
          </w:tcPr>
          <w:p>
            <w:pPr>
              <w:pStyle w:val="TableParagraph"/>
              <w:spacing w:before="14"/>
              <w:ind w:left="152"/>
              <w:rPr>
                <w:b/>
                <w:sz w:val="23"/>
              </w:rPr>
            </w:pPr>
            <w:r>
              <w:rPr>
                <w:b/>
                <w:spacing w:val="-5"/>
                <w:w w:val="105"/>
                <w:sz w:val="23"/>
              </w:rPr>
              <w:t>101</w:t>
            </w:r>
          </w:p>
        </w:tc>
      </w:tr>
      <w:tr>
        <w:trPr>
          <w:trHeight w:val="414" w:hRule="atLeast"/>
        </w:trPr>
        <w:tc>
          <w:tcPr>
            <w:tcW w:w="8855" w:type="dxa"/>
            <w:gridSpan w:val="3"/>
          </w:tcPr>
          <w:p>
            <w:pPr>
              <w:pStyle w:val="TableParagraph"/>
              <w:spacing w:before="78"/>
              <w:ind w:left="2141"/>
              <w:rPr>
                <w:sz w:val="20"/>
              </w:rPr>
            </w:pPr>
            <w:r>
              <w:rPr>
                <w:sz w:val="20"/>
              </w:rPr>
              <w:t>Workshops</w:t>
            </w:r>
            <w:r>
              <w:rPr>
                <w:spacing w:val="-7"/>
                <w:sz w:val="20"/>
              </w:rPr>
              <w:t> </w:t>
            </w:r>
            <w:r>
              <w:rPr>
                <w:sz w:val="20"/>
              </w:rPr>
              <w:t>Report</w:t>
            </w:r>
            <w:r>
              <w:rPr>
                <w:spacing w:val="-5"/>
                <w:sz w:val="20"/>
              </w:rPr>
              <w:t> </w:t>
            </w:r>
            <w:r>
              <w:rPr>
                <w:spacing w:val="-10"/>
                <w:sz w:val="20"/>
              </w:rPr>
              <w:t>1</w:t>
            </w:r>
          </w:p>
        </w:tc>
        <w:tc>
          <w:tcPr>
            <w:tcW w:w="2443" w:type="dxa"/>
          </w:tcPr>
          <w:p>
            <w:pPr>
              <w:pStyle w:val="TableParagraph"/>
              <w:spacing w:line="222" w:lineRule="exact"/>
              <w:ind w:left="152"/>
              <w:rPr>
                <w:sz w:val="20"/>
              </w:rPr>
            </w:pPr>
            <w:r>
              <w:rPr>
                <w:spacing w:val="-2"/>
                <w:sz w:val="20"/>
              </w:rPr>
              <w:t>101-</w:t>
            </w:r>
            <w:r>
              <w:rPr>
                <w:spacing w:val="-5"/>
                <w:sz w:val="20"/>
              </w:rPr>
              <w:t>106</w:t>
            </w:r>
          </w:p>
        </w:tc>
      </w:tr>
      <w:tr>
        <w:trPr>
          <w:trHeight w:val="415" w:hRule="atLeast"/>
        </w:trPr>
        <w:tc>
          <w:tcPr>
            <w:tcW w:w="8855" w:type="dxa"/>
            <w:gridSpan w:val="3"/>
          </w:tcPr>
          <w:p>
            <w:pPr>
              <w:pStyle w:val="TableParagraph"/>
              <w:spacing w:before="86"/>
              <w:ind w:left="2141"/>
              <w:rPr>
                <w:sz w:val="20"/>
              </w:rPr>
            </w:pPr>
            <w:r>
              <w:rPr>
                <w:sz w:val="20"/>
              </w:rPr>
              <w:t>Workshops</w:t>
            </w:r>
            <w:r>
              <w:rPr>
                <w:spacing w:val="-7"/>
                <w:sz w:val="20"/>
              </w:rPr>
              <w:t> </w:t>
            </w:r>
            <w:r>
              <w:rPr>
                <w:sz w:val="20"/>
              </w:rPr>
              <w:t>Report</w:t>
            </w:r>
            <w:r>
              <w:rPr>
                <w:spacing w:val="-5"/>
                <w:sz w:val="20"/>
              </w:rPr>
              <w:t> </w:t>
            </w:r>
            <w:r>
              <w:rPr>
                <w:spacing w:val="-10"/>
                <w:sz w:val="20"/>
              </w:rPr>
              <w:t>2</w:t>
            </w:r>
          </w:p>
        </w:tc>
        <w:tc>
          <w:tcPr>
            <w:tcW w:w="2443" w:type="dxa"/>
          </w:tcPr>
          <w:p>
            <w:pPr>
              <w:pStyle w:val="TableParagraph"/>
              <w:spacing w:line="222" w:lineRule="exact"/>
              <w:ind w:left="152"/>
              <w:rPr>
                <w:sz w:val="20"/>
              </w:rPr>
            </w:pPr>
            <w:r>
              <w:rPr>
                <w:spacing w:val="-2"/>
                <w:sz w:val="20"/>
              </w:rPr>
              <w:t>107-</w:t>
            </w:r>
            <w:r>
              <w:rPr>
                <w:spacing w:val="-5"/>
                <w:sz w:val="20"/>
              </w:rPr>
              <w:t>111</w:t>
            </w:r>
          </w:p>
        </w:tc>
      </w:tr>
      <w:tr>
        <w:trPr>
          <w:trHeight w:val="414" w:hRule="atLeast"/>
        </w:trPr>
        <w:tc>
          <w:tcPr>
            <w:tcW w:w="8855" w:type="dxa"/>
            <w:gridSpan w:val="3"/>
          </w:tcPr>
          <w:p>
            <w:pPr>
              <w:pStyle w:val="TableParagraph"/>
              <w:spacing w:before="85"/>
              <w:ind w:left="2141"/>
              <w:rPr>
                <w:sz w:val="20"/>
              </w:rPr>
            </w:pPr>
            <w:r>
              <w:rPr>
                <w:sz w:val="20"/>
              </w:rPr>
              <w:t>Workshops</w:t>
            </w:r>
            <w:r>
              <w:rPr>
                <w:spacing w:val="-7"/>
                <w:sz w:val="20"/>
              </w:rPr>
              <w:t> </w:t>
            </w:r>
            <w:r>
              <w:rPr>
                <w:sz w:val="20"/>
              </w:rPr>
              <w:t>Report</w:t>
            </w:r>
            <w:r>
              <w:rPr>
                <w:spacing w:val="-5"/>
                <w:sz w:val="20"/>
              </w:rPr>
              <w:t> </w:t>
            </w:r>
            <w:r>
              <w:rPr>
                <w:spacing w:val="-10"/>
                <w:sz w:val="20"/>
              </w:rPr>
              <w:t>3</w:t>
            </w:r>
          </w:p>
        </w:tc>
        <w:tc>
          <w:tcPr>
            <w:tcW w:w="2443" w:type="dxa"/>
          </w:tcPr>
          <w:p>
            <w:pPr>
              <w:pStyle w:val="TableParagraph"/>
              <w:spacing w:line="222" w:lineRule="exact"/>
              <w:ind w:left="152"/>
              <w:rPr>
                <w:sz w:val="20"/>
              </w:rPr>
            </w:pPr>
            <w:r>
              <w:rPr>
                <w:spacing w:val="-2"/>
                <w:sz w:val="20"/>
              </w:rPr>
              <w:t>112-</w:t>
            </w:r>
            <w:r>
              <w:rPr>
                <w:spacing w:val="-5"/>
                <w:sz w:val="20"/>
              </w:rPr>
              <w:t>119</w:t>
            </w:r>
          </w:p>
        </w:tc>
      </w:tr>
      <w:tr>
        <w:trPr>
          <w:trHeight w:val="415" w:hRule="atLeast"/>
        </w:trPr>
        <w:tc>
          <w:tcPr>
            <w:tcW w:w="8855" w:type="dxa"/>
            <w:gridSpan w:val="3"/>
          </w:tcPr>
          <w:p>
            <w:pPr>
              <w:pStyle w:val="TableParagraph"/>
              <w:spacing w:before="85"/>
              <w:ind w:left="2141"/>
              <w:rPr>
                <w:sz w:val="20"/>
              </w:rPr>
            </w:pPr>
            <w:r>
              <w:rPr>
                <w:sz w:val="20"/>
              </w:rPr>
              <w:t>Workshops</w:t>
            </w:r>
            <w:r>
              <w:rPr>
                <w:spacing w:val="-7"/>
                <w:sz w:val="20"/>
              </w:rPr>
              <w:t> </w:t>
            </w:r>
            <w:r>
              <w:rPr>
                <w:sz w:val="20"/>
              </w:rPr>
              <w:t>Report</w:t>
            </w:r>
            <w:r>
              <w:rPr>
                <w:spacing w:val="-5"/>
                <w:sz w:val="20"/>
              </w:rPr>
              <w:t> </w:t>
            </w:r>
            <w:r>
              <w:rPr>
                <w:spacing w:val="-10"/>
                <w:sz w:val="20"/>
              </w:rPr>
              <w:t>4</w:t>
            </w:r>
          </w:p>
        </w:tc>
        <w:tc>
          <w:tcPr>
            <w:tcW w:w="2443" w:type="dxa"/>
          </w:tcPr>
          <w:p>
            <w:pPr>
              <w:pStyle w:val="TableParagraph"/>
              <w:spacing w:line="222" w:lineRule="exact"/>
              <w:ind w:left="152"/>
              <w:rPr>
                <w:sz w:val="20"/>
              </w:rPr>
            </w:pPr>
            <w:r>
              <w:rPr>
                <w:spacing w:val="-2"/>
                <w:sz w:val="20"/>
              </w:rPr>
              <w:t>120-</w:t>
            </w:r>
            <w:r>
              <w:rPr>
                <w:spacing w:val="-5"/>
                <w:sz w:val="20"/>
              </w:rPr>
              <w:t>123</w:t>
            </w:r>
          </w:p>
        </w:tc>
      </w:tr>
      <w:tr>
        <w:trPr>
          <w:trHeight w:val="414" w:hRule="atLeast"/>
        </w:trPr>
        <w:tc>
          <w:tcPr>
            <w:tcW w:w="8855" w:type="dxa"/>
            <w:gridSpan w:val="3"/>
          </w:tcPr>
          <w:p>
            <w:pPr>
              <w:pStyle w:val="TableParagraph"/>
              <w:spacing w:before="85"/>
              <w:ind w:left="2141"/>
              <w:rPr>
                <w:sz w:val="20"/>
              </w:rPr>
            </w:pPr>
            <w:r>
              <w:rPr>
                <w:sz w:val="20"/>
              </w:rPr>
              <w:t>Workshops</w:t>
            </w:r>
            <w:r>
              <w:rPr>
                <w:spacing w:val="-7"/>
                <w:sz w:val="20"/>
              </w:rPr>
              <w:t> </w:t>
            </w:r>
            <w:r>
              <w:rPr>
                <w:sz w:val="20"/>
              </w:rPr>
              <w:t>Report</w:t>
            </w:r>
            <w:r>
              <w:rPr>
                <w:spacing w:val="-5"/>
                <w:sz w:val="20"/>
              </w:rPr>
              <w:t> </w:t>
            </w:r>
            <w:r>
              <w:rPr>
                <w:spacing w:val="-10"/>
                <w:sz w:val="20"/>
              </w:rPr>
              <w:t>5</w:t>
            </w:r>
          </w:p>
        </w:tc>
        <w:tc>
          <w:tcPr>
            <w:tcW w:w="2443" w:type="dxa"/>
          </w:tcPr>
          <w:p>
            <w:pPr>
              <w:pStyle w:val="TableParagraph"/>
              <w:spacing w:line="222" w:lineRule="exact"/>
              <w:ind w:left="152"/>
              <w:rPr>
                <w:sz w:val="20"/>
              </w:rPr>
            </w:pPr>
            <w:r>
              <w:rPr>
                <w:spacing w:val="-2"/>
                <w:sz w:val="20"/>
              </w:rPr>
              <w:t>124-</w:t>
            </w:r>
            <w:r>
              <w:rPr>
                <w:spacing w:val="-5"/>
                <w:sz w:val="20"/>
              </w:rPr>
              <w:t>129</w:t>
            </w:r>
          </w:p>
        </w:tc>
      </w:tr>
      <w:tr>
        <w:trPr>
          <w:trHeight w:val="522" w:hRule="atLeast"/>
        </w:trPr>
        <w:tc>
          <w:tcPr>
            <w:tcW w:w="1203" w:type="dxa"/>
            <w:tcBorders>
              <w:right w:val="nil"/>
            </w:tcBorders>
          </w:tcPr>
          <w:p>
            <w:pPr>
              <w:pStyle w:val="TableParagraph"/>
              <w:spacing w:before="90"/>
              <w:ind w:left="102"/>
              <w:rPr>
                <w:b/>
                <w:sz w:val="28"/>
              </w:rPr>
            </w:pPr>
            <w:r>
              <w:rPr>
                <w:b/>
                <w:spacing w:val="-10"/>
                <w:sz w:val="28"/>
              </w:rPr>
              <w:t>3</w:t>
            </w:r>
          </w:p>
        </w:tc>
        <w:tc>
          <w:tcPr>
            <w:tcW w:w="834" w:type="dxa"/>
            <w:tcBorders>
              <w:left w:val="nil"/>
              <w:right w:val="nil"/>
            </w:tcBorders>
          </w:tcPr>
          <w:p>
            <w:pPr>
              <w:pStyle w:val="TableParagraph"/>
              <w:rPr>
                <w:sz w:val="22"/>
              </w:rPr>
            </w:pPr>
          </w:p>
        </w:tc>
        <w:tc>
          <w:tcPr>
            <w:tcW w:w="6818" w:type="dxa"/>
            <w:tcBorders>
              <w:left w:val="nil"/>
            </w:tcBorders>
          </w:tcPr>
          <w:p>
            <w:pPr>
              <w:pStyle w:val="TableParagraph"/>
              <w:spacing w:before="90"/>
              <w:ind w:left="109"/>
              <w:rPr>
                <w:b/>
                <w:sz w:val="28"/>
              </w:rPr>
            </w:pPr>
            <w:r>
              <w:rPr>
                <w:b/>
                <w:sz w:val="28"/>
              </w:rPr>
              <w:t>Post</w:t>
            </w:r>
            <w:r>
              <w:rPr>
                <w:b/>
                <w:spacing w:val="-12"/>
                <w:sz w:val="28"/>
              </w:rPr>
              <w:t> </w:t>
            </w:r>
            <w:r>
              <w:rPr>
                <w:b/>
                <w:sz w:val="28"/>
              </w:rPr>
              <w:t>Assessment</w:t>
            </w:r>
            <w:r>
              <w:rPr>
                <w:b/>
                <w:spacing w:val="-11"/>
                <w:sz w:val="28"/>
              </w:rPr>
              <w:t> </w:t>
            </w:r>
            <w:r>
              <w:rPr>
                <w:b/>
                <w:spacing w:val="-2"/>
                <w:sz w:val="28"/>
              </w:rPr>
              <w:t>Analysis</w:t>
            </w:r>
          </w:p>
        </w:tc>
        <w:tc>
          <w:tcPr>
            <w:tcW w:w="2443" w:type="dxa"/>
          </w:tcPr>
          <w:p>
            <w:pPr>
              <w:pStyle w:val="TableParagraph"/>
              <w:spacing w:line="312" w:lineRule="exact" w:before="190"/>
              <w:ind w:left="159"/>
              <w:rPr>
                <w:b/>
                <w:sz w:val="28"/>
              </w:rPr>
            </w:pPr>
            <w:r>
              <w:rPr>
                <w:b/>
                <w:spacing w:val="-2"/>
                <w:sz w:val="28"/>
              </w:rPr>
              <w:t>130-</w:t>
            </w:r>
            <w:r>
              <w:rPr>
                <w:b/>
                <w:spacing w:val="-5"/>
                <w:sz w:val="28"/>
              </w:rPr>
              <w:t>154</w:t>
            </w:r>
          </w:p>
        </w:tc>
      </w:tr>
      <w:tr>
        <w:trPr>
          <w:trHeight w:val="436" w:hRule="atLeast"/>
        </w:trPr>
        <w:tc>
          <w:tcPr>
            <w:tcW w:w="1203" w:type="dxa"/>
            <w:tcBorders>
              <w:right w:val="nil"/>
            </w:tcBorders>
          </w:tcPr>
          <w:p>
            <w:pPr>
              <w:pStyle w:val="TableParagraph"/>
              <w:spacing w:before="86"/>
              <w:ind w:right="38"/>
              <w:jc w:val="right"/>
              <w:rPr>
                <w:b/>
                <w:sz w:val="23"/>
              </w:rPr>
            </w:pPr>
            <w:r>
              <w:rPr>
                <w:b/>
                <w:spacing w:val="-5"/>
                <w:w w:val="105"/>
                <w:sz w:val="23"/>
              </w:rPr>
              <w:t>3.1</w:t>
            </w:r>
          </w:p>
        </w:tc>
        <w:tc>
          <w:tcPr>
            <w:tcW w:w="834" w:type="dxa"/>
            <w:tcBorders>
              <w:left w:val="nil"/>
              <w:right w:val="nil"/>
            </w:tcBorders>
          </w:tcPr>
          <w:p>
            <w:pPr>
              <w:pStyle w:val="TableParagraph"/>
              <w:rPr>
                <w:sz w:val="22"/>
              </w:rPr>
            </w:pPr>
          </w:p>
        </w:tc>
        <w:tc>
          <w:tcPr>
            <w:tcW w:w="6818" w:type="dxa"/>
            <w:tcBorders>
              <w:left w:val="nil"/>
            </w:tcBorders>
          </w:tcPr>
          <w:p>
            <w:pPr>
              <w:pStyle w:val="TableParagraph"/>
              <w:spacing w:before="89"/>
              <w:ind w:left="109"/>
              <w:rPr>
                <w:sz w:val="22"/>
              </w:rPr>
            </w:pPr>
            <w:r>
              <w:rPr>
                <w:sz w:val="22"/>
              </w:rPr>
              <w:t>Slow</w:t>
            </w:r>
            <w:r>
              <w:rPr>
                <w:spacing w:val="-6"/>
                <w:sz w:val="22"/>
              </w:rPr>
              <w:t> </w:t>
            </w:r>
            <w:r>
              <w:rPr>
                <w:sz w:val="22"/>
              </w:rPr>
              <w:t>Learner</w:t>
            </w:r>
            <w:r>
              <w:rPr>
                <w:spacing w:val="-5"/>
                <w:sz w:val="22"/>
              </w:rPr>
              <w:t> </w:t>
            </w:r>
            <w:r>
              <w:rPr>
                <w:spacing w:val="-4"/>
                <w:sz w:val="22"/>
              </w:rPr>
              <w:t>Chart</w:t>
            </w:r>
          </w:p>
        </w:tc>
        <w:tc>
          <w:tcPr>
            <w:tcW w:w="2443" w:type="dxa"/>
          </w:tcPr>
          <w:p>
            <w:pPr>
              <w:pStyle w:val="TableParagraph"/>
              <w:spacing w:line="242" w:lineRule="exact" w:before="175"/>
              <w:ind w:left="102"/>
              <w:rPr>
                <w:sz w:val="22"/>
              </w:rPr>
            </w:pPr>
            <w:r>
              <w:rPr>
                <w:spacing w:val="-5"/>
                <w:sz w:val="22"/>
              </w:rPr>
              <w:t>155</w:t>
            </w:r>
          </w:p>
        </w:tc>
      </w:tr>
      <w:tr>
        <w:trPr>
          <w:trHeight w:val="429" w:hRule="atLeast"/>
        </w:trPr>
        <w:tc>
          <w:tcPr>
            <w:tcW w:w="1203" w:type="dxa"/>
            <w:tcBorders>
              <w:right w:val="nil"/>
            </w:tcBorders>
          </w:tcPr>
          <w:p>
            <w:pPr>
              <w:pStyle w:val="TableParagraph"/>
              <w:spacing w:before="86"/>
              <w:ind w:right="38"/>
              <w:jc w:val="right"/>
              <w:rPr>
                <w:b/>
                <w:sz w:val="23"/>
              </w:rPr>
            </w:pPr>
            <w:r>
              <w:rPr>
                <w:b/>
                <w:spacing w:val="-5"/>
                <w:w w:val="105"/>
                <w:sz w:val="23"/>
              </w:rPr>
              <w:t>3.2</w:t>
            </w:r>
          </w:p>
        </w:tc>
        <w:tc>
          <w:tcPr>
            <w:tcW w:w="834" w:type="dxa"/>
            <w:tcBorders>
              <w:left w:val="nil"/>
              <w:right w:val="nil"/>
            </w:tcBorders>
          </w:tcPr>
          <w:p>
            <w:pPr>
              <w:pStyle w:val="TableParagraph"/>
              <w:rPr>
                <w:sz w:val="22"/>
              </w:rPr>
            </w:pPr>
          </w:p>
        </w:tc>
        <w:tc>
          <w:tcPr>
            <w:tcW w:w="6818" w:type="dxa"/>
            <w:tcBorders>
              <w:left w:val="nil"/>
            </w:tcBorders>
          </w:tcPr>
          <w:p>
            <w:pPr>
              <w:pStyle w:val="TableParagraph"/>
              <w:spacing w:before="88"/>
              <w:ind w:left="109"/>
              <w:rPr>
                <w:sz w:val="22"/>
              </w:rPr>
            </w:pPr>
            <w:r>
              <w:rPr>
                <w:sz w:val="22"/>
              </w:rPr>
              <w:t>Average</w:t>
            </w:r>
            <w:r>
              <w:rPr>
                <w:spacing w:val="-2"/>
                <w:sz w:val="22"/>
              </w:rPr>
              <w:t> </w:t>
            </w:r>
            <w:r>
              <w:rPr>
                <w:sz w:val="22"/>
              </w:rPr>
              <w:t>Learner</w:t>
            </w:r>
            <w:r>
              <w:rPr>
                <w:spacing w:val="-11"/>
                <w:sz w:val="22"/>
              </w:rPr>
              <w:t> </w:t>
            </w:r>
            <w:r>
              <w:rPr>
                <w:spacing w:val="-4"/>
                <w:sz w:val="22"/>
              </w:rPr>
              <w:t>Chart</w:t>
            </w:r>
          </w:p>
        </w:tc>
        <w:tc>
          <w:tcPr>
            <w:tcW w:w="2443" w:type="dxa"/>
          </w:tcPr>
          <w:p>
            <w:pPr>
              <w:pStyle w:val="TableParagraph"/>
              <w:spacing w:line="234" w:lineRule="exact" w:before="175"/>
              <w:ind w:left="102"/>
              <w:rPr>
                <w:sz w:val="22"/>
              </w:rPr>
            </w:pPr>
            <w:r>
              <w:rPr>
                <w:spacing w:val="-5"/>
                <w:sz w:val="22"/>
              </w:rPr>
              <w:t>155</w:t>
            </w:r>
          </w:p>
        </w:tc>
      </w:tr>
      <w:tr>
        <w:trPr>
          <w:trHeight w:val="443" w:hRule="atLeast"/>
        </w:trPr>
        <w:tc>
          <w:tcPr>
            <w:tcW w:w="1203" w:type="dxa"/>
            <w:tcBorders>
              <w:right w:val="nil"/>
            </w:tcBorders>
          </w:tcPr>
          <w:p>
            <w:pPr>
              <w:pStyle w:val="TableParagraph"/>
              <w:spacing w:before="93"/>
              <w:ind w:right="38"/>
              <w:jc w:val="right"/>
              <w:rPr>
                <w:b/>
                <w:sz w:val="23"/>
              </w:rPr>
            </w:pPr>
            <w:r>
              <w:rPr>
                <w:b/>
                <w:spacing w:val="-5"/>
                <w:w w:val="105"/>
                <w:sz w:val="23"/>
              </w:rPr>
              <w:t>3.3</w:t>
            </w:r>
          </w:p>
        </w:tc>
        <w:tc>
          <w:tcPr>
            <w:tcW w:w="834" w:type="dxa"/>
            <w:tcBorders>
              <w:left w:val="nil"/>
              <w:right w:val="nil"/>
            </w:tcBorders>
          </w:tcPr>
          <w:p>
            <w:pPr>
              <w:pStyle w:val="TableParagraph"/>
              <w:rPr>
                <w:sz w:val="22"/>
              </w:rPr>
            </w:pPr>
          </w:p>
        </w:tc>
        <w:tc>
          <w:tcPr>
            <w:tcW w:w="6818" w:type="dxa"/>
            <w:tcBorders>
              <w:left w:val="nil"/>
            </w:tcBorders>
          </w:tcPr>
          <w:p>
            <w:pPr>
              <w:pStyle w:val="TableParagraph"/>
              <w:spacing w:before="88"/>
              <w:ind w:left="109"/>
              <w:rPr>
                <w:sz w:val="22"/>
              </w:rPr>
            </w:pPr>
            <w:r>
              <w:rPr>
                <w:sz w:val="22"/>
              </w:rPr>
              <w:t>Fast</w:t>
            </w:r>
            <w:r>
              <w:rPr>
                <w:spacing w:val="-1"/>
                <w:sz w:val="22"/>
              </w:rPr>
              <w:t> </w:t>
            </w:r>
            <w:r>
              <w:rPr>
                <w:sz w:val="22"/>
              </w:rPr>
              <w:t>Learner</w:t>
            </w:r>
            <w:r>
              <w:rPr>
                <w:spacing w:val="-5"/>
                <w:sz w:val="22"/>
              </w:rPr>
              <w:t> </w:t>
            </w:r>
            <w:r>
              <w:rPr>
                <w:spacing w:val="-2"/>
                <w:sz w:val="22"/>
              </w:rPr>
              <w:t>Chart</w:t>
            </w:r>
          </w:p>
        </w:tc>
        <w:tc>
          <w:tcPr>
            <w:tcW w:w="2443" w:type="dxa"/>
          </w:tcPr>
          <w:p>
            <w:pPr>
              <w:pStyle w:val="TableParagraph"/>
              <w:spacing w:line="242" w:lineRule="exact" w:before="182"/>
              <w:ind w:left="102"/>
              <w:rPr>
                <w:sz w:val="22"/>
              </w:rPr>
            </w:pPr>
            <w:r>
              <w:rPr>
                <w:spacing w:val="-5"/>
                <w:sz w:val="22"/>
              </w:rPr>
              <w:t>155</w:t>
            </w:r>
          </w:p>
        </w:tc>
      </w:tr>
    </w:tbl>
    <w:p>
      <w:pPr>
        <w:pStyle w:val="TableParagraph"/>
        <w:spacing w:after="0" w:line="242" w:lineRule="exact"/>
        <w:rPr>
          <w:sz w:val="22"/>
        </w:rPr>
        <w:sectPr>
          <w:headerReference w:type="even" r:id="rId11"/>
          <w:headerReference w:type="default" r:id="rId12"/>
          <w:footerReference w:type="even" r:id="rId13"/>
          <w:footerReference w:type="default" r:id="rId14"/>
          <w:pgSz w:w="11910" w:h="16850"/>
          <w:pgMar w:header="408" w:footer="1860" w:top="1440" w:bottom="2040" w:left="0" w:right="0"/>
        </w:sectPr>
      </w:pPr>
    </w:p>
    <w:p>
      <w:pPr>
        <w:spacing w:line="240" w:lineRule="auto" w:before="0"/>
        <w:rPr>
          <w:sz w:val="28"/>
        </w:rPr>
      </w:pPr>
    </w:p>
    <w:p>
      <w:pPr>
        <w:spacing w:line="240" w:lineRule="auto" w:before="318"/>
        <w:rPr>
          <w:sz w:val="28"/>
        </w:rPr>
      </w:pPr>
    </w:p>
    <w:p>
      <w:pPr>
        <w:pStyle w:val="ListParagraph"/>
        <w:numPr>
          <w:ilvl w:val="0"/>
          <w:numId w:val="1"/>
        </w:numPr>
        <w:tabs>
          <w:tab w:pos="4658" w:val="left" w:leader="none"/>
        </w:tabs>
        <w:spacing w:line="240" w:lineRule="auto" w:before="1" w:after="0"/>
        <w:ind w:left="4658" w:right="0" w:hanging="213"/>
        <w:jc w:val="left"/>
        <w:rPr>
          <w:b/>
          <w:sz w:val="28"/>
          <w:u w:val="single"/>
        </w:rPr>
      </w:pPr>
      <w:r>
        <w:rPr>
          <w:b/>
          <w:spacing w:val="-6"/>
          <w:sz w:val="28"/>
          <w:u w:val="single"/>
        </w:rPr>
        <w:t> </w:t>
      </w:r>
      <w:r>
        <w:rPr>
          <w:b/>
          <w:sz w:val="28"/>
          <w:u w:val="single"/>
        </w:rPr>
        <w:t>Training</w:t>
      </w:r>
      <w:r>
        <w:rPr>
          <w:b/>
          <w:spacing w:val="-5"/>
          <w:sz w:val="28"/>
          <w:u w:val="single"/>
        </w:rPr>
        <w:t> </w:t>
      </w:r>
      <w:r>
        <w:rPr>
          <w:b/>
          <w:sz w:val="28"/>
          <w:u w:val="single"/>
        </w:rPr>
        <w:t>Need</w:t>
      </w:r>
      <w:r>
        <w:rPr>
          <w:b/>
          <w:spacing w:val="-5"/>
          <w:sz w:val="28"/>
          <w:u w:val="single"/>
        </w:rPr>
        <w:t> </w:t>
      </w:r>
      <w:r>
        <w:rPr>
          <w:b/>
          <w:spacing w:val="-2"/>
          <w:sz w:val="28"/>
          <w:u w:val="single"/>
        </w:rPr>
        <w:t>Analysis</w:t>
      </w:r>
    </w:p>
    <w:p>
      <w:pPr>
        <w:pStyle w:val="ListParagraph"/>
        <w:numPr>
          <w:ilvl w:val="1"/>
          <w:numId w:val="1"/>
        </w:numPr>
        <w:tabs>
          <w:tab w:pos="5254" w:val="left" w:leader="none"/>
        </w:tabs>
        <w:spacing w:line="240" w:lineRule="auto" w:before="200" w:after="0"/>
        <w:ind w:left="5254" w:right="0" w:hanging="298"/>
        <w:jc w:val="left"/>
        <w:rPr>
          <w:b/>
          <w:sz w:val="23"/>
          <w:u w:val="single"/>
        </w:rPr>
      </w:pPr>
      <w:r>
        <w:rPr>
          <w:b/>
          <w:spacing w:val="-3"/>
          <w:w w:val="105"/>
          <w:sz w:val="23"/>
          <w:u w:val="single"/>
        </w:rPr>
        <w:t> </w:t>
      </w:r>
      <w:r>
        <w:rPr>
          <w:b/>
          <w:w w:val="105"/>
          <w:sz w:val="23"/>
          <w:u w:val="single"/>
        </w:rPr>
        <w:t>Pre</w:t>
      </w:r>
      <w:r>
        <w:rPr>
          <w:b/>
          <w:spacing w:val="-4"/>
          <w:w w:val="105"/>
          <w:sz w:val="23"/>
          <w:u w:val="single"/>
        </w:rPr>
        <w:t> </w:t>
      </w:r>
      <w:r>
        <w:rPr>
          <w:b/>
          <w:spacing w:val="-2"/>
          <w:w w:val="105"/>
          <w:sz w:val="23"/>
          <w:u w:val="single"/>
        </w:rPr>
        <w:t>–Assessment</w:t>
      </w:r>
    </w:p>
    <w:p>
      <w:pPr>
        <w:spacing w:line="240" w:lineRule="auto" w:before="4" w:after="0"/>
        <w:rPr>
          <w:b/>
          <w:sz w:val="16"/>
        </w:rPr>
      </w:pPr>
    </w:p>
    <w:tbl>
      <w:tblPr>
        <w:tblW w:w="0" w:type="auto"/>
        <w:jc w:val="left"/>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8"/>
        <w:gridCol w:w="1211"/>
        <w:gridCol w:w="1801"/>
        <w:gridCol w:w="1319"/>
        <w:gridCol w:w="1138"/>
        <w:gridCol w:w="1037"/>
        <w:gridCol w:w="1548"/>
        <w:gridCol w:w="1087"/>
        <w:gridCol w:w="1231"/>
        <w:gridCol w:w="698"/>
      </w:tblGrid>
      <w:tr>
        <w:trPr>
          <w:trHeight w:val="467" w:hRule="atLeast"/>
        </w:trPr>
        <w:tc>
          <w:tcPr>
            <w:tcW w:w="11618" w:type="dxa"/>
            <w:gridSpan w:val="10"/>
          </w:tcPr>
          <w:p>
            <w:pPr>
              <w:pStyle w:val="TableParagraph"/>
              <w:spacing w:before="21"/>
              <w:ind w:left="5" w:right="6"/>
              <w:jc w:val="center"/>
              <w:rPr>
                <w:b/>
                <w:i/>
                <w:sz w:val="20"/>
              </w:rPr>
            </w:pPr>
            <w:r>
              <w:rPr>
                <w:b/>
                <w:i/>
                <w:sz w:val="20"/>
              </w:rPr>
              <w:t>Swarrnim</w:t>
            </w:r>
            <w:r>
              <w:rPr>
                <w:b/>
                <w:i/>
                <w:spacing w:val="-11"/>
                <w:sz w:val="20"/>
              </w:rPr>
              <w:t> </w:t>
            </w:r>
            <w:r>
              <w:rPr>
                <w:b/>
                <w:i/>
                <w:sz w:val="20"/>
              </w:rPr>
              <w:t>Startup</w:t>
            </w:r>
            <w:r>
              <w:rPr>
                <w:b/>
                <w:i/>
                <w:spacing w:val="-6"/>
                <w:sz w:val="20"/>
              </w:rPr>
              <w:t> </w:t>
            </w:r>
            <w:r>
              <w:rPr>
                <w:b/>
                <w:i/>
                <w:sz w:val="20"/>
              </w:rPr>
              <w:t>&amp;</w:t>
            </w:r>
            <w:r>
              <w:rPr>
                <w:b/>
                <w:i/>
                <w:spacing w:val="-10"/>
                <w:sz w:val="20"/>
              </w:rPr>
              <w:t> </w:t>
            </w:r>
            <w:r>
              <w:rPr>
                <w:b/>
                <w:i/>
                <w:sz w:val="20"/>
              </w:rPr>
              <w:t>Innovation</w:t>
            </w:r>
            <w:r>
              <w:rPr>
                <w:b/>
                <w:i/>
                <w:spacing w:val="-9"/>
                <w:sz w:val="20"/>
              </w:rPr>
              <w:t> </w:t>
            </w:r>
            <w:r>
              <w:rPr>
                <w:b/>
                <w:i/>
                <w:spacing w:val="-2"/>
                <w:sz w:val="20"/>
              </w:rPr>
              <w:t>University,Gujarat</w:t>
            </w:r>
          </w:p>
        </w:tc>
      </w:tr>
      <w:tr>
        <w:trPr>
          <w:trHeight w:val="467" w:hRule="atLeast"/>
        </w:trPr>
        <w:tc>
          <w:tcPr>
            <w:tcW w:w="11618" w:type="dxa"/>
            <w:gridSpan w:val="10"/>
          </w:tcPr>
          <w:p>
            <w:pPr>
              <w:pStyle w:val="TableParagraph"/>
              <w:spacing w:before="22"/>
              <w:ind w:left="6" w:right="1"/>
              <w:jc w:val="center"/>
              <w:rPr>
                <w:b/>
                <w:i/>
                <w:sz w:val="20"/>
              </w:rPr>
            </w:pPr>
            <w:r>
              <w:rPr>
                <w:b/>
                <w:i/>
                <w:sz w:val="20"/>
              </w:rPr>
              <w:t>Progress</w:t>
            </w:r>
            <w:r>
              <w:rPr>
                <w:b/>
                <w:i/>
                <w:spacing w:val="-10"/>
                <w:sz w:val="20"/>
              </w:rPr>
              <w:t> </w:t>
            </w:r>
            <w:r>
              <w:rPr>
                <w:b/>
                <w:i/>
                <w:sz w:val="20"/>
              </w:rPr>
              <w:t>Report</w:t>
            </w:r>
            <w:r>
              <w:rPr>
                <w:b/>
                <w:i/>
                <w:spacing w:val="-8"/>
                <w:sz w:val="20"/>
              </w:rPr>
              <w:t> </w:t>
            </w:r>
            <w:r>
              <w:rPr>
                <w:b/>
                <w:i/>
                <w:sz w:val="20"/>
              </w:rPr>
              <w:t>(2018-</w:t>
            </w:r>
            <w:r>
              <w:rPr>
                <w:b/>
                <w:i/>
                <w:spacing w:val="-2"/>
                <w:sz w:val="20"/>
              </w:rPr>
              <w:t>2019)</w:t>
            </w:r>
          </w:p>
        </w:tc>
      </w:tr>
      <w:tr>
        <w:trPr>
          <w:trHeight w:val="467" w:hRule="atLeast"/>
        </w:trPr>
        <w:tc>
          <w:tcPr>
            <w:tcW w:w="11618" w:type="dxa"/>
            <w:gridSpan w:val="10"/>
          </w:tcPr>
          <w:p>
            <w:pPr>
              <w:pStyle w:val="TableParagraph"/>
              <w:spacing w:before="21"/>
              <w:ind w:left="5" w:right="2"/>
              <w:jc w:val="center"/>
              <w:rPr>
                <w:b/>
                <w:i/>
                <w:sz w:val="20"/>
              </w:rPr>
            </w:pPr>
            <w:r>
              <w:rPr>
                <w:b/>
                <w:i/>
                <w:sz w:val="20"/>
              </w:rPr>
              <w:t>B.TECH</w:t>
            </w:r>
            <w:r>
              <w:rPr>
                <w:b/>
                <w:i/>
                <w:spacing w:val="-8"/>
                <w:sz w:val="20"/>
              </w:rPr>
              <w:t> </w:t>
            </w:r>
            <w:r>
              <w:rPr>
                <w:b/>
                <w:i/>
                <w:sz w:val="20"/>
              </w:rPr>
              <w:t>(Pre</w:t>
            </w:r>
            <w:r>
              <w:rPr>
                <w:b/>
                <w:i/>
                <w:spacing w:val="-4"/>
                <w:sz w:val="20"/>
              </w:rPr>
              <w:t> </w:t>
            </w:r>
            <w:r>
              <w:rPr>
                <w:b/>
                <w:i/>
                <w:sz w:val="20"/>
              </w:rPr>
              <w:t>-</w:t>
            </w:r>
            <w:r>
              <w:rPr>
                <w:b/>
                <w:i/>
                <w:spacing w:val="-4"/>
                <w:sz w:val="20"/>
              </w:rPr>
              <w:t> </w:t>
            </w:r>
            <w:r>
              <w:rPr>
                <w:b/>
                <w:i/>
                <w:spacing w:val="-2"/>
                <w:sz w:val="20"/>
              </w:rPr>
              <w:t>Assesment)</w:t>
            </w:r>
          </w:p>
        </w:tc>
      </w:tr>
      <w:tr>
        <w:trPr>
          <w:trHeight w:val="1216" w:hRule="atLeast"/>
        </w:trPr>
        <w:tc>
          <w:tcPr>
            <w:tcW w:w="548" w:type="dxa"/>
          </w:tcPr>
          <w:p>
            <w:pPr>
              <w:pStyle w:val="TableParagraph"/>
              <w:spacing w:before="166"/>
              <w:rPr>
                <w:b/>
                <w:sz w:val="20"/>
              </w:rPr>
            </w:pPr>
          </w:p>
          <w:p>
            <w:pPr>
              <w:pStyle w:val="TableParagraph"/>
              <w:ind w:right="26"/>
              <w:jc w:val="right"/>
              <w:rPr>
                <w:b/>
                <w:i/>
                <w:sz w:val="20"/>
              </w:rPr>
            </w:pPr>
            <w:hyperlink r:id="rId15">
              <w:r>
                <w:rPr>
                  <w:b/>
                  <w:i/>
                  <w:color w:val="0000FF"/>
                  <w:spacing w:val="-2"/>
                  <w:sz w:val="20"/>
                  <w:u w:val="single" w:color="0000FF"/>
                </w:rPr>
                <w:t>S.No</w:t>
              </w:r>
            </w:hyperlink>
            <w:hyperlink r:id="rId15">
              <w:r>
                <w:rPr>
                  <w:b/>
                  <w:i/>
                  <w:color w:val="0000FF"/>
                  <w:spacing w:val="-2"/>
                  <w:sz w:val="20"/>
                  <w:u w:val="single" w:color="0000FF"/>
                </w:rPr>
                <w:t>.</w:t>
              </w:r>
            </w:hyperlink>
          </w:p>
        </w:tc>
        <w:tc>
          <w:tcPr>
            <w:tcW w:w="1211" w:type="dxa"/>
          </w:tcPr>
          <w:p>
            <w:pPr>
              <w:pStyle w:val="TableParagraph"/>
              <w:spacing w:before="44"/>
              <w:rPr>
                <w:b/>
                <w:sz w:val="20"/>
              </w:rPr>
            </w:pPr>
          </w:p>
          <w:p>
            <w:pPr>
              <w:pStyle w:val="TableParagraph"/>
              <w:spacing w:line="254" w:lineRule="auto"/>
              <w:ind w:left="453" w:right="147" w:hanging="296"/>
              <w:rPr>
                <w:b/>
                <w:i/>
                <w:sz w:val="20"/>
              </w:rPr>
            </w:pPr>
            <w:r>
              <w:rPr>
                <w:b/>
                <w:i/>
                <w:spacing w:val="-2"/>
                <w:sz w:val="20"/>
              </w:rPr>
              <w:t>Enrolment </w:t>
            </w:r>
            <w:r>
              <w:rPr>
                <w:b/>
                <w:i/>
                <w:spacing w:val="-4"/>
                <w:sz w:val="20"/>
              </w:rPr>
              <w:t>No.</w:t>
            </w:r>
          </w:p>
        </w:tc>
        <w:tc>
          <w:tcPr>
            <w:tcW w:w="1801" w:type="dxa"/>
          </w:tcPr>
          <w:p>
            <w:pPr>
              <w:pStyle w:val="TableParagraph"/>
              <w:spacing w:before="166"/>
              <w:rPr>
                <w:b/>
                <w:sz w:val="20"/>
              </w:rPr>
            </w:pPr>
          </w:p>
          <w:p>
            <w:pPr>
              <w:pStyle w:val="TableParagraph"/>
              <w:ind w:left="49"/>
              <w:rPr>
                <w:b/>
                <w:i/>
                <w:sz w:val="20"/>
              </w:rPr>
            </w:pPr>
            <w:r>
              <w:rPr>
                <w:b/>
                <w:i/>
                <w:sz w:val="20"/>
              </w:rPr>
              <w:t>Name</w:t>
            </w:r>
            <w:r>
              <w:rPr>
                <w:b/>
                <w:i/>
                <w:spacing w:val="-7"/>
                <w:sz w:val="20"/>
              </w:rPr>
              <w:t> </w:t>
            </w:r>
            <w:r>
              <w:rPr>
                <w:b/>
                <w:i/>
                <w:sz w:val="20"/>
              </w:rPr>
              <w:t>of</w:t>
            </w:r>
            <w:r>
              <w:rPr>
                <w:b/>
                <w:i/>
                <w:spacing w:val="-7"/>
                <w:sz w:val="20"/>
              </w:rPr>
              <w:t> </w:t>
            </w:r>
            <w:r>
              <w:rPr>
                <w:b/>
                <w:i/>
                <w:sz w:val="20"/>
              </w:rPr>
              <w:t>the</w:t>
            </w:r>
            <w:r>
              <w:rPr>
                <w:b/>
                <w:i/>
                <w:spacing w:val="-7"/>
                <w:sz w:val="20"/>
              </w:rPr>
              <w:t> </w:t>
            </w:r>
            <w:r>
              <w:rPr>
                <w:b/>
                <w:i/>
                <w:spacing w:val="-2"/>
                <w:sz w:val="20"/>
              </w:rPr>
              <w:t>Student</w:t>
            </w:r>
          </w:p>
        </w:tc>
        <w:tc>
          <w:tcPr>
            <w:tcW w:w="1319" w:type="dxa"/>
          </w:tcPr>
          <w:p>
            <w:pPr>
              <w:pStyle w:val="TableParagraph"/>
              <w:spacing w:before="166"/>
              <w:rPr>
                <w:b/>
                <w:sz w:val="20"/>
              </w:rPr>
            </w:pPr>
          </w:p>
          <w:p>
            <w:pPr>
              <w:pStyle w:val="TableParagraph"/>
              <w:ind w:left="344"/>
              <w:rPr>
                <w:b/>
                <w:i/>
                <w:sz w:val="20"/>
              </w:rPr>
            </w:pPr>
            <w:r>
              <w:rPr>
                <w:b/>
                <w:i/>
                <w:spacing w:val="-2"/>
                <w:sz w:val="20"/>
              </w:rPr>
              <w:t>Branch</w:t>
            </w:r>
          </w:p>
        </w:tc>
        <w:tc>
          <w:tcPr>
            <w:tcW w:w="1138" w:type="dxa"/>
          </w:tcPr>
          <w:p>
            <w:pPr>
              <w:pStyle w:val="TableParagraph"/>
              <w:spacing w:before="44"/>
              <w:rPr>
                <w:b/>
                <w:sz w:val="20"/>
              </w:rPr>
            </w:pPr>
          </w:p>
          <w:p>
            <w:pPr>
              <w:pStyle w:val="TableParagraph"/>
              <w:spacing w:line="254" w:lineRule="auto"/>
              <w:ind w:left="394" w:right="61" w:hanging="324"/>
              <w:rPr>
                <w:b/>
                <w:i/>
                <w:sz w:val="20"/>
              </w:rPr>
            </w:pPr>
            <w:r>
              <w:rPr>
                <w:b/>
                <w:i/>
                <w:spacing w:val="-2"/>
                <w:sz w:val="20"/>
              </w:rPr>
              <w:t>Appearance </w:t>
            </w:r>
            <w:r>
              <w:rPr>
                <w:b/>
                <w:i/>
                <w:spacing w:val="-4"/>
                <w:sz w:val="20"/>
              </w:rPr>
              <w:t>(10)</w:t>
            </w:r>
          </w:p>
        </w:tc>
        <w:tc>
          <w:tcPr>
            <w:tcW w:w="1037" w:type="dxa"/>
          </w:tcPr>
          <w:p>
            <w:pPr>
              <w:pStyle w:val="TableParagraph"/>
              <w:spacing w:line="254" w:lineRule="auto" w:before="151"/>
              <w:ind w:left="92" w:right="96" w:hanging="1"/>
              <w:jc w:val="center"/>
              <w:rPr>
                <w:b/>
                <w:i/>
                <w:sz w:val="20"/>
              </w:rPr>
            </w:pPr>
            <w:r>
              <w:rPr>
                <w:b/>
                <w:i/>
                <w:spacing w:val="-4"/>
                <w:sz w:val="20"/>
              </w:rPr>
              <w:t>Body </w:t>
            </w:r>
            <w:r>
              <w:rPr>
                <w:b/>
                <w:i/>
                <w:spacing w:val="-2"/>
                <w:sz w:val="20"/>
              </w:rPr>
              <w:t>Language </w:t>
            </w:r>
            <w:r>
              <w:rPr>
                <w:b/>
                <w:i/>
                <w:spacing w:val="-4"/>
                <w:sz w:val="20"/>
              </w:rPr>
              <w:t>(10)</w:t>
            </w:r>
          </w:p>
        </w:tc>
        <w:tc>
          <w:tcPr>
            <w:tcW w:w="1548" w:type="dxa"/>
          </w:tcPr>
          <w:p>
            <w:pPr>
              <w:pStyle w:val="TableParagraph"/>
              <w:spacing w:before="44"/>
              <w:rPr>
                <w:b/>
                <w:sz w:val="20"/>
              </w:rPr>
            </w:pPr>
          </w:p>
          <w:p>
            <w:pPr>
              <w:pStyle w:val="TableParagraph"/>
              <w:spacing w:line="254" w:lineRule="auto"/>
              <w:ind w:left="344" w:hanging="246"/>
              <w:rPr>
                <w:b/>
                <w:i/>
                <w:sz w:val="20"/>
              </w:rPr>
            </w:pPr>
            <w:r>
              <w:rPr>
                <w:b/>
                <w:i/>
                <w:spacing w:val="-2"/>
                <w:sz w:val="20"/>
              </w:rPr>
              <w:t>Communication </w:t>
            </w:r>
            <w:r>
              <w:rPr>
                <w:b/>
                <w:i/>
                <w:sz w:val="20"/>
              </w:rPr>
              <w:t>Skills (10)</w:t>
            </w:r>
          </w:p>
        </w:tc>
        <w:tc>
          <w:tcPr>
            <w:tcW w:w="1087" w:type="dxa"/>
          </w:tcPr>
          <w:p>
            <w:pPr>
              <w:pStyle w:val="TableParagraph"/>
              <w:spacing w:before="44"/>
              <w:rPr>
                <w:b/>
                <w:sz w:val="20"/>
              </w:rPr>
            </w:pPr>
          </w:p>
          <w:p>
            <w:pPr>
              <w:pStyle w:val="TableParagraph"/>
              <w:spacing w:line="254" w:lineRule="auto"/>
              <w:ind w:left="374" w:right="56" w:hanging="303"/>
              <w:rPr>
                <w:b/>
                <w:i/>
                <w:sz w:val="20"/>
              </w:rPr>
            </w:pPr>
            <w:r>
              <w:rPr>
                <w:b/>
                <w:i/>
                <w:spacing w:val="-2"/>
                <w:sz w:val="20"/>
              </w:rPr>
              <w:t>Confidence </w:t>
            </w:r>
            <w:r>
              <w:rPr>
                <w:b/>
                <w:i/>
                <w:spacing w:val="-4"/>
                <w:sz w:val="20"/>
              </w:rPr>
              <w:t>(10)</w:t>
            </w:r>
          </w:p>
        </w:tc>
        <w:tc>
          <w:tcPr>
            <w:tcW w:w="1231" w:type="dxa"/>
          </w:tcPr>
          <w:p>
            <w:pPr>
              <w:pStyle w:val="TableParagraph"/>
              <w:spacing w:line="261" w:lineRule="auto" w:before="22"/>
              <w:ind w:left="72" w:right="58"/>
              <w:jc w:val="center"/>
              <w:rPr>
                <w:b/>
                <w:i/>
                <w:sz w:val="20"/>
              </w:rPr>
            </w:pPr>
            <w:r>
              <w:rPr>
                <w:b/>
                <w:i/>
                <w:sz w:val="20"/>
              </w:rPr>
              <w:t>Did the student</w:t>
            </w:r>
            <w:r>
              <w:rPr>
                <w:b/>
                <w:i/>
                <w:spacing w:val="-13"/>
                <w:sz w:val="20"/>
              </w:rPr>
              <w:t> </w:t>
            </w:r>
            <w:r>
              <w:rPr>
                <w:b/>
                <w:i/>
                <w:sz w:val="20"/>
              </w:rPr>
              <w:t>carry </w:t>
            </w:r>
            <w:r>
              <w:rPr>
                <w:b/>
                <w:i/>
                <w:spacing w:val="-6"/>
                <w:sz w:val="20"/>
              </w:rPr>
              <w:t>CV </w:t>
            </w:r>
            <w:r>
              <w:rPr>
                <w:b/>
                <w:i/>
                <w:spacing w:val="-2"/>
                <w:sz w:val="20"/>
              </w:rPr>
              <w:t>(YES/NO)</w:t>
            </w:r>
          </w:p>
        </w:tc>
        <w:tc>
          <w:tcPr>
            <w:tcW w:w="698" w:type="dxa"/>
          </w:tcPr>
          <w:p>
            <w:pPr>
              <w:pStyle w:val="TableParagraph"/>
              <w:spacing w:line="254" w:lineRule="auto" w:before="151"/>
              <w:ind w:left="5" w:right="1"/>
              <w:jc w:val="center"/>
              <w:rPr>
                <w:b/>
                <w:i/>
                <w:sz w:val="20"/>
              </w:rPr>
            </w:pPr>
            <w:r>
              <w:rPr>
                <w:b/>
                <w:i/>
                <w:spacing w:val="-2"/>
                <w:sz w:val="20"/>
              </w:rPr>
              <w:t>Overall Rating </w:t>
            </w:r>
            <w:r>
              <w:rPr>
                <w:b/>
                <w:i/>
                <w:spacing w:val="-4"/>
                <w:sz w:val="20"/>
              </w:rPr>
              <w:t>(40)</w:t>
            </w:r>
          </w:p>
        </w:tc>
      </w:tr>
      <w:tr>
        <w:trPr>
          <w:trHeight w:val="763" w:hRule="atLeast"/>
        </w:trPr>
        <w:tc>
          <w:tcPr>
            <w:tcW w:w="548" w:type="dxa"/>
          </w:tcPr>
          <w:p>
            <w:pPr>
              <w:pStyle w:val="TableParagraph"/>
              <w:spacing w:before="45"/>
              <w:rPr>
                <w:b/>
                <w:sz w:val="22"/>
              </w:rPr>
            </w:pPr>
          </w:p>
          <w:p>
            <w:pPr>
              <w:pStyle w:val="TableParagraph"/>
              <w:ind w:right="30"/>
              <w:jc w:val="right"/>
              <w:rPr>
                <w:sz w:val="22"/>
              </w:rPr>
            </w:pPr>
            <w:r>
              <w:rPr>
                <w:spacing w:val="-10"/>
                <w:sz w:val="22"/>
              </w:rPr>
              <w:t>1</w:t>
            </w:r>
          </w:p>
        </w:tc>
        <w:tc>
          <w:tcPr>
            <w:tcW w:w="1211" w:type="dxa"/>
          </w:tcPr>
          <w:p>
            <w:pPr>
              <w:pStyle w:val="TableParagraph"/>
              <w:spacing w:before="45"/>
              <w:rPr>
                <w:b/>
                <w:sz w:val="22"/>
              </w:rPr>
            </w:pPr>
          </w:p>
          <w:p>
            <w:pPr>
              <w:pStyle w:val="TableParagraph"/>
              <w:ind w:left="8"/>
              <w:jc w:val="center"/>
              <w:rPr>
                <w:sz w:val="22"/>
              </w:rPr>
            </w:pPr>
            <w:r>
              <w:rPr>
                <w:spacing w:val="-2"/>
                <w:sz w:val="22"/>
              </w:rPr>
              <w:t>1824001002</w:t>
            </w:r>
          </w:p>
        </w:tc>
        <w:tc>
          <w:tcPr>
            <w:tcW w:w="1801" w:type="dxa"/>
          </w:tcPr>
          <w:p>
            <w:pPr>
              <w:pStyle w:val="TableParagraph"/>
              <w:spacing w:before="45"/>
              <w:rPr>
                <w:b/>
                <w:sz w:val="22"/>
              </w:rPr>
            </w:pPr>
          </w:p>
          <w:p>
            <w:pPr>
              <w:pStyle w:val="TableParagraph"/>
              <w:ind w:left="42"/>
              <w:rPr>
                <w:sz w:val="22"/>
              </w:rPr>
            </w:pPr>
            <w:r>
              <w:rPr>
                <w:sz w:val="22"/>
              </w:rPr>
              <w:t>Shaury</w:t>
            </w:r>
            <w:r>
              <w:rPr>
                <w:spacing w:val="-8"/>
                <w:sz w:val="22"/>
              </w:rPr>
              <w:t> </w:t>
            </w:r>
            <w:r>
              <w:rPr>
                <w:spacing w:val="-2"/>
                <w:sz w:val="22"/>
              </w:rPr>
              <w:t>Patel</w:t>
            </w:r>
          </w:p>
        </w:tc>
        <w:tc>
          <w:tcPr>
            <w:tcW w:w="1319" w:type="dxa"/>
          </w:tcPr>
          <w:p>
            <w:pPr>
              <w:pStyle w:val="TableParagraph"/>
              <w:spacing w:line="266" w:lineRule="auto" w:before="18"/>
              <w:ind w:left="42"/>
              <w:rPr>
                <w:sz w:val="22"/>
              </w:rPr>
            </w:pPr>
            <w:r>
              <w:rPr>
                <w:spacing w:val="-2"/>
                <w:sz w:val="22"/>
              </w:rPr>
              <w:t>Automobile Engineering</w:t>
            </w:r>
          </w:p>
        </w:tc>
        <w:tc>
          <w:tcPr>
            <w:tcW w:w="1138" w:type="dxa"/>
          </w:tcPr>
          <w:p>
            <w:pPr>
              <w:pStyle w:val="TableParagraph"/>
              <w:spacing w:before="80"/>
              <w:rPr>
                <w:b/>
                <w:sz w:val="20"/>
              </w:rPr>
            </w:pPr>
          </w:p>
          <w:p>
            <w:pPr>
              <w:pStyle w:val="TableParagraph"/>
              <w:ind w:left="8" w:right="8"/>
              <w:jc w:val="center"/>
              <w:rPr>
                <w:sz w:val="20"/>
              </w:rPr>
            </w:pPr>
            <w:r>
              <w:rPr>
                <w:spacing w:val="-10"/>
                <w:sz w:val="20"/>
              </w:rPr>
              <w:t>0</w:t>
            </w:r>
          </w:p>
        </w:tc>
        <w:tc>
          <w:tcPr>
            <w:tcW w:w="1037" w:type="dxa"/>
          </w:tcPr>
          <w:p>
            <w:pPr>
              <w:pStyle w:val="TableParagraph"/>
              <w:spacing w:before="80"/>
              <w:rPr>
                <w:b/>
                <w:sz w:val="20"/>
              </w:rPr>
            </w:pPr>
          </w:p>
          <w:p>
            <w:pPr>
              <w:pStyle w:val="TableParagraph"/>
              <w:ind w:left="10" w:right="11"/>
              <w:jc w:val="center"/>
              <w:rPr>
                <w:sz w:val="20"/>
              </w:rPr>
            </w:pPr>
            <w:r>
              <w:rPr>
                <w:spacing w:val="-10"/>
                <w:sz w:val="20"/>
              </w:rPr>
              <w:t>1</w:t>
            </w:r>
          </w:p>
        </w:tc>
        <w:tc>
          <w:tcPr>
            <w:tcW w:w="1548" w:type="dxa"/>
          </w:tcPr>
          <w:p>
            <w:pPr>
              <w:pStyle w:val="TableParagraph"/>
              <w:spacing w:before="80"/>
              <w:rPr>
                <w:b/>
                <w:sz w:val="20"/>
              </w:rPr>
            </w:pPr>
          </w:p>
          <w:p>
            <w:pPr>
              <w:pStyle w:val="TableParagraph"/>
              <w:ind w:left="6"/>
              <w:jc w:val="center"/>
              <w:rPr>
                <w:sz w:val="20"/>
              </w:rPr>
            </w:pPr>
            <w:r>
              <w:rPr>
                <w:spacing w:val="-10"/>
                <w:sz w:val="20"/>
              </w:rPr>
              <w:t>0</w:t>
            </w:r>
          </w:p>
        </w:tc>
        <w:tc>
          <w:tcPr>
            <w:tcW w:w="1087" w:type="dxa"/>
          </w:tcPr>
          <w:p>
            <w:pPr>
              <w:pStyle w:val="TableParagraph"/>
              <w:spacing w:before="80"/>
              <w:rPr>
                <w:b/>
                <w:sz w:val="20"/>
              </w:rPr>
            </w:pPr>
          </w:p>
          <w:p>
            <w:pPr>
              <w:pStyle w:val="TableParagraph"/>
              <w:ind w:left="8"/>
              <w:jc w:val="center"/>
              <w:rPr>
                <w:sz w:val="20"/>
              </w:rPr>
            </w:pPr>
            <w:r>
              <w:rPr>
                <w:spacing w:val="-10"/>
                <w:sz w:val="20"/>
              </w:rPr>
              <w:t>0</w:t>
            </w:r>
          </w:p>
        </w:tc>
        <w:tc>
          <w:tcPr>
            <w:tcW w:w="1231" w:type="dxa"/>
          </w:tcPr>
          <w:p>
            <w:pPr>
              <w:pStyle w:val="TableParagraph"/>
              <w:spacing w:before="80"/>
              <w:rPr>
                <w:b/>
                <w:sz w:val="20"/>
              </w:rPr>
            </w:pPr>
          </w:p>
          <w:p>
            <w:pPr>
              <w:pStyle w:val="TableParagraph"/>
              <w:ind w:left="9"/>
              <w:jc w:val="center"/>
              <w:rPr>
                <w:sz w:val="20"/>
              </w:rPr>
            </w:pPr>
            <w:r>
              <w:rPr>
                <w:spacing w:val="-5"/>
                <w:sz w:val="20"/>
              </w:rPr>
              <w:t>NA</w:t>
            </w:r>
          </w:p>
        </w:tc>
        <w:tc>
          <w:tcPr>
            <w:tcW w:w="698" w:type="dxa"/>
          </w:tcPr>
          <w:p>
            <w:pPr>
              <w:pStyle w:val="TableParagraph"/>
              <w:spacing w:before="80"/>
              <w:rPr>
                <w:b/>
                <w:sz w:val="20"/>
              </w:rPr>
            </w:pPr>
          </w:p>
          <w:p>
            <w:pPr>
              <w:pStyle w:val="TableParagraph"/>
              <w:ind w:left="4" w:right="5"/>
              <w:jc w:val="center"/>
              <w:rPr>
                <w:sz w:val="20"/>
              </w:rPr>
            </w:pPr>
            <w:r>
              <w:rPr>
                <w:spacing w:val="-10"/>
                <w:sz w:val="20"/>
              </w:rPr>
              <w:t>1</w:t>
            </w:r>
          </w:p>
        </w:tc>
      </w:tr>
      <w:tr>
        <w:trPr>
          <w:trHeight w:val="770" w:hRule="atLeast"/>
        </w:trPr>
        <w:tc>
          <w:tcPr>
            <w:tcW w:w="548" w:type="dxa"/>
          </w:tcPr>
          <w:p>
            <w:pPr>
              <w:pStyle w:val="TableParagraph"/>
              <w:spacing w:before="45"/>
              <w:rPr>
                <w:b/>
                <w:sz w:val="22"/>
              </w:rPr>
            </w:pPr>
          </w:p>
          <w:p>
            <w:pPr>
              <w:pStyle w:val="TableParagraph"/>
              <w:spacing w:before="1"/>
              <w:ind w:right="30"/>
              <w:jc w:val="right"/>
              <w:rPr>
                <w:sz w:val="22"/>
              </w:rPr>
            </w:pPr>
            <w:r>
              <w:rPr>
                <w:spacing w:val="-10"/>
                <w:sz w:val="22"/>
              </w:rPr>
              <w:t>2</w:t>
            </w:r>
          </w:p>
        </w:tc>
        <w:tc>
          <w:tcPr>
            <w:tcW w:w="1211" w:type="dxa"/>
          </w:tcPr>
          <w:p>
            <w:pPr>
              <w:pStyle w:val="TableParagraph"/>
              <w:spacing w:before="45"/>
              <w:rPr>
                <w:b/>
                <w:sz w:val="22"/>
              </w:rPr>
            </w:pPr>
          </w:p>
          <w:p>
            <w:pPr>
              <w:pStyle w:val="TableParagraph"/>
              <w:spacing w:before="1"/>
              <w:ind w:left="8"/>
              <w:jc w:val="center"/>
              <w:rPr>
                <w:sz w:val="22"/>
              </w:rPr>
            </w:pPr>
            <w:r>
              <w:rPr>
                <w:spacing w:val="-2"/>
                <w:sz w:val="22"/>
              </w:rPr>
              <w:t>1824001003</w:t>
            </w:r>
          </w:p>
        </w:tc>
        <w:tc>
          <w:tcPr>
            <w:tcW w:w="1801" w:type="dxa"/>
          </w:tcPr>
          <w:p>
            <w:pPr>
              <w:pStyle w:val="TableParagraph"/>
              <w:spacing w:before="45"/>
              <w:rPr>
                <w:b/>
                <w:sz w:val="22"/>
              </w:rPr>
            </w:pPr>
          </w:p>
          <w:p>
            <w:pPr>
              <w:pStyle w:val="TableParagraph"/>
              <w:spacing w:before="1"/>
              <w:ind w:left="42"/>
              <w:rPr>
                <w:sz w:val="22"/>
              </w:rPr>
            </w:pPr>
            <w:r>
              <w:rPr>
                <w:sz w:val="22"/>
              </w:rPr>
              <w:t>Tarun</w:t>
            </w:r>
            <w:r>
              <w:rPr>
                <w:spacing w:val="-2"/>
                <w:sz w:val="22"/>
              </w:rPr>
              <w:t> Ramina</w:t>
            </w:r>
          </w:p>
        </w:tc>
        <w:tc>
          <w:tcPr>
            <w:tcW w:w="1319" w:type="dxa"/>
          </w:tcPr>
          <w:p>
            <w:pPr>
              <w:pStyle w:val="TableParagraph"/>
              <w:spacing w:line="266" w:lineRule="auto" w:before="17"/>
              <w:ind w:left="42"/>
              <w:rPr>
                <w:sz w:val="22"/>
              </w:rPr>
            </w:pPr>
            <w:r>
              <w:rPr>
                <w:spacing w:val="-2"/>
                <w:sz w:val="22"/>
              </w:rPr>
              <w:t>Automobile Engineering</w:t>
            </w:r>
          </w:p>
        </w:tc>
        <w:tc>
          <w:tcPr>
            <w:tcW w:w="1138" w:type="dxa"/>
          </w:tcPr>
          <w:p>
            <w:pPr>
              <w:pStyle w:val="TableParagraph"/>
              <w:spacing w:before="87"/>
              <w:rPr>
                <w:b/>
                <w:sz w:val="20"/>
              </w:rPr>
            </w:pPr>
          </w:p>
          <w:p>
            <w:pPr>
              <w:pStyle w:val="TableParagraph"/>
              <w:ind w:left="8" w:right="8"/>
              <w:jc w:val="center"/>
              <w:rPr>
                <w:sz w:val="20"/>
              </w:rPr>
            </w:pPr>
            <w:r>
              <w:rPr>
                <w:spacing w:val="-10"/>
                <w:sz w:val="20"/>
              </w:rPr>
              <w:t>0</w:t>
            </w:r>
          </w:p>
        </w:tc>
        <w:tc>
          <w:tcPr>
            <w:tcW w:w="1037" w:type="dxa"/>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Pr>
          <w:p>
            <w:pPr>
              <w:pStyle w:val="TableParagraph"/>
              <w:spacing w:before="87"/>
              <w:rPr>
                <w:b/>
                <w:sz w:val="20"/>
              </w:rPr>
            </w:pPr>
          </w:p>
          <w:p>
            <w:pPr>
              <w:pStyle w:val="TableParagraph"/>
              <w:ind w:left="6"/>
              <w:jc w:val="center"/>
              <w:rPr>
                <w:sz w:val="20"/>
              </w:rPr>
            </w:pPr>
            <w:r>
              <w:rPr>
                <w:spacing w:val="-10"/>
                <w:sz w:val="20"/>
              </w:rPr>
              <w:t>0</w:t>
            </w:r>
          </w:p>
        </w:tc>
        <w:tc>
          <w:tcPr>
            <w:tcW w:w="1087" w:type="dxa"/>
          </w:tcPr>
          <w:p>
            <w:pPr>
              <w:pStyle w:val="TableParagraph"/>
              <w:spacing w:before="87"/>
              <w:rPr>
                <w:b/>
                <w:sz w:val="20"/>
              </w:rPr>
            </w:pPr>
          </w:p>
          <w:p>
            <w:pPr>
              <w:pStyle w:val="TableParagraph"/>
              <w:ind w:left="8"/>
              <w:jc w:val="center"/>
              <w:rPr>
                <w:sz w:val="20"/>
              </w:rPr>
            </w:pPr>
            <w:r>
              <w:rPr>
                <w:spacing w:val="-10"/>
                <w:sz w:val="20"/>
              </w:rPr>
              <w:t>0</w:t>
            </w:r>
          </w:p>
        </w:tc>
        <w:tc>
          <w:tcPr>
            <w:tcW w:w="1231" w:type="dxa"/>
          </w:tcPr>
          <w:p>
            <w:pPr>
              <w:pStyle w:val="TableParagraph"/>
              <w:spacing w:before="87"/>
              <w:rPr>
                <w:b/>
                <w:sz w:val="20"/>
              </w:rPr>
            </w:pPr>
          </w:p>
          <w:p>
            <w:pPr>
              <w:pStyle w:val="TableParagraph"/>
              <w:ind w:left="9"/>
              <w:jc w:val="center"/>
              <w:rPr>
                <w:sz w:val="20"/>
              </w:rPr>
            </w:pPr>
            <w:r>
              <w:rPr>
                <w:spacing w:val="-5"/>
                <w:sz w:val="20"/>
              </w:rPr>
              <w:t>NA</w:t>
            </w:r>
          </w:p>
        </w:tc>
        <w:tc>
          <w:tcPr>
            <w:tcW w:w="698" w:type="dxa"/>
          </w:tcPr>
          <w:p>
            <w:pPr>
              <w:pStyle w:val="TableParagraph"/>
              <w:spacing w:before="87"/>
              <w:rPr>
                <w:b/>
                <w:sz w:val="20"/>
              </w:rPr>
            </w:pPr>
          </w:p>
          <w:p>
            <w:pPr>
              <w:pStyle w:val="TableParagraph"/>
              <w:ind w:left="4" w:right="5"/>
              <w:jc w:val="center"/>
              <w:rPr>
                <w:sz w:val="20"/>
              </w:rPr>
            </w:pPr>
            <w:r>
              <w:rPr>
                <w:spacing w:val="-10"/>
                <w:sz w:val="20"/>
              </w:rPr>
              <w:t>1</w:t>
            </w:r>
          </w:p>
        </w:tc>
      </w:tr>
      <w:tr>
        <w:trPr>
          <w:trHeight w:val="762" w:hRule="atLeast"/>
        </w:trPr>
        <w:tc>
          <w:tcPr>
            <w:tcW w:w="548" w:type="dxa"/>
          </w:tcPr>
          <w:p>
            <w:pPr>
              <w:pStyle w:val="TableParagraph"/>
              <w:spacing w:before="45"/>
              <w:rPr>
                <w:b/>
                <w:sz w:val="22"/>
              </w:rPr>
            </w:pPr>
          </w:p>
          <w:p>
            <w:pPr>
              <w:pStyle w:val="TableParagraph"/>
              <w:ind w:right="30"/>
              <w:jc w:val="right"/>
              <w:rPr>
                <w:sz w:val="22"/>
              </w:rPr>
            </w:pPr>
            <w:r>
              <w:rPr>
                <w:spacing w:val="-10"/>
                <w:sz w:val="22"/>
              </w:rPr>
              <w:t>3</w:t>
            </w:r>
          </w:p>
        </w:tc>
        <w:tc>
          <w:tcPr>
            <w:tcW w:w="1211" w:type="dxa"/>
          </w:tcPr>
          <w:p>
            <w:pPr>
              <w:pStyle w:val="TableParagraph"/>
              <w:spacing w:before="45"/>
              <w:rPr>
                <w:b/>
                <w:sz w:val="22"/>
              </w:rPr>
            </w:pPr>
          </w:p>
          <w:p>
            <w:pPr>
              <w:pStyle w:val="TableParagraph"/>
              <w:ind w:left="8"/>
              <w:jc w:val="center"/>
              <w:rPr>
                <w:sz w:val="22"/>
              </w:rPr>
            </w:pPr>
            <w:r>
              <w:rPr>
                <w:spacing w:val="-2"/>
                <w:sz w:val="22"/>
              </w:rPr>
              <w:t>1824001004</w:t>
            </w:r>
          </w:p>
        </w:tc>
        <w:tc>
          <w:tcPr>
            <w:tcW w:w="1801" w:type="dxa"/>
          </w:tcPr>
          <w:p>
            <w:pPr>
              <w:pStyle w:val="TableParagraph"/>
              <w:spacing w:line="266" w:lineRule="auto" w:before="17"/>
              <w:ind w:left="42"/>
              <w:rPr>
                <w:sz w:val="22"/>
              </w:rPr>
            </w:pPr>
            <w:r>
              <w:rPr>
                <w:sz w:val="22"/>
              </w:rPr>
              <w:t>Tadhani</w:t>
            </w:r>
            <w:r>
              <w:rPr>
                <w:spacing w:val="-14"/>
                <w:sz w:val="22"/>
              </w:rPr>
              <w:t> </w:t>
            </w:r>
            <w:r>
              <w:rPr>
                <w:sz w:val="22"/>
              </w:rPr>
              <w:t>Sagar </w:t>
            </w:r>
            <w:r>
              <w:rPr>
                <w:spacing w:val="-2"/>
                <w:sz w:val="22"/>
              </w:rPr>
              <w:t>Sureshbhai</w:t>
            </w:r>
          </w:p>
        </w:tc>
        <w:tc>
          <w:tcPr>
            <w:tcW w:w="1319" w:type="dxa"/>
          </w:tcPr>
          <w:p>
            <w:pPr>
              <w:pStyle w:val="TableParagraph"/>
              <w:spacing w:line="266" w:lineRule="auto" w:before="17"/>
              <w:ind w:left="42"/>
              <w:rPr>
                <w:sz w:val="22"/>
              </w:rPr>
            </w:pPr>
            <w:r>
              <w:rPr>
                <w:spacing w:val="-2"/>
                <w:sz w:val="22"/>
              </w:rPr>
              <w:t>Automobile Engineering</w:t>
            </w:r>
          </w:p>
        </w:tc>
        <w:tc>
          <w:tcPr>
            <w:tcW w:w="1138" w:type="dxa"/>
          </w:tcPr>
          <w:p>
            <w:pPr>
              <w:pStyle w:val="TableParagraph"/>
              <w:spacing w:before="79"/>
              <w:rPr>
                <w:b/>
                <w:sz w:val="20"/>
              </w:rPr>
            </w:pPr>
          </w:p>
          <w:p>
            <w:pPr>
              <w:pStyle w:val="TableParagraph"/>
              <w:spacing w:before="1"/>
              <w:ind w:left="8" w:right="8"/>
              <w:jc w:val="center"/>
              <w:rPr>
                <w:sz w:val="20"/>
              </w:rPr>
            </w:pPr>
            <w:r>
              <w:rPr>
                <w:spacing w:val="-10"/>
                <w:sz w:val="20"/>
              </w:rPr>
              <w:t>0</w:t>
            </w:r>
          </w:p>
        </w:tc>
        <w:tc>
          <w:tcPr>
            <w:tcW w:w="1037" w:type="dxa"/>
          </w:tcPr>
          <w:p>
            <w:pPr>
              <w:pStyle w:val="TableParagraph"/>
              <w:spacing w:before="79"/>
              <w:rPr>
                <w:b/>
                <w:sz w:val="20"/>
              </w:rPr>
            </w:pPr>
          </w:p>
          <w:p>
            <w:pPr>
              <w:pStyle w:val="TableParagraph"/>
              <w:spacing w:before="1"/>
              <w:ind w:left="10" w:right="11"/>
              <w:jc w:val="center"/>
              <w:rPr>
                <w:sz w:val="20"/>
              </w:rPr>
            </w:pPr>
            <w:r>
              <w:rPr>
                <w:spacing w:val="-10"/>
                <w:sz w:val="20"/>
              </w:rPr>
              <w:t>1</w:t>
            </w:r>
          </w:p>
        </w:tc>
        <w:tc>
          <w:tcPr>
            <w:tcW w:w="1548" w:type="dxa"/>
          </w:tcPr>
          <w:p>
            <w:pPr>
              <w:pStyle w:val="TableParagraph"/>
              <w:spacing w:before="79"/>
              <w:rPr>
                <w:b/>
                <w:sz w:val="20"/>
              </w:rPr>
            </w:pPr>
          </w:p>
          <w:p>
            <w:pPr>
              <w:pStyle w:val="TableParagraph"/>
              <w:spacing w:before="1"/>
              <w:ind w:left="6"/>
              <w:jc w:val="center"/>
              <w:rPr>
                <w:sz w:val="20"/>
              </w:rPr>
            </w:pPr>
            <w:r>
              <w:rPr>
                <w:spacing w:val="-10"/>
                <w:sz w:val="20"/>
              </w:rPr>
              <w:t>0</w:t>
            </w:r>
          </w:p>
        </w:tc>
        <w:tc>
          <w:tcPr>
            <w:tcW w:w="1087" w:type="dxa"/>
          </w:tcPr>
          <w:p>
            <w:pPr>
              <w:pStyle w:val="TableParagraph"/>
              <w:spacing w:before="79"/>
              <w:rPr>
                <w:b/>
                <w:sz w:val="20"/>
              </w:rPr>
            </w:pPr>
          </w:p>
          <w:p>
            <w:pPr>
              <w:pStyle w:val="TableParagraph"/>
              <w:spacing w:before="1"/>
              <w:ind w:left="8"/>
              <w:jc w:val="center"/>
              <w:rPr>
                <w:sz w:val="20"/>
              </w:rPr>
            </w:pPr>
            <w:r>
              <w:rPr>
                <w:spacing w:val="-10"/>
                <w:sz w:val="20"/>
              </w:rPr>
              <w:t>0</w:t>
            </w:r>
          </w:p>
        </w:tc>
        <w:tc>
          <w:tcPr>
            <w:tcW w:w="1231" w:type="dxa"/>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Pr>
          <w:p>
            <w:pPr>
              <w:pStyle w:val="TableParagraph"/>
              <w:spacing w:before="79"/>
              <w:rPr>
                <w:b/>
                <w:sz w:val="20"/>
              </w:rPr>
            </w:pPr>
          </w:p>
          <w:p>
            <w:pPr>
              <w:pStyle w:val="TableParagraph"/>
              <w:spacing w:before="1"/>
              <w:ind w:left="4" w:right="5"/>
              <w:jc w:val="center"/>
              <w:rPr>
                <w:sz w:val="20"/>
              </w:rPr>
            </w:pPr>
            <w:r>
              <w:rPr>
                <w:spacing w:val="-10"/>
                <w:sz w:val="20"/>
              </w:rPr>
              <w:t>1</w:t>
            </w:r>
          </w:p>
        </w:tc>
      </w:tr>
      <w:tr>
        <w:trPr>
          <w:trHeight w:val="762" w:hRule="atLeast"/>
        </w:trPr>
        <w:tc>
          <w:tcPr>
            <w:tcW w:w="548" w:type="dxa"/>
          </w:tcPr>
          <w:p>
            <w:pPr>
              <w:pStyle w:val="TableParagraph"/>
              <w:spacing w:before="45"/>
              <w:rPr>
                <w:b/>
                <w:sz w:val="22"/>
              </w:rPr>
            </w:pPr>
          </w:p>
          <w:p>
            <w:pPr>
              <w:pStyle w:val="TableParagraph"/>
              <w:ind w:right="30"/>
              <w:jc w:val="right"/>
              <w:rPr>
                <w:sz w:val="22"/>
              </w:rPr>
            </w:pPr>
            <w:r>
              <w:rPr>
                <w:spacing w:val="-10"/>
                <w:sz w:val="22"/>
              </w:rPr>
              <w:t>4</w:t>
            </w:r>
          </w:p>
        </w:tc>
        <w:tc>
          <w:tcPr>
            <w:tcW w:w="1211" w:type="dxa"/>
          </w:tcPr>
          <w:p>
            <w:pPr>
              <w:pStyle w:val="TableParagraph"/>
              <w:spacing w:before="45"/>
              <w:rPr>
                <w:b/>
                <w:sz w:val="22"/>
              </w:rPr>
            </w:pPr>
          </w:p>
          <w:p>
            <w:pPr>
              <w:pStyle w:val="TableParagraph"/>
              <w:ind w:left="8"/>
              <w:jc w:val="center"/>
              <w:rPr>
                <w:sz w:val="22"/>
              </w:rPr>
            </w:pPr>
            <w:r>
              <w:rPr>
                <w:spacing w:val="-2"/>
                <w:sz w:val="22"/>
              </w:rPr>
              <w:t>1824001005</w:t>
            </w:r>
          </w:p>
        </w:tc>
        <w:tc>
          <w:tcPr>
            <w:tcW w:w="1801" w:type="dxa"/>
          </w:tcPr>
          <w:p>
            <w:pPr>
              <w:pStyle w:val="TableParagraph"/>
              <w:spacing w:line="266" w:lineRule="auto" w:before="17"/>
              <w:ind w:left="42" w:right="204"/>
              <w:rPr>
                <w:sz w:val="22"/>
              </w:rPr>
            </w:pPr>
            <w:r>
              <w:rPr>
                <w:sz w:val="22"/>
              </w:rPr>
              <w:t>Harsh</w:t>
            </w:r>
            <w:r>
              <w:rPr>
                <w:spacing w:val="-14"/>
                <w:sz w:val="22"/>
              </w:rPr>
              <w:t> </w:t>
            </w:r>
            <w:r>
              <w:rPr>
                <w:sz w:val="22"/>
              </w:rPr>
              <w:t>Ashokbhai </w:t>
            </w:r>
            <w:r>
              <w:rPr>
                <w:spacing w:val="-2"/>
                <w:sz w:val="22"/>
              </w:rPr>
              <w:t>Thummar</w:t>
            </w:r>
          </w:p>
        </w:tc>
        <w:tc>
          <w:tcPr>
            <w:tcW w:w="1319" w:type="dxa"/>
          </w:tcPr>
          <w:p>
            <w:pPr>
              <w:pStyle w:val="TableParagraph"/>
              <w:spacing w:line="266" w:lineRule="auto" w:before="17"/>
              <w:ind w:left="42"/>
              <w:rPr>
                <w:sz w:val="22"/>
              </w:rPr>
            </w:pPr>
            <w:r>
              <w:rPr>
                <w:spacing w:val="-2"/>
                <w:sz w:val="22"/>
              </w:rPr>
              <w:t>Automobile Engineering</w:t>
            </w:r>
          </w:p>
        </w:tc>
        <w:tc>
          <w:tcPr>
            <w:tcW w:w="1138" w:type="dxa"/>
          </w:tcPr>
          <w:p>
            <w:pPr>
              <w:pStyle w:val="TableParagraph"/>
              <w:spacing w:before="45"/>
              <w:rPr>
                <w:b/>
                <w:sz w:val="22"/>
              </w:rPr>
            </w:pPr>
          </w:p>
          <w:p>
            <w:pPr>
              <w:pStyle w:val="TableParagraph"/>
              <w:ind w:left="8"/>
              <w:jc w:val="center"/>
              <w:rPr>
                <w:sz w:val="22"/>
              </w:rPr>
            </w:pPr>
            <w:r>
              <w:rPr>
                <w:spacing w:val="-10"/>
                <w:sz w:val="22"/>
              </w:rPr>
              <w:t>0</w:t>
            </w:r>
          </w:p>
        </w:tc>
        <w:tc>
          <w:tcPr>
            <w:tcW w:w="1037" w:type="dxa"/>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Pr>
          <w:p>
            <w:pPr>
              <w:pStyle w:val="TableParagraph"/>
              <w:spacing w:before="87"/>
              <w:rPr>
                <w:b/>
                <w:sz w:val="20"/>
              </w:rPr>
            </w:pPr>
          </w:p>
          <w:p>
            <w:pPr>
              <w:pStyle w:val="TableParagraph"/>
              <w:ind w:left="6"/>
              <w:jc w:val="center"/>
              <w:rPr>
                <w:sz w:val="20"/>
              </w:rPr>
            </w:pPr>
            <w:r>
              <w:rPr>
                <w:spacing w:val="-10"/>
                <w:sz w:val="20"/>
              </w:rPr>
              <w:t>0</w:t>
            </w:r>
          </w:p>
        </w:tc>
        <w:tc>
          <w:tcPr>
            <w:tcW w:w="1087" w:type="dxa"/>
          </w:tcPr>
          <w:p>
            <w:pPr>
              <w:pStyle w:val="TableParagraph"/>
              <w:spacing w:before="87"/>
              <w:rPr>
                <w:b/>
                <w:sz w:val="20"/>
              </w:rPr>
            </w:pPr>
          </w:p>
          <w:p>
            <w:pPr>
              <w:pStyle w:val="TableParagraph"/>
              <w:ind w:left="8"/>
              <w:jc w:val="center"/>
              <w:rPr>
                <w:sz w:val="20"/>
              </w:rPr>
            </w:pPr>
            <w:r>
              <w:rPr>
                <w:spacing w:val="-10"/>
                <w:sz w:val="20"/>
              </w:rPr>
              <w:t>0</w:t>
            </w:r>
          </w:p>
        </w:tc>
        <w:tc>
          <w:tcPr>
            <w:tcW w:w="1231" w:type="dxa"/>
          </w:tcPr>
          <w:p>
            <w:pPr>
              <w:pStyle w:val="TableParagraph"/>
              <w:spacing w:before="87"/>
              <w:rPr>
                <w:b/>
                <w:sz w:val="20"/>
              </w:rPr>
            </w:pPr>
          </w:p>
          <w:p>
            <w:pPr>
              <w:pStyle w:val="TableParagraph"/>
              <w:ind w:left="9"/>
              <w:jc w:val="center"/>
              <w:rPr>
                <w:sz w:val="20"/>
              </w:rPr>
            </w:pPr>
            <w:r>
              <w:rPr>
                <w:spacing w:val="-5"/>
                <w:sz w:val="20"/>
              </w:rPr>
              <w:t>NA</w:t>
            </w:r>
          </w:p>
        </w:tc>
        <w:tc>
          <w:tcPr>
            <w:tcW w:w="698" w:type="dxa"/>
          </w:tcPr>
          <w:p>
            <w:pPr>
              <w:pStyle w:val="TableParagraph"/>
              <w:spacing w:before="87"/>
              <w:rPr>
                <w:b/>
                <w:sz w:val="20"/>
              </w:rPr>
            </w:pPr>
          </w:p>
          <w:p>
            <w:pPr>
              <w:pStyle w:val="TableParagraph"/>
              <w:ind w:left="4" w:right="5"/>
              <w:jc w:val="center"/>
              <w:rPr>
                <w:sz w:val="20"/>
              </w:rPr>
            </w:pPr>
            <w:r>
              <w:rPr>
                <w:spacing w:val="-10"/>
                <w:sz w:val="20"/>
              </w:rPr>
              <w:t>0</w:t>
            </w:r>
          </w:p>
        </w:tc>
      </w:tr>
      <w:tr>
        <w:trPr>
          <w:trHeight w:val="770" w:hRule="atLeast"/>
        </w:trPr>
        <w:tc>
          <w:tcPr>
            <w:tcW w:w="548" w:type="dxa"/>
          </w:tcPr>
          <w:p>
            <w:pPr>
              <w:pStyle w:val="TableParagraph"/>
              <w:spacing w:before="53"/>
              <w:rPr>
                <w:b/>
                <w:sz w:val="22"/>
              </w:rPr>
            </w:pPr>
          </w:p>
          <w:p>
            <w:pPr>
              <w:pStyle w:val="TableParagraph"/>
              <w:ind w:right="30"/>
              <w:jc w:val="right"/>
              <w:rPr>
                <w:sz w:val="22"/>
              </w:rPr>
            </w:pPr>
            <w:r>
              <w:rPr>
                <w:spacing w:val="-10"/>
                <w:sz w:val="22"/>
              </w:rPr>
              <w:t>5</w:t>
            </w:r>
          </w:p>
        </w:tc>
        <w:tc>
          <w:tcPr>
            <w:tcW w:w="1211" w:type="dxa"/>
          </w:tcPr>
          <w:p>
            <w:pPr>
              <w:pStyle w:val="TableParagraph"/>
              <w:spacing w:before="53"/>
              <w:rPr>
                <w:b/>
                <w:sz w:val="22"/>
              </w:rPr>
            </w:pPr>
          </w:p>
          <w:p>
            <w:pPr>
              <w:pStyle w:val="TableParagraph"/>
              <w:ind w:left="8"/>
              <w:jc w:val="center"/>
              <w:rPr>
                <w:sz w:val="22"/>
              </w:rPr>
            </w:pPr>
            <w:r>
              <w:rPr>
                <w:spacing w:val="-2"/>
                <w:sz w:val="22"/>
              </w:rPr>
              <w:t>1824001006</w:t>
            </w:r>
          </w:p>
        </w:tc>
        <w:tc>
          <w:tcPr>
            <w:tcW w:w="1801" w:type="dxa"/>
          </w:tcPr>
          <w:p>
            <w:pPr>
              <w:pStyle w:val="TableParagraph"/>
              <w:spacing w:before="53"/>
              <w:rPr>
                <w:b/>
                <w:sz w:val="22"/>
              </w:rPr>
            </w:pPr>
          </w:p>
          <w:p>
            <w:pPr>
              <w:pStyle w:val="TableParagraph"/>
              <w:ind w:left="42"/>
              <w:rPr>
                <w:sz w:val="22"/>
              </w:rPr>
            </w:pPr>
            <w:r>
              <w:rPr>
                <w:sz w:val="22"/>
              </w:rPr>
              <w:t>Amrit</w:t>
            </w:r>
            <w:r>
              <w:rPr>
                <w:spacing w:val="-1"/>
                <w:sz w:val="22"/>
              </w:rPr>
              <w:t> </w:t>
            </w:r>
            <w:r>
              <w:rPr>
                <w:sz w:val="22"/>
              </w:rPr>
              <w:t>Raj </w:t>
            </w:r>
            <w:r>
              <w:rPr>
                <w:spacing w:val="-2"/>
                <w:sz w:val="22"/>
              </w:rPr>
              <w:t>Singh</w:t>
            </w:r>
          </w:p>
        </w:tc>
        <w:tc>
          <w:tcPr>
            <w:tcW w:w="1319" w:type="dxa"/>
          </w:tcPr>
          <w:p>
            <w:pPr>
              <w:pStyle w:val="TableParagraph"/>
              <w:spacing w:line="266" w:lineRule="auto" w:before="24"/>
              <w:ind w:left="42"/>
              <w:rPr>
                <w:sz w:val="22"/>
              </w:rPr>
            </w:pPr>
            <w:r>
              <w:rPr>
                <w:spacing w:val="-2"/>
                <w:sz w:val="22"/>
              </w:rPr>
              <w:t>Automobile Engineering</w:t>
            </w:r>
          </w:p>
        </w:tc>
        <w:tc>
          <w:tcPr>
            <w:tcW w:w="1138" w:type="dxa"/>
          </w:tcPr>
          <w:p>
            <w:pPr>
              <w:pStyle w:val="TableParagraph"/>
              <w:spacing w:before="53"/>
              <w:rPr>
                <w:b/>
                <w:sz w:val="22"/>
              </w:rPr>
            </w:pPr>
          </w:p>
          <w:p>
            <w:pPr>
              <w:pStyle w:val="TableParagraph"/>
              <w:ind w:left="8"/>
              <w:jc w:val="center"/>
              <w:rPr>
                <w:sz w:val="22"/>
              </w:rPr>
            </w:pPr>
            <w:r>
              <w:rPr>
                <w:spacing w:val="-10"/>
                <w:sz w:val="22"/>
              </w:rPr>
              <w:t>1</w:t>
            </w:r>
          </w:p>
        </w:tc>
        <w:tc>
          <w:tcPr>
            <w:tcW w:w="1037" w:type="dxa"/>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Pr>
          <w:p>
            <w:pPr>
              <w:pStyle w:val="TableParagraph"/>
              <w:spacing w:before="87"/>
              <w:rPr>
                <w:b/>
                <w:sz w:val="20"/>
              </w:rPr>
            </w:pPr>
          </w:p>
          <w:p>
            <w:pPr>
              <w:pStyle w:val="TableParagraph"/>
              <w:ind w:left="6"/>
              <w:jc w:val="center"/>
              <w:rPr>
                <w:sz w:val="20"/>
              </w:rPr>
            </w:pPr>
            <w:r>
              <w:rPr>
                <w:spacing w:val="-10"/>
                <w:sz w:val="20"/>
              </w:rPr>
              <w:t>0</w:t>
            </w:r>
          </w:p>
        </w:tc>
        <w:tc>
          <w:tcPr>
            <w:tcW w:w="1087" w:type="dxa"/>
          </w:tcPr>
          <w:p>
            <w:pPr>
              <w:pStyle w:val="TableParagraph"/>
              <w:spacing w:before="87"/>
              <w:rPr>
                <w:b/>
                <w:sz w:val="20"/>
              </w:rPr>
            </w:pPr>
          </w:p>
          <w:p>
            <w:pPr>
              <w:pStyle w:val="TableParagraph"/>
              <w:ind w:left="8"/>
              <w:jc w:val="center"/>
              <w:rPr>
                <w:sz w:val="20"/>
              </w:rPr>
            </w:pPr>
            <w:r>
              <w:rPr>
                <w:spacing w:val="-10"/>
                <w:sz w:val="20"/>
              </w:rPr>
              <w:t>0</w:t>
            </w:r>
          </w:p>
        </w:tc>
        <w:tc>
          <w:tcPr>
            <w:tcW w:w="1231" w:type="dxa"/>
          </w:tcPr>
          <w:p>
            <w:pPr>
              <w:pStyle w:val="TableParagraph"/>
              <w:spacing w:before="87"/>
              <w:rPr>
                <w:b/>
                <w:sz w:val="20"/>
              </w:rPr>
            </w:pPr>
          </w:p>
          <w:p>
            <w:pPr>
              <w:pStyle w:val="TableParagraph"/>
              <w:ind w:left="9"/>
              <w:jc w:val="center"/>
              <w:rPr>
                <w:sz w:val="20"/>
              </w:rPr>
            </w:pPr>
            <w:r>
              <w:rPr>
                <w:spacing w:val="-5"/>
                <w:sz w:val="20"/>
              </w:rPr>
              <w:t>NA</w:t>
            </w:r>
          </w:p>
        </w:tc>
        <w:tc>
          <w:tcPr>
            <w:tcW w:w="698" w:type="dxa"/>
          </w:tcPr>
          <w:p>
            <w:pPr>
              <w:pStyle w:val="TableParagraph"/>
              <w:spacing w:before="87"/>
              <w:rPr>
                <w:b/>
                <w:sz w:val="20"/>
              </w:rPr>
            </w:pPr>
          </w:p>
          <w:p>
            <w:pPr>
              <w:pStyle w:val="TableParagraph"/>
              <w:ind w:left="4" w:right="5"/>
              <w:jc w:val="center"/>
              <w:rPr>
                <w:sz w:val="20"/>
              </w:rPr>
            </w:pPr>
            <w:r>
              <w:rPr>
                <w:spacing w:val="-10"/>
                <w:sz w:val="20"/>
              </w:rPr>
              <w:t>1</w:t>
            </w:r>
          </w:p>
        </w:tc>
      </w:tr>
      <w:tr>
        <w:trPr>
          <w:trHeight w:val="1036" w:hRule="atLeast"/>
        </w:trPr>
        <w:tc>
          <w:tcPr>
            <w:tcW w:w="548" w:type="dxa"/>
          </w:tcPr>
          <w:p>
            <w:pPr>
              <w:pStyle w:val="TableParagraph"/>
              <w:rPr>
                <w:b/>
                <w:sz w:val="22"/>
              </w:rPr>
            </w:pPr>
          </w:p>
          <w:p>
            <w:pPr>
              <w:pStyle w:val="TableParagraph"/>
              <w:spacing w:before="66"/>
              <w:rPr>
                <w:b/>
                <w:sz w:val="22"/>
              </w:rPr>
            </w:pPr>
          </w:p>
          <w:p>
            <w:pPr>
              <w:pStyle w:val="TableParagraph"/>
              <w:ind w:right="30"/>
              <w:jc w:val="right"/>
              <w:rPr>
                <w:sz w:val="22"/>
              </w:rPr>
            </w:pPr>
            <w:r>
              <w:rPr>
                <w:spacing w:val="-10"/>
                <w:sz w:val="22"/>
              </w:rPr>
              <w:t>6</w:t>
            </w:r>
          </w:p>
        </w:tc>
        <w:tc>
          <w:tcPr>
            <w:tcW w:w="1211" w:type="dxa"/>
          </w:tcPr>
          <w:p>
            <w:pPr>
              <w:pStyle w:val="TableParagraph"/>
              <w:rPr>
                <w:b/>
                <w:sz w:val="22"/>
              </w:rPr>
            </w:pPr>
          </w:p>
          <w:p>
            <w:pPr>
              <w:pStyle w:val="TableParagraph"/>
              <w:spacing w:before="66"/>
              <w:rPr>
                <w:b/>
                <w:sz w:val="22"/>
              </w:rPr>
            </w:pPr>
          </w:p>
          <w:p>
            <w:pPr>
              <w:pStyle w:val="TableParagraph"/>
              <w:ind w:left="8"/>
              <w:jc w:val="center"/>
              <w:rPr>
                <w:sz w:val="22"/>
              </w:rPr>
            </w:pPr>
            <w:r>
              <w:rPr>
                <w:spacing w:val="-2"/>
                <w:sz w:val="22"/>
              </w:rPr>
              <w:t>1824002001</w:t>
            </w:r>
          </w:p>
        </w:tc>
        <w:tc>
          <w:tcPr>
            <w:tcW w:w="1801" w:type="dxa"/>
          </w:tcPr>
          <w:p>
            <w:pPr>
              <w:pStyle w:val="TableParagraph"/>
              <w:spacing w:line="264" w:lineRule="auto" w:before="17"/>
              <w:ind w:left="42"/>
              <w:rPr>
                <w:sz w:val="22"/>
              </w:rPr>
            </w:pPr>
            <w:r>
              <w:rPr>
                <w:spacing w:val="-2"/>
                <w:sz w:val="22"/>
              </w:rPr>
              <w:t>Gadhavi Dharmikdan Bhupatsinh</w:t>
            </w:r>
          </w:p>
        </w:tc>
        <w:tc>
          <w:tcPr>
            <w:tcW w:w="1319" w:type="dxa"/>
          </w:tcPr>
          <w:p>
            <w:pPr>
              <w:pStyle w:val="TableParagraph"/>
              <w:spacing w:before="38"/>
              <w:rPr>
                <w:b/>
                <w:sz w:val="22"/>
              </w:rPr>
            </w:pPr>
          </w:p>
          <w:p>
            <w:pPr>
              <w:pStyle w:val="TableParagraph"/>
              <w:spacing w:line="266" w:lineRule="auto"/>
              <w:ind w:left="42"/>
              <w:rPr>
                <w:sz w:val="22"/>
              </w:rPr>
            </w:pPr>
            <w:r>
              <w:rPr>
                <w:spacing w:val="-2"/>
                <w:sz w:val="22"/>
              </w:rPr>
              <w:t>Chemical Engineering</w:t>
            </w:r>
          </w:p>
        </w:tc>
        <w:tc>
          <w:tcPr>
            <w:tcW w:w="1138" w:type="dxa"/>
          </w:tcPr>
          <w:p>
            <w:pPr>
              <w:pStyle w:val="TableParagraph"/>
              <w:rPr>
                <w:b/>
                <w:sz w:val="22"/>
              </w:rPr>
            </w:pPr>
          </w:p>
          <w:p>
            <w:pPr>
              <w:pStyle w:val="TableParagraph"/>
              <w:spacing w:before="66"/>
              <w:rPr>
                <w:b/>
                <w:sz w:val="22"/>
              </w:rPr>
            </w:pPr>
          </w:p>
          <w:p>
            <w:pPr>
              <w:pStyle w:val="TableParagraph"/>
              <w:ind w:left="8"/>
              <w:jc w:val="center"/>
              <w:rPr>
                <w:sz w:val="22"/>
              </w:rPr>
            </w:pPr>
            <w:r>
              <w:rPr>
                <w:spacing w:val="-10"/>
                <w:sz w:val="22"/>
              </w:rPr>
              <w:t>0</w:t>
            </w:r>
          </w:p>
        </w:tc>
        <w:tc>
          <w:tcPr>
            <w:tcW w:w="1037" w:type="dxa"/>
          </w:tcPr>
          <w:p>
            <w:pPr>
              <w:pStyle w:val="TableParagraph"/>
              <w:rPr>
                <w:b/>
                <w:sz w:val="20"/>
              </w:rPr>
            </w:pPr>
          </w:p>
          <w:p>
            <w:pPr>
              <w:pStyle w:val="TableParagraph"/>
              <w:spacing w:before="123"/>
              <w:rPr>
                <w:b/>
                <w:sz w:val="20"/>
              </w:rPr>
            </w:pPr>
          </w:p>
          <w:p>
            <w:pPr>
              <w:pStyle w:val="TableParagraph"/>
              <w:spacing w:before="1"/>
              <w:ind w:left="10" w:right="11"/>
              <w:jc w:val="center"/>
              <w:rPr>
                <w:sz w:val="20"/>
              </w:rPr>
            </w:pPr>
            <w:r>
              <w:rPr>
                <w:spacing w:val="-10"/>
                <w:sz w:val="20"/>
              </w:rPr>
              <w:t>1</w:t>
            </w:r>
          </w:p>
        </w:tc>
        <w:tc>
          <w:tcPr>
            <w:tcW w:w="1548" w:type="dxa"/>
          </w:tcPr>
          <w:p>
            <w:pPr>
              <w:pStyle w:val="TableParagraph"/>
              <w:rPr>
                <w:b/>
                <w:sz w:val="20"/>
              </w:rPr>
            </w:pPr>
          </w:p>
          <w:p>
            <w:pPr>
              <w:pStyle w:val="TableParagraph"/>
              <w:spacing w:before="123"/>
              <w:rPr>
                <w:b/>
                <w:sz w:val="20"/>
              </w:rPr>
            </w:pPr>
          </w:p>
          <w:p>
            <w:pPr>
              <w:pStyle w:val="TableParagraph"/>
              <w:spacing w:before="1"/>
              <w:ind w:left="6"/>
              <w:jc w:val="center"/>
              <w:rPr>
                <w:sz w:val="20"/>
              </w:rPr>
            </w:pPr>
            <w:r>
              <w:rPr>
                <w:spacing w:val="-10"/>
                <w:sz w:val="20"/>
              </w:rPr>
              <w:t>0</w:t>
            </w:r>
          </w:p>
        </w:tc>
        <w:tc>
          <w:tcPr>
            <w:tcW w:w="1087" w:type="dxa"/>
          </w:tcPr>
          <w:p>
            <w:pPr>
              <w:pStyle w:val="TableParagraph"/>
              <w:rPr>
                <w:b/>
                <w:sz w:val="20"/>
              </w:rPr>
            </w:pPr>
          </w:p>
          <w:p>
            <w:pPr>
              <w:pStyle w:val="TableParagraph"/>
              <w:spacing w:before="123"/>
              <w:rPr>
                <w:b/>
                <w:sz w:val="20"/>
              </w:rPr>
            </w:pPr>
          </w:p>
          <w:p>
            <w:pPr>
              <w:pStyle w:val="TableParagraph"/>
              <w:spacing w:before="1"/>
              <w:ind w:left="8"/>
              <w:jc w:val="center"/>
              <w:rPr>
                <w:sz w:val="20"/>
              </w:rPr>
            </w:pPr>
            <w:r>
              <w:rPr>
                <w:spacing w:val="-10"/>
                <w:sz w:val="20"/>
              </w:rPr>
              <w:t>0</w:t>
            </w:r>
          </w:p>
        </w:tc>
        <w:tc>
          <w:tcPr>
            <w:tcW w:w="1231" w:type="dxa"/>
          </w:tcPr>
          <w:p>
            <w:pPr>
              <w:pStyle w:val="TableParagraph"/>
              <w:rPr>
                <w:b/>
                <w:sz w:val="20"/>
              </w:rPr>
            </w:pPr>
          </w:p>
          <w:p>
            <w:pPr>
              <w:pStyle w:val="TableParagraph"/>
              <w:spacing w:before="123"/>
              <w:rPr>
                <w:b/>
                <w:sz w:val="20"/>
              </w:rPr>
            </w:pPr>
          </w:p>
          <w:p>
            <w:pPr>
              <w:pStyle w:val="TableParagraph"/>
              <w:spacing w:before="1"/>
              <w:ind w:left="9"/>
              <w:jc w:val="center"/>
              <w:rPr>
                <w:sz w:val="20"/>
              </w:rPr>
            </w:pPr>
            <w:r>
              <w:rPr>
                <w:spacing w:val="-5"/>
                <w:sz w:val="20"/>
              </w:rPr>
              <w:t>NA</w:t>
            </w:r>
          </w:p>
        </w:tc>
        <w:tc>
          <w:tcPr>
            <w:tcW w:w="698" w:type="dxa"/>
          </w:tcPr>
          <w:p>
            <w:pPr>
              <w:pStyle w:val="TableParagraph"/>
              <w:rPr>
                <w:b/>
                <w:sz w:val="20"/>
              </w:rPr>
            </w:pPr>
          </w:p>
          <w:p>
            <w:pPr>
              <w:pStyle w:val="TableParagraph"/>
              <w:spacing w:before="123"/>
              <w:rPr>
                <w:b/>
                <w:sz w:val="20"/>
              </w:rPr>
            </w:pPr>
          </w:p>
          <w:p>
            <w:pPr>
              <w:pStyle w:val="TableParagraph"/>
              <w:spacing w:before="1"/>
              <w:ind w:left="4" w:right="5"/>
              <w:jc w:val="center"/>
              <w:rPr>
                <w:sz w:val="20"/>
              </w:rPr>
            </w:pPr>
            <w:r>
              <w:rPr>
                <w:spacing w:val="-10"/>
                <w:sz w:val="20"/>
              </w:rPr>
              <w:t>1</w:t>
            </w:r>
          </w:p>
        </w:tc>
      </w:tr>
      <w:tr>
        <w:trPr>
          <w:trHeight w:val="770" w:hRule="atLeast"/>
        </w:trPr>
        <w:tc>
          <w:tcPr>
            <w:tcW w:w="548" w:type="dxa"/>
          </w:tcPr>
          <w:p>
            <w:pPr>
              <w:pStyle w:val="TableParagraph"/>
              <w:spacing w:before="52"/>
              <w:rPr>
                <w:b/>
                <w:sz w:val="22"/>
              </w:rPr>
            </w:pPr>
          </w:p>
          <w:p>
            <w:pPr>
              <w:pStyle w:val="TableParagraph"/>
              <w:ind w:right="30"/>
              <w:jc w:val="right"/>
              <w:rPr>
                <w:sz w:val="22"/>
              </w:rPr>
            </w:pPr>
            <w:r>
              <w:rPr>
                <w:spacing w:val="-10"/>
                <w:sz w:val="22"/>
              </w:rPr>
              <w:t>7</w:t>
            </w:r>
          </w:p>
        </w:tc>
        <w:tc>
          <w:tcPr>
            <w:tcW w:w="1211" w:type="dxa"/>
          </w:tcPr>
          <w:p>
            <w:pPr>
              <w:pStyle w:val="TableParagraph"/>
              <w:spacing w:before="52"/>
              <w:rPr>
                <w:b/>
                <w:sz w:val="22"/>
              </w:rPr>
            </w:pPr>
          </w:p>
          <w:p>
            <w:pPr>
              <w:pStyle w:val="TableParagraph"/>
              <w:ind w:left="8"/>
              <w:jc w:val="center"/>
              <w:rPr>
                <w:sz w:val="22"/>
              </w:rPr>
            </w:pPr>
            <w:r>
              <w:rPr>
                <w:spacing w:val="-2"/>
                <w:sz w:val="22"/>
              </w:rPr>
              <w:t>1824002002</w:t>
            </w:r>
          </w:p>
        </w:tc>
        <w:tc>
          <w:tcPr>
            <w:tcW w:w="1801" w:type="dxa"/>
          </w:tcPr>
          <w:p>
            <w:pPr>
              <w:pStyle w:val="TableParagraph"/>
              <w:spacing w:line="266" w:lineRule="auto" w:before="24"/>
              <w:ind w:left="42"/>
              <w:rPr>
                <w:sz w:val="22"/>
              </w:rPr>
            </w:pPr>
            <w:r>
              <w:rPr>
                <w:sz w:val="22"/>
              </w:rPr>
              <w:t>Gadhiya</w:t>
            </w:r>
            <w:r>
              <w:rPr>
                <w:spacing w:val="-14"/>
                <w:sz w:val="22"/>
              </w:rPr>
              <w:t> </w:t>
            </w:r>
            <w:r>
              <w:rPr>
                <w:sz w:val="22"/>
              </w:rPr>
              <w:t>Jay </w:t>
            </w:r>
            <w:r>
              <w:rPr>
                <w:spacing w:val="-2"/>
                <w:sz w:val="22"/>
              </w:rPr>
              <w:t>Dineshbhai</w:t>
            </w:r>
          </w:p>
        </w:tc>
        <w:tc>
          <w:tcPr>
            <w:tcW w:w="1319" w:type="dxa"/>
          </w:tcPr>
          <w:p>
            <w:pPr>
              <w:pStyle w:val="TableParagraph"/>
              <w:spacing w:line="266" w:lineRule="auto" w:before="24"/>
              <w:ind w:left="42"/>
              <w:rPr>
                <w:sz w:val="22"/>
              </w:rPr>
            </w:pPr>
            <w:r>
              <w:rPr>
                <w:spacing w:val="-2"/>
                <w:sz w:val="22"/>
              </w:rPr>
              <w:t>Chemical Engineering</w:t>
            </w:r>
          </w:p>
        </w:tc>
        <w:tc>
          <w:tcPr>
            <w:tcW w:w="1138" w:type="dxa"/>
          </w:tcPr>
          <w:p>
            <w:pPr>
              <w:pStyle w:val="TableParagraph"/>
              <w:spacing w:before="52"/>
              <w:rPr>
                <w:b/>
                <w:sz w:val="22"/>
              </w:rPr>
            </w:pPr>
          </w:p>
          <w:p>
            <w:pPr>
              <w:pStyle w:val="TableParagraph"/>
              <w:ind w:left="8"/>
              <w:jc w:val="center"/>
              <w:rPr>
                <w:sz w:val="22"/>
              </w:rPr>
            </w:pPr>
            <w:r>
              <w:rPr>
                <w:spacing w:val="-10"/>
                <w:sz w:val="22"/>
              </w:rPr>
              <w:t>0</w:t>
            </w:r>
          </w:p>
        </w:tc>
        <w:tc>
          <w:tcPr>
            <w:tcW w:w="1037" w:type="dxa"/>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Pr>
          <w:p>
            <w:pPr>
              <w:pStyle w:val="TableParagraph"/>
              <w:spacing w:before="87"/>
              <w:rPr>
                <w:b/>
                <w:sz w:val="20"/>
              </w:rPr>
            </w:pPr>
          </w:p>
          <w:p>
            <w:pPr>
              <w:pStyle w:val="TableParagraph"/>
              <w:ind w:left="6"/>
              <w:jc w:val="center"/>
              <w:rPr>
                <w:sz w:val="20"/>
              </w:rPr>
            </w:pPr>
            <w:r>
              <w:rPr>
                <w:spacing w:val="-10"/>
                <w:sz w:val="20"/>
              </w:rPr>
              <w:t>1</w:t>
            </w:r>
          </w:p>
        </w:tc>
        <w:tc>
          <w:tcPr>
            <w:tcW w:w="1087" w:type="dxa"/>
          </w:tcPr>
          <w:p>
            <w:pPr>
              <w:pStyle w:val="TableParagraph"/>
              <w:spacing w:before="87"/>
              <w:rPr>
                <w:b/>
                <w:sz w:val="20"/>
              </w:rPr>
            </w:pPr>
          </w:p>
          <w:p>
            <w:pPr>
              <w:pStyle w:val="TableParagraph"/>
              <w:ind w:left="8"/>
              <w:jc w:val="center"/>
              <w:rPr>
                <w:sz w:val="20"/>
              </w:rPr>
            </w:pPr>
            <w:r>
              <w:rPr>
                <w:spacing w:val="-10"/>
                <w:sz w:val="20"/>
              </w:rPr>
              <w:t>1</w:t>
            </w:r>
          </w:p>
        </w:tc>
        <w:tc>
          <w:tcPr>
            <w:tcW w:w="1231" w:type="dxa"/>
          </w:tcPr>
          <w:p>
            <w:pPr>
              <w:pStyle w:val="TableParagraph"/>
              <w:spacing w:before="87"/>
              <w:rPr>
                <w:b/>
                <w:sz w:val="20"/>
              </w:rPr>
            </w:pPr>
          </w:p>
          <w:p>
            <w:pPr>
              <w:pStyle w:val="TableParagraph"/>
              <w:ind w:left="9"/>
              <w:jc w:val="center"/>
              <w:rPr>
                <w:sz w:val="20"/>
              </w:rPr>
            </w:pPr>
            <w:r>
              <w:rPr>
                <w:spacing w:val="-5"/>
                <w:sz w:val="20"/>
              </w:rPr>
              <w:t>NA</w:t>
            </w:r>
          </w:p>
        </w:tc>
        <w:tc>
          <w:tcPr>
            <w:tcW w:w="698" w:type="dxa"/>
          </w:tcPr>
          <w:p>
            <w:pPr>
              <w:pStyle w:val="TableParagraph"/>
              <w:spacing w:before="87"/>
              <w:rPr>
                <w:b/>
                <w:sz w:val="20"/>
              </w:rPr>
            </w:pPr>
          </w:p>
          <w:p>
            <w:pPr>
              <w:pStyle w:val="TableParagraph"/>
              <w:ind w:left="4" w:right="5"/>
              <w:jc w:val="center"/>
              <w:rPr>
                <w:sz w:val="20"/>
              </w:rPr>
            </w:pPr>
            <w:r>
              <w:rPr>
                <w:spacing w:val="-10"/>
                <w:sz w:val="20"/>
              </w:rPr>
              <w:t>2</w:t>
            </w:r>
          </w:p>
        </w:tc>
      </w:tr>
      <w:tr>
        <w:trPr>
          <w:trHeight w:val="1036" w:hRule="atLeast"/>
        </w:trPr>
        <w:tc>
          <w:tcPr>
            <w:tcW w:w="548" w:type="dxa"/>
          </w:tcPr>
          <w:p>
            <w:pPr>
              <w:pStyle w:val="TableParagraph"/>
              <w:rPr>
                <w:b/>
                <w:sz w:val="22"/>
              </w:rPr>
            </w:pPr>
          </w:p>
          <w:p>
            <w:pPr>
              <w:pStyle w:val="TableParagraph"/>
              <w:spacing w:before="65"/>
              <w:rPr>
                <w:b/>
                <w:sz w:val="22"/>
              </w:rPr>
            </w:pPr>
          </w:p>
          <w:p>
            <w:pPr>
              <w:pStyle w:val="TableParagraph"/>
              <w:spacing w:before="1"/>
              <w:ind w:right="30"/>
              <w:jc w:val="right"/>
              <w:rPr>
                <w:sz w:val="22"/>
              </w:rPr>
            </w:pPr>
            <w:r>
              <w:rPr>
                <w:spacing w:val="-10"/>
                <w:sz w:val="22"/>
              </w:rPr>
              <w:t>8</w:t>
            </w:r>
          </w:p>
        </w:tc>
        <w:tc>
          <w:tcPr>
            <w:tcW w:w="1211" w:type="dxa"/>
          </w:tcPr>
          <w:p>
            <w:pPr>
              <w:pStyle w:val="TableParagraph"/>
              <w:rPr>
                <w:b/>
                <w:sz w:val="22"/>
              </w:rPr>
            </w:pPr>
          </w:p>
          <w:p>
            <w:pPr>
              <w:pStyle w:val="TableParagraph"/>
              <w:spacing w:before="65"/>
              <w:rPr>
                <w:b/>
                <w:sz w:val="22"/>
              </w:rPr>
            </w:pPr>
          </w:p>
          <w:p>
            <w:pPr>
              <w:pStyle w:val="TableParagraph"/>
              <w:spacing w:before="1"/>
              <w:ind w:left="8"/>
              <w:jc w:val="center"/>
              <w:rPr>
                <w:sz w:val="22"/>
              </w:rPr>
            </w:pPr>
            <w:r>
              <w:rPr>
                <w:spacing w:val="-2"/>
                <w:sz w:val="22"/>
              </w:rPr>
              <w:t>1824002003</w:t>
            </w:r>
          </w:p>
        </w:tc>
        <w:tc>
          <w:tcPr>
            <w:tcW w:w="1801" w:type="dxa"/>
          </w:tcPr>
          <w:p>
            <w:pPr>
              <w:pStyle w:val="TableParagraph"/>
              <w:spacing w:line="264" w:lineRule="auto" w:before="17"/>
              <w:ind w:left="42" w:right="204"/>
              <w:rPr>
                <w:sz w:val="22"/>
              </w:rPr>
            </w:pPr>
            <w:r>
              <w:rPr>
                <w:spacing w:val="-2"/>
                <w:sz w:val="22"/>
              </w:rPr>
              <w:t>Kshatriya Surajsinh Pramodsinh</w:t>
            </w:r>
          </w:p>
        </w:tc>
        <w:tc>
          <w:tcPr>
            <w:tcW w:w="1319" w:type="dxa"/>
          </w:tcPr>
          <w:p>
            <w:pPr>
              <w:pStyle w:val="TableParagraph"/>
              <w:spacing w:before="38"/>
              <w:rPr>
                <w:b/>
                <w:sz w:val="22"/>
              </w:rPr>
            </w:pPr>
          </w:p>
          <w:p>
            <w:pPr>
              <w:pStyle w:val="TableParagraph"/>
              <w:spacing w:line="266" w:lineRule="auto"/>
              <w:ind w:left="42"/>
              <w:rPr>
                <w:sz w:val="22"/>
              </w:rPr>
            </w:pPr>
            <w:r>
              <w:rPr>
                <w:spacing w:val="-2"/>
                <w:sz w:val="22"/>
              </w:rPr>
              <w:t>Chemical Engineering</w:t>
            </w:r>
          </w:p>
        </w:tc>
        <w:tc>
          <w:tcPr>
            <w:tcW w:w="1138" w:type="dxa"/>
          </w:tcPr>
          <w:p>
            <w:pPr>
              <w:pStyle w:val="TableParagraph"/>
              <w:rPr>
                <w:b/>
                <w:sz w:val="22"/>
              </w:rPr>
            </w:pPr>
          </w:p>
          <w:p>
            <w:pPr>
              <w:pStyle w:val="TableParagraph"/>
              <w:spacing w:before="65"/>
              <w:rPr>
                <w:b/>
                <w:sz w:val="22"/>
              </w:rPr>
            </w:pPr>
          </w:p>
          <w:p>
            <w:pPr>
              <w:pStyle w:val="TableParagraph"/>
              <w:spacing w:before="1"/>
              <w:ind w:left="8"/>
              <w:jc w:val="center"/>
              <w:rPr>
                <w:sz w:val="22"/>
              </w:rPr>
            </w:pPr>
            <w:r>
              <w:rPr>
                <w:spacing w:val="-10"/>
                <w:sz w:val="22"/>
              </w:rPr>
              <w:t>0</w:t>
            </w:r>
          </w:p>
        </w:tc>
        <w:tc>
          <w:tcPr>
            <w:tcW w:w="1037" w:type="dxa"/>
          </w:tcPr>
          <w:p>
            <w:pPr>
              <w:pStyle w:val="TableParagraph"/>
              <w:rPr>
                <w:b/>
                <w:sz w:val="20"/>
              </w:rPr>
            </w:pPr>
          </w:p>
          <w:p>
            <w:pPr>
              <w:pStyle w:val="TableParagraph"/>
              <w:spacing w:before="123"/>
              <w:rPr>
                <w:b/>
                <w:sz w:val="20"/>
              </w:rPr>
            </w:pPr>
          </w:p>
          <w:p>
            <w:pPr>
              <w:pStyle w:val="TableParagraph"/>
              <w:ind w:left="10" w:right="11"/>
              <w:jc w:val="center"/>
              <w:rPr>
                <w:sz w:val="20"/>
              </w:rPr>
            </w:pPr>
            <w:r>
              <w:rPr>
                <w:spacing w:val="-10"/>
                <w:sz w:val="20"/>
              </w:rPr>
              <w:t>1</w:t>
            </w:r>
          </w:p>
        </w:tc>
        <w:tc>
          <w:tcPr>
            <w:tcW w:w="1548" w:type="dxa"/>
          </w:tcPr>
          <w:p>
            <w:pPr>
              <w:pStyle w:val="TableParagraph"/>
              <w:rPr>
                <w:b/>
                <w:sz w:val="20"/>
              </w:rPr>
            </w:pPr>
          </w:p>
          <w:p>
            <w:pPr>
              <w:pStyle w:val="TableParagraph"/>
              <w:spacing w:before="123"/>
              <w:rPr>
                <w:b/>
                <w:sz w:val="20"/>
              </w:rPr>
            </w:pPr>
          </w:p>
          <w:p>
            <w:pPr>
              <w:pStyle w:val="TableParagraph"/>
              <w:ind w:left="6"/>
              <w:jc w:val="center"/>
              <w:rPr>
                <w:sz w:val="20"/>
              </w:rPr>
            </w:pPr>
            <w:r>
              <w:rPr>
                <w:spacing w:val="-10"/>
                <w:sz w:val="20"/>
              </w:rPr>
              <w:t>0</w:t>
            </w:r>
          </w:p>
        </w:tc>
        <w:tc>
          <w:tcPr>
            <w:tcW w:w="1087" w:type="dxa"/>
          </w:tcPr>
          <w:p>
            <w:pPr>
              <w:pStyle w:val="TableParagraph"/>
              <w:rPr>
                <w:b/>
                <w:sz w:val="20"/>
              </w:rPr>
            </w:pPr>
          </w:p>
          <w:p>
            <w:pPr>
              <w:pStyle w:val="TableParagraph"/>
              <w:spacing w:before="123"/>
              <w:rPr>
                <w:b/>
                <w:sz w:val="20"/>
              </w:rPr>
            </w:pPr>
          </w:p>
          <w:p>
            <w:pPr>
              <w:pStyle w:val="TableParagraph"/>
              <w:ind w:left="8"/>
              <w:jc w:val="center"/>
              <w:rPr>
                <w:sz w:val="20"/>
              </w:rPr>
            </w:pPr>
            <w:r>
              <w:rPr>
                <w:spacing w:val="-10"/>
                <w:sz w:val="20"/>
              </w:rPr>
              <w:t>0</w:t>
            </w:r>
          </w:p>
        </w:tc>
        <w:tc>
          <w:tcPr>
            <w:tcW w:w="1231" w:type="dxa"/>
          </w:tcPr>
          <w:p>
            <w:pPr>
              <w:pStyle w:val="TableParagraph"/>
              <w:rPr>
                <w:b/>
                <w:sz w:val="20"/>
              </w:rPr>
            </w:pPr>
          </w:p>
          <w:p>
            <w:pPr>
              <w:pStyle w:val="TableParagraph"/>
              <w:spacing w:before="123"/>
              <w:rPr>
                <w:b/>
                <w:sz w:val="20"/>
              </w:rPr>
            </w:pPr>
          </w:p>
          <w:p>
            <w:pPr>
              <w:pStyle w:val="TableParagraph"/>
              <w:ind w:left="9"/>
              <w:jc w:val="center"/>
              <w:rPr>
                <w:sz w:val="20"/>
              </w:rPr>
            </w:pPr>
            <w:r>
              <w:rPr>
                <w:spacing w:val="-5"/>
                <w:sz w:val="20"/>
              </w:rPr>
              <w:t>NA</w:t>
            </w:r>
          </w:p>
        </w:tc>
        <w:tc>
          <w:tcPr>
            <w:tcW w:w="698" w:type="dxa"/>
          </w:tcPr>
          <w:p>
            <w:pPr>
              <w:pStyle w:val="TableParagraph"/>
              <w:rPr>
                <w:b/>
                <w:sz w:val="20"/>
              </w:rPr>
            </w:pPr>
          </w:p>
          <w:p>
            <w:pPr>
              <w:pStyle w:val="TableParagraph"/>
              <w:spacing w:before="123"/>
              <w:rPr>
                <w:b/>
                <w:sz w:val="20"/>
              </w:rPr>
            </w:pPr>
          </w:p>
          <w:p>
            <w:pPr>
              <w:pStyle w:val="TableParagraph"/>
              <w:ind w:left="4" w:right="5"/>
              <w:jc w:val="center"/>
              <w:rPr>
                <w:sz w:val="20"/>
              </w:rPr>
            </w:pPr>
            <w:r>
              <w:rPr>
                <w:spacing w:val="-10"/>
                <w:sz w:val="20"/>
              </w:rPr>
              <w:t>1</w:t>
            </w:r>
          </w:p>
        </w:tc>
      </w:tr>
      <w:tr>
        <w:trPr>
          <w:trHeight w:val="770" w:hRule="atLeast"/>
        </w:trPr>
        <w:tc>
          <w:tcPr>
            <w:tcW w:w="548" w:type="dxa"/>
          </w:tcPr>
          <w:p>
            <w:pPr>
              <w:pStyle w:val="TableParagraph"/>
              <w:spacing w:before="45"/>
              <w:rPr>
                <w:b/>
                <w:sz w:val="22"/>
              </w:rPr>
            </w:pPr>
          </w:p>
          <w:p>
            <w:pPr>
              <w:pStyle w:val="TableParagraph"/>
              <w:spacing w:before="1"/>
              <w:ind w:right="30"/>
              <w:jc w:val="right"/>
              <w:rPr>
                <w:sz w:val="22"/>
              </w:rPr>
            </w:pPr>
            <w:r>
              <w:rPr>
                <w:spacing w:val="-10"/>
                <w:sz w:val="22"/>
              </w:rPr>
              <w:t>9</w:t>
            </w:r>
          </w:p>
        </w:tc>
        <w:tc>
          <w:tcPr>
            <w:tcW w:w="1211" w:type="dxa"/>
          </w:tcPr>
          <w:p>
            <w:pPr>
              <w:pStyle w:val="TableParagraph"/>
              <w:spacing w:before="45"/>
              <w:rPr>
                <w:b/>
                <w:sz w:val="22"/>
              </w:rPr>
            </w:pPr>
          </w:p>
          <w:p>
            <w:pPr>
              <w:pStyle w:val="TableParagraph"/>
              <w:spacing w:before="1"/>
              <w:ind w:left="8"/>
              <w:jc w:val="center"/>
              <w:rPr>
                <w:sz w:val="22"/>
              </w:rPr>
            </w:pPr>
            <w:r>
              <w:rPr>
                <w:spacing w:val="-2"/>
                <w:sz w:val="22"/>
              </w:rPr>
              <w:t>1824002005</w:t>
            </w:r>
          </w:p>
        </w:tc>
        <w:tc>
          <w:tcPr>
            <w:tcW w:w="1801" w:type="dxa"/>
          </w:tcPr>
          <w:p>
            <w:pPr>
              <w:pStyle w:val="TableParagraph"/>
              <w:spacing w:line="266" w:lineRule="auto" w:before="18"/>
              <w:ind w:left="42" w:right="338"/>
              <w:rPr>
                <w:sz w:val="22"/>
              </w:rPr>
            </w:pPr>
            <w:r>
              <w:rPr>
                <w:sz w:val="22"/>
              </w:rPr>
              <w:t>Patel Manav </w:t>
            </w:r>
            <w:r>
              <w:rPr>
                <w:spacing w:val="-2"/>
                <w:sz w:val="22"/>
              </w:rPr>
              <w:t>Bhaveshkumar</w:t>
            </w:r>
          </w:p>
        </w:tc>
        <w:tc>
          <w:tcPr>
            <w:tcW w:w="1319" w:type="dxa"/>
          </w:tcPr>
          <w:p>
            <w:pPr>
              <w:pStyle w:val="TableParagraph"/>
              <w:spacing w:line="266" w:lineRule="auto" w:before="18"/>
              <w:ind w:left="42"/>
              <w:rPr>
                <w:sz w:val="22"/>
              </w:rPr>
            </w:pPr>
            <w:r>
              <w:rPr>
                <w:spacing w:val="-2"/>
                <w:sz w:val="22"/>
              </w:rPr>
              <w:t>Chemical Engineering</w:t>
            </w:r>
          </w:p>
        </w:tc>
        <w:tc>
          <w:tcPr>
            <w:tcW w:w="1138" w:type="dxa"/>
          </w:tcPr>
          <w:p>
            <w:pPr>
              <w:pStyle w:val="TableParagraph"/>
              <w:spacing w:before="45"/>
              <w:rPr>
                <w:b/>
                <w:sz w:val="22"/>
              </w:rPr>
            </w:pPr>
          </w:p>
          <w:p>
            <w:pPr>
              <w:pStyle w:val="TableParagraph"/>
              <w:spacing w:before="1"/>
              <w:ind w:left="8"/>
              <w:jc w:val="center"/>
              <w:rPr>
                <w:sz w:val="22"/>
              </w:rPr>
            </w:pPr>
            <w:r>
              <w:rPr>
                <w:spacing w:val="-10"/>
                <w:sz w:val="22"/>
              </w:rPr>
              <w:t>1</w:t>
            </w:r>
          </w:p>
        </w:tc>
        <w:tc>
          <w:tcPr>
            <w:tcW w:w="1037" w:type="dxa"/>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Pr>
          <w:p>
            <w:pPr>
              <w:pStyle w:val="TableParagraph"/>
              <w:spacing w:before="87"/>
              <w:rPr>
                <w:b/>
                <w:sz w:val="20"/>
              </w:rPr>
            </w:pPr>
          </w:p>
          <w:p>
            <w:pPr>
              <w:pStyle w:val="TableParagraph"/>
              <w:ind w:left="6"/>
              <w:jc w:val="center"/>
              <w:rPr>
                <w:sz w:val="20"/>
              </w:rPr>
            </w:pPr>
            <w:r>
              <w:rPr>
                <w:spacing w:val="-10"/>
                <w:sz w:val="20"/>
              </w:rPr>
              <w:t>1</w:t>
            </w:r>
          </w:p>
        </w:tc>
        <w:tc>
          <w:tcPr>
            <w:tcW w:w="1087" w:type="dxa"/>
          </w:tcPr>
          <w:p>
            <w:pPr>
              <w:pStyle w:val="TableParagraph"/>
              <w:spacing w:before="87"/>
              <w:rPr>
                <w:b/>
                <w:sz w:val="20"/>
              </w:rPr>
            </w:pPr>
          </w:p>
          <w:p>
            <w:pPr>
              <w:pStyle w:val="TableParagraph"/>
              <w:ind w:left="8"/>
              <w:jc w:val="center"/>
              <w:rPr>
                <w:sz w:val="20"/>
              </w:rPr>
            </w:pPr>
            <w:r>
              <w:rPr>
                <w:spacing w:val="-10"/>
                <w:sz w:val="20"/>
              </w:rPr>
              <w:t>0</w:t>
            </w:r>
          </w:p>
        </w:tc>
        <w:tc>
          <w:tcPr>
            <w:tcW w:w="1231" w:type="dxa"/>
          </w:tcPr>
          <w:p>
            <w:pPr>
              <w:pStyle w:val="TableParagraph"/>
              <w:spacing w:before="87"/>
              <w:rPr>
                <w:b/>
                <w:sz w:val="20"/>
              </w:rPr>
            </w:pPr>
          </w:p>
          <w:p>
            <w:pPr>
              <w:pStyle w:val="TableParagraph"/>
              <w:ind w:left="9"/>
              <w:jc w:val="center"/>
              <w:rPr>
                <w:sz w:val="20"/>
              </w:rPr>
            </w:pPr>
            <w:r>
              <w:rPr>
                <w:spacing w:val="-5"/>
                <w:sz w:val="20"/>
              </w:rPr>
              <w:t>NA</w:t>
            </w:r>
          </w:p>
        </w:tc>
        <w:tc>
          <w:tcPr>
            <w:tcW w:w="698" w:type="dxa"/>
          </w:tcPr>
          <w:p>
            <w:pPr>
              <w:pStyle w:val="TableParagraph"/>
              <w:spacing w:before="87"/>
              <w:rPr>
                <w:b/>
                <w:sz w:val="20"/>
              </w:rPr>
            </w:pPr>
          </w:p>
          <w:p>
            <w:pPr>
              <w:pStyle w:val="TableParagraph"/>
              <w:ind w:left="4" w:right="5"/>
              <w:jc w:val="center"/>
              <w:rPr>
                <w:sz w:val="20"/>
              </w:rPr>
            </w:pPr>
            <w:r>
              <w:rPr>
                <w:spacing w:val="-10"/>
                <w:sz w:val="20"/>
              </w:rPr>
              <w:t>2</w:t>
            </w:r>
          </w:p>
        </w:tc>
      </w:tr>
      <w:tr>
        <w:trPr>
          <w:trHeight w:val="763" w:hRule="atLeast"/>
        </w:trPr>
        <w:tc>
          <w:tcPr>
            <w:tcW w:w="548" w:type="dxa"/>
          </w:tcPr>
          <w:p>
            <w:pPr>
              <w:pStyle w:val="TableParagraph"/>
              <w:spacing w:before="45"/>
              <w:rPr>
                <w:b/>
                <w:sz w:val="22"/>
              </w:rPr>
            </w:pPr>
          </w:p>
          <w:p>
            <w:pPr>
              <w:pStyle w:val="TableParagraph"/>
              <w:ind w:right="26"/>
              <w:jc w:val="right"/>
              <w:rPr>
                <w:sz w:val="22"/>
              </w:rPr>
            </w:pPr>
            <w:r>
              <w:rPr>
                <w:spacing w:val="-5"/>
                <w:sz w:val="22"/>
              </w:rPr>
              <w:t>10</w:t>
            </w:r>
          </w:p>
        </w:tc>
        <w:tc>
          <w:tcPr>
            <w:tcW w:w="1211" w:type="dxa"/>
          </w:tcPr>
          <w:p>
            <w:pPr>
              <w:pStyle w:val="TableParagraph"/>
              <w:spacing w:before="45"/>
              <w:rPr>
                <w:b/>
                <w:sz w:val="22"/>
              </w:rPr>
            </w:pPr>
          </w:p>
          <w:p>
            <w:pPr>
              <w:pStyle w:val="TableParagraph"/>
              <w:ind w:left="8"/>
              <w:jc w:val="center"/>
              <w:rPr>
                <w:sz w:val="22"/>
              </w:rPr>
            </w:pPr>
            <w:r>
              <w:rPr>
                <w:spacing w:val="-2"/>
                <w:sz w:val="22"/>
              </w:rPr>
              <w:t>1824002006</w:t>
            </w:r>
          </w:p>
        </w:tc>
        <w:tc>
          <w:tcPr>
            <w:tcW w:w="1801" w:type="dxa"/>
          </w:tcPr>
          <w:p>
            <w:pPr>
              <w:pStyle w:val="TableParagraph"/>
              <w:spacing w:line="266" w:lineRule="auto" w:before="17"/>
              <w:ind w:left="42"/>
              <w:rPr>
                <w:sz w:val="22"/>
              </w:rPr>
            </w:pPr>
            <w:r>
              <w:rPr>
                <w:sz w:val="22"/>
              </w:rPr>
              <w:t>Patel Uchit </w:t>
            </w:r>
            <w:r>
              <w:rPr>
                <w:spacing w:val="-2"/>
                <w:sz w:val="22"/>
              </w:rPr>
              <w:t>Chandrakant</w:t>
            </w:r>
          </w:p>
        </w:tc>
        <w:tc>
          <w:tcPr>
            <w:tcW w:w="1319" w:type="dxa"/>
          </w:tcPr>
          <w:p>
            <w:pPr>
              <w:pStyle w:val="TableParagraph"/>
              <w:spacing w:line="266" w:lineRule="auto" w:before="17"/>
              <w:ind w:left="42"/>
              <w:rPr>
                <w:sz w:val="22"/>
              </w:rPr>
            </w:pPr>
            <w:r>
              <w:rPr>
                <w:spacing w:val="-2"/>
                <w:sz w:val="22"/>
              </w:rPr>
              <w:t>Chemical Engineering</w:t>
            </w:r>
          </w:p>
        </w:tc>
        <w:tc>
          <w:tcPr>
            <w:tcW w:w="1138" w:type="dxa"/>
          </w:tcPr>
          <w:p>
            <w:pPr>
              <w:pStyle w:val="TableParagraph"/>
              <w:spacing w:before="45"/>
              <w:rPr>
                <w:b/>
                <w:sz w:val="22"/>
              </w:rPr>
            </w:pPr>
          </w:p>
          <w:p>
            <w:pPr>
              <w:pStyle w:val="TableParagraph"/>
              <w:ind w:left="8"/>
              <w:jc w:val="center"/>
              <w:rPr>
                <w:sz w:val="22"/>
              </w:rPr>
            </w:pPr>
            <w:r>
              <w:rPr>
                <w:spacing w:val="-10"/>
                <w:sz w:val="22"/>
              </w:rPr>
              <w:t>0</w:t>
            </w:r>
          </w:p>
        </w:tc>
        <w:tc>
          <w:tcPr>
            <w:tcW w:w="1037" w:type="dxa"/>
          </w:tcPr>
          <w:p>
            <w:pPr>
              <w:pStyle w:val="TableParagraph"/>
              <w:spacing w:before="80"/>
              <w:rPr>
                <w:b/>
                <w:sz w:val="20"/>
              </w:rPr>
            </w:pPr>
          </w:p>
          <w:p>
            <w:pPr>
              <w:pStyle w:val="TableParagraph"/>
              <w:ind w:left="10" w:right="11"/>
              <w:jc w:val="center"/>
              <w:rPr>
                <w:sz w:val="20"/>
              </w:rPr>
            </w:pPr>
            <w:r>
              <w:rPr>
                <w:spacing w:val="-10"/>
                <w:sz w:val="20"/>
              </w:rPr>
              <w:t>0</w:t>
            </w:r>
          </w:p>
        </w:tc>
        <w:tc>
          <w:tcPr>
            <w:tcW w:w="1548" w:type="dxa"/>
          </w:tcPr>
          <w:p>
            <w:pPr>
              <w:pStyle w:val="TableParagraph"/>
              <w:spacing w:before="80"/>
              <w:rPr>
                <w:b/>
                <w:sz w:val="20"/>
              </w:rPr>
            </w:pPr>
          </w:p>
          <w:p>
            <w:pPr>
              <w:pStyle w:val="TableParagraph"/>
              <w:ind w:left="6"/>
              <w:jc w:val="center"/>
              <w:rPr>
                <w:sz w:val="20"/>
              </w:rPr>
            </w:pPr>
            <w:r>
              <w:rPr>
                <w:spacing w:val="-10"/>
                <w:sz w:val="20"/>
              </w:rPr>
              <w:t>0</w:t>
            </w:r>
          </w:p>
        </w:tc>
        <w:tc>
          <w:tcPr>
            <w:tcW w:w="1087" w:type="dxa"/>
          </w:tcPr>
          <w:p>
            <w:pPr>
              <w:pStyle w:val="TableParagraph"/>
              <w:spacing w:before="80"/>
              <w:rPr>
                <w:b/>
                <w:sz w:val="20"/>
              </w:rPr>
            </w:pPr>
          </w:p>
          <w:p>
            <w:pPr>
              <w:pStyle w:val="TableParagraph"/>
              <w:ind w:left="8"/>
              <w:jc w:val="center"/>
              <w:rPr>
                <w:sz w:val="20"/>
              </w:rPr>
            </w:pPr>
            <w:r>
              <w:rPr>
                <w:spacing w:val="-10"/>
                <w:sz w:val="20"/>
              </w:rPr>
              <w:t>0</w:t>
            </w:r>
          </w:p>
        </w:tc>
        <w:tc>
          <w:tcPr>
            <w:tcW w:w="1231" w:type="dxa"/>
          </w:tcPr>
          <w:p>
            <w:pPr>
              <w:pStyle w:val="TableParagraph"/>
              <w:spacing w:before="80"/>
              <w:rPr>
                <w:b/>
                <w:sz w:val="20"/>
              </w:rPr>
            </w:pPr>
          </w:p>
          <w:p>
            <w:pPr>
              <w:pStyle w:val="TableParagraph"/>
              <w:ind w:left="9"/>
              <w:jc w:val="center"/>
              <w:rPr>
                <w:sz w:val="20"/>
              </w:rPr>
            </w:pPr>
            <w:r>
              <w:rPr>
                <w:spacing w:val="-5"/>
                <w:sz w:val="20"/>
              </w:rPr>
              <w:t>NA</w:t>
            </w:r>
          </w:p>
        </w:tc>
        <w:tc>
          <w:tcPr>
            <w:tcW w:w="698" w:type="dxa"/>
          </w:tcPr>
          <w:p>
            <w:pPr>
              <w:pStyle w:val="TableParagraph"/>
              <w:spacing w:before="80"/>
              <w:rPr>
                <w:b/>
                <w:sz w:val="20"/>
              </w:rPr>
            </w:pPr>
          </w:p>
          <w:p>
            <w:pPr>
              <w:pStyle w:val="TableParagraph"/>
              <w:ind w:left="4" w:right="5"/>
              <w:jc w:val="center"/>
              <w:rPr>
                <w:sz w:val="20"/>
              </w:rPr>
            </w:pPr>
            <w:r>
              <w:rPr>
                <w:spacing w:val="-10"/>
                <w:sz w:val="20"/>
              </w:rPr>
              <w:t>0</w:t>
            </w:r>
          </w:p>
        </w:tc>
      </w:tr>
      <w:tr>
        <w:trPr>
          <w:trHeight w:val="770" w:hRule="atLeast"/>
        </w:trPr>
        <w:tc>
          <w:tcPr>
            <w:tcW w:w="548" w:type="dxa"/>
          </w:tcPr>
          <w:p>
            <w:pPr>
              <w:pStyle w:val="TableParagraph"/>
              <w:spacing w:before="45"/>
              <w:rPr>
                <w:b/>
                <w:sz w:val="22"/>
              </w:rPr>
            </w:pPr>
          </w:p>
          <w:p>
            <w:pPr>
              <w:pStyle w:val="TableParagraph"/>
              <w:ind w:right="26"/>
              <w:jc w:val="right"/>
              <w:rPr>
                <w:sz w:val="22"/>
              </w:rPr>
            </w:pPr>
            <w:r>
              <w:rPr>
                <w:spacing w:val="-5"/>
                <w:sz w:val="22"/>
              </w:rPr>
              <w:t>11</w:t>
            </w:r>
          </w:p>
        </w:tc>
        <w:tc>
          <w:tcPr>
            <w:tcW w:w="1211" w:type="dxa"/>
          </w:tcPr>
          <w:p>
            <w:pPr>
              <w:pStyle w:val="TableParagraph"/>
              <w:spacing w:before="45"/>
              <w:rPr>
                <w:b/>
                <w:sz w:val="22"/>
              </w:rPr>
            </w:pPr>
          </w:p>
          <w:p>
            <w:pPr>
              <w:pStyle w:val="TableParagraph"/>
              <w:ind w:left="8"/>
              <w:jc w:val="center"/>
              <w:rPr>
                <w:sz w:val="22"/>
              </w:rPr>
            </w:pPr>
            <w:r>
              <w:rPr>
                <w:spacing w:val="-2"/>
                <w:sz w:val="22"/>
              </w:rPr>
              <w:t>1824002007</w:t>
            </w:r>
          </w:p>
        </w:tc>
        <w:tc>
          <w:tcPr>
            <w:tcW w:w="1801" w:type="dxa"/>
          </w:tcPr>
          <w:p>
            <w:pPr>
              <w:pStyle w:val="TableParagraph"/>
              <w:spacing w:line="266" w:lineRule="auto" w:before="17"/>
              <w:ind w:left="42" w:right="338"/>
              <w:rPr>
                <w:sz w:val="22"/>
              </w:rPr>
            </w:pPr>
            <w:r>
              <w:rPr>
                <w:sz w:val="22"/>
              </w:rPr>
              <w:t>Solanki</w:t>
            </w:r>
            <w:r>
              <w:rPr>
                <w:spacing w:val="-14"/>
                <w:sz w:val="22"/>
              </w:rPr>
              <w:t> </w:t>
            </w:r>
            <w:r>
              <w:rPr>
                <w:sz w:val="22"/>
              </w:rPr>
              <w:t>Gaurav </w:t>
            </w:r>
            <w:r>
              <w:rPr>
                <w:spacing w:val="-2"/>
                <w:sz w:val="22"/>
              </w:rPr>
              <w:t>Kishorbhai</w:t>
            </w:r>
          </w:p>
        </w:tc>
        <w:tc>
          <w:tcPr>
            <w:tcW w:w="1319" w:type="dxa"/>
          </w:tcPr>
          <w:p>
            <w:pPr>
              <w:pStyle w:val="TableParagraph"/>
              <w:spacing w:line="266" w:lineRule="auto" w:before="17"/>
              <w:ind w:left="42"/>
              <w:rPr>
                <w:sz w:val="22"/>
              </w:rPr>
            </w:pPr>
            <w:r>
              <w:rPr>
                <w:spacing w:val="-2"/>
                <w:sz w:val="22"/>
              </w:rPr>
              <w:t>Chemical Engineering</w:t>
            </w:r>
          </w:p>
        </w:tc>
        <w:tc>
          <w:tcPr>
            <w:tcW w:w="1138" w:type="dxa"/>
          </w:tcPr>
          <w:p>
            <w:pPr>
              <w:pStyle w:val="TableParagraph"/>
              <w:spacing w:before="45"/>
              <w:rPr>
                <w:b/>
                <w:sz w:val="22"/>
              </w:rPr>
            </w:pPr>
          </w:p>
          <w:p>
            <w:pPr>
              <w:pStyle w:val="TableParagraph"/>
              <w:ind w:left="8"/>
              <w:jc w:val="center"/>
              <w:rPr>
                <w:sz w:val="22"/>
              </w:rPr>
            </w:pPr>
            <w:r>
              <w:rPr>
                <w:spacing w:val="-10"/>
                <w:sz w:val="22"/>
              </w:rPr>
              <w:t>0</w:t>
            </w:r>
          </w:p>
        </w:tc>
        <w:tc>
          <w:tcPr>
            <w:tcW w:w="1037" w:type="dxa"/>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Pr>
          <w:p>
            <w:pPr>
              <w:pStyle w:val="TableParagraph"/>
              <w:spacing w:before="87"/>
              <w:rPr>
                <w:b/>
                <w:sz w:val="20"/>
              </w:rPr>
            </w:pPr>
          </w:p>
          <w:p>
            <w:pPr>
              <w:pStyle w:val="TableParagraph"/>
              <w:ind w:left="6"/>
              <w:jc w:val="center"/>
              <w:rPr>
                <w:sz w:val="20"/>
              </w:rPr>
            </w:pPr>
            <w:r>
              <w:rPr>
                <w:spacing w:val="-10"/>
                <w:sz w:val="20"/>
              </w:rPr>
              <w:t>1</w:t>
            </w:r>
          </w:p>
        </w:tc>
        <w:tc>
          <w:tcPr>
            <w:tcW w:w="1087" w:type="dxa"/>
          </w:tcPr>
          <w:p>
            <w:pPr>
              <w:pStyle w:val="TableParagraph"/>
              <w:spacing w:before="87"/>
              <w:rPr>
                <w:b/>
                <w:sz w:val="20"/>
              </w:rPr>
            </w:pPr>
          </w:p>
          <w:p>
            <w:pPr>
              <w:pStyle w:val="TableParagraph"/>
              <w:ind w:left="8"/>
              <w:jc w:val="center"/>
              <w:rPr>
                <w:sz w:val="20"/>
              </w:rPr>
            </w:pPr>
            <w:r>
              <w:rPr>
                <w:spacing w:val="-10"/>
                <w:sz w:val="20"/>
              </w:rPr>
              <w:t>0</w:t>
            </w:r>
          </w:p>
        </w:tc>
        <w:tc>
          <w:tcPr>
            <w:tcW w:w="1231" w:type="dxa"/>
          </w:tcPr>
          <w:p>
            <w:pPr>
              <w:pStyle w:val="TableParagraph"/>
              <w:spacing w:before="87"/>
              <w:rPr>
                <w:b/>
                <w:sz w:val="20"/>
              </w:rPr>
            </w:pPr>
          </w:p>
          <w:p>
            <w:pPr>
              <w:pStyle w:val="TableParagraph"/>
              <w:ind w:left="9"/>
              <w:jc w:val="center"/>
              <w:rPr>
                <w:sz w:val="20"/>
              </w:rPr>
            </w:pPr>
            <w:r>
              <w:rPr>
                <w:spacing w:val="-5"/>
                <w:sz w:val="20"/>
              </w:rPr>
              <w:t>NA</w:t>
            </w:r>
          </w:p>
        </w:tc>
        <w:tc>
          <w:tcPr>
            <w:tcW w:w="698" w:type="dxa"/>
          </w:tcPr>
          <w:p>
            <w:pPr>
              <w:pStyle w:val="TableParagraph"/>
              <w:spacing w:before="87"/>
              <w:rPr>
                <w:b/>
                <w:sz w:val="20"/>
              </w:rPr>
            </w:pPr>
          </w:p>
          <w:p>
            <w:pPr>
              <w:pStyle w:val="TableParagraph"/>
              <w:ind w:left="4" w:right="5"/>
              <w:jc w:val="center"/>
              <w:rPr>
                <w:sz w:val="20"/>
              </w:rPr>
            </w:pPr>
            <w:r>
              <w:rPr>
                <w:spacing w:val="-10"/>
                <w:sz w:val="20"/>
              </w:rPr>
              <w:t>2</w:t>
            </w:r>
          </w:p>
        </w:tc>
      </w:tr>
    </w:tbl>
    <w:p>
      <w:pPr>
        <w:pStyle w:val="TableParagraph"/>
        <w:spacing w:after="0"/>
        <w:jc w:val="center"/>
        <w:rPr>
          <w:sz w:val="20"/>
        </w:rPr>
        <w:sectPr>
          <w:pgSz w:w="11910" w:h="16850"/>
          <w:pgMar w:header="408" w:footer="1255" w:top="1440" w:bottom="1440" w:left="0" w:right="0"/>
        </w:sectPr>
      </w:pPr>
    </w:p>
    <w:p>
      <w:pPr>
        <w:spacing w:line="240" w:lineRule="auto" w:before="0"/>
        <w:rPr>
          <w:b/>
          <w:sz w:val="20"/>
        </w:rPr>
      </w:pPr>
      <w:r>
        <w:rPr>
          <w:b/>
          <w:sz w:val="20"/>
        </w:rPr>
        <w:drawing>
          <wp:anchor distT="0" distB="0" distL="0" distR="0" allowOverlap="1" layoutInCell="1" locked="0" behindDoc="0" simplePos="0" relativeHeight="15729152">
            <wp:simplePos x="0" y="0"/>
            <wp:positionH relativeFrom="page">
              <wp:posOffset>5118100</wp:posOffset>
            </wp:positionH>
            <wp:positionV relativeFrom="page">
              <wp:posOffset>9390405</wp:posOffset>
            </wp:positionV>
            <wp:extent cx="1896165" cy="1041374"/>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211"/>
        <w:gridCol w:w="1801"/>
        <w:gridCol w:w="1319"/>
        <w:gridCol w:w="1138"/>
        <w:gridCol w:w="1037"/>
        <w:gridCol w:w="1548"/>
        <w:gridCol w:w="1087"/>
        <w:gridCol w:w="1231"/>
        <w:gridCol w:w="698"/>
      </w:tblGrid>
      <w:tr>
        <w:trPr>
          <w:trHeight w:val="762" w:hRule="atLeast"/>
        </w:trPr>
        <w:tc>
          <w:tcPr>
            <w:tcW w:w="54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12</w:t>
            </w:r>
          </w:p>
        </w:tc>
        <w:tc>
          <w:tcPr>
            <w:tcW w:w="1211"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1824002008</w:t>
            </w:r>
          </w:p>
        </w:tc>
        <w:tc>
          <w:tcPr>
            <w:tcW w:w="1801" w:type="dxa"/>
            <w:tcBorders>
              <w:left w:val="single" w:sz="6" w:space="0" w:color="000000"/>
              <w:bottom w:val="single" w:sz="6" w:space="0" w:color="000000"/>
              <w:right w:val="single" w:sz="6" w:space="0" w:color="000000"/>
            </w:tcBorders>
          </w:tcPr>
          <w:p>
            <w:pPr>
              <w:pStyle w:val="TableParagraph"/>
              <w:spacing w:line="266" w:lineRule="auto" w:before="17"/>
              <w:ind w:left="42" w:right="521"/>
              <w:rPr>
                <w:sz w:val="22"/>
              </w:rPr>
            </w:pPr>
            <w:r>
              <w:rPr>
                <w:sz w:val="22"/>
              </w:rPr>
              <w:t>Khushi</w:t>
            </w:r>
            <w:r>
              <w:rPr>
                <w:spacing w:val="-14"/>
                <w:sz w:val="22"/>
              </w:rPr>
              <w:t> </w:t>
            </w:r>
            <w:r>
              <w:rPr>
                <w:sz w:val="22"/>
              </w:rPr>
              <w:t>Samir </w:t>
            </w:r>
            <w:r>
              <w:rPr>
                <w:spacing w:val="-2"/>
                <w:sz w:val="22"/>
              </w:rPr>
              <w:t>Thakkar</w:t>
            </w:r>
          </w:p>
        </w:tc>
        <w:tc>
          <w:tcPr>
            <w:tcW w:w="1319" w:type="dxa"/>
            <w:tcBorders>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Chemical Engineering</w:t>
            </w:r>
          </w:p>
        </w:tc>
        <w:tc>
          <w:tcPr>
            <w:tcW w:w="113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8"/>
              <w:jc w:val="center"/>
              <w:rPr>
                <w:sz w:val="20"/>
              </w:rPr>
            </w:pPr>
            <w:r>
              <w:rPr>
                <w:spacing w:val="-10"/>
                <w:sz w:val="20"/>
              </w:rPr>
              <w:t>0</w:t>
            </w:r>
          </w:p>
        </w:tc>
        <w:tc>
          <w:tcPr>
            <w:tcW w:w="1037"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1</w:t>
            </w:r>
          </w:p>
        </w:tc>
        <w:tc>
          <w:tcPr>
            <w:tcW w:w="154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0</w:t>
            </w:r>
          </w:p>
        </w:tc>
        <w:tc>
          <w:tcPr>
            <w:tcW w:w="1087"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0</w:t>
            </w:r>
          </w:p>
        </w:tc>
        <w:tc>
          <w:tcPr>
            <w:tcW w:w="1231"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right="26"/>
              <w:jc w:val="right"/>
              <w:rPr>
                <w:sz w:val="22"/>
              </w:rPr>
            </w:pPr>
            <w:r>
              <w:rPr>
                <w:spacing w:val="-5"/>
                <w:sz w:val="22"/>
              </w:rPr>
              <w:t>13</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2"/>
                <w:sz w:val="22"/>
              </w:rPr>
              <w:t>1825002001</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204"/>
              <w:rPr>
                <w:sz w:val="22"/>
              </w:rPr>
            </w:pPr>
            <w:r>
              <w:rPr>
                <w:spacing w:val="-2"/>
                <w:sz w:val="22"/>
              </w:rPr>
              <w:t>Kothari Nirajkumar Nayanbhai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Chemical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spacing w:before="1"/>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spacing w:before="1"/>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spacing w:before="1"/>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spacing w:before="1"/>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spacing w:before="1"/>
              <w:ind w:left="4" w:right="5"/>
              <w:jc w:val="center"/>
              <w:rPr>
                <w:sz w:val="20"/>
              </w:rPr>
            </w:pPr>
            <w:r>
              <w:rPr>
                <w:spacing w:val="-10"/>
                <w:sz w:val="20"/>
              </w:rPr>
              <w:t>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right="26"/>
              <w:jc w:val="right"/>
              <w:rPr>
                <w:sz w:val="22"/>
              </w:rPr>
            </w:pPr>
            <w:r>
              <w:rPr>
                <w:spacing w:val="-5"/>
                <w:sz w:val="22"/>
              </w:rPr>
              <w:t>14</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8"/>
              <w:jc w:val="center"/>
              <w:rPr>
                <w:sz w:val="22"/>
              </w:rPr>
            </w:pPr>
            <w:r>
              <w:rPr>
                <w:spacing w:val="-2"/>
                <w:sz w:val="22"/>
              </w:rPr>
              <w:t>1824003004</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42"/>
              <w:rPr>
                <w:sz w:val="22"/>
              </w:rPr>
            </w:pPr>
            <w:r>
              <w:rPr>
                <w:sz w:val="22"/>
              </w:rPr>
              <w:t>Himal </w:t>
            </w:r>
            <w:r>
              <w:rPr>
                <w:spacing w:val="-2"/>
                <w:sz w:val="22"/>
              </w:rPr>
              <w:t>Dhaulakoti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5"/>
              <w:ind w:left="42"/>
              <w:rPr>
                <w:sz w:val="22"/>
              </w:rPr>
            </w:pPr>
            <w:r>
              <w:rPr>
                <w:spacing w:val="-2"/>
                <w:sz w:val="22"/>
              </w:rPr>
              <w:t>Civil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15</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1824003006</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45"/>
              <w:rPr>
                <w:sz w:val="22"/>
              </w:rPr>
            </w:pPr>
            <w:r>
              <w:rPr>
                <w:spacing w:val="-2"/>
                <w:sz w:val="22"/>
              </w:rPr>
              <w:t>Yashesh </w:t>
            </w:r>
            <w:r>
              <w:rPr>
                <w:sz w:val="22"/>
              </w:rPr>
              <w:t>Dipeshkumar</w:t>
            </w:r>
            <w:r>
              <w:rPr>
                <w:spacing w:val="-14"/>
                <w:sz w:val="22"/>
              </w:rPr>
              <w:t> </w:t>
            </w:r>
            <w:r>
              <w:rPr>
                <w:sz w:val="22"/>
              </w:rPr>
              <w:t>Joshi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Civil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10"/>
                <w:sz w:val="20"/>
              </w:rPr>
              <w:t>1</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4" w:right="5"/>
              <w:jc w:val="center"/>
              <w:rPr>
                <w:sz w:val="20"/>
              </w:rPr>
            </w:pPr>
            <w:r>
              <w:rPr>
                <w:spacing w:val="-10"/>
                <w:sz w:val="20"/>
              </w:rPr>
              <w:t>2</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right="26"/>
              <w:jc w:val="right"/>
              <w:rPr>
                <w:sz w:val="22"/>
              </w:rPr>
            </w:pPr>
            <w:r>
              <w:rPr>
                <w:spacing w:val="-5"/>
                <w:sz w:val="22"/>
              </w:rPr>
              <w:t>16</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2"/>
                <w:sz w:val="22"/>
              </w:rPr>
              <w:t>1824003007</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Pr>
                <w:sz w:val="22"/>
              </w:rPr>
            </w:pPr>
            <w:r>
              <w:rPr>
                <w:spacing w:val="-2"/>
                <w:sz w:val="22"/>
              </w:rPr>
              <w:t>Makwana Nikunjkumar Dineshbhai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59" w:lineRule="auto"/>
              <w:ind w:left="42"/>
              <w:rPr>
                <w:sz w:val="22"/>
              </w:rPr>
            </w:pPr>
            <w:r>
              <w:rPr>
                <w:spacing w:val="-2"/>
                <w:sz w:val="22"/>
              </w:rPr>
              <w:t>Civil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4" w:right="5"/>
              <w:jc w:val="center"/>
              <w:rPr>
                <w:sz w:val="20"/>
              </w:rPr>
            </w:pPr>
            <w:r>
              <w:rPr>
                <w:spacing w:val="-10"/>
                <w:sz w:val="20"/>
              </w:rPr>
              <w:t>1</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17</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1824003012</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94"/>
              <w:rPr>
                <w:sz w:val="22"/>
              </w:rPr>
            </w:pPr>
            <w:r>
              <w:rPr>
                <w:sz w:val="22"/>
              </w:rPr>
              <w:t>Patel</w:t>
            </w:r>
            <w:r>
              <w:rPr>
                <w:spacing w:val="-14"/>
                <w:sz w:val="22"/>
              </w:rPr>
              <w:t> </w:t>
            </w:r>
            <w:r>
              <w:rPr>
                <w:sz w:val="22"/>
              </w:rPr>
              <w:t>Ruchitkumar </w:t>
            </w:r>
            <w:r>
              <w:rPr>
                <w:spacing w:val="-2"/>
                <w:sz w:val="22"/>
              </w:rPr>
              <w:t>Pankajbhai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Civil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8"/>
              <w:jc w:val="center"/>
              <w:rPr>
                <w:sz w:val="20"/>
              </w:rPr>
            </w:pPr>
            <w:r>
              <w:rPr>
                <w:spacing w:val="-10"/>
                <w:sz w:val="20"/>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2</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right="26"/>
              <w:jc w:val="right"/>
              <w:rPr>
                <w:sz w:val="22"/>
              </w:rPr>
            </w:pPr>
            <w:r>
              <w:rPr>
                <w:spacing w:val="-5"/>
                <w:sz w:val="22"/>
              </w:rPr>
              <w:t>18</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8"/>
              <w:jc w:val="center"/>
              <w:rPr>
                <w:sz w:val="22"/>
              </w:rPr>
            </w:pPr>
            <w:r>
              <w:rPr>
                <w:spacing w:val="-2"/>
                <w:sz w:val="22"/>
              </w:rPr>
              <w:t>1824003017</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z w:val="22"/>
              </w:rPr>
              <w:t>Kakadiya</w:t>
            </w:r>
            <w:r>
              <w:rPr>
                <w:spacing w:val="-14"/>
                <w:sz w:val="22"/>
              </w:rPr>
              <w:t> </w:t>
            </w:r>
            <w:r>
              <w:rPr>
                <w:sz w:val="22"/>
              </w:rPr>
              <w:t>Jaymeen </w:t>
            </w:r>
            <w:r>
              <w:rPr>
                <w:spacing w:val="-2"/>
                <w:sz w:val="22"/>
              </w:rPr>
              <w:t>Trifulbhai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Civil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8"/>
              <w:jc w:val="center"/>
              <w:rPr>
                <w:sz w:val="20"/>
              </w:rPr>
            </w:pPr>
            <w:r>
              <w:rPr>
                <w:spacing w:val="-10"/>
                <w:sz w:val="20"/>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19</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1824003026</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z w:val="22"/>
              </w:rPr>
              <w:t>Parmar</w:t>
            </w:r>
            <w:r>
              <w:rPr>
                <w:spacing w:val="-14"/>
                <w:sz w:val="22"/>
              </w:rPr>
              <w:t> </w:t>
            </w:r>
            <w:r>
              <w:rPr>
                <w:sz w:val="22"/>
              </w:rPr>
              <w:t>Nihal </w:t>
            </w:r>
            <w:r>
              <w:rPr>
                <w:spacing w:val="-2"/>
                <w:sz w:val="22"/>
              </w:rPr>
              <w:t>Girishbhai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Civil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4" w:right="5"/>
              <w:jc w:val="center"/>
              <w:rPr>
                <w:sz w:val="20"/>
              </w:rPr>
            </w:pPr>
            <w:r>
              <w:rPr>
                <w:spacing w:val="-10"/>
                <w:sz w:val="20"/>
              </w:rPr>
              <w:t>2</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20</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1825003001</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z w:val="22"/>
              </w:rPr>
              <w:t>Jatin</w:t>
            </w:r>
            <w:r>
              <w:rPr>
                <w:spacing w:val="-14"/>
                <w:sz w:val="22"/>
              </w:rPr>
              <w:t> </w:t>
            </w:r>
            <w:r>
              <w:rPr>
                <w:sz w:val="22"/>
              </w:rPr>
              <w:t>Pravinbhai </w:t>
            </w:r>
            <w:r>
              <w:rPr>
                <w:spacing w:val="-2"/>
                <w:sz w:val="22"/>
              </w:rPr>
              <w:t>Sindhav</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Civil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21</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1824004001</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436"/>
              <w:rPr>
                <w:sz w:val="22"/>
              </w:rPr>
            </w:pPr>
            <w:r>
              <w:rPr>
                <w:sz w:val="22"/>
              </w:rPr>
              <w:t>Bhatt</w:t>
            </w:r>
            <w:r>
              <w:rPr>
                <w:spacing w:val="-14"/>
                <w:sz w:val="22"/>
              </w:rPr>
              <w:t> </w:t>
            </w:r>
            <w:r>
              <w:rPr>
                <w:sz w:val="22"/>
              </w:rPr>
              <w:t>Devansh </w:t>
            </w:r>
            <w:r>
              <w:rPr>
                <w:spacing w:val="-2"/>
                <w:sz w:val="22"/>
              </w:rPr>
              <w:t>Yogeshkumar</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1</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2</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22</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1824004003</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z w:val="22"/>
              </w:rPr>
              <w:t>Harmanjyot</w:t>
            </w:r>
            <w:r>
              <w:rPr>
                <w:spacing w:val="-14"/>
                <w:sz w:val="22"/>
              </w:rPr>
              <w:t> </w:t>
            </w:r>
            <w:r>
              <w:rPr>
                <w:sz w:val="22"/>
              </w:rPr>
              <w:t>Kaur </w:t>
            </w:r>
            <w:r>
              <w:rPr>
                <w:spacing w:val="-2"/>
                <w:sz w:val="22"/>
              </w:rPr>
              <w:t>Saini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0</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23</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1824004006</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29"/>
              <w:rPr>
                <w:sz w:val="22"/>
              </w:rPr>
            </w:pPr>
            <w:r>
              <w:rPr>
                <w:sz w:val="22"/>
              </w:rPr>
              <w:t>Jani</w:t>
            </w:r>
            <w:r>
              <w:rPr>
                <w:spacing w:val="-14"/>
                <w:sz w:val="22"/>
              </w:rPr>
              <w:t> </w:t>
            </w:r>
            <w:r>
              <w:rPr>
                <w:sz w:val="22"/>
              </w:rPr>
              <w:t>Riddhi </w:t>
            </w:r>
            <w:r>
              <w:rPr>
                <w:spacing w:val="-2"/>
                <w:sz w:val="22"/>
              </w:rPr>
              <w:t>Jaydevbhai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1</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24</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1824004008</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z w:val="22"/>
              </w:rPr>
              <w:t>Joshi Maulik </w:t>
            </w:r>
            <w:r>
              <w:rPr>
                <w:spacing w:val="-2"/>
                <w:sz w:val="22"/>
              </w:rPr>
              <w:t>Hemantkumar</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right="26"/>
              <w:jc w:val="right"/>
              <w:rPr>
                <w:sz w:val="22"/>
              </w:rPr>
            </w:pPr>
            <w:r>
              <w:rPr>
                <w:spacing w:val="-5"/>
                <w:sz w:val="22"/>
              </w:rPr>
              <w:t>25</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8"/>
              <w:jc w:val="center"/>
              <w:rPr>
                <w:sz w:val="22"/>
              </w:rPr>
            </w:pPr>
            <w:r>
              <w:rPr>
                <w:spacing w:val="-2"/>
                <w:sz w:val="22"/>
              </w:rPr>
              <w:t>1824004009</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ight="387"/>
              <w:rPr>
                <w:sz w:val="22"/>
              </w:rPr>
            </w:pPr>
            <w:r>
              <w:rPr>
                <w:sz w:val="22"/>
              </w:rPr>
              <w:t>Kashyap</w:t>
            </w:r>
            <w:r>
              <w:rPr>
                <w:spacing w:val="-14"/>
                <w:sz w:val="22"/>
              </w:rPr>
              <w:t> </w:t>
            </w:r>
            <w:r>
              <w:rPr>
                <w:sz w:val="22"/>
              </w:rPr>
              <w:t>Rahul </w:t>
            </w:r>
            <w:r>
              <w:rPr>
                <w:spacing w:val="-2"/>
                <w:sz w:val="22"/>
              </w:rPr>
              <w:t>Dipakbhai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8"/>
              <w:jc w:val="center"/>
              <w:rPr>
                <w:sz w:val="22"/>
              </w:rPr>
            </w:pPr>
            <w:r>
              <w:rPr>
                <w:spacing w:val="-10"/>
                <w:sz w:val="22"/>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4" w:right="5"/>
              <w:jc w:val="center"/>
              <w:rPr>
                <w:sz w:val="20"/>
              </w:rPr>
            </w:pPr>
            <w:r>
              <w:rPr>
                <w:spacing w:val="-10"/>
                <w:sz w:val="20"/>
              </w:rPr>
              <w:t>2</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26</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1824004010</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z w:val="22"/>
              </w:rPr>
              <w:t>Khatra</w:t>
            </w:r>
            <w:r>
              <w:rPr>
                <w:spacing w:val="-14"/>
                <w:sz w:val="22"/>
              </w:rPr>
              <w:t> </w:t>
            </w:r>
            <w:r>
              <w:rPr>
                <w:sz w:val="22"/>
              </w:rPr>
              <w:t>Drashti </w:t>
            </w:r>
            <w:r>
              <w:rPr>
                <w:spacing w:val="-2"/>
                <w:sz w:val="22"/>
              </w:rPr>
              <w:t>Bharatbhai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right="26"/>
              <w:jc w:val="right"/>
              <w:rPr>
                <w:sz w:val="22"/>
              </w:rPr>
            </w:pPr>
            <w:r>
              <w:rPr>
                <w:spacing w:val="-5"/>
                <w:sz w:val="22"/>
              </w:rPr>
              <w:t>27</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8"/>
              <w:jc w:val="center"/>
              <w:rPr>
                <w:sz w:val="22"/>
              </w:rPr>
            </w:pPr>
            <w:r>
              <w:rPr>
                <w:spacing w:val="-2"/>
                <w:sz w:val="22"/>
              </w:rPr>
              <w:t>1824004011</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42"/>
              <w:rPr>
                <w:sz w:val="22"/>
              </w:rPr>
            </w:pPr>
            <w:r>
              <w:rPr>
                <w:sz w:val="22"/>
              </w:rPr>
              <w:t>Rahul</w:t>
            </w:r>
            <w:r>
              <w:rPr>
                <w:spacing w:val="-3"/>
                <w:sz w:val="22"/>
              </w:rPr>
              <w:t> </w:t>
            </w:r>
            <w:r>
              <w:rPr>
                <w:spacing w:val="-2"/>
                <w:sz w:val="22"/>
              </w:rPr>
              <w:t>Tiwari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8"/>
              <w:jc w:val="center"/>
              <w:rPr>
                <w:sz w:val="22"/>
              </w:rPr>
            </w:pPr>
            <w:r>
              <w:rPr>
                <w:spacing w:val="-10"/>
                <w:sz w:val="22"/>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right="26"/>
              <w:jc w:val="right"/>
              <w:rPr>
                <w:sz w:val="22"/>
              </w:rPr>
            </w:pPr>
            <w:r>
              <w:rPr>
                <w:spacing w:val="-5"/>
                <w:sz w:val="22"/>
              </w:rPr>
              <w:t>28</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8"/>
              <w:jc w:val="center"/>
              <w:rPr>
                <w:sz w:val="22"/>
              </w:rPr>
            </w:pPr>
            <w:r>
              <w:rPr>
                <w:spacing w:val="-2"/>
                <w:sz w:val="22"/>
              </w:rPr>
              <w:t>1824004016</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ight="143"/>
              <w:rPr>
                <w:sz w:val="22"/>
              </w:rPr>
            </w:pPr>
            <w:r>
              <w:rPr>
                <w:sz w:val="22"/>
              </w:rPr>
              <w:t>Panchotiya</w:t>
            </w:r>
            <w:r>
              <w:rPr>
                <w:spacing w:val="-14"/>
                <w:sz w:val="22"/>
              </w:rPr>
              <w:t> </w:t>
            </w:r>
            <w:r>
              <w:rPr>
                <w:sz w:val="22"/>
              </w:rPr>
              <w:t>Aviraj </w:t>
            </w:r>
            <w:r>
              <w:rPr>
                <w:spacing w:val="-2"/>
                <w:sz w:val="22"/>
              </w:rPr>
              <w:t>Sumanbhai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bl>
    <w:p>
      <w:pPr>
        <w:pStyle w:val="TableParagraph"/>
        <w:spacing w:after="0"/>
        <w:jc w:val="center"/>
        <w:rPr>
          <w:sz w:val="20"/>
        </w:rPr>
        <w:sectPr>
          <w:headerReference w:type="even" r:id="rId16"/>
          <w:headerReference w:type="default" r:id="rId17"/>
          <w:footerReference w:type="even" r:id="rId18"/>
          <w:footerReference w:type="default" r:id="rId19"/>
          <w:pgSz w:w="11910" w:h="16850"/>
          <w:pgMar w:header="408" w:footer="428" w:top="1440" w:bottom="620" w:left="0" w:right="0"/>
          <w:pgNumType w:start="2"/>
        </w:sectPr>
      </w:pPr>
    </w:p>
    <w:p>
      <w:pPr>
        <w:spacing w:line="240" w:lineRule="auto" w:before="0"/>
        <w:rPr>
          <w:b/>
          <w:sz w:val="20"/>
        </w:rPr>
      </w:pPr>
    </w:p>
    <w:p>
      <w:pPr>
        <w:spacing w:line="240" w:lineRule="auto" w:before="80" w:after="0"/>
        <w:rPr>
          <w:b/>
          <w:sz w:val="20"/>
        </w:rPr>
      </w:pPr>
    </w:p>
    <w:tbl>
      <w:tblPr>
        <w:tblW w:w="0" w:type="auto"/>
        <w:jc w:val="left"/>
        <w:tblInd w:w="18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211"/>
        <w:gridCol w:w="1801"/>
        <w:gridCol w:w="1319"/>
        <w:gridCol w:w="1138"/>
        <w:gridCol w:w="1037"/>
        <w:gridCol w:w="1548"/>
        <w:gridCol w:w="1087"/>
        <w:gridCol w:w="1231"/>
        <w:gridCol w:w="698"/>
      </w:tblGrid>
      <w:tr>
        <w:trPr>
          <w:trHeight w:val="762" w:hRule="atLeast"/>
        </w:trPr>
        <w:tc>
          <w:tcPr>
            <w:tcW w:w="54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29</w:t>
            </w:r>
          </w:p>
        </w:tc>
        <w:tc>
          <w:tcPr>
            <w:tcW w:w="1211"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1824004017</w:t>
            </w:r>
          </w:p>
        </w:tc>
        <w:tc>
          <w:tcPr>
            <w:tcW w:w="1801" w:type="dxa"/>
            <w:tcBorders>
              <w:left w:val="single" w:sz="6" w:space="0" w:color="000000"/>
              <w:bottom w:val="single" w:sz="6" w:space="0" w:color="000000"/>
              <w:right w:val="single" w:sz="6" w:space="0" w:color="000000"/>
            </w:tcBorders>
          </w:tcPr>
          <w:p>
            <w:pPr>
              <w:pStyle w:val="TableParagraph"/>
              <w:spacing w:line="266" w:lineRule="auto" w:before="17"/>
              <w:ind w:left="42" w:right="155"/>
              <w:rPr>
                <w:sz w:val="22"/>
              </w:rPr>
            </w:pPr>
            <w:r>
              <w:rPr>
                <w:sz w:val="22"/>
              </w:rPr>
              <w:t>Prajapati</w:t>
            </w:r>
            <w:r>
              <w:rPr>
                <w:spacing w:val="-14"/>
                <w:sz w:val="22"/>
              </w:rPr>
              <w:t> </w:t>
            </w:r>
            <w:r>
              <w:rPr>
                <w:sz w:val="22"/>
              </w:rPr>
              <w:t>Haniben </w:t>
            </w:r>
            <w:r>
              <w:rPr>
                <w:spacing w:val="-2"/>
                <w:sz w:val="22"/>
              </w:rPr>
              <w:t>Rameshkumar</w:t>
            </w:r>
          </w:p>
        </w:tc>
        <w:tc>
          <w:tcPr>
            <w:tcW w:w="1319" w:type="dxa"/>
            <w:tcBorders>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1</w:t>
            </w:r>
          </w:p>
        </w:tc>
        <w:tc>
          <w:tcPr>
            <w:tcW w:w="154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0</w:t>
            </w:r>
          </w:p>
        </w:tc>
        <w:tc>
          <w:tcPr>
            <w:tcW w:w="1087"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0</w:t>
            </w:r>
          </w:p>
        </w:tc>
        <w:tc>
          <w:tcPr>
            <w:tcW w:w="1231"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1</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30</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1824004018</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Patel</w:t>
            </w:r>
            <w:r>
              <w:rPr>
                <w:spacing w:val="3"/>
                <w:sz w:val="22"/>
              </w:rPr>
              <w:t> </w:t>
            </w:r>
            <w:r>
              <w:rPr>
                <w:spacing w:val="-2"/>
                <w:sz w:val="22"/>
              </w:rPr>
              <w:t>Adarsh</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right="26"/>
              <w:jc w:val="right"/>
              <w:rPr>
                <w:sz w:val="22"/>
              </w:rPr>
            </w:pPr>
            <w:r>
              <w:rPr>
                <w:spacing w:val="-5"/>
                <w:sz w:val="22"/>
              </w:rPr>
              <w:t>31</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8"/>
              <w:jc w:val="center"/>
              <w:rPr>
                <w:sz w:val="22"/>
              </w:rPr>
            </w:pPr>
            <w:r>
              <w:rPr>
                <w:spacing w:val="-2"/>
                <w:sz w:val="22"/>
              </w:rPr>
              <w:t>1824004020</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ight="585"/>
              <w:rPr>
                <w:sz w:val="22"/>
              </w:rPr>
            </w:pPr>
            <w:r>
              <w:rPr>
                <w:sz w:val="22"/>
              </w:rPr>
              <w:t>Patel Deep </w:t>
            </w:r>
            <w:r>
              <w:rPr>
                <w:spacing w:val="-2"/>
                <w:sz w:val="22"/>
              </w:rPr>
              <w:t>Sureshkumar</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32</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1824004022</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z w:val="22"/>
              </w:rPr>
              <w:t>Patel</w:t>
            </w:r>
            <w:r>
              <w:rPr>
                <w:spacing w:val="-14"/>
                <w:sz w:val="22"/>
              </w:rPr>
              <w:t> </w:t>
            </w:r>
            <w:r>
              <w:rPr>
                <w:sz w:val="22"/>
              </w:rPr>
              <w:t>Divyakumar </w:t>
            </w:r>
            <w:r>
              <w:rPr>
                <w:spacing w:val="-2"/>
                <w:sz w:val="22"/>
              </w:rPr>
              <w:t>Nitinbhai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right="26"/>
              <w:jc w:val="right"/>
              <w:rPr>
                <w:sz w:val="22"/>
              </w:rPr>
            </w:pPr>
            <w:r>
              <w:rPr>
                <w:spacing w:val="-5"/>
                <w:sz w:val="22"/>
              </w:rPr>
              <w:t>33</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8"/>
              <w:jc w:val="center"/>
              <w:rPr>
                <w:sz w:val="22"/>
              </w:rPr>
            </w:pPr>
            <w:r>
              <w:rPr>
                <w:spacing w:val="-2"/>
                <w:sz w:val="22"/>
              </w:rPr>
              <w:t>1824004033</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4"/>
              <w:ind w:left="42" w:right="204"/>
              <w:rPr>
                <w:sz w:val="22"/>
              </w:rPr>
            </w:pPr>
            <w:r>
              <w:rPr>
                <w:spacing w:val="-2"/>
                <w:sz w:val="22"/>
              </w:rPr>
              <w:t>Pothiwal Harmitkaur Charansingh</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66" w:lineRule="auto"/>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8"/>
              <w:jc w:val="center"/>
              <w:rPr>
                <w:sz w:val="22"/>
              </w:rPr>
            </w:pPr>
            <w:r>
              <w:rPr>
                <w:spacing w:val="-10"/>
                <w:sz w:val="22"/>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4" w:right="5"/>
              <w:jc w:val="center"/>
              <w:rPr>
                <w:sz w:val="20"/>
              </w:rPr>
            </w:pPr>
            <w:r>
              <w:rPr>
                <w:spacing w:val="-10"/>
                <w:sz w:val="20"/>
              </w:rPr>
              <w:t>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right="26"/>
              <w:jc w:val="right"/>
              <w:rPr>
                <w:sz w:val="22"/>
              </w:rPr>
            </w:pPr>
            <w:r>
              <w:rPr>
                <w:spacing w:val="-5"/>
                <w:sz w:val="22"/>
              </w:rPr>
              <w:t>34</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8"/>
              <w:jc w:val="center"/>
              <w:rPr>
                <w:sz w:val="22"/>
              </w:rPr>
            </w:pPr>
            <w:r>
              <w:rPr>
                <w:spacing w:val="-2"/>
                <w:sz w:val="22"/>
              </w:rPr>
              <w:t>1824004036</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204"/>
              <w:rPr>
                <w:sz w:val="22"/>
              </w:rPr>
            </w:pPr>
            <w:r>
              <w:rPr>
                <w:spacing w:val="-2"/>
                <w:sz w:val="22"/>
              </w:rPr>
              <w:t>Abhishek Ketanbhai Sankdecha</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4" w:right="5"/>
              <w:jc w:val="center"/>
              <w:rPr>
                <w:sz w:val="20"/>
              </w:rPr>
            </w:pPr>
            <w:r>
              <w:rPr>
                <w:spacing w:val="-10"/>
                <w:sz w:val="20"/>
              </w:rPr>
              <w:t>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right="26"/>
              <w:jc w:val="right"/>
              <w:rPr>
                <w:sz w:val="22"/>
              </w:rPr>
            </w:pPr>
            <w:r>
              <w:rPr>
                <w:spacing w:val="-5"/>
                <w:sz w:val="22"/>
              </w:rPr>
              <w:t>35</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8"/>
              <w:jc w:val="center"/>
              <w:rPr>
                <w:sz w:val="22"/>
              </w:rPr>
            </w:pPr>
            <w:r>
              <w:rPr>
                <w:spacing w:val="-2"/>
                <w:sz w:val="22"/>
              </w:rPr>
              <w:t>1824004037</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ight="680"/>
              <w:rPr>
                <w:sz w:val="22"/>
              </w:rPr>
            </w:pPr>
            <w:r>
              <w:rPr>
                <w:sz w:val="22"/>
              </w:rPr>
              <w:t>Shah</w:t>
            </w:r>
            <w:r>
              <w:rPr>
                <w:spacing w:val="-14"/>
                <w:sz w:val="22"/>
              </w:rPr>
              <w:t> </w:t>
            </w:r>
            <w:r>
              <w:rPr>
                <w:sz w:val="22"/>
              </w:rPr>
              <w:t>Dhruv </w:t>
            </w:r>
            <w:r>
              <w:rPr>
                <w:spacing w:val="-2"/>
                <w:sz w:val="22"/>
              </w:rPr>
              <w:t>Sujalbhai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36</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1824004039</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z w:val="22"/>
              </w:rPr>
              <w:t>Shah Karm </w:t>
            </w:r>
            <w:r>
              <w:rPr>
                <w:spacing w:val="-2"/>
                <w:sz w:val="22"/>
              </w:rPr>
              <w:t>Bhadreshbhai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4" w:right="5"/>
              <w:jc w:val="center"/>
              <w:rPr>
                <w:sz w:val="20"/>
              </w:rPr>
            </w:pPr>
            <w:r>
              <w:rPr>
                <w:spacing w:val="-10"/>
                <w:sz w:val="20"/>
              </w:rPr>
              <w:t>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37</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1824004041</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z w:val="22"/>
              </w:rPr>
              <w:t>Solanki</w:t>
            </w:r>
            <w:r>
              <w:rPr>
                <w:spacing w:val="-14"/>
                <w:sz w:val="22"/>
              </w:rPr>
              <w:t> </w:t>
            </w:r>
            <w:r>
              <w:rPr>
                <w:sz w:val="22"/>
              </w:rPr>
              <w:t>Dharm </w:t>
            </w:r>
            <w:r>
              <w:rPr>
                <w:spacing w:val="-2"/>
                <w:sz w:val="22"/>
              </w:rPr>
              <w:t>Pravinsinh</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1</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right="26"/>
              <w:jc w:val="right"/>
              <w:rPr>
                <w:sz w:val="22"/>
              </w:rPr>
            </w:pPr>
            <w:r>
              <w:rPr>
                <w:spacing w:val="-5"/>
                <w:sz w:val="22"/>
              </w:rPr>
              <w:t>38</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8"/>
              <w:jc w:val="center"/>
              <w:rPr>
                <w:sz w:val="22"/>
              </w:rPr>
            </w:pPr>
            <w:r>
              <w:rPr>
                <w:spacing w:val="-2"/>
                <w:sz w:val="22"/>
              </w:rPr>
              <w:t>1824004043</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Pr>
                <w:sz w:val="22"/>
              </w:rPr>
            </w:pPr>
            <w:r>
              <w:rPr>
                <w:spacing w:val="-2"/>
                <w:sz w:val="22"/>
              </w:rPr>
              <w:t>Sonkavade Siddharth Prabhakarbhai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4" w:right="5"/>
              <w:jc w:val="center"/>
              <w:rPr>
                <w:sz w:val="20"/>
              </w:rPr>
            </w:pPr>
            <w:r>
              <w:rPr>
                <w:spacing w:val="-10"/>
                <w:sz w:val="20"/>
              </w:rPr>
              <w:t>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right="26"/>
              <w:jc w:val="right"/>
              <w:rPr>
                <w:sz w:val="22"/>
              </w:rPr>
            </w:pPr>
            <w:r>
              <w:rPr>
                <w:spacing w:val="-5"/>
                <w:sz w:val="22"/>
              </w:rPr>
              <w:t>39</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2"/>
                <w:sz w:val="22"/>
              </w:rPr>
              <w:t>1824004044</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2"/>
              <w:rPr>
                <w:sz w:val="22"/>
              </w:rPr>
            </w:pPr>
            <w:r>
              <w:rPr>
                <w:sz w:val="22"/>
              </w:rPr>
              <w:t>Talpada</w:t>
            </w:r>
            <w:r>
              <w:rPr>
                <w:spacing w:val="-14"/>
                <w:sz w:val="22"/>
              </w:rPr>
              <w:t> </w:t>
            </w:r>
            <w:r>
              <w:rPr>
                <w:sz w:val="22"/>
              </w:rPr>
              <w:t>Kolipatel </w:t>
            </w:r>
            <w:r>
              <w:rPr>
                <w:spacing w:val="-2"/>
                <w:sz w:val="22"/>
              </w:rPr>
              <w:t>Radhikaben Rajubhai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10"/>
                <w:sz w:val="22"/>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4" w:right="5"/>
              <w:jc w:val="center"/>
              <w:rPr>
                <w:sz w:val="20"/>
              </w:rPr>
            </w:pPr>
            <w:r>
              <w:rPr>
                <w:spacing w:val="-10"/>
                <w:sz w:val="20"/>
              </w:rPr>
              <w:t>2</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right="26"/>
              <w:jc w:val="right"/>
              <w:rPr>
                <w:sz w:val="22"/>
              </w:rPr>
            </w:pPr>
            <w:r>
              <w:rPr>
                <w:spacing w:val="-5"/>
                <w:sz w:val="22"/>
              </w:rPr>
              <w:t>40</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8"/>
              <w:jc w:val="center"/>
              <w:rPr>
                <w:sz w:val="22"/>
              </w:rPr>
            </w:pPr>
            <w:r>
              <w:rPr>
                <w:spacing w:val="-2"/>
                <w:sz w:val="22"/>
              </w:rPr>
              <w:t>1824004046</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5"/>
              <w:ind w:left="42" w:right="204"/>
              <w:rPr>
                <w:sz w:val="22"/>
              </w:rPr>
            </w:pPr>
            <w:r>
              <w:rPr>
                <w:spacing w:val="-2"/>
                <w:sz w:val="22"/>
              </w:rPr>
              <w:t>Ronakkumr Vinodbhai Thakkar</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66" w:lineRule="auto"/>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4" w:right="5"/>
              <w:jc w:val="center"/>
              <w:rPr>
                <w:sz w:val="20"/>
              </w:rPr>
            </w:pPr>
            <w:r>
              <w:rPr>
                <w:spacing w:val="-10"/>
                <w:sz w:val="20"/>
              </w:rPr>
              <w:t>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right="26"/>
              <w:jc w:val="right"/>
              <w:rPr>
                <w:sz w:val="22"/>
              </w:rPr>
            </w:pPr>
            <w:r>
              <w:rPr>
                <w:spacing w:val="-5"/>
                <w:sz w:val="22"/>
              </w:rPr>
              <w:t>41</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2"/>
                <w:sz w:val="22"/>
              </w:rPr>
              <w:t>1824004047</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2"/>
              <w:rPr>
                <w:sz w:val="22"/>
              </w:rPr>
            </w:pPr>
            <w:r>
              <w:rPr>
                <w:sz w:val="22"/>
              </w:rPr>
              <w:t>Thakkar</w:t>
            </w:r>
            <w:r>
              <w:rPr>
                <w:spacing w:val="-14"/>
                <w:sz w:val="22"/>
              </w:rPr>
              <w:t> </w:t>
            </w:r>
            <w:r>
              <w:rPr>
                <w:sz w:val="22"/>
              </w:rPr>
              <w:t>Sachdev </w:t>
            </w:r>
            <w:r>
              <w:rPr>
                <w:spacing w:val="-2"/>
                <w:sz w:val="22"/>
              </w:rPr>
              <w:t>Manthanbhai Yogeshbhai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4" w:right="5"/>
              <w:jc w:val="center"/>
              <w:rPr>
                <w:sz w:val="20"/>
              </w:rPr>
            </w:pPr>
            <w:r>
              <w:rPr>
                <w:spacing w:val="-10"/>
                <w:sz w:val="20"/>
              </w:rPr>
              <w:t>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42</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1824004048</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ight="253"/>
              <w:rPr>
                <w:sz w:val="22"/>
              </w:rPr>
            </w:pPr>
            <w:r>
              <w:rPr>
                <w:sz w:val="22"/>
              </w:rPr>
              <w:t>Thakkar</w:t>
            </w:r>
            <w:r>
              <w:rPr>
                <w:spacing w:val="-14"/>
                <w:sz w:val="22"/>
              </w:rPr>
              <w:t> </w:t>
            </w:r>
            <w:r>
              <w:rPr>
                <w:sz w:val="22"/>
              </w:rPr>
              <w:t>Tapasvi </w:t>
            </w:r>
            <w:r>
              <w:rPr>
                <w:spacing w:val="-2"/>
                <w:sz w:val="22"/>
              </w:rPr>
              <w:t>Jigarbhai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43</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1824004049</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460"/>
              <w:rPr>
                <w:sz w:val="22"/>
              </w:rPr>
            </w:pPr>
            <w:r>
              <w:rPr>
                <w:sz w:val="22"/>
              </w:rPr>
              <w:t>Vaidik</w:t>
            </w:r>
            <w:r>
              <w:rPr>
                <w:spacing w:val="-14"/>
                <w:sz w:val="22"/>
              </w:rPr>
              <w:t> </w:t>
            </w:r>
            <w:r>
              <w:rPr>
                <w:sz w:val="22"/>
              </w:rPr>
              <w:t>Arvind </w:t>
            </w:r>
            <w:r>
              <w:rPr>
                <w:spacing w:val="-2"/>
                <w:sz w:val="22"/>
              </w:rPr>
              <w:t>Patel</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2</w:t>
            </w:r>
          </w:p>
        </w:tc>
      </w:tr>
    </w:tbl>
    <w:p>
      <w:pPr>
        <w:pStyle w:val="TableParagraph"/>
        <w:spacing w:after="0"/>
        <w:jc w:val="center"/>
        <w:rPr>
          <w:sz w:val="20"/>
        </w:rPr>
        <w:sectPr>
          <w:pgSz w:w="11910" w:h="16850"/>
          <w:pgMar w:header="408" w:footer="1118" w:top="1440" w:bottom="1300" w:left="0" w:right="0"/>
        </w:sectPr>
      </w:pPr>
    </w:p>
    <w:p>
      <w:pPr>
        <w:spacing w:line="240" w:lineRule="auto" w:before="0"/>
        <w:rPr>
          <w:b/>
          <w:sz w:val="20"/>
        </w:rPr>
      </w:pPr>
      <w:r>
        <w:rPr>
          <w:b/>
          <w:sz w:val="20"/>
        </w:rPr>
        <w:drawing>
          <wp:anchor distT="0" distB="0" distL="0" distR="0" allowOverlap="1" layoutInCell="1" locked="0" behindDoc="0" simplePos="0" relativeHeight="15729664">
            <wp:simplePos x="0" y="0"/>
            <wp:positionH relativeFrom="page">
              <wp:posOffset>5118100</wp:posOffset>
            </wp:positionH>
            <wp:positionV relativeFrom="page">
              <wp:posOffset>9390405</wp:posOffset>
            </wp:positionV>
            <wp:extent cx="1896165" cy="1041374"/>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211"/>
        <w:gridCol w:w="1801"/>
        <w:gridCol w:w="1319"/>
        <w:gridCol w:w="1138"/>
        <w:gridCol w:w="1037"/>
        <w:gridCol w:w="1548"/>
        <w:gridCol w:w="1087"/>
        <w:gridCol w:w="1231"/>
        <w:gridCol w:w="698"/>
      </w:tblGrid>
      <w:tr>
        <w:trPr>
          <w:trHeight w:val="762" w:hRule="atLeast"/>
        </w:trPr>
        <w:tc>
          <w:tcPr>
            <w:tcW w:w="54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44</w:t>
            </w:r>
          </w:p>
        </w:tc>
        <w:tc>
          <w:tcPr>
            <w:tcW w:w="1211"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1824004051</w:t>
            </w:r>
          </w:p>
        </w:tc>
        <w:tc>
          <w:tcPr>
            <w:tcW w:w="1801"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Jay</w:t>
            </w:r>
            <w:r>
              <w:rPr>
                <w:spacing w:val="1"/>
                <w:sz w:val="22"/>
              </w:rPr>
              <w:t> </w:t>
            </w:r>
            <w:r>
              <w:rPr>
                <w:spacing w:val="-4"/>
                <w:sz w:val="22"/>
              </w:rPr>
              <w:t>Vyas</w:t>
            </w:r>
          </w:p>
        </w:tc>
        <w:tc>
          <w:tcPr>
            <w:tcW w:w="1319" w:type="dxa"/>
            <w:tcBorders>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1</w:t>
            </w:r>
          </w:p>
        </w:tc>
        <w:tc>
          <w:tcPr>
            <w:tcW w:w="1037"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0</w:t>
            </w:r>
          </w:p>
        </w:tc>
        <w:tc>
          <w:tcPr>
            <w:tcW w:w="154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1</w:t>
            </w:r>
          </w:p>
        </w:tc>
        <w:tc>
          <w:tcPr>
            <w:tcW w:w="1087"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0</w:t>
            </w:r>
          </w:p>
        </w:tc>
        <w:tc>
          <w:tcPr>
            <w:tcW w:w="1231"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2</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45</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1824004052</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192"/>
              <w:rPr>
                <w:sz w:val="22"/>
              </w:rPr>
            </w:pPr>
            <w:r>
              <w:rPr>
                <w:sz w:val="22"/>
              </w:rPr>
              <w:t>Patel</w:t>
            </w:r>
            <w:r>
              <w:rPr>
                <w:spacing w:val="-14"/>
                <w:sz w:val="22"/>
              </w:rPr>
              <w:t> </w:t>
            </w:r>
            <w:r>
              <w:rPr>
                <w:sz w:val="22"/>
              </w:rPr>
              <w:t>Rutulkumar </w:t>
            </w:r>
            <w:r>
              <w:rPr>
                <w:spacing w:val="-2"/>
                <w:sz w:val="22"/>
              </w:rPr>
              <w:t>Dilipkumar</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1</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right="26"/>
              <w:jc w:val="right"/>
              <w:rPr>
                <w:sz w:val="22"/>
              </w:rPr>
            </w:pPr>
            <w:r>
              <w:rPr>
                <w:spacing w:val="-5"/>
                <w:sz w:val="22"/>
              </w:rPr>
              <w:t>46</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8"/>
              <w:jc w:val="center"/>
              <w:rPr>
                <w:sz w:val="22"/>
              </w:rPr>
            </w:pPr>
            <w:r>
              <w:rPr>
                <w:spacing w:val="-2"/>
                <w:sz w:val="22"/>
              </w:rPr>
              <w:t>1824004053</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42"/>
              <w:rPr>
                <w:sz w:val="22"/>
              </w:rPr>
            </w:pPr>
            <w:r>
              <w:rPr>
                <w:sz w:val="22"/>
              </w:rPr>
              <w:t>Christian</w:t>
            </w:r>
            <w:r>
              <w:rPr>
                <w:spacing w:val="-7"/>
                <w:sz w:val="22"/>
              </w:rPr>
              <w:t> </w:t>
            </w:r>
            <w:r>
              <w:rPr>
                <w:spacing w:val="-2"/>
                <w:sz w:val="22"/>
              </w:rPr>
              <w:t>Ronald</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47</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1824004054</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Deepak </w:t>
            </w:r>
            <w:r>
              <w:rPr>
                <w:spacing w:val="-2"/>
                <w:sz w:val="22"/>
              </w:rPr>
              <w:t>Kumar</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1</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right="26"/>
              <w:jc w:val="right"/>
              <w:rPr>
                <w:sz w:val="22"/>
              </w:rPr>
            </w:pPr>
            <w:r>
              <w:rPr>
                <w:spacing w:val="-5"/>
                <w:sz w:val="22"/>
              </w:rPr>
              <w:t>48</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8"/>
              <w:jc w:val="center"/>
              <w:rPr>
                <w:sz w:val="22"/>
              </w:rPr>
            </w:pPr>
            <w:r>
              <w:rPr>
                <w:spacing w:val="-2"/>
                <w:sz w:val="22"/>
              </w:rPr>
              <w:t>1824004056</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42"/>
              <w:rPr>
                <w:sz w:val="22"/>
              </w:rPr>
            </w:pPr>
            <w:r>
              <w:rPr>
                <w:sz w:val="22"/>
              </w:rPr>
              <w:t>Yadav</w:t>
            </w:r>
            <w:r>
              <w:rPr>
                <w:spacing w:val="-2"/>
                <w:sz w:val="22"/>
              </w:rPr>
              <w:t> Anurag</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49</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1824004062</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155"/>
              <w:rPr>
                <w:sz w:val="22"/>
              </w:rPr>
            </w:pPr>
            <w:r>
              <w:rPr>
                <w:spacing w:val="-2"/>
                <w:sz w:val="22"/>
              </w:rPr>
              <w:t>Vishwakarma </w:t>
            </w:r>
            <w:r>
              <w:rPr>
                <w:sz w:val="22"/>
              </w:rPr>
              <w:t>Rohit</w:t>
            </w:r>
            <w:r>
              <w:rPr>
                <w:spacing w:val="-14"/>
                <w:sz w:val="22"/>
              </w:rPr>
              <w:t> </w:t>
            </w:r>
            <w:r>
              <w:rPr>
                <w:sz w:val="22"/>
              </w:rPr>
              <w:t>Rameshwar</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right="26"/>
              <w:jc w:val="right"/>
              <w:rPr>
                <w:sz w:val="22"/>
              </w:rPr>
            </w:pPr>
            <w:r>
              <w:rPr>
                <w:spacing w:val="-5"/>
                <w:sz w:val="22"/>
              </w:rPr>
              <w:t>50</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8"/>
              <w:jc w:val="center"/>
              <w:rPr>
                <w:sz w:val="22"/>
              </w:rPr>
            </w:pPr>
            <w:r>
              <w:rPr>
                <w:spacing w:val="-2"/>
                <w:sz w:val="22"/>
              </w:rPr>
              <w:t>1825004002</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42"/>
              <w:rPr>
                <w:sz w:val="22"/>
              </w:rPr>
            </w:pPr>
            <w:r>
              <w:rPr>
                <w:sz w:val="22"/>
              </w:rPr>
              <w:t>Panchal</w:t>
            </w:r>
            <w:r>
              <w:rPr>
                <w:spacing w:val="-6"/>
                <w:sz w:val="22"/>
              </w:rPr>
              <w:t> </w:t>
            </w:r>
            <w:r>
              <w:rPr>
                <w:sz w:val="22"/>
              </w:rPr>
              <w:t>Nirmal</w:t>
            </w:r>
            <w:r>
              <w:rPr>
                <w:spacing w:val="1"/>
                <w:sz w:val="22"/>
              </w:rPr>
              <w:t> </w:t>
            </w:r>
            <w:r>
              <w:rPr>
                <w:spacing w:val="-10"/>
                <w:sz w:val="22"/>
              </w:rPr>
              <w:t>D</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Pr>
                <w:sz w:val="22"/>
              </w:rPr>
            </w:pPr>
            <w:r>
              <w:rPr>
                <w:spacing w:val="-2"/>
                <w:sz w:val="22"/>
              </w:rPr>
              <w:t>Computer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51</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1825005001</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z w:val="22"/>
              </w:rPr>
              <w:t>Patel Prince </w:t>
            </w:r>
            <w:r>
              <w:rPr>
                <w:spacing w:val="-2"/>
                <w:sz w:val="22"/>
              </w:rPr>
              <w:t>Bhagvanbhai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Electrical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52</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1825005002</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Mohammad</w:t>
            </w:r>
            <w:r>
              <w:rPr>
                <w:spacing w:val="-7"/>
                <w:sz w:val="22"/>
              </w:rPr>
              <w:t> </w:t>
            </w:r>
            <w:r>
              <w:rPr>
                <w:spacing w:val="-2"/>
                <w:sz w:val="22"/>
              </w:rPr>
              <w:t>Afazal</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2"/>
              <w:rPr>
                <w:sz w:val="22"/>
              </w:rPr>
            </w:pPr>
            <w:r>
              <w:rPr>
                <w:spacing w:val="-2"/>
                <w:sz w:val="22"/>
              </w:rPr>
              <w:t>Electrical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right="26"/>
              <w:jc w:val="right"/>
              <w:rPr>
                <w:sz w:val="22"/>
              </w:rPr>
            </w:pPr>
            <w:r>
              <w:rPr>
                <w:spacing w:val="-5"/>
                <w:sz w:val="22"/>
              </w:rPr>
              <w:t>53</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2"/>
                <w:sz w:val="22"/>
              </w:rPr>
              <w:t>1825005003</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Pr>
                <w:sz w:val="22"/>
              </w:rPr>
            </w:pPr>
            <w:r>
              <w:rPr>
                <w:spacing w:val="-2"/>
                <w:sz w:val="22"/>
              </w:rPr>
              <w:t>Parmar Kaushikkumar Laxmanbhai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Electrical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4" w:right="5"/>
              <w:jc w:val="center"/>
              <w:rPr>
                <w:sz w:val="20"/>
              </w:rPr>
            </w:pPr>
            <w:r>
              <w:rPr>
                <w:spacing w:val="-10"/>
                <w:sz w:val="20"/>
              </w:rPr>
              <w:t>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54</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1825005004</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326"/>
              <w:rPr>
                <w:sz w:val="22"/>
              </w:rPr>
            </w:pPr>
            <w:r>
              <w:rPr>
                <w:sz w:val="22"/>
              </w:rPr>
              <w:t>Yash</w:t>
            </w:r>
            <w:r>
              <w:rPr>
                <w:spacing w:val="-14"/>
                <w:sz w:val="22"/>
              </w:rPr>
              <w:t> </w:t>
            </w:r>
            <w:r>
              <w:rPr>
                <w:sz w:val="22"/>
              </w:rPr>
              <w:t>Tarunbhai </w:t>
            </w:r>
            <w:r>
              <w:rPr>
                <w:spacing w:val="-2"/>
                <w:sz w:val="22"/>
              </w:rPr>
              <w:t>Parmar</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Electrical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right="26"/>
              <w:jc w:val="right"/>
              <w:rPr>
                <w:sz w:val="22"/>
              </w:rPr>
            </w:pPr>
            <w:r>
              <w:rPr>
                <w:spacing w:val="-5"/>
                <w:sz w:val="22"/>
              </w:rPr>
              <w:t>55</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8"/>
              <w:jc w:val="center"/>
              <w:rPr>
                <w:sz w:val="22"/>
              </w:rPr>
            </w:pPr>
            <w:r>
              <w:rPr>
                <w:spacing w:val="-2"/>
                <w:sz w:val="22"/>
              </w:rPr>
              <w:t>1825005005</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73"/>
              <w:jc w:val="both"/>
              <w:rPr>
                <w:sz w:val="22"/>
              </w:rPr>
            </w:pPr>
            <w:r>
              <w:rPr>
                <w:spacing w:val="-2"/>
                <w:sz w:val="22"/>
              </w:rPr>
              <w:t>Chaudhari Harshbhai Bharatbhai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Electrical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8"/>
              <w:jc w:val="center"/>
              <w:rPr>
                <w:sz w:val="22"/>
              </w:rPr>
            </w:pPr>
            <w:r>
              <w:rPr>
                <w:spacing w:val="-10"/>
                <w:sz w:val="22"/>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4" w:right="5"/>
              <w:jc w:val="center"/>
              <w:rPr>
                <w:sz w:val="20"/>
              </w:rPr>
            </w:pPr>
            <w:r>
              <w:rPr>
                <w:spacing w:val="-10"/>
                <w:sz w:val="20"/>
              </w:rPr>
              <w:t>2</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56</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1824008001</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Brijrajsinh</w:t>
            </w:r>
            <w:r>
              <w:rPr>
                <w:spacing w:val="-7"/>
                <w:sz w:val="22"/>
              </w:rPr>
              <w:t> </w:t>
            </w:r>
            <w:r>
              <w:rPr>
                <w:spacing w:val="-2"/>
                <w:sz w:val="22"/>
              </w:rPr>
              <w:t>Solanki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Information Technology</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right="26"/>
              <w:jc w:val="right"/>
              <w:rPr>
                <w:sz w:val="22"/>
              </w:rPr>
            </w:pPr>
            <w:r>
              <w:rPr>
                <w:spacing w:val="-5"/>
                <w:sz w:val="22"/>
              </w:rPr>
              <w:t>57</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2"/>
                <w:sz w:val="22"/>
              </w:rPr>
              <w:t>1824008004</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2"/>
              <w:rPr>
                <w:sz w:val="22"/>
              </w:rPr>
            </w:pPr>
            <w:r>
              <w:rPr>
                <w:sz w:val="22"/>
              </w:rPr>
              <w:t>Kazi</w:t>
            </w:r>
            <w:r>
              <w:rPr>
                <w:spacing w:val="-6"/>
                <w:sz w:val="22"/>
              </w:rPr>
              <w:t> </w:t>
            </w:r>
            <w:r>
              <w:rPr>
                <w:sz w:val="22"/>
              </w:rPr>
              <w:t>Mohammed </w:t>
            </w:r>
            <w:r>
              <w:rPr>
                <w:spacing w:val="-2"/>
                <w:sz w:val="22"/>
              </w:rPr>
              <w:t>Mushaab </w:t>
            </w:r>
            <w:r>
              <w:rPr>
                <w:sz w:val="22"/>
              </w:rPr>
              <w:t>Mohammed</w:t>
            </w:r>
            <w:r>
              <w:rPr>
                <w:spacing w:val="-14"/>
                <w:sz w:val="22"/>
              </w:rPr>
              <w:t> </w:t>
            </w:r>
            <w:r>
              <w:rPr>
                <w:sz w:val="22"/>
              </w:rPr>
              <w:t>Yakub</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Information Technology</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4" w:right="5"/>
              <w:jc w:val="center"/>
              <w:rPr>
                <w:sz w:val="20"/>
              </w:rPr>
            </w:pPr>
            <w:r>
              <w:rPr>
                <w:spacing w:val="-10"/>
                <w:sz w:val="20"/>
              </w:rPr>
              <w:t>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right="26"/>
              <w:jc w:val="right"/>
              <w:rPr>
                <w:sz w:val="22"/>
              </w:rPr>
            </w:pPr>
            <w:r>
              <w:rPr>
                <w:spacing w:val="-5"/>
                <w:sz w:val="22"/>
              </w:rPr>
              <w:t>58</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2"/>
                <w:sz w:val="22"/>
              </w:rPr>
              <w:t>1824008006</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204"/>
              <w:rPr>
                <w:sz w:val="22"/>
              </w:rPr>
            </w:pPr>
            <w:r>
              <w:rPr>
                <w:spacing w:val="-2"/>
                <w:sz w:val="22"/>
              </w:rPr>
              <w:t>Prajapati Viralkumar Maheshbhai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Information Technology</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4" w:right="5"/>
              <w:jc w:val="center"/>
              <w:rPr>
                <w:sz w:val="20"/>
              </w:rPr>
            </w:pPr>
            <w:r>
              <w:rPr>
                <w:spacing w:val="-10"/>
                <w:sz w:val="20"/>
              </w:rPr>
              <w:t>1</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right="26"/>
              <w:jc w:val="right"/>
              <w:rPr>
                <w:sz w:val="22"/>
              </w:rPr>
            </w:pPr>
            <w:r>
              <w:rPr>
                <w:spacing w:val="-5"/>
                <w:sz w:val="22"/>
              </w:rPr>
              <w:t>59</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2"/>
                <w:sz w:val="22"/>
              </w:rPr>
              <w:t>1824008015</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ight="204"/>
              <w:rPr>
                <w:sz w:val="22"/>
              </w:rPr>
            </w:pPr>
            <w:r>
              <w:rPr>
                <w:spacing w:val="-2"/>
                <w:sz w:val="22"/>
              </w:rPr>
              <w:t>Sarabuwala Sufiyan Maksudbhai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Information Technology</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10"/>
                <w:sz w:val="22"/>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4" w:right="5"/>
              <w:jc w:val="center"/>
              <w:rPr>
                <w:sz w:val="20"/>
              </w:rPr>
            </w:pPr>
            <w:r>
              <w:rPr>
                <w:spacing w:val="-10"/>
                <w:sz w:val="20"/>
              </w:rPr>
              <w:t>2</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p>
    <w:p>
      <w:pPr>
        <w:spacing w:line="240" w:lineRule="auto" w:before="80" w:after="0"/>
        <w:rPr>
          <w:b/>
          <w:sz w:val="20"/>
        </w:rPr>
      </w:pPr>
    </w:p>
    <w:tbl>
      <w:tblPr>
        <w:tblW w:w="0" w:type="auto"/>
        <w:jc w:val="left"/>
        <w:tblInd w:w="18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211"/>
        <w:gridCol w:w="1801"/>
        <w:gridCol w:w="1319"/>
        <w:gridCol w:w="1138"/>
        <w:gridCol w:w="1037"/>
        <w:gridCol w:w="1548"/>
        <w:gridCol w:w="1087"/>
        <w:gridCol w:w="1231"/>
        <w:gridCol w:w="698"/>
      </w:tblGrid>
      <w:tr>
        <w:trPr>
          <w:trHeight w:val="762" w:hRule="atLeast"/>
        </w:trPr>
        <w:tc>
          <w:tcPr>
            <w:tcW w:w="54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60</w:t>
            </w:r>
          </w:p>
        </w:tc>
        <w:tc>
          <w:tcPr>
            <w:tcW w:w="1211"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1824008016</w:t>
            </w:r>
          </w:p>
        </w:tc>
        <w:tc>
          <w:tcPr>
            <w:tcW w:w="1801" w:type="dxa"/>
            <w:tcBorders>
              <w:left w:val="single" w:sz="6" w:space="0" w:color="000000"/>
              <w:bottom w:val="single" w:sz="6" w:space="0" w:color="000000"/>
              <w:right w:val="single" w:sz="6" w:space="0" w:color="000000"/>
            </w:tcBorders>
          </w:tcPr>
          <w:p>
            <w:pPr>
              <w:pStyle w:val="TableParagraph"/>
              <w:spacing w:line="266" w:lineRule="auto" w:before="17"/>
              <w:ind w:left="42" w:right="253"/>
              <w:rPr>
                <w:sz w:val="22"/>
              </w:rPr>
            </w:pPr>
            <w:r>
              <w:rPr>
                <w:sz w:val="22"/>
              </w:rPr>
              <w:t>Savaliya</w:t>
            </w:r>
            <w:r>
              <w:rPr>
                <w:spacing w:val="-14"/>
                <w:sz w:val="22"/>
              </w:rPr>
              <w:t> </w:t>
            </w:r>
            <w:r>
              <w:rPr>
                <w:sz w:val="22"/>
              </w:rPr>
              <w:t>Rishika </w:t>
            </w:r>
            <w:r>
              <w:rPr>
                <w:spacing w:val="-2"/>
                <w:sz w:val="22"/>
              </w:rPr>
              <w:t>Ashokbhai</w:t>
            </w:r>
          </w:p>
        </w:tc>
        <w:tc>
          <w:tcPr>
            <w:tcW w:w="1319" w:type="dxa"/>
            <w:tcBorders>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Information Technology</w:t>
            </w:r>
          </w:p>
        </w:tc>
        <w:tc>
          <w:tcPr>
            <w:tcW w:w="113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1</w:t>
            </w:r>
          </w:p>
        </w:tc>
        <w:tc>
          <w:tcPr>
            <w:tcW w:w="154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1</w:t>
            </w:r>
          </w:p>
        </w:tc>
        <w:tc>
          <w:tcPr>
            <w:tcW w:w="1087"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0</w:t>
            </w:r>
          </w:p>
        </w:tc>
        <w:tc>
          <w:tcPr>
            <w:tcW w:w="1231"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2</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61</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1824008017</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Abhishek</w:t>
            </w:r>
            <w:r>
              <w:rPr>
                <w:spacing w:val="-7"/>
                <w:sz w:val="22"/>
              </w:rPr>
              <w:t> </w:t>
            </w:r>
            <w:r>
              <w:rPr>
                <w:spacing w:val="-4"/>
                <w:sz w:val="22"/>
              </w:rPr>
              <w:t>Shah</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Information Technology</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right="26"/>
              <w:jc w:val="right"/>
              <w:rPr>
                <w:sz w:val="22"/>
              </w:rPr>
            </w:pPr>
            <w:r>
              <w:rPr>
                <w:spacing w:val="-5"/>
                <w:sz w:val="22"/>
              </w:rPr>
              <w:t>62</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8"/>
              <w:jc w:val="center"/>
              <w:rPr>
                <w:sz w:val="22"/>
              </w:rPr>
            </w:pPr>
            <w:r>
              <w:rPr>
                <w:spacing w:val="-2"/>
                <w:sz w:val="22"/>
              </w:rPr>
              <w:t>1824008018</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ight="619"/>
              <w:rPr>
                <w:sz w:val="22"/>
              </w:rPr>
            </w:pPr>
            <w:r>
              <w:rPr>
                <w:sz w:val="22"/>
              </w:rPr>
              <w:t>Shah</w:t>
            </w:r>
            <w:r>
              <w:rPr>
                <w:spacing w:val="-14"/>
                <w:sz w:val="22"/>
              </w:rPr>
              <w:t> </w:t>
            </w:r>
            <w:r>
              <w:rPr>
                <w:sz w:val="22"/>
              </w:rPr>
              <w:t>Dhruvi </w:t>
            </w:r>
            <w:r>
              <w:rPr>
                <w:spacing w:val="-2"/>
                <w:sz w:val="22"/>
              </w:rPr>
              <w:t>Sujalbhai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Pr>
                <w:sz w:val="22"/>
              </w:rPr>
            </w:pPr>
            <w:r>
              <w:rPr>
                <w:spacing w:val="-2"/>
                <w:sz w:val="22"/>
              </w:rPr>
              <w:t>Information Technology</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63</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1824008020</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546"/>
              <w:rPr>
                <w:sz w:val="22"/>
              </w:rPr>
            </w:pPr>
            <w:r>
              <w:rPr>
                <w:sz w:val="22"/>
              </w:rPr>
              <w:t>Sharma</w:t>
            </w:r>
            <w:r>
              <w:rPr>
                <w:spacing w:val="-14"/>
                <w:sz w:val="22"/>
              </w:rPr>
              <w:t> </w:t>
            </w:r>
            <w:r>
              <w:rPr>
                <w:sz w:val="22"/>
              </w:rPr>
              <w:t>Neha </w:t>
            </w:r>
            <w:r>
              <w:rPr>
                <w:spacing w:val="-2"/>
                <w:sz w:val="22"/>
              </w:rPr>
              <w:t>Kishanbhai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Information Technology</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1</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right="26"/>
              <w:jc w:val="right"/>
              <w:rPr>
                <w:sz w:val="22"/>
              </w:rPr>
            </w:pPr>
            <w:r>
              <w:rPr>
                <w:spacing w:val="-5"/>
                <w:sz w:val="22"/>
              </w:rPr>
              <w:t>64</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8"/>
              <w:jc w:val="center"/>
              <w:rPr>
                <w:sz w:val="22"/>
              </w:rPr>
            </w:pPr>
            <w:r>
              <w:rPr>
                <w:spacing w:val="-2"/>
                <w:sz w:val="22"/>
              </w:rPr>
              <w:t>1824008021</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ight="668"/>
              <w:rPr>
                <w:sz w:val="22"/>
              </w:rPr>
            </w:pPr>
            <w:r>
              <w:rPr>
                <w:sz w:val="22"/>
              </w:rPr>
              <w:t>Varma</w:t>
            </w:r>
            <w:r>
              <w:rPr>
                <w:spacing w:val="-14"/>
                <w:sz w:val="22"/>
              </w:rPr>
              <w:t> </w:t>
            </w:r>
            <w:r>
              <w:rPr>
                <w:sz w:val="22"/>
              </w:rPr>
              <w:t>Kriti </w:t>
            </w:r>
            <w:r>
              <w:rPr>
                <w:spacing w:val="-2"/>
                <w:sz w:val="22"/>
              </w:rPr>
              <w:t>Rajeshbhai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Pr>
                <w:sz w:val="22"/>
              </w:rPr>
            </w:pPr>
            <w:r>
              <w:rPr>
                <w:spacing w:val="-2"/>
                <w:sz w:val="22"/>
              </w:rPr>
              <w:t>Information Technology</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65</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1824008022</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570"/>
              <w:rPr>
                <w:sz w:val="22"/>
              </w:rPr>
            </w:pPr>
            <w:r>
              <w:rPr>
                <w:sz w:val="22"/>
              </w:rPr>
              <w:t>Vasoya</w:t>
            </w:r>
            <w:r>
              <w:rPr>
                <w:spacing w:val="-14"/>
                <w:sz w:val="22"/>
              </w:rPr>
              <w:t> </w:t>
            </w:r>
            <w:r>
              <w:rPr>
                <w:sz w:val="22"/>
              </w:rPr>
              <w:t>Tulsi </w:t>
            </w:r>
            <w:r>
              <w:rPr>
                <w:spacing w:val="-2"/>
                <w:sz w:val="22"/>
              </w:rPr>
              <w:t>Jivanbhai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Information Technology</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right="26"/>
              <w:jc w:val="right"/>
              <w:rPr>
                <w:sz w:val="22"/>
              </w:rPr>
            </w:pPr>
            <w:r>
              <w:rPr>
                <w:spacing w:val="-5"/>
                <w:sz w:val="22"/>
              </w:rPr>
              <w:t>66</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8"/>
              <w:jc w:val="center"/>
              <w:rPr>
                <w:sz w:val="22"/>
              </w:rPr>
            </w:pPr>
            <w:r>
              <w:rPr>
                <w:spacing w:val="-2"/>
                <w:sz w:val="22"/>
              </w:rPr>
              <w:t>1824008025</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ight="741"/>
              <w:rPr>
                <w:sz w:val="22"/>
              </w:rPr>
            </w:pPr>
            <w:r>
              <w:rPr>
                <w:sz w:val="22"/>
              </w:rPr>
              <w:t>Patel</w:t>
            </w:r>
            <w:r>
              <w:rPr>
                <w:spacing w:val="-14"/>
                <w:sz w:val="22"/>
              </w:rPr>
              <w:t> </w:t>
            </w:r>
            <w:r>
              <w:rPr>
                <w:sz w:val="22"/>
              </w:rPr>
              <w:t>Vidhi </w:t>
            </w:r>
            <w:r>
              <w:rPr>
                <w:spacing w:val="-2"/>
                <w:sz w:val="22"/>
              </w:rPr>
              <w:t>Nareshbhai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Pr>
                <w:sz w:val="22"/>
              </w:rPr>
            </w:pPr>
            <w:r>
              <w:rPr>
                <w:spacing w:val="-2"/>
                <w:sz w:val="22"/>
              </w:rPr>
              <w:t>Information Technology</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67</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1825008002</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Tripathi</w:t>
            </w:r>
            <w:r>
              <w:rPr>
                <w:spacing w:val="-1"/>
                <w:sz w:val="22"/>
              </w:rPr>
              <w:t> </w:t>
            </w:r>
            <w:r>
              <w:rPr>
                <w:spacing w:val="-2"/>
                <w:sz w:val="22"/>
              </w:rPr>
              <w:t>Saurav</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Information Technology</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2</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68</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1824009002</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Neelesh</w:t>
            </w:r>
            <w:r>
              <w:rPr>
                <w:spacing w:val="-8"/>
                <w:sz w:val="22"/>
              </w:rPr>
              <w:t> </w:t>
            </w:r>
            <w:r>
              <w:rPr>
                <w:spacing w:val="-2"/>
                <w:sz w:val="22"/>
              </w:rPr>
              <w:t>Gajjar</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right="26"/>
              <w:jc w:val="right"/>
              <w:rPr>
                <w:sz w:val="22"/>
              </w:rPr>
            </w:pPr>
            <w:r>
              <w:rPr>
                <w:spacing w:val="-5"/>
                <w:sz w:val="22"/>
              </w:rPr>
              <w:t>69</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8"/>
              <w:jc w:val="center"/>
              <w:rPr>
                <w:sz w:val="22"/>
              </w:rPr>
            </w:pPr>
            <w:r>
              <w:rPr>
                <w:spacing w:val="-2"/>
                <w:sz w:val="22"/>
              </w:rPr>
              <w:t>1824009003</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534"/>
              <w:rPr>
                <w:sz w:val="22"/>
              </w:rPr>
            </w:pPr>
            <w:r>
              <w:rPr>
                <w:sz w:val="22"/>
              </w:rPr>
              <w:t>Panchal</w:t>
            </w:r>
            <w:r>
              <w:rPr>
                <w:spacing w:val="-14"/>
                <w:sz w:val="22"/>
              </w:rPr>
              <w:t> </w:t>
            </w:r>
            <w:r>
              <w:rPr>
                <w:sz w:val="22"/>
              </w:rPr>
              <w:t>Meet </w:t>
            </w:r>
            <w:r>
              <w:rPr>
                <w:spacing w:val="-2"/>
                <w:sz w:val="22"/>
              </w:rPr>
              <w:t>Nileshbhai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8"/>
              <w:jc w:val="center"/>
              <w:rPr>
                <w:sz w:val="22"/>
              </w:rPr>
            </w:pPr>
            <w:r>
              <w:rPr>
                <w:spacing w:val="-10"/>
                <w:sz w:val="22"/>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4" w:right="5"/>
              <w:jc w:val="center"/>
              <w:rPr>
                <w:sz w:val="20"/>
              </w:rPr>
            </w:pPr>
            <w:r>
              <w:rPr>
                <w:spacing w:val="-10"/>
                <w:sz w:val="20"/>
              </w:rPr>
              <w:t>2</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70</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1824009006</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Pr>
                <w:sz w:val="22"/>
              </w:rPr>
            </w:pPr>
            <w:r>
              <w:rPr>
                <w:sz w:val="22"/>
              </w:rPr>
              <w:t>Rabari</w:t>
            </w:r>
            <w:r>
              <w:rPr>
                <w:spacing w:val="-14"/>
                <w:sz w:val="22"/>
              </w:rPr>
              <w:t> </w:t>
            </w:r>
            <w:r>
              <w:rPr>
                <w:sz w:val="22"/>
              </w:rPr>
              <w:t>Vishal </w:t>
            </w:r>
            <w:r>
              <w:rPr>
                <w:spacing w:val="-2"/>
                <w:sz w:val="22"/>
              </w:rPr>
              <w:t>Baldevbhai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71</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1824009007</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z w:val="22"/>
              </w:rPr>
              <w:t>Saiyed</w:t>
            </w:r>
            <w:r>
              <w:rPr>
                <w:spacing w:val="-14"/>
                <w:sz w:val="22"/>
              </w:rPr>
              <w:t> </w:t>
            </w:r>
            <w:r>
              <w:rPr>
                <w:sz w:val="22"/>
              </w:rPr>
              <w:t>Jawadali </w:t>
            </w:r>
            <w:r>
              <w:rPr>
                <w:spacing w:val="-2"/>
                <w:sz w:val="22"/>
              </w:rPr>
              <w:t>Israrali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10"/>
                <w:sz w:val="20"/>
              </w:rPr>
              <w:t>1</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4" w:right="5"/>
              <w:jc w:val="center"/>
              <w:rPr>
                <w:sz w:val="20"/>
              </w:rPr>
            </w:pPr>
            <w:r>
              <w:rPr>
                <w:spacing w:val="-10"/>
                <w:sz w:val="20"/>
              </w:rPr>
              <w:t>2</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72</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1824009008</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29"/>
              <w:rPr>
                <w:sz w:val="22"/>
              </w:rPr>
            </w:pPr>
            <w:r>
              <w:rPr>
                <w:sz w:val="22"/>
              </w:rPr>
              <w:t>Shah</w:t>
            </w:r>
            <w:r>
              <w:rPr>
                <w:spacing w:val="-14"/>
                <w:sz w:val="22"/>
              </w:rPr>
              <w:t> </w:t>
            </w:r>
            <w:r>
              <w:rPr>
                <w:sz w:val="22"/>
              </w:rPr>
              <w:t>Megh </w:t>
            </w:r>
            <w:r>
              <w:rPr>
                <w:spacing w:val="-2"/>
                <w:sz w:val="22"/>
              </w:rPr>
              <w:t>Rajendra</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73</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1824009012</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Aditya</w:t>
            </w:r>
            <w:r>
              <w:rPr>
                <w:spacing w:val="1"/>
                <w:sz w:val="22"/>
              </w:rPr>
              <w:t> </w:t>
            </w:r>
            <w:r>
              <w:rPr>
                <w:spacing w:val="-2"/>
                <w:sz w:val="22"/>
              </w:rPr>
              <w:t>Yadav</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1</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74</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1824009013</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Om</w:t>
            </w:r>
            <w:r>
              <w:rPr>
                <w:spacing w:val="-7"/>
                <w:sz w:val="22"/>
              </w:rPr>
              <w:t> </w:t>
            </w:r>
            <w:r>
              <w:rPr>
                <w:sz w:val="22"/>
              </w:rPr>
              <w:t>Kumar</w:t>
            </w:r>
            <w:r>
              <w:rPr>
                <w:spacing w:val="-1"/>
                <w:sz w:val="22"/>
              </w:rPr>
              <w:t> </w:t>
            </w:r>
            <w:r>
              <w:rPr>
                <w:spacing w:val="-2"/>
                <w:sz w:val="22"/>
              </w:rPr>
              <w:t>Tiwari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75</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1824009015</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338"/>
              <w:rPr>
                <w:sz w:val="22"/>
              </w:rPr>
            </w:pPr>
            <w:r>
              <w:rPr>
                <w:sz w:val="22"/>
              </w:rPr>
              <w:t>Sharma</w:t>
            </w:r>
            <w:r>
              <w:rPr>
                <w:spacing w:val="-14"/>
                <w:sz w:val="22"/>
              </w:rPr>
              <w:t> </w:t>
            </w:r>
            <w:r>
              <w:rPr>
                <w:sz w:val="22"/>
              </w:rPr>
              <w:t>Raunak </w:t>
            </w:r>
            <w:r>
              <w:rPr>
                <w:spacing w:val="-2"/>
                <w:sz w:val="22"/>
              </w:rPr>
              <w:t>Satyendranath</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4" w:right="5"/>
              <w:jc w:val="center"/>
              <w:rPr>
                <w:sz w:val="20"/>
              </w:rPr>
            </w:pPr>
            <w:r>
              <w:rPr>
                <w:spacing w:val="-10"/>
                <w:sz w:val="20"/>
              </w:rPr>
              <w:t>2</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76</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1824009019</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z w:val="22"/>
              </w:rPr>
              <w:t>Patel Yash </w:t>
            </w:r>
            <w:r>
              <w:rPr>
                <w:spacing w:val="-2"/>
                <w:sz w:val="22"/>
              </w:rPr>
              <w:t>Dineshkumar</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bl>
    <w:p>
      <w:pPr>
        <w:pStyle w:val="TableParagraph"/>
        <w:spacing w:after="0"/>
        <w:jc w:val="center"/>
        <w:rPr>
          <w:sz w:val="20"/>
        </w:rPr>
        <w:sectPr>
          <w:pgSz w:w="11910" w:h="16850"/>
          <w:pgMar w:header="408" w:footer="1118" w:top="1440" w:bottom="1380" w:left="0" w:right="0"/>
        </w:sectPr>
      </w:pPr>
    </w:p>
    <w:p>
      <w:pPr>
        <w:spacing w:line="240" w:lineRule="auto" w:before="0"/>
        <w:rPr>
          <w:b/>
          <w:sz w:val="20"/>
        </w:rPr>
      </w:pPr>
      <w:r>
        <w:rPr>
          <w:b/>
          <w:sz w:val="20"/>
        </w:rPr>
        <w:drawing>
          <wp:anchor distT="0" distB="0" distL="0" distR="0" allowOverlap="1" layoutInCell="1" locked="0" behindDoc="0" simplePos="0" relativeHeight="15730688">
            <wp:simplePos x="0" y="0"/>
            <wp:positionH relativeFrom="page">
              <wp:posOffset>5118100</wp:posOffset>
            </wp:positionH>
            <wp:positionV relativeFrom="page">
              <wp:posOffset>9390405</wp:posOffset>
            </wp:positionV>
            <wp:extent cx="1896165" cy="1041374"/>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211"/>
        <w:gridCol w:w="1801"/>
        <w:gridCol w:w="1319"/>
        <w:gridCol w:w="1138"/>
        <w:gridCol w:w="1037"/>
        <w:gridCol w:w="1548"/>
        <w:gridCol w:w="1087"/>
        <w:gridCol w:w="1231"/>
        <w:gridCol w:w="698"/>
      </w:tblGrid>
      <w:tr>
        <w:trPr>
          <w:trHeight w:val="762" w:hRule="atLeast"/>
        </w:trPr>
        <w:tc>
          <w:tcPr>
            <w:tcW w:w="54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77</w:t>
            </w:r>
          </w:p>
        </w:tc>
        <w:tc>
          <w:tcPr>
            <w:tcW w:w="1211"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1824009020</w:t>
            </w:r>
          </w:p>
        </w:tc>
        <w:tc>
          <w:tcPr>
            <w:tcW w:w="1801"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Arpit</w:t>
            </w:r>
            <w:r>
              <w:rPr>
                <w:spacing w:val="-7"/>
                <w:sz w:val="22"/>
              </w:rPr>
              <w:t> </w:t>
            </w:r>
            <w:r>
              <w:rPr>
                <w:spacing w:val="-2"/>
                <w:sz w:val="22"/>
              </w:rPr>
              <w:t>Patel</w:t>
            </w:r>
          </w:p>
        </w:tc>
        <w:tc>
          <w:tcPr>
            <w:tcW w:w="1319" w:type="dxa"/>
            <w:tcBorders>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13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11"/>
              <w:jc w:val="center"/>
              <w:rPr>
                <w:sz w:val="20"/>
              </w:rPr>
            </w:pPr>
            <w:r>
              <w:rPr>
                <w:spacing w:val="-10"/>
                <w:sz w:val="20"/>
              </w:rPr>
              <w:t>1</w:t>
            </w:r>
          </w:p>
        </w:tc>
        <w:tc>
          <w:tcPr>
            <w:tcW w:w="154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6"/>
              <w:jc w:val="center"/>
              <w:rPr>
                <w:sz w:val="20"/>
              </w:rPr>
            </w:pPr>
            <w:r>
              <w:rPr>
                <w:spacing w:val="-10"/>
                <w:sz w:val="20"/>
              </w:rPr>
              <w:t>0</w:t>
            </w:r>
          </w:p>
        </w:tc>
        <w:tc>
          <w:tcPr>
            <w:tcW w:w="1087"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10"/>
                <w:sz w:val="20"/>
              </w:rPr>
              <w:t>1</w:t>
            </w:r>
          </w:p>
        </w:tc>
        <w:tc>
          <w:tcPr>
            <w:tcW w:w="1231"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jc w:val="center"/>
              <w:rPr>
                <w:sz w:val="20"/>
              </w:rPr>
            </w:pPr>
            <w:r>
              <w:rPr>
                <w:spacing w:val="-5"/>
                <w:sz w:val="20"/>
              </w:rPr>
              <w:t>NA</w:t>
            </w:r>
          </w:p>
        </w:tc>
        <w:tc>
          <w:tcPr>
            <w:tcW w:w="69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right="5"/>
              <w:jc w:val="center"/>
              <w:rPr>
                <w:sz w:val="20"/>
              </w:rPr>
            </w:pPr>
            <w:r>
              <w:rPr>
                <w:spacing w:val="-10"/>
                <w:sz w:val="20"/>
              </w:rPr>
              <w:t>2</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6"/>
              <w:jc w:val="right"/>
              <w:rPr>
                <w:sz w:val="22"/>
              </w:rPr>
            </w:pPr>
            <w:r>
              <w:rPr>
                <w:spacing w:val="-5"/>
                <w:sz w:val="22"/>
              </w:rPr>
              <w:t>78</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2"/>
                <w:sz w:val="22"/>
              </w:rPr>
              <w:t>1824009021</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z w:val="22"/>
              </w:rPr>
              <w:t>Patel</w:t>
            </w:r>
            <w:r>
              <w:rPr>
                <w:spacing w:val="-14"/>
                <w:sz w:val="22"/>
              </w:rPr>
              <w:t> </w:t>
            </w:r>
            <w:r>
              <w:rPr>
                <w:sz w:val="22"/>
              </w:rPr>
              <w:t>Vaibhav </w:t>
            </w:r>
            <w:r>
              <w:rPr>
                <w:spacing w:val="-2"/>
                <w:sz w:val="22"/>
              </w:rPr>
              <w:t>Mukeshbhai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right="26"/>
              <w:jc w:val="right"/>
              <w:rPr>
                <w:sz w:val="22"/>
              </w:rPr>
            </w:pPr>
            <w:r>
              <w:rPr>
                <w:spacing w:val="-5"/>
                <w:sz w:val="22"/>
              </w:rPr>
              <w:t>79</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8"/>
              <w:jc w:val="center"/>
              <w:rPr>
                <w:sz w:val="22"/>
              </w:rPr>
            </w:pPr>
            <w:r>
              <w:rPr>
                <w:spacing w:val="-2"/>
                <w:sz w:val="22"/>
              </w:rPr>
              <w:t>1825009003</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ight="131"/>
              <w:rPr>
                <w:sz w:val="22"/>
              </w:rPr>
            </w:pPr>
            <w:r>
              <w:rPr>
                <w:spacing w:val="-2"/>
                <w:sz w:val="22"/>
              </w:rPr>
              <w:t>Tarangkumar </w:t>
            </w:r>
            <w:r>
              <w:rPr>
                <w:sz w:val="22"/>
              </w:rPr>
              <w:t>Kaushikbhai</w:t>
            </w:r>
            <w:r>
              <w:rPr>
                <w:spacing w:val="-14"/>
                <w:sz w:val="22"/>
              </w:rPr>
              <w:t> </w:t>
            </w:r>
            <w:r>
              <w:rPr>
                <w:sz w:val="22"/>
              </w:rPr>
              <w:t>Patel</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8"/>
              <w:jc w:val="center"/>
              <w:rPr>
                <w:sz w:val="22"/>
              </w:rPr>
            </w:pPr>
            <w:r>
              <w:rPr>
                <w:spacing w:val="-10"/>
                <w:sz w:val="22"/>
              </w:rPr>
              <w:t>1</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right="5"/>
              <w:jc w:val="center"/>
              <w:rPr>
                <w:sz w:val="20"/>
              </w:rPr>
            </w:pPr>
            <w:r>
              <w:rPr>
                <w:spacing w:val="-10"/>
                <w:sz w:val="20"/>
              </w:rPr>
              <w:t>2</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right="26"/>
              <w:jc w:val="right"/>
              <w:rPr>
                <w:sz w:val="22"/>
              </w:rPr>
            </w:pPr>
            <w:r>
              <w:rPr>
                <w:spacing w:val="-5"/>
                <w:sz w:val="22"/>
              </w:rPr>
              <w:t>80</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2"/>
                <w:sz w:val="22"/>
              </w:rPr>
              <w:t>1825009004</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204"/>
              <w:rPr>
                <w:sz w:val="22"/>
              </w:rPr>
            </w:pPr>
            <w:r>
              <w:rPr>
                <w:spacing w:val="-2"/>
                <w:sz w:val="22"/>
              </w:rPr>
              <w:t>Lalakiya Deepkumar Kiritbhai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0" w:right="11"/>
              <w:jc w:val="center"/>
              <w:rPr>
                <w:sz w:val="20"/>
              </w:rPr>
            </w:pPr>
            <w:r>
              <w:rPr>
                <w:spacing w:val="-10"/>
                <w:sz w:val="20"/>
              </w:rPr>
              <w:t>0</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4" w:right="5"/>
              <w:jc w:val="center"/>
              <w:rPr>
                <w:sz w:val="20"/>
              </w:rPr>
            </w:pPr>
            <w:r>
              <w:rPr>
                <w:spacing w:val="-10"/>
                <w:sz w:val="20"/>
              </w:rPr>
              <w:t>1</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right="26"/>
              <w:jc w:val="right"/>
              <w:rPr>
                <w:sz w:val="22"/>
              </w:rPr>
            </w:pPr>
            <w:r>
              <w:rPr>
                <w:spacing w:val="-5"/>
                <w:sz w:val="22"/>
              </w:rPr>
              <w:t>81</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2"/>
                <w:sz w:val="22"/>
              </w:rPr>
              <w:t>1825009008</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ight="204"/>
              <w:rPr>
                <w:sz w:val="22"/>
              </w:rPr>
            </w:pPr>
            <w:r>
              <w:rPr>
                <w:spacing w:val="-2"/>
                <w:sz w:val="22"/>
              </w:rPr>
              <w:t>Nimje Nikhilkumar Maroti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59" w:lineRule="auto"/>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6"/>
              <w:jc w:val="center"/>
              <w:rPr>
                <w:sz w:val="20"/>
              </w:rPr>
            </w:pPr>
            <w:r>
              <w:rPr>
                <w:spacing w:val="-10"/>
                <w:sz w:val="20"/>
              </w:rPr>
              <w:t>1</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4" w:right="5"/>
              <w:jc w:val="center"/>
              <w:rPr>
                <w:sz w:val="20"/>
              </w:rPr>
            </w:pPr>
            <w:r>
              <w:rPr>
                <w:spacing w:val="-10"/>
                <w:sz w:val="20"/>
              </w:rPr>
              <w:t>2</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right="26"/>
              <w:jc w:val="right"/>
              <w:rPr>
                <w:sz w:val="22"/>
              </w:rPr>
            </w:pPr>
            <w:r>
              <w:rPr>
                <w:spacing w:val="-5"/>
                <w:sz w:val="22"/>
              </w:rPr>
              <w:t>82</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8"/>
              <w:jc w:val="center"/>
              <w:rPr>
                <w:sz w:val="22"/>
              </w:rPr>
            </w:pPr>
            <w:r>
              <w:rPr>
                <w:spacing w:val="-2"/>
                <w:sz w:val="22"/>
              </w:rPr>
              <w:t>1825009010</w:t>
            </w:r>
          </w:p>
        </w:tc>
        <w:tc>
          <w:tcPr>
            <w:tcW w:w="180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Pr>
                <w:sz w:val="22"/>
              </w:rPr>
            </w:pPr>
            <w:r>
              <w:rPr>
                <w:spacing w:val="-2"/>
                <w:sz w:val="22"/>
              </w:rPr>
              <w:t>Prajapati Daxeshkumar Kaushikbhai</w:t>
            </w:r>
          </w:p>
        </w:tc>
        <w:tc>
          <w:tcPr>
            <w:tcW w:w="1319"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Mechanical Engineering</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8"/>
              <w:jc w:val="center"/>
              <w:rPr>
                <w:sz w:val="22"/>
              </w:rPr>
            </w:pPr>
            <w:r>
              <w:rPr>
                <w:spacing w:val="-10"/>
                <w:sz w:val="22"/>
              </w:rPr>
              <w:t>0</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0" w:right="11"/>
              <w:jc w:val="center"/>
              <w:rPr>
                <w:sz w:val="20"/>
              </w:rPr>
            </w:pPr>
            <w:r>
              <w:rPr>
                <w:spacing w:val="-10"/>
                <w:sz w:val="20"/>
              </w:rPr>
              <w:t>1</w:t>
            </w:r>
          </w:p>
        </w:tc>
        <w:tc>
          <w:tcPr>
            <w:tcW w:w="154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6"/>
              <w:jc w:val="center"/>
              <w:rPr>
                <w:sz w:val="20"/>
              </w:rPr>
            </w:pPr>
            <w:r>
              <w:rPr>
                <w:spacing w:val="-10"/>
                <w:sz w:val="20"/>
              </w:rPr>
              <w:t>0</w:t>
            </w:r>
          </w:p>
        </w:tc>
        <w:tc>
          <w:tcPr>
            <w:tcW w:w="108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8"/>
              <w:jc w:val="center"/>
              <w:rPr>
                <w:sz w:val="20"/>
              </w:rPr>
            </w:pPr>
            <w:r>
              <w:rPr>
                <w:spacing w:val="-10"/>
                <w:sz w:val="20"/>
              </w:rPr>
              <w:t>0</w:t>
            </w:r>
          </w:p>
        </w:tc>
        <w:tc>
          <w:tcPr>
            <w:tcW w:w="123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9"/>
              <w:jc w:val="center"/>
              <w:rPr>
                <w:sz w:val="20"/>
              </w:rPr>
            </w:pPr>
            <w:r>
              <w:rPr>
                <w:spacing w:val="-5"/>
                <w:sz w:val="20"/>
              </w:rPr>
              <w:t>NA</w:t>
            </w: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4" w:right="5"/>
              <w:jc w:val="center"/>
              <w:rPr>
                <w:sz w:val="20"/>
              </w:rPr>
            </w:pPr>
            <w:r>
              <w:rPr>
                <w:spacing w:val="-10"/>
                <w:sz w:val="20"/>
              </w:rPr>
              <w:t>1</w:t>
            </w:r>
          </w:p>
        </w:tc>
      </w:tr>
    </w:tbl>
    <w:p>
      <w:pPr>
        <w:spacing w:line="240" w:lineRule="auto" w:before="0"/>
        <w:rPr>
          <w:b/>
          <w:sz w:val="20"/>
        </w:rPr>
      </w:pPr>
    </w:p>
    <w:p>
      <w:pPr>
        <w:spacing w:line="240" w:lineRule="auto" w:before="54" w:after="1"/>
        <w:rPr>
          <w:b/>
          <w:sz w:val="20"/>
        </w:rPr>
      </w:pPr>
    </w:p>
    <w:tbl>
      <w:tblPr>
        <w:tblW w:w="0" w:type="auto"/>
        <w:jc w:val="left"/>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8"/>
        <w:gridCol w:w="1204"/>
        <w:gridCol w:w="1773"/>
        <w:gridCol w:w="851"/>
        <w:gridCol w:w="1118"/>
        <w:gridCol w:w="1003"/>
        <w:gridCol w:w="1507"/>
        <w:gridCol w:w="1075"/>
        <w:gridCol w:w="1132"/>
        <w:gridCol w:w="1421"/>
      </w:tblGrid>
      <w:tr>
        <w:trPr>
          <w:trHeight w:val="374" w:hRule="atLeast"/>
        </w:trPr>
        <w:tc>
          <w:tcPr>
            <w:tcW w:w="11632" w:type="dxa"/>
            <w:gridSpan w:val="10"/>
          </w:tcPr>
          <w:p>
            <w:pPr>
              <w:pStyle w:val="TableParagraph"/>
              <w:spacing w:before="108"/>
              <w:ind w:left="5" w:right="19"/>
              <w:jc w:val="center"/>
              <w:rPr>
                <w:b/>
                <w:i/>
                <w:sz w:val="20"/>
              </w:rPr>
            </w:pPr>
            <w:r>
              <w:rPr>
                <w:b/>
                <w:i/>
                <w:sz w:val="20"/>
              </w:rPr>
              <w:t>Swarrnim</w:t>
            </w:r>
            <w:r>
              <w:rPr>
                <w:b/>
                <w:i/>
                <w:spacing w:val="-10"/>
                <w:sz w:val="20"/>
              </w:rPr>
              <w:t> </w:t>
            </w:r>
            <w:r>
              <w:rPr>
                <w:b/>
                <w:i/>
                <w:sz w:val="20"/>
              </w:rPr>
              <w:t>Startup</w:t>
            </w:r>
            <w:r>
              <w:rPr>
                <w:b/>
                <w:i/>
                <w:spacing w:val="-6"/>
                <w:sz w:val="20"/>
              </w:rPr>
              <w:t> </w:t>
            </w:r>
            <w:r>
              <w:rPr>
                <w:b/>
                <w:i/>
                <w:sz w:val="20"/>
              </w:rPr>
              <w:t>&amp;</w:t>
            </w:r>
            <w:r>
              <w:rPr>
                <w:b/>
                <w:i/>
                <w:spacing w:val="-11"/>
                <w:sz w:val="20"/>
              </w:rPr>
              <w:t> </w:t>
            </w:r>
            <w:r>
              <w:rPr>
                <w:b/>
                <w:i/>
                <w:sz w:val="20"/>
              </w:rPr>
              <w:t>Innovation</w:t>
            </w:r>
            <w:r>
              <w:rPr>
                <w:b/>
                <w:i/>
                <w:spacing w:val="-8"/>
                <w:sz w:val="20"/>
              </w:rPr>
              <w:t> </w:t>
            </w:r>
            <w:r>
              <w:rPr>
                <w:b/>
                <w:i/>
                <w:spacing w:val="-2"/>
                <w:sz w:val="20"/>
              </w:rPr>
              <w:t>University,Gujarat</w:t>
            </w:r>
          </w:p>
        </w:tc>
      </w:tr>
      <w:tr>
        <w:trPr>
          <w:trHeight w:val="373" w:hRule="atLeast"/>
        </w:trPr>
        <w:tc>
          <w:tcPr>
            <w:tcW w:w="11632" w:type="dxa"/>
            <w:gridSpan w:val="10"/>
          </w:tcPr>
          <w:p>
            <w:pPr>
              <w:pStyle w:val="TableParagraph"/>
              <w:spacing w:before="108"/>
              <w:ind w:left="19" w:right="14"/>
              <w:jc w:val="center"/>
              <w:rPr>
                <w:b/>
                <w:i/>
                <w:sz w:val="20"/>
              </w:rPr>
            </w:pPr>
            <w:r>
              <w:rPr>
                <w:b/>
                <w:i/>
                <w:sz w:val="20"/>
              </w:rPr>
              <w:t>Progress</w:t>
            </w:r>
            <w:r>
              <w:rPr>
                <w:b/>
                <w:i/>
                <w:spacing w:val="-10"/>
                <w:sz w:val="20"/>
              </w:rPr>
              <w:t> </w:t>
            </w:r>
            <w:r>
              <w:rPr>
                <w:b/>
                <w:i/>
                <w:sz w:val="20"/>
              </w:rPr>
              <w:t>Report</w:t>
            </w:r>
            <w:r>
              <w:rPr>
                <w:b/>
                <w:i/>
                <w:spacing w:val="-8"/>
                <w:sz w:val="20"/>
              </w:rPr>
              <w:t> </w:t>
            </w:r>
            <w:r>
              <w:rPr>
                <w:b/>
                <w:i/>
                <w:sz w:val="20"/>
              </w:rPr>
              <w:t>(2018-</w:t>
            </w:r>
            <w:r>
              <w:rPr>
                <w:b/>
                <w:i/>
                <w:spacing w:val="-2"/>
                <w:sz w:val="20"/>
              </w:rPr>
              <w:t>2019)</w:t>
            </w:r>
          </w:p>
        </w:tc>
      </w:tr>
      <w:tr>
        <w:trPr>
          <w:trHeight w:val="373" w:hRule="atLeast"/>
        </w:trPr>
        <w:tc>
          <w:tcPr>
            <w:tcW w:w="11632" w:type="dxa"/>
            <w:gridSpan w:val="10"/>
          </w:tcPr>
          <w:p>
            <w:pPr>
              <w:pStyle w:val="TableParagraph"/>
              <w:spacing w:before="108"/>
              <w:ind w:left="7" w:right="14"/>
              <w:jc w:val="center"/>
              <w:rPr>
                <w:b/>
                <w:i/>
                <w:sz w:val="20"/>
              </w:rPr>
            </w:pPr>
            <w:r>
              <w:rPr>
                <w:b/>
                <w:i/>
                <w:sz w:val="20"/>
              </w:rPr>
              <w:t>SMCLA</w:t>
            </w:r>
            <w:r>
              <w:rPr>
                <w:b/>
                <w:i/>
                <w:spacing w:val="-2"/>
                <w:sz w:val="20"/>
              </w:rPr>
              <w:t> </w:t>
            </w:r>
            <w:r>
              <w:rPr>
                <w:b/>
                <w:i/>
                <w:sz w:val="20"/>
              </w:rPr>
              <w:t>(Pre</w:t>
            </w:r>
            <w:r>
              <w:rPr>
                <w:b/>
                <w:i/>
                <w:spacing w:val="-4"/>
                <w:sz w:val="20"/>
              </w:rPr>
              <w:t> </w:t>
            </w:r>
            <w:r>
              <w:rPr>
                <w:b/>
                <w:i/>
                <w:sz w:val="20"/>
              </w:rPr>
              <w:t>-</w:t>
            </w:r>
            <w:r>
              <w:rPr>
                <w:b/>
                <w:i/>
                <w:spacing w:val="-4"/>
                <w:sz w:val="20"/>
              </w:rPr>
              <w:t> </w:t>
            </w:r>
            <w:r>
              <w:rPr>
                <w:b/>
                <w:i/>
                <w:spacing w:val="-2"/>
                <w:sz w:val="20"/>
              </w:rPr>
              <w:t>Assesment)</w:t>
            </w:r>
          </w:p>
        </w:tc>
      </w:tr>
      <w:tr>
        <w:trPr>
          <w:trHeight w:val="979" w:hRule="atLeast"/>
        </w:trPr>
        <w:tc>
          <w:tcPr>
            <w:tcW w:w="548" w:type="dxa"/>
          </w:tcPr>
          <w:p>
            <w:pPr>
              <w:pStyle w:val="TableParagraph"/>
              <w:spacing w:before="138"/>
              <w:rPr>
                <w:b/>
                <w:sz w:val="20"/>
              </w:rPr>
            </w:pPr>
          </w:p>
          <w:p>
            <w:pPr>
              <w:pStyle w:val="TableParagraph"/>
              <w:ind w:left="14"/>
              <w:jc w:val="center"/>
              <w:rPr>
                <w:b/>
                <w:i/>
                <w:sz w:val="20"/>
              </w:rPr>
            </w:pPr>
            <w:r>
              <w:rPr>
                <w:b/>
                <w:i/>
                <w:sz w:val="20"/>
              </w:rPr>
              <mc:AlternateContent>
                <mc:Choice Requires="wps">
                  <w:drawing>
                    <wp:anchor distT="0" distB="0" distL="0" distR="0" allowOverlap="1" layoutInCell="1" locked="0" behindDoc="1" simplePos="0" relativeHeight="462501888">
                      <wp:simplePos x="0" y="0"/>
                      <wp:positionH relativeFrom="column">
                        <wp:posOffset>288340</wp:posOffset>
                      </wp:positionH>
                      <wp:positionV relativeFrom="paragraph">
                        <wp:posOffset>132282</wp:posOffset>
                      </wp:positionV>
                      <wp:extent cx="27940" cy="1397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27940" cy="13970"/>
                                <a:chExt cx="27940" cy="13970"/>
                              </a:xfrm>
                            </wpg:grpSpPr>
                            <wps:wsp>
                              <wps:cNvPr id="26" name="Graphic 26"/>
                              <wps:cNvSpPr/>
                              <wps:spPr>
                                <a:xfrm>
                                  <a:off x="0" y="0"/>
                                  <a:ext cx="27940" cy="13970"/>
                                </a:xfrm>
                                <a:custGeom>
                                  <a:avLst/>
                                  <a:gdLst/>
                                  <a:ahLst/>
                                  <a:cxnLst/>
                                  <a:rect l="l" t="t" r="r" b="b"/>
                                  <a:pathLst>
                                    <a:path w="27940" h="13970">
                                      <a:moveTo>
                                        <a:pt x="27432" y="0"/>
                                      </a:moveTo>
                                      <a:lnTo>
                                        <a:pt x="0" y="0"/>
                                      </a:lnTo>
                                      <a:lnTo>
                                        <a:pt x="0" y="13715"/>
                                      </a:lnTo>
                                      <a:lnTo>
                                        <a:pt x="27432" y="13715"/>
                                      </a:lnTo>
                                      <a:lnTo>
                                        <a:pt x="27432"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style="position:absolute;margin-left:22.704pt;margin-top:10.415928pt;width:2.2pt;height:1.1pt;mso-position-horizontal-relative:column;mso-position-vertical-relative:paragraph;z-index:-40814592" id="docshapegroup10" coordorigin="454,208" coordsize="44,22">
                      <v:rect style="position:absolute;left:454;top:208;width:44;height:22" id="docshape11" filled="true" fillcolor="#0000ff" stroked="false">
                        <v:fill type="solid"/>
                      </v:rect>
                      <w10:wrap type="none"/>
                    </v:group>
                  </w:pict>
                </mc:Fallback>
              </mc:AlternateContent>
            </w:r>
            <w:hyperlink r:id="rId15">
              <w:r>
                <w:rPr>
                  <w:b/>
                  <w:i/>
                  <w:spacing w:val="-2"/>
                  <w:sz w:val="20"/>
                  <w:u w:val="single"/>
                </w:rPr>
                <w:t>S.</w:t>
              </w:r>
              <w:r>
                <w:rPr>
                  <w:b/>
                  <w:i/>
                  <w:spacing w:val="-2"/>
                  <w:sz w:val="20"/>
                </w:rPr>
                <w:t>No</w:t>
              </w:r>
            </w:hyperlink>
            <w:hyperlink r:id="rId15">
              <w:r>
                <w:rPr>
                  <w:b/>
                  <w:i/>
                  <w:color w:val="0000FF"/>
                  <w:spacing w:val="-2"/>
                  <w:sz w:val="20"/>
                </w:rPr>
                <w:t>.</w:t>
              </w:r>
            </w:hyperlink>
          </w:p>
        </w:tc>
        <w:tc>
          <w:tcPr>
            <w:tcW w:w="1204" w:type="dxa"/>
          </w:tcPr>
          <w:p>
            <w:pPr>
              <w:pStyle w:val="TableParagraph"/>
              <w:spacing w:before="22"/>
              <w:rPr>
                <w:b/>
                <w:sz w:val="20"/>
              </w:rPr>
            </w:pPr>
          </w:p>
          <w:p>
            <w:pPr>
              <w:pStyle w:val="TableParagraph"/>
              <w:spacing w:before="1"/>
              <w:ind w:left="446" w:right="147" w:hanging="296"/>
              <w:rPr>
                <w:b/>
                <w:i/>
                <w:sz w:val="20"/>
              </w:rPr>
            </w:pPr>
            <w:r>
              <w:rPr>
                <w:b/>
                <w:i/>
                <w:spacing w:val="-2"/>
                <w:sz w:val="20"/>
              </w:rPr>
              <w:t>Enrolment </w:t>
            </w:r>
            <w:r>
              <w:rPr>
                <w:b/>
                <w:i/>
                <w:spacing w:val="-4"/>
                <w:sz w:val="20"/>
              </w:rPr>
              <w:t>No.</w:t>
            </w:r>
          </w:p>
        </w:tc>
        <w:tc>
          <w:tcPr>
            <w:tcW w:w="1773" w:type="dxa"/>
          </w:tcPr>
          <w:p>
            <w:pPr>
              <w:pStyle w:val="TableParagraph"/>
              <w:spacing w:before="22"/>
              <w:rPr>
                <w:b/>
                <w:sz w:val="20"/>
              </w:rPr>
            </w:pPr>
          </w:p>
          <w:p>
            <w:pPr>
              <w:pStyle w:val="TableParagraph"/>
              <w:spacing w:before="1"/>
              <w:ind w:left="560" w:right="372" w:hanging="180"/>
              <w:rPr>
                <w:b/>
                <w:i/>
                <w:sz w:val="20"/>
              </w:rPr>
            </w:pPr>
            <w:r>
              <w:rPr>
                <w:b/>
                <w:i/>
                <w:sz w:val="20"/>
              </w:rPr>
              <w:t>Name</w:t>
            </w:r>
            <w:r>
              <w:rPr>
                <w:b/>
                <w:i/>
                <w:spacing w:val="-13"/>
                <w:sz w:val="20"/>
              </w:rPr>
              <w:t> </w:t>
            </w:r>
            <w:r>
              <w:rPr>
                <w:b/>
                <w:i/>
                <w:sz w:val="20"/>
              </w:rPr>
              <w:t>of</w:t>
            </w:r>
            <w:r>
              <w:rPr>
                <w:b/>
                <w:i/>
                <w:spacing w:val="-12"/>
                <w:sz w:val="20"/>
              </w:rPr>
              <w:t> </w:t>
            </w:r>
            <w:r>
              <w:rPr>
                <w:b/>
                <w:i/>
                <w:sz w:val="20"/>
              </w:rPr>
              <w:t>the </w:t>
            </w:r>
            <w:r>
              <w:rPr>
                <w:b/>
                <w:i/>
                <w:spacing w:val="-2"/>
                <w:sz w:val="20"/>
              </w:rPr>
              <w:t>Student</w:t>
            </w:r>
          </w:p>
        </w:tc>
        <w:tc>
          <w:tcPr>
            <w:tcW w:w="851" w:type="dxa"/>
          </w:tcPr>
          <w:p>
            <w:pPr>
              <w:pStyle w:val="TableParagraph"/>
              <w:spacing w:before="97"/>
              <w:rPr>
                <w:b/>
                <w:sz w:val="23"/>
              </w:rPr>
            </w:pPr>
          </w:p>
          <w:p>
            <w:pPr>
              <w:pStyle w:val="TableParagraph"/>
              <w:ind w:right="8"/>
              <w:jc w:val="center"/>
              <w:rPr>
                <w:b/>
                <w:sz w:val="23"/>
              </w:rPr>
            </w:pPr>
            <w:r>
              <w:rPr>
                <w:b/>
                <w:spacing w:val="-2"/>
                <w:w w:val="105"/>
                <w:sz w:val="23"/>
              </w:rPr>
              <w:t>Branch</w:t>
            </w:r>
          </w:p>
        </w:tc>
        <w:tc>
          <w:tcPr>
            <w:tcW w:w="1118" w:type="dxa"/>
          </w:tcPr>
          <w:p>
            <w:pPr>
              <w:pStyle w:val="TableParagraph"/>
              <w:spacing w:before="22"/>
              <w:rPr>
                <w:b/>
                <w:sz w:val="20"/>
              </w:rPr>
            </w:pPr>
          </w:p>
          <w:p>
            <w:pPr>
              <w:pStyle w:val="TableParagraph"/>
              <w:spacing w:before="1"/>
              <w:ind w:left="385" w:hanging="332"/>
              <w:rPr>
                <w:b/>
                <w:i/>
                <w:sz w:val="20"/>
              </w:rPr>
            </w:pPr>
            <w:r>
              <w:rPr>
                <w:b/>
                <w:i/>
                <w:spacing w:val="-2"/>
                <w:sz w:val="20"/>
              </w:rPr>
              <w:t>Appearance </w:t>
            </w:r>
            <w:r>
              <w:rPr>
                <w:b/>
                <w:i/>
                <w:spacing w:val="-4"/>
                <w:sz w:val="20"/>
              </w:rPr>
              <w:t>(10)</w:t>
            </w:r>
          </w:p>
        </w:tc>
        <w:tc>
          <w:tcPr>
            <w:tcW w:w="1003" w:type="dxa"/>
          </w:tcPr>
          <w:p>
            <w:pPr>
              <w:pStyle w:val="TableParagraph"/>
              <w:spacing w:before="137"/>
              <w:ind w:left="10" w:right="16"/>
              <w:jc w:val="center"/>
              <w:rPr>
                <w:b/>
                <w:i/>
                <w:sz w:val="20"/>
              </w:rPr>
            </w:pPr>
            <w:r>
              <w:rPr>
                <w:b/>
                <w:i/>
                <w:spacing w:val="-4"/>
                <w:sz w:val="20"/>
              </w:rPr>
              <w:t>Body </w:t>
            </w:r>
            <w:r>
              <w:rPr>
                <w:b/>
                <w:i/>
                <w:spacing w:val="-2"/>
                <w:sz w:val="20"/>
              </w:rPr>
              <w:t>Language </w:t>
            </w:r>
            <w:r>
              <w:rPr>
                <w:b/>
                <w:i/>
                <w:spacing w:val="-4"/>
                <w:sz w:val="20"/>
              </w:rPr>
              <w:t>(10)</w:t>
            </w:r>
          </w:p>
        </w:tc>
        <w:tc>
          <w:tcPr>
            <w:tcW w:w="1507" w:type="dxa"/>
          </w:tcPr>
          <w:p>
            <w:pPr>
              <w:pStyle w:val="TableParagraph"/>
              <w:spacing w:before="22"/>
              <w:rPr>
                <w:b/>
                <w:sz w:val="20"/>
              </w:rPr>
            </w:pPr>
          </w:p>
          <w:p>
            <w:pPr>
              <w:pStyle w:val="TableParagraph"/>
              <w:spacing w:before="1"/>
              <w:ind w:left="325" w:hanging="245"/>
              <w:rPr>
                <w:b/>
                <w:i/>
                <w:sz w:val="20"/>
              </w:rPr>
            </w:pPr>
            <w:r>
              <w:rPr>
                <w:b/>
                <w:i/>
                <w:spacing w:val="-2"/>
                <w:sz w:val="20"/>
              </w:rPr>
              <w:t>Communication </w:t>
            </w:r>
            <w:r>
              <w:rPr>
                <w:b/>
                <w:i/>
                <w:sz w:val="20"/>
              </w:rPr>
              <w:t>Skills (10)</w:t>
            </w:r>
          </w:p>
        </w:tc>
        <w:tc>
          <w:tcPr>
            <w:tcW w:w="1075" w:type="dxa"/>
          </w:tcPr>
          <w:p>
            <w:pPr>
              <w:pStyle w:val="TableParagraph"/>
              <w:spacing w:before="22"/>
              <w:rPr>
                <w:b/>
                <w:sz w:val="20"/>
              </w:rPr>
            </w:pPr>
          </w:p>
          <w:p>
            <w:pPr>
              <w:pStyle w:val="TableParagraph"/>
              <w:spacing w:before="1"/>
              <w:ind w:left="360" w:right="61" w:hanging="303"/>
              <w:rPr>
                <w:b/>
                <w:i/>
                <w:sz w:val="20"/>
              </w:rPr>
            </w:pPr>
            <w:r>
              <w:rPr>
                <w:b/>
                <w:i/>
                <w:spacing w:val="-2"/>
                <w:sz w:val="20"/>
              </w:rPr>
              <w:t>Confidence </w:t>
            </w:r>
            <w:r>
              <w:rPr>
                <w:b/>
                <w:i/>
                <w:spacing w:val="-4"/>
                <w:sz w:val="20"/>
              </w:rPr>
              <w:t>(10)</w:t>
            </w:r>
          </w:p>
        </w:tc>
        <w:tc>
          <w:tcPr>
            <w:tcW w:w="1132" w:type="dxa"/>
          </w:tcPr>
          <w:p>
            <w:pPr>
              <w:pStyle w:val="TableParagraph"/>
              <w:spacing w:before="21"/>
              <w:ind w:left="120" w:right="142" w:firstLine="1"/>
              <w:jc w:val="center"/>
              <w:rPr>
                <w:b/>
                <w:i/>
                <w:sz w:val="20"/>
              </w:rPr>
            </w:pPr>
            <w:r>
              <w:rPr>
                <w:b/>
                <w:i/>
                <w:sz w:val="20"/>
              </w:rPr>
              <w:t>Did the </w:t>
            </w:r>
            <w:r>
              <w:rPr>
                <w:b/>
                <w:i/>
                <w:spacing w:val="-2"/>
                <w:sz w:val="20"/>
              </w:rPr>
              <w:t>student </w:t>
            </w:r>
            <w:r>
              <w:rPr>
                <w:b/>
                <w:i/>
                <w:sz w:val="20"/>
              </w:rPr>
              <w:t>carry CV </w:t>
            </w:r>
            <w:r>
              <w:rPr>
                <w:b/>
                <w:i/>
                <w:spacing w:val="-2"/>
                <w:sz w:val="20"/>
              </w:rPr>
              <w:t>(YES/NO)</w:t>
            </w:r>
          </w:p>
        </w:tc>
        <w:tc>
          <w:tcPr>
            <w:tcW w:w="1421" w:type="dxa"/>
          </w:tcPr>
          <w:p>
            <w:pPr>
              <w:pStyle w:val="TableParagraph"/>
              <w:spacing w:before="22"/>
              <w:rPr>
                <w:b/>
                <w:sz w:val="20"/>
              </w:rPr>
            </w:pPr>
          </w:p>
          <w:p>
            <w:pPr>
              <w:pStyle w:val="TableParagraph"/>
              <w:spacing w:before="1"/>
              <w:ind w:left="523" w:hanging="447"/>
              <w:rPr>
                <w:b/>
                <w:i/>
                <w:sz w:val="20"/>
              </w:rPr>
            </w:pPr>
            <w:r>
              <w:rPr>
                <w:b/>
                <w:i/>
                <w:sz w:val="20"/>
              </w:rPr>
              <w:t>Overall</w:t>
            </w:r>
            <w:r>
              <w:rPr>
                <w:b/>
                <w:i/>
                <w:spacing w:val="-13"/>
                <w:sz w:val="20"/>
              </w:rPr>
              <w:t> </w:t>
            </w:r>
            <w:r>
              <w:rPr>
                <w:b/>
                <w:i/>
                <w:sz w:val="20"/>
              </w:rPr>
              <w:t>Rating </w:t>
            </w:r>
            <w:r>
              <w:rPr>
                <w:b/>
                <w:i/>
                <w:spacing w:val="-4"/>
                <w:sz w:val="20"/>
              </w:rPr>
              <w:t>(40)</w:t>
            </w:r>
          </w:p>
        </w:tc>
      </w:tr>
      <w:tr>
        <w:trPr>
          <w:trHeight w:val="438" w:hRule="atLeast"/>
        </w:trPr>
        <w:tc>
          <w:tcPr>
            <w:tcW w:w="548" w:type="dxa"/>
          </w:tcPr>
          <w:p>
            <w:pPr>
              <w:pStyle w:val="TableParagraph"/>
              <w:spacing w:before="154"/>
              <w:ind w:left="14" w:right="4"/>
              <w:jc w:val="center"/>
              <w:rPr>
                <w:sz w:val="22"/>
              </w:rPr>
            </w:pPr>
            <w:r>
              <w:rPr>
                <w:spacing w:val="-10"/>
                <w:sz w:val="22"/>
              </w:rPr>
              <w:t>1</w:t>
            </w:r>
          </w:p>
        </w:tc>
        <w:tc>
          <w:tcPr>
            <w:tcW w:w="1204" w:type="dxa"/>
          </w:tcPr>
          <w:p>
            <w:pPr>
              <w:pStyle w:val="TableParagraph"/>
              <w:spacing w:before="154"/>
              <w:ind w:left="15" w:right="15"/>
              <w:jc w:val="center"/>
              <w:rPr>
                <w:sz w:val="22"/>
              </w:rPr>
            </w:pPr>
            <w:r>
              <w:rPr>
                <w:spacing w:val="-2"/>
                <w:sz w:val="22"/>
              </w:rPr>
              <w:t>1864001001</w:t>
            </w:r>
          </w:p>
        </w:tc>
        <w:tc>
          <w:tcPr>
            <w:tcW w:w="1773" w:type="dxa"/>
          </w:tcPr>
          <w:p>
            <w:pPr>
              <w:pStyle w:val="TableParagraph"/>
              <w:spacing w:before="154"/>
              <w:ind w:left="41"/>
              <w:rPr>
                <w:sz w:val="22"/>
              </w:rPr>
            </w:pPr>
            <w:r>
              <w:rPr>
                <w:sz w:val="22"/>
              </w:rPr>
              <w:t>Solanki</w:t>
            </w:r>
            <w:r>
              <w:rPr>
                <w:spacing w:val="-1"/>
                <w:sz w:val="22"/>
              </w:rPr>
              <w:t> </w:t>
            </w:r>
            <w:r>
              <w:rPr>
                <w:sz w:val="22"/>
              </w:rPr>
              <w:t>Ankit</w:t>
            </w:r>
            <w:r>
              <w:rPr>
                <w:spacing w:val="-7"/>
                <w:sz w:val="22"/>
              </w:rPr>
              <w:t> </w:t>
            </w:r>
            <w:r>
              <w:rPr>
                <w:spacing w:val="-10"/>
                <w:sz w:val="22"/>
              </w:rPr>
              <w:t>V</w:t>
            </w:r>
          </w:p>
        </w:tc>
        <w:tc>
          <w:tcPr>
            <w:tcW w:w="851" w:type="dxa"/>
          </w:tcPr>
          <w:p>
            <w:pPr>
              <w:pStyle w:val="TableParagraph"/>
              <w:spacing w:before="154"/>
              <w:ind w:left="8" w:right="8"/>
              <w:jc w:val="center"/>
              <w:rPr>
                <w:sz w:val="22"/>
              </w:rPr>
            </w:pPr>
            <w:r>
              <w:rPr>
                <w:spacing w:val="-5"/>
                <w:sz w:val="22"/>
              </w:rPr>
              <w:t>BBA</w:t>
            </w:r>
          </w:p>
        </w:tc>
        <w:tc>
          <w:tcPr>
            <w:tcW w:w="1118" w:type="dxa"/>
          </w:tcPr>
          <w:p>
            <w:pPr>
              <w:pStyle w:val="TableParagraph"/>
              <w:spacing w:before="154"/>
              <w:jc w:val="center"/>
              <w:rPr>
                <w:sz w:val="22"/>
              </w:rPr>
            </w:pPr>
            <w:r>
              <w:rPr>
                <w:spacing w:val="-10"/>
                <w:sz w:val="22"/>
              </w:rPr>
              <w:t>1</w:t>
            </w:r>
          </w:p>
        </w:tc>
        <w:tc>
          <w:tcPr>
            <w:tcW w:w="1003" w:type="dxa"/>
          </w:tcPr>
          <w:p>
            <w:pPr>
              <w:pStyle w:val="TableParagraph"/>
              <w:spacing w:before="165"/>
              <w:ind w:right="16"/>
              <w:jc w:val="center"/>
              <w:rPr>
                <w:sz w:val="20"/>
              </w:rPr>
            </w:pPr>
            <w:r>
              <w:rPr>
                <w:spacing w:val="-10"/>
                <w:sz w:val="20"/>
              </w:rPr>
              <w:t>0</w:t>
            </w:r>
          </w:p>
        </w:tc>
        <w:tc>
          <w:tcPr>
            <w:tcW w:w="1507" w:type="dxa"/>
          </w:tcPr>
          <w:p>
            <w:pPr>
              <w:pStyle w:val="TableParagraph"/>
              <w:spacing w:before="165"/>
              <w:ind w:right="4"/>
              <w:jc w:val="center"/>
              <w:rPr>
                <w:sz w:val="20"/>
              </w:rPr>
            </w:pPr>
            <w:r>
              <w:rPr>
                <w:spacing w:val="-10"/>
                <w:sz w:val="20"/>
              </w:rPr>
              <w:t>1</w:t>
            </w:r>
          </w:p>
        </w:tc>
        <w:tc>
          <w:tcPr>
            <w:tcW w:w="1075" w:type="dxa"/>
          </w:tcPr>
          <w:p>
            <w:pPr>
              <w:pStyle w:val="TableParagraph"/>
              <w:spacing w:before="165"/>
              <w:ind w:right="6"/>
              <w:jc w:val="center"/>
              <w:rPr>
                <w:sz w:val="20"/>
              </w:rPr>
            </w:pPr>
            <w:r>
              <w:rPr>
                <w:spacing w:val="-10"/>
                <w:sz w:val="20"/>
              </w:rPr>
              <w:t>0</w:t>
            </w:r>
          </w:p>
        </w:tc>
        <w:tc>
          <w:tcPr>
            <w:tcW w:w="1132" w:type="dxa"/>
          </w:tcPr>
          <w:p>
            <w:pPr>
              <w:pStyle w:val="TableParagraph"/>
              <w:spacing w:before="165"/>
              <w:ind w:right="23"/>
              <w:jc w:val="center"/>
              <w:rPr>
                <w:sz w:val="20"/>
              </w:rPr>
            </w:pPr>
            <w:r>
              <w:rPr>
                <w:spacing w:val="-5"/>
                <w:sz w:val="20"/>
              </w:rPr>
              <w:t>NA</w:t>
            </w:r>
          </w:p>
        </w:tc>
        <w:tc>
          <w:tcPr>
            <w:tcW w:w="1421" w:type="dxa"/>
          </w:tcPr>
          <w:p>
            <w:pPr>
              <w:pStyle w:val="TableParagraph"/>
              <w:spacing w:before="165"/>
              <w:ind w:right="25"/>
              <w:jc w:val="center"/>
              <w:rPr>
                <w:sz w:val="20"/>
              </w:rPr>
            </w:pPr>
            <w:r>
              <w:rPr>
                <w:spacing w:val="-10"/>
                <w:sz w:val="20"/>
              </w:rPr>
              <w:t>2</w:t>
            </w:r>
          </w:p>
        </w:tc>
      </w:tr>
      <w:tr>
        <w:trPr>
          <w:trHeight w:val="431" w:hRule="atLeast"/>
        </w:trPr>
        <w:tc>
          <w:tcPr>
            <w:tcW w:w="548" w:type="dxa"/>
          </w:tcPr>
          <w:p>
            <w:pPr>
              <w:pStyle w:val="TableParagraph"/>
              <w:spacing w:before="147"/>
              <w:ind w:left="14" w:right="4"/>
              <w:jc w:val="center"/>
              <w:rPr>
                <w:sz w:val="22"/>
              </w:rPr>
            </w:pPr>
            <w:r>
              <w:rPr>
                <w:spacing w:val="-10"/>
                <w:sz w:val="22"/>
              </w:rPr>
              <w:t>2</w:t>
            </w:r>
          </w:p>
        </w:tc>
        <w:tc>
          <w:tcPr>
            <w:tcW w:w="1204" w:type="dxa"/>
          </w:tcPr>
          <w:p>
            <w:pPr>
              <w:pStyle w:val="TableParagraph"/>
              <w:spacing w:before="147"/>
              <w:ind w:left="15" w:right="15"/>
              <w:jc w:val="center"/>
              <w:rPr>
                <w:sz w:val="22"/>
              </w:rPr>
            </w:pPr>
            <w:r>
              <w:rPr>
                <w:spacing w:val="-2"/>
                <w:sz w:val="22"/>
              </w:rPr>
              <w:t>1864001002</w:t>
            </w:r>
          </w:p>
        </w:tc>
        <w:tc>
          <w:tcPr>
            <w:tcW w:w="1773" w:type="dxa"/>
          </w:tcPr>
          <w:p>
            <w:pPr>
              <w:pStyle w:val="TableParagraph"/>
              <w:spacing w:before="147"/>
              <w:ind w:left="41"/>
              <w:rPr>
                <w:sz w:val="22"/>
              </w:rPr>
            </w:pPr>
            <w:r>
              <w:rPr>
                <w:sz w:val="22"/>
              </w:rPr>
              <w:t>Yadav</w:t>
            </w:r>
            <w:r>
              <w:rPr>
                <w:spacing w:val="-5"/>
                <w:sz w:val="22"/>
              </w:rPr>
              <w:t> </w:t>
            </w:r>
            <w:r>
              <w:rPr>
                <w:sz w:val="22"/>
              </w:rPr>
              <w:t>Aakash</w:t>
            </w:r>
            <w:r>
              <w:rPr>
                <w:spacing w:val="-5"/>
                <w:sz w:val="22"/>
              </w:rPr>
              <w:t> </w:t>
            </w:r>
            <w:r>
              <w:rPr>
                <w:spacing w:val="-10"/>
                <w:sz w:val="22"/>
              </w:rPr>
              <w:t>R</w:t>
            </w:r>
          </w:p>
        </w:tc>
        <w:tc>
          <w:tcPr>
            <w:tcW w:w="851" w:type="dxa"/>
          </w:tcPr>
          <w:p>
            <w:pPr>
              <w:pStyle w:val="TableParagraph"/>
              <w:spacing w:before="147"/>
              <w:ind w:left="8" w:right="8"/>
              <w:jc w:val="center"/>
              <w:rPr>
                <w:sz w:val="22"/>
              </w:rPr>
            </w:pPr>
            <w:r>
              <w:rPr>
                <w:spacing w:val="-5"/>
                <w:sz w:val="22"/>
              </w:rPr>
              <w:t>BBA</w:t>
            </w:r>
          </w:p>
        </w:tc>
        <w:tc>
          <w:tcPr>
            <w:tcW w:w="1118" w:type="dxa"/>
          </w:tcPr>
          <w:p>
            <w:pPr>
              <w:pStyle w:val="TableParagraph"/>
              <w:spacing w:before="147"/>
              <w:jc w:val="center"/>
              <w:rPr>
                <w:sz w:val="22"/>
              </w:rPr>
            </w:pPr>
            <w:r>
              <w:rPr>
                <w:spacing w:val="-10"/>
                <w:sz w:val="22"/>
              </w:rPr>
              <w:t>0</w:t>
            </w:r>
          </w:p>
        </w:tc>
        <w:tc>
          <w:tcPr>
            <w:tcW w:w="1003" w:type="dxa"/>
          </w:tcPr>
          <w:p>
            <w:pPr>
              <w:pStyle w:val="TableParagraph"/>
              <w:spacing w:before="159"/>
              <w:ind w:right="16"/>
              <w:jc w:val="center"/>
              <w:rPr>
                <w:sz w:val="20"/>
              </w:rPr>
            </w:pPr>
            <w:r>
              <w:rPr>
                <w:spacing w:val="-10"/>
                <w:sz w:val="20"/>
              </w:rPr>
              <w:t>1</w:t>
            </w:r>
          </w:p>
        </w:tc>
        <w:tc>
          <w:tcPr>
            <w:tcW w:w="1507" w:type="dxa"/>
          </w:tcPr>
          <w:p>
            <w:pPr>
              <w:pStyle w:val="TableParagraph"/>
              <w:spacing w:before="159"/>
              <w:ind w:right="4"/>
              <w:jc w:val="center"/>
              <w:rPr>
                <w:sz w:val="20"/>
              </w:rPr>
            </w:pPr>
            <w:r>
              <w:rPr>
                <w:spacing w:val="-10"/>
                <w:sz w:val="20"/>
              </w:rPr>
              <w:t>0</w:t>
            </w:r>
          </w:p>
        </w:tc>
        <w:tc>
          <w:tcPr>
            <w:tcW w:w="1075" w:type="dxa"/>
          </w:tcPr>
          <w:p>
            <w:pPr>
              <w:pStyle w:val="TableParagraph"/>
              <w:spacing w:before="159"/>
              <w:ind w:right="6"/>
              <w:jc w:val="center"/>
              <w:rPr>
                <w:sz w:val="20"/>
              </w:rPr>
            </w:pPr>
            <w:r>
              <w:rPr>
                <w:spacing w:val="-10"/>
                <w:sz w:val="20"/>
              </w:rPr>
              <w:t>0</w:t>
            </w:r>
          </w:p>
        </w:tc>
        <w:tc>
          <w:tcPr>
            <w:tcW w:w="1132" w:type="dxa"/>
          </w:tcPr>
          <w:p>
            <w:pPr>
              <w:pStyle w:val="TableParagraph"/>
              <w:spacing w:before="159"/>
              <w:ind w:right="23"/>
              <w:jc w:val="center"/>
              <w:rPr>
                <w:sz w:val="20"/>
              </w:rPr>
            </w:pPr>
            <w:r>
              <w:rPr>
                <w:spacing w:val="-5"/>
                <w:sz w:val="20"/>
              </w:rPr>
              <w:t>NA</w:t>
            </w:r>
          </w:p>
        </w:tc>
        <w:tc>
          <w:tcPr>
            <w:tcW w:w="1421" w:type="dxa"/>
          </w:tcPr>
          <w:p>
            <w:pPr>
              <w:pStyle w:val="TableParagraph"/>
              <w:spacing w:before="159"/>
              <w:ind w:right="25"/>
              <w:jc w:val="center"/>
              <w:rPr>
                <w:sz w:val="20"/>
              </w:rPr>
            </w:pPr>
            <w:r>
              <w:rPr>
                <w:spacing w:val="-10"/>
                <w:sz w:val="20"/>
              </w:rPr>
              <w:t>1</w:t>
            </w:r>
          </w:p>
        </w:tc>
      </w:tr>
      <w:tr>
        <w:trPr>
          <w:trHeight w:val="438" w:hRule="atLeast"/>
        </w:trPr>
        <w:tc>
          <w:tcPr>
            <w:tcW w:w="548" w:type="dxa"/>
          </w:tcPr>
          <w:p>
            <w:pPr>
              <w:pStyle w:val="TableParagraph"/>
              <w:spacing w:before="154"/>
              <w:ind w:left="14" w:right="4"/>
              <w:jc w:val="center"/>
              <w:rPr>
                <w:sz w:val="22"/>
              </w:rPr>
            </w:pPr>
            <w:r>
              <w:rPr>
                <w:spacing w:val="-10"/>
                <w:sz w:val="22"/>
              </w:rPr>
              <w:t>3</w:t>
            </w:r>
          </w:p>
        </w:tc>
        <w:tc>
          <w:tcPr>
            <w:tcW w:w="1204" w:type="dxa"/>
          </w:tcPr>
          <w:p>
            <w:pPr>
              <w:pStyle w:val="TableParagraph"/>
              <w:spacing w:before="154"/>
              <w:ind w:left="15" w:right="15"/>
              <w:jc w:val="center"/>
              <w:rPr>
                <w:sz w:val="22"/>
              </w:rPr>
            </w:pPr>
            <w:r>
              <w:rPr>
                <w:spacing w:val="-2"/>
                <w:sz w:val="22"/>
              </w:rPr>
              <w:t>1864001003</w:t>
            </w:r>
          </w:p>
        </w:tc>
        <w:tc>
          <w:tcPr>
            <w:tcW w:w="1773" w:type="dxa"/>
          </w:tcPr>
          <w:p>
            <w:pPr>
              <w:pStyle w:val="TableParagraph"/>
              <w:spacing w:before="154"/>
              <w:ind w:left="41"/>
              <w:rPr>
                <w:sz w:val="22"/>
              </w:rPr>
            </w:pPr>
            <w:r>
              <w:rPr>
                <w:sz w:val="22"/>
              </w:rPr>
              <w:t>Prajapati</w:t>
            </w:r>
            <w:r>
              <w:rPr>
                <w:spacing w:val="-9"/>
                <w:sz w:val="22"/>
              </w:rPr>
              <w:t> </w:t>
            </w:r>
            <w:r>
              <w:rPr>
                <w:sz w:val="22"/>
              </w:rPr>
              <w:t>Pooja</w:t>
            </w:r>
            <w:r>
              <w:rPr>
                <w:spacing w:val="-3"/>
                <w:sz w:val="22"/>
              </w:rPr>
              <w:t> </w:t>
            </w:r>
            <w:r>
              <w:rPr>
                <w:spacing w:val="-10"/>
                <w:sz w:val="22"/>
              </w:rPr>
              <w:t>N</w:t>
            </w:r>
          </w:p>
        </w:tc>
        <w:tc>
          <w:tcPr>
            <w:tcW w:w="851" w:type="dxa"/>
          </w:tcPr>
          <w:p>
            <w:pPr>
              <w:pStyle w:val="TableParagraph"/>
              <w:spacing w:before="154"/>
              <w:ind w:left="8" w:right="8"/>
              <w:jc w:val="center"/>
              <w:rPr>
                <w:sz w:val="22"/>
              </w:rPr>
            </w:pPr>
            <w:r>
              <w:rPr>
                <w:spacing w:val="-5"/>
                <w:sz w:val="22"/>
              </w:rPr>
              <w:t>BBA</w:t>
            </w:r>
          </w:p>
        </w:tc>
        <w:tc>
          <w:tcPr>
            <w:tcW w:w="1118" w:type="dxa"/>
          </w:tcPr>
          <w:p>
            <w:pPr>
              <w:pStyle w:val="TableParagraph"/>
              <w:spacing w:before="154"/>
              <w:jc w:val="center"/>
              <w:rPr>
                <w:sz w:val="22"/>
              </w:rPr>
            </w:pPr>
            <w:r>
              <w:rPr>
                <w:spacing w:val="-10"/>
                <w:sz w:val="22"/>
              </w:rPr>
              <w:t>0</w:t>
            </w:r>
          </w:p>
        </w:tc>
        <w:tc>
          <w:tcPr>
            <w:tcW w:w="1003" w:type="dxa"/>
          </w:tcPr>
          <w:p>
            <w:pPr>
              <w:pStyle w:val="TableParagraph"/>
              <w:spacing w:before="165"/>
              <w:ind w:right="16"/>
              <w:jc w:val="center"/>
              <w:rPr>
                <w:sz w:val="20"/>
              </w:rPr>
            </w:pPr>
            <w:r>
              <w:rPr>
                <w:spacing w:val="-10"/>
                <w:sz w:val="20"/>
              </w:rPr>
              <w:t>0</w:t>
            </w:r>
          </w:p>
        </w:tc>
        <w:tc>
          <w:tcPr>
            <w:tcW w:w="1507" w:type="dxa"/>
          </w:tcPr>
          <w:p>
            <w:pPr>
              <w:pStyle w:val="TableParagraph"/>
              <w:spacing w:before="165"/>
              <w:ind w:right="4"/>
              <w:jc w:val="center"/>
              <w:rPr>
                <w:sz w:val="20"/>
              </w:rPr>
            </w:pPr>
            <w:r>
              <w:rPr>
                <w:spacing w:val="-10"/>
                <w:sz w:val="20"/>
              </w:rPr>
              <w:t>1</w:t>
            </w:r>
          </w:p>
        </w:tc>
        <w:tc>
          <w:tcPr>
            <w:tcW w:w="1075" w:type="dxa"/>
          </w:tcPr>
          <w:p>
            <w:pPr>
              <w:pStyle w:val="TableParagraph"/>
              <w:spacing w:before="165"/>
              <w:ind w:right="6"/>
              <w:jc w:val="center"/>
              <w:rPr>
                <w:sz w:val="20"/>
              </w:rPr>
            </w:pPr>
            <w:r>
              <w:rPr>
                <w:spacing w:val="-10"/>
                <w:sz w:val="20"/>
              </w:rPr>
              <w:t>1</w:t>
            </w:r>
          </w:p>
        </w:tc>
        <w:tc>
          <w:tcPr>
            <w:tcW w:w="1132" w:type="dxa"/>
          </w:tcPr>
          <w:p>
            <w:pPr>
              <w:pStyle w:val="TableParagraph"/>
              <w:spacing w:before="165"/>
              <w:ind w:right="23"/>
              <w:jc w:val="center"/>
              <w:rPr>
                <w:sz w:val="20"/>
              </w:rPr>
            </w:pPr>
            <w:r>
              <w:rPr>
                <w:spacing w:val="-5"/>
                <w:sz w:val="20"/>
              </w:rPr>
              <w:t>NA</w:t>
            </w:r>
          </w:p>
        </w:tc>
        <w:tc>
          <w:tcPr>
            <w:tcW w:w="1421" w:type="dxa"/>
          </w:tcPr>
          <w:p>
            <w:pPr>
              <w:pStyle w:val="TableParagraph"/>
              <w:spacing w:before="165"/>
              <w:ind w:right="25"/>
              <w:jc w:val="center"/>
              <w:rPr>
                <w:sz w:val="20"/>
              </w:rPr>
            </w:pPr>
            <w:r>
              <w:rPr>
                <w:spacing w:val="-10"/>
                <w:sz w:val="20"/>
              </w:rPr>
              <w:t>2</w:t>
            </w:r>
          </w:p>
        </w:tc>
      </w:tr>
      <w:tr>
        <w:trPr>
          <w:trHeight w:val="568" w:hRule="atLeast"/>
        </w:trPr>
        <w:tc>
          <w:tcPr>
            <w:tcW w:w="548" w:type="dxa"/>
          </w:tcPr>
          <w:p>
            <w:pPr>
              <w:pStyle w:val="TableParagraph"/>
              <w:spacing w:before="24"/>
              <w:rPr>
                <w:b/>
                <w:sz w:val="22"/>
              </w:rPr>
            </w:pPr>
          </w:p>
          <w:p>
            <w:pPr>
              <w:pStyle w:val="TableParagraph"/>
              <w:ind w:left="14" w:right="4"/>
              <w:jc w:val="center"/>
              <w:rPr>
                <w:sz w:val="22"/>
              </w:rPr>
            </w:pPr>
            <w:r>
              <w:rPr>
                <w:spacing w:val="-10"/>
                <w:sz w:val="22"/>
              </w:rPr>
              <w:t>4</w:t>
            </w:r>
          </w:p>
        </w:tc>
        <w:tc>
          <w:tcPr>
            <w:tcW w:w="1204" w:type="dxa"/>
          </w:tcPr>
          <w:p>
            <w:pPr>
              <w:pStyle w:val="TableParagraph"/>
              <w:spacing w:before="24"/>
              <w:rPr>
                <w:b/>
                <w:sz w:val="22"/>
              </w:rPr>
            </w:pPr>
          </w:p>
          <w:p>
            <w:pPr>
              <w:pStyle w:val="TableParagraph"/>
              <w:ind w:left="15" w:right="15"/>
              <w:jc w:val="center"/>
              <w:rPr>
                <w:sz w:val="22"/>
              </w:rPr>
            </w:pPr>
            <w:r>
              <w:rPr>
                <w:spacing w:val="-2"/>
                <w:sz w:val="22"/>
              </w:rPr>
              <w:t>1864001004</w:t>
            </w:r>
          </w:p>
        </w:tc>
        <w:tc>
          <w:tcPr>
            <w:tcW w:w="1773" w:type="dxa"/>
          </w:tcPr>
          <w:p>
            <w:pPr>
              <w:pStyle w:val="TableParagraph"/>
              <w:spacing w:before="25"/>
              <w:ind w:left="41" w:right="678"/>
              <w:rPr>
                <w:sz w:val="22"/>
              </w:rPr>
            </w:pPr>
            <w:r>
              <w:rPr>
                <w:sz w:val="22"/>
              </w:rPr>
              <w:t>Gor</w:t>
            </w:r>
            <w:r>
              <w:rPr>
                <w:spacing w:val="-14"/>
                <w:sz w:val="22"/>
              </w:rPr>
              <w:t> </w:t>
            </w:r>
            <w:r>
              <w:rPr>
                <w:sz w:val="22"/>
              </w:rPr>
              <w:t>Adarsh </w:t>
            </w:r>
            <w:r>
              <w:rPr>
                <w:spacing w:val="-2"/>
                <w:sz w:val="22"/>
              </w:rPr>
              <w:t>Nitinbhai</w:t>
            </w:r>
          </w:p>
        </w:tc>
        <w:tc>
          <w:tcPr>
            <w:tcW w:w="851" w:type="dxa"/>
          </w:tcPr>
          <w:p>
            <w:pPr>
              <w:pStyle w:val="TableParagraph"/>
              <w:spacing w:before="24"/>
              <w:rPr>
                <w:b/>
                <w:sz w:val="22"/>
              </w:rPr>
            </w:pPr>
          </w:p>
          <w:p>
            <w:pPr>
              <w:pStyle w:val="TableParagraph"/>
              <w:ind w:left="8" w:right="8"/>
              <w:jc w:val="center"/>
              <w:rPr>
                <w:sz w:val="22"/>
              </w:rPr>
            </w:pPr>
            <w:r>
              <w:rPr>
                <w:spacing w:val="-5"/>
                <w:sz w:val="22"/>
              </w:rPr>
              <w:t>BBA</w:t>
            </w:r>
          </w:p>
        </w:tc>
        <w:tc>
          <w:tcPr>
            <w:tcW w:w="1118" w:type="dxa"/>
          </w:tcPr>
          <w:p>
            <w:pPr>
              <w:pStyle w:val="TableParagraph"/>
              <w:spacing w:before="24"/>
              <w:rPr>
                <w:b/>
                <w:sz w:val="22"/>
              </w:rPr>
            </w:pPr>
          </w:p>
          <w:p>
            <w:pPr>
              <w:pStyle w:val="TableParagraph"/>
              <w:jc w:val="center"/>
              <w:rPr>
                <w:sz w:val="22"/>
              </w:rPr>
            </w:pPr>
            <w:r>
              <w:rPr>
                <w:spacing w:val="-10"/>
                <w:sz w:val="22"/>
              </w:rPr>
              <w:t>0</w:t>
            </w:r>
          </w:p>
        </w:tc>
        <w:tc>
          <w:tcPr>
            <w:tcW w:w="1003" w:type="dxa"/>
          </w:tcPr>
          <w:p>
            <w:pPr>
              <w:pStyle w:val="TableParagraph"/>
              <w:spacing w:before="58"/>
              <w:rPr>
                <w:b/>
                <w:sz w:val="20"/>
              </w:rPr>
            </w:pPr>
          </w:p>
          <w:p>
            <w:pPr>
              <w:pStyle w:val="TableParagraph"/>
              <w:ind w:right="16"/>
              <w:jc w:val="center"/>
              <w:rPr>
                <w:sz w:val="20"/>
              </w:rPr>
            </w:pPr>
            <w:r>
              <w:rPr>
                <w:spacing w:val="-10"/>
                <w:sz w:val="20"/>
              </w:rPr>
              <w:t>0</w:t>
            </w:r>
          </w:p>
        </w:tc>
        <w:tc>
          <w:tcPr>
            <w:tcW w:w="1507" w:type="dxa"/>
          </w:tcPr>
          <w:p>
            <w:pPr>
              <w:pStyle w:val="TableParagraph"/>
              <w:spacing w:before="58"/>
              <w:rPr>
                <w:b/>
                <w:sz w:val="20"/>
              </w:rPr>
            </w:pPr>
          </w:p>
          <w:p>
            <w:pPr>
              <w:pStyle w:val="TableParagraph"/>
              <w:ind w:right="4"/>
              <w:jc w:val="center"/>
              <w:rPr>
                <w:sz w:val="20"/>
              </w:rPr>
            </w:pPr>
            <w:r>
              <w:rPr>
                <w:spacing w:val="-10"/>
                <w:sz w:val="20"/>
              </w:rPr>
              <w:t>1</w:t>
            </w:r>
          </w:p>
        </w:tc>
        <w:tc>
          <w:tcPr>
            <w:tcW w:w="1075" w:type="dxa"/>
          </w:tcPr>
          <w:p>
            <w:pPr>
              <w:pStyle w:val="TableParagraph"/>
              <w:spacing w:before="58"/>
              <w:rPr>
                <w:b/>
                <w:sz w:val="20"/>
              </w:rPr>
            </w:pPr>
          </w:p>
          <w:p>
            <w:pPr>
              <w:pStyle w:val="TableParagraph"/>
              <w:ind w:right="6"/>
              <w:jc w:val="center"/>
              <w:rPr>
                <w:sz w:val="20"/>
              </w:rPr>
            </w:pPr>
            <w:r>
              <w:rPr>
                <w:spacing w:val="-10"/>
                <w:sz w:val="20"/>
              </w:rPr>
              <w:t>0</w:t>
            </w:r>
          </w:p>
        </w:tc>
        <w:tc>
          <w:tcPr>
            <w:tcW w:w="1132" w:type="dxa"/>
          </w:tcPr>
          <w:p>
            <w:pPr>
              <w:pStyle w:val="TableParagraph"/>
              <w:spacing w:before="58"/>
              <w:rPr>
                <w:b/>
                <w:sz w:val="20"/>
              </w:rPr>
            </w:pPr>
          </w:p>
          <w:p>
            <w:pPr>
              <w:pStyle w:val="TableParagraph"/>
              <w:ind w:right="23"/>
              <w:jc w:val="center"/>
              <w:rPr>
                <w:sz w:val="20"/>
              </w:rPr>
            </w:pPr>
            <w:r>
              <w:rPr>
                <w:spacing w:val="-5"/>
                <w:sz w:val="20"/>
              </w:rPr>
              <w:t>NA</w:t>
            </w:r>
          </w:p>
        </w:tc>
        <w:tc>
          <w:tcPr>
            <w:tcW w:w="1421" w:type="dxa"/>
          </w:tcPr>
          <w:p>
            <w:pPr>
              <w:pStyle w:val="TableParagraph"/>
              <w:spacing w:before="58"/>
              <w:rPr>
                <w:b/>
                <w:sz w:val="20"/>
              </w:rPr>
            </w:pPr>
          </w:p>
          <w:p>
            <w:pPr>
              <w:pStyle w:val="TableParagraph"/>
              <w:ind w:right="25"/>
              <w:jc w:val="center"/>
              <w:rPr>
                <w:sz w:val="20"/>
              </w:rPr>
            </w:pPr>
            <w:r>
              <w:rPr>
                <w:spacing w:val="-10"/>
                <w:sz w:val="20"/>
              </w:rPr>
              <w:t>1</w:t>
            </w:r>
          </w:p>
        </w:tc>
      </w:tr>
      <w:tr>
        <w:trPr>
          <w:trHeight w:val="561" w:hRule="atLeast"/>
        </w:trPr>
        <w:tc>
          <w:tcPr>
            <w:tcW w:w="548" w:type="dxa"/>
          </w:tcPr>
          <w:p>
            <w:pPr>
              <w:pStyle w:val="TableParagraph"/>
              <w:spacing w:before="23"/>
              <w:rPr>
                <w:b/>
                <w:sz w:val="22"/>
              </w:rPr>
            </w:pPr>
          </w:p>
          <w:p>
            <w:pPr>
              <w:pStyle w:val="TableParagraph"/>
              <w:ind w:left="14" w:right="4"/>
              <w:jc w:val="center"/>
              <w:rPr>
                <w:sz w:val="22"/>
              </w:rPr>
            </w:pPr>
            <w:r>
              <w:rPr>
                <w:spacing w:val="-10"/>
                <w:sz w:val="22"/>
              </w:rPr>
              <w:t>5</w:t>
            </w:r>
          </w:p>
        </w:tc>
        <w:tc>
          <w:tcPr>
            <w:tcW w:w="1204" w:type="dxa"/>
          </w:tcPr>
          <w:p>
            <w:pPr>
              <w:pStyle w:val="TableParagraph"/>
              <w:spacing w:before="23"/>
              <w:rPr>
                <w:b/>
                <w:sz w:val="22"/>
              </w:rPr>
            </w:pPr>
          </w:p>
          <w:p>
            <w:pPr>
              <w:pStyle w:val="TableParagraph"/>
              <w:ind w:left="15" w:right="15"/>
              <w:jc w:val="center"/>
              <w:rPr>
                <w:sz w:val="22"/>
              </w:rPr>
            </w:pPr>
            <w:r>
              <w:rPr>
                <w:spacing w:val="-2"/>
                <w:sz w:val="22"/>
              </w:rPr>
              <w:t>1864001005</w:t>
            </w:r>
          </w:p>
        </w:tc>
        <w:tc>
          <w:tcPr>
            <w:tcW w:w="1773" w:type="dxa"/>
          </w:tcPr>
          <w:p>
            <w:pPr>
              <w:pStyle w:val="TableParagraph"/>
              <w:spacing w:before="24"/>
              <w:ind w:left="41"/>
              <w:rPr>
                <w:sz w:val="22"/>
              </w:rPr>
            </w:pPr>
            <w:r>
              <w:rPr>
                <w:sz w:val="22"/>
              </w:rPr>
              <w:t>Rajput</w:t>
            </w:r>
            <w:r>
              <w:rPr>
                <w:spacing w:val="-14"/>
                <w:sz w:val="22"/>
              </w:rPr>
              <w:t> </w:t>
            </w:r>
            <w:r>
              <w:rPr>
                <w:sz w:val="22"/>
              </w:rPr>
              <w:t>Chahalraj </w:t>
            </w:r>
            <w:r>
              <w:rPr>
                <w:spacing w:val="-2"/>
                <w:sz w:val="22"/>
              </w:rPr>
              <w:t>Hareshkumar</w:t>
            </w:r>
          </w:p>
        </w:tc>
        <w:tc>
          <w:tcPr>
            <w:tcW w:w="851" w:type="dxa"/>
          </w:tcPr>
          <w:p>
            <w:pPr>
              <w:pStyle w:val="TableParagraph"/>
              <w:spacing w:before="23"/>
              <w:rPr>
                <w:b/>
                <w:sz w:val="22"/>
              </w:rPr>
            </w:pPr>
          </w:p>
          <w:p>
            <w:pPr>
              <w:pStyle w:val="TableParagraph"/>
              <w:ind w:left="8" w:right="8"/>
              <w:jc w:val="center"/>
              <w:rPr>
                <w:sz w:val="22"/>
              </w:rPr>
            </w:pPr>
            <w:r>
              <w:rPr>
                <w:spacing w:val="-5"/>
                <w:sz w:val="22"/>
              </w:rPr>
              <w:t>BBA</w:t>
            </w:r>
          </w:p>
        </w:tc>
        <w:tc>
          <w:tcPr>
            <w:tcW w:w="1118" w:type="dxa"/>
          </w:tcPr>
          <w:p>
            <w:pPr>
              <w:pStyle w:val="TableParagraph"/>
              <w:spacing w:before="23"/>
              <w:rPr>
                <w:b/>
                <w:sz w:val="22"/>
              </w:rPr>
            </w:pPr>
          </w:p>
          <w:p>
            <w:pPr>
              <w:pStyle w:val="TableParagraph"/>
              <w:jc w:val="center"/>
              <w:rPr>
                <w:sz w:val="22"/>
              </w:rPr>
            </w:pPr>
            <w:r>
              <w:rPr>
                <w:spacing w:val="-10"/>
                <w:sz w:val="22"/>
              </w:rPr>
              <w:t>0</w:t>
            </w:r>
          </w:p>
        </w:tc>
        <w:tc>
          <w:tcPr>
            <w:tcW w:w="1003" w:type="dxa"/>
          </w:tcPr>
          <w:p>
            <w:pPr>
              <w:pStyle w:val="TableParagraph"/>
              <w:spacing w:before="58"/>
              <w:rPr>
                <w:b/>
                <w:sz w:val="20"/>
              </w:rPr>
            </w:pPr>
          </w:p>
          <w:p>
            <w:pPr>
              <w:pStyle w:val="TableParagraph"/>
              <w:ind w:right="16"/>
              <w:jc w:val="center"/>
              <w:rPr>
                <w:sz w:val="20"/>
              </w:rPr>
            </w:pPr>
            <w:r>
              <w:rPr>
                <w:spacing w:val="-10"/>
                <w:sz w:val="20"/>
              </w:rPr>
              <w:t>0</w:t>
            </w:r>
          </w:p>
        </w:tc>
        <w:tc>
          <w:tcPr>
            <w:tcW w:w="1507" w:type="dxa"/>
          </w:tcPr>
          <w:p>
            <w:pPr>
              <w:pStyle w:val="TableParagraph"/>
              <w:spacing w:before="58"/>
              <w:rPr>
                <w:b/>
                <w:sz w:val="20"/>
              </w:rPr>
            </w:pPr>
          </w:p>
          <w:p>
            <w:pPr>
              <w:pStyle w:val="TableParagraph"/>
              <w:ind w:right="4"/>
              <w:jc w:val="center"/>
              <w:rPr>
                <w:sz w:val="20"/>
              </w:rPr>
            </w:pPr>
            <w:r>
              <w:rPr>
                <w:spacing w:val="-10"/>
                <w:sz w:val="20"/>
              </w:rPr>
              <w:t>1</w:t>
            </w:r>
          </w:p>
        </w:tc>
        <w:tc>
          <w:tcPr>
            <w:tcW w:w="1075" w:type="dxa"/>
          </w:tcPr>
          <w:p>
            <w:pPr>
              <w:pStyle w:val="TableParagraph"/>
              <w:spacing w:before="58"/>
              <w:rPr>
                <w:b/>
                <w:sz w:val="20"/>
              </w:rPr>
            </w:pPr>
          </w:p>
          <w:p>
            <w:pPr>
              <w:pStyle w:val="TableParagraph"/>
              <w:ind w:right="6"/>
              <w:jc w:val="center"/>
              <w:rPr>
                <w:sz w:val="20"/>
              </w:rPr>
            </w:pPr>
            <w:r>
              <w:rPr>
                <w:spacing w:val="-10"/>
                <w:sz w:val="20"/>
              </w:rPr>
              <w:t>0</w:t>
            </w:r>
          </w:p>
        </w:tc>
        <w:tc>
          <w:tcPr>
            <w:tcW w:w="1132" w:type="dxa"/>
          </w:tcPr>
          <w:p>
            <w:pPr>
              <w:pStyle w:val="TableParagraph"/>
              <w:spacing w:before="58"/>
              <w:rPr>
                <w:b/>
                <w:sz w:val="20"/>
              </w:rPr>
            </w:pPr>
          </w:p>
          <w:p>
            <w:pPr>
              <w:pStyle w:val="TableParagraph"/>
              <w:ind w:right="23"/>
              <w:jc w:val="center"/>
              <w:rPr>
                <w:sz w:val="20"/>
              </w:rPr>
            </w:pPr>
            <w:r>
              <w:rPr>
                <w:spacing w:val="-5"/>
                <w:sz w:val="20"/>
              </w:rPr>
              <w:t>NA</w:t>
            </w:r>
          </w:p>
        </w:tc>
        <w:tc>
          <w:tcPr>
            <w:tcW w:w="1421" w:type="dxa"/>
          </w:tcPr>
          <w:p>
            <w:pPr>
              <w:pStyle w:val="TableParagraph"/>
              <w:spacing w:before="58"/>
              <w:rPr>
                <w:b/>
                <w:sz w:val="20"/>
              </w:rPr>
            </w:pPr>
          </w:p>
          <w:p>
            <w:pPr>
              <w:pStyle w:val="TableParagraph"/>
              <w:ind w:right="25"/>
              <w:jc w:val="center"/>
              <w:rPr>
                <w:sz w:val="20"/>
              </w:rPr>
            </w:pPr>
            <w:r>
              <w:rPr>
                <w:spacing w:val="-10"/>
                <w:sz w:val="20"/>
              </w:rPr>
              <w:t>1</w:t>
            </w:r>
          </w:p>
        </w:tc>
      </w:tr>
      <w:tr>
        <w:trPr>
          <w:trHeight w:val="568" w:hRule="atLeast"/>
        </w:trPr>
        <w:tc>
          <w:tcPr>
            <w:tcW w:w="548" w:type="dxa"/>
          </w:tcPr>
          <w:p>
            <w:pPr>
              <w:pStyle w:val="TableParagraph"/>
              <w:spacing w:before="31"/>
              <w:rPr>
                <w:b/>
                <w:sz w:val="22"/>
              </w:rPr>
            </w:pPr>
          </w:p>
          <w:p>
            <w:pPr>
              <w:pStyle w:val="TableParagraph"/>
              <w:ind w:left="14" w:right="4"/>
              <w:jc w:val="center"/>
              <w:rPr>
                <w:sz w:val="22"/>
              </w:rPr>
            </w:pPr>
            <w:r>
              <w:rPr>
                <w:spacing w:val="-10"/>
                <w:sz w:val="22"/>
              </w:rPr>
              <w:t>6</w:t>
            </w:r>
          </w:p>
        </w:tc>
        <w:tc>
          <w:tcPr>
            <w:tcW w:w="1204" w:type="dxa"/>
          </w:tcPr>
          <w:p>
            <w:pPr>
              <w:pStyle w:val="TableParagraph"/>
              <w:spacing w:before="31"/>
              <w:rPr>
                <w:b/>
                <w:sz w:val="22"/>
              </w:rPr>
            </w:pPr>
          </w:p>
          <w:p>
            <w:pPr>
              <w:pStyle w:val="TableParagraph"/>
              <w:ind w:left="15" w:right="15"/>
              <w:jc w:val="center"/>
              <w:rPr>
                <w:sz w:val="22"/>
              </w:rPr>
            </w:pPr>
            <w:r>
              <w:rPr>
                <w:spacing w:val="-2"/>
                <w:sz w:val="22"/>
              </w:rPr>
              <w:t>1864001006</w:t>
            </w:r>
          </w:p>
        </w:tc>
        <w:tc>
          <w:tcPr>
            <w:tcW w:w="1773" w:type="dxa"/>
          </w:tcPr>
          <w:p>
            <w:pPr>
              <w:pStyle w:val="TableParagraph"/>
              <w:spacing w:before="32"/>
              <w:ind w:left="41" w:right="372"/>
              <w:rPr>
                <w:sz w:val="22"/>
              </w:rPr>
            </w:pPr>
            <w:r>
              <w:rPr>
                <w:sz w:val="22"/>
              </w:rPr>
              <w:t>Panchal</w:t>
            </w:r>
            <w:r>
              <w:rPr>
                <w:spacing w:val="-14"/>
                <w:sz w:val="22"/>
              </w:rPr>
              <w:t> </w:t>
            </w:r>
            <w:r>
              <w:rPr>
                <w:sz w:val="22"/>
              </w:rPr>
              <w:t>Mital </w:t>
            </w:r>
            <w:r>
              <w:rPr>
                <w:spacing w:val="-2"/>
                <w:sz w:val="22"/>
              </w:rPr>
              <w:t>Atulbhai</w:t>
            </w:r>
          </w:p>
        </w:tc>
        <w:tc>
          <w:tcPr>
            <w:tcW w:w="851" w:type="dxa"/>
          </w:tcPr>
          <w:p>
            <w:pPr>
              <w:pStyle w:val="TableParagraph"/>
              <w:spacing w:before="31"/>
              <w:rPr>
                <w:b/>
                <w:sz w:val="22"/>
              </w:rPr>
            </w:pPr>
          </w:p>
          <w:p>
            <w:pPr>
              <w:pStyle w:val="TableParagraph"/>
              <w:ind w:left="8" w:right="8"/>
              <w:jc w:val="center"/>
              <w:rPr>
                <w:sz w:val="22"/>
              </w:rPr>
            </w:pPr>
            <w:r>
              <w:rPr>
                <w:spacing w:val="-5"/>
                <w:sz w:val="22"/>
              </w:rPr>
              <w:t>BBA</w:t>
            </w:r>
          </w:p>
        </w:tc>
        <w:tc>
          <w:tcPr>
            <w:tcW w:w="1118" w:type="dxa"/>
          </w:tcPr>
          <w:p>
            <w:pPr>
              <w:pStyle w:val="TableParagraph"/>
              <w:spacing w:before="31"/>
              <w:rPr>
                <w:b/>
                <w:sz w:val="22"/>
              </w:rPr>
            </w:pPr>
          </w:p>
          <w:p>
            <w:pPr>
              <w:pStyle w:val="TableParagraph"/>
              <w:jc w:val="center"/>
              <w:rPr>
                <w:sz w:val="22"/>
              </w:rPr>
            </w:pPr>
            <w:r>
              <w:rPr>
                <w:spacing w:val="-10"/>
                <w:sz w:val="22"/>
              </w:rPr>
              <w:t>0</w:t>
            </w:r>
          </w:p>
        </w:tc>
        <w:tc>
          <w:tcPr>
            <w:tcW w:w="1003" w:type="dxa"/>
          </w:tcPr>
          <w:p>
            <w:pPr>
              <w:pStyle w:val="TableParagraph"/>
              <w:spacing w:before="66"/>
              <w:rPr>
                <w:b/>
                <w:sz w:val="20"/>
              </w:rPr>
            </w:pPr>
          </w:p>
          <w:p>
            <w:pPr>
              <w:pStyle w:val="TableParagraph"/>
              <w:ind w:right="16"/>
              <w:jc w:val="center"/>
              <w:rPr>
                <w:sz w:val="20"/>
              </w:rPr>
            </w:pPr>
            <w:r>
              <w:rPr>
                <w:spacing w:val="-10"/>
                <w:sz w:val="20"/>
              </w:rPr>
              <w:t>1</w:t>
            </w:r>
          </w:p>
        </w:tc>
        <w:tc>
          <w:tcPr>
            <w:tcW w:w="1507" w:type="dxa"/>
          </w:tcPr>
          <w:p>
            <w:pPr>
              <w:pStyle w:val="TableParagraph"/>
              <w:spacing w:before="66"/>
              <w:rPr>
                <w:b/>
                <w:sz w:val="20"/>
              </w:rPr>
            </w:pPr>
          </w:p>
          <w:p>
            <w:pPr>
              <w:pStyle w:val="TableParagraph"/>
              <w:ind w:right="4"/>
              <w:jc w:val="center"/>
              <w:rPr>
                <w:sz w:val="20"/>
              </w:rPr>
            </w:pPr>
            <w:r>
              <w:rPr>
                <w:spacing w:val="-10"/>
                <w:sz w:val="20"/>
              </w:rPr>
              <w:t>0</w:t>
            </w:r>
          </w:p>
        </w:tc>
        <w:tc>
          <w:tcPr>
            <w:tcW w:w="1075" w:type="dxa"/>
          </w:tcPr>
          <w:p>
            <w:pPr>
              <w:pStyle w:val="TableParagraph"/>
              <w:spacing w:before="66"/>
              <w:rPr>
                <w:b/>
                <w:sz w:val="20"/>
              </w:rPr>
            </w:pPr>
          </w:p>
          <w:p>
            <w:pPr>
              <w:pStyle w:val="TableParagraph"/>
              <w:ind w:right="6"/>
              <w:jc w:val="center"/>
              <w:rPr>
                <w:sz w:val="20"/>
              </w:rPr>
            </w:pPr>
            <w:r>
              <w:rPr>
                <w:spacing w:val="-10"/>
                <w:sz w:val="20"/>
              </w:rPr>
              <w:t>0</w:t>
            </w:r>
          </w:p>
        </w:tc>
        <w:tc>
          <w:tcPr>
            <w:tcW w:w="1132" w:type="dxa"/>
          </w:tcPr>
          <w:p>
            <w:pPr>
              <w:pStyle w:val="TableParagraph"/>
              <w:spacing w:before="66"/>
              <w:rPr>
                <w:b/>
                <w:sz w:val="20"/>
              </w:rPr>
            </w:pPr>
          </w:p>
          <w:p>
            <w:pPr>
              <w:pStyle w:val="TableParagraph"/>
              <w:ind w:right="23"/>
              <w:jc w:val="center"/>
              <w:rPr>
                <w:sz w:val="20"/>
              </w:rPr>
            </w:pPr>
            <w:r>
              <w:rPr>
                <w:spacing w:val="-5"/>
                <w:sz w:val="20"/>
              </w:rPr>
              <w:t>NA</w:t>
            </w:r>
          </w:p>
        </w:tc>
        <w:tc>
          <w:tcPr>
            <w:tcW w:w="1421" w:type="dxa"/>
          </w:tcPr>
          <w:p>
            <w:pPr>
              <w:pStyle w:val="TableParagraph"/>
              <w:spacing w:before="66"/>
              <w:rPr>
                <w:b/>
                <w:sz w:val="20"/>
              </w:rPr>
            </w:pPr>
          </w:p>
          <w:p>
            <w:pPr>
              <w:pStyle w:val="TableParagraph"/>
              <w:ind w:right="25"/>
              <w:jc w:val="center"/>
              <w:rPr>
                <w:sz w:val="20"/>
              </w:rPr>
            </w:pPr>
            <w:r>
              <w:rPr>
                <w:spacing w:val="-10"/>
                <w:sz w:val="20"/>
              </w:rPr>
              <w:t>1</w:t>
            </w:r>
          </w:p>
        </w:tc>
      </w:tr>
      <w:tr>
        <w:trPr>
          <w:trHeight w:val="431" w:hRule="atLeast"/>
        </w:trPr>
        <w:tc>
          <w:tcPr>
            <w:tcW w:w="548" w:type="dxa"/>
          </w:tcPr>
          <w:p>
            <w:pPr>
              <w:pStyle w:val="TableParagraph"/>
              <w:spacing w:before="147"/>
              <w:ind w:left="14" w:right="4"/>
              <w:jc w:val="center"/>
              <w:rPr>
                <w:sz w:val="22"/>
              </w:rPr>
            </w:pPr>
            <w:r>
              <w:rPr>
                <w:spacing w:val="-10"/>
                <w:sz w:val="22"/>
              </w:rPr>
              <w:t>7</w:t>
            </w:r>
          </w:p>
        </w:tc>
        <w:tc>
          <w:tcPr>
            <w:tcW w:w="1204" w:type="dxa"/>
          </w:tcPr>
          <w:p>
            <w:pPr>
              <w:pStyle w:val="TableParagraph"/>
              <w:spacing w:before="147"/>
              <w:ind w:left="15" w:right="15"/>
              <w:jc w:val="center"/>
              <w:rPr>
                <w:sz w:val="22"/>
              </w:rPr>
            </w:pPr>
            <w:r>
              <w:rPr>
                <w:spacing w:val="-2"/>
                <w:sz w:val="22"/>
              </w:rPr>
              <w:t>1864001007</w:t>
            </w:r>
          </w:p>
        </w:tc>
        <w:tc>
          <w:tcPr>
            <w:tcW w:w="1773" w:type="dxa"/>
          </w:tcPr>
          <w:p>
            <w:pPr>
              <w:pStyle w:val="TableParagraph"/>
              <w:spacing w:before="147"/>
              <w:ind w:left="41"/>
              <w:rPr>
                <w:sz w:val="22"/>
              </w:rPr>
            </w:pPr>
            <w:r>
              <w:rPr>
                <w:sz w:val="22"/>
              </w:rPr>
              <w:t>Yadav</w:t>
            </w:r>
            <w:r>
              <w:rPr>
                <w:spacing w:val="-9"/>
                <w:sz w:val="22"/>
              </w:rPr>
              <w:t> </w:t>
            </w:r>
            <w:r>
              <w:rPr>
                <w:spacing w:val="-2"/>
                <w:sz w:val="22"/>
              </w:rPr>
              <w:t>Paras</w:t>
            </w:r>
          </w:p>
        </w:tc>
        <w:tc>
          <w:tcPr>
            <w:tcW w:w="851" w:type="dxa"/>
          </w:tcPr>
          <w:p>
            <w:pPr>
              <w:pStyle w:val="TableParagraph"/>
              <w:spacing w:before="147"/>
              <w:ind w:left="8" w:right="8"/>
              <w:jc w:val="center"/>
              <w:rPr>
                <w:sz w:val="22"/>
              </w:rPr>
            </w:pPr>
            <w:r>
              <w:rPr>
                <w:spacing w:val="-5"/>
                <w:sz w:val="22"/>
              </w:rPr>
              <w:t>BBA</w:t>
            </w:r>
          </w:p>
        </w:tc>
        <w:tc>
          <w:tcPr>
            <w:tcW w:w="1118" w:type="dxa"/>
          </w:tcPr>
          <w:p>
            <w:pPr>
              <w:pStyle w:val="TableParagraph"/>
              <w:spacing w:before="147"/>
              <w:jc w:val="center"/>
              <w:rPr>
                <w:sz w:val="22"/>
              </w:rPr>
            </w:pPr>
            <w:r>
              <w:rPr>
                <w:spacing w:val="-10"/>
                <w:sz w:val="22"/>
              </w:rPr>
              <w:t>0</w:t>
            </w:r>
          </w:p>
        </w:tc>
        <w:tc>
          <w:tcPr>
            <w:tcW w:w="1003" w:type="dxa"/>
          </w:tcPr>
          <w:p>
            <w:pPr>
              <w:pStyle w:val="TableParagraph"/>
              <w:spacing w:before="158"/>
              <w:ind w:right="16"/>
              <w:jc w:val="center"/>
              <w:rPr>
                <w:sz w:val="20"/>
              </w:rPr>
            </w:pPr>
            <w:r>
              <w:rPr>
                <w:spacing w:val="-10"/>
                <w:sz w:val="20"/>
              </w:rPr>
              <w:t>1</w:t>
            </w:r>
          </w:p>
        </w:tc>
        <w:tc>
          <w:tcPr>
            <w:tcW w:w="1507" w:type="dxa"/>
          </w:tcPr>
          <w:p>
            <w:pPr>
              <w:pStyle w:val="TableParagraph"/>
              <w:spacing w:before="158"/>
              <w:ind w:right="4"/>
              <w:jc w:val="center"/>
              <w:rPr>
                <w:sz w:val="20"/>
              </w:rPr>
            </w:pPr>
            <w:r>
              <w:rPr>
                <w:spacing w:val="-10"/>
                <w:sz w:val="20"/>
              </w:rPr>
              <w:t>1</w:t>
            </w:r>
          </w:p>
        </w:tc>
        <w:tc>
          <w:tcPr>
            <w:tcW w:w="1075" w:type="dxa"/>
          </w:tcPr>
          <w:p>
            <w:pPr>
              <w:pStyle w:val="TableParagraph"/>
              <w:spacing w:before="158"/>
              <w:ind w:right="6"/>
              <w:jc w:val="center"/>
              <w:rPr>
                <w:sz w:val="20"/>
              </w:rPr>
            </w:pPr>
            <w:r>
              <w:rPr>
                <w:spacing w:val="-10"/>
                <w:sz w:val="20"/>
              </w:rPr>
              <w:t>0</w:t>
            </w:r>
          </w:p>
        </w:tc>
        <w:tc>
          <w:tcPr>
            <w:tcW w:w="1132" w:type="dxa"/>
          </w:tcPr>
          <w:p>
            <w:pPr>
              <w:pStyle w:val="TableParagraph"/>
              <w:spacing w:before="158"/>
              <w:ind w:right="23"/>
              <w:jc w:val="center"/>
              <w:rPr>
                <w:sz w:val="20"/>
              </w:rPr>
            </w:pPr>
            <w:r>
              <w:rPr>
                <w:spacing w:val="-5"/>
                <w:sz w:val="20"/>
              </w:rPr>
              <w:t>NA</w:t>
            </w:r>
          </w:p>
        </w:tc>
        <w:tc>
          <w:tcPr>
            <w:tcW w:w="1421" w:type="dxa"/>
          </w:tcPr>
          <w:p>
            <w:pPr>
              <w:pStyle w:val="TableParagraph"/>
              <w:spacing w:before="158"/>
              <w:ind w:right="25"/>
              <w:jc w:val="center"/>
              <w:rPr>
                <w:sz w:val="20"/>
              </w:rPr>
            </w:pPr>
            <w:r>
              <w:rPr>
                <w:spacing w:val="-10"/>
                <w:sz w:val="20"/>
              </w:rPr>
              <w:t>2</w:t>
            </w:r>
          </w:p>
        </w:tc>
      </w:tr>
      <w:tr>
        <w:trPr>
          <w:trHeight w:val="568" w:hRule="atLeast"/>
        </w:trPr>
        <w:tc>
          <w:tcPr>
            <w:tcW w:w="548" w:type="dxa"/>
          </w:tcPr>
          <w:p>
            <w:pPr>
              <w:pStyle w:val="TableParagraph"/>
              <w:spacing w:before="31"/>
              <w:rPr>
                <w:b/>
                <w:sz w:val="22"/>
              </w:rPr>
            </w:pPr>
          </w:p>
          <w:p>
            <w:pPr>
              <w:pStyle w:val="TableParagraph"/>
              <w:ind w:left="14" w:right="4"/>
              <w:jc w:val="center"/>
              <w:rPr>
                <w:sz w:val="22"/>
              </w:rPr>
            </w:pPr>
            <w:r>
              <w:rPr>
                <w:spacing w:val="-10"/>
                <w:sz w:val="22"/>
              </w:rPr>
              <w:t>8</w:t>
            </w:r>
          </w:p>
        </w:tc>
        <w:tc>
          <w:tcPr>
            <w:tcW w:w="1204" w:type="dxa"/>
          </w:tcPr>
          <w:p>
            <w:pPr>
              <w:pStyle w:val="TableParagraph"/>
              <w:spacing w:before="31"/>
              <w:rPr>
                <w:b/>
                <w:sz w:val="22"/>
              </w:rPr>
            </w:pPr>
          </w:p>
          <w:p>
            <w:pPr>
              <w:pStyle w:val="TableParagraph"/>
              <w:ind w:left="15" w:right="15"/>
              <w:jc w:val="center"/>
              <w:rPr>
                <w:sz w:val="22"/>
              </w:rPr>
            </w:pPr>
            <w:r>
              <w:rPr>
                <w:spacing w:val="-2"/>
                <w:sz w:val="22"/>
              </w:rPr>
              <w:t>1864001008</w:t>
            </w:r>
          </w:p>
        </w:tc>
        <w:tc>
          <w:tcPr>
            <w:tcW w:w="1773" w:type="dxa"/>
          </w:tcPr>
          <w:p>
            <w:pPr>
              <w:pStyle w:val="TableParagraph"/>
              <w:spacing w:before="32"/>
              <w:ind w:left="41" w:right="372"/>
              <w:rPr>
                <w:sz w:val="22"/>
              </w:rPr>
            </w:pPr>
            <w:r>
              <w:rPr>
                <w:sz w:val="22"/>
              </w:rPr>
              <w:t>Patel Parth </w:t>
            </w:r>
            <w:r>
              <w:rPr>
                <w:spacing w:val="-2"/>
                <w:sz w:val="22"/>
              </w:rPr>
              <w:t>Shaileshbhai</w:t>
            </w:r>
          </w:p>
        </w:tc>
        <w:tc>
          <w:tcPr>
            <w:tcW w:w="851" w:type="dxa"/>
          </w:tcPr>
          <w:p>
            <w:pPr>
              <w:pStyle w:val="TableParagraph"/>
              <w:spacing w:before="31"/>
              <w:rPr>
                <w:b/>
                <w:sz w:val="22"/>
              </w:rPr>
            </w:pPr>
          </w:p>
          <w:p>
            <w:pPr>
              <w:pStyle w:val="TableParagraph"/>
              <w:ind w:left="8" w:right="8"/>
              <w:jc w:val="center"/>
              <w:rPr>
                <w:sz w:val="22"/>
              </w:rPr>
            </w:pPr>
            <w:r>
              <w:rPr>
                <w:spacing w:val="-5"/>
                <w:sz w:val="22"/>
              </w:rPr>
              <w:t>BBA</w:t>
            </w:r>
          </w:p>
        </w:tc>
        <w:tc>
          <w:tcPr>
            <w:tcW w:w="1118" w:type="dxa"/>
          </w:tcPr>
          <w:p>
            <w:pPr>
              <w:pStyle w:val="TableParagraph"/>
              <w:spacing w:before="31"/>
              <w:rPr>
                <w:b/>
                <w:sz w:val="22"/>
              </w:rPr>
            </w:pPr>
          </w:p>
          <w:p>
            <w:pPr>
              <w:pStyle w:val="TableParagraph"/>
              <w:jc w:val="center"/>
              <w:rPr>
                <w:sz w:val="22"/>
              </w:rPr>
            </w:pPr>
            <w:r>
              <w:rPr>
                <w:spacing w:val="-10"/>
                <w:sz w:val="22"/>
              </w:rPr>
              <w:t>1</w:t>
            </w:r>
          </w:p>
        </w:tc>
        <w:tc>
          <w:tcPr>
            <w:tcW w:w="1003" w:type="dxa"/>
          </w:tcPr>
          <w:p>
            <w:pPr>
              <w:pStyle w:val="TableParagraph"/>
              <w:spacing w:before="65"/>
              <w:rPr>
                <w:b/>
                <w:sz w:val="20"/>
              </w:rPr>
            </w:pPr>
          </w:p>
          <w:p>
            <w:pPr>
              <w:pStyle w:val="TableParagraph"/>
              <w:spacing w:before="1"/>
              <w:ind w:right="16"/>
              <w:jc w:val="center"/>
              <w:rPr>
                <w:sz w:val="20"/>
              </w:rPr>
            </w:pPr>
            <w:r>
              <w:rPr>
                <w:spacing w:val="-10"/>
                <w:sz w:val="20"/>
              </w:rPr>
              <w:t>1</w:t>
            </w:r>
          </w:p>
        </w:tc>
        <w:tc>
          <w:tcPr>
            <w:tcW w:w="1507" w:type="dxa"/>
          </w:tcPr>
          <w:p>
            <w:pPr>
              <w:pStyle w:val="TableParagraph"/>
              <w:spacing w:before="65"/>
              <w:rPr>
                <w:b/>
                <w:sz w:val="20"/>
              </w:rPr>
            </w:pPr>
          </w:p>
          <w:p>
            <w:pPr>
              <w:pStyle w:val="TableParagraph"/>
              <w:spacing w:before="1"/>
              <w:ind w:right="4"/>
              <w:jc w:val="center"/>
              <w:rPr>
                <w:sz w:val="20"/>
              </w:rPr>
            </w:pPr>
            <w:r>
              <w:rPr>
                <w:spacing w:val="-10"/>
                <w:sz w:val="20"/>
              </w:rPr>
              <w:t>0</w:t>
            </w:r>
          </w:p>
        </w:tc>
        <w:tc>
          <w:tcPr>
            <w:tcW w:w="1075" w:type="dxa"/>
          </w:tcPr>
          <w:p>
            <w:pPr>
              <w:pStyle w:val="TableParagraph"/>
              <w:spacing w:before="65"/>
              <w:rPr>
                <w:b/>
                <w:sz w:val="20"/>
              </w:rPr>
            </w:pPr>
          </w:p>
          <w:p>
            <w:pPr>
              <w:pStyle w:val="TableParagraph"/>
              <w:spacing w:before="1"/>
              <w:ind w:right="6"/>
              <w:jc w:val="center"/>
              <w:rPr>
                <w:sz w:val="20"/>
              </w:rPr>
            </w:pPr>
            <w:r>
              <w:rPr>
                <w:spacing w:val="-10"/>
                <w:sz w:val="20"/>
              </w:rPr>
              <w:t>0</w:t>
            </w:r>
          </w:p>
        </w:tc>
        <w:tc>
          <w:tcPr>
            <w:tcW w:w="1132" w:type="dxa"/>
          </w:tcPr>
          <w:p>
            <w:pPr>
              <w:pStyle w:val="TableParagraph"/>
              <w:spacing w:before="65"/>
              <w:rPr>
                <w:b/>
                <w:sz w:val="20"/>
              </w:rPr>
            </w:pPr>
          </w:p>
          <w:p>
            <w:pPr>
              <w:pStyle w:val="TableParagraph"/>
              <w:spacing w:before="1"/>
              <w:ind w:right="23"/>
              <w:jc w:val="center"/>
              <w:rPr>
                <w:sz w:val="20"/>
              </w:rPr>
            </w:pPr>
            <w:r>
              <w:rPr>
                <w:spacing w:val="-5"/>
                <w:sz w:val="20"/>
              </w:rPr>
              <w:t>NA</w:t>
            </w:r>
          </w:p>
        </w:tc>
        <w:tc>
          <w:tcPr>
            <w:tcW w:w="1421" w:type="dxa"/>
          </w:tcPr>
          <w:p>
            <w:pPr>
              <w:pStyle w:val="TableParagraph"/>
              <w:spacing w:before="65"/>
              <w:rPr>
                <w:b/>
                <w:sz w:val="20"/>
              </w:rPr>
            </w:pPr>
          </w:p>
          <w:p>
            <w:pPr>
              <w:pStyle w:val="TableParagraph"/>
              <w:spacing w:before="1"/>
              <w:ind w:right="25"/>
              <w:jc w:val="center"/>
              <w:rPr>
                <w:sz w:val="20"/>
              </w:rPr>
            </w:pPr>
            <w:r>
              <w:rPr>
                <w:spacing w:val="-10"/>
                <w:sz w:val="20"/>
              </w:rPr>
              <w:t>2</w:t>
            </w:r>
          </w:p>
        </w:tc>
      </w:tr>
      <w:tr>
        <w:trPr>
          <w:trHeight w:val="568" w:hRule="atLeast"/>
        </w:trPr>
        <w:tc>
          <w:tcPr>
            <w:tcW w:w="548" w:type="dxa"/>
          </w:tcPr>
          <w:p>
            <w:pPr>
              <w:pStyle w:val="TableParagraph"/>
              <w:spacing w:before="30"/>
              <w:rPr>
                <w:b/>
                <w:sz w:val="22"/>
              </w:rPr>
            </w:pPr>
          </w:p>
          <w:p>
            <w:pPr>
              <w:pStyle w:val="TableParagraph"/>
              <w:spacing w:before="1"/>
              <w:ind w:left="14" w:right="4"/>
              <w:jc w:val="center"/>
              <w:rPr>
                <w:sz w:val="22"/>
              </w:rPr>
            </w:pPr>
            <w:r>
              <w:rPr>
                <w:spacing w:val="-10"/>
                <w:sz w:val="22"/>
              </w:rPr>
              <w:t>9</w:t>
            </w:r>
          </w:p>
        </w:tc>
        <w:tc>
          <w:tcPr>
            <w:tcW w:w="1204" w:type="dxa"/>
          </w:tcPr>
          <w:p>
            <w:pPr>
              <w:pStyle w:val="TableParagraph"/>
              <w:spacing w:before="30"/>
              <w:rPr>
                <w:b/>
                <w:sz w:val="22"/>
              </w:rPr>
            </w:pPr>
          </w:p>
          <w:p>
            <w:pPr>
              <w:pStyle w:val="TableParagraph"/>
              <w:spacing w:before="1"/>
              <w:ind w:left="15" w:right="15"/>
              <w:jc w:val="center"/>
              <w:rPr>
                <w:sz w:val="22"/>
              </w:rPr>
            </w:pPr>
            <w:r>
              <w:rPr>
                <w:spacing w:val="-2"/>
                <w:sz w:val="22"/>
              </w:rPr>
              <w:t>1864001009</w:t>
            </w:r>
          </w:p>
        </w:tc>
        <w:tc>
          <w:tcPr>
            <w:tcW w:w="1773" w:type="dxa"/>
          </w:tcPr>
          <w:p>
            <w:pPr>
              <w:pStyle w:val="TableParagraph"/>
              <w:spacing w:line="244" w:lineRule="auto" w:before="24"/>
              <w:ind w:left="41" w:right="372"/>
              <w:rPr>
                <w:sz w:val="22"/>
              </w:rPr>
            </w:pPr>
            <w:r>
              <w:rPr>
                <w:sz w:val="22"/>
              </w:rPr>
              <w:t>Shah Jainam </w:t>
            </w:r>
            <w:r>
              <w:rPr>
                <w:spacing w:val="-2"/>
                <w:sz w:val="22"/>
              </w:rPr>
              <w:t>Vinodchandra</w:t>
            </w:r>
          </w:p>
        </w:tc>
        <w:tc>
          <w:tcPr>
            <w:tcW w:w="851" w:type="dxa"/>
          </w:tcPr>
          <w:p>
            <w:pPr>
              <w:pStyle w:val="TableParagraph"/>
              <w:spacing w:before="30"/>
              <w:rPr>
                <w:b/>
                <w:sz w:val="22"/>
              </w:rPr>
            </w:pPr>
          </w:p>
          <w:p>
            <w:pPr>
              <w:pStyle w:val="TableParagraph"/>
              <w:spacing w:before="1"/>
              <w:ind w:left="8" w:right="8"/>
              <w:jc w:val="center"/>
              <w:rPr>
                <w:sz w:val="22"/>
              </w:rPr>
            </w:pPr>
            <w:r>
              <w:rPr>
                <w:spacing w:val="-5"/>
                <w:sz w:val="22"/>
              </w:rPr>
              <w:t>BBA</w:t>
            </w:r>
          </w:p>
        </w:tc>
        <w:tc>
          <w:tcPr>
            <w:tcW w:w="1118" w:type="dxa"/>
          </w:tcPr>
          <w:p>
            <w:pPr>
              <w:pStyle w:val="TableParagraph"/>
              <w:spacing w:before="30"/>
              <w:rPr>
                <w:b/>
                <w:sz w:val="22"/>
              </w:rPr>
            </w:pPr>
          </w:p>
          <w:p>
            <w:pPr>
              <w:pStyle w:val="TableParagraph"/>
              <w:spacing w:before="1"/>
              <w:jc w:val="center"/>
              <w:rPr>
                <w:sz w:val="22"/>
              </w:rPr>
            </w:pPr>
            <w:r>
              <w:rPr>
                <w:spacing w:val="-10"/>
                <w:sz w:val="22"/>
              </w:rPr>
              <w:t>0</w:t>
            </w:r>
          </w:p>
        </w:tc>
        <w:tc>
          <w:tcPr>
            <w:tcW w:w="1003" w:type="dxa"/>
          </w:tcPr>
          <w:p>
            <w:pPr>
              <w:pStyle w:val="TableParagraph"/>
              <w:spacing w:before="65"/>
              <w:rPr>
                <w:b/>
                <w:sz w:val="20"/>
              </w:rPr>
            </w:pPr>
          </w:p>
          <w:p>
            <w:pPr>
              <w:pStyle w:val="TableParagraph"/>
              <w:ind w:right="16"/>
              <w:jc w:val="center"/>
              <w:rPr>
                <w:sz w:val="20"/>
              </w:rPr>
            </w:pPr>
            <w:r>
              <w:rPr>
                <w:spacing w:val="-10"/>
                <w:sz w:val="20"/>
              </w:rPr>
              <w:t>0</w:t>
            </w:r>
          </w:p>
        </w:tc>
        <w:tc>
          <w:tcPr>
            <w:tcW w:w="1507" w:type="dxa"/>
          </w:tcPr>
          <w:p>
            <w:pPr>
              <w:pStyle w:val="TableParagraph"/>
              <w:spacing w:before="65"/>
              <w:rPr>
                <w:b/>
                <w:sz w:val="20"/>
              </w:rPr>
            </w:pPr>
          </w:p>
          <w:p>
            <w:pPr>
              <w:pStyle w:val="TableParagraph"/>
              <w:ind w:right="4"/>
              <w:jc w:val="center"/>
              <w:rPr>
                <w:sz w:val="20"/>
              </w:rPr>
            </w:pPr>
            <w:r>
              <w:rPr>
                <w:spacing w:val="-10"/>
                <w:sz w:val="20"/>
              </w:rPr>
              <w:t>1</w:t>
            </w:r>
          </w:p>
        </w:tc>
        <w:tc>
          <w:tcPr>
            <w:tcW w:w="1075" w:type="dxa"/>
          </w:tcPr>
          <w:p>
            <w:pPr>
              <w:pStyle w:val="TableParagraph"/>
              <w:spacing w:before="65"/>
              <w:rPr>
                <w:b/>
                <w:sz w:val="20"/>
              </w:rPr>
            </w:pPr>
          </w:p>
          <w:p>
            <w:pPr>
              <w:pStyle w:val="TableParagraph"/>
              <w:ind w:right="6"/>
              <w:jc w:val="center"/>
              <w:rPr>
                <w:sz w:val="20"/>
              </w:rPr>
            </w:pPr>
            <w:r>
              <w:rPr>
                <w:spacing w:val="-10"/>
                <w:sz w:val="20"/>
              </w:rPr>
              <w:t>0</w:t>
            </w:r>
          </w:p>
        </w:tc>
        <w:tc>
          <w:tcPr>
            <w:tcW w:w="1132" w:type="dxa"/>
          </w:tcPr>
          <w:p>
            <w:pPr>
              <w:pStyle w:val="TableParagraph"/>
              <w:spacing w:before="65"/>
              <w:rPr>
                <w:b/>
                <w:sz w:val="20"/>
              </w:rPr>
            </w:pPr>
          </w:p>
          <w:p>
            <w:pPr>
              <w:pStyle w:val="TableParagraph"/>
              <w:ind w:right="23"/>
              <w:jc w:val="center"/>
              <w:rPr>
                <w:sz w:val="20"/>
              </w:rPr>
            </w:pPr>
            <w:r>
              <w:rPr>
                <w:spacing w:val="-5"/>
                <w:sz w:val="20"/>
              </w:rPr>
              <w:t>NA</w:t>
            </w:r>
          </w:p>
        </w:tc>
        <w:tc>
          <w:tcPr>
            <w:tcW w:w="1421" w:type="dxa"/>
          </w:tcPr>
          <w:p>
            <w:pPr>
              <w:pStyle w:val="TableParagraph"/>
              <w:spacing w:before="65"/>
              <w:rPr>
                <w:b/>
                <w:sz w:val="20"/>
              </w:rPr>
            </w:pPr>
          </w:p>
          <w:p>
            <w:pPr>
              <w:pStyle w:val="TableParagraph"/>
              <w:ind w:right="25"/>
              <w:jc w:val="center"/>
              <w:rPr>
                <w:sz w:val="20"/>
              </w:rPr>
            </w:pPr>
            <w:r>
              <w:rPr>
                <w:spacing w:val="-10"/>
                <w:sz w:val="20"/>
              </w:rPr>
              <w:t>1</w:t>
            </w:r>
          </w:p>
        </w:tc>
      </w:tr>
      <w:tr>
        <w:trPr>
          <w:trHeight w:val="431" w:hRule="atLeast"/>
        </w:trPr>
        <w:tc>
          <w:tcPr>
            <w:tcW w:w="548" w:type="dxa"/>
          </w:tcPr>
          <w:p>
            <w:pPr>
              <w:pStyle w:val="TableParagraph"/>
              <w:spacing w:before="147"/>
              <w:ind w:left="14" w:right="1"/>
              <w:jc w:val="center"/>
              <w:rPr>
                <w:sz w:val="22"/>
              </w:rPr>
            </w:pPr>
            <w:r>
              <w:rPr>
                <w:spacing w:val="-5"/>
                <w:sz w:val="22"/>
              </w:rPr>
              <w:t>10</w:t>
            </w:r>
          </w:p>
        </w:tc>
        <w:tc>
          <w:tcPr>
            <w:tcW w:w="1204" w:type="dxa"/>
          </w:tcPr>
          <w:p>
            <w:pPr>
              <w:pStyle w:val="TableParagraph"/>
              <w:spacing w:before="147"/>
              <w:ind w:left="15" w:right="15"/>
              <w:jc w:val="center"/>
              <w:rPr>
                <w:sz w:val="22"/>
              </w:rPr>
            </w:pPr>
            <w:r>
              <w:rPr>
                <w:spacing w:val="-2"/>
                <w:sz w:val="22"/>
              </w:rPr>
              <w:t>1864001010</w:t>
            </w:r>
          </w:p>
        </w:tc>
        <w:tc>
          <w:tcPr>
            <w:tcW w:w="1773" w:type="dxa"/>
          </w:tcPr>
          <w:p>
            <w:pPr>
              <w:pStyle w:val="TableParagraph"/>
              <w:spacing w:before="147"/>
              <w:ind w:left="41"/>
              <w:rPr>
                <w:sz w:val="22"/>
              </w:rPr>
            </w:pPr>
            <w:r>
              <w:rPr>
                <w:sz w:val="22"/>
              </w:rPr>
              <w:t>Sonawane</w:t>
            </w:r>
            <w:r>
              <w:rPr>
                <w:spacing w:val="-2"/>
                <w:sz w:val="22"/>
              </w:rPr>
              <w:t> </w:t>
            </w:r>
            <w:r>
              <w:rPr>
                <w:sz w:val="22"/>
              </w:rPr>
              <w:t>Raj</w:t>
            </w:r>
            <w:r>
              <w:rPr>
                <w:spacing w:val="-13"/>
                <w:sz w:val="22"/>
              </w:rPr>
              <w:t> </w:t>
            </w:r>
            <w:r>
              <w:rPr>
                <w:spacing w:val="-10"/>
                <w:sz w:val="22"/>
              </w:rPr>
              <w:t>P</w:t>
            </w:r>
          </w:p>
        </w:tc>
        <w:tc>
          <w:tcPr>
            <w:tcW w:w="851" w:type="dxa"/>
          </w:tcPr>
          <w:p>
            <w:pPr>
              <w:pStyle w:val="TableParagraph"/>
              <w:spacing w:before="147"/>
              <w:ind w:left="8" w:right="8"/>
              <w:jc w:val="center"/>
              <w:rPr>
                <w:sz w:val="22"/>
              </w:rPr>
            </w:pPr>
            <w:r>
              <w:rPr>
                <w:spacing w:val="-5"/>
                <w:sz w:val="22"/>
              </w:rPr>
              <w:t>BBA</w:t>
            </w:r>
          </w:p>
        </w:tc>
        <w:tc>
          <w:tcPr>
            <w:tcW w:w="1118" w:type="dxa"/>
          </w:tcPr>
          <w:p>
            <w:pPr>
              <w:pStyle w:val="TableParagraph"/>
              <w:spacing w:before="147"/>
              <w:jc w:val="center"/>
              <w:rPr>
                <w:sz w:val="22"/>
              </w:rPr>
            </w:pPr>
            <w:r>
              <w:rPr>
                <w:spacing w:val="-10"/>
                <w:sz w:val="22"/>
              </w:rPr>
              <w:t>0</w:t>
            </w:r>
          </w:p>
        </w:tc>
        <w:tc>
          <w:tcPr>
            <w:tcW w:w="1003" w:type="dxa"/>
          </w:tcPr>
          <w:p>
            <w:pPr>
              <w:pStyle w:val="TableParagraph"/>
              <w:spacing w:before="159"/>
              <w:ind w:right="16"/>
              <w:jc w:val="center"/>
              <w:rPr>
                <w:sz w:val="20"/>
              </w:rPr>
            </w:pPr>
            <w:r>
              <w:rPr>
                <w:spacing w:val="-10"/>
                <w:sz w:val="20"/>
              </w:rPr>
              <w:t>0</w:t>
            </w:r>
          </w:p>
        </w:tc>
        <w:tc>
          <w:tcPr>
            <w:tcW w:w="1507" w:type="dxa"/>
          </w:tcPr>
          <w:p>
            <w:pPr>
              <w:pStyle w:val="TableParagraph"/>
              <w:spacing w:before="159"/>
              <w:ind w:right="4"/>
              <w:jc w:val="center"/>
              <w:rPr>
                <w:sz w:val="20"/>
              </w:rPr>
            </w:pPr>
            <w:r>
              <w:rPr>
                <w:spacing w:val="-10"/>
                <w:sz w:val="20"/>
              </w:rPr>
              <w:t>1</w:t>
            </w:r>
          </w:p>
        </w:tc>
        <w:tc>
          <w:tcPr>
            <w:tcW w:w="1075" w:type="dxa"/>
          </w:tcPr>
          <w:p>
            <w:pPr>
              <w:pStyle w:val="TableParagraph"/>
              <w:spacing w:before="159"/>
              <w:ind w:right="6"/>
              <w:jc w:val="center"/>
              <w:rPr>
                <w:sz w:val="20"/>
              </w:rPr>
            </w:pPr>
            <w:r>
              <w:rPr>
                <w:spacing w:val="-10"/>
                <w:sz w:val="20"/>
              </w:rPr>
              <w:t>0</w:t>
            </w:r>
          </w:p>
        </w:tc>
        <w:tc>
          <w:tcPr>
            <w:tcW w:w="1132" w:type="dxa"/>
          </w:tcPr>
          <w:p>
            <w:pPr>
              <w:pStyle w:val="TableParagraph"/>
              <w:spacing w:before="159"/>
              <w:ind w:right="23"/>
              <w:jc w:val="center"/>
              <w:rPr>
                <w:sz w:val="20"/>
              </w:rPr>
            </w:pPr>
            <w:r>
              <w:rPr>
                <w:spacing w:val="-5"/>
                <w:sz w:val="20"/>
              </w:rPr>
              <w:t>NA</w:t>
            </w:r>
          </w:p>
        </w:tc>
        <w:tc>
          <w:tcPr>
            <w:tcW w:w="1421" w:type="dxa"/>
          </w:tcPr>
          <w:p>
            <w:pPr>
              <w:pStyle w:val="TableParagraph"/>
              <w:spacing w:before="159"/>
              <w:ind w:right="25"/>
              <w:jc w:val="center"/>
              <w:rPr>
                <w:sz w:val="20"/>
              </w:rPr>
            </w:pPr>
            <w:r>
              <w:rPr>
                <w:spacing w:val="-10"/>
                <w:sz w:val="20"/>
              </w:rPr>
              <w:t>1</w:t>
            </w:r>
          </w:p>
        </w:tc>
      </w:tr>
      <w:tr>
        <w:trPr>
          <w:trHeight w:val="438" w:hRule="atLeast"/>
        </w:trPr>
        <w:tc>
          <w:tcPr>
            <w:tcW w:w="548" w:type="dxa"/>
          </w:tcPr>
          <w:p>
            <w:pPr>
              <w:pStyle w:val="TableParagraph"/>
              <w:spacing w:before="154"/>
              <w:ind w:left="14" w:right="1"/>
              <w:jc w:val="center"/>
              <w:rPr>
                <w:sz w:val="22"/>
              </w:rPr>
            </w:pPr>
            <w:r>
              <w:rPr>
                <w:spacing w:val="-5"/>
                <w:sz w:val="22"/>
              </w:rPr>
              <w:t>11</w:t>
            </w:r>
          </w:p>
        </w:tc>
        <w:tc>
          <w:tcPr>
            <w:tcW w:w="1204" w:type="dxa"/>
          </w:tcPr>
          <w:p>
            <w:pPr>
              <w:pStyle w:val="TableParagraph"/>
              <w:spacing w:before="154"/>
              <w:ind w:left="15" w:right="15"/>
              <w:jc w:val="center"/>
              <w:rPr>
                <w:sz w:val="22"/>
              </w:rPr>
            </w:pPr>
            <w:r>
              <w:rPr>
                <w:spacing w:val="-2"/>
                <w:sz w:val="22"/>
              </w:rPr>
              <w:t>1864001011</w:t>
            </w:r>
          </w:p>
        </w:tc>
        <w:tc>
          <w:tcPr>
            <w:tcW w:w="1773" w:type="dxa"/>
          </w:tcPr>
          <w:p>
            <w:pPr>
              <w:pStyle w:val="TableParagraph"/>
              <w:spacing w:before="154"/>
              <w:ind w:left="41"/>
              <w:rPr>
                <w:sz w:val="22"/>
              </w:rPr>
            </w:pPr>
            <w:r>
              <w:rPr>
                <w:sz w:val="22"/>
              </w:rPr>
              <w:t>Chauhan</w:t>
            </w:r>
            <w:r>
              <w:rPr>
                <w:spacing w:val="-3"/>
                <w:sz w:val="22"/>
              </w:rPr>
              <w:t> </w:t>
            </w:r>
            <w:r>
              <w:rPr>
                <w:spacing w:val="-2"/>
                <w:sz w:val="22"/>
              </w:rPr>
              <w:t>Rakesh</w:t>
            </w:r>
          </w:p>
        </w:tc>
        <w:tc>
          <w:tcPr>
            <w:tcW w:w="851" w:type="dxa"/>
          </w:tcPr>
          <w:p>
            <w:pPr>
              <w:pStyle w:val="TableParagraph"/>
              <w:spacing w:before="154"/>
              <w:ind w:left="8" w:right="8"/>
              <w:jc w:val="center"/>
              <w:rPr>
                <w:sz w:val="22"/>
              </w:rPr>
            </w:pPr>
            <w:r>
              <w:rPr>
                <w:spacing w:val="-5"/>
                <w:sz w:val="22"/>
              </w:rPr>
              <w:t>BBA</w:t>
            </w:r>
          </w:p>
        </w:tc>
        <w:tc>
          <w:tcPr>
            <w:tcW w:w="1118" w:type="dxa"/>
          </w:tcPr>
          <w:p>
            <w:pPr>
              <w:pStyle w:val="TableParagraph"/>
              <w:spacing w:before="154"/>
              <w:jc w:val="center"/>
              <w:rPr>
                <w:sz w:val="22"/>
              </w:rPr>
            </w:pPr>
            <w:r>
              <w:rPr>
                <w:spacing w:val="-10"/>
                <w:sz w:val="22"/>
              </w:rPr>
              <w:t>0</w:t>
            </w:r>
          </w:p>
        </w:tc>
        <w:tc>
          <w:tcPr>
            <w:tcW w:w="1003" w:type="dxa"/>
          </w:tcPr>
          <w:p>
            <w:pPr>
              <w:pStyle w:val="TableParagraph"/>
              <w:spacing w:before="165"/>
              <w:ind w:right="16"/>
              <w:jc w:val="center"/>
              <w:rPr>
                <w:sz w:val="20"/>
              </w:rPr>
            </w:pPr>
            <w:r>
              <w:rPr>
                <w:spacing w:val="-10"/>
                <w:sz w:val="20"/>
              </w:rPr>
              <w:t>1</w:t>
            </w:r>
          </w:p>
        </w:tc>
        <w:tc>
          <w:tcPr>
            <w:tcW w:w="1507" w:type="dxa"/>
          </w:tcPr>
          <w:p>
            <w:pPr>
              <w:pStyle w:val="TableParagraph"/>
              <w:spacing w:before="165"/>
              <w:ind w:right="4"/>
              <w:jc w:val="center"/>
              <w:rPr>
                <w:sz w:val="20"/>
              </w:rPr>
            </w:pPr>
            <w:r>
              <w:rPr>
                <w:spacing w:val="-10"/>
                <w:sz w:val="20"/>
              </w:rPr>
              <w:t>0</w:t>
            </w:r>
          </w:p>
        </w:tc>
        <w:tc>
          <w:tcPr>
            <w:tcW w:w="1075" w:type="dxa"/>
          </w:tcPr>
          <w:p>
            <w:pPr>
              <w:pStyle w:val="TableParagraph"/>
              <w:spacing w:before="165"/>
              <w:ind w:right="6"/>
              <w:jc w:val="center"/>
              <w:rPr>
                <w:sz w:val="20"/>
              </w:rPr>
            </w:pPr>
            <w:r>
              <w:rPr>
                <w:spacing w:val="-10"/>
                <w:sz w:val="20"/>
              </w:rPr>
              <w:t>0</w:t>
            </w:r>
          </w:p>
        </w:tc>
        <w:tc>
          <w:tcPr>
            <w:tcW w:w="1132" w:type="dxa"/>
          </w:tcPr>
          <w:p>
            <w:pPr>
              <w:pStyle w:val="TableParagraph"/>
              <w:spacing w:before="165"/>
              <w:ind w:right="23"/>
              <w:jc w:val="center"/>
              <w:rPr>
                <w:sz w:val="20"/>
              </w:rPr>
            </w:pPr>
            <w:r>
              <w:rPr>
                <w:spacing w:val="-5"/>
                <w:sz w:val="20"/>
              </w:rPr>
              <w:t>NA</w:t>
            </w:r>
          </w:p>
        </w:tc>
        <w:tc>
          <w:tcPr>
            <w:tcW w:w="1421" w:type="dxa"/>
          </w:tcPr>
          <w:p>
            <w:pPr>
              <w:pStyle w:val="TableParagraph"/>
              <w:spacing w:before="165"/>
              <w:ind w:right="25"/>
              <w:jc w:val="center"/>
              <w:rPr>
                <w:sz w:val="20"/>
              </w:rPr>
            </w:pPr>
            <w:r>
              <w:rPr>
                <w:spacing w:val="-10"/>
                <w:sz w:val="20"/>
              </w:rPr>
              <w:t>1</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31200">
            <wp:simplePos x="0" y="0"/>
            <wp:positionH relativeFrom="page">
              <wp:posOffset>5118100</wp:posOffset>
            </wp:positionH>
            <wp:positionV relativeFrom="page">
              <wp:posOffset>9390405</wp:posOffset>
            </wp:positionV>
            <wp:extent cx="1896165" cy="1041374"/>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204"/>
        <w:gridCol w:w="1773"/>
        <w:gridCol w:w="851"/>
        <w:gridCol w:w="1118"/>
        <w:gridCol w:w="1003"/>
        <w:gridCol w:w="1507"/>
        <w:gridCol w:w="1075"/>
        <w:gridCol w:w="1132"/>
        <w:gridCol w:w="1421"/>
      </w:tblGrid>
      <w:tr>
        <w:trPr>
          <w:trHeight w:val="561" w:hRule="atLeast"/>
        </w:trPr>
        <w:tc>
          <w:tcPr>
            <w:tcW w:w="548" w:type="dxa"/>
            <w:tcBorders>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4" w:right="1"/>
              <w:jc w:val="center"/>
              <w:rPr>
                <w:sz w:val="22"/>
              </w:rPr>
            </w:pPr>
            <w:r>
              <w:rPr>
                <w:spacing w:val="-5"/>
                <w:sz w:val="22"/>
              </w:rPr>
              <w:t>12</w:t>
            </w:r>
          </w:p>
        </w:tc>
        <w:tc>
          <w:tcPr>
            <w:tcW w:w="1204" w:type="dxa"/>
            <w:tcBorders>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5" w:right="15"/>
              <w:jc w:val="center"/>
              <w:rPr>
                <w:sz w:val="22"/>
              </w:rPr>
            </w:pPr>
            <w:r>
              <w:rPr>
                <w:spacing w:val="-2"/>
                <w:sz w:val="22"/>
              </w:rPr>
              <w:t>1864001012</w:t>
            </w:r>
          </w:p>
        </w:tc>
        <w:tc>
          <w:tcPr>
            <w:tcW w:w="1773" w:type="dxa"/>
            <w:tcBorders>
              <w:left w:val="single" w:sz="6" w:space="0" w:color="000000"/>
              <w:bottom w:val="single" w:sz="6" w:space="0" w:color="000000"/>
              <w:right w:val="single" w:sz="6" w:space="0" w:color="000000"/>
            </w:tcBorders>
          </w:tcPr>
          <w:p>
            <w:pPr>
              <w:pStyle w:val="TableParagraph"/>
              <w:spacing w:before="24"/>
              <w:ind w:left="41"/>
              <w:rPr>
                <w:sz w:val="22"/>
              </w:rPr>
            </w:pPr>
            <w:r>
              <w:rPr>
                <w:spacing w:val="-2"/>
                <w:sz w:val="22"/>
              </w:rPr>
              <w:t>Dabbiwala Mohammedabrar</w:t>
            </w:r>
          </w:p>
        </w:tc>
        <w:tc>
          <w:tcPr>
            <w:tcW w:w="851" w:type="dxa"/>
            <w:tcBorders>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8" w:right="8"/>
              <w:jc w:val="center"/>
              <w:rPr>
                <w:sz w:val="22"/>
              </w:rPr>
            </w:pPr>
            <w:r>
              <w:rPr>
                <w:spacing w:val="-5"/>
                <w:sz w:val="22"/>
              </w:rPr>
              <w:t>BBA</w:t>
            </w:r>
          </w:p>
        </w:tc>
        <w:tc>
          <w:tcPr>
            <w:tcW w:w="1118" w:type="dxa"/>
            <w:tcBorders>
              <w:left w:val="single" w:sz="6" w:space="0" w:color="000000"/>
              <w:bottom w:val="single" w:sz="6" w:space="0" w:color="000000"/>
              <w:right w:val="single" w:sz="6" w:space="0" w:color="000000"/>
            </w:tcBorders>
          </w:tcPr>
          <w:p>
            <w:pPr>
              <w:pStyle w:val="TableParagraph"/>
              <w:spacing w:before="23"/>
              <w:rPr>
                <w:b/>
                <w:sz w:val="22"/>
              </w:rPr>
            </w:pPr>
          </w:p>
          <w:p>
            <w:pPr>
              <w:pStyle w:val="TableParagraph"/>
              <w:jc w:val="center"/>
              <w:rPr>
                <w:sz w:val="22"/>
              </w:rPr>
            </w:pPr>
            <w:r>
              <w:rPr>
                <w:spacing w:val="-10"/>
                <w:sz w:val="22"/>
              </w:rPr>
              <w:t>1</w:t>
            </w:r>
          </w:p>
        </w:tc>
        <w:tc>
          <w:tcPr>
            <w:tcW w:w="1003" w:type="dxa"/>
            <w:tcBorders>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16"/>
              <w:jc w:val="center"/>
              <w:rPr>
                <w:sz w:val="20"/>
              </w:rPr>
            </w:pPr>
            <w:r>
              <w:rPr>
                <w:spacing w:val="-10"/>
                <w:sz w:val="20"/>
              </w:rPr>
              <w:t>0</w:t>
            </w:r>
          </w:p>
        </w:tc>
        <w:tc>
          <w:tcPr>
            <w:tcW w:w="1507" w:type="dxa"/>
            <w:tcBorders>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4"/>
              <w:jc w:val="center"/>
              <w:rPr>
                <w:sz w:val="20"/>
              </w:rPr>
            </w:pPr>
            <w:r>
              <w:rPr>
                <w:spacing w:val="-10"/>
                <w:sz w:val="20"/>
              </w:rPr>
              <w:t>1</w:t>
            </w:r>
          </w:p>
        </w:tc>
        <w:tc>
          <w:tcPr>
            <w:tcW w:w="1075" w:type="dxa"/>
            <w:tcBorders>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6"/>
              <w:jc w:val="center"/>
              <w:rPr>
                <w:sz w:val="20"/>
              </w:rPr>
            </w:pPr>
            <w:r>
              <w:rPr>
                <w:spacing w:val="-10"/>
                <w:sz w:val="20"/>
              </w:rPr>
              <w:t>0</w:t>
            </w:r>
          </w:p>
        </w:tc>
        <w:tc>
          <w:tcPr>
            <w:tcW w:w="1132" w:type="dxa"/>
            <w:tcBorders>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3"/>
              <w:jc w:val="center"/>
              <w:rPr>
                <w:sz w:val="20"/>
              </w:rPr>
            </w:pPr>
            <w:r>
              <w:rPr>
                <w:spacing w:val="-5"/>
                <w:sz w:val="20"/>
              </w:rPr>
              <w:t>NA</w:t>
            </w:r>
          </w:p>
        </w:tc>
        <w:tc>
          <w:tcPr>
            <w:tcW w:w="1421" w:type="dxa"/>
            <w:tcBorders>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5"/>
              <w:jc w:val="center"/>
              <w:rPr>
                <w:sz w:val="20"/>
              </w:rPr>
            </w:pPr>
            <w:r>
              <w:rPr>
                <w:spacing w:val="-10"/>
                <w:sz w:val="20"/>
              </w:rPr>
              <w:t>2</w:t>
            </w:r>
          </w:p>
        </w:tc>
      </w:tr>
      <w:tr>
        <w:trPr>
          <w:trHeight w:val="568"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31"/>
              <w:rPr>
                <w:b/>
                <w:sz w:val="22"/>
              </w:rPr>
            </w:pPr>
          </w:p>
          <w:p>
            <w:pPr>
              <w:pStyle w:val="TableParagraph"/>
              <w:ind w:left="14" w:right="1"/>
              <w:jc w:val="center"/>
              <w:rPr>
                <w:sz w:val="22"/>
              </w:rPr>
            </w:pPr>
            <w:r>
              <w:rPr>
                <w:spacing w:val="-5"/>
                <w:sz w:val="22"/>
              </w:rPr>
              <w:t>13</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31"/>
              <w:rPr>
                <w:b/>
                <w:sz w:val="22"/>
              </w:rPr>
            </w:pPr>
          </w:p>
          <w:p>
            <w:pPr>
              <w:pStyle w:val="TableParagraph"/>
              <w:ind w:left="15" w:right="15"/>
              <w:jc w:val="center"/>
              <w:rPr>
                <w:sz w:val="22"/>
              </w:rPr>
            </w:pPr>
            <w:r>
              <w:rPr>
                <w:spacing w:val="-2"/>
                <w:sz w:val="22"/>
              </w:rPr>
              <w:t>1864001013</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before="25"/>
              <w:ind w:left="41" w:right="458"/>
              <w:rPr>
                <w:sz w:val="22"/>
              </w:rPr>
            </w:pPr>
            <w:r>
              <w:rPr>
                <w:sz w:val="22"/>
              </w:rPr>
              <w:t>Vyas</w:t>
            </w:r>
            <w:r>
              <w:rPr>
                <w:spacing w:val="-14"/>
                <w:sz w:val="22"/>
              </w:rPr>
              <w:t> </w:t>
            </w:r>
            <w:r>
              <w:rPr>
                <w:sz w:val="22"/>
              </w:rPr>
              <w:t>Dhrumil </w:t>
            </w:r>
            <w:r>
              <w:rPr>
                <w:spacing w:val="-2"/>
                <w:sz w:val="22"/>
              </w:rPr>
              <w:t>Jankbhai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31"/>
              <w:rPr>
                <w:b/>
                <w:sz w:val="22"/>
              </w:rPr>
            </w:pPr>
          </w:p>
          <w:p>
            <w:pPr>
              <w:pStyle w:val="TableParagraph"/>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31"/>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spacing w:before="1"/>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spacing w:before="1"/>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spacing w:before="1"/>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spacing w:before="1"/>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spacing w:before="1"/>
              <w:ind w:right="25"/>
              <w:jc w:val="center"/>
              <w:rPr>
                <w:sz w:val="20"/>
              </w:rPr>
            </w:pPr>
            <w:r>
              <w:rPr>
                <w:spacing w:val="-10"/>
                <w:sz w:val="20"/>
              </w:rPr>
              <w:t>1</w:t>
            </w:r>
          </w:p>
        </w:tc>
      </w:tr>
      <w:tr>
        <w:trPr>
          <w:trHeight w:val="431"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147"/>
              <w:ind w:left="14" w:right="1"/>
              <w:jc w:val="center"/>
              <w:rPr>
                <w:sz w:val="22"/>
              </w:rPr>
            </w:pPr>
            <w:r>
              <w:rPr>
                <w:spacing w:val="-5"/>
                <w:sz w:val="22"/>
              </w:rPr>
              <w:t>14</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147"/>
              <w:ind w:left="15" w:right="15"/>
              <w:jc w:val="center"/>
              <w:rPr>
                <w:sz w:val="22"/>
              </w:rPr>
            </w:pPr>
            <w:r>
              <w:rPr>
                <w:spacing w:val="-2"/>
                <w:sz w:val="22"/>
              </w:rPr>
              <w:t>1864001014</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147"/>
              <w:ind w:left="41"/>
              <w:rPr>
                <w:sz w:val="22"/>
              </w:rPr>
            </w:pPr>
            <w:r>
              <w:rPr>
                <w:sz w:val="22"/>
              </w:rPr>
              <w:t>Tharwani</w:t>
            </w:r>
            <w:r>
              <w:rPr>
                <w:spacing w:val="-8"/>
                <w:sz w:val="22"/>
              </w:rPr>
              <w:t> </w:t>
            </w:r>
            <w:r>
              <w:rPr>
                <w:spacing w:val="-2"/>
                <w:sz w:val="22"/>
              </w:rPr>
              <w:t>Roshni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147"/>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147"/>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158"/>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158"/>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158"/>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158"/>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158"/>
              <w:ind w:right="25"/>
              <w:jc w:val="center"/>
              <w:rPr>
                <w:sz w:val="20"/>
              </w:rPr>
            </w:pPr>
            <w:r>
              <w:rPr>
                <w:spacing w:val="-10"/>
                <w:sz w:val="20"/>
              </w:rPr>
              <w:t>2</w:t>
            </w:r>
          </w:p>
        </w:tc>
      </w:tr>
      <w:tr>
        <w:trPr>
          <w:trHeight w:val="43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155"/>
              <w:ind w:left="14" w:right="1"/>
              <w:jc w:val="center"/>
              <w:rPr>
                <w:sz w:val="22"/>
              </w:rPr>
            </w:pPr>
            <w:r>
              <w:rPr>
                <w:spacing w:val="-5"/>
                <w:sz w:val="22"/>
              </w:rPr>
              <w:t>15</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155"/>
              <w:ind w:left="15" w:right="15"/>
              <w:jc w:val="center"/>
              <w:rPr>
                <w:sz w:val="22"/>
              </w:rPr>
            </w:pPr>
            <w:r>
              <w:rPr>
                <w:spacing w:val="-2"/>
                <w:sz w:val="22"/>
              </w:rPr>
              <w:t>1864001015</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155"/>
              <w:ind w:left="41"/>
              <w:rPr>
                <w:sz w:val="22"/>
              </w:rPr>
            </w:pPr>
            <w:r>
              <w:rPr>
                <w:sz w:val="22"/>
              </w:rPr>
              <w:t>Kashyap</w:t>
            </w:r>
            <w:r>
              <w:rPr>
                <w:spacing w:val="-12"/>
                <w:sz w:val="22"/>
              </w:rPr>
              <w:t> </w:t>
            </w:r>
            <w:r>
              <w:rPr>
                <w:spacing w:val="-4"/>
                <w:sz w:val="22"/>
              </w:rPr>
              <w:t>Yash</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155"/>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155"/>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166"/>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166"/>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166"/>
              <w:ind w:right="6"/>
              <w:jc w:val="center"/>
              <w:rPr>
                <w:sz w:val="20"/>
              </w:rPr>
            </w:pPr>
            <w:r>
              <w:rPr>
                <w:spacing w:val="-10"/>
                <w:sz w:val="20"/>
              </w:rPr>
              <w:t>1</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166"/>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166"/>
              <w:ind w:right="25"/>
              <w:jc w:val="center"/>
              <w:rPr>
                <w:sz w:val="20"/>
              </w:rPr>
            </w:pPr>
            <w:r>
              <w:rPr>
                <w:spacing w:val="-10"/>
                <w:sz w:val="20"/>
              </w:rPr>
              <w:t>2</w:t>
            </w:r>
          </w:p>
        </w:tc>
      </w:tr>
      <w:tr>
        <w:trPr>
          <w:trHeight w:val="568"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4" w:right="1"/>
              <w:jc w:val="center"/>
              <w:rPr>
                <w:sz w:val="22"/>
              </w:rPr>
            </w:pPr>
            <w:r>
              <w:rPr>
                <w:spacing w:val="-5"/>
                <w:sz w:val="22"/>
              </w:rPr>
              <w:t>16</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5" w:right="15"/>
              <w:jc w:val="center"/>
              <w:rPr>
                <w:sz w:val="22"/>
              </w:rPr>
            </w:pPr>
            <w:r>
              <w:rPr>
                <w:spacing w:val="-2"/>
                <w:sz w:val="22"/>
              </w:rPr>
              <w:t>1864001016</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24"/>
              <w:ind w:left="41" w:right="784"/>
              <w:rPr>
                <w:sz w:val="22"/>
              </w:rPr>
            </w:pPr>
            <w:r>
              <w:rPr>
                <w:spacing w:val="-2"/>
                <w:sz w:val="22"/>
              </w:rPr>
              <w:t>Kushwaha Rishabh</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5"/>
              <w:jc w:val="center"/>
              <w:rPr>
                <w:sz w:val="20"/>
              </w:rPr>
            </w:pPr>
            <w:r>
              <w:rPr>
                <w:spacing w:val="-10"/>
                <w:sz w:val="20"/>
              </w:rPr>
              <w:t>1</w:t>
            </w:r>
          </w:p>
        </w:tc>
      </w:tr>
      <w:tr>
        <w:trPr>
          <w:trHeight w:val="561"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14" w:right="1"/>
              <w:jc w:val="center"/>
              <w:rPr>
                <w:sz w:val="22"/>
              </w:rPr>
            </w:pPr>
            <w:r>
              <w:rPr>
                <w:spacing w:val="-5"/>
                <w:sz w:val="22"/>
              </w:rPr>
              <w:t>17</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15" w:right="15"/>
              <w:jc w:val="center"/>
              <w:rPr>
                <w:sz w:val="22"/>
              </w:rPr>
            </w:pPr>
            <w:r>
              <w:rPr>
                <w:spacing w:val="-2"/>
                <w:sz w:val="22"/>
              </w:rPr>
              <w:t>1864001017</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24"/>
              <w:ind w:left="41" w:right="55"/>
              <w:rPr>
                <w:sz w:val="22"/>
              </w:rPr>
            </w:pPr>
            <w:r>
              <w:rPr>
                <w:sz w:val="22"/>
              </w:rPr>
              <w:t>Singh</w:t>
            </w:r>
            <w:r>
              <w:rPr>
                <w:spacing w:val="-14"/>
                <w:sz w:val="22"/>
              </w:rPr>
              <w:t> </w:t>
            </w:r>
            <w:r>
              <w:rPr>
                <w:sz w:val="22"/>
              </w:rPr>
              <w:t>Tarunkumar </w:t>
            </w:r>
            <w:r>
              <w:rPr>
                <w:spacing w:val="-2"/>
                <w:sz w:val="22"/>
              </w:rPr>
              <w:t>Pradeepkumar</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jc w:val="center"/>
              <w:rPr>
                <w:sz w:val="20"/>
              </w:rPr>
            </w:pPr>
            <w:r>
              <w:rPr>
                <w:spacing w:val="-10"/>
                <w:sz w:val="20"/>
              </w:rPr>
              <w:t>1</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5"/>
              <w:jc w:val="center"/>
              <w:rPr>
                <w:sz w:val="20"/>
              </w:rPr>
            </w:pPr>
            <w:r>
              <w:rPr>
                <w:spacing w:val="-10"/>
                <w:sz w:val="20"/>
              </w:rPr>
              <w:t>2</w:t>
            </w:r>
          </w:p>
        </w:tc>
      </w:tr>
      <w:tr>
        <w:trPr>
          <w:trHeight w:val="568"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14" w:right="1"/>
              <w:jc w:val="center"/>
              <w:rPr>
                <w:sz w:val="22"/>
              </w:rPr>
            </w:pPr>
            <w:r>
              <w:rPr>
                <w:spacing w:val="-5"/>
                <w:sz w:val="22"/>
              </w:rPr>
              <w:t>18</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15" w:right="15"/>
              <w:jc w:val="center"/>
              <w:rPr>
                <w:sz w:val="22"/>
              </w:rPr>
            </w:pPr>
            <w:r>
              <w:rPr>
                <w:spacing w:val="-2"/>
                <w:sz w:val="22"/>
              </w:rPr>
              <w:t>1864001018</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32"/>
              <w:ind w:left="41" w:right="79"/>
              <w:rPr>
                <w:sz w:val="22"/>
              </w:rPr>
            </w:pPr>
            <w:r>
              <w:rPr>
                <w:sz w:val="22"/>
              </w:rPr>
              <w:t>Makwana</w:t>
            </w:r>
            <w:r>
              <w:rPr>
                <w:spacing w:val="-14"/>
                <w:sz w:val="22"/>
              </w:rPr>
              <w:t> </w:t>
            </w:r>
            <w:r>
              <w:rPr>
                <w:sz w:val="22"/>
              </w:rPr>
              <w:t>Mukesh </w:t>
            </w:r>
            <w:r>
              <w:rPr>
                <w:spacing w:val="-2"/>
                <w:sz w:val="22"/>
              </w:rPr>
              <w:t>Manubhai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jc w:val="center"/>
              <w:rPr>
                <w:sz w:val="20"/>
              </w:rPr>
            </w:pPr>
            <w:r>
              <w:rPr>
                <w:spacing w:val="-10"/>
                <w:sz w:val="20"/>
              </w:rPr>
              <w:t>1</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5"/>
              <w:jc w:val="center"/>
              <w:rPr>
                <w:sz w:val="20"/>
              </w:rPr>
            </w:pPr>
            <w:r>
              <w:rPr>
                <w:spacing w:val="-10"/>
                <w:sz w:val="20"/>
              </w:rPr>
              <w:t>1</w:t>
            </w:r>
          </w:p>
        </w:tc>
      </w:tr>
      <w:tr>
        <w:trPr>
          <w:trHeight w:val="431"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147"/>
              <w:ind w:left="14" w:right="1"/>
              <w:jc w:val="center"/>
              <w:rPr>
                <w:sz w:val="22"/>
              </w:rPr>
            </w:pPr>
            <w:r>
              <w:rPr>
                <w:spacing w:val="-5"/>
                <w:sz w:val="22"/>
              </w:rPr>
              <w:t>19</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147"/>
              <w:ind w:left="15" w:right="15"/>
              <w:jc w:val="center"/>
              <w:rPr>
                <w:sz w:val="22"/>
              </w:rPr>
            </w:pPr>
            <w:r>
              <w:rPr>
                <w:spacing w:val="-2"/>
                <w:sz w:val="22"/>
              </w:rPr>
              <w:t>1864001019</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147"/>
              <w:ind w:left="41"/>
              <w:rPr>
                <w:sz w:val="22"/>
              </w:rPr>
            </w:pPr>
            <w:r>
              <w:rPr>
                <w:sz w:val="22"/>
              </w:rPr>
              <w:t>Barot</w:t>
            </w:r>
            <w:r>
              <w:rPr>
                <w:spacing w:val="-8"/>
                <w:sz w:val="22"/>
              </w:rPr>
              <w:t> </w:t>
            </w:r>
            <w:r>
              <w:rPr>
                <w:sz w:val="22"/>
              </w:rPr>
              <w:t>Rishi</w:t>
            </w:r>
            <w:r>
              <w:rPr>
                <w:spacing w:val="-1"/>
                <w:sz w:val="22"/>
              </w:rPr>
              <w:t> </w:t>
            </w:r>
            <w:r>
              <w:rPr>
                <w:spacing w:val="-12"/>
                <w:sz w:val="22"/>
              </w:rPr>
              <w:t>B</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147"/>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147"/>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159"/>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159"/>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159"/>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159"/>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159"/>
              <w:ind w:right="25"/>
              <w:jc w:val="center"/>
              <w:rPr>
                <w:sz w:val="20"/>
              </w:rPr>
            </w:pPr>
            <w:r>
              <w:rPr>
                <w:spacing w:val="-10"/>
                <w:sz w:val="20"/>
              </w:rPr>
              <w:t>2</w:t>
            </w:r>
          </w:p>
        </w:tc>
      </w:tr>
      <w:tr>
        <w:trPr>
          <w:trHeight w:val="568"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14" w:right="1"/>
              <w:jc w:val="center"/>
              <w:rPr>
                <w:sz w:val="22"/>
              </w:rPr>
            </w:pPr>
            <w:r>
              <w:rPr>
                <w:spacing w:val="-5"/>
                <w:sz w:val="22"/>
              </w:rPr>
              <w:t>20</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15" w:right="15"/>
              <w:jc w:val="center"/>
              <w:rPr>
                <w:sz w:val="22"/>
              </w:rPr>
            </w:pPr>
            <w:r>
              <w:rPr>
                <w:spacing w:val="-2"/>
                <w:sz w:val="22"/>
              </w:rPr>
              <w:t>1864001020</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32"/>
              <w:ind w:left="41" w:right="55"/>
              <w:rPr>
                <w:sz w:val="22"/>
              </w:rPr>
            </w:pPr>
            <w:r>
              <w:rPr>
                <w:sz w:val="22"/>
              </w:rPr>
              <w:t>Sanjana</w:t>
            </w:r>
            <w:r>
              <w:rPr>
                <w:spacing w:val="-14"/>
                <w:sz w:val="22"/>
              </w:rPr>
              <w:t> </w:t>
            </w:r>
            <w:r>
              <w:rPr>
                <w:sz w:val="22"/>
              </w:rPr>
              <w:t>Sadish </w:t>
            </w:r>
            <w:r>
              <w:rPr>
                <w:spacing w:val="-4"/>
                <w:sz w:val="22"/>
              </w:rPr>
              <w:t>Nair</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5"/>
              <w:jc w:val="center"/>
              <w:rPr>
                <w:sz w:val="20"/>
              </w:rPr>
            </w:pPr>
            <w:r>
              <w:rPr>
                <w:spacing w:val="-10"/>
                <w:sz w:val="20"/>
              </w:rPr>
              <w:t>1</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4" w:right="1"/>
              <w:jc w:val="center"/>
              <w:rPr>
                <w:sz w:val="22"/>
              </w:rPr>
            </w:pPr>
            <w:r>
              <w:rPr>
                <w:spacing w:val="-5"/>
                <w:sz w:val="22"/>
              </w:rPr>
              <w:t>21</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5" w:right="15"/>
              <w:jc w:val="center"/>
              <w:rPr>
                <w:sz w:val="22"/>
              </w:rPr>
            </w:pPr>
            <w:r>
              <w:rPr>
                <w:spacing w:val="-2"/>
                <w:sz w:val="22"/>
              </w:rPr>
              <w:t>1864001021</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24"/>
              <w:ind w:left="41" w:right="725"/>
              <w:rPr>
                <w:sz w:val="22"/>
              </w:rPr>
            </w:pPr>
            <w:r>
              <w:rPr>
                <w:spacing w:val="-2"/>
                <w:sz w:val="22"/>
              </w:rPr>
              <w:t>Chaudhari Kajalben Sumanbhai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6"/>
              <w:jc w:val="center"/>
              <w:rPr>
                <w:sz w:val="20"/>
              </w:rPr>
            </w:pPr>
            <w:r>
              <w:rPr>
                <w:spacing w:val="-10"/>
                <w:sz w:val="20"/>
              </w:rPr>
              <w:t>1</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25"/>
              <w:jc w:val="center"/>
              <w:rPr>
                <w:sz w:val="20"/>
              </w:rPr>
            </w:pPr>
            <w:r>
              <w:rPr>
                <w:spacing w:val="-10"/>
                <w:sz w:val="20"/>
              </w:rPr>
              <w:t>2</w:t>
            </w:r>
          </w:p>
        </w:tc>
      </w:tr>
      <w:tr>
        <w:trPr>
          <w:trHeight w:val="568"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4" w:right="1"/>
              <w:jc w:val="center"/>
              <w:rPr>
                <w:sz w:val="22"/>
              </w:rPr>
            </w:pPr>
            <w:r>
              <w:rPr>
                <w:spacing w:val="-5"/>
                <w:sz w:val="22"/>
              </w:rPr>
              <w:t>22</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5" w:right="15"/>
              <w:jc w:val="center"/>
              <w:rPr>
                <w:sz w:val="22"/>
              </w:rPr>
            </w:pPr>
            <w:r>
              <w:rPr>
                <w:spacing w:val="-2"/>
                <w:sz w:val="22"/>
              </w:rPr>
              <w:t>1864001022</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24"/>
              <w:ind w:left="41" w:right="54"/>
              <w:rPr>
                <w:sz w:val="22"/>
              </w:rPr>
            </w:pPr>
            <w:r>
              <w:rPr>
                <w:sz w:val="22"/>
              </w:rPr>
              <w:t>Patel</w:t>
            </w:r>
            <w:r>
              <w:rPr>
                <w:spacing w:val="-14"/>
                <w:sz w:val="22"/>
              </w:rPr>
              <w:t> </w:t>
            </w:r>
            <w:r>
              <w:rPr>
                <w:sz w:val="22"/>
              </w:rPr>
              <w:t>Piyushkumar </w:t>
            </w:r>
            <w:r>
              <w:rPr>
                <w:spacing w:val="-2"/>
                <w:sz w:val="22"/>
              </w:rPr>
              <w:t>Dhirubhai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5"/>
              <w:jc w:val="center"/>
              <w:rPr>
                <w:sz w:val="20"/>
              </w:rPr>
            </w:pPr>
            <w:r>
              <w:rPr>
                <w:spacing w:val="-10"/>
                <w:sz w:val="20"/>
              </w:rPr>
              <w:t>0</w:t>
            </w:r>
          </w:p>
        </w:tc>
      </w:tr>
      <w:tr>
        <w:trPr>
          <w:trHeight w:val="561"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14" w:right="1"/>
              <w:jc w:val="center"/>
              <w:rPr>
                <w:sz w:val="22"/>
              </w:rPr>
            </w:pPr>
            <w:r>
              <w:rPr>
                <w:spacing w:val="-5"/>
                <w:sz w:val="22"/>
              </w:rPr>
              <w:t>23</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15" w:right="15"/>
              <w:jc w:val="center"/>
              <w:rPr>
                <w:sz w:val="22"/>
              </w:rPr>
            </w:pPr>
            <w:r>
              <w:rPr>
                <w:spacing w:val="-2"/>
                <w:sz w:val="22"/>
              </w:rPr>
              <w:t>1864001023</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25"/>
              <w:ind w:left="41"/>
              <w:rPr>
                <w:sz w:val="22"/>
              </w:rPr>
            </w:pPr>
            <w:r>
              <w:rPr>
                <w:sz w:val="22"/>
              </w:rPr>
              <w:t>Pathan</w:t>
            </w:r>
            <w:r>
              <w:rPr>
                <w:spacing w:val="-14"/>
                <w:sz w:val="22"/>
              </w:rPr>
              <w:t> </w:t>
            </w:r>
            <w:r>
              <w:rPr>
                <w:sz w:val="22"/>
              </w:rPr>
              <w:t>Zaidkhan </w:t>
            </w:r>
            <w:r>
              <w:rPr>
                <w:spacing w:val="-2"/>
                <w:sz w:val="22"/>
              </w:rPr>
              <w:t>Shezadkhan</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5"/>
              <w:jc w:val="center"/>
              <w:rPr>
                <w:sz w:val="20"/>
              </w:rPr>
            </w:pPr>
            <w:r>
              <w:rPr>
                <w:spacing w:val="-10"/>
                <w:sz w:val="20"/>
              </w:rPr>
              <w:t>1</w:t>
            </w:r>
          </w:p>
        </w:tc>
      </w:tr>
      <w:tr>
        <w:trPr>
          <w:trHeight w:val="568"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14" w:right="1"/>
              <w:jc w:val="center"/>
              <w:rPr>
                <w:sz w:val="22"/>
              </w:rPr>
            </w:pPr>
            <w:r>
              <w:rPr>
                <w:spacing w:val="-5"/>
                <w:sz w:val="22"/>
              </w:rPr>
              <w:t>24</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15" w:right="15"/>
              <w:jc w:val="center"/>
              <w:rPr>
                <w:sz w:val="22"/>
              </w:rPr>
            </w:pPr>
            <w:r>
              <w:rPr>
                <w:spacing w:val="-2"/>
                <w:sz w:val="22"/>
              </w:rPr>
              <w:t>1864001024</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32"/>
              <w:ind w:left="41" w:right="348"/>
              <w:rPr>
                <w:sz w:val="22"/>
              </w:rPr>
            </w:pPr>
            <w:r>
              <w:rPr>
                <w:sz w:val="22"/>
              </w:rPr>
              <w:t>Prajapati</w:t>
            </w:r>
            <w:r>
              <w:rPr>
                <w:spacing w:val="-14"/>
                <w:sz w:val="22"/>
              </w:rPr>
              <w:t> </w:t>
            </w:r>
            <w:r>
              <w:rPr>
                <w:sz w:val="22"/>
              </w:rPr>
              <w:t>Naval </w:t>
            </w:r>
            <w:r>
              <w:rPr>
                <w:spacing w:val="-2"/>
                <w:sz w:val="22"/>
              </w:rPr>
              <w:t>Dipakkumar</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5"/>
              <w:jc w:val="center"/>
              <w:rPr>
                <w:sz w:val="20"/>
              </w:rPr>
            </w:pPr>
            <w:r>
              <w:rPr>
                <w:spacing w:val="-10"/>
                <w:sz w:val="20"/>
              </w:rPr>
              <w:t>1</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4" w:right="1"/>
              <w:jc w:val="center"/>
              <w:rPr>
                <w:sz w:val="22"/>
              </w:rPr>
            </w:pPr>
            <w:r>
              <w:rPr>
                <w:spacing w:val="-5"/>
                <w:sz w:val="22"/>
              </w:rPr>
              <w:t>25</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5" w:right="15"/>
              <w:jc w:val="center"/>
              <w:rPr>
                <w:sz w:val="22"/>
              </w:rPr>
            </w:pPr>
            <w:r>
              <w:rPr>
                <w:spacing w:val="-2"/>
                <w:sz w:val="22"/>
              </w:rPr>
              <w:t>1864001025</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25"/>
              <w:ind w:left="41"/>
              <w:rPr>
                <w:sz w:val="22"/>
              </w:rPr>
            </w:pPr>
            <w:r>
              <w:rPr>
                <w:spacing w:val="-2"/>
                <w:sz w:val="22"/>
              </w:rPr>
              <w:t>Gamit Pradyumkumar Limjibhai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jc w:val="center"/>
              <w:rPr>
                <w:sz w:val="22"/>
              </w:rPr>
            </w:pPr>
            <w:r>
              <w:rPr>
                <w:spacing w:val="-10"/>
                <w:sz w:val="22"/>
              </w:rPr>
              <w:t>1</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25"/>
              <w:jc w:val="center"/>
              <w:rPr>
                <w:sz w:val="20"/>
              </w:rPr>
            </w:pPr>
            <w:r>
              <w:rPr>
                <w:spacing w:val="-10"/>
                <w:sz w:val="20"/>
              </w:rPr>
              <w:t>2</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3"/>
              <w:rPr>
                <w:b/>
                <w:sz w:val="22"/>
              </w:rPr>
            </w:pPr>
          </w:p>
          <w:p>
            <w:pPr>
              <w:pStyle w:val="TableParagraph"/>
              <w:ind w:left="14" w:right="1"/>
              <w:jc w:val="center"/>
              <w:rPr>
                <w:sz w:val="22"/>
              </w:rPr>
            </w:pPr>
            <w:r>
              <w:rPr>
                <w:spacing w:val="-5"/>
                <w:sz w:val="22"/>
              </w:rPr>
              <w:t>26</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3"/>
              <w:rPr>
                <w:b/>
                <w:sz w:val="22"/>
              </w:rPr>
            </w:pPr>
          </w:p>
          <w:p>
            <w:pPr>
              <w:pStyle w:val="TableParagraph"/>
              <w:ind w:left="15" w:right="15"/>
              <w:jc w:val="center"/>
              <w:rPr>
                <w:sz w:val="22"/>
              </w:rPr>
            </w:pPr>
            <w:r>
              <w:rPr>
                <w:spacing w:val="-2"/>
                <w:sz w:val="22"/>
              </w:rPr>
              <w:t>1864001026</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24"/>
              <w:ind w:left="41" w:right="372"/>
              <w:rPr>
                <w:sz w:val="22"/>
              </w:rPr>
            </w:pPr>
            <w:r>
              <w:rPr>
                <w:spacing w:val="-2"/>
                <w:sz w:val="22"/>
              </w:rPr>
              <w:t>Gamit Sumitkumar Chitubhai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3"/>
              <w:rPr>
                <w:b/>
                <w:sz w:val="22"/>
              </w:rPr>
            </w:pPr>
          </w:p>
          <w:p>
            <w:pPr>
              <w:pStyle w:val="TableParagraph"/>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3"/>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25"/>
              <w:jc w:val="center"/>
              <w:rPr>
                <w:sz w:val="20"/>
              </w:rPr>
            </w:pPr>
            <w:r>
              <w:rPr>
                <w:spacing w:val="-10"/>
                <w:sz w:val="20"/>
              </w:rPr>
              <w:t>1</w:t>
            </w:r>
          </w:p>
        </w:tc>
      </w:tr>
      <w:tr>
        <w:trPr>
          <w:trHeight w:val="56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4" w:right="1"/>
              <w:jc w:val="center"/>
              <w:rPr>
                <w:sz w:val="22"/>
              </w:rPr>
            </w:pPr>
            <w:r>
              <w:rPr>
                <w:spacing w:val="-5"/>
                <w:sz w:val="22"/>
              </w:rPr>
              <w:t>27</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5" w:right="15"/>
              <w:jc w:val="center"/>
              <w:rPr>
                <w:sz w:val="22"/>
              </w:rPr>
            </w:pPr>
            <w:r>
              <w:rPr>
                <w:spacing w:val="-2"/>
                <w:sz w:val="22"/>
              </w:rPr>
              <w:t>1864001027</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24"/>
              <w:ind w:left="41" w:right="507"/>
              <w:rPr>
                <w:sz w:val="22"/>
              </w:rPr>
            </w:pPr>
            <w:r>
              <w:rPr>
                <w:sz w:val="22"/>
              </w:rPr>
              <w:t>Gamit</w:t>
            </w:r>
            <w:r>
              <w:rPr>
                <w:spacing w:val="-14"/>
                <w:sz w:val="22"/>
              </w:rPr>
              <w:t> </w:t>
            </w:r>
            <w:r>
              <w:rPr>
                <w:sz w:val="22"/>
              </w:rPr>
              <w:t>Kautik </w:t>
            </w:r>
            <w:r>
              <w:rPr>
                <w:spacing w:val="-2"/>
                <w:sz w:val="22"/>
              </w:rPr>
              <w:t>Babubhai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jc w:val="center"/>
              <w:rPr>
                <w:sz w:val="22"/>
              </w:rPr>
            </w:pPr>
            <w:r>
              <w:rPr>
                <w:spacing w:val="-10"/>
                <w:sz w:val="22"/>
              </w:rPr>
              <w:t>1</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5"/>
              <w:jc w:val="center"/>
              <w:rPr>
                <w:sz w:val="20"/>
              </w:rPr>
            </w:pPr>
            <w:r>
              <w:rPr>
                <w:spacing w:val="-10"/>
                <w:sz w:val="20"/>
              </w:rPr>
              <w:t>2</w:t>
            </w:r>
          </w:p>
        </w:tc>
      </w:tr>
      <w:tr>
        <w:trPr>
          <w:trHeight w:val="568"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31"/>
              <w:rPr>
                <w:b/>
                <w:sz w:val="22"/>
              </w:rPr>
            </w:pPr>
          </w:p>
          <w:p>
            <w:pPr>
              <w:pStyle w:val="TableParagraph"/>
              <w:ind w:left="14" w:right="1"/>
              <w:jc w:val="center"/>
              <w:rPr>
                <w:sz w:val="22"/>
              </w:rPr>
            </w:pPr>
            <w:r>
              <w:rPr>
                <w:spacing w:val="-5"/>
                <w:sz w:val="22"/>
              </w:rPr>
              <w:t>28</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31"/>
              <w:rPr>
                <w:b/>
                <w:sz w:val="22"/>
              </w:rPr>
            </w:pPr>
          </w:p>
          <w:p>
            <w:pPr>
              <w:pStyle w:val="TableParagraph"/>
              <w:ind w:left="15" w:right="15"/>
              <w:jc w:val="center"/>
              <w:rPr>
                <w:sz w:val="22"/>
              </w:rPr>
            </w:pPr>
            <w:r>
              <w:rPr>
                <w:spacing w:val="-2"/>
                <w:sz w:val="22"/>
              </w:rPr>
              <w:t>1864001028</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32"/>
              <w:ind w:left="41" w:right="372"/>
              <w:rPr>
                <w:sz w:val="22"/>
              </w:rPr>
            </w:pPr>
            <w:r>
              <w:rPr>
                <w:sz w:val="22"/>
              </w:rPr>
              <w:t>Chauhan</w:t>
            </w:r>
            <w:r>
              <w:rPr>
                <w:spacing w:val="-14"/>
                <w:sz w:val="22"/>
              </w:rPr>
              <w:t> </w:t>
            </w:r>
            <w:r>
              <w:rPr>
                <w:sz w:val="22"/>
              </w:rPr>
              <w:t>Jinal </w:t>
            </w:r>
            <w:r>
              <w:rPr>
                <w:spacing w:val="-2"/>
                <w:sz w:val="22"/>
              </w:rPr>
              <w:t>Subhashbhai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31"/>
              <w:rPr>
                <w:b/>
                <w:sz w:val="22"/>
              </w:rPr>
            </w:pPr>
          </w:p>
          <w:p>
            <w:pPr>
              <w:pStyle w:val="TableParagraph"/>
              <w:ind w:left="8" w:right="8"/>
              <w:jc w:val="center"/>
              <w:rPr>
                <w:sz w:val="22"/>
              </w:rPr>
            </w:pPr>
            <w:r>
              <w:rPr>
                <w:spacing w:val="-5"/>
                <w:sz w:val="22"/>
              </w:rPr>
              <w:t>BBA</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31"/>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spacing w:before="1"/>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spacing w:before="1"/>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spacing w:before="1"/>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spacing w:before="1"/>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spacing w:before="1"/>
              <w:ind w:right="25"/>
              <w:jc w:val="center"/>
              <w:rPr>
                <w:sz w:val="20"/>
              </w:rPr>
            </w:pPr>
            <w:r>
              <w:rPr>
                <w:spacing w:val="-10"/>
                <w:sz w:val="20"/>
              </w:rPr>
              <w:t>2</w:t>
            </w:r>
          </w:p>
        </w:tc>
      </w:tr>
      <w:tr>
        <w:trPr>
          <w:trHeight w:val="568"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4" w:right="1"/>
              <w:jc w:val="center"/>
              <w:rPr>
                <w:sz w:val="22"/>
              </w:rPr>
            </w:pPr>
            <w:r>
              <w:rPr>
                <w:spacing w:val="-5"/>
                <w:sz w:val="22"/>
              </w:rPr>
              <w:t>29</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5" w:right="15"/>
              <w:jc w:val="center"/>
              <w:rPr>
                <w:sz w:val="22"/>
              </w:rPr>
            </w:pPr>
            <w:r>
              <w:rPr>
                <w:spacing w:val="-2"/>
                <w:sz w:val="22"/>
              </w:rPr>
              <w:t>1814001001</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24"/>
              <w:ind w:left="41" w:right="311"/>
              <w:rPr>
                <w:sz w:val="22"/>
              </w:rPr>
            </w:pPr>
            <w:r>
              <w:rPr>
                <w:sz w:val="22"/>
              </w:rPr>
              <w:t>Bharwad</w:t>
            </w:r>
            <w:r>
              <w:rPr>
                <w:spacing w:val="-14"/>
                <w:sz w:val="22"/>
              </w:rPr>
              <w:t> </w:t>
            </w:r>
            <w:r>
              <w:rPr>
                <w:sz w:val="22"/>
              </w:rPr>
              <w:t>Nikita </w:t>
            </w:r>
            <w:r>
              <w:rPr>
                <w:spacing w:val="-2"/>
                <w:sz w:val="22"/>
              </w:rPr>
              <w:t>Mahesh</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5"/>
              <w:jc w:val="center"/>
              <w:rPr>
                <w:sz w:val="20"/>
              </w:rPr>
            </w:pPr>
            <w:r>
              <w:rPr>
                <w:spacing w:val="-10"/>
                <w:sz w:val="20"/>
              </w:rPr>
              <w:t>2</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3"/>
              <w:rPr>
                <w:b/>
                <w:sz w:val="22"/>
              </w:rPr>
            </w:pPr>
          </w:p>
          <w:p>
            <w:pPr>
              <w:pStyle w:val="TableParagraph"/>
              <w:ind w:left="14" w:right="1"/>
              <w:jc w:val="center"/>
              <w:rPr>
                <w:sz w:val="22"/>
              </w:rPr>
            </w:pPr>
            <w:r>
              <w:rPr>
                <w:spacing w:val="-5"/>
                <w:sz w:val="22"/>
              </w:rPr>
              <w:t>30</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3"/>
              <w:rPr>
                <w:b/>
                <w:sz w:val="22"/>
              </w:rPr>
            </w:pPr>
          </w:p>
          <w:p>
            <w:pPr>
              <w:pStyle w:val="TableParagraph"/>
              <w:ind w:left="15" w:right="15"/>
              <w:jc w:val="center"/>
              <w:rPr>
                <w:sz w:val="22"/>
              </w:rPr>
            </w:pPr>
            <w:r>
              <w:rPr>
                <w:spacing w:val="-2"/>
                <w:sz w:val="22"/>
              </w:rPr>
              <w:t>1814001002</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25"/>
              <w:ind w:left="41"/>
              <w:rPr>
                <w:sz w:val="22"/>
              </w:rPr>
            </w:pPr>
            <w:r>
              <w:rPr>
                <w:spacing w:val="-2"/>
                <w:sz w:val="22"/>
              </w:rPr>
              <w:t>Patel Shaishavkumar Rohitbhai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3"/>
              <w:rPr>
                <w:b/>
                <w:sz w:val="22"/>
              </w:rPr>
            </w:pPr>
          </w:p>
          <w:p>
            <w:pPr>
              <w:pStyle w:val="TableParagraph"/>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3"/>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0"/>
              <w:rPr>
                <w:b/>
                <w:sz w:val="20"/>
              </w:rPr>
            </w:pPr>
          </w:p>
          <w:p>
            <w:pPr>
              <w:pStyle w:val="TableParagraph"/>
              <w:spacing w:before="1"/>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0"/>
              <w:rPr>
                <w:b/>
                <w:sz w:val="20"/>
              </w:rPr>
            </w:pPr>
          </w:p>
          <w:p>
            <w:pPr>
              <w:pStyle w:val="TableParagraph"/>
              <w:spacing w:before="1"/>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0"/>
              <w:rPr>
                <w:b/>
                <w:sz w:val="20"/>
              </w:rPr>
            </w:pPr>
          </w:p>
          <w:p>
            <w:pPr>
              <w:pStyle w:val="TableParagraph"/>
              <w:spacing w:before="1"/>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0"/>
              <w:rPr>
                <w:b/>
                <w:sz w:val="20"/>
              </w:rPr>
            </w:pPr>
          </w:p>
          <w:p>
            <w:pPr>
              <w:pStyle w:val="TableParagraph"/>
              <w:spacing w:before="1"/>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0"/>
              <w:rPr>
                <w:b/>
                <w:sz w:val="20"/>
              </w:rPr>
            </w:pPr>
          </w:p>
          <w:p>
            <w:pPr>
              <w:pStyle w:val="TableParagraph"/>
              <w:spacing w:before="1"/>
              <w:ind w:right="25"/>
              <w:jc w:val="center"/>
              <w:rPr>
                <w:sz w:val="20"/>
              </w:rPr>
            </w:pPr>
            <w:r>
              <w:rPr>
                <w:spacing w:val="-10"/>
                <w:sz w:val="20"/>
              </w:rPr>
              <w:t>1</w:t>
            </w:r>
          </w:p>
        </w:tc>
      </w:tr>
      <w:tr>
        <w:trPr>
          <w:trHeight w:val="561"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14" w:right="1"/>
              <w:jc w:val="center"/>
              <w:rPr>
                <w:sz w:val="22"/>
              </w:rPr>
            </w:pPr>
            <w:r>
              <w:rPr>
                <w:spacing w:val="-5"/>
                <w:sz w:val="22"/>
              </w:rPr>
              <w:t>31</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15" w:right="15"/>
              <w:jc w:val="center"/>
              <w:rPr>
                <w:sz w:val="22"/>
              </w:rPr>
            </w:pPr>
            <w:r>
              <w:rPr>
                <w:spacing w:val="-2"/>
                <w:sz w:val="22"/>
              </w:rPr>
              <w:t>1814001003</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24"/>
              <w:ind w:left="41"/>
              <w:rPr>
                <w:sz w:val="22"/>
              </w:rPr>
            </w:pPr>
            <w:r>
              <w:rPr>
                <w:sz w:val="22"/>
              </w:rPr>
              <w:t>Maisuriya</w:t>
            </w:r>
            <w:r>
              <w:rPr>
                <w:spacing w:val="-14"/>
                <w:sz w:val="22"/>
              </w:rPr>
              <w:t> </w:t>
            </w:r>
            <w:r>
              <w:rPr>
                <w:sz w:val="22"/>
              </w:rPr>
              <w:t>Rutvik </w:t>
            </w:r>
            <w:r>
              <w:rPr>
                <w:spacing w:val="-2"/>
                <w:sz w:val="22"/>
              </w:rPr>
              <w:t>Shaileshbhai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6"/>
              <w:jc w:val="center"/>
              <w:rPr>
                <w:sz w:val="20"/>
              </w:rPr>
            </w:pPr>
            <w:r>
              <w:rPr>
                <w:spacing w:val="-10"/>
                <w:sz w:val="20"/>
              </w:rPr>
              <w:t>1</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5"/>
              <w:jc w:val="center"/>
              <w:rPr>
                <w:sz w:val="20"/>
              </w:rPr>
            </w:pPr>
            <w:r>
              <w:rPr>
                <w:spacing w:val="-10"/>
                <w:sz w:val="20"/>
              </w:rPr>
              <w:t>2</w:t>
            </w:r>
          </w:p>
        </w:tc>
      </w:tr>
      <w:tr>
        <w:trPr>
          <w:trHeight w:val="568"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14" w:right="1"/>
              <w:jc w:val="center"/>
              <w:rPr>
                <w:sz w:val="22"/>
              </w:rPr>
            </w:pPr>
            <w:r>
              <w:rPr>
                <w:spacing w:val="-5"/>
                <w:sz w:val="22"/>
              </w:rPr>
              <w:t>32</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15" w:right="15"/>
              <w:jc w:val="center"/>
              <w:rPr>
                <w:sz w:val="22"/>
              </w:rPr>
            </w:pPr>
            <w:r>
              <w:rPr>
                <w:spacing w:val="-2"/>
                <w:sz w:val="22"/>
              </w:rPr>
              <w:t>1814001004</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32"/>
              <w:ind w:left="41" w:right="372"/>
              <w:rPr>
                <w:sz w:val="22"/>
              </w:rPr>
            </w:pPr>
            <w:r>
              <w:rPr>
                <w:sz w:val="22"/>
              </w:rPr>
              <w:t>Vyas</w:t>
            </w:r>
            <w:r>
              <w:rPr>
                <w:spacing w:val="-14"/>
                <w:sz w:val="22"/>
              </w:rPr>
              <w:t> </w:t>
            </w:r>
            <w:r>
              <w:rPr>
                <w:sz w:val="22"/>
              </w:rPr>
              <w:t>Viren </w:t>
            </w:r>
            <w:r>
              <w:rPr>
                <w:spacing w:val="-2"/>
                <w:sz w:val="22"/>
              </w:rPr>
              <w:t>Dineshbhai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5"/>
              <w:jc w:val="center"/>
              <w:rPr>
                <w:sz w:val="20"/>
              </w:rPr>
            </w:pPr>
            <w:r>
              <w:rPr>
                <w:spacing w:val="-10"/>
                <w:sz w:val="20"/>
              </w:rPr>
              <w:t>0</w:t>
            </w:r>
          </w:p>
        </w:tc>
      </w:tr>
      <w:tr>
        <w:trPr>
          <w:trHeight w:val="431"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147"/>
              <w:ind w:left="14" w:right="1"/>
              <w:jc w:val="center"/>
              <w:rPr>
                <w:sz w:val="22"/>
              </w:rPr>
            </w:pPr>
            <w:r>
              <w:rPr>
                <w:spacing w:val="-5"/>
                <w:sz w:val="22"/>
              </w:rPr>
              <w:t>33</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147"/>
              <w:ind w:left="15" w:right="15"/>
              <w:jc w:val="center"/>
              <w:rPr>
                <w:sz w:val="22"/>
              </w:rPr>
            </w:pPr>
            <w:r>
              <w:rPr>
                <w:spacing w:val="-2"/>
                <w:sz w:val="22"/>
              </w:rPr>
              <w:t>1814001005</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147"/>
              <w:ind w:left="41"/>
              <w:rPr>
                <w:sz w:val="22"/>
              </w:rPr>
            </w:pPr>
            <w:r>
              <w:rPr>
                <w:sz w:val="22"/>
              </w:rPr>
              <w:t>Mehta</w:t>
            </w:r>
            <w:r>
              <w:rPr>
                <w:spacing w:val="2"/>
                <w:sz w:val="22"/>
              </w:rPr>
              <w:t> </w:t>
            </w:r>
            <w:r>
              <w:rPr>
                <w:spacing w:val="-2"/>
                <w:sz w:val="22"/>
              </w:rPr>
              <w:t>Vandan</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147"/>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147"/>
              <w:jc w:val="center"/>
              <w:rPr>
                <w:sz w:val="22"/>
              </w:rPr>
            </w:pPr>
            <w:r>
              <w:rPr>
                <w:spacing w:val="-10"/>
                <w:sz w:val="22"/>
              </w:rPr>
              <w:t>1</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159"/>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159"/>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159"/>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159"/>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159"/>
              <w:ind w:right="25"/>
              <w:jc w:val="center"/>
              <w:rPr>
                <w:sz w:val="20"/>
              </w:rPr>
            </w:pPr>
            <w:r>
              <w:rPr>
                <w:spacing w:val="-10"/>
                <w:sz w:val="20"/>
              </w:rPr>
              <w:t>1</w:t>
            </w:r>
          </w:p>
        </w:tc>
      </w:tr>
      <w:tr>
        <w:trPr>
          <w:trHeight w:val="568"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14" w:right="1"/>
              <w:jc w:val="center"/>
              <w:rPr>
                <w:sz w:val="22"/>
              </w:rPr>
            </w:pPr>
            <w:r>
              <w:rPr>
                <w:spacing w:val="-5"/>
                <w:sz w:val="22"/>
              </w:rPr>
              <w:t>34</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15" w:right="15"/>
              <w:jc w:val="center"/>
              <w:rPr>
                <w:sz w:val="22"/>
              </w:rPr>
            </w:pPr>
            <w:r>
              <w:rPr>
                <w:spacing w:val="-2"/>
                <w:sz w:val="22"/>
              </w:rPr>
              <w:t>1814001006</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32"/>
              <w:ind w:left="41"/>
              <w:rPr>
                <w:sz w:val="22"/>
              </w:rPr>
            </w:pPr>
            <w:r>
              <w:rPr>
                <w:sz w:val="22"/>
              </w:rPr>
              <w:t>Ankit</w:t>
            </w:r>
            <w:r>
              <w:rPr>
                <w:spacing w:val="-14"/>
                <w:sz w:val="22"/>
              </w:rPr>
              <w:t> </w:t>
            </w:r>
            <w:r>
              <w:rPr>
                <w:sz w:val="22"/>
              </w:rPr>
              <w:t>Keshavji </w:t>
            </w:r>
            <w:r>
              <w:rPr>
                <w:spacing w:val="-2"/>
                <w:sz w:val="22"/>
              </w:rPr>
              <w:t>Hadiya</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30"/>
              <w:rPr>
                <w:b/>
                <w:sz w:val="22"/>
              </w:rPr>
            </w:pPr>
          </w:p>
          <w:p>
            <w:pPr>
              <w:pStyle w:val="TableParagraph"/>
              <w:spacing w:before="1"/>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65"/>
              <w:rPr>
                <w:b/>
                <w:sz w:val="20"/>
              </w:rPr>
            </w:pPr>
          </w:p>
          <w:p>
            <w:pPr>
              <w:pStyle w:val="TableParagraph"/>
              <w:ind w:right="25"/>
              <w:jc w:val="center"/>
              <w:rPr>
                <w:sz w:val="20"/>
              </w:rPr>
            </w:pPr>
            <w:r>
              <w:rPr>
                <w:spacing w:val="-10"/>
                <w:sz w:val="20"/>
              </w:rPr>
              <w:t>1</w:t>
            </w:r>
          </w:p>
        </w:tc>
      </w:tr>
    </w:tbl>
    <w:p>
      <w:pPr>
        <w:pStyle w:val="TableParagraph"/>
        <w:spacing w:after="0"/>
        <w:jc w:val="center"/>
        <w:rPr>
          <w:sz w:val="20"/>
        </w:rPr>
        <w:sectPr>
          <w:headerReference w:type="default" r:id="rId20"/>
          <w:headerReference w:type="even" r:id="rId21"/>
          <w:footerReference w:type="default" r:id="rId22"/>
          <w:footerReference w:type="even" r:id="rId23"/>
          <w:pgSz w:w="11910" w:h="16850"/>
          <w:pgMar w:header="408" w:footer="428" w:top="1440" w:bottom="620" w:left="0" w:right="0"/>
          <w:pgNumType w:start="7"/>
        </w:sectPr>
      </w:pPr>
    </w:p>
    <w:p>
      <w:pPr>
        <w:spacing w:line="240" w:lineRule="auto" w:before="0"/>
        <w:rPr>
          <w:b/>
          <w:sz w:val="20"/>
        </w:rPr>
      </w:pPr>
      <w:r>
        <w:rPr>
          <w:b/>
          <w:sz w:val="20"/>
        </w:rPr>
        <w:drawing>
          <wp:anchor distT="0" distB="0" distL="0" distR="0" allowOverlap="1" layoutInCell="1" locked="0" behindDoc="0" simplePos="0" relativeHeight="15731712">
            <wp:simplePos x="0" y="0"/>
            <wp:positionH relativeFrom="page">
              <wp:posOffset>5118100</wp:posOffset>
            </wp:positionH>
            <wp:positionV relativeFrom="page">
              <wp:posOffset>9390405</wp:posOffset>
            </wp:positionV>
            <wp:extent cx="1896165" cy="1041374"/>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204"/>
        <w:gridCol w:w="1773"/>
        <w:gridCol w:w="851"/>
        <w:gridCol w:w="1118"/>
        <w:gridCol w:w="1003"/>
        <w:gridCol w:w="1507"/>
        <w:gridCol w:w="1075"/>
        <w:gridCol w:w="1132"/>
        <w:gridCol w:w="1421"/>
      </w:tblGrid>
      <w:tr>
        <w:trPr>
          <w:trHeight w:val="561" w:hRule="atLeast"/>
        </w:trPr>
        <w:tc>
          <w:tcPr>
            <w:tcW w:w="548" w:type="dxa"/>
            <w:tcBorders>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4" w:right="1"/>
              <w:jc w:val="center"/>
              <w:rPr>
                <w:sz w:val="22"/>
              </w:rPr>
            </w:pPr>
            <w:r>
              <w:rPr>
                <w:spacing w:val="-5"/>
                <w:sz w:val="22"/>
              </w:rPr>
              <w:t>35</w:t>
            </w:r>
          </w:p>
        </w:tc>
        <w:tc>
          <w:tcPr>
            <w:tcW w:w="1204" w:type="dxa"/>
            <w:tcBorders>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5" w:right="15"/>
              <w:jc w:val="center"/>
              <w:rPr>
                <w:sz w:val="22"/>
              </w:rPr>
            </w:pPr>
            <w:r>
              <w:rPr>
                <w:spacing w:val="-2"/>
                <w:sz w:val="22"/>
              </w:rPr>
              <w:t>1814001007</w:t>
            </w:r>
          </w:p>
        </w:tc>
        <w:tc>
          <w:tcPr>
            <w:tcW w:w="1773" w:type="dxa"/>
            <w:tcBorders>
              <w:left w:val="single" w:sz="6" w:space="0" w:color="000000"/>
              <w:bottom w:val="single" w:sz="6" w:space="0" w:color="000000"/>
              <w:right w:val="single" w:sz="6" w:space="0" w:color="000000"/>
            </w:tcBorders>
          </w:tcPr>
          <w:p>
            <w:pPr>
              <w:pStyle w:val="TableParagraph"/>
              <w:spacing w:before="24"/>
              <w:ind w:left="41" w:right="372"/>
              <w:rPr>
                <w:sz w:val="22"/>
              </w:rPr>
            </w:pPr>
            <w:r>
              <w:rPr>
                <w:sz w:val="22"/>
              </w:rPr>
              <w:t>Patel</w:t>
            </w:r>
            <w:r>
              <w:rPr>
                <w:spacing w:val="-14"/>
                <w:sz w:val="22"/>
              </w:rPr>
              <w:t> </w:t>
            </w:r>
            <w:r>
              <w:rPr>
                <w:sz w:val="22"/>
              </w:rPr>
              <w:t>Parth </w:t>
            </w:r>
            <w:r>
              <w:rPr>
                <w:spacing w:val="-2"/>
                <w:sz w:val="22"/>
              </w:rPr>
              <w:t>Ashokbhai</w:t>
            </w:r>
          </w:p>
        </w:tc>
        <w:tc>
          <w:tcPr>
            <w:tcW w:w="851" w:type="dxa"/>
            <w:tcBorders>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6" w:right="8"/>
              <w:jc w:val="center"/>
              <w:rPr>
                <w:sz w:val="22"/>
              </w:rPr>
            </w:pPr>
            <w:r>
              <w:rPr>
                <w:spacing w:val="-2"/>
                <w:sz w:val="22"/>
              </w:rPr>
              <w:t>B.Com</w:t>
            </w:r>
          </w:p>
        </w:tc>
        <w:tc>
          <w:tcPr>
            <w:tcW w:w="1118" w:type="dxa"/>
            <w:tcBorders>
              <w:left w:val="single" w:sz="6" w:space="0" w:color="000000"/>
              <w:bottom w:val="single" w:sz="6" w:space="0" w:color="000000"/>
              <w:right w:val="single" w:sz="6" w:space="0" w:color="000000"/>
            </w:tcBorders>
          </w:tcPr>
          <w:p>
            <w:pPr>
              <w:pStyle w:val="TableParagraph"/>
              <w:spacing w:before="23"/>
              <w:rPr>
                <w:b/>
                <w:sz w:val="22"/>
              </w:rPr>
            </w:pPr>
          </w:p>
          <w:p>
            <w:pPr>
              <w:pStyle w:val="TableParagraph"/>
              <w:jc w:val="center"/>
              <w:rPr>
                <w:sz w:val="22"/>
              </w:rPr>
            </w:pPr>
            <w:r>
              <w:rPr>
                <w:spacing w:val="-10"/>
                <w:sz w:val="22"/>
              </w:rPr>
              <w:t>0</w:t>
            </w:r>
          </w:p>
        </w:tc>
        <w:tc>
          <w:tcPr>
            <w:tcW w:w="1003" w:type="dxa"/>
            <w:tcBorders>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16"/>
              <w:jc w:val="center"/>
              <w:rPr>
                <w:sz w:val="20"/>
              </w:rPr>
            </w:pPr>
            <w:r>
              <w:rPr>
                <w:spacing w:val="-10"/>
                <w:sz w:val="20"/>
              </w:rPr>
              <w:t>1</w:t>
            </w:r>
          </w:p>
        </w:tc>
        <w:tc>
          <w:tcPr>
            <w:tcW w:w="1507" w:type="dxa"/>
            <w:tcBorders>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4"/>
              <w:jc w:val="center"/>
              <w:rPr>
                <w:sz w:val="20"/>
              </w:rPr>
            </w:pPr>
            <w:r>
              <w:rPr>
                <w:spacing w:val="-10"/>
                <w:sz w:val="20"/>
              </w:rPr>
              <w:t>1</w:t>
            </w:r>
          </w:p>
        </w:tc>
        <w:tc>
          <w:tcPr>
            <w:tcW w:w="1075" w:type="dxa"/>
            <w:tcBorders>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6"/>
              <w:jc w:val="center"/>
              <w:rPr>
                <w:sz w:val="20"/>
              </w:rPr>
            </w:pPr>
            <w:r>
              <w:rPr>
                <w:spacing w:val="-10"/>
                <w:sz w:val="20"/>
              </w:rPr>
              <w:t>0</w:t>
            </w:r>
          </w:p>
        </w:tc>
        <w:tc>
          <w:tcPr>
            <w:tcW w:w="1132" w:type="dxa"/>
            <w:tcBorders>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3"/>
              <w:jc w:val="center"/>
              <w:rPr>
                <w:sz w:val="20"/>
              </w:rPr>
            </w:pPr>
            <w:r>
              <w:rPr>
                <w:spacing w:val="-5"/>
                <w:sz w:val="20"/>
              </w:rPr>
              <w:t>NA</w:t>
            </w:r>
          </w:p>
        </w:tc>
        <w:tc>
          <w:tcPr>
            <w:tcW w:w="1421" w:type="dxa"/>
            <w:tcBorders>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5"/>
              <w:jc w:val="center"/>
              <w:rPr>
                <w:sz w:val="20"/>
              </w:rPr>
            </w:pPr>
            <w:r>
              <w:rPr>
                <w:spacing w:val="-10"/>
                <w:sz w:val="20"/>
              </w:rPr>
              <w:t>2</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4" w:right="1"/>
              <w:jc w:val="center"/>
              <w:rPr>
                <w:sz w:val="22"/>
              </w:rPr>
            </w:pPr>
            <w:r>
              <w:rPr>
                <w:spacing w:val="-5"/>
                <w:sz w:val="22"/>
              </w:rPr>
              <w:t>36</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5" w:right="15"/>
              <w:jc w:val="center"/>
              <w:rPr>
                <w:sz w:val="22"/>
              </w:rPr>
            </w:pPr>
            <w:r>
              <w:rPr>
                <w:spacing w:val="-2"/>
                <w:sz w:val="22"/>
              </w:rPr>
              <w:t>1814001008</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25"/>
              <w:ind w:left="41" w:right="372"/>
              <w:rPr>
                <w:sz w:val="22"/>
              </w:rPr>
            </w:pPr>
            <w:r>
              <w:rPr>
                <w:spacing w:val="-2"/>
                <w:sz w:val="22"/>
              </w:rPr>
              <w:t>Meenakshi Vikramkumar Rajpurohit</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25"/>
              <w:jc w:val="center"/>
              <w:rPr>
                <w:sz w:val="20"/>
              </w:rPr>
            </w:pPr>
            <w:r>
              <w:rPr>
                <w:spacing w:val="-10"/>
                <w:sz w:val="20"/>
              </w:rPr>
              <w:t>1</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4" w:right="1"/>
              <w:jc w:val="center"/>
              <w:rPr>
                <w:sz w:val="22"/>
              </w:rPr>
            </w:pPr>
            <w:r>
              <w:rPr>
                <w:spacing w:val="-5"/>
                <w:sz w:val="22"/>
              </w:rPr>
              <w:t>37</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5" w:right="15"/>
              <w:jc w:val="center"/>
              <w:rPr>
                <w:sz w:val="22"/>
              </w:rPr>
            </w:pPr>
            <w:r>
              <w:rPr>
                <w:spacing w:val="-2"/>
                <w:sz w:val="22"/>
              </w:rPr>
              <w:t>1814001009</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24"/>
              <w:ind w:left="41" w:right="372"/>
              <w:rPr>
                <w:sz w:val="22"/>
              </w:rPr>
            </w:pPr>
            <w:r>
              <w:rPr>
                <w:spacing w:val="-2"/>
                <w:sz w:val="22"/>
              </w:rPr>
              <w:t>Gamit Pradipkumar Balvantbhai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6"/>
              <w:jc w:val="center"/>
              <w:rPr>
                <w:sz w:val="20"/>
              </w:rPr>
            </w:pPr>
            <w:r>
              <w:rPr>
                <w:spacing w:val="-10"/>
                <w:sz w:val="20"/>
              </w:rPr>
              <w:t>1</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25"/>
              <w:jc w:val="center"/>
              <w:rPr>
                <w:sz w:val="20"/>
              </w:rPr>
            </w:pPr>
            <w:r>
              <w:rPr>
                <w:spacing w:val="-10"/>
                <w:sz w:val="20"/>
              </w:rPr>
              <w:t>2</w:t>
            </w:r>
          </w:p>
        </w:tc>
      </w:tr>
      <w:tr>
        <w:trPr>
          <w:trHeight w:val="568"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4" w:right="1"/>
              <w:jc w:val="center"/>
              <w:rPr>
                <w:sz w:val="22"/>
              </w:rPr>
            </w:pPr>
            <w:r>
              <w:rPr>
                <w:spacing w:val="-5"/>
                <w:sz w:val="22"/>
              </w:rPr>
              <w:t>38</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15" w:right="15"/>
              <w:jc w:val="center"/>
              <w:rPr>
                <w:sz w:val="22"/>
              </w:rPr>
            </w:pPr>
            <w:r>
              <w:rPr>
                <w:spacing w:val="-2"/>
                <w:sz w:val="22"/>
              </w:rPr>
              <w:t>1814001010</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24"/>
              <w:ind w:left="41" w:right="189"/>
              <w:rPr>
                <w:sz w:val="22"/>
              </w:rPr>
            </w:pPr>
            <w:r>
              <w:rPr>
                <w:sz w:val="22"/>
              </w:rPr>
              <w:t>Patel</w:t>
            </w:r>
            <w:r>
              <w:rPr>
                <w:spacing w:val="-14"/>
                <w:sz w:val="22"/>
              </w:rPr>
              <w:t> </w:t>
            </w:r>
            <w:r>
              <w:rPr>
                <w:sz w:val="22"/>
              </w:rPr>
              <w:t>Rakeshbhai </w:t>
            </w:r>
            <w:r>
              <w:rPr>
                <w:spacing w:val="-2"/>
                <w:sz w:val="22"/>
              </w:rPr>
              <w:t>Bharatbhai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jc w:val="center"/>
              <w:rPr>
                <w:sz w:val="22"/>
              </w:rPr>
            </w:pPr>
            <w:r>
              <w:rPr>
                <w:spacing w:val="-10"/>
                <w:sz w:val="22"/>
              </w:rPr>
              <w:t>1</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16"/>
              <w:jc w:val="center"/>
              <w:rPr>
                <w:sz w:val="20"/>
              </w:rPr>
            </w:pPr>
            <w:r>
              <w:rPr>
                <w:spacing w:val="-10"/>
                <w:sz w:val="20"/>
              </w:rPr>
              <w:t>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4"/>
              <w:jc w:val="center"/>
              <w:rPr>
                <w:sz w:val="20"/>
              </w:rPr>
            </w:pPr>
            <w:r>
              <w:rPr>
                <w:spacing w:val="-10"/>
                <w:sz w:val="20"/>
              </w:rPr>
              <w:t>1</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5"/>
              <w:jc w:val="center"/>
              <w:rPr>
                <w:sz w:val="20"/>
              </w:rPr>
            </w:pPr>
            <w:r>
              <w:rPr>
                <w:spacing w:val="-10"/>
                <w:sz w:val="20"/>
              </w:rPr>
              <w:t>2</w:t>
            </w:r>
          </w:p>
        </w:tc>
      </w:tr>
      <w:tr>
        <w:trPr>
          <w:trHeight w:val="561"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14" w:right="1"/>
              <w:jc w:val="center"/>
              <w:rPr>
                <w:sz w:val="22"/>
              </w:rPr>
            </w:pPr>
            <w:r>
              <w:rPr>
                <w:spacing w:val="-5"/>
                <w:sz w:val="22"/>
              </w:rPr>
              <w:t>39</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15" w:right="15"/>
              <w:jc w:val="center"/>
              <w:rPr>
                <w:sz w:val="22"/>
              </w:rPr>
            </w:pPr>
            <w:r>
              <w:rPr>
                <w:spacing w:val="-2"/>
                <w:sz w:val="22"/>
              </w:rPr>
              <w:t>1814001011</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before="25"/>
              <w:ind w:left="41" w:right="409"/>
              <w:rPr>
                <w:sz w:val="22"/>
              </w:rPr>
            </w:pPr>
            <w:r>
              <w:rPr>
                <w:sz w:val="22"/>
              </w:rPr>
              <w:t>Talaviya</w:t>
            </w:r>
            <w:r>
              <w:rPr>
                <w:spacing w:val="-14"/>
                <w:sz w:val="22"/>
              </w:rPr>
              <w:t> </w:t>
            </w:r>
            <w:r>
              <w:rPr>
                <w:sz w:val="22"/>
              </w:rPr>
              <w:t>Ishan </w:t>
            </w:r>
            <w:r>
              <w:rPr>
                <w:spacing w:val="-2"/>
                <w:sz w:val="22"/>
              </w:rPr>
              <w:t>Manubhai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24"/>
              <w:rPr>
                <w:b/>
                <w:sz w:val="22"/>
              </w:rPr>
            </w:pPr>
          </w:p>
          <w:p>
            <w:pPr>
              <w:pStyle w:val="TableParagraph"/>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before="58"/>
              <w:rPr>
                <w:b/>
                <w:sz w:val="20"/>
              </w:rPr>
            </w:pPr>
          </w:p>
          <w:p>
            <w:pPr>
              <w:pStyle w:val="TableParagraph"/>
              <w:ind w:right="25"/>
              <w:jc w:val="center"/>
              <w:rPr>
                <w:sz w:val="20"/>
              </w:rPr>
            </w:pPr>
            <w:r>
              <w:rPr>
                <w:spacing w:val="-10"/>
                <w:sz w:val="20"/>
              </w:rPr>
              <w:t>1</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4" w:right="1"/>
              <w:jc w:val="center"/>
              <w:rPr>
                <w:sz w:val="22"/>
              </w:rPr>
            </w:pPr>
            <w:r>
              <w:rPr>
                <w:spacing w:val="-5"/>
                <w:sz w:val="22"/>
              </w:rPr>
              <w:t>40</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5" w:right="15"/>
              <w:jc w:val="center"/>
              <w:rPr>
                <w:sz w:val="22"/>
              </w:rPr>
            </w:pPr>
            <w:r>
              <w:rPr>
                <w:spacing w:val="-2"/>
                <w:sz w:val="22"/>
              </w:rPr>
              <w:t>1814001012</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24"/>
              <w:ind w:left="41" w:right="372"/>
              <w:rPr>
                <w:sz w:val="22"/>
              </w:rPr>
            </w:pPr>
            <w:r>
              <w:rPr>
                <w:spacing w:val="-2"/>
                <w:sz w:val="22"/>
              </w:rPr>
              <w:t>Patel Naineshkumar Shankarbhai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jc w:val="center"/>
              <w:rPr>
                <w:sz w:val="22"/>
              </w:rPr>
            </w:pPr>
            <w:r>
              <w:rPr>
                <w:spacing w:val="-10"/>
                <w:sz w:val="22"/>
              </w:rPr>
              <w:t>1</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6"/>
              <w:jc w:val="center"/>
              <w:rPr>
                <w:sz w:val="20"/>
              </w:rPr>
            </w:pPr>
            <w:r>
              <w:rPr>
                <w:spacing w:val="-10"/>
                <w:sz w:val="20"/>
              </w:rPr>
              <w:t>0</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25"/>
              <w:jc w:val="center"/>
              <w:rPr>
                <w:sz w:val="20"/>
              </w:rPr>
            </w:pPr>
            <w:r>
              <w:rPr>
                <w:spacing w:val="-10"/>
                <w:sz w:val="20"/>
              </w:rPr>
              <w:t>2</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9"/>
              <w:rPr>
                <w:b/>
                <w:sz w:val="22"/>
              </w:rPr>
            </w:pPr>
          </w:p>
          <w:p>
            <w:pPr>
              <w:pStyle w:val="TableParagraph"/>
              <w:spacing w:before="1"/>
              <w:ind w:left="14" w:right="1"/>
              <w:jc w:val="center"/>
              <w:rPr>
                <w:sz w:val="22"/>
              </w:rPr>
            </w:pPr>
            <w:r>
              <w:rPr>
                <w:spacing w:val="-5"/>
                <w:sz w:val="22"/>
              </w:rPr>
              <w:t>41</w:t>
            </w:r>
          </w:p>
        </w:tc>
        <w:tc>
          <w:tcPr>
            <w:tcW w:w="1204"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9"/>
              <w:rPr>
                <w:b/>
                <w:sz w:val="22"/>
              </w:rPr>
            </w:pPr>
          </w:p>
          <w:p>
            <w:pPr>
              <w:pStyle w:val="TableParagraph"/>
              <w:spacing w:before="1"/>
              <w:ind w:left="15" w:right="15"/>
              <w:jc w:val="center"/>
              <w:rPr>
                <w:sz w:val="22"/>
              </w:rPr>
            </w:pPr>
            <w:r>
              <w:rPr>
                <w:spacing w:val="-2"/>
                <w:sz w:val="22"/>
              </w:rPr>
              <w:t>1814001013</w:t>
            </w:r>
          </w:p>
        </w:tc>
        <w:tc>
          <w:tcPr>
            <w:tcW w:w="1773"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24"/>
              <w:ind w:left="41" w:right="372"/>
              <w:rPr>
                <w:sz w:val="22"/>
              </w:rPr>
            </w:pPr>
            <w:r>
              <w:rPr>
                <w:spacing w:val="-2"/>
                <w:sz w:val="22"/>
              </w:rPr>
              <w:t>Rathod Jigneshbhai Jagdhishbhai</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9"/>
              <w:rPr>
                <w:b/>
                <w:sz w:val="22"/>
              </w:rPr>
            </w:pPr>
          </w:p>
          <w:p>
            <w:pPr>
              <w:pStyle w:val="TableParagraph"/>
              <w:spacing w:before="1"/>
              <w:ind w:left="6" w:right="8"/>
              <w:jc w:val="center"/>
              <w:rPr>
                <w:sz w:val="22"/>
              </w:rPr>
            </w:pPr>
            <w:r>
              <w:rPr>
                <w:spacing w:val="-2"/>
                <w:sz w:val="22"/>
              </w:rPr>
              <w:t>B.Com</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9"/>
              <w:rPr>
                <w:b/>
                <w:sz w:val="22"/>
              </w:rPr>
            </w:pPr>
          </w:p>
          <w:p>
            <w:pPr>
              <w:pStyle w:val="TableParagraph"/>
              <w:spacing w:before="1"/>
              <w:jc w:val="center"/>
              <w:rPr>
                <w:sz w:val="22"/>
              </w:rPr>
            </w:pPr>
            <w:r>
              <w:rPr>
                <w:spacing w:val="-10"/>
                <w:sz w:val="22"/>
              </w:rPr>
              <w:t>0</w:t>
            </w:r>
          </w:p>
        </w:tc>
        <w:tc>
          <w:tcPr>
            <w:tcW w:w="1003"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right="16"/>
              <w:jc w:val="center"/>
              <w:rPr>
                <w:sz w:val="20"/>
              </w:rPr>
            </w:pPr>
            <w:r>
              <w:rPr>
                <w:spacing w:val="-10"/>
                <w:sz w:val="20"/>
              </w:rPr>
              <w:t>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right="4"/>
              <w:jc w:val="center"/>
              <w:rPr>
                <w:sz w:val="20"/>
              </w:rPr>
            </w:pPr>
            <w:r>
              <w:rPr>
                <w:spacing w:val="-10"/>
                <w:sz w:val="20"/>
              </w:rPr>
              <w:t>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right="6"/>
              <w:jc w:val="center"/>
              <w:rPr>
                <w:sz w:val="20"/>
              </w:rPr>
            </w:pPr>
            <w:r>
              <w:rPr>
                <w:spacing w:val="-10"/>
                <w:sz w:val="20"/>
              </w:rPr>
              <w:t>1</w:t>
            </w:r>
          </w:p>
        </w:tc>
        <w:tc>
          <w:tcPr>
            <w:tcW w:w="113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right="23"/>
              <w:jc w:val="center"/>
              <w:rPr>
                <w:sz w:val="20"/>
              </w:rPr>
            </w:pPr>
            <w:r>
              <w:rPr>
                <w:spacing w:val="-5"/>
                <w:sz w:val="20"/>
              </w:rPr>
              <w:t>NA</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right="25"/>
              <w:jc w:val="center"/>
              <w:rPr>
                <w:sz w:val="20"/>
              </w:rPr>
            </w:pPr>
            <w:r>
              <w:rPr>
                <w:spacing w:val="-10"/>
                <w:sz w:val="20"/>
              </w:rPr>
              <w:t>2</w:t>
            </w:r>
          </w:p>
        </w:tc>
      </w:tr>
    </w:tbl>
    <w:p>
      <w:pPr>
        <w:spacing w:line="240" w:lineRule="auto" w:before="0"/>
        <w:rPr>
          <w:b/>
          <w:sz w:val="20"/>
        </w:rPr>
      </w:pPr>
    </w:p>
    <w:p>
      <w:pPr>
        <w:spacing w:line="240" w:lineRule="auto" w:before="147" w:after="1"/>
        <w:rPr>
          <w:b/>
          <w:sz w:val="20"/>
        </w:rPr>
      </w:pPr>
    </w:p>
    <w:tbl>
      <w:tblPr>
        <w:tblW w:w="0" w:type="auto"/>
        <w:jc w:val="left"/>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8"/>
        <w:gridCol w:w="1189"/>
        <w:gridCol w:w="1326"/>
        <w:gridCol w:w="1304"/>
        <w:gridCol w:w="1081"/>
        <w:gridCol w:w="922"/>
        <w:gridCol w:w="1427"/>
        <w:gridCol w:w="1038"/>
        <w:gridCol w:w="929"/>
        <w:gridCol w:w="1851"/>
      </w:tblGrid>
      <w:tr>
        <w:trPr>
          <w:trHeight w:val="381" w:hRule="atLeast"/>
        </w:trPr>
        <w:tc>
          <w:tcPr>
            <w:tcW w:w="11615" w:type="dxa"/>
            <w:gridSpan w:val="10"/>
          </w:tcPr>
          <w:p>
            <w:pPr>
              <w:pStyle w:val="TableParagraph"/>
              <w:spacing w:before="108"/>
              <w:ind w:left="14" w:right="14"/>
              <w:jc w:val="center"/>
              <w:rPr>
                <w:b/>
                <w:i/>
                <w:sz w:val="20"/>
              </w:rPr>
            </w:pPr>
            <w:r>
              <w:rPr>
                <w:b/>
                <w:i/>
                <w:sz w:val="20"/>
              </w:rPr>
              <w:t>Swarrnim</w:t>
            </w:r>
            <w:r>
              <w:rPr>
                <w:b/>
                <w:i/>
                <w:spacing w:val="-11"/>
                <w:sz w:val="20"/>
              </w:rPr>
              <w:t> </w:t>
            </w:r>
            <w:r>
              <w:rPr>
                <w:b/>
                <w:i/>
                <w:sz w:val="20"/>
              </w:rPr>
              <w:t>Startup</w:t>
            </w:r>
            <w:r>
              <w:rPr>
                <w:b/>
                <w:i/>
                <w:spacing w:val="-6"/>
                <w:sz w:val="20"/>
              </w:rPr>
              <w:t> </w:t>
            </w:r>
            <w:r>
              <w:rPr>
                <w:b/>
                <w:i/>
                <w:sz w:val="20"/>
              </w:rPr>
              <w:t>&amp;</w:t>
            </w:r>
            <w:r>
              <w:rPr>
                <w:b/>
                <w:i/>
                <w:spacing w:val="-10"/>
                <w:sz w:val="20"/>
              </w:rPr>
              <w:t> </w:t>
            </w:r>
            <w:r>
              <w:rPr>
                <w:b/>
                <w:i/>
                <w:sz w:val="20"/>
              </w:rPr>
              <w:t>Innovation</w:t>
            </w:r>
            <w:r>
              <w:rPr>
                <w:b/>
                <w:i/>
                <w:spacing w:val="-9"/>
                <w:sz w:val="20"/>
              </w:rPr>
              <w:t> </w:t>
            </w:r>
            <w:r>
              <w:rPr>
                <w:b/>
                <w:i/>
                <w:spacing w:val="-2"/>
                <w:sz w:val="20"/>
              </w:rPr>
              <w:t>University,Gujarat</w:t>
            </w:r>
          </w:p>
        </w:tc>
      </w:tr>
      <w:tr>
        <w:trPr>
          <w:trHeight w:val="374" w:hRule="atLeast"/>
        </w:trPr>
        <w:tc>
          <w:tcPr>
            <w:tcW w:w="11615" w:type="dxa"/>
            <w:gridSpan w:val="10"/>
          </w:tcPr>
          <w:p>
            <w:pPr>
              <w:pStyle w:val="TableParagraph"/>
              <w:spacing w:before="108"/>
              <w:ind w:left="15" w:right="1"/>
              <w:jc w:val="center"/>
              <w:rPr>
                <w:b/>
                <w:i/>
                <w:sz w:val="20"/>
              </w:rPr>
            </w:pPr>
            <w:r>
              <w:rPr>
                <w:b/>
                <w:i/>
                <w:sz w:val="20"/>
              </w:rPr>
              <w:t>Progress</w:t>
            </w:r>
            <w:r>
              <w:rPr>
                <w:b/>
                <w:i/>
                <w:spacing w:val="-4"/>
                <w:sz w:val="20"/>
              </w:rPr>
              <w:t> </w:t>
            </w:r>
            <w:r>
              <w:rPr>
                <w:b/>
                <w:i/>
                <w:sz w:val="20"/>
              </w:rPr>
              <w:t>Report</w:t>
            </w:r>
            <w:r>
              <w:rPr>
                <w:b/>
                <w:i/>
                <w:spacing w:val="-3"/>
                <w:sz w:val="20"/>
              </w:rPr>
              <w:t> </w:t>
            </w:r>
            <w:r>
              <w:rPr>
                <w:b/>
                <w:i/>
                <w:sz w:val="20"/>
              </w:rPr>
              <w:t>(2018-2019)</w:t>
            </w:r>
            <w:r>
              <w:rPr>
                <w:b/>
                <w:i/>
                <w:spacing w:val="-8"/>
                <w:sz w:val="20"/>
              </w:rPr>
              <w:t> </w:t>
            </w:r>
            <w:r>
              <w:rPr>
                <w:b/>
                <w:i/>
                <w:sz w:val="20"/>
              </w:rPr>
              <w:t>(Date</w:t>
            </w:r>
            <w:r>
              <w:rPr>
                <w:b/>
                <w:i/>
                <w:spacing w:val="-6"/>
                <w:sz w:val="20"/>
              </w:rPr>
              <w:t> </w:t>
            </w:r>
            <w:r>
              <w:rPr>
                <w:b/>
                <w:i/>
                <w:sz w:val="20"/>
              </w:rPr>
              <w:t>-</w:t>
            </w:r>
            <w:r>
              <w:rPr>
                <w:b/>
                <w:i/>
                <w:spacing w:val="-6"/>
                <w:sz w:val="20"/>
              </w:rPr>
              <w:t> </w:t>
            </w:r>
            <w:r>
              <w:rPr>
                <w:b/>
                <w:i/>
                <w:sz w:val="20"/>
              </w:rPr>
              <w:t>10th</w:t>
            </w:r>
            <w:r>
              <w:rPr>
                <w:b/>
                <w:i/>
                <w:spacing w:val="-8"/>
                <w:sz w:val="20"/>
              </w:rPr>
              <w:t> </w:t>
            </w:r>
            <w:r>
              <w:rPr>
                <w:b/>
                <w:i/>
                <w:sz w:val="20"/>
              </w:rPr>
              <w:t>August</w:t>
            </w:r>
            <w:r>
              <w:rPr>
                <w:b/>
                <w:i/>
                <w:spacing w:val="-3"/>
                <w:sz w:val="20"/>
              </w:rPr>
              <w:t> </w:t>
            </w:r>
            <w:r>
              <w:rPr>
                <w:b/>
                <w:i/>
                <w:spacing w:val="-2"/>
                <w:sz w:val="20"/>
              </w:rPr>
              <w:t>2018)</w:t>
            </w:r>
          </w:p>
        </w:tc>
      </w:tr>
      <w:tr>
        <w:trPr>
          <w:trHeight w:val="373" w:hRule="atLeast"/>
        </w:trPr>
        <w:tc>
          <w:tcPr>
            <w:tcW w:w="11615" w:type="dxa"/>
            <w:gridSpan w:val="10"/>
          </w:tcPr>
          <w:p>
            <w:pPr>
              <w:pStyle w:val="TableParagraph"/>
              <w:spacing w:before="108"/>
              <w:ind w:left="14" w:right="15"/>
              <w:jc w:val="center"/>
              <w:rPr>
                <w:b/>
                <w:i/>
                <w:sz w:val="20"/>
              </w:rPr>
            </w:pPr>
            <w:r>
              <w:rPr>
                <w:b/>
                <w:i/>
                <w:sz w:val="20"/>
              </w:rPr>
              <w:t>School</w:t>
            </w:r>
            <w:r>
              <w:rPr>
                <w:b/>
                <w:i/>
                <w:spacing w:val="-5"/>
                <w:sz w:val="20"/>
              </w:rPr>
              <w:t> </w:t>
            </w:r>
            <w:r>
              <w:rPr>
                <w:b/>
                <w:i/>
                <w:sz w:val="20"/>
              </w:rPr>
              <w:t>of</w:t>
            </w:r>
            <w:r>
              <w:rPr>
                <w:b/>
                <w:i/>
                <w:spacing w:val="-8"/>
                <w:sz w:val="20"/>
              </w:rPr>
              <w:t> </w:t>
            </w:r>
            <w:r>
              <w:rPr>
                <w:b/>
                <w:i/>
                <w:sz w:val="20"/>
              </w:rPr>
              <w:t>Science</w:t>
            </w:r>
            <w:r>
              <w:rPr>
                <w:b/>
                <w:i/>
                <w:spacing w:val="-7"/>
                <w:sz w:val="20"/>
              </w:rPr>
              <w:t> </w:t>
            </w:r>
            <w:r>
              <w:rPr>
                <w:b/>
                <w:i/>
                <w:sz w:val="20"/>
              </w:rPr>
              <w:t>(Pre</w:t>
            </w:r>
            <w:r>
              <w:rPr>
                <w:b/>
                <w:i/>
                <w:spacing w:val="-7"/>
                <w:sz w:val="20"/>
              </w:rPr>
              <w:t> </w:t>
            </w:r>
            <w:r>
              <w:rPr>
                <w:b/>
                <w:i/>
                <w:sz w:val="20"/>
              </w:rPr>
              <w:t>-</w:t>
            </w:r>
            <w:r>
              <w:rPr>
                <w:b/>
                <w:i/>
                <w:spacing w:val="-6"/>
                <w:sz w:val="20"/>
              </w:rPr>
              <w:t> </w:t>
            </w:r>
            <w:r>
              <w:rPr>
                <w:b/>
                <w:i/>
                <w:spacing w:val="-2"/>
                <w:sz w:val="20"/>
              </w:rPr>
              <w:t>Assesment)</w:t>
            </w:r>
          </w:p>
        </w:tc>
      </w:tr>
      <w:tr>
        <w:trPr>
          <w:trHeight w:val="979" w:hRule="atLeast"/>
        </w:trPr>
        <w:tc>
          <w:tcPr>
            <w:tcW w:w="548" w:type="dxa"/>
          </w:tcPr>
          <w:p>
            <w:pPr>
              <w:pStyle w:val="TableParagraph"/>
              <w:spacing w:before="137"/>
              <w:rPr>
                <w:b/>
                <w:sz w:val="20"/>
              </w:rPr>
            </w:pPr>
          </w:p>
          <w:p>
            <w:pPr>
              <w:pStyle w:val="TableParagraph"/>
              <w:ind w:left="14"/>
              <w:jc w:val="center"/>
              <w:rPr>
                <w:b/>
                <w:i/>
                <w:sz w:val="20"/>
              </w:rPr>
            </w:pPr>
            <w:hyperlink r:id="rId15">
              <w:r>
                <w:rPr>
                  <w:b/>
                  <w:i/>
                  <w:color w:val="0000FF"/>
                  <w:spacing w:val="-2"/>
                  <w:sz w:val="20"/>
                  <w:u w:val="single" w:color="0000FF"/>
                </w:rPr>
                <w:t>S.No</w:t>
              </w:r>
            </w:hyperlink>
            <w:hyperlink r:id="rId15">
              <w:r>
                <w:rPr>
                  <w:b/>
                  <w:i/>
                  <w:color w:val="0000FF"/>
                  <w:spacing w:val="-2"/>
                  <w:sz w:val="20"/>
                  <w:u w:val="single" w:color="0000FF"/>
                </w:rPr>
                <w:t>.</w:t>
              </w:r>
            </w:hyperlink>
          </w:p>
        </w:tc>
        <w:tc>
          <w:tcPr>
            <w:tcW w:w="1189" w:type="dxa"/>
          </w:tcPr>
          <w:p>
            <w:pPr>
              <w:pStyle w:val="TableParagraph"/>
              <w:spacing w:before="22"/>
              <w:rPr>
                <w:b/>
                <w:sz w:val="20"/>
              </w:rPr>
            </w:pPr>
          </w:p>
          <w:p>
            <w:pPr>
              <w:pStyle w:val="TableParagraph"/>
              <w:ind w:left="446" w:right="132" w:hanging="296"/>
              <w:rPr>
                <w:b/>
                <w:i/>
                <w:sz w:val="20"/>
              </w:rPr>
            </w:pPr>
            <w:r>
              <w:rPr>
                <w:b/>
                <w:i/>
                <w:spacing w:val="-2"/>
                <w:sz w:val="20"/>
              </w:rPr>
              <w:t>Enrolment </w:t>
            </w:r>
            <w:r>
              <w:rPr>
                <w:b/>
                <w:i/>
                <w:spacing w:val="-4"/>
                <w:sz w:val="20"/>
              </w:rPr>
              <w:t>No.</w:t>
            </w:r>
          </w:p>
        </w:tc>
        <w:tc>
          <w:tcPr>
            <w:tcW w:w="1326" w:type="dxa"/>
          </w:tcPr>
          <w:p>
            <w:pPr>
              <w:pStyle w:val="TableParagraph"/>
              <w:spacing w:before="22"/>
              <w:rPr>
                <w:b/>
                <w:sz w:val="20"/>
              </w:rPr>
            </w:pPr>
          </w:p>
          <w:p>
            <w:pPr>
              <w:pStyle w:val="TableParagraph"/>
              <w:ind w:left="344" w:right="147" w:hanging="188"/>
              <w:rPr>
                <w:b/>
                <w:i/>
                <w:sz w:val="20"/>
              </w:rPr>
            </w:pPr>
            <w:r>
              <w:rPr>
                <w:b/>
                <w:i/>
                <w:sz w:val="20"/>
              </w:rPr>
              <w:t>Name</w:t>
            </w:r>
            <w:r>
              <w:rPr>
                <w:b/>
                <w:i/>
                <w:spacing w:val="-13"/>
                <w:sz w:val="20"/>
              </w:rPr>
              <w:t> </w:t>
            </w:r>
            <w:r>
              <w:rPr>
                <w:b/>
                <w:i/>
                <w:sz w:val="20"/>
              </w:rPr>
              <w:t>of</w:t>
            </w:r>
            <w:r>
              <w:rPr>
                <w:b/>
                <w:i/>
                <w:spacing w:val="-12"/>
                <w:sz w:val="20"/>
              </w:rPr>
              <w:t> </w:t>
            </w:r>
            <w:r>
              <w:rPr>
                <w:b/>
                <w:i/>
                <w:sz w:val="20"/>
              </w:rPr>
              <w:t>the </w:t>
            </w:r>
            <w:r>
              <w:rPr>
                <w:b/>
                <w:i/>
                <w:spacing w:val="-2"/>
                <w:sz w:val="20"/>
              </w:rPr>
              <w:t>Student</w:t>
            </w:r>
          </w:p>
        </w:tc>
        <w:tc>
          <w:tcPr>
            <w:tcW w:w="1304" w:type="dxa"/>
          </w:tcPr>
          <w:p>
            <w:pPr>
              <w:pStyle w:val="TableParagraph"/>
              <w:spacing w:before="96"/>
              <w:rPr>
                <w:b/>
                <w:sz w:val="23"/>
              </w:rPr>
            </w:pPr>
          </w:p>
          <w:p>
            <w:pPr>
              <w:pStyle w:val="TableParagraph"/>
              <w:ind w:left="272"/>
              <w:rPr>
                <w:b/>
                <w:i/>
                <w:sz w:val="23"/>
              </w:rPr>
            </w:pPr>
            <w:r>
              <w:rPr>
                <w:b/>
                <w:i/>
                <w:spacing w:val="-2"/>
                <w:w w:val="105"/>
                <w:sz w:val="23"/>
              </w:rPr>
              <w:t>Branch</w:t>
            </w:r>
          </w:p>
        </w:tc>
        <w:tc>
          <w:tcPr>
            <w:tcW w:w="1081" w:type="dxa"/>
          </w:tcPr>
          <w:p>
            <w:pPr>
              <w:pStyle w:val="TableParagraph"/>
              <w:spacing w:before="22"/>
              <w:rPr>
                <w:b/>
                <w:sz w:val="20"/>
              </w:rPr>
            </w:pPr>
          </w:p>
          <w:p>
            <w:pPr>
              <w:pStyle w:val="TableParagraph"/>
              <w:ind w:left="365" w:right="32" w:hanging="324"/>
              <w:rPr>
                <w:b/>
                <w:i/>
                <w:sz w:val="20"/>
              </w:rPr>
            </w:pPr>
            <w:r>
              <w:rPr>
                <w:b/>
                <w:i/>
                <w:spacing w:val="-2"/>
                <w:sz w:val="20"/>
              </w:rPr>
              <w:t>Appearance </w:t>
            </w:r>
            <w:r>
              <w:rPr>
                <w:b/>
                <w:i/>
                <w:spacing w:val="-4"/>
                <w:sz w:val="20"/>
              </w:rPr>
              <w:t>(10)</w:t>
            </w:r>
          </w:p>
        </w:tc>
        <w:tc>
          <w:tcPr>
            <w:tcW w:w="922" w:type="dxa"/>
          </w:tcPr>
          <w:p>
            <w:pPr>
              <w:pStyle w:val="TableParagraph"/>
              <w:spacing w:before="137"/>
              <w:ind w:left="16" w:right="7"/>
              <w:jc w:val="center"/>
              <w:rPr>
                <w:b/>
                <w:i/>
                <w:sz w:val="20"/>
              </w:rPr>
            </w:pPr>
            <w:r>
              <w:rPr>
                <w:b/>
                <w:i/>
                <w:spacing w:val="-4"/>
                <w:sz w:val="20"/>
              </w:rPr>
              <w:t>Body </w:t>
            </w:r>
            <w:r>
              <w:rPr>
                <w:b/>
                <w:i/>
                <w:spacing w:val="-2"/>
                <w:sz w:val="20"/>
              </w:rPr>
              <w:t>Language </w:t>
            </w:r>
            <w:r>
              <w:rPr>
                <w:b/>
                <w:i/>
                <w:spacing w:val="-4"/>
                <w:sz w:val="20"/>
              </w:rPr>
              <w:t>(10)</w:t>
            </w:r>
          </w:p>
        </w:tc>
        <w:tc>
          <w:tcPr>
            <w:tcW w:w="1427" w:type="dxa"/>
          </w:tcPr>
          <w:p>
            <w:pPr>
              <w:pStyle w:val="TableParagraph"/>
              <w:spacing w:before="22"/>
              <w:rPr>
                <w:b/>
                <w:sz w:val="20"/>
              </w:rPr>
            </w:pPr>
          </w:p>
          <w:p>
            <w:pPr>
              <w:pStyle w:val="TableParagraph"/>
              <w:ind w:left="286" w:hanging="245"/>
              <w:rPr>
                <w:b/>
                <w:i/>
                <w:sz w:val="20"/>
              </w:rPr>
            </w:pPr>
            <w:r>
              <w:rPr>
                <w:b/>
                <w:i/>
                <w:spacing w:val="-2"/>
                <w:sz w:val="20"/>
              </w:rPr>
              <w:t>Communication </w:t>
            </w:r>
            <w:r>
              <w:rPr>
                <w:b/>
                <w:i/>
                <w:sz w:val="20"/>
              </w:rPr>
              <w:t>Skills (10)</w:t>
            </w:r>
          </w:p>
        </w:tc>
        <w:tc>
          <w:tcPr>
            <w:tcW w:w="1038" w:type="dxa"/>
          </w:tcPr>
          <w:p>
            <w:pPr>
              <w:pStyle w:val="TableParagraph"/>
              <w:spacing w:before="22"/>
              <w:rPr>
                <w:b/>
                <w:sz w:val="20"/>
              </w:rPr>
            </w:pPr>
          </w:p>
          <w:p>
            <w:pPr>
              <w:pStyle w:val="TableParagraph"/>
              <w:ind w:left="343" w:right="38" w:hanging="303"/>
              <w:rPr>
                <w:b/>
                <w:i/>
                <w:sz w:val="20"/>
              </w:rPr>
            </w:pPr>
            <w:r>
              <w:rPr>
                <w:b/>
                <w:i/>
                <w:spacing w:val="-2"/>
                <w:sz w:val="20"/>
              </w:rPr>
              <w:t>Confidence </w:t>
            </w:r>
            <w:r>
              <w:rPr>
                <w:b/>
                <w:i/>
                <w:spacing w:val="-4"/>
                <w:sz w:val="20"/>
              </w:rPr>
              <w:t>(10)</w:t>
            </w:r>
          </w:p>
        </w:tc>
        <w:tc>
          <w:tcPr>
            <w:tcW w:w="929" w:type="dxa"/>
          </w:tcPr>
          <w:p>
            <w:pPr>
              <w:pStyle w:val="TableParagraph"/>
              <w:spacing w:before="21"/>
              <w:ind w:left="40" w:right="19" w:hanging="14"/>
              <w:jc w:val="center"/>
              <w:rPr>
                <w:b/>
                <w:i/>
                <w:sz w:val="20"/>
              </w:rPr>
            </w:pPr>
            <w:r>
              <w:rPr>
                <w:b/>
                <w:i/>
                <w:sz w:val="20"/>
              </w:rPr>
              <w:t>Did the </w:t>
            </w:r>
            <w:r>
              <w:rPr>
                <w:b/>
                <w:i/>
                <w:spacing w:val="-2"/>
                <w:sz w:val="20"/>
              </w:rPr>
              <w:t>student </w:t>
            </w:r>
            <w:r>
              <w:rPr>
                <w:b/>
                <w:i/>
                <w:sz w:val="20"/>
              </w:rPr>
              <w:t>carry CV </w:t>
            </w:r>
            <w:r>
              <w:rPr>
                <w:b/>
                <w:i/>
                <w:spacing w:val="-2"/>
                <w:sz w:val="20"/>
              </w:rPr>
              <w:t>(YES/NO)</w:t>
            </w:r>
          </w:p>
        </w:tc>
        <w:tc>
          <w:tcPr>
            <w:tcW w:w="1851" w:type="dxa"/>
          </w:tcPr>
          <w:p>
            <w:pPr>
              <w:pStyle w:val="TableParagraph"/>
              <w:spacing w:before="137"/>
              <w:rPr>
                <w:b/>
                <w:sz w:val="20"/>
              </w:rPr>
            </w:pPr>
          </w:p>
          <w:p>
            <w:pPr>
              <w:pStyle w:val="TableParagraph"/>
              <w:ind w:left="13"/>
              <w:jc w:val="center"/>
              <w:rPr>
                <w:b/>
                <w:i/>
                <w:sz w:val="20"/>
              </w:rPr>
            </w:pPr>
            <w:r>
              <w:rPr>
                <w:b/>
                <w:i/>
                <w:sz w:val="20"/>
              </w:rPr>
              <w:t>Overall</w:t>
            </w:r>
            <w:r>
              <w:rPr>
                <w:b/>
                <w:i/>
                <w:spacing w:val="-4"/>
                <w:sz w:val="20"/>
              </w:rPr>
              <w:t> </w:t>
            </w:r>
            <w:r>
              <w:rPr>
                <w:b/>
                <w:i/>
                <w:sz w:val="20"/>
              </w:rPr>
              <w:t>Rating</w:t>
            </w:r>
            <w:r>
              <w:rPr>
                <w:b/>
                <w:i/>
                <w:spacing w:val="-3"/>
                <w:sz w:val="20"/>
              </w:rPr>
              <w:t> </w:t>
            </w:r>
            <w:r>
              <w:rPr>
                <w:b/>
                <w:i/>
                <w:spacing w:val="-4"/>
                <w:sz w:val="20"/>
              </w:rPr>
              <w:t>(40)</w:t>
            </w:r>
          </w:p>
        </w:tc>
      </w:tr>
      <w:tr>
        <w:trPr>
          <w:trHeight w:val="820" w:hRule="atLeast"/>
        </w:trPr>
        <w:tc>
          <w:tcPr>
            <w:tcW w:w="548" w:type="dxa"/>
          </w:tcPr>
          <w:p>
            <w:pPr>
              <w:pStyle w:val="TableParagraph"/>
              <w:rPr>
                <w:b/>
                <w:sz w:val="22"/>
              </w:rPr>
            </w:pPr>
          </w:p>
          <w:p>
            <w:pPr>
              <w:pStyle w:val="TableParagraph"/>
              <w:spacing w:before="29"/>
              <w:rPr>
                <w:b/>
                <w:sz w:val="22"/>
              </w:rPr>
            </w:pPr>
          </w:p>
          <w:p>
            <w:pPr>
              <w:pStyle w:val="TableParagraph"/>
              <w:spacing w:before="1"/>
              <w:ind w:left="14" w:right="4"/>
              <w:jc w:val="center"/>
              <w:rPr>
                <w:sz w:val="22"/>
              </w:rPr>
            </w:pPr>
            <w:r>
              <w:rPr>
                <w:spacing w:val="-10"/>
                <w:sz w:val="22"/>
              </w:rPr>
              <w:t>1</w:t>
            </w:r>
          </w:p>
        </w:tc>
        <w:tc>
          <w:tcPr>
            <w:tcW w:w="1189" w:type="dxa"/>
          </w:tcPr>
          <w:p>
            <w:pPr>
              <w:pStyle w:val="TableParagraph"/>
              <w:rPr>
                <w:b/>
                <w:sz w:val="22"/>
              </w:rPr>
            </w:pPr>
          </w:p>
          <w:p>
            <w:pPr>
              <w:pStyle w:val="TableParagraph"/>
              <w:spacing w:before="29"/>
              <w:rPr>
                <w:b/>
                <w:sz w:val="22"/>
              </w:rPr>
            </w:pPr>
          </w:p>
          <w:p>
            <w:pPr>
              <w:pStyle w:val="TableParagraph"/>
              <w:spacing w:before="1"/>
              <w:ind w:left="15"/>
              <w:jc w:val="center"/>
              <w:rPr>
                <w:sz w:val="22"/>
              </w:rPr>
            </w:pPr>
            <w:r>
              <w:rPr>
                <w:spacing w:val="-2"/>
                <w:sz w:val="22"/>
              </w:rPr>
              <w:t>1854004004</w:t>
            </w:r>
          </w:p>
        </w:tc>
        <w:tc>
          <w:tcPr>
            <w:tcW w:w="1326" w:type="dxa"/>
          </w:tcPr>
          <w:p>
            <w:pPr>
              <w:pStyle w:val="TableParagraph"/>
              <w:spacing w:line="242" w:lineRule="auto" w:before="24"/>
              <w:ind w:left="42"/>
              <w:rPr>
                <w:sz w:val="22"/>
              </w:rPr>
            </w:pPr>
            <w:r>
              <w:rPr>
                <w:spacing w:val="-2"/>
                <w:sz w:val="22"/>
              </w:rPr>
              <w:t>Chaudhari Ashish Babubhai</w:t>
            </w:r>
          </w:p>
        </w:tc>
        <w:tc>
          <w:tcPr>
            <w:tcW w:w="1304" w:type="dxa"/>
          </w:tcPr>
          <w:p>
            <w:pPr>
              <w:pStyle w:val="TableParagraph"/>
              <w:spacing w:before="23"/>
              <w:rPr>
                <w:b/>
                <w:sz w:val="22"/>
              </w:rPr>
            </w:pPr>
          </w:p>
          <w:p>
            <w:pPr>
              <w:pStyle w:val="TableParagraph"/>
              <w:spacing w:line="244" w:lineRule="auto"/>
              <w:ind w:left="41"/>
              <w:rPr>
                <w:sz w:val="22"/>
              </w:rPr>
            </w:pPr>
            <w:r>
              <w:rPr>
                <w:sz w:val="22"/>
              </w:rPr>
              <w:t>BSc in </w:t>
            </w:r>
            <w:r>
              <w:rPr>
                <w:spacing w:val="-2"/>
                <w:sz w:val="22"/>
              </w:rPr>
              <w:t>Microbiology</w:t>
            </w:r>
          </w:p>
        </w:tc>
        <w:tc>
          <w:tcPr>
            <w:tcW w:w="1081" w:type="dxa"/>
          </w:tcPr>
          <w:p>
            <w:pPr>
              <w:pStyle w:val="TableParagraph"/>
              <w:rPr>
                <w:b/>
                <w:sz w:val="22"/>
              </w:rPr>
            </w:pPr>
          </w:p>
          <w:p>
            <w:pPr>
              <w:pStyle w:val="TableParagraph"/>
              <w:spacing w:before="29"/>
              <w:rPr>
                <w:b/>
                <w:sz w:val="22"/>
              </w:rPr>
            </w:pPr>
          </w:p>
          <w:p>
            <w:pPr>
              <w:pStyle w:val="TableParagraph"/>
              <w:spacing w:before="1"/>
              <w:ind w:left="9"/>
              <w:jc w:val="center"/>
              <w:rPr>
                <w:sz w:val="22"/>
              </w:rPr>
            </w:pPr>
            <w:r>
              <w:rPr>
                <w:spacing w:val="-10"/>
                <w:sz w:val="22"/>
              </w:rPr>
              <w:t>1</w:t>
            </w:r>
          </w:p>
        </w:tc>
        <w:tc>
          <w:tcPr>
            <w:tcW w:w="922" w:type="dxa"/>
          </w:tcPr>
          <w:p>
            <w:pPr>
              <w:pStyle w:val="TableParagraph"/>
              <w:rPr>
                <w:b/>
                <w:sz w:val="20"/>
              </w:rPr>
            </w:pPr>
          </w:p>
          <w:p>
            <w:pPr>
              <w:pStyle w:val="TableParagraph"/>
              <w:spacing w:before="87"/>
              <w:rPr>
                <w:b/>
                <w:sz w:val="20"/>
              </w:rPr>
            </w:pPr>
          </w:p>
          <w:p>
            <w:pPr>
              <w:pStyle w:val="TableParagraph"/>
              <w:ind w:left="16" w:right="4"/>
              <w:jc w:val="center"/>
              <w:rPr>
                <w:sz w:val="20"/>
              </w:rPr>
            </w:pPr>
            <w:r>
              <w:rPr>
                <w:spacing w:val="-10"/>
                <w:sz w:val="20"/>
              </w:rPr>
              <w:t>0</w:t>
            </w:r>
          </w:p>
        </w:tc>
        <w:tc>
          <w:tcPr>
            <w:tcW w:w="1427" w:type="dxa"/>
          </w:tcPr>
          <w:p>
            <w:pPr>
              <w:pStyle w:val="TableParagraph"/>
              <w:rPr>
                <w:b/>
                <w:sz w:val="20"/>
              </w:rPr>
            </w:pPr>
          </w:p>
          <w:p>
            <w:pPr>
              <w:pStyle w:val="TableParagraph"/>
              <w:spacing w:before="87"/>
              <w:rPr>
                <w:b/>
                <w:sz w:val="20"/>
              </w:rPr>
            </w:pPr>
          </w:p>
          <w:p>
            <w:pPr>
              <w:pStyle w:val="TableParagraph"/>
              <w:ind w:right="2"/>
              <w:jc w:val="center"/>
              <w:rPr>
                <w:sz w:val="20"/>
              </w:rPr>
            </w:pPr>
            <w:r>
              <w:rPr>
                <w:spacing w:val="-10"/>
                <w:sz w:val="20"/>
              </w:rPr>
              <w:t>1</w:t>
            </w:r>
          </w:p>
        </w:tc>
        <w:tc>
          <w:tcPr>
            <w:tcW w:w="1038" w:type="dxa"/>
          </w:tcPr>
          <w:p>
            <w:pPr>
              <w:pStyle w:val="TableParagraph"/>
              <w:rPr>
                <w:b/>
                <w:sz w:val="20"/>
              </w:rPr>
            </w:pPr>
          </w:p>
          <w:p>
            <w:pPr>
              <w:pStyle w:val="TableParagraph"/>
              <w:spacing w:before="87"/>
              <w:rPr>
                <w:b/>
                <w:sz w:val="20"/>
              </w:rPr>
            </w:pPr>
          </w:p>
          <w:p>
            <w:pPr>
              <w:pStyle w:val="TableParagraph"/>
              <w:ind w:right="3"/>
              <w:jc w:val="center"/>
              <w:rPr>
                <w:sz w:val="20"/>
              </w:rPr>
            </w:pPr>
            <w:r>
              <w:rPr>
                <w:spacing w:val="-10"/>
                <w:sz w:val="20"/>
              </w:rPr>
              <w:t>0</w:t>
            </w:r>
          </w:p>
        </w:tc>
        <w:tc>
          <w:tcPr>
            <w:tcW w:w="929" w:type="dxa"/>
          </w:tcPr>
          <w:p>
            <w:pPr>
              <w:pStyle w:val="TableParagraph"/>
              <w:rPr>
                <w:b/>
                <w:sz w:val="20"/>
              </w:rPr>
            </w:pPr>
          </w:p>
          <w:p>
            <w:pPr>
              <w:pStyle w:val="TableParagraph"/>
              <w:spacing w:before="87"/>
              <w:rPr>
                <w:b/>
                <w:sz w:val="20"/>
              </w:rPr>
            </w:pPr>
          </w:p>
          <w:p>
            <w:pPr>
              <w:pStyle w:val="TableParagraph"/>
              <w:ind w:left="3"/>
              <w:jc w:val="center"/>
              <w:rPr>
                <w:sz w:val="20"/>
              </w:rPr>
            </w:pPr>
            <w:r>
              <w:rPr>
                <w:spacing w:val="-5"/>
                <w:sz w:val="20"/>
              </w:rPr>
              <w:t>NA</w:t>
            </w:r>
          </w:p>
        </w:tc>
        <w:tc>
          <w:tcPr>
            <w:tcW w:w="1851" w:type="dxa"/>
          </w:tcPr>
          <w:p>
            <w:pPr>
              <w:pStyle w:val="TableParagraph"/>
              <w:rPr>
                <w:b/>
                <w:sz w:val="20"/>
              </w:rPr>
            </w:pPr>
          </w:p>
          <w:p>
            <w:pPr>
              <w:pStyle w:val="TableParagraph"/>
              <w:spacing w:before="87"/>
              <w:rPr>
                <w:b/>
                <w:sz w:val="20"/>
              </w:rPr>
            </w:pPr>
          </w:p>
          <w:p>
            <w:pPr>
              <w:pStyle w:val="TableParagraph"/>
              <w:ind w:left="13" w:right="9"/>
              <w:jc w:val="center"/>
              <w:rPr>
                <w:sz w:val="20"/>
              </w:rPr>
            </w:pPr>
            <w:r>
              <w:rPr>
                <w:spacing w:val="-10"/>
                <w:sz w:val="20"/>
              </w:rPr>
              <w:t>2</w:t>
            </w:r>
          </w:p>
        </w:tc>
      </w:tr>
      <w:tr>
        <w:trPr>
          <w:trHeight w:val="568" w:hRule="atLeast"/>
        </w:trPr>
        <w:tc>
          <w:tcPr>
            <w:tcW w:w="548" w:type="dxa"/>
          </w:tcPr>
          <w:p>
            <w:pPr>
              <w:pStyle w:val="TableParagraph"/>
              <w:spacing w:before="23"/>
              <w:rPr>
                <w:b/>
                <w:sz w:val="22"/>
              </w:rPr>
            </w:pPr>
          </w:p>
          <w:p>
            <w:pPr>
              <w:pStyle w:val="TableParagraph"/>
              <w:ind w:left="14" w:right="4"/>
              <w:jc w:val="center"/>
              <w:rPr>
                <w:sz w:val="22"/>
              </w:rPr>
            </w:pPr>
            <w:r>
              <w:rPr>
                <w:spacing w:val="-10"/>
                <w:sz w:val="22"/>
              </w:rPr>
              <w:t>2</w:t>
            </w:r>
          </w:p>
        </w:tc>
        <w:tc>
          <w:tcPr>
            <w:tcW w:w="1189" w:type="dxa"/>
          </w:tcPr>
          <w:p>
            <w:pPr>
              <w:pStyle w:val="TableParagraph"/>
              <w:spacing w:before="23"/>
              <w:rPr>
                <w:b/>
                <w:sz w:val="22"/>
              </w:rPr>
            </w:pPr>
          </w:p>
          <w:p>
            <w:pPr>
              <w:pStyle w:val="TableParagraph"/>
              <w:ind w:left="15"/>
              <w:jc w:val="center"/>
              <w:rPr>
                <w:sz w:val="22"/>
              </w:rPr>
            </w:pPr>
            <w:r>
              <w:rPr>
                <w:spacing w:val="-2"/>
                <w:sz w:val="22"/>
              </w:rPr>
              <w:t>1854004031</w:t>
            </w:r>
          </w:p>
        </w:tc>
        <w:tc>
          <w:tcPr>
            <w:tcW w:w="1326" w:type="dxa"/>
          </w:tcPr>
          <w:p>
            <w:pPr>
              <w:pStyle w:val="TableParagraph"/>
              <w:spacing w:before="24"/>
              <w:ind w:left="42"/>
              <w:rPr>
                <w:sz w:val="22"/>
              </w:rPr>
            </w:pPr>
            <w:r>
              <w:rPr>
                <w:sz w:val="22"/>
              </w:rPr>
              <w:t>Patel</w:t>
            </w:r>
            <w:r>
              <w:rPr>
                <w:spacing w:val="-14"/>
                <w:sz w:val="22"/>
              </w:rPr>
              <w:t> </w:t>
            </w:r>
            <w:r>
              <w:rPr>
                <w:sz w:val="22"/>
              </w:rPr>
              <w:t>Umang </w:t>
            </w:r>
            <w:r>
              <w:rPr>
                <w:spacing w:val="-2"/>
                <w:sz w:val="22"/>
              </w:rPr>
              <w:t>Jitendrabhai</w:t>
            </w:r>
          </w:p>
        </w:tc>
        <w:tc>
          <w:tcPr>
            <w:tcW w:w="1304" w:type="dxa"/>
          </w:tcPr>
          <w:p>
            <w:pPr>
              <w:pStyle w:val="TableParagraph"/>
              <w:spacing w:before="24"/>
              <w:ind w:left="41"/>
              <w:rPr>
                <w:sz w:val="22"/>
              </w:rPr>
            </w:pPr>
            <w:r>
              <w:rPr>
                <w:sz w:val="22"/>
              </w:rPr>
              <w:t>BSc in </w:t>
            </w:r>
            <w:r>
              <w:rPr>
                <w:spacing w:val="-2"/>
                <w:sz w:val="22"/>
              </w:rPr>
              <w:t>Microbiology</w:t>
            </w:r>
          </w:p>
        </w:tc>
        <w:tc>
          <w:tcPr>
            <w:tcW w:w="1081" w:type="dxa"/>
          </w:tcPr>
          <w:p>
            <w:pPr>
              <w:pStyle w:val="TableParagraph"/>
              <w:spacing w:before="23"/>
              <w:rPr>
                <w:b/>
                <w:sz w:val="22"/>
              </w:rPr>
            </w:pPr>
          </w:p>
          <w:p>
            <w:pPr>
              <w:pStyle w:val="TableParagraph"/>
              <w:ind w:left="9"/>
              <w:jc w:val="center"/>
              <w:rPr>
                <w:sz w:val="22"/>
              </w:rPr>
            </w:pPr>
            <w:r>
              <w:rPr>
                <w:spacing w:val="-10"/>
                <w:sz w:val="22"/>
              </w:rPr>
              <w:t>0</w:t>
            </w:r>
          </w:p>
        </w:tc>
        <w:tc>
          <w:tcPr>
            <w:tcW w:w="922" w:type="dxa"/>
          </w:tcPr>
          <w:p>
            <w:pPr>
              <w:pStyle w:val="TableParagraph"/>
              <w:spacing w:before="58"/>
              <w:rPr>
                <w:b/>
                <w:sz w:val="20"/>
              </w:rPr>
            </w:pPr>
          </w:p>
          <w:p>
            <w:pPr>
              <w:pStyle w:val="TableParagraph"/>
              <w:ind w:left="16" w:right="4"/>
              <w:jc w:val="center"/>
              <w:rPr>
                <w:sz w:val="20"/>
              </w:rPr>
            </w:pPr>
            <w:r>
              <w:rPr>
                <w:spacing w:val="-10"/>
                <w:sz w:val="20"/>
              </w:rPr>
              <w:t>0</w:t>
            </w:r>
          </w:p>
        </w:tc>
        <w:tc>
          <w:tcPr>
            <w:tcW w:w="1427" w:type="dxa"/>
          </w:tcPr>
          <w:p>
            <w:pPr>
              <w:pStyle w:val="TableParagraph"/>
              <w:spacing w:before="58"/>
              <w:rPr>
                <w:b/>
                <w:sz w:val="20"/>
              </w:rPr>
            </w:pPr>
          </w:p>
          <w:p>
            <w:pPr>
              <w:pStyle w:val="TableParagraph"/>
              <w:ind w:right="2"/>
              <w:jc w:val="center"/>
              <w:rPr>
                <w:sz w:val="20"/>
              </w:rPr>
            </w:pPr>
            <w:r>
              <w:rPr>
                <w:spacing w:val="-10"/>
                <w:sz w:val="20"/>
              </w:rPr>
              <w:t>0</w:t>
            </w:r>
          </w:p>
        </w:tc>
        <w:tc>
          <w:tcPr>
            <w:tcW w:w="1038" w:type="dxa"/>
          </w:tcPr>
          <w:p>
            <w:pPr>
              <w:pStyle w:val="TableParagraph"/>
              <w:spacing w:before="58"/>
              <w:rPr>
                <w:b/>
                <w:sz w:val="20"/>
              </w:rPr>
            </w:pPr>
          </w:p>
          <w:p>
            <w:pPr>
              <w:pStyle w:val="TableParagraph"/>
              <w:ind w:right="3"/>
              <w:jc w:val="center"/>
              <w:rPr>
                <w:sz w:val="20"/>
              </w:rPr>
            </w:pPr>
            <w:r>
              <w:rPr>
                <w:spacing w:val="-10"/>
                <w:sz w:val="20"/>
              </w:rPr>
              <w:t>0</w:t>
            </w:r>
          </w:p>
        </w:tc>
        <w:tc>
          <w:tcPr>
            <w:tcW w:w="929" w:type="dxa"/>
          </w:tcPr>
          <w:p>
            <w:pPr>
              <w:pStyle w:val="TableParagraph"/>
              <w:spacing w:before="58"/>
              <w:rPr>
                <w:b/>
                <w:sz w:val="20"/>
              </w:rPr>
            </w:pPr>
          </w:p>
          <w:p>
            <w:pPr>
              <w:pStyle w:val="TableParagraph"/>
              <w:ind w:left="3"/>
              <w:jc w:val="center"/>
              <w:rPr>
                <w:sz w:val="20"/>
              </w:rPr>
            </w:pPr>
            <w:r>
              <w:rPr>
                <w:spacing w:val="-5"/>
                <w:sz w:val="20"/>
              </w:rPr>
              <w:t>NA</w:t>
            </w:r>
          </w:p>
        </w:tc>
        <w:tc>
          <w:tcPr>
            <w:tcW w:w="1851" w:type="dxa"/>
          </w:tcPr>
          <w:p>
            <w:pPr>
              <w:pStyle w:val="TableParagraph"/>
              <w:spacing w:before="58"/>
              <w:rPr>
                <w:b/>
                <w:sz w:val="20"/>
              </w:rPr>
            </w:pPr>
          </w:p>
          <w:p>
            <w:pPr>
              <w:pStyle w:val="TableParagraph"/>
              <w:ind w:left="13" w:right="9"/>
              <w:jc w:val="center"/>
              <w:rPr>
                <w:sz w:val="20"/>
              </w:rPr>
            </w:pPr>
            <w:r>
              <w:rPr>
                <w:spacing w:val="-10"/>
                <w:sz w:val="20"/>
              </w:rPr>
              <w:t>0</w:t>
            </w:r>
          </w:p>
        </w:tc>
      </w:tr>
      <w:tr>
        <w:trPr>
          <w:trHeight w:val="813" w:hRule="atLeast"/>
        </w:trPr>
        <w:tc>
          <w:tcPr>
            <w:tcW w:w="548" w:type="dxa"/>
          </w:tcPr>
          <w:p>
            <w:pPr>
              <w:pStyle w:val="TableParagraph"/>
              <w:rPr>
                <w:b/>
                <w:sz w:val="22"/>
              </w:rPr>
            </w:pPr>
          </w:p>
          <w:p>
            <w:pPr>
              <w:pStyle w:val="TableParagraph"/>
              <w:spacing w:before="23"/>
              <w:rPr>
                <w:b/>
                <w:sz w:val="22"/>
              </w:rPr>
            </w:pPr>
          </w:p>
          <w:p>
            <w:pPr>
              <w:pStyle w:val="TableParagraph"/>
              <w:ind w:left="14" w:right="4"/>
              <w:jc w:val="center"/>
              <w:rPr>
                <w:sz w:val="22"/>
              </w:rPr>
            </w:pPr>
            <w:r>
              <w:rPr>
                <w:spacing w:val="-10"/>
                <w:sz w:val="22"/>
              </w:rPr>
              <w:t>3</w:t>
            </w:r>
          </w:p>
        </w:tc>
        <w:tc>
          <w:tcPr>
            <w:tcW w:w="1189" w:type="dxa"/>
          </w:tcPr>
          <w:p>
            <w:pPr>
              <w:pStyle w:val="TableParagraph"/>
              <w:rPr>
                <w:b/>
                <w:sz w:val="22"/>
              </w:rPr>
            </w:pPr>
          </w:p>
          <w:p>
            <w:pPr>
              <w:pStyle w:val="TableParagraph"/>
              <w:spacing w:before="23"/>
              <w:rPr>
                <w:b/>
                <w:sz w:val="22"/>
              </w:rPr>
            </w:pPr>
          </w:p>
          <w:p>
            <w:pPr>
              <w:pStyle w:val="TableParagraph"/>
              <w:ind w:left="15"/>
              <w:jc w:val="center"/>
              <w:rPr>
                <w:sz w:val="22"/>
              </w:rPr>
            </w:pPr>
            <w:r>
              <w:rPr>
                <w:spacing w:val="-2"/>
                <w:sz w:val="22"/>
              </w:rPr>
              <w:t>1894001001</w:t>
            </w:r>
          </w:p>
        </w:tc>
        <w:tc>
          <w:tcPr>
            <w:tcW w:w="1326" w:type="dxa"/>
          </w:tcPr>
          <w:p>
            <w:pPr>
              <w:pStyle w:val="TableParagraph"/>
              <w:spacing w:before="24"/>
              <w:ind w:left="42"/>
              <w:rPr>
                <w:sz w:val="22"/>
              </w:rPr>
            </w:pPr>
            <w:r>
              <w:rPr>
                <w:spacing w:val="-2"/>
                <w:sz w:val="22"/>
              </w:rPr>
              <w:t>Prajapati Tejaskumar Nareshbhai</w:t>
            </w:r>
          </w:p>
        </w:tc>
        <w:tc>
          <w:tcPr>
            <w:tcW w:w="1304" w:type="dxa"/>
          </w:tcPr>
          <w:p>
            <w:pPr>
              <w:pStyle w:val="TableParagraph"/>
              <w:spacing w:before="24"/>
              <w:ind w:left="41"/>
              <w:rPr>
                <w:sz w:val="22"/>
              </w:rPr>
            </w:pPr>
            <w:r>
              <w:rPr>
                <w:spacing w:val="-4"/>
                <w:sz w:val="22"/>
              </w:rPr>
              <w:t>BSc </w:t>
            </w:r>
            <w:r>
              <w:rPr>
                <w:spacing w:val="-2"/>
                <w:sz w:val="22"/>
              </w:rPr>
              <w:t>Agriculture (Hons)</w:t>
            </w:r>
          </w:p>
        </w:tc>
        <w:tc>
          <w:tcPr>
            <w:tcW w:w="1081" w:type="dxa"/>
          </w:tcPr>
          <w:p>
            <w:pPr>
              <w:pStyle w:val="TableParagraph"/>
              <w:rPr>
                <w:b/>
                <w:sz w:val="22"/>
              </w:rPr>
            </w:pPr>
          </w:p>
          <w:p>
            <w:pPr>
              <w:pStyle w:val="TableParagraph"/>
              <w:spacing w:before="23"/>
              <w:rPr>
                <w:b/>
                <w:sz w:val="22"/>
              </w:rPr>
            </w:pPr>
          </w:p>
          <w:p>
            <w:pPr>
              <w:pStyle w:val="TableParagraph"/>
              <w:ind w:left="9"/>
              <w:jc w:val="center"/>
              <w:rPr>
                <w:sz w:val="22"/>
              </w:rPr>
            </w:pPr>
            <w:r>
              <w:rPr>
                <w:spacing w:val="-10"/>
                <w:sz w:val="22"/>
              </w:rPr>
              <w:t>0</w:t>
            </w:r>
          </w:p>
        </w:tc>
        <w:tc>
          <w:tcPr>
            <w:tcW w:w="922" w:type="dxa"/>
          </w:tcPr>
          <w:p>
            <w:pPr>
              <w:pStyle w:val="TableParagraph"/>
              <w:rPr>
                <w:b/>
                <w:sz w:val="20"/>
              </w:rPr>
            </w:pPr>
          </w:p>
          <w:p>
            <w:pPr>
              <w:pStyle w:val="TableParagraph"/>
              <w:spacing w:before="80"/>
              <w:rPr>
                <w:b/>
                <w:sz w:val="20"/>
              </w:rPr>
            </w:pPr>
          </w:p>
          <w:p>
            <w:pPr>
              <w:pStyle w:val="TableParagraph"/>
              <w:ind w:left="16" w:right="4"/>
              <w:jc w:val="center"/>
              <w:rPr>
                <w:sz w:val="20"/>
              </w:rPr>
            </w:pPr>
            <w:r>
              <w:rPr>
                <w:spacing w:val="-10"/>
                <w:sz w:val="20"/>
              </w:rPr>
              <w:t>1</w:t>
            </w:r>
          </w:p>
        </w:tc>
        <w:tc>
          <w:tcPr>
            <w:tcW w:w="1427" w:type="dxa"/>
          </w:tcPr>
          <w:p>
            <w:pPr>
              <w:pStyle w:val="TableParagraph"/>
              <w:rPr>
                <w:b/>
                <w:sz w:val="20"/>
              </w:rPr>
            </w:pPr>
          </w:p>
          <w:p>
            <w:pPr>
              <w:pStyle w:val="TableParagraph"/>
              <w:spacing w:before="80"/>
              <w:rPr>
                <w:b/>
                <w:sz w:val="20"/>
              </w:rPr>
            </w:pPr>
          </w:p>
          <w:p>
            <w:pPr>
              <w:pStyle w:val="TableParagraph"/>
              <w:ind w:right="2"/>
              <w:jc w:val="center"/>
              <w:rPr>
                <w:sz w:val="20"/>
              </w:rPr>
            </w:pPr>
            <w:r>
              <w:rPr>
                <w:spacing w:val="-10"/>
                <w:sz w:val="20"/>
              </w:rPr>
              <w:t>1</w:t>
            </w:r>
          </w:p>
        </w:tc>
        <w:tc>
          <w:tcPr>
            <w:tcW w:w="1038" w:type="dxa"/>
          </w:tcPr>
          <w:p>
            <w:pPr>
              <w:pStyle w:val="TableParagraph"/>
              <w:rPr>
                <w:b/>
                <w:sz w:val="20"/>
              </w:rPr>
            </w:pPr>
          </w:p>
          <w:p>
            <w:pPr>
              <w:pStyle w:val="TableParagraph"/>
              <w:spacing w:before="80"/>
              <w:rPr>
                <w:b/>
                <w:sz w:val="20"/>
              </w:rPr>
            </w:pPr>
          </w:p>
          <w:p>
            <w:pPr>
              <w:pStyle w:val="TableParagraph"/>
              <w:ind w:right="3"/>
              <w:jc w:val="center"/>
              <w:rPr>
                <w:sz w:val="20"/>
              </w:rPr>
            </w:pPr>
            <w:r>
              <w:rPr>
                <w:spacing w:val="-10"/>
                <w:sz w:val="20"/>
              </w:rPr>
              <w:t>0</w:t>
            </w:r>
          </w:p>
        </w:tc>
        <w:tc>
          <w:tcPr>
            <w:tcW w:w="929" w:type="dxa"/>
          </w:tcPr>
          <w:p>
            <w:pPr>
              <w:pStyle w:val="TableParagraph"/>
              <w:rPr>
                <w:b/>
                <w:sz w:val="20"/>
              </w:rPr>
            </w:pPr>
          </w:p>
          <w:p>
            <w:pPr>
              <w:pStyle w:val="TableParagraph"/>
              <w:spacing w:before="80"/>
              <w:rPr>
                <w:b/>
                <w:sz w:val="20"/>
              </w:rPr>
            </w:pPr>
          </w:p>
          <w:p>
            <w:pPr>
              <w:pStyle w:val="TableParagraph"/>
              <w:ind w:left="3"/>
              <w:jc w:val="center"/>
              <w:rPr>
                <w:sz w:val="20"/>
              </w:rPr>
            </w:pPr>
            <w:r>
              <w:rPr>
                <w:spacing w:val="-5"/>
                <w:sz w:val="20"/>
              </w:rPr>
              <w:t>NA</w:t>
            </w:r>
          </w:p>
        </w:tc>
        <w:tc>
          <w:tcPr>
            <w:tcW w:w="1851" w:type="dxa"/>
          </w:tcPr>
          <w:p>
            <w:pPr>
              <w:pStyle w:val="TableParagraph"/>
              <w:rPr>
                <w:b/>
                <w:sz w:val="20"/>
              </w:rPr>
            </w:pPr>
          </w:p>
          <w:p>
            <w:pPr>
              <w:pStyle w:val="TableParagraph"/>
              <w:spacing w:before="80"/>
              <w:rPr>
                <w:b/>
                <w:sz w:val="20"/>
              </w:rPr>
            </w:pPr>
          </w:p>
          <w:p>
            <w:pPr>
              <w:pStyle w:val="TableParagraph"/>
              <w:ind w:left="13" w:right="9"/>
              <w:jc w:val="center"/>
              <w:rPr>
                <w:sz w:val="20"/>
              </w:rPr>
            </w:pPr>
            <w:r>
              <w:rPr>
                <w:spacing w:val="-10"/>
                <w:sz w:val="20"/>
              </w:rPr>
              <w:t>2</w:t>
            </w:r>
          </w:p>
        </w:tc>
      </w:tr>
      <w:tr>
        <w:trPr>
          <w:trHeight w:val="820" w:hRule="atLeast"/>
        </w:trPr>
        <w:tc>
          <w:tcPr>
            <w:tcW w:w="548" w:type="dxa"/>
          </w:tcPr>
          <w:p>
            <w:pPr>
              <w:pStyle w:val="TableParagraph"/>
              <w:rPr>
                <w:b/>
                <w:sz w:val="22"/>
              </w:rPr>
            </w:pPr>
          </w:p>
          <w:p>
            <w:pPr>
              <w:pStyle w:val="TableParagraph"/>
              <w:spacing w:before="29"/>
              <w:rPr>
                <w:b/>
                <w:sz w:val="22"/>
              </w:rPr>
            </w:pPr>
          </w:p>
          <w:p>
            <w:pPr>
              <w:pStyle w:val="TableParagraph"/>
              <w:spacing w:before="1"/>
              <w:ind w:left="14" w:right="4"/>
              <w:jc w:val="center"/>
              <w:rPr>
                <w:sz w:val="22"/>
              </w:rPr>
            </w:pPr>
            <w:r>
              <w:rPr>
                <w:spacing w:val="-10"/>
                <w:sz w:val="22"/>
              </w:rPr>
              <w:t>4</w:t>
            </w:r>
          </w:p>
        </w:tc>
        <w:tc>
          <w:tcPr>
            <w:tcW w:w="1189" w:type="dxa"/>
          </w:tcPr>
          <w:p>
            <w:pPr>
              <w:pStyle w:val="TableParagraph"/>
              <w:rPr>
                <w:b/>
                <w:sz w:val="22"/>
              </w:rPr>
            </w:pPr>
          </w:p>
          <w:p>
            <w:pPr>
              <w:pStyle w:val="TableParagraph"/>
              <w:spacing w:before="29"/>
              <w:rPr>
                <w:b/>
                <w:sz w:val="22"/>
              </w:rPr>
            </w:pPr>
          </w:p>
          <w:p>
            <w:pPr>
              <w:pStyle w:val="TableParagraph"/>
              <w:spacing w:before="1"/>
              <w:ind w:left="15"/>
              <w:jc w:val="center"/>
              <w:rPr>
                <w:sz w:val="22"/>
              </w:rPr>
            </w:pPr>
            <w:r>
              <w:rPr>
                <w:spacing w:val="-2"/>
                <w:sz w:val="22"/>
              </w:rPr>
              <w:t>1894001005</w:t>
            </w:r>
          </w:p>
        </w:tc>
        <w:tc>
          <w:tcPr>
            <w:tcW w:w="1326" w:type="dxa"/>
          </w:tcPr>
          <w:p>
            <w:pPr>
              <w:pStyle w:val="TableParagraph"/>
              <w:rPr>
                <w:b/>
                <w:sz w:val="22"/>
              </w:rPr>
            </w:pPr>
          </w:p>
          <w:p>
            <w:pPr>
              <w:pStyle w:val="TableParagraph"/>
              <w:spacing w:before="29"/>
              <w:rPr>
                <w:b/>
                <w:sz w:val="22"/>
              </w:rPr>
            </w:pPr>
          </w:p>
          <w:p>
            <w:pPr>
              <w:pStyle w:val="TableParagraph"/>
              <w:spacing w:before="1"/>
              <w:ind w:left="42"/>
              <w:rPr>
                <w:sz w:val="22"/>
              </w:rPr>
            </w:pPr>
            <w:r>
              <w:rPr>
                <w:sz w:val="22"/>
              </w:rPr>
              <w:t>Hardik</w:t>
            </w:r>
            <w:r>
              <w:rPr>
                <w:spacing w:val="-9"/>
                <w:sz w:val="22"/>
              </w:rPr>
              <w:t> </w:t>
            </w:r>
            <w:r>
              <w:rPr>
                <w:spacing w:val="-2"/>
                <w:sz w:val="22"/>
              </w:rPr>
              <w:t>Patel.</w:t>
            </w:r>
          </w:p>
        </w:tc>
        <w:tc>
          <w:tcPr>
            <w:tcW w:w="1304" w:type="dxa"/>
          </w:tcPr>
          <w:p>
            <w:pPr>
              <w:pStyle w:val="TableParagraph"/>
              <w:spacing w:before="32"/>
              <w:ind w:left="41"/>
              <w:rPr>
                <w:sz w:val="22"/>
              </w:rPr>
            </w:pPr>
            <w:r>
              <w:rPr>
                <w:spacing w:val="-4"/>
                <w:sz w:val="22"/>
              </w:rPr>
              <w:t>BSc </w:t>
            </w:r>
            <w:r>
              <w:rPr>
                <w:spacing w:val="-2"/>
                <w:sz w:val="22"/>
              </w:rPr>
              <w:t>Agriculture (Hons)</w:t>
            </w:r>
          </w:p>
        </w:tc>
        <w:tc>
          <w:tcPr>
            <w:tcW w:w="1081" w:type="dxa"/>
          </w:tcPr>
          <w:p>
            <w:pPr>
              <w:pStyle w:val="TableParagraph"/>
              <w:rPr>
                <w:b/>
                <w:sz w:val="22"/>
              </w:rPr>
            </w:pPr>
          </w:p>
          <w:p>
            <w:pPr>
              <w:pStyle w:val="TableParagraph"/>
              <w:spacing w:before="29"/>
              <w:rPr>
                <w:b/>
                <w:sz w:val="22"/>
              </w:rPr>
            </w:pPr>
          </w:p>
          <w:p>
            <w:pPr>
              <w:pStyle w:val="TableParagraph"/>
              <w:spacing w:before="1"/>
              <w:ind w:left="9"/>
              <w:jc w:val="center"/>
              <w:rPr>
                <w:sz w:val="22"/>
              </w:rPr>
            </w:pPr>
            <w:r>
              <w:rPr>
                <w:spacing w:val="-10"/>
                <w:sz w:val="22"/>
              </w:rPr>
              <w:t>0</w:t>
            </w:r>
          </w:p>
        </w:tc>
        <w:tc>
          <w:tcPr>
            <w:tcW w:w="922" w:type="dxa"/>
          </w:tcPr>
          <w:p>
            <w:pPr>
              <w:pStyle w:val="TableParagraph"/>
              <w:rPr>
                <w:b/>
                <w:sz w:val="20"/>
              </w:rPr>
            </w:pPr>
          </w:p>
          <w:p>
            <w:pPr>
              <w:pStyle w:val="TableParagraph"/>
              <w:spacing w:before="87"/>
              <w:rPr>
                <w:b/>
                <w:sz w:val="20"/>
              </w:rPr>
            </w:pPr>
          </w:p>
          <w:p>
            <w:pPr>
              <w:pStyle w:val="TableParagraph"/>
              <w:ind w:left="16" w:right="4"/>
              <w:jc w:val="center"/>
              <w:rPr>
                <w:sz w:val="20"/>
              </w:rPr>
            </w:pPr>
            <w:r>
              <w:rPr>
                <w:spacing w:val="-10"/>
                <w:sz w:val="20"/>
              </w:rPr>
              <w:t>1</w:t>
            </w:r>
          </w:p>
        </w:tc>
        <w:tc>
          <w:tcPr>
            <w:tcW w:w="1427" w:type="dxa"/>
          </w:tcPr>
          <w:p>
            <w:pPr>
              <w:pStyle w:val="TableParagraph"/>
              <w:rPr>
                <w:b/>
                <w:sz w:val="20"/>
              </w:rPr>
            </w:pPr>
          </w:p>
          <w:p>
            <w:pPr>
              <w:pStyle w:val="TableParagraph"/>
              <w:spacing w:before="87"/>
              <w:rPr>
                <w:b/>
                <w:sz w:val="20"/>
              </w:rPr>
            </w:pPr>
          </w:p>
          <w:p>
            <w:pPr>
              <w:pStyle w:val="TableParagraph"/>
              <w:ind w:right="2"/>
              <w:jc w:val="center"/>
              <w:rPr>
                <w:sz w:val="20"/>
              </w:rPr>
            </w:pPr>
            <w:r>
              <w:rPr>
                <w:spacing w:val="-10"/>
                <w:sz w:val="20"/>
              </w:rPr>
              <w:t>0</w:t>
            </w:r>
          </w:p>
        </w:tc>
        <w:tc>
          <w:tcPr>
            <w:tcW w:w="1038" w:type="dxa"/>
          </w:tcPr>
          <w:p>
            <w:pPr>
              <w:pStyle w:val="TableParagraph"/>
              <w:rPr>
                <w:b/>
                <w:sz w:val="20"/>
              </w:rPr>
            </w:pPr>
          </w:p>
          <w:p>
            <w:pPr>
              <w:pStyle w:val="TableParagraph"/>
              <w:spacing w:before="87"/>
              <w:rPr>
                <w:b/>
                <w:sz w:val="20"/>
              </w:rPr>
            </w:pPr>
          </w:p>
          <w:p>
            <w:pPr>
              <w:pStyle w:val="TableParagraph"/>
              <w:ind w:right="3"/>
              <w:jc w:val="center"/>
              <w:rPr>
                <w:sz w:val="20"/>
              </w:rPr>
            </w:pPr>
            <w:r>
              <w:rPr>
                <w:spacing w:val="-10"/>
                <w:sz w:val="20"/>
              </w:rPr>
              <w:t>0</w:t>
            </w:r>
          </w:p>
        </w:tc>
        <w:tc>
          <w:tcPr>
            <w:tcW w:w="929" w:type="dxa"/>
          </w:tcPr>
          <w:p>
            <w:pPr>
              <w:pStyle w:val="TableParagraph"/>
              <w:rPr>
                <w:b/>
                <w:sz w:val="20"/>
              </w:rPr>
            </w:pPr>
          </w:p>
          <w:p>
            <w:pPr>
              <w:pStyle w:val="TableParagraph"/>
              <w:spacing w:before="87"/>
              <w:rPr>
                <w:b/>
                <w:sz w:val="20"/>
              </w:rPr>
            </w:pPr>
          </w:p>
          <w:p>
            <w:pPr>
              <w:pStyle w:val="TableParagraph"/>
              <w:ind w:left="3"/>
              <w:jc w:val="center"/>
              <w:rPr>
                <w:sz w:val="20"/>
              </w:rPr>
            </w:pPr>
            <w:r>
              <w:rPr>
                <w:spacing w:val="-5"/>
                <w:sz w:val="20"/>
              </w:rPr>
              <w:t>NA</w:t>
            </w:r>
          </w:p>
        </w:tc>
        <w:tc>
          <w:tcPr>
            <w:tcW w:w="1851" w:type="dxa"/>
          </w:tcPr>
          <w:p>
            <w:pPr>
              <w:pStyle w:val="TableParagraph"/>
              <w:rPr>
                <w:b/>
                <w:sz w:val="20"/>
              </w:rPr>
            </w:pPr>
          </w:p>
          <w:p>
            <w:pPr>
              <w:pStyle w:val="TableParagraph"/>
              <w:spacing w:before="87"/>
              <w:rPr>
                <w:b/>
                <w:sz w:val="20"/>
              </w:rPr>
            </w:pPr>
          </w:p>
          <w:p>
            <w:pPr>
              <w:pStyle w:val="TableParagraph"/>
              <w:ind w:left="13" w:right="9"/>
              <w:jc w:val="center"/>
              <w:rPr>
                <w:sz w:val="20"/>
              </w:rPr>
            </w:pPr>
            <w:r>
              <w:rPr>
                <w:spacing w:val="-10"/>
                <w:sz w:val="20"/>
              </w:rPr>
              <w:t>1</w:t>
            </w:r>
          </w:p>
        </w:tc>
      </w:tr>
      <w:tr>
        <w:trPr>
          <w:trHeight w:val="820" w:hRule="atLeast"/>
        </w:trPr>
        <w:tc>
          <w:tcPr>
            <w:tcW w:w="548" w:type="dxa"/>
          </w:tcPr>
          <w:p>
            <w:pPr>
              <w:pStyle w:val="TableParagraph"/>
              <w:rPr>
                <w:b/>
                <w:sz w:val="22"/>
              </w:rPr>
            </w:pPr>
          </w:p>
          <w:p>
            <w:pPr>
              <w:pStyle w:val="TableParagraph"/>
              <w:spacing w:before="29"/>
              <w:rPr>
                <w:b/>
                <w:sz w:val="22"/>
              </w:rPr>
            </w:pPr>
          </w:p>
          <w:p>
            <w:pPr>
              <w:pStyle w:val="TableParagraph"/>
              <w:spacing w:before="1"/>
              <w:ind w:left="14" w:right="4"/>
              <w:jc w:val="center"/>
              <w:rPr>
                <w:sz w:val="22"/>
              </w:rPr>
            </w:pPr>
            <w:r>
              <w:rPr>
                <w:spacing w:val="-10"/>
                <w:sz w:val="22"/>
              </w:rPr>
              <w:t>5</w:t>
            </w:r>
          </w:p>
        </w:tc>
        <w:tc>
          <w:tcPr>
            <w:tcW w:w="1189" w:type="dxa"/>
          </w:tcPr>
          <w:p>
            <w:pPr>
              <w:pStyle w:val="TableParagraph"/>
              <w:rPr>
                <w:b/>
                <w:sz w:val="22"/>
              </w:rPr>
            </w:pPr>
          </w:p>
          <w:p>
            <w:pPr>
              <w:pStyle w:val="TableParagraph"/>
              <w:spacing w:before="29"/>
              <w:rPr>
                <w:b/>
                <w:sz w:val="22"/>
              </w:rPr>
            </w:pPr>
          </w:p>
          <w:p>
            <w:pPr>
              <w:pStyle w:val="TableParagraph"/>
              <w:spacing w:before="1"/>
              <w:ind w:left="15"/>
              <w:jc w:val="center"/>
              <w:rPr>
                <w:sz w:val="22"/>
              </w:rPr>
            </w:pPr>
            <w:r>
              <w:rPr>
                <w:spacing w:val="-2"/>
                <w:sz w:val="22"/>
              </w:rPr>
              <w:t>1894001006</w:t>
            </w:r>
          </w:p>
        </w:tc>
        <w:tc>
          <w:tcPr>
            <w:tcW w:w="1326" w:type="dxa"/>
          </w:tcPr>
          <w:p>
            <w:pPr>
              <w:pStyle w:val="TableParagraph"/>
              <w:spacing w:line="242" w:lineRule="auto" w:before="24"/>
              <w:ind w:left="42"/>
              <w:rPr>
                <w:sz w:val="22"/>
              </w:rPr>
            </w:pPr>
            <w:r>
              <w:rPr>
                <w:spacing w:val="-2"/>
                <w:sz w:val="22"/>
              </w:rPr>
              <w:t>Chaudhary Chetankumar Daljibhai</w:t>
            </w:r>
          </w:p>
        </w:tc>
        <w:tc>
          <w:tcPr>
            <w:tcW w:w="1304" w:type="dxa"/>
          </w:tcPr>
          <w:p>
            <w:pPr>
              <w:pStyle w:val="TableParagraph"/>
              <w:spacing w:line="242" w:lineRule="auto" w:before="24"/>
              <w:ind w:left="41"/>
              <w:rPr>
                <w:sz w:val="22"/>
              </w:rPr>
            </w:pPr>
            <w:r>
              <w:rPr>
                <w:spacing w:val="-4"/>
                <w:sz w:val="22"/>
              </w:rPr>
              <w:t>BSc </w:t>
            </w:r>
            <w:r>
              <w:rPr>
                <w:spacing w:val="-2"/>
                <w:sz w:val="22"/>
              </w:rPr>
              <w:t>Agriculture (Hons)</w:t>
            </w:r>
          </w:p>
        </w:tc>
        <w:tc>
          <w:tcPr>
            <w:tcW w:w="1081" w:type="dxa"/>
          </w:tcPr>
          <w:p>
            <w:pPr>
              <w:pStyle w:val="TableParagraph"/>
              <w:rPr>
                <w:b/>
                <w:sz w:val="22"/>
              </w:rPr>
            </w:pPr>
          </w:p>
          <w:p>
            <w:pPr>
              <w:pStyle w:val="TableParagraph"/>
              <w:spacing w:before="29"/>
              <w:rPr>
                <w:b/>
                <w:sz w:val="22"/>
              </w:rPr>
            </w:pPr>
          </w:p>
          <w:p>
            <w:pPr>
              <w:pStyle w:val="TableParagraph"/>
              <w:spacing w:before="1"/>
              <w:ind w:left="9"/>
              <w:jc w:val="center"/>
              <w:rPr>
                <w:sz w:val="22"/>
              </w:rPr>
            </w:pPr>
            <w:r>
              <w:rPr>
                <w:spacing w:val="-10"/>
                <w:sz w:val="22"/>
              </w:rPr>
              <w:t>1</w:t>
            </w:r>
          </w:p>
        </w:tc>
        <w:tc>
          <w:tcPr>
            <w:tcW w:w="922" w:type="dxa"/>
          </w:tcPr>
          <w:p>
            <w:pPr>
              <w:pStyle w:val="TableParagraph"/>
              <w:rPr>
                <w:b/>
                <w:sz w:val="20"/>
              </w:rPr>
            </w:pPr>
          </w:p>
          <w:p>
            <w:pPr>
              <w:pStyle w:val="TableParagraph"/>
              <w:spacing w:before="87"/>
              <w:rPr>
                <w:b/>
                <w:sz w:val="20"/>
              </w:rPr>
            </w:pPr>
          </w:p>
          <w:p>
            <w:pPr>
              <w:pStyle w:val="TableParagraph"/>
              <w:ind w:left="16" w:right="4"/>
              <w:jc w:val="center"/>
              <w:rPr>
                <w:sz w:val="20"/>
              </w:rPr>
            </w:pPr>
            <w:r>
              <w:rPr>
                <w:spacing w:val="-10"/>
                <w:sz w:val="20"/>
              </w:rPr>
              <w:t>0</w:t>
            </w:r>
          </w:p>
        </w:tc>
        <w:tc>
          <w:tcPr>
            <w:tcW w:w="1427" w:type="dxa"/>
          </w:tcPr>
          <w:p>
            <w:pPr>
              <w:pStyle w:val="TableParagraph"/>
              <w:rPr>
                <w:b/>
                <w:sz w:val="20"/>
              </w:rPr>
            </w:pPr>
          </w:p>
          <w:p>
            <w:pPr>
              <w:pStyle w:val="TableParagraph"/>
              <w:spacing w:before="87"/>
              <w:rPr>
                <w:b/>
                <w:sz w:val="20"/>
              </w:rPr>
            </w:pPr>
          </w:p>
          <w:p>
            <w:pPr>
              <w:pStyle w:val="TableParagraph"/>
              <w:ind w:right="2"/>
              <w:jc w:val="center"/>
              <w:rPr>
                <w:sz w:val="20"/>
              </w:rPr>
            </w:pPr>
            <w:r>
              <w:rPr>
                <w:spacing w:val="-10"/>
                <w:sz w:val="20"/>
              </w:rPr>
              <w:t>0</w:t>
            </w:r>
          </w:p>
        </w:tc>
        <w:tc>
          <w:tcPr>
            <w:tcW w:w="1038" w:type="dxa"/>
          </w:tcPr>
          <w:p>
            <w:pPr>
              <w:pStyle w:val="TableParagraph"/>
              <w:rPr>
                <w:b/>
                <w:sz w:val="20"/>
              </w:rPr>
            </w:pPr>
          </w:p>
          <w:p>
            <w:pPr>
              <w:pStyle w:val="TableParagraph"/>
              <w:spacing w:before="87"/>
              <w:rPr>
                <w:b/>
                <w:sz w:val="20"/>
              </w:rPr>
            </w:pPr>
          </w:p>
          <w:p>
            <w:pPr>
              <w:pStyle w:val="TableParagraph"/>
              <w:ind w:right="3"/>
              <w:jc w:val="center"/>
              <w:rPr>
                <w:sz w:val="20"/>
              </w:rPr>
            </w:pPr>
            <w:r>
              <w:rPr>
                <w:spacing w:val="-10"/>
                <w:sz w:val="20"/>
              </w:rPr>
              <w:t>0</w:t>
            </w:r>
          </w:p>
        </w:tc>
        <w:tc>
          <w:tcPr>
            <w:tcW w:w="929" w:type="dxa"/>
          </w:tcPr>
          <w:p>
            <w:pPr>
              <w:pStyle w:val="TableParagraph"/>
              <w:rPr>
                <w:b/>
                <w:sz w:val="20"/>
              </w:rPr>
            </w:pPr>
          </w:p>
          <w:p>
            <w:pPr>
              <w:pStyle w:val="TableParagraph"/>
              <w:spacing w:before="87"/>
              <w:rPr>
                <w:b/>
                <w:sz w:val="20"/>
              </w:rPr>
            </w:pPr>
          </w:p>
          <w:p>
            <w:pPr>
              <w:pStyle w:val="TableParagraph"/>
              <w:ind w:left="3"/>
              <w:jc w:val="center"/>
              <w:rPr>
                <w:sz w:val="20"/>
              </w:rPr>
            </w:pPr>
            <w:r>
              <w:rPr>
                <w:spacing w:val="-5"/>
                <w:sz w:val="20"/>
              </w:rPr>
              <w:t>NA</w:t>
            </w:r>
          </w:p>
        </w:tc>
        <w:tc>
          <w:tcPr>
            <w:tcW w:w="1851" w:type="dxa"/>
          </w:tcPr>
          <w:p>
            <w:pPr>
              <w:pStyle w:val="TableParagraph"/>
              <w:rPr>
                <w:b/>
                <w:sz w:val="20"/>
              </w:rPr>
            </w:pPr>
          </w:p>
          <w:p>
            <w:pPr>
              <w:pStyle w:val="TableParagraph"/>
              <w:spacing w:before="87"/>
              <w:rPr>
                <w:b/>
                <w:sz w:val="20"/>
              </w:rPr>
            </w:pPr>
          </w:p>
          <w:p>
            <w:pPr>
              <w:pStyle w:val="TableParagraph"/>
              <w:ind w:left="13" w:right="9"/>
              <w:jc w:val="center"/>
              <w:rPr>
                <w:sz w:val="20"/>
              </w:rPr>
            </w:pPr>
            <w:r>
              <w:rPr>
                <w:spacing w:val="-10"/>
                <w:sz w:val="20"/>
              </w:rPr>
              <w:t>1</w:t>
            </w:r>
          </w:p>
        </w:tc>
      </w:tr>
      <w:tr>
        <w:trPr>
          <w:trHeight w:val="820" w:hRule="atLeast"/>
        </w:trPr>
        <w:tc>
          <w:tcPr>
            <w:tcW w:w="548" w:type="dxa"/>
          </w:tcPr>
          <w:p>
            <w:pPr>
              <w:pStyle w:val="TableParagraph"/>
              <w:rPr>
                <w:b/>
                <w:sz w:val="22"/>
              </w:rPr>
            </w:pPr>
          </w:p>
          <w:p>
            <w:pPr>
              <w:pStyle w:val="TableParagraph"/>
              <w:spacing w:before="30"/>
              <w:rPr>
                <w:b/>
                <w:sz w:val="22"/>
              </w:rPr>
            </w:pPr>
          </w:p>
          <w:p>
            <w:pPr>
              <w:pStyle w:val="TableParagraph"/>
              <w:ind w:left="14" w:right="4"/>
              <w:jc w:val="center"/>
              <w:rPr>
                <w:sz w:val="22"/>
              </w:rPr>
            </w:pPr>
            <w:r>
              <w:rPr>
                <w:spacing w:val="-10"/>
                <w:sz w:val="22"/>
              </w:rPr>
              <w:t>6</w:t>
            </w:r>
          </w:p>
        </w:tc>
        <w:tc>
          <w:tcPr>
            <w:tcW w:w="1189" w:type="dxa"/>
          </w:tcPr>
          <w:p>
            <w:pPr>
              <w:pStyle w:val="TableParagraph"/>
              <w:rPr>
                <w:b/>
                <w:sz w:val="22"/>
              </w:rPr>
            </w:pPr>
          </w:p>
          <w:p>
            <w:pPr>
              <w:pStyle w:val="TableParagraph"/>
              <w:spacing w:before="30"/>
              <w:rPr>
                <w:b/>
                <w:sz w:val="22"/>
              </w:rPr>
            </w:pPr>
          </w:p>
          <w:p>
            <w:pPr>
              <w:pStyle w:val="TableParagraph"/>
              <w:ind w:left="15"/>
              <w:jc w:val="center"/>
              <w:rPr>
                <w:sz w:val="22"/>
              </w:rPr>
            </w:pPr>
            <w:r>
              <w:rPr>
                <w:spacing w:val="-2"/>
                <w:sz w:val="22"/>
              </w:rPr>
              <w:t>1894001007</w:t>
            </w:r>
          </w:p>
        </w:tc>
        <w:tc>
          <w:tcPr>
            <w:tcW w:w="1326" w:type="dxa"/>
          </w:tcPr>
          <w:p>
            <w:pPr>
              <w:pStyle w:val="TableParagraph"/>
              <w:spacing w:line="242" w:lineRule="auto" w:before="25"/>
              <w:ind w:left="42" w:right="17"/>
              <w:rPr>
                <w:sz w:val="22"/>
              </w:rPr>
            </w:pPr>
            <w:r>
              <w:rPr>
                <w:spacing w:val="-2"/>
                <w:sz w:val="22"/>
              </w:rPr>
              <w:t>Parmar Roshan Bharatkumar</w:t>
            </w:r>
          </w:p>
        </w:tc>
        <w:tc>
          <w:tcPr>
            <w:tcW w:w="1304" w:type="dxa"/>
          </w:tcPr>
          <w:p>
            <w:pPr>
              <w:pStyle w:val="TableParagraph"/>
              <w:spacing w:line="242" w:lineRule="auto" w:before="25"/>
              <w:ind w:left="41"/>
              <w:rPr>
                <w:sz w:val="22"/>
              </w:rPr>
            </w:pPr>
            <w:r>
              <w:rPr>
                <w:spacing w:val="-4"/>
                <w:sz w:val="22"/>
              </w:rPr>
              <w:t>BSc </w:t>
            </w:r>
            <w:r>
              <w:rPr>
                <w:spacing w:val="-2"/>
                <w:sz w:val="22"/>
              </w:rPr>
              <w:t>Agriculture (Hons)</w:t>
            </w:r>
          </w:p>
        </w:tc>
        <w:tc>
          <w:tcPr>
            <w:tcW w:w="1081" w:type="dxa"/>
          </w:tcPr>
          <w:p>
            <w:pPr>
              <w:pStyle w:val="TableParagraph"/>
              <w:rPr>
                <w:b/>
                <w:sz w:val="22"/>
              </w:rPr>
            </w:pPr>
          </w:p>
          <w:p>
            <w:pPr>
              <w:pStyle w:val="TableParagraph"/>
              <w:spacing w:before="30"/>
              <w:rPr>
                <w:b/>
                <w:sz w:val="22"/>
              </w:rPr>
            </w:pPr>
          </w:p>
          <w:p>
            <w:pPr>
              <w:pStyle w:val="TableParagraph"/>
              <w:ind w:left="9"/>
              <w:jc w:val="center"/>
              <w:rPr>
                <w:sz w:val="22"/>
              </w:rPr>
            </w:pPr>
            <w:r>
              <w:rPr>
                <w:spacing w:val="-10"/>
                <w:sz w:val="22"/>
              </w:rPr>
              <w:t>0</w:t>
            </w:r>
          </w:p>
        </w:tc>
        <w:tc>
          <w:tcPr>
            <w:tcW w:w="922" w:type="dxa"/>
          </w:tcPr>
          <w:p>
            <w:pPr>
              <w:pStyle w:val="TableParagraph"/>
              <w:rPr>
                <w:b/>
                <w:sz w:val="20"/>
              </w:rPr>
            </w:pPr>
          </w:p>
          <w:p>
            <w:pPr>
              <w:pStyle w:val="TableParagraph"/>
              <w:spacing w:before="87"/>
              <w:rPr>
                <w:b/>
                <w:sz w:val="20"/>
              </w:rPr>
            </w:pPr>
          </w:p>
          <w:p>
            <w:pPr>
              <w:pStyle w:val="TableParagraph"/>
              <w:spacing w:before="1"/>
              <w:ind w:left="16" w:right="4"/>
              <w:jc w:val="center"/>
              <w:rPr>
                <w:sz w:val="20"/>
              </w:rPr>
            </w:pPr>
            <w:r>
              <w:rPr>
                <w:spacing w:val="-10"/>
                <w:sz w:val="20"/>
              </w:rPr>
              <w:t>1</w:t>
            </w:r>
          </w:p>
        </w:tc>
        <w:tc>
          <w:tcPr>
            <w:tcW w:w="1427" w:type="dxa"/>
          </w:tcPr>
          <w:p>
            <w:pPr>
              <w:pStyle w:val="TableParagraph"/>
              <w:rPr>
                <w:b/>
                <w:sz w:val="20"/>
              </w:rPr>
            </w:pPr>
          </w:p>
          <w:p>
            <w:pPr>
              <w:pStyle w:val="TableParagraph"/>
              <w:spacing w:before="87"/>
              <w:rPr>
                <w:b/>
                <w:sz w:val="20"/>
              </w:rPr>
            </w:pPr>
          </w:p>
          <w:p>
            <w:pPr>
              <w:pStyle w:val="TableParagraph"/>
              <w:spacing w:before="1"/>
              <w:ind w:right="2"/>
              <w:jc w:val="center"/>
              <w:rPr>
                <w:sz w:val="20"/>
              </w:rPr>
            </w:pPr>
            <w:r>
              <w:rPr>
                <w:spacing w:val="-10"/>
                <w:sz w:val="20"/>
              </w:rPr>
              <w:t>0</w:t>
            </w:r>
          </w:p>
        </w:tc>
        <w:tc>
          <w:tcPr>
            <w:tcW w:w="1038" w:type="dxa"/>
          </w:tcPr>
          <w:p>
            <w:pPr>
              <w:pStyle w:val="TableParagraph"/>
              <w:rPr>
                <w:b/>
                <w:sz w:val="20"/>
              </w:rPr>
            </w:pPr>
          </w:p>
          <w:p>
            <w:pPr>
              <w:pStyle w:val="TableParagraph"/>
              <w:spacing w:before="87"/>
              <w:rPr>
                <w:b/>
                <w:sz w:val="20"/>
              </w:rPr>
            </w:pPr>
          </w:p>
          <w:p>
            <w:pPr>
              <w:pStyle w:val="TableParagraph"/>
              <w:spacing w:before="1"/>
              <w:ind w:right="3"/>
              <w:jc w:val="center"/>
              <w:rPr>
                <w:sz w:val="20"/>
              </w:rPr>
            </w:pPr>
            <w:r>
              <w:rPr>
                <w:spacing w:val="-10"/>
                <w:sz w:val="20"/>
              </w:rPr>
              <w:t>0</w:t>
            </w:r>
          </w:p>
        </w:tc>
        <w:tc>
          <w:tcPr>
            <w:tcW w:w="929" w:type="dxa"/>
          </w:tcPr>
          <w:p>
            <w:pPr>
              <w:pStyle w:val="TableParagraph"/>
              <w:rPr>
                <w:b/>
                <w:sz w:val="20"/>
              </w:rPr>
            </w:pPr>
          </w:p>
          <w:p>
            <w:pPr>
              <w:pStyle w:val="TableParagraph"/>
              <w:spacing w:before="87"/>
              <w:rPr>
                <w:b/>
                <w:sz w:val="20"/>
              </w:rPr>
            </w:pPr>
          </w:p>
          <w:p>
            <w:pPr>
              <w:pStyle w:val="TableParagraph"/>
              <w:spacing w:before="1"/>
              <w:ind w:left="3"/>
              <w:jc w:val="center"/>
              <w:rPr>
                <w:sz w:val="20"/>
              </w:rPr>
            </w:pPr>
            <w:r>
              <w:rPr>
                <w:spacing w:val="-5"/>
                <w:sz w:val="20"/>
              </w:rPr>
              <w:t>NA</w:t>
            </w:r>
          </w:p>
        </w:tc>
        <w:tc>
          <w:tcPr>
            <w:tcW w:w="1851" w:type="dxa"/>
          </w:tcPr>
          <w:p>
            <w:pPr>
              <w:pStyle w:val="TableParagraph"/>
              <w:rPr>
                <w:b/>
                <w:sz w:val="20"/>
              </w:rPr>
            </w:pPr>
          </w:p>
          <w:p>
            <w:pPr>
              <w:pStyle w:val="TableParagraph"/>
              <w:spacing w:before="87"/>
              <w:rPr>
                <w:b/>
                <w:sz w:val="20"/>
              </w:rPr>
            </w:pPr>
          </w:p>
          <w:p>
            <w:pPr>
              <w:pStyle w:val="TableParagraph"/>
              <w:spacing w:before="1"/>
              <w:ind w:left="13" w:right="9"/>
              <w:jc w:val="center"/>
              <w:rPr>
                <w:sz w:val="20"/>
              </w:rPr>
            </w:pPr>
            <w:r>
              <w:rPr>
                <w:spacing w:val="-10"/>
                <w:sz w:val="20"/>
              </w:rPr>
              <w:t>1</w:t>
            </w:r>
          </w:p>
        </w:tc>
      </w:tr>
      <w:tr>
        <w:trPr>
          <w:trHeight w:val="820" w:hRule="atLeast"/>
        </w:trPr>
        <w:tc>
          <w:tcPr>
            <w:tcW w:w="548" w:type="dxa"/>
          </w:tcPr>
          <w:p>
            <w:pPr>
              <w:pStyle w:val="TableParagraph"/>
              <w:rPr>
                <w:b/>
                <w:sz w:val="22"/>
              </w:rPr>
            </w:pPr>
          </w:p>
          <w:p>
            <w:pPr>
              <w:pStyle w:val="TableParagraph"/>
              <w:spacing w:before="23"/>
              <w:rPr>
                <w:b/>
                <w:sz w:val="22"/>
              </w:rPr>
            </w:pPr>
          </w:p>
          <w:p>
            <w:pPr>
              <w:pStyle w:val="TableParagraph"/>
              <w:ind w:left="14" w:right="4"/>
              <w:jc w:val="center"/>
              <w:rPr>
                <w:sz w:val="22"/>
              </w:rPr>
            </w:pPr>
            <w:r>
              <w:rPr>
                <w:spacing w:val="-10"/>
                <w:sz w:val="22"/>
              </w:rPr>
              <w:t>7</w:t>
            </w:r>
          </w:p>
        </w:tc>
        <w:tc>
          <w:tcPr>
            <w:tcW w:w="1189" w:type="dxa"/>
          </w:tcPr>
          <w:p>
            <w:pPr>
              <w:pStyle w:val="TableParagraph"/>
              <w:rPr>
                <w:b/>
                <w:sz w:val="22"/>
              </w:rPr>
            </w:pPr>
          </w:p>
          <w:p>
            <w:pPr>
              <w:pStyle w:val="TableParagraph"/>
              <w:spacing w:before="23"/>
              <w:rPr>
                <w:b/>
                <w:sz w:val="22"/>
              </w:rPr>
            </w:pPr>
          </w:p>
          <w:p>
            <w:pPr>
              <w:pStyle w:val="TableParagraph"/>
              <w:ind w:left="15"/>
              <w:jc w:val="center"/>
              <w:rPr>
                <w:sz w:val="22"/>
              </w:rPr>
            </w:pPr>
            <w:r>
              <w:rPr>
                <w:spacing w:val="-2"/>
                <w:sz w:val="22"/>
              </w:rPr>
              <w:t>1894001008</w:t>
            </w:r>
          </w:p>
        </w:tc>
        <w:tc>
          <w:tcPr>
            <w:tcW w:w="1326" w:type="dxa"/>
          </w:tcPr>
          <w:p>
            <w:pPr>
              <w:pStyle w:val="TableParagraph"/>
              <w:spacing w:before="23"/>
              <w:rPr>
                <w:b/>
                <w:sz w:val="22"/>
              </w:rPr>
            </w:pPr>
          </w:p>
          <w:p>
            <w:pPr>
              <w:pStyle w:val="TableParagraph"/>
              <w:ind w:left="42"/>
              <w:rPr>
                <w:sz w:val="22"/>
              </w:rPr>
            </w:pPr>
            <w:r>
              <w:rPr>
                <w:sz w:val="22"/>
              </w:rPr>
              <w:t>Patel Harsh </w:t>
            </w:r>
            <w:r>
              <w:rPr>
                <w:spacing w:val="-2"/>
                <w:sz w:val="22"/>
              </w:rPr>
              <w:t>Yogeshkumar</w:t>
            </w:r>
          </w:p>
        </w:tc>
        <w:tc>
          <w:tcPr>
            <w:tcW w:w="1304" w:type="dxa"/>
          </w:tcPr>
          <w:p>
            <w:pPr>
              <w:pStyle w:val="TableParagraph"/>
              <w:spacing w:before="24"/>
              <w:ind w:left="41"/>
              <w:rPr>
                <w:sz w:val="22"/>
              </w:rPr>
            </w:pPr>
            <w:r>
              <w:rPr>
                <w:spacing w:val="-4"/>
                <w:sz w:val="22"/>
              </w:rPr>
              <w:t>BSc </w:t>
            </w:r>
            <w:r>
              <w:rPr>
                <w:spacing w:val="-2"/>
                <w:sz w:val="22"/>
              </w:rPr>
              <w:t>Agriculture (Hons)</w:t>
            </w:r>
          </w:p>
        </w:tc>
        <w:tc>
          <w:tcPr>
            <w:tcW w:w="1081" w:type="dxa"/>
          </w:tcPr>
          <w:p>
            <w:pPr>
              <w:pStyle w:val="TableParagraph"/>
              <w:rPr>
                <w:b/>
                <w:sz w:val="22"/>
              </w:rPr>
            </w:pPr>
          </w:p>
          <w:p>
            <w:pPr>
              <w:pStyle w:val="TableParagraph"/>
              <w:spacing w:before="23"/>
              <w:rPr>
                <w:b/>
                <w:sz w:val="22"/>
              </w:rPr>
            </w:pPr>
          </w:p>
          <w:p>
            <w:pPr>
              <w:pStyle w:val="TableParagraph"/>
              <w:ind w:left="9"/>
              <w:jc w:val="center"/>
              <w:rPr>
                <w:sz w:val="22"/>
              </w:rPr>
            </w:pPr>
            <w:r>
              <w:rPr>
                <w:spacing w:val="-10"/>
                <w:sz w:val="22"/>
              </w:rPr>
              <w:t>0</w:t>
            </w:r>
          </w:p>
        </w:tc>
        <w:tc>
          <w:tcPr>
            <w:tcW w:w="922" w:type="dxa"/>
          </w:tcPr>
          <w:p>
            <w:pPr>
              <w:pStyle w:val="TableParagraph"/>
              <w:rPr>
                <w:b/>
                <w:sz w:val="20"/>
              </w:rPr>
            </w:pPr>
          </w:p>
          <w:p>
            <w:pPr>
              <w:pStyle w:val="TableParagraph"/>
              <w:spacing w:before="87"/>
              <w:rPr>
                <w:b/>
                <w:sz w:val="20"/>
              </w:rPr>
            </w:pPr>
          </w:p>
          <w:p>
            <w:pPr>
              <w:pStyle w:val="TableParagraph"/>
              <w:spacing w:before="1"/>
              <w:ind w:left="16" w:right="4"/>
              <w:jc w:val="center"/>
              <w:rPr>
                <w:sz w:val="20"/>
              </w:rPr>
            </w:pPr>
            <w:r>
              <w:rPr>
                <w:spacing w:val="-10"/>
                <w:sz w:val="20"/>
              </w:rPr>
              <w:t>0</w:t>
            </w:r>
          </w:p>
        </w:tc>
        <w:tc>
          <w:tcPr>
            <w:tcW w:w="1427" w:type="dxa"/>
          </w:tcPr>
          <w:p>
            <w:pPr>
              <w:pStyle w:val="TableParagraph"/>
              <w:rPr>
                <w:b/>
                <w:sz w:val="20"/>
              </w:rPr>
            </w:pPr>
          </w:p>
          <w:p>
            <w:pPr>
              <w:pStyle w:val="TableParagraph"/>
              <w:spacing w:before="87"/>
              <w:rPr>
                <w:b/>
                <w:sz w:val="20"/>
              </w:rPr>
            </w:pPr>
          </w:p>
          <w:p>
            <w:pPr>
              <w:pStyle w:val="TableParagraph"/>
              <w:spacing w:before="1"/>
              <w:ind w:right="2"/>
              <w:jc w:val="center"/>
              <w:rPr>
                <w:sz w:val="20"/>
              </w:rPr>
            </w:pPr>
            <w:r>
              <w:rPr>
                <w:spacing w:val="-10"/>
                <w:sz w:val="20"/>
              </w:rPr>
              <w:t>1</w:t>
            </w:r>
          </w:p>
        </w:tc>
        <w:tc>
          <w:tcPr>
            <w:tcW w:w="1038" w:type="dxa"/>
          </w:tcPr>
          <w:p>
            <w:pPr>
              <w:pStyle w:val="TableParagraph"/>
              <w:rPr>
                <w:b/>
                <w:sz w:val="20"/>
              </w:rPr>
            </w:pPr>
          </w:p>
          <w:p>
            <w:pPr>
              <w:pStyle w:val="TableParagraph"/>
              <w:spacing w:before="87"/>
              <w:rPr>
                <w:b/>
                <w:sz w:val="20"/>
              </w:rPr>
            </w:pPr>
          </w:p>
          <w:p>
            <w:pPr>
              <w:pStyle w:val="TableParagraph"/>
              <w:spacing w:before="1"/>
              <w:ind w:right="3"/>
              <w:jc w:val="center"/>
              <w:rPr>
                <w:sz w:val="20"/>
              </w:rPr>
            </w:pPr>
            <w:r>
              <w:rPr>
                <w:spacing w:val="-10"/>
                <w:sz w:val="20"/>
              </w:rPr>
              <w:t>1</w:t>
            </w:r>
          </w:p>
        </w:tc>
        <w:tc>
          <w:tcPr>
            <w:tcW w:w="929" w:type="dxa"/>
          </w:tcPr>
          <w:p>
            <w:pPr>
              <w:pStyle w:val="TableParagraph"/>
              <w:rPr>
                <w:b/>
                <w:sz w:val="20"/>
              </w:rPr>
            </w:pPr>
          </w:p>
          <w:p>
            <w:pPr>
              <w:pStyle w:val="TableParagraph"/>
              <w:spacing w:before="87"/>
              <w:rPr>
                <w:b/>
                <w:sz w:val="20"/>
              </w:rPr>
            </w:pPr>
          </w:p>
          <w:p>
            <w:pPr>
              <w:pStyle w:val="TableParagraph"/>
              <w:spacing w:before="1"/>
              <w:ind w:left="3"/>
              <w:jc w:val="center"/>
              <w:rPr>
                <w:sz w:val="20"/>
              </w:rPr>
            </w:pPr>
            <w:r>
              <w:rPr>
                <w:spacing w:val="-5"/>
                <w:sz w:val="20"/>
              </w:rPr>
              <w:t>NA</w:t>
            </w:r>
          </w:p>
        </w:tc>
        <w:tc>
          <w:tcPr>
            <w:tcW w:w="1851" w:type="dxa"/>
          </w:tcPr>
          <w:p>
            <w:pPr>
              <w:pStyle w:val="TableParagraph"/>
              <w:rPr>
                <w:b/>
                <w:sz w:val="20"/>
              </w:rPr>
            </w:pPr>
          </w:p>
          <w:p>
            <w:pPr>
              <w:pStyle w:val="TableParagraph"/>
              <w:spacing w:before="87"/>
              <w:rPr>
                <w:b/>
                <w:sz w:val="20"/>
              </w:rPr>
            </w:pPr>
          </w:p>
          <w:p>
            <w:pPr>
              <w:pStyle w:val="TableParagraph"/>
              <w:spacing w:before="1"/>
              <w:ind w:left="13" w:right="9"/>
              <w:jc w:val="center"/>
              <w:rPr>
                <w:sz w:val="20"/>
              </w:rPr>
            </w:pPr>
            <w:r>
              <w:rPr>
                <w:spacing w:val="-10"/>
                <w:sz w:val="20"/>
              </w:rPr>
              <w:t>2</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32224">
            <wp:simplePos x="0" y="0"/>
            <wp:positionH relativeFrom="page">
              <wp:posOffset>5118100</wp:posOffset>
            </wp:positionH>
            <wp:positionV relativeFrom="page">
              <wp:posOffset>9390405</wp:posOffset>
            </wp:positionV>
            <wp:extent cx="1896165" cy="1041374"/>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189"/>
        <w:gridCol w:w="1326"/>
        <w:gridCol w:w="1304"/>
        <w:gridCol w:w="1081"/>
        <w:gridCol w:w="922"/>
        <w:gridCol w:w="1427"/>
        <w:gridCol w:w="1038"/>
        <w:gridCol w:w="929"/>
        <w:gridCol w:w="1851"/>
      </w:tblGrid>
      <w:tr>
        <w:trPr>
          <w:trHeight w:val="813" w:hRule="atLeast"/>
        </w:trPr>
        <w:tc>
          <w:tcPr>
            <w:tcW w:w="548"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22"/>
              <w:rPr>
                <w:b/>
                <w:sz w:val="22"/>
              </w:rPr>
            </w:pPr>
          </w:p>
          <w:p>
            <w:pPr>
              <w:pStyle w:val="TableParagraph"/>
              <w:ind w:left="14" w:right="4"/>
              <w:jc w:val="center"/>
              <w:rPr>
                <w:sz w:val="22"/>
              </w:rPr>
            </w:pPr>
            <w:r>
              <w:rPr>
                <w:spacing w:val="-10"/>
                <w:sz w:val="22"/>
              </w:rPr>
              <w:t>8</w:t>
            </w:r>
          </w:p>
        </w:tc>
        <w:tc>
          <w:tcPr>
            <w:tcW w:w="1189"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22"/>
              <w:rPr>
                <w:b/>
                <w:sz w:val="22"/>
              </w:rPr>
            </w:pPr>
          </w:p>
          <w:p>
            <w:pPr>
              <w:pStyle w:val="TableParagraph"/>
              <w:ind w:left="15"/>
              <w:jc w:val="center"/>
              <w:rPr>
                <w:sz w:val="22"/>
              </w:rPr>
            </w:pPr>
            <w:r>
              <w:rPr>
                <w:spacing w:val="-2"/>
                <w:sz w:val="22"/>
              </w:rPr>
              <w:t>1894001012</w:t>
            </w:r>
          </w:p>
        </w:tc>
        <w:tc>
          <w:tcPr>
            <w:tcW w:w="1326" w:type="dxa"/>
            <w:tcBorders>
              <w:left w:val="single" w:sz="6" w:space="0" w:color="000000"/>
              <w:bottom w:val="single" w:sz="6" w:space="0" w:color="000000"/>
              <w:right w:val="single" w:sz="6" w:space="0" w:color="000000"/>
            </w:tcBorders>
          </w:tcPr>
          <w:p>
            <w:pPr>
              <w:pStyle w:val="TableParagraph"/>
              <w:spacing w:before="24"/>
              <w:ind w:left="42"/>
              <w:rPr>
                <w:sz w:val="22"/>
              </w:rPr>
            </w:pPr>
            <w:r>
              <w:rPr>
                <w:spacing w:val="-2"/>
                <w:sz w:val="22"/>
              </w:rPr>
              <w:t>Panchal Parthivbhai Chetanbhai</w:t>
            </w:r>
          </w:p>
        </w:tc>
        <w:tc>
          <w:tcPr>
            <w:tcW w:w="1304" w:type="dxa"/>
            <w:tcBorders>
              <w:left w:val="single" w:sz="6" w:space="0" w:color="000000"/>
              <w:bottom w:val="single" w:sz="6" w:space="0" w:color="000000"/>
              <w:right w:val="single" w:sz="6" w:space="0" w:color="000000"/>
            </w:tcBorders>
          </w:tcPr>
          <w:p>
            <w:pPr>
              <w:pStyle w:val="TableParagraph"/>
              <w:spacing w:before="24"/>
              <w:ind w:left="41"/>
              <w:rPr>
                <w:sz w:val="22"/>
              </w:rPr>
            </w:pPr>
            <w:r>
              <w:rPr>
                <w:spacing w:val="-4"/>
                <w:sz w:val="22"/>
              </w:rPr>
              <w:t>BSc </w:t>
            </w:r>
            <w:r>
              <w:rPr>
                <w:spacing w:val="-2"/>
                <w:sz w:val="22"/>
              </w:rPr>
              <w:t>Agriculture (Hons)</w:t>
            </w:r>
          </w:p>
        </w:tc>
        <w:tc>
          <w:tcPr>
            <w:tcW w:w="1081"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22"/>
              <w:rPr>
                <w:b/>
                <w:sz w:val="22"/>
              </w:rPr>
            </w:pPr>
          </w:p>
          <w:p>
            <w:pPr>
              <w:pStyle w:val="TableParagraph"/>
              <w:ind w:left="9"/>
              <w:jc w:val="center"/>
              <w:rPr>
                <w:sz w:val="22"/>
              </w:rPr>
            </w:pPr>
            <w:r>
              <w:rPr>
                <w:spacing w:val="-10"/>
                <w:sz w:val="22"/>
              </w:rPr>
              <w:t>0</w:t>
            </w:r>
          </w:p>
        </w:tc>
        <w:tc>
          <w:tcPr>
            <w:tcW w:w="922"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80"/>
              <w:rPr>
                <w:b/>
                <w:sz w:val="20"/>
              </w:rPr>
            </w:pPr>
          </w:p>
          <w:p>
            <w:pPr>
              <w:pStyle w:val="TableParagraph"/>
              <w:ind w:left="16" w:right="4"/>
              <w:jc w:val="center"/>
              <w:rPr>
                <w:sz w:val="20"/>
              </w:rPr>
            </w:pPr>
            <w:r>
              <w:rPr>
                <w:spacing w:val="-10"/>
                <w:sz w:val="20"/>
              </w:rPr>
              <w:t>1</w:t>
            </w:r>
          </w:p>
        </w:tc>
        <w:tc>
          <w:tcPr>
            <w:tcW w:w="1427"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80"/>
              <w:rPr>
                <w:b/>
                <w:sz w:val="20"/>
              </w:rPr>
            </w:pPr>
          </w:p>
          <w:p>
            <w:pPr>
              <w:pStyle w:val="TableParagraph"/>
              <w:ind w:right="2"/>
              <w:jc w:val="center"/>
              <w:rPr>
                <w:sz w:val="20"/>
              </w:rPr>
            </w:pPr>
            <w:r>
              <w:rPr>
                <w:spacing w:val="-10"/>
                <w:sz w:val="20"/>
              </w:rPr>
              <w:t>0</w:t>
            </w:r>
          </w:p>
        </w:tc>
        <w:tc>
          <w:tcPr>
            <w:tcW w:w="1038"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80"/>
              <w:rPr>
                <w:b/>
                <w:sz w:val="20"/>
              </w:rPr>
            </w:pPr>
          </w:p>
          <w:p>
            <w:pPr>
              <w:pStyle w:val="TableParagraph"/>
              <w:ind w:right="3"/>
              <w:jc w:val="center"/>
              <w:rPr>
                <w:sz w:val="20"/>
              </w:rPr>
            </w:pPr>
            <w:r>
              <w:rPr>
                <w:spacing w:val="-10"/>
                <w:sz w:val="20"/>
              </w:rPr>
              <w:t>0</w:t>
            </w:r>
          </w:p>
        </w:tc>
        <w:tc>
          <w:tcPr>
            <w:tcW w:w="929"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80"/>
              <w:rPr>
                <w:b/>
                <w:sz w:val="20"/>
              </w:rPr>
            </w:pPr>
          </w:p>
          <w:p>
            <w:pPr>
              <w:pStyle w:val="TableParagraph"/>
              <w:ind w:left="3"/>
              <w:jc w:val="center"/>
              <w:rPr>
                <w:sz w:val="20"/>
              </w:rPr>
            </w:pPr>
            <w:r>
              <w:rPr>
                <w:spacing w:val="-5"/>
                <w:sz w:val="20"/>
              </w:rPr>
              <w:t>NA</w:t>
            </w:r>
          </w:p>
        </w:tc>
        <w:tc>
          <w:tcPr>
            <w:tcW w:w="1851"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80"/>
              <w:rPr>
                <w:b/>
                <w:sz w:val="20"/>
              </w:rPr>
            </w:pPr>
          </w:p>
          <w:p>
            <w:pPr>
              <w:pStyle w:val="TableParagraph"/>
              <w:ind w:left="13" w:right="9"/>
              <w:jc w:val="center"/>
              <w:rPr>
                <w:sz w:val="20"/>
              </w:rPr>
            </w:pPr>
            <w:r>
              <w:rPr>
                <w:spacing w:val="-10"/>
                <w:sz w:val="20"/>
              </w:rPr>
              <w:t>1</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9"/>
              <w:rPr>
                <w:b/>
                <w:sz w:val="22"/>
              </w:rPr>
            </w:pPr>
          </w:p>
          <w:p>
            <w:pPr>
              <w:pStyle w:val="TableParagraph"/>
              <w:spacing w:before="1"/>
              <w:ind w:left="14" w:right="4"/>
              <w:jc w:val="center"/>
              <w:rPr>
                <w:sz w:val="22"/>
              </w:rPr>
            </w:pPr>
            <w:r>
              <w:rPr>
                <w:spacing w:val="-10"/>
                <w:sz w:val="22"/>
              </w:rPr>
              <w:t>9</w:t>
            </w:r>
          </w:p>
        </w:tc>
        <w:tc>
          <w:tcPr>
            <w:tcW w:w="1189"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9"/>
              <w:rPr>
                <w:b/>
                <w:sz w:val="22"/>
              </w:rPr>
            </w:pPr>
          </w:p>
          <w:p>
            <w:pPr>
              <w:pStyle w:val="TableParagraph"/>
              <w:spacing w:before="1"/>
              <w:ind w:left="15"/>
              <w:jc w:val="center"/>
              <w:rPr>
                <w:sz w:val="22"/>
              </w:rPr>
            </w:pPr>
            <w:r>
              <w:rPr>
                <w:spacing w:val="-2"/>
                <w:sz w:val="22"/>
              </w:rPr>
              <w:t>1894001014</w:t>
            </w:r>
          </w:p>
        </w:tc>
        <w:tc>
          <w:tcPr>
            <w:tcW w:w="1326" w:type="dxa"/>
            <w:tcBorders>
              <w:top w:val="single" w:sz="6" w:space="0" w:color="000000"/>
              <w:left w:val="single" w:sz="6" w:space="0" w:color="000000"/>
              <w:bottom w:val="single" w:sz="6" w:space="0" w:color="000000"/>
              <w:right w:val="single" w:sz="6" w:space="0" w:color="000000"/>
            </w:tcBorders>
          </w:tcPr>
          <w:p>
            <w:pPr>
              <w:pStyle w:val="TableParagraph"/>
              <w:spacing w:before="32"/>
              <w:ind w:left="42"/>
              <w:rPr>
                <w:sz w:val="22"/>
              </w:rPr>
            </w:pPr>
            <w:r>
              <w:rPr>
                <w:spacing w:val="-2"/>
                <w:sz w:val="22"/>
              </w:rPr>
              <w:t>Rathva Bhavikkumar Kesharisinh</w:t>
            </w:r>
          </w:p>
        </w:tc>
        <w:tc>
          <w:tcPr>
            <w:tcW w:w="1304" w:type="dxa"/>
            <w:tcBorders>
              <w:top w:val="single" w:sz="6" w:space="0" w:color="000000"/>
              <w:left w:val="single" w:sz="6" w:space="0" w:color="000000"/>
              <w:bottom w:val="single" w:sz="6" w:space="0" w:color="000000"/>
              <w:right w:val="single" w:sz="6" w:space="0" w:color="000000"/>
            </w:tcBorders>
          </w:tcPr>
          <w:p>
            <w:pPr>
              <w:pStyle w:val="TableParagraph"/>
              <w:spacing w:before="32"/>
              <w:ind w:left="41"/>
              <w:rPr>
                <w:sz w:val="22"/>
              </w:rPr>
            </w:pPr>
            <w:r>
              <w:rPr>
                <w:spacing w:val="-4"/>
                <w:sz w:val="22"/>
              </w:rPr>
              <w:t>BSc </w:t>
            </w:r>
            <w:r>
              <w:rPr>
                <w:spacing w:val="-2"/>
                <w:sz w:val="22"/>
              </w:rPr>
              <w:t>Agriculture (Hons)</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9"/>
              <w:rPr>
                <w:b/>
                <w:sz w:val="22"/>
              </w:rPr>
            </w:pPr>
          </w:p>
          <w:p>
            <w:pPr>
              <w:pStyle w:val="TableParagraph"/>
              <w:spacing w:before="1"/>
              <w:ind w:left="9"/>
              <w:jc w:val="center"/>
              <w:rPr>
                <w:sz w:val="22"/>
              </w:rPr>
            </w:pPr>
            <w:r>
              <w:rPr>
                <w:spacing w:val="-10"/>
                <w:sz w:val="22"/>
              </w:rPr>
              <w:t>0</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left="16" w:right="4"/>
              <w:jc w:val="center"/>
              <w:rPr>
                <w:sz w:val="20"/>
              </w:rPr>
            </w:pPr>
            <w:r>
              <w:rPr>
                <w:spacing w:val="-10"/>
                <w:sz w:val="20"/>
              </w:rPr>
              <w:t>0</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right="2"/>
              <w:jc w:val="center"/>
              <w:rPr>
                <w:sz w:val="20"/>
              </w:rPr>
            </w:pPr>
            <w:r>
              <w:rPr>
                <w:spacing w:val="-10"/>
                <w:sz w:val="20"/>
              </w:rPr>
              <w:t>0</w:t>
            </w:r>
          </w:p>
        </w:tc>
        <w:tc>
          <w:tcPr>
            <w:tcW w:w="103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right="3"/>
              <w:jc w:val="center"/>
              <w:rPr>
                <w:sz w:val="20"/>
              </w:rPr>
            </w:pPr>
            <w:r>
              <w:rPr>
                <w:spacing w:val="-10"/>
                <w:sz w:val="20"/>
              </w:rPr>
              <w:t>0</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left="3"/>
              <w:jc w:val="center"/>
              <w:rPr>
                <w:sz w:val="20"/>
              </w:rPr>
            </w:pPr>
            <w:r>
              <w:rPr>
                <w:spacing w:val="-5"/>
                <w:sz w:val="20"/>
              </w:rPr>
              <w:t>NA</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left="13" w:right="9"/>
              <w:jc w:val="center"/>
              <w:rPr>
                <w:sz w:val="20"/>
              </w:rPr>
            </w:pPr>
            <w:r>
              <w:rPr>
                <w:spacing w:val="-10"/>
                <w:sz w:val="20"/>
              </w:rPr>
              <w:t>0</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4" w:right="1"/>
              <w:jc w:val="center"/>
              <w:rPr>
                <w:sz w:val="22"/>
              </w:rPr>
            </w:pPr>
            <w:r>
              <w:rPr>
                <w:spacing w:val="-5"/>
                <w:sz w:val="22"/>
              </w:rPr>
              <w:t>10</w:t>
            </w:r>
          </w:p>
        </w:tc>
        <w:tc>
          <w:tcPr>
            <w:tcW w:w="1189"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5"/>
              <w:jc w:val="center"/>
              <w:rPr>
                <w:sz w:val="22"/>
              </w:rPr>
            </w:pPr>
            <w:r>
              <w:rPr>
                <w:spacing w:val="-2"/>
                <w:sz w:val="22"/>
              </w:rPr>
              <w:t>1894001017</w:t>
            </w:r>
          </w:p>
        </w:tc>
        <w:tc>
          <w:tcPr>
            <w:tcW w:w="1326"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25"/>
              <w:ind w:left="42"/>
              <w:rPr>
                <w:sz w:val="22"/>
              </w:rPr>
            </w:pPr>
            <w:r>
              <w:rPr>
                <w:spacing w:val="-2"/>
                <w:sz w:val="22"/>
              </w:rPr>
              <w:t>Parmar Binalben Satishkumar</w:t>
            </w:r>
          </w:p>
        </w:tc>
        <w:tc>
          <w:tcPr>
            <w:tcW w:w="1304"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25"/>
              <w:ind w:left="41"/>
              <w:rPr>
                <w:sz w:val="22"/>
              </w:rPr>
            </w:pPr>
            <w:r>
              <w:rPr>
                <w:spacing w:val="-4"/>
                <w:sz w:val="22"/>
              </w:rPr>
              <w:t>BSc </w:t>
            </w:r>
            <w:r>
              <w:rPr>
                <w:spacing w:val="-2"/>
                <w:sz w:val="22"/>
              </w:rPr>
              <w:t>Agriculture (Hons)</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9"/>
              <w:jc w:val="center"/>
              <w:rPr>
                <w:sz w:val="22"/>
              </w:rPr>
            </w:pPr>
            <w:r>
              <w:rPr>
                <w:spacing w:val="-10"/>
                <w:sz w:val="22"/>
              </w:rPr>
              <w:t>0</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left="16" w:right="4"/>
              <w:jc w:val="center"/>
              <w:rPr>
                <w:sz w:val="20"/>
              </w:rPr>
            </w:pPr>
            <w:r>
              <w:rPr>
                <w:spacing w:val="-10"/>
                <w:sz w:val="20"/>
              </w:rPr>
              <w:t>1</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2"/>
              <w:jc w:val="center"/>
              <w:rPr>
                <w:sz w:val="20"/>
              </w:rPr>
            </w:pPr>
            <w:r>
              <w:rPr>
                <w:spacing w:val="-10"/>
                <w:sz w:val="20"/>
              </w:rPr>
              <w:t>1</w:t>
            </w:r>
          </w:p>
        </w:tc>
        <w:tc>
          <w:tcPr>
            <w:tcW w:w="103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right="3"/>
              <w:jc w:val="center"/>
              <w:rPr>
                <w:sz w:val="20"/>
              </w:rPr>
            </w:pPr>
            <w:r>
              <w:rPr>
                <w:spacing w:val="-10"/>
                <w:sz w:val="20"/>
              </w:rPr>
              <w:t>0</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left="3"/>
              <w:jc w:val="center"/>
              <w:rPr>
                <w:sz w:val="20"/>
              </w:rPr>
            </w:pPr>
            <w:r>
              <w:rPr>
                <w:spacing w:val="-5"/>
                <w:sz w:val="20"/>
              </w:rPr>
              <w:t>NA</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8"/>
              <w:rPr>
                <w:b/>
                <w:sz w:val="20"/>
              </w:rPr>
            </w:pPr>
          </w:p>
          <w:p>
            <w:pPr>
              <w:pStyle w:val="TableParagraph"/>
              <w:ind w:left="13" w:right="9"/>
              <w:jc w:val="center"/>
              <w:rPr>
                <w:sz w:val="20"/>
              </w:rPr>
            </w:pPr>
            <w:r>
              <w:rPr>
                <w:spacing w:val="-10"/>
                <w:sz w:val="20"/>
              </w:rPr>
              <w:t>2</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4" w:right="1"/>
              <w:jc w:val="center"/>
              <w:rPr>
                <w:sz w:val="22"/>
              </w:rPr>
            </w:pPr>
            <w:r>
              <w:rPr>
                <w:spacing w:val="-5"/>
                <w:sz w:val="22"/>
              </w:rPr>
              <w:t>11</w:t>
            </w:r>
          </w:p>
        </w:tc>
        <w:tc>
          <w:tcPr>
            <w:tcW w:w="1189"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15"/>
              <w:jc w:val="center"/>
              <w:rPr>
                <w:sz w:val="22"/>
              </w:rPr>
            </w:pPr>
            <w:r>
              <w:rPr>
                <w:spacing w:val="-2"/>
                <w:sz w:val="22"/>
              </w:rPr>
              <w:t>1894001018</w:t>
            </w:r>
          </w:p>
        </w:tc>
        <w:tc>
          <w:tcPr>
            <w:tcW w:w="1326" w:type="dxa"/>
            <w:tcBorders>
              <w:top w:val="single" w:sz="6" w:space="0" w:color="000000"/>
              <w:left w:val="single" w:sz="6" w:space="0" w:color="000000"/>
              <w:bottom w:val="single" w:sz="6" w:space="0" w:color="000000"/>
              <w:right w:val="single" w:sz="6" w:space="0" w:color="000000"/>
            </w:tcBorders>
          </w:tcPr>
          <w:p>
            <w:pPr>
              <w:pStyle w:val="TableParagraph"/>
              <w:spacing w:before="23"/>
              <w:rPr>
                <w:b/>
                <w:sz w:val="22"/>
              </w:rPr>
            </w:pPr>
          </w:p>
          <w:p>
            <w:pPr>
              <w:pStyle w:val="TableParagraph"/>
              <w:spacing w:line="247" w:lineRule="auto"/>
              <w:ind w:left="42"/>
              <w:rPr>
                <w:sz w:val="22"/>
              </w:rPr>
            </w:pPr>
            <w:r>
              <w:rPr>
                <w:sz w:val="22"/>
              </w:rPr>
              <w:t>Patel Dhruv </w:t>
            </w:r>
            <w:r>
              <w:rPr>
                <w:spacing w:val="-2"/>
                <w:sz w:val="22"/>
              </w:rPr>
              <w:t>Pankajkumar</w:t>
            </w:r>
          </w:p>
        </w:tc>
        <w:tc>
          <w:tcPr>
            <w:tcW w:w="1304"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24"/>
              <w:ind w:left="41"/>
              <w:rPr>
                <w:sz w:val="22"/>
              </w:rPr>
            </w:pPr>
            <w:r>
              <w:rPr>
                <w:spacing w:val="-4"/>
                <w:sz w:val="22"/>
              </w:rPr>
              <w:t>BSc </w:t>
            </w:r>
            <w:r>
              <w:rPr>
                <w:spacing w:val="-2"/>
                <w:sz w:val="22"/>
              </w:rPr>
              <w:t>Agriculture (Hons)</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30"/>
              <w:rPr>
                <w:b/>
                <w:sz w:val="22"/>
              </w:rPr>
            </w:pPr>
          </w:p>
          <w:p>
            <w:pPr>
              <w:pStyle w:val="TableParagraph"/>
              <w:ind w:left="9"/>
              <w:jc w:val="center"/>
              <w:rPr>
                <w:sz w:val="22"/>
              </w:rPr>
            </w:pPr>
            <w:r>
              <w:rPr>
                <w:spacing w:val="-10"/>
                <w:sz w:val="22"/>
              </w:rPr>
              <w:t>0</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left="16" w:right="4"/>
              <w:jc w:val="center"/>
              <w:rPr>
                <w:sz w:val="20"/>
              </w:rPr>
            </w:pPr>
            <w:r>
              <w:rPr>
                <w:spacing w:val="-10"/>
                <w:sz w:val="20"/>
              </w:rPr>
              <w:t>1</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2"/>
              <w:jc w:val="center"/>
              <w:rPr>
                <w:sz w:val="20"/>
              </w:rPr>
            </w:pPr>
            <w:r>
              <w:rPr>
                <w:spacing w:val="-10"/>
                <w:sz w:val="20"/>
              </w:rPr>
              <w:t>0</w:t>
            </w:r>
          </w:p>
        </w:tc>
        <w:tc>
          <w:tcPr>
            <w:tcW w:w="103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right="3"/>
              <w:jc w:val="center"/>
              <w:rPr>
                <w:sz w:val="20"/>
              </w:rPr>
            </w:pPr>
            <w:r>
              <w:rPr>
                <w:spacing w:val="-10"/>
                <w:sz w:val="20"/>
              </w:rPr>
              <w:t>0</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left="3"/>
              <w:jc w:val="center"/>
              <w:rPr>
                <w:sz w:val="20"/>
              </w:rPr>
            </w:pPr>
            <w:r>
              <w:rPr>
                <w:spacing w:val="-5"/>
                <w:sz w:val="20"/>
              </w:rPr>
              <w:t>NA</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spacing w:before="1"/>
              <w:ind w:left="13" w:right="9"/>
              <w:jc w:val="center"/>
              <w:rPr>
                <w:sz w:val="20"/>
              </w:rPr>
            </w:pPr>
            <w:r>
              <w:rPr>
                <w:spacing w:val="-10"/>
                <w:sz w:val="20"/>
              </w:rPr>
              <w:t>1</w:t>
            </w:r>
          </w:p>
        </w:tc>
      </w:tr>
      <w:tr>
        <w:trPr>
          <w:trHeight w:val="82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2"/>
              <w:rPr>
                <w:b/>
                <w:sz w:val="22"/>
              </w:rPr>
            </w:pPr>
          </w:p>
          <w:p>
            <w:pPr>
              <w:pStyle w:val="TableParagraph"/>
              <w:ind w:left="14" w:right="1"/>
              <w:jc w:val="center"/>
              <w:rPr>
                <w:sz w:val="22"/>
              </w:rPr>
            </w:pPr>
            <w:r>
              <w:rPr>
                <w:spacing w:val="-5"/>
                <w:sz w:val="22"/>
              </w:rPr>
              <w:t>12</w:t>
            </w:r>
          </w:p>
        </w:tc>
        <w:tc>
          <w:tcPr>
            <w:tcW w:w="1189"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2"/>
              <w:rPr>
                <w:b/>
                <w:sz w:val="22"/>
              </w:rPr>
            </w:pPr>
          </w:p>
          <w:p>
            <w:pPr>
              <w:pStyle w:val="TableParagraph"/>
              <w:ind w:left="15"/>
              <w:jc w:val="center"/>
              <w:rPr>
                <w:sz w:val="22"/>
              </w:rPr>
            </w:pPr>
            <w:r>
              <w:rPr>
                <w:spacing w:val="-2"/>
                <w:sz w:val="22"/>
              </w:rPr>
              <w:t>1894001019</w:t>
            </w:r>
          </w:p>
        </w:tc>
        <w:tc>
          <w:tcPr>
            <w:tcW w:w="1326" w:type="dxa"/>
            <w:tcBorders>
              <w:top w:val="single" w:sz="6" w:space="0" w:color="000000"/>
              <w:left w:val="single" w:sz="6" w:space="0" w:color="000000"/>
              <w:bottom w:val="single" w:sz="6" w:space="0" w:color="000000"/>
              <w:right w:val="single" w:sz="6" w:space="0" w:color="000000"/>
            </w:tcBorders>
          </w:tcPr>
          <w:p>
            <w:pPr>
              <w:pStyle w:val="TableParagraph"/>
              <w:spacing w:before="24"/>
              <w:ind w:left="42" w:right="291"/>
              <w:jc w:val="both"/>
              <w:rPr>
                <w:sz w:val="22"/>
              </w:rPr>
            </w:pPr>
            <w:r>
              <w:rPr>
                <w:spacing w:val="-2"/>
                <w:sz w:val="22"/>
              </w:rPr>
              <w:t>Chaudhary Niteshbhai Jetaji</w:t>
            </w:r>
          </w:p>
        </w:tc>
        <w:tc>
          <w:tcPr>
            <w:tcW w:w="1304" w:type="dxa"/>
            <w:tcBorders>
              <w:top w:val="single" w:sz="6" w:space="0" w:color="000000"/>
              <w:left w:val="single" w:sz="6" w:space="0" w:color="000000"/>
              <w:bottom w:val="single" w:sz="6" w:space="0" w:color="000000"/>
              <w:right w:val="single" w:sz="6" w:space="0" w:color="000000"/>
            </w:tcBorders>
          </w:tcPr>
          <w:p>
            <w:pPr>
              <w:pStyle w:val="TableParagraph"/>
              <w:spacing w:before="24"/>
              <w:ind w:left="41"/>
              <w:rPr>
                <w:sz w:val="22"/>
              </w:rPr>
            </w:pPr>
            <w:r>
              <w:rPr>
                <w:spacing w:val="-4"/>
                <w:sz w:val="22"/>
              </w:rPr>
              <w:t>BSc </w:t>
            </w:r>
            <w:r>
              <w:rPr>
                <w:spacing w:val="-2"/>
                <w:sz w:val="22"/>
              </w:rPr>
              <w:t>Agriculture (Hons)</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2"/>
              <w:rPr>
                <w:b/>
                <w:sz w:val="22"/>
              </w:rPr>
            </w:pPr>
          </w:p>
          <w:p>
            <w:pPr>
              <w:pStyle w:val="TableParagraph"/>
              <w:ind w:left="9"/>
              <w:jc w:val="center"/>
              <w:rPr>
                <w:sz w:val="22"/>
              </w:rPr>
            </w:pPr>
            <w:r>
              <w:rPr>
                <w:spacing w:val="-10"/>
                <w:sz w:val="22"/>
              </w:rPr>
              <w:t>1</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left="16" w:right="4"/>
              <w:jc w:val="center"/>
              <w:rPr>
                <w:sz w:val="20"/>
              </w:rPr>
            </w:pPr>
            <w:r>
              <w:rPr>
                <w:spacing w:val="-10"/>
                <w:sz w:val="20"/>
              </w:rPr>
              <w:t>0</w:t>
            </w:r>
          </w:p>
        </w:tc>
        <w:tc>
          <w:tcPr>
            <w:tcW w:w="142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right="2"/>
              <w:jc w:val="center"/>
              <w:rPr>
                <w:sz w:val="20"/>
              </w:rPr>
            </w:pPr>
            <w:r>
              <w:rPr>
                <w:spacing w:val="-10"/>
                <w:sz w:val="20"/>
              </w:rPr>
              <w:t>0</w:t>
            </w:r>
          </w:p>
        </w:tc>
        <w:tc>
          <w:tcPr>
            <w:tcW w:w="103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right="3"/>
              <w:jc w:val="center"/>
              <w:rPr>
                <w:sz w:val="20"/>
              </w:rPr>
            </w:pPr>
            <w:r>
              <w:rPr>
                <w:spacing w:val="-10"/>
                <w:sz w:val="20"/>
              </w:rPr>
              <w:t>0</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left="3"/>
              <w:jc w:val="center"/>
              <w:rPr>
                <w:sz w:val="20"/>
              </w:rPr>
            </w:pPr>
            <w:r>
              <w:rPr>
                <w:spacing w:val="-5"/>
                <w:sz w:val="20"/>
              </w:rPr>
              <w:t>NA</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87"/>
              <w:rPr>
                <w:b/>
                <w:sz w:val="20"/>
              </w:rPr>
            </w:pPr>
          </w:p>
          <w:p>
            <w:pPr>
              <w:pStyle w:val="TableParagraph"/>
              <w:ind w:left="13" w:right="9"/>
              <w:jc w:val="center"/>
              <w:rPr>
                <w:sz w:val="20"/>
              </w:rPr>
            </w:pPr>
            <w:r>
              <w:rPr>
                <w:spacing w:val="-10"/>
                <w:sz w:val="20"/>
              </w:rPr>
              <w:t>1</w:t>
            </w:r>
          </w:p>
        </w:tc>
      </w:tr>
    </w:tbl>
    <w:p>
      <w:pPr>
        <w:spacing w:line="240" w:lineRule="auto" w:before="0"/>
        <w:rPr>
          <w:b/>
          <w:sz w:val="20"/>
        </w:rPr>
      </w:pPr>
    </w:p>
    <w:p>
      <w:pPr>
        <w:spacing w:line="240" w:lineRule="auto" w:before="146" w:after="1"/>
        <w:rPr>
          <w:b/>
          <w:sz w:val="20"/>
        </w:rPr>
      </w:pPr>
    </w:p>
    <w:tbl>
      <w:tblPr>
        <w:tblW w:w="0" w:type="auto"/>
        <w:jc w:val="left"/>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07"/>
        <w:gridCol w:w="1203"/>
        <w:gridCol w:w="1527"/>
        <w:gridCol w:w="1253"/>
        <w:gridCol w:w="1110"/>
        <w:gridCol w:w="994"/>
        <w:gridCol w:w="1491"/>
        <w:gridCol w:w="1066"/>
        <w:gridCol w:w="1110"/>
        <w:gridCol w:w="778"/>
      </w:tblGrid>
      <w:tr>
        <w:trPr>
          <w:trHeight w:val="467" w:hRule="atLeast"/>
        </w:trPr>
        <w:tc>
          <w:tcPr>
            <w:tcW w:w="11339" w:type="dxa"/>
            <w:gridSpan w:val="10"/>
          </w:tcPr>
          <w:p>
            <w:pPr>
              <w:pStyle w:val="TableParagraph"/>
              <w:spacing w:before="21"/>
              <w:ind w:left="10" w:right="9"/>
              <w:jc w:val="center"/>
              <w:rPr>
                <w:b/>
                <w:i/>
                <w:sz w:val="20"/>
              </w:rPr>
            </w:pPr>
            <w:r>
              <w:rPr>
                <w:b/>
                <w:i/>
                <w:sz w:val="20"/>
              </w:rPr>
              <w:t>Swarrnim</w:t>
            </w:r>
            <w:r>
              <w:rPr>
                <w:b/>
                <w:i/>
                <w:spacing w:val="-11"/>
                <w:sz w:val="20"/>
              </w:rPr>
              <w:t> </w:t>
            </w:r>
            <w:r>
              <w:rPr>
                <w:b/>
                <w:i/>
                <w:sz w:val="20"/>
              </w:rPr>
              <w:t>Startup</w:t>
            </w:r>
            <w:r>
              <w:rPr>
                <w:b/>
                <w:i/>
                <w:spacing w:val="-6"/>
                <w:sz w:val="20"/>
              </w:rPr>
              <w:t> </w:t>
            </w:r>
            <w:r>
              <w:rPr>
                <w:b/>
                <w:i/>
                <w:sz w:val="20"/>
              </w:rPr>
              <w:t>&amp;</w:t>
            </w:r>
            <w:r>
              <w:rPr>
                <w:b/>
                <w:i/>
                <w:spacing w:val="-10"/>
                <w:sz w:val="20"/>
              </w:rPr>
              <w:t> </w:t>
            </w:r>
            <w:r>
              <w:rPr>
                <w:b/>
                <w:i/>
                <w:sz w:val="20"/>
              </w:rPr>
              <w:t>Innovation</w:t>
            </w:r>
            <w:r>
              <w:rPr>
                <w:b/>
                <w:i/>
                <w:spacing w:val="-9"/>
                <w:sz w:val="20"/>
              </w:rPr>
              <w:t> </w:t>
            </w:r>
            <w:r>
              <w:rPr>
                <w:b/>
                <w:i/>
                <w:spacing w:val="-2"/>
                <w:sz w:val="20"/>
              </w:rPr>
              <w:t>University,Gujarat</w:t>
            </w:r>
          </w:p>
        </w:tc>
      </w:tr>
      <w:tr>
        <w:trPr>
          <w:trHeight w:val="467" w:hRule="atLeast"/>
        </w:trPr>
        <w:tc>
          <w:tcPr>
            <w:tcW w:w="11339" w:type="dxa"/>
            <w:gridSpan w:val="10"/>
          </w:tcPr>
          <w:p>
            <w:pPr>
              <w:pStyle w:val="TableParagraph"/>
              <w:spacing w:before="22"/>
              <w:ind w:left="10"/>
              <w:jc w:val="center"/>
              <w:rPr>
                <w:b/>
                <w:i/>
                <w:sz w:val="20"/>
              </w:rPr>
            </w:pPr>
            <w:r>
              <w:rPr>
                <w:b/>
                <w:i/>
                <w:sz w:val="20"/>
              </w:rPr>
              <w:t>Progress</w:t>
            </w:r>
            <w:r>
              <w:rPr>
                <w:b/>
                <w:i/>
                <w:spacing w:val="-8"/>
                <w:sz w:val="20"/>
              </w:rPr>
              <w:t> </w:t>
            </w:r>
            <w:r>
              <w:rPr>
                <w:b/>
                <w:i/>
                <w:sz w:val="20"/>
              </w:rPr>
              <w:t>Report</w:t>
            </w:r>
            <w:r>
              <w:rPr>
                <w:b/>
                <w:i/>
                <w:spacing w:val="-8"/>
                <w:sz w:val="20"/>
              </w:rPr>
              <w:t> </w:t>
            </w:r>
            <w:r>
              <w:rPr>
                <w:b/>
                <w:i/>
                <w:sz w:val="20"/>
              </w:rPr>
              <w:t>(2018-</w:t>
            </w:r>
            <w:r>
              <w:rPr>
                <w:b/>
                <w:i/>
                <w:spacing w:val="-2"/>
                <w:sz w:val="20"/>
              </w:rPr>
              <w:t>2019)</w:t>
            </w:r>
          </w:p>
        </w:tc>
      </w:tr>
      <w:tr>
        <w:trPr>
          <w:trHeight w:val="467" w:hRule="atLeast"/>
        </w:trPr>
        <w:tc>
          <w:tcPr>
            <w:tcW w:w="11339" w:type="dxa"/>
            <w:gridSpan w:val="10"/>
          </w:tcPr>
          <w:p>
            <w:pPr>
              <w:pStyle w:val="TableParagraph"/>
              <w:spacing w:before="21"/>
              <w:ind w:left="10" w:right="1"/>
              <w:jc w:val="center"/>
              <w:rPr>
                <w:b/>
                <w:i/>
                <w:sz w:val="20"/>
              </w:rPr>
            </w:pPr>
            <w:r>
              <w:rPr>
                <w:b/>
                <w:i/>
                <w:sz w:val="20"/>
              </w:rPr>
              <w:t>DIPLOMA</w:t>
            </w:r>
            <w:r>
              <w:rPr>
                <w:b/>
                <w:i/>
                <w:spacing w:val="-2"/>
                <w:sz w:val="20"/>
              </w:rPr>
              <w:t> </w:t>
            </w:r>
            <w:r>
              <w:rPr>
                <w:b/>
                <w:i/>
                <w:sz w:val="20"/>
              </w:rPr>
              <w:t>(Pre</w:t>
            </w:r>
            <w:r>
              <w:rPr>
                <w:b/>
                <w:i/>
                <w:spacing w:val="-4"/>
                <w:sz w:val="20"/>
              </w:rPr>
              <w:t> </w:t>
            </w:r>
            <w:r>
              <w:rPr>
                <w:b/>
                <w:i/>
                <w:sz w:val="20"/>
              </w:rPr>
              <w:t>-</w:t>
            </w:r>
            <w:r>
              <w:rPr>
                <w:b/>
                <w:i/>
                <w:spacing w:val="-5"/>
                <w:sz w:val="20"/>
              </w:rPr>
              <w:t> </w:t>
            </w:r>
            <w:r>
              <w:rPr>
                <w:b/>
                <w:i/>
                <w:spacing w:val="-2"/>
                <w:sz w:val="20"/>
              </w:rPr>
              <w:t>Assesment)</w:t>
            </w:r>
          </w:p>
        </w:tc>
      </w:tr>
      <w:tr>
        <w:trPr>
          <w:trHeight w:val="1216" w:hRule="atLeast"/>
        </w:trPr>
        <w:tc>
          <w:tcPr>
            <w:tcW w:w="807" w:type="dxa"/>
          </w:tcPr>
          <w:p>
            <w:pPr>
              <w:pStyle w:val="TableParagraph"/>
              <w:spacing w:before="166"/>
              <w:rPr>
                <w:b/>
                <w:sz w:val="20"/>
              </w:rPr>
            </w:pPr>
          </w:p>
          <w:p>
            <w:pPr>
              <w:pStyle w:val="TableParagraph"/>
              <w:ind w:left="14"/>
              <w:jc w:val="center"/>
              <w:rPr>
                <w:b/>
                <w:i/>
                <w:sz w:val="20"/>
              </w:rPr>
            </w:pPr>
            <w:hyperlink r:id="rId15">
              <w:r>
                <w:rPr>
                  <w:b/>
                  <w:i/>
                  <w:color w:val="0000FF"/>
                  <w:spacing w:val="-2"/>
                  <w:sz w:val="20"/>
                  <w:u w:val="single" w:color="0000FF"/>
                </w:rPr>
                <w:t>S.No</w:t>
              </w:r>
            </w:hyperlink>
            <w:hyperlink r:id="rId15">
              <w:r>
                <w:rPr>
                  <w:b/>
                  <w:i/>
                  <w:color w:val="0000FF"/>
                  <w:spacing w:val="-2"/>
                  <w:sz w:val="20"/>
                  <w:u w:val="single" w:color="0000FF"/>
                </w:rPr>
                <w:t>.</w:t>
              </w:r>
            </w:hyperlink>
          </w:p>
        </w:tc>
        <w:tc>
          <w:tcPr>
            <w:tcW w:w="1203" w:type="dxa"/>
          </w:tcPr>
          <w:p>
            <w:pPr>
              <w:pStyle w:val="TableParagraph"/>
              <w:spacing w:before="44"/>
              <w:rPr>
                <w:b/>
                <w:sz w:val="20"/>
              </w:rPr>
            </w:pPr>
          </w:p>
          <w:p>
            <w:pPr>
              <w:pStyle w:val="TableParagraph"/>
              <w:spacing w:line="264" w:lineRule="auto"/>
              <w:ind w:left="446" w:right="146" w:hanging="296"/>
              <w:rPr>
                <w:b/>
                <w:i/>
                <w:sz w:val="20"/>
              </w:rPr>
            </w:pPr>
            <w:r>
              <w:rPr>
                <w:b/>
                <w:i/>
                <w:spacing w:val="-2"/>
                <w:sz w:val="20"/>
              </w:rPr>
              <w:t>Enrolment </w:t>
            </w:r>
            <w:r>
              <w:rPr>
                <w:b/>
                <w:i/>
                <w:spacing w:val="-4"/>
                <w:sz w:val="20"/>
              </w:rPr>
              <w:t>No.</w:t>
            </w:r>
          </w:p>
        </w:tc>
        <w:tc>
          <w:tcPr>
            <w:tcW w:w="1527" w:type="dxa"/>
          </w:tcPr>
          <w:p>
            <w:pPr>
              <w:pStyle w:val="TableParagraph"/>
              <w:spacing w:before="44"/>
              <w:rPr>
                <w:b/>
                <w:sz w:val="20"/>
              </w:rPr>
            </w:pPr>
          </w:p>
          <w:p>
            <w:pPr>
              <w:pStyle w:val="TableParagraph"/>
              <w:spacing w:line="264" w:lineRule="auto"/>
              <w:ind w:left="439" w:right="222" w:hanging="180"/>
              <w:rPr>
                <w:b/>
                <w:i/>
                <w:sz w:val="20"/>
              </w:rPr>
            </w:pPr>
            <w:r>
              <w:rPr>
                <w:b/>
                <w:i/>
                <w:sz w:val="20"/>
              </w:rPr>
              <w:t>Name</w:t>
            </w:r>
            <w:r>
              <w:rPr>
                <w:b/>
                <w:i/>
                <w:spacing w:val="-13"/>
                <w:sz w:val="20"/>
              </w:rPr>
              <w:t> </w:t>
            </w:r>
            <w:r>
              <w:rPr>
                <w:b/>
                <w:i/>
                <w:sz w:val="20"/>
              </w:rPr>
              <w:t>of</w:t>
            </w:r>
            <w:r>
              <w:rPr>
                <w:b/>
                <w:i/>
                <w:spacing w:val="-12"/>
                <w:sz w:val="20"/>
              </w:rPr>
              <w:t> </w:t>
            </w:r>
            <w:r>
              <w:rPr>
                <w:b/>
                <w:i/>
                <w:sz w:val="20"/>
              </w:rPr>
              <w:t>the </w:t>
            </w:r>
            <w:r>
              <w:rPr>
                <w:b/>
                <w:i/>
                <w:spacing w:val="-2"/>
                <w:sz w:val="20"/>
              </w:rPr>
              <w:t>Student</w:t>
            </w:r>
          </w:p>
        </w:tc>
        <w:tc>
          <w:tcPr>
            <w:tcW w:w="1253" w:type="dxa"/>
          </w:tcPr>
          <w:p>
            <w:pPr>
              <w:pStyle w:val="TableParagraph"/>
              <w:spacing w:before="139"/>
              <w:rPr>
                <w:b/>
                <w:sz w:val="22"/>
              </w:rPr>
            </w:pPr>
          </w:p>
          <w:p>
            <w:pPr>
              <w:pStyle w:val="TableParagraph"/>
              <w:ind w:left="266"/>
              <w:rPr>
                <w:b/>
                <w:sz w:val="22"/>
              </w:rPr>
            </w:pPr>
            <w:r>
              <w:rPr>
                <w:b/>
                <w:spacing w:val="-2"/>
                <w:sz w:val="22"/>
              </w:rPr>
              <w:t>Branch</w:t>
            </w:r>
          </w:p>
        </w:tc>
        <w:tc>
          <w:tcPr>
            <w:tcW w:w="1110" w:type="dxa"/>
          </w:tcPr>
          <w:p>
            <w:pPr>
              <w:pStyle w:val="TableParagraph"/>
              <w:spacing w:before="44"/>
              <w:rPr>
                <w:b/>
                <w:sz w:val="20"/>
              </w:rPr>
            </w:pPr>
          </w:p>
          <w:p>
            <w:pPr>
              <w:pStyle w:val="TableParagraph"/>
              <w:spacing w:line="264" w:lineRule="auto"/>
              <w:ind w:left="382" w:right="52" w:hanging="332"/>
              <w:rPr>
                <w:b/>
                <w:i/>
                <w:sz w:val="20"/>
              </w:rPr>
            </w:pPr>
            <w:r>
              <w:rPr>
                <w:b/>
                <w:i/>
                <w:spacing w:val="-2"/>
                <w:sz w:val="20"/>
              </w:rPr>
              <w:t>Appearance </w:t>
            </w:r>
            <w:r>
              <w:rPr>
                <w:b/>
                <w:i/>
                <w:spacing w:val="-4"/>
                <w:sz w:val="20"/>
              </w:rPr>
              <w:t>(10)</w:t>
            </w:r>
          </w:p>
        </w:tc>
        <w:tc>
          <w:tcPr>
            <w:tcW w:w="994" w:type="dxa"/>
          </w:tcPr>
          <w:p>
            <w:pPr>
              <w:pStyle w:val="TableParagraph"/>
              <w:spacing w:line="259" w:lineRule="auto" w:before="151"/>
              <w:ind w:left="72" w:right="73" w:hanging="1"/>
              <w:jc w:val="center"/>
              <w:rPr>
                <w:b/>
                <w:i/>
                <w:sz w:val="20"/>
              </w:rPr>
            </w:pPr>
            <w:r>
              <w:rPr>
                <w:b/>
                <w:i/>
                <w:spacing w:val="-4"/>
                <w:sz w:val="20"/>
              </w:rPr>
              <w:t>Body </w:t>
            </w:r>
            <w:r>
              <w:rPr>
                <w:b/>
                <w:i/>
                <w:spacing w:val="-2"/>
                <w:sz w:val="20"/>
              </w:rPr>
              <w:t>Language </w:t>
            </w:r>
            <w:r>
              <w:rPr>
                <w:b/>
                <w:i/>
                <w:spacing w:val="-4"/>
                <w:sz w:val="20"/>
              </w:rPr>
              <w:t>(10)</w:t>
            </w:r>
          </w:p>
        </w:tc>
        <w:tc>
          <w:tcPr>
            <w:tcW w:w="1491" w:type="dxa"/>
          </w:tcPr>
          <w:p>
            <w:pPr>
              <w:pStyle w:val="TableParagraph"/>
              <w:spacing w:before="44"/>
              <w:rPr>
                <w:b/>
                <w:sz w:val="20"/>
              </w:rPr>
            </w:pPr>
          </w:p>
          <w:p>
            <w:pPr>
              <w:pStyle w:val="TableParagraph"/>
              <w:spacing w:line="264" w:lineRule="auto"/>
              <w:ind w:left="317" w:hanging="246"/>
              <w:rPr>
                <w:b/>
                <w:i/>
                <w:sz w:val="20"/>
              </w:rPr>
            </w:pPr>
            <w:r>
              <w:rPr>
                <w:b/>
                <w:i/>
                <w:spacing w:val="-2"/>
                <w:sz w:val="20"/>
              </w:rPr>
              <w:t>Communication </w:t>
            </w:r>
            <w:r>
              <w:rPr>
                <w:b/>
                <w:i/>
                <w:sz w:val="20"/>
              </w:rPr>
              <w:t>Skills (10)</w:t>
            </w:r>
          </w:p>
        </w:tc>
        <w:tc>
          <w:tcPr>
            <w:tcW w:w="1066" w:type="dxa"/>
          </w:tcPr>
          <w:p>
            <w:pPr>
              <w:pStyle w:val="TableParagraph"/>
              <w:spacing w:before="44"/>
              <w:rPr>
                <w:b/>
                <w:sz w:val="20"/>
              </w:rPr>
            </w:pPr>
          </w:p>
          <w:p>
            <w:pPr>
              <w:pStyle w:val="TableParagraph"/>
              <w:spacing w:line="264" w:lineRule="auto"/>
              <w:ind w:left="368" w:right="41" w:hanging="303"/>
              <w:rPr>
                <w:b/>
                <w:i/>
                <w:sz w:val="20"/>
              </w:rPr>
            </w:pPr>
            <w:r>
              <w:rPr>
                <w:b/>
                <w:i/>
                <w:spacing w:val="-2"/>
                <w:sz w:val="20"/>
              </w:rPr>
              <w:t>Confidence </w:t>
            </w:r>
            <w:r>
              <w:rPr>
                <w:b/>
                <w:i/>
                <w:spacing w:val="-4"/>
                <w:sz w:val="20"/>
              </w:rPr>
              <w:t>(10)</w:t>
            </w:r>
          </w:p>
        </w:tc>
        <w:tc>
          <w:tcPr>
            <w:tcW w:w="1110" w:type="dxa"/>
          </w:tcPr>
          <w:p>
            <w:pPr>
              <w:pStyle w:val="TableParagraph"/>
              <w:spacing w:line="256" w:lineRule="auto" w:before="29"/>
              <w:ind w:left="130" w:right="110" w:hanging="14"/>
              <w:jc w:val="center"/>
              <w:rPr>
                <w:b/>
                <w:i/>
                <w:sz w:val="20"/>
              </w:rPr>
            </w:pPr>
            <w:r>
              <w:rPr>
                <w:b/>
                <w:i/>
                <w:sz w:val="20"/>
              </w:rPr>
              <w:t>Did the </w:t>
            </w:r>
            <w:r>
              <w:rPr>
                <w:b/>
                <w:i/>
                <w:spacing w:val="-2"/>
                <w:sz w:val="20"/>
              </w:rPr>
              <w:t>student </w:t>
            </w:r>
            <w:r>
              <w:rPr>
                <w:b/>
                <w:i/>
                <w:sz w:val="20"/>
              </w:rPr>
              <w:t>carry CV </w:t>
            </w:r>
            <w:r>
              <w:rPr>
                <w:b/>
                <w:i/>
                <w:spacing w:val="-2"/>
                <w:sz w:val="20"/>
              </w:rPr>
              <w:t>(YES/NO)</w:t>
            </w:r>
          </w:p>
        </w:tc>
        <w:tc>
          <w:tcPr>
            <w:tcW w:w="778" w:type="dxa"/>
          </w:tcPr>
          <w:p>
            <w:pPr>
              <w:pStyle w:val="TableParagraph"/>
              <w:spacing w:line="259" w:lineRule="auto" w:before="151"/>
              <w:ind w:left="16" w:right="7"/>
              <w:jc w:val="center"/>
              <w:rPr>
                <w:b/>
                <w:i/>
                <w:sz w:val="20"/>
              </w:rPr>
            </w:pPr>
            <w:r>
              <w:rPr>
                <w:b/>
                <w:i/>
                <w:spacing w:val="-2"/>
                <w:sz w:val="20"/>
              </w:rPr>
              <w:t>Overall Rating </w:t>
            </w:r>
            <w:r>
              <w:rPr>
                <w:b/>
                <w:i/>
                <w:spacing w:val="-4"/>
                <w:sz w:val="20"/>
              </w:rPr>
              <w:t>(40)</w:t>
            </w:r>
          </w:p>
        </w:tc>
      </w:tr>
      <w:tr>
        <w:trPr>
          <w:trHeight w:val="763" w:hRule="atLeast"/>
        </w:trPr>
        <w:tc>
          <w:tcPr>
            <w:tcW w:w="807" w:type="dxa"/>
          </w:tcPr>
          <w:p>
            <w:pPr>
              <w:pStyle w:val="TableParagraph"/>
              <w:spacing w:before="45"/>
              <w:rPr>
                <w:b/>
                <w:sz w:val="22"/>
              </w:rPr>
            </w:pPr>
          </w:p>
          <w:p>
            <w:pPr>
              <w:pStyle w:val="TableParagraph"/>
              <w:spacing w:before="1"/>
              <w:ind w:left="14" w:right="3"/>
              <w:jc w:val="center"/>
              <w:rPr>
                <w:sz w:val="22"/>
              </w:rPr>
            </w:pPr>
            <w:r>
              <w:rPr>
                <w:spacing w:val="-10"/>
                <w:sz w:val="22"/>
              </w:rPr>
              <w:t>1</w:t>
            </w:r>
          </w:p>
        </w:tc>
        <w:tc>
          <w:tcPr>
            <w:tcW w:w="1203" w:type="dxa"/>
          </w:tcPr>
          <w:p>
            <w:pPr>
              <w:pStyle w:val="TableParagraph"/>
              <w:spacing w:before="45"/>
              <w:rPr>
                <w:b/>
                <w:sz w:val="22"/>
              </w:rPr>
            </w:pPr>
          </w:p>
          <w:p>
            <w:pPr>
              <w:pStyle w:val="TableParagraph"/>
              <w:spacing w:before="1"/>
              <w:ind w:left="11" w:right="9"/>
              <w:jc w:val="center"/>
              <w:rPr>
                <w:sz w:val="22"/>
              </w:rPr>
            </w:pPr>
            <w:r>
              <w:rPr>
                <w:spacing w:val="-2"/>
                <w:sz w:val="22"/>
              </w:rPr>
              <w:t>1822002001</w:t>
            </w:r>
          </w:p>
        </w:tc>
        <w:tc>
          <w:tcPr>
            <w:tcW w:w="1527" w:type="dxa"/>
          </w:tcPr>
          <w:p>
            <w:pPr>
              <w:pStyle w:val="TableParagraph"/>
              <w:spacing w:line="266" w:lineRule="auto" w:before="18"/>
              <w:ind w:left="43" w:right="222"/>
              <w:rPr>
                <w:sz w:val="22"/>
              </w:rPr>
            </w:pPr>
            <w:r>
              <w:rPr>
                <w:sz w:val="22"/>
              </w:rPr>
              <w:t>Acharya</w:t>
            </w:r>
            <w:r>
              <w:rPr>
                <w:spacing w:val="-14"/>
                <w:sz w:val="22"/>
              </w:rPr>
              <w:t> </w:t>
            </w:r>
            <w:r>
              <w:rPr>
                <w:sz w:val="22"/>
              </w:rPr>
              <w:t>Kunj </w:t>
            </w:r>
            <w:r>
              <w:rPr>
                <w:spacing w:val="-2"/>
                <w:sz w:val="22"/>
              </w:rPr>
              <w:t>Upeshkumar</w:t>
            </w:r>
          </w:p>
        </w:tc>
        <w:tc>
          <w:tcPr>
            <w:tcW w:w="1253" w:type="dxa"/>
          </w:tcPr>
          <w:p>
            <w:pPr>
              <w:pStyle w:val="TableParagraph"/>
              <w:spacing w:line="266" w:lineRule="auto" w:before="18"/>
              <w:ind w:left="36"/>
              <w:rPr>
                <w:sz w:val="22"/>
              </w:rPr>
            </w:pPr>
            <w:r>
              <w:rPr>
                <w:spacing w:val="-2"/>
                <w:sz w:val="22"/>
              </w:rPr>
              <w:t>Civil Engineering</w:t>
            </w:r>
          </w:p>
        </w:tc>
        <w:tc>
          <w:tcPr>
            <w:tcW w:w="1110" w:type="dxa"/>
          </w:tcPr>
          <w:p>
            <w:pPr>
              <w:pStyle w:val="TableParagraph"/>
              <w:spacing w:before="80"/>
              <w:rPr>
                <w:b/>
                <w:sz w:val="20"/>
              </w:rPr>
            </w:pPr>
          </w:p>
          <w:p>
            <w:pPr>
              <w:pStyle w:val="TableParagraph"/>
              <w:ind w:left="2" w:right="1"/>
              <w:jc w:val="center"/>
              <w:rPr>
                <w:sz w:val="20"/>
              </w:rPr>
            </w:pPr>
            <w:r>
              <w:rPr>
                <w:spacing w:val="-10"/>
                <w:sz w:val="20"/>
              </w:rPr>
              <w:t>0</w:t>
            </w:r>
          </w:p>
        </w:tc>
        <w:tc>
          <w:tcPr>
            <w:tcW w:w="994" w:type="dxa"/>
          </w:tcPr>
          <w:p>
            <w:pPr>
              <w:pStyle w:val="TableParagraph"/>
              <w:spacing w:before="80"/>
              <w:rPr>
                <w:b/>
                <w:sz w:val="20"/>
              </w:rPr>
            </w:pPr>
          </w:p>
          <w:p>
            <w:pPr>
              <w:pStyle w:val="TableParagraph"/>
              <w:ind w:right="11"/>
              <w:jc w:val="center"/>
              <w:rPr>
                <w:sz w:val="20"/>
              </w:rPr>
            </w:pPr>
            <w:r>
              <w:rPr>
                <w:spacing w:val="-10"/>
                <w:sz w:val="20"/>
              </w:rPr>
              <w:t>1</w:t>
            </w:r>
          </w:p>
        </w:tc>
        <w:tc>
          <w:tcPr>
            <w:tcW w:w="1491" w:type="dxa"/>
          </w:tcPr>
          <w:p>
            <w:pPr>
              <w:pStyle w:val="TableParagraph"/>
              <w:spacing w:before="80"/>
              <w:rPr>
                <w:b/>
                <w:sz w:val="20"/>
              </w:rPr>
            </w:pPr>
          </w:p>
          <w:p>
            <w:pPr>
              <w:pStyle w:val="TableParagraph"/>
              <w:ind w:right="3"/>
              <w:jc w:val="center"/>
              <w:rPr>
                <w:sz w:val="20"/>
              </w:rPr>
            </w:pPr>
            <w:r>
              <w:rPr>
                <w:spacing w:val="-10"/>
                <w:sz w:val="20"/>
              </w:rPr>
              <w:t>1</w:t>
            </w:r>
          </w:p>
        </w:tc>
        <w:tc>
          <w:tcPr>
            <w:tcW w:w="1066" w:type="dxa"/>
          </w:tcPr>
          <w:p>
            <w:pPr>
              <w:pStyle w:val="TableParagraph"/>
              <w:spacing w:before="80"/>
              <w:rPr>
                <w:b/>
                <w:sz w:val="20"/>
              </w:rPr>
            </w:pPr>
          </w:p>
          <w:p>
            <w:pPr>
              <w:pStyle w:val="TableParagraph"/>
              <w:ind w:left="17"/>
              <w:jc w:val="center"/>
              <w:rPr>
                <w:sz w:val="20"/>
              </w:rPr>
            </w:pPr>
            <w:r>
              <w:rPr>
                <w:spacing w:val="-10"/>
                <w:sz w:val="20"/>
              </w:rPr>
              <w:t>0</w:t>
            </w:r>
          </w:p>
        </w:tc>
        <w:tc>
          <w:tcPr>
            <w:tcW w:w="1110" w:type="dxa"/>
          </w:tcPr>
          <w:p>
            <w:pPr>
              <w:pStyle w:val="TableParagraph"/>
              <w:spacing w:before="80"/>
              <w:rPr>
                <w:b/>
                <w:sz w:val="20"/>
              </w:rPr>
            </w:pPr>
          </w:p>
          <w:p>
            <w:pPr>
              <w:pStyle w:val="TableParagraph"/>
              <w:ind w:left="3" w:right="1"/>
              <w:jc w:val="center"/>
              <w:rPr>
                <w:sz w:val="20"/>
              </w:rPr>
            </w:pPr>
            <w:r>
              <w:rPr>
                <w:spacing w:val="-5"/>
                <w:sz w:val="20"/>
              </w:rPr>
              <w:t>NA</w:t>
            </w:r>
          </w:p>
        </w:tc>
        <w:tc>
          <w:tcPr>
            <w:tcW w:w="778" w:type="dxa"/>
          </w:tcPr>
          <w:p>
            <w:pPr>
              <w:pStyle w:val="TableParagraph"/>
              <w:spacing w:before="80"/>
              <w:rPr>
                <w:b/>
                <w:sz w:val="20"/>
              </w:rPr>
            </w:pPr>
          </w:p>
          <w:p>
            <w:pPr>
              <w:pStyle w:val="TableParagraph"/>
              <w:ind w:left="16"/>
              <w:jc w:val="center"/>
              <w:rPr>
                <w:sz w:val="20"/>
              </w:rPr>
            </w:pPr>
            <w:r>
              <w:rPr>
                <w:spacing w:val="-10"/>
                <w:sz w:val="20"/>
              </w:rPr>
              <w:t>2</w:t>
            </w:r>
          </w:p>
        </w:tc>
      </w:tr>
      <w:tr>
        <w:trPr>
          <w:trHeight w:val="770" w:hRule="atLeast"/>
        </w:trPr>
        <w:tc>
          <w:tcPr>
            <w:tcW w:w="807" w:type="dxa"/>
          </w:tcPr>
          <w:p>
            <w:pPr>
              <w:pStyle w:val="TableParagraph"/>
              <w:spacing w:before="52"/>
              <w:rPr>
                <w:b/>
                <w:sz w:val="22"/>
              </w:rPr>
            </w:pPr>
          </w:p>
          <w:p>
            <w:pPr>
              <w:pStyle w:val="TableParagraph"/>
              <w:spacing w:before="1"/>
              <w:ind w:left="14" w:right="3"/>
              <w:jc w:val="center"/>
              <w:rPr>
                <w:sz w:val="22"/>
              </w:rPr>
            </w:pPr>
            <w:r>
              <w:rPr>
                <w:spacing w:val="-10"/>
                <w:sz w:val="22"/>
              </w:rPr>
              <w:t>2</w:t>
            </w:r>
          </w:p>
        </w:tc>
        <w:tc>
          <w:tcPr>
            <w:tcW w:w="1203" w:type="dxa"/>
          </w:tcPr>
          <w:p>
            <w:pPr>
              <w:pStyle w:val="TableParagraph"/>
              <w:spacing w:before="52"/>
              <w:rPr>
                <w:b/>
                <w:sz w:val="22"/>
              </w:rPr>
            </w:pPr>
          </w:p>
          <w:p>
            <w:pPr>
              <w:pStyle w:val="TableParagraph"/>
              <w:spacing w:before="1"/>
              <w:ind w:left="11" w:right="9"/>
              <w:jc w:val="center"/>
              <w:rPr>
                <w:sz w:val="22"/>
              </w:rPr>
            </w:pPr>
            <w:r>
              <w:rPr>
                <w:spacing w:val="-2"/>
                <w:sz w:val="22"/>
              </w:rPr>
              <w:t>1822002005</w:t>
            </w:r>
          </w:p>
        </w:tc>
        <w:tc>
          <w:tcPr>
            <w:tcW w:w="1527" w:type="dxa"/>
          </w:tcPr>
          <w:p>
            <w:pPr>
              <w:pStyle w:val="TableParagraph"/>
              <w:spacing w:before="52"/>
              <w:rPr>
                <w:b/>
                <w:sz w:val="22"/>
              </w:rPr>
            </w:pPr>
          </w:p>
          <w:p>
            <w:pPr>
              <w:pStyle w:val="TableParagraph"/>
              <w:spacing w:before="1"/>
              <w:ind w:left="43"/>
              <w:rPr>
                <w:sz w:val="22"/>
              </w:rPr>
            </w:pPr>
            <w:r>
              <w:rPr>
                <w:sz w:val="22"/>
              </w:rPr>
              <w:t>Dhruv</w:t>
            </w:r>
            <w:r>
              <w:rPr>
                <w:spacing w:val="-11"/>
                <w:sz w:val="22"/>
              </w:rPr>
              <w:t> </w:t>
            </w:r>
            <w:r>
              <w:rPr>
                <w:spacing w:val="-2"/>
                <w:sz w:val="22"/>
              </w:rPr>
              <w:t>Gediya</w:t>
            </w:r>
          </w:p>
        </w:tc>
        <w:tc>
          <w:tcPr>
            <w:tcW w:w="1253" w:type="dxa"/>
          </w:tcPr>
          <w:p>
            <w:pPr>
              <w:pStyle w:val="TableParagraph"/>
              <w:spacing w:line="266" w:lineRule="auto" w:before="24"/>
              <w:ind w:left="36"/>
              <w:rPr>
                <w:sz w:val="22"/>
              </w:rPr>
            </w:pPr>
            <w:r>
              <w:rPr>
                <w:spacing w:val="-2"/>
                <w:sz w:val="22"/>
              </w:rPr>
              <w:t>Civil Engineering</w:t>
            </w:r>
          </w:p>
        </w:tc>
        <w:tc>
          <w:tcPr>
            <w:tcW w:w="1110" w:type="dxa"/>
          </w:tcPr>
          <w:p>
            <w:pPr>
              <w:pStyle w:val="TableParagraph"/>
              <w:spacing w:before="87"/>
              <w:rPr>
                <w:b/>
                <w:sz w:val="20"/>
              </w:rPr>
            </w:pPr>
          </w:p>
          <w:p>
            <w:pPr>
              <w:pStyle w:val="TableParagraph"/>
              <w:ind w:left="2" w:right="1"/>
              <w:jc w:val="center"/>
              <w:rPr>
                <w:sz w:val="20"/>
              </w:rPr>
            </w:pPr>
            <w:r>
              <w:rPr>
                <w:spacing w:val="-10"/>
                <w:sz w:val="20"/>
              </w:rPr>
              <w:t>0</w:t>
            </w:r>
          </w:p>
        </w:tc>
        <w:tc>
          <w:tcPr>
            <w:tcW w:w="994" w:type="dxa"/>
          </w:tcPr>
          <w:p>
            <w:pPr>
              <w:pStyle w:val="TableParagraph"/>
              <w:spacing w:before="87"/>
              <w:rPr>
                <w:b/>
                <w:sz w:val="20"/>
              </w:rPr>
            </w:pPr>
          </w:p>
          <w:p>
            <w:pPr>
              <w:pStyle w:val="TableParagraph"/>
              <w:ind w:right="11"/>
              <w:jc w:val="center"/>
              <w:rPr>
                <w:sz w:val="20"/>
              </w:rPr>
            </w:pPr>
            <w:r>
              <w:rPr>
                <w:spacing w:val="-10"/>
                <w:sz w:val="20"/>
              </w:rPr>
              <w:t>1</w:t>
            </w:r>
          </w:p>
        </w:tc>
        <w:tc>
          <w:tcPr>
            <w:tcW w:w="1491" w:type="dxa"/>
          </w:tcPr>
          <w:p>
            <w:pPr>
              <w:pStyle w:val="TableParagraph"/>
              <w:spacing w:before="87"/>
              <w:rPr>
                <w:b/>
                <w:sz w:val="20"/>
              </w:rPr>
            </w:pPr>
          </w:p>
          <w:p>
            <w:pPr>
              <w:pStyle w:val="TableParagraph"/>
              <w:ind w:right="3"/>
              <w:jc w:val="center"/>
              <w:rPr>
                <w:sz w:val="20"/>
              </w:rPr>
            </w:pPr>
            <w:r>
              <w:rPr>
                <w:spacing w:val="-10"/>
                <w:sz w:val="20"/>
              </w:rPr>
              <w:t>0</w:t>
            </w:r>
          </w:p>
        </w:tc>
        <w:tc>
          <w:tcPr>
            <w:tcW w:w="1066" w:type="dxa"/>
          </w:tcPr>
          <w:p>
            <w:pPr>
              <w:pStyle w:val="TableParagraph"/>
              <w:spacing w:before="87"/>
              <w:rPr>
                <w:b/>
                <w:sz w:val="20"/>
              </w:rPr>
            </w:pPr>
          </w:p>
          <w:p>
            <w:pPr>
              <w:pStyle w:val="TableParagraph"/>
              <w:ind w:left="17"/>
              <w:jc w:val="center"/>
              <w:rPr>
                <w:sz w:val="20"/>
              </w:rPr>
            </w:pPr>
            <w:r>
              <w:rPr>
                <w:spacing w:val="-10"/>
                <w:sz w:val="20"/>
              </w:rPr>
              <w:t>0</w:t>
            </w:r>
          </w:p>
        </w:tc>
        <w:tc>
          <w:tcPr>
            <w:tcW w:w="1110" w:type="dxa"/>
          </w:tcPr>
          <w:p>
            <w:pPr>
              <w:pStyle w:val="TableParagraph"/>
              <w:spacing w:before="87"/>
              <w:rPr>
                <w:b/>
                <w:sz w:val="20"/>
              </w:rPr>
            </w:pPr>
          </w:p>
          <w:p>
            <w:pPr>
              <w:pStyle w:val="TableParagraph"/>
              <w:ind w:left="3" w:right="1"/>
              <w:jc w:val="center"/>
              <w:rPr>
                <w:sz w:val="20"/>
              </w:rPr>
            </w:pPr>
            <w:r>
              <w:rPr>
                <w:spacing w:val="-5"/>
                <w:sz w:val="20"/>
              </w:rPr>
              <w:t>NA</w:t>
            </w:r>
          </w:p>
        </w:tc>
        <w:tc>
          <w:tcPr>
            <w:tcW w:w="778" w:type="dxa"/>
          </w:tcPr>
          <w:p>
            <w:pPr>
              <w:pStyle w:val="TableParagraph"/>
              <w:spacing w:before="87"/>
              <w:rPr>
                <w:b/>
                <w:sz w:val="20"/>
              </w:rPr>
            </w:pPr>
          </w:p>
          <w:p>
            <w:pPr>
              <w:pStyle w:val="TableParagraph"/>
              <w:ind w:left="16"/>
              <w:jc w:val="center"/>
              <w:rPr>
                <w:sz w:val="20"/>
              </w:rPr>
            </w:pPr>
            <w:r>
              <w:rPr>
                <w:spacing w:val="-10"/>
                <w:sz w:val="20"/>
              </w:rPr>
              <w:t>1</w:t>
            </w:r>
          </w:p>
        </w:tc>
      </w:tr>
      <w:tr>
        <w:trPr>
          <w:trHeight w:val="763" w:hRule="atLeast"/>
        </w:trPr>
        <w:tc>
          <w:tcPr>
            <w:tcW w:w="807" w:type="dxa"/>
          </w:tcPr>
          <w:p>
            <w:pPr>
              <w:pStyle w:val="TableParagraph"/>
              <w:spacing w:before="45"/>
              <w:rPr>
                <w:b/>
                <w:sz w:val="22"/>
              </w:rPr>
            </w:pPr>
          </w:p>
          <w:p>
            <w:pPr>
              <w:pStyle w:val="TableParagraph"/>
              <w:ind w:left="14" w:right="3"/>
              <w:jc w:val="center"/>
              <w:rPr>
                <w:sz w:val="22"/>
              </w:rPr>
            </w:pPr>
            <w:r>
              <w:rPr>
                <w:spacing w:val="-10"/>
                <w:sz w:val="22"/>
              </w:rPr>
              <w:t>3</w:t>
            </w:r>
          </w:p>
        </w:tc>
        <w:tc>
          <w:tcPr>
            <w:tcW w:w="1203" w:type="dxa"/>
          </w:tcPr>
          <w:p>
            <w:pPr>
              <w:pStyle w:val="TableParagraph"/>
              <w:spacing w:before="45"/>
              <w:rPr>
                <w:b/>
                <w:sz w:val="22"/>
              </w:rPr>
            </w:pPr>
          </w:p>
          <w:p>
            <w:pPr>
              <w:pStyle w:val="TableParagraph"/>
              <w:ind w:left="11" w:right="9"/>
              <w:jc w:val="center"/>
              <w:rPr>
                <w:sz w:val="22"/>
              </w:rPr>
            </w:pPr>
            <w:r>
              <w:rPr>
                <w:spacing w:val="-2"/>
                <w:sz w:val="22"/>
              </w:rPr>
              <w:t>1822002007</w:t>
            </w:r>
          </w:p>
        </w:tc>
        <w:tc>
          <w:tcPr>
            <w:tcW w:w="1527" w:type="dxa"/>
          </w:tcPr>
          <w:p>
            <w:pPr>
              <w:pStyle w:val="TableParagraph"/>
              <w:spacing w:line="266" w:lineRule="auto" w:before="17"/>
              <w:ind w:left="43"/>
              <w:rPr>
                <w:sz w:val="22"/>
              </w:rPr>
            </w:pPr>
            <w:r>
              <w:rPr>
                <w:sz w:val="22"/>
              </w:rPr>
              <w:t>( Joshi Maher Sanjaykumar</w:t>
            </w:r>
            <w:r>
              <w:rPr>
                <w:spacing w:val="-11"/>
                <w:sz w:val="22"/>
              </w:rPr>
              <w:t> </w:t>
            </w:r>
            <w:r>
              <w:rPr>
                <w:spacing w:val="-10"/>
                <w:sz w:val="22"/>
              </w:rPr>
              <w:t>)</w:t>
            </w:r>
          </w:p>
        </w:tc>
        <w:tc>
          <w:tcPr>
            <w:tcW w:w="1253" w:type="dxa"/>
          </w:tcPr>
          <w:p>
            <w:pPr>
              <w:pStyle w:val="TableParagraph"/>
              <w:spacing w:line="266" w:lineRule="auto" w:before="17"/>
              <w:ind w:left="36"/>
              <w:rPr>
                <w:sz w:val="22"/>
              </w:rPr>
            </w:pPr>
            <w:r>
              <w:rPr>
                <w:spacing w:val="-2"/>
                <w:sz w:val="22"/>
              </w:rPr>
              <w:t>Civil Engineering</w:t>
            </w:r>
          </w:p>
        </w:tc>
        <w:tc>
          <w:tcPr>
            <w:tcW w:w="1110" w:type="dxa"/>
          </w:tcPr>
          <w:p>
            <w:pPr>
              <w:pStyle w:val="TableParagraph"/>
              <w:spacing w:before="79"/>
              <w:rPr>
                <w:b/>
                <w:sz w:val="20"/>
              </w:rPr>
            </w:pPr>
          </w:p>
          <w:p>
            <w:pPr>
              <w:pStyle w:val="TableParagraph"/>
              <w:spacing w:before="1"/>
              <w:ind w:left="2" w:right="1"/>
              <w:jc w:val="center"/>
              <w:rPr>
                <w:sz w:val="20"/>
              </w:rPr>
            </w:pPr>
            <w:r>
              <w:rPr>
                <w:spacing w:val="-10"/>
                <w:sz w:val="20"/>
              </w:rPr>
              <w:t>0</w:t>
            </w:r>
          </w:p>
        </w:tc>
        <w:tc>
          <w:tcPr>
            <w:tcW w:w="994" w:type="dxa"/>
          </w:tcPr>
          <w:p>
            <w:pPr>
              <w:pStyle w:val="TableParagraph"/>
              <w:spacing w:before="79"/>
              <w:rPr>
                <w:b/>
                <w:sz w:val="20"/>
              </w:rPr>
            </w:pPr>
          </w:p>
          <w:p>
            <w:pPr>
              <w:pStyle w:val="TableParagraph"/>
              <w:spacing w:before="1"/>
              <w:ind w:right="11"/>
              <w:jc w:val="center"/>
              <w:rPr>
                <w:sz w:val="20"/>
              </w:rPr>
            </w:pPr>
            <w:r>
              <w:rPr>
                <w:spacing w:val="-10"/>
                <w:sz w:val="20"/>
              </w:rPr>
              <w:t>1</w:t>
            </w:r>
          </w:p>
        </w:tc>
        <w:tc>
          <w:tcPr>
            <w:tcW w:w="1491" w:type="dxa"/>
          </w:tcPr>
          <w:p>
            <w:pPr>
              <w:pStyle w:val="TableParagraph"/>
              <w:spacing w:before="79"/>
              <w:rPr>
                <w:b/>
                <w:sz w:val="20"/>
              </w:rPr>
            </w:pPr>
          </w:p>
          <w:p>
            <w:pPr>
              <w:pStyle w:val="TableParagraph"/>
              <w:spacing w:before="1"/>
              <w:ind w:right="3"/>
              <w:jc w:val="center"/>
              <w:rPr>
                <w:sz w:val="20"/>
              </w:rPr>
            </w:pPr>
            <w:r>
              <w:rPr>
                <w:spacing w:val="-10"/>
                <w:sz w:val="20"/>
              </w:rPr>
              <w:t>1</w:t>
            </w:r>
          </w:p>
        </w:tc>
        <w:tc>
          <w:tcPr>
            <w:tcW w:w="1066" w:type="dxa"/>
          </w:tcPr>
          <w:p>
            <w:pPr>
              <w:pStyle w:val="TableParagraph"/>
              <w:spacing w:before="79"/>
              <w:rPr>
                <w:b/>
                <w:sz w:val="20"/>
              </w:rPr>
            </w:pPr>
          </w:p>
          <w:p>
            <w:pPr>
              <w:pStyle w:val="TableParagraph"/>
              <w:spacing w:before="1"/>
              <w:ind w:left="17"/>
              <w:jc w:val="center"/>
              <w:rPr>
                <w:sz w:val="20"/>
              </w:rPr>
            </w:pPr>
            <w:r>
              <w:rPr>
                <w:spacing w:val="-10"/>
                <w:sz w:val="20"/>
              </w:rPr>
              <w:t>0</w:t>
            </w:r>
          </w:p>
        </w:tc>
        <w:tc>
          <w:tcPr>
            <w:tcW w:w="1110" w:type="dxa"/>
          </w:tcPr>
          <w:p>
            <w:pPr>
              <w:pStyle w:val="TableParagraph"/>
              <w:spacing w:before="79"/>
              <w:rPr>
                <w:b/>
                <w:sz w:val="20"/>
              </w:rPr>
            </w:pPr>
          </w:p>
          <w:p>
            <w:pPr>
              <w:pStyle w:val="TableParagraph"/>
              <w:spacing w:before="1"/>
              <w:ind w:left="3" w:right="1"/>
              <w:jc w:val="center"/>
              <w:rPr>
                <w:sz w:val="20"/>
              </w:rPr>
            </w:pPr>
            <w:r>
              <w:rPr>
                <w:spacing w:val="-5"/>
                <w:sz w:val="20"/>
              </w:rPr>
              <w:t>NA</w:t>
            </w:r>
          </w:p>
        </w:tc>
        <w:tc>
          <w:tcPr>
            <w:tcW w:w="778" w:type="dxa"/>
          </w:tcPr>
          <w:p>
            <w:pPr>
              <w:pStyle w:val="TableParagraph"/>
              <w:spacing w:before="79"/>
              <w:rPr>
                <w:b/>
                <w:sz w:val="20"/>
              </w:rPr>
            </w:pPr>
          </w:p>
          <w:p>
            <w:pPr>
              <w:pStyle w:val="TableParagraph"/>
              <w:spacing w:before="1"/>
              <w:ind w:left="16"/>
              <w:jc w:val="center"/>
              <w:rPr>
                <w:sz w:val="20"/>
              </w:rPr>
            </w:pPr>
            <w:r>
              <w:rPr>
                <w:spacing w:val="-10"/>
                <w:sz w:val="20"/>
              </w:rPr>
              <w:t>2</w:t>
            </w:r>
          </w:p>
        </w:tc>
      </w:tr>
      <w:tr>
        <w:trPr>
          <w:trHeight w:val="769" w:hRule="atLeast"/>
        </w:trPr>
        <w:tc>
          <w:tcPr>
            <w:tcW w:w="807" w:type="dxa"/>
          </w:tcPr>
          <w:p>
            <w:pPr>
              <w:pStyle w:val="TableParagraph"/>
              <w:spacing w:before="45"/>
              <w:rPr>
                <w:b/>
                <w:sz w:val="22"/>
              </w:rPr>
            </w:pPr>
          </w:p>
          <w:p>
            <w:pPr>
              <w:pStyle w:val="TableParagraph"/>
              <w:ind w:left="14" w:right="3"/>
              <w:jc w:val="center"/>
              <w:rPr>
                <w:sz w:val="22"/>
              </w:rPr>
            </w:pPr>
            <w:r>
              <w:rPr>
                <w:spacing w:val="-10"/>
                <w:sz w:val="22"/>
              </w:rPr>
              <w:t>4</w:t>
            </w:r>
          </w:p>
        </w:tc>
        <w:tc>
          <w:tcPr>
            <w:tcW w:w="1203" w:type="dxa"/>
          </w:tcPr>
          <w:p>
            <w:pPr>
              <w:pStyle w:val="TableParagraph"/>
              <w:spacing w:before="45"/>
              <w:rPr>
                <w:b/>
                <w:sz w:val="22"/>
              </w:rPr>
            </w:pPr>
          </w:p>
          <w:p>
            <w:pPr>
              <w:pStyle w:val="TableParagraph"/>
              <w:ind w:left="11" w:right="9"/>
              <w:jc w:val="center"/>
              <w:rPr>
                <w:sz w:val="22"/>
              </w:rPr>
            </w:pPr>
            <w:r>
              <w:rPr>
                <w:spacing w:val="-2"/>
                <w:sz w:val="22"/>
              </w:rPr>
              <w:t>1822003019</w:t>
            </w:r>
          </w:p>
        </w:tc>
        <w:tc>
          <w:tcPr>
            <w:tcW w:w="1527" w:type="dxa"/>
          </w:tcPr>
          <w:p>
            <w:pPr>
              <w:pStyle w:val="TableParagraph"/>
              <w:spacing w:line="259" w:lineRule="auto" w:before="24"/>
              <w:ind w:left="43" w:right="271"/>
              <w:rPr>
                <w:sz w:val="22"/>
              </w:rPr>
            </w:pPr>
            <w:r>
              <w:rPr>
                <w:sz w:val="22"/>
              </w:rPr>
              <w:t>Kikani</w:t>
            </w:r>
            <w:r>
              <w:rPr>
                <w:spacing w:val="-14"/>
                <w:sz w:val="22"/>
              </w:rPr>
              <w:t> </w:t>
            </w:r>
            <w:r>
              <w:rPr>
                <w:sz w:val="22"/>
              </w:rPr>
              <w:t>Mohit </w:t>
            </w:r>
            <w:r>
              <w:rPr>
                <w:spacing w:val="-2"/>
                <w:sz w:val="22"/>
              </w:rPr>
              <w:t>Jigneshbhai</w:t>
            </w:r>
          </w:p>
        </w:tc>
        <w:tc>
          <w:tcPr>
            <w:tcW w:w="1253" w:type="dxa"/>
          </w:tcPr>
          <w:p>
            <w:pPr>
              <w:pStyle w:val="TableParagraph"/>
              <w:spacing w:line="259" w:lineRule="auto" w:before="24"/>
              <w:ind w:left="36"/>
              <w:rPr>
                <w:sz w:val="22"/>
              </w:rPr>
            </w:pPr>
            <w:r>
              <w:rPr>
                <w:spacing w:val="-2"/>
                <w:sz w:val="22"/>
              </w:rPr>
              <w:t>Computer Engineering</w:t>
            </w:r>
          </w:p>
        </w:tc>
        <w:tc>
          <w:tcPr>
            <w:tcW w:w="1110" w:type="dxa"/>
          </w:tcPr>
          <w:p>
            <w:pPr>
              <w:pStyle w:val="TableParagraph"/>
              <w:spacing w:before="45"/>
              <w:rPr>
                <w:b/>
                <w:sz w:val="22"/>
              </w:rPr>
            </w:pPr>
          </w:p>
          <w:p>
            <w:pPr>
              <w:pStyle w:val="TableParagraph"/>
              <w:ind w:left="2" w:right="3"/>
              <w:jc w:val="center"/>
              <w:rPr>
                <w:sz w:val="22"/>
              </w:rPr>
            </w:pPr>
            <w:r>
              <w:rPr>
                <w:spacing w:val="-10"/>
                <w:sz w:val="22"/>
              </w:rPr>
              <w:t>0</w:t>
            </w:r>
          </w:p>
        </w:tc>
        <w:tc>
          <w:tcPr>
            <w:tcW w:w="994" w:type="dxa"/>
          </w:tcPr>
          <w:p>
            <w:pPr>
              <w:pStyle w:val="TableParagraph"/>
              <w:spacing w:before="87"/>
              <w:rPr>
                <w:b/>
                <w:sz w:val="20"/>
              </w:rPr>
            </w:pPr>
          </w:p>
          <w:p>
            <w:pPr>
              <w:pStyle w:val="TableParagraph"/>
              <w:ind w:right="11"/>
              <w:jc w:val="center"/>
              <w:rPr>
                <w:sz w:val="20"/>
              </w:rPr>
            </w:pPr>
            <w:r>
              <w:rPr>
                <w:spacing w:val="-10"/>
                <w:sz w:val="20"/>
              </w:rPr>
              <w:t>0</w:t>
            </w:r>
          </w:p>
        </w:tc>
        <w:tc>
          <w:tcPr>
            <w:tcW w:w="1491" w:type="dxa"/>
          </w:tcPr>
          <w:p>
            <w:pPr>
              <w:pStyle w:val="TableParagraph"/>
              <w:spacing w:before="87"/>
              <w:rPr>
                <w:b/>
                <w:sz w:val="20"/>
              </w:rPr>
            </w:pPr>
          </w:p>
          <w:p>
            <w:pPr>
              <w:pStyle w:val="TableParagraph"/>
              <w:ind w:right="3"/>
              <w:jc w:val="center"/>
              <w:rPr>
                <w:sz w:val="20"/>
              </w:rPr>
            </w:pPr>
            <w:r>
              <w:rPr>
                <w:spacing w:val="-10"/>
                <w:sz w:val="20"/>
              </w:rPr>
              <w:t>0</w:t>
            </w:r>
          </w:p>
        </w:tc>
        <w:tc>
          <w:tcPr>
            <w:tcW w:w="1066" w:type="dxa"/>
          </w:tcPr>
          <w:p>
            <w:pPr>
              <w:pStyle w:val="TableParagraph"/>
              <w:spacing w:before="87"/>
              <w:rPr>
                <w:b/>
                <w:sz w:val="20"/>
              </w:rPr>
            </w:pPr>
          </w:p>
          <w:p>
            <w:pPr>
              <w:pStyle w:val="TableParagraph"/>
              <w:ind w:left="17"/>
              <w:jc w:val="center"/>
              <w:rPr>
                <w:sz w:val="20"/>
              </w:rPr>
            </w:pPr>
            <w:r>
              <w:rPr>
                <w:spacing w:val="-10"/>
                <w:sz w:val="20"/>
              </w:rPr>
              <w:t>0</w:t>
            </w:r>
          </w:p>
        </w:tc>
        <w:tc>
          <w:tcPr>
            <w:tcW w:w="1110" w:type="dxa"/>
          </w:tcPr>
          <w:p>
            <w:pPr>
              <w:pStyle w:val="TableParagraph"/>
              <w:spacing w:before="87"/>
              <w:rPr>
                <w:b/>
                <w:sz w:val="20"/>
              </w:rPr>
            </w:pPr>
          </w:p>
          <w:p>
            <w:pPr>
              <w:pStyle w:val="TableParagraph"/>
              <w:ind w:left="3" w:right="1"/>
              <w:jc w:val="center"/>
              <w:rPr>
                <w:sz w:val="20"/>
              </w:rPr>
            </w:pPr>
            <w:r>
              <w:rPr>
                <w:spacing w:val="-5"/>
                <w:sz w:val="20"/>
              </w:rPr>
              <w:t>NA</w:t>
            </w:r>
          </w:p>
        </w:tc>
        <w:tc>
          <w:tcPr>
            <w:tcW w:w="778" w:type="dxa"/>
          </w:tcPr>
          <w:p>
            <w:pPr>
              <w:pStyle w:val="TableParagraph"/>
              <w:spacing w:before="87"/>
              <w:rPr>
                <w:b/>
                <w:sz w:val="20"/>
              </w:rPr>
            </w:pPr>
          </w:p>
          <w:p>
            <w:pPr>
              <w:pStyle w:val="TableParagraph"/>
              <w:ind w:left="16"/>
              <w:jc w:val="center"/>
              <w:rPr>
                <w:sz w:val="20"/>
              </w:rPr>
            </w:pPr>
            <w:r>
              <w:rPr>
                <w:spacing w:val="-10"/>
                <w:sz w:val="20"/>
              </w:rPr>
              <w:t>0</w:t>
            </w:r>
          </w:p>
        </w:tc>
      </w:tr>
      <w:tr>
        <w:trPr>
          <w:trHeight w:val="763" w:hRule="atLeast"/>
        </w:trPr>
        <w:tc>
          <w:tcPr>
            <w:tcW w:w="807" w:type="dxa"/>
          </w:tcPr>
          <w:p>
            <w:pPr>
              <w:pStyle w:val="TableParagraph"/>
              <w:spacing w:before="45"/>
              <w:rPr>
                <w:b/>
                <w:sz w:val="22"/>
              </w:rPr>
            </w:pPr>
          </w:p>
          <w:p>
            <w:pPr>
              <w:pStyle w:val="TableParagraph"/>
              <w:spacing w:before="1"/>
              <w:ind w:left="14" w:right="3"/>
              <w:jc w:val="center"/>
              <w:rPr>
                <w:sz w:val="22"/>
              </w:rPr>
            </w:pPr>
            <w:r>
              <w:rPr>
                <w:spacing w:val="-10"/>
                <w:sz w:val="22"/>
              </w:rPr>
              <w:t>5</w:t>
            </w:r>
          </w:p>
        </w:tc>
        <w:tc>
          <w:tcPr>
            <w:tcW w:w="1203" w:type="dxa"/>
          </w:tcPr>
          <w:p>
            <w:pPr>
              <w:pStyle w:val="TableParagraph"/>
              <w:spacing w:before="45"/>
              <w:rPr>
                <w:b/>
                <w:sz w:val="22"/>
              </w:rPr>
            </w:pPr>
          </w:p>
          <w:p>
            <w:pPr>
              <w:pStyle w:val="TableParagraph"/>
              <w:spacing w:before="1"/>
              <w:ind w:left="11" w:right="9"/>
              <w:jc w:val="center"/>
              <w:rPr>
                <w:sz w:val="22"/>
              </w:rPr>
            </w:pPr>
            <w:r>
              <w:rPr>
                <w:spacing w:val="-2"/>
                <w:sz w:val="22"/>
              </w:rPr>
              <w:t>1822003025</w:t>
            </w:r>
          </w:p>
        </w:tc>
        <w:tc>
          <w:tcPr>
            <w:tcW w:w="1527" w:type="dxa"/>
          </w:tcPr>
          <w:p>
            <w:pPr>
              <w:pStyle w:val="TableParagraph"/>
              <w:spacing w:line="266" w:lineRule="auto" w:before="17"/>
              <w:ind w:left="43" w:right="222"/>
              <w:rPr>
                <w:sz w:val="22"/>
              </w:rPr>
            </w:pPr>
            <w:r>
              <w:rPr>
                <w:sz w:val="22"/>
              </w:rPr>
              <w:t>Mistry</w:t>
            </w:r>
            <w:r>
              <w:rPr>
                <w:spacing w:val="-14"/>
                <w:sz w:val="22"/>
              </w:rPr>
              <w:t> </w:t>
            </w:r>
            <w:r>
              <w:rPr>
                <w:sz w:val="22"/>
              </w:rPr>
              <w:t>Diya </w:t>
            </w:r>
            <w:r>
              <w:rPr>
                <w:spacing w:val="-2"/>
                <w:sz w:val="22"/>
              </w:rPr>
              <w:t>Snehal</w:t>
            </w:r>
          </w:p>
        </w:tc>
        <w:tc>
          <w:tcPr>
            <w:tcW w:w="1253" w:type="dxa"/>
          </w:tcPr>
          <w:p>
            <w:pPr>
              <w:pStyle w:val="TableParagraph"/>
              <w:spacing w:line="266" w:lineRule="auto" w:before="17"/>
              <w:ind w:left="36"/>
              <w:rPr>
                <w:sz w:val="22"/>
              </w:rPr>
            </w:pPr>
            <w:r>
              <w:rPr>
                <w:spacing w:val="-2"/>
                <w:sz w:val="22"/>
              </w:rPr>
              <w:t>Computer Engineering</w:t>
            </w:r>
          </w:p>
        </w:tc>
        <w:tc>
          <w:tcPr>
            <w:tcW w:w="1110" w:type="dxa"/>
          </w:tcPr>
          <w:p>
            <w:pPr>
              <w:pStyle w:val="TableParagraph"/>
              <w:spacing w:before="45"/>
              <w:rPr>
                <w:b/>
                <w:sz w:val="22"/>
              </w:rPr>
            </w:pPr>
          </w:p>
          <w:p>
            <w:pPr>
              <w:pStyle w:val="TableParagraph"/>
              <w:spacing w:before="1"/>
              <w:ind w:left="2" w:right="3"/>
              <w:jc w:val="center"/>
              <w:rPr>
                <w:sz w:val="22"/>
              </w:rPr>
            </w:pPr>
            <w:r>
              <w:rPr>
                <w:spacing w:val="-10"/>
                <w:sz w:val="22"/>
              </w:rPr>
              <w:t>1</w:t>
            </w:r>
          </w:p>
        </w:tc>
        <w:tc>
          <w:tcPr>
            <w:tcW w:w="994" w:type="dxa"/>
          </w:tcPr>
          <w:p>
            <w:pPr>
              <w:pStyle w:val="TableParagraph"/>
              <w:spacing w:before="80"/>
              <w:rPr>
                <w:b/>
                <w:sz w:val="20"/>
              </w:rPr>
            </w:pPr>
          </w:p>
          <w:p>
            <w:pPr>
              <w:pStyle w:val="TableParagraph"/>
              <w:ind w:right="11"/>
              <w:jc w:val="center"/>
              <w:rPr>
                <w:sz w:val="20"/>
              </w:rPr>
            </w:pPr>
            <w:r>
              <w:rPr>
                <w:spacing w:val="-10"/>
                <w:sz w:val="20"/>
              </w:rPr>
              <w:t>0</w:t>
            </w:r>
          </w:p>
        </w:tc>
        <w:tc>
          <w:tcPr>
            <w:tcW w:w="1491" w:type="dxa"/>
          </w:tcPr>
          <w:p>
            <w:pPr>
              <w:pStyle w:val="TableParagraph"/>
              <w:spacing w:before="80"/>
              <w:rPr>
                <w:b/>
                <w:sz w:val="20"/>
              </w:rPr>
            </w:pPr>
          </w:p>
          <w:p>
            <w:pPr>
              <w:pStyle w:val="TableParagraph"/>
              <w:ind w:right="3"/>
              <w:jc w:val="center"/>
              <w:rPr>
                <w:sz w:val="20"/>
              </w:rPr>
            </w:pPr>
            <w:r>
              <w:rPr>
                <w:spacing w:val="-10"/>
                <w:sz w:val="20"/>
              </w:rPr>
              <w:t>0</w:t>
            </w:r>
          </w:p>
        </w:tc>
        <w:tc>
          <w:tcPr>
            <w:tcW w:w="1066" w:type="dxa"/>
          </w:tcPr>
          <w:p>
            <w:pPr>
              <w:pStyle w:val="TableParagraph"/>
              <w:spacing w:before="80"/>
              <w:rPr>
                <w:b/>
                <w:sz w:val="20"/>
              </w:rPr>
            </w:pPr>
          </w:p>
          <w:p>
            <w:pPr>
              <w:pStyle w:val="TableParagraph"/>
              <w:ind w:left="17"/>
              <w:jc w:val="center"/>
              <w:rPr>
                <w:sz w:val="20"/>
              </w:rPr>
            </w:pPr>
            <w:r>
              <w:rPr>
                <w:spacing w:val="-10"/>
                <w:sz w:val="20"/>
              </w:rPr>
              <w:t>1</w:t>
            </w:r>
          </w:p>
        </w:tc>
        <w:tc>
          <w:tcPr>
            <w:tcW w:w="1110" w:type="dxa"/>
          </w:tcPr>
          <w:p>
            <w:pPr>
              <w:pStyle w:val="TableParagraph"/>
              <w:spacing w:before="80"/>
              <w:rPr>
                <w:b/>
                <w:sz w:val="20"/>
              </w:rPr>
            </w:pPr>
          </w:p>
          <w:p>
            <w:pPr>
              <w:pStyle w:val="TableParagraph"/>
              <w:ind w:left="3" w:right="1"/>
              <w:jc w:val="center"/>
              <w:rPr>
                <w:sz w:val="20"/>
              </w:rPr>
            </w:pPr>
            <w:r>
              <w:rPr>
                <w:spacing w:val="-5"/>
                <w:sz w:val="20"/>
              </w:rPr>
              <w:t>NA</w:t>
            </w:r>
          </w:p>
        </w:tc>
        <w:tc>
          <w:tcPr>
            <w:tcW w:w="778" w:type="dxa"/>
          </w:tcPr>
          <w:p>
            <w:pPr>
              <w:pStyle w:val="TableParagraph"/>
              <w:spacing w:before="80"/>
              <w:rPr>
                <w:b/>
                <w:sz w:val="20"/>
              </w:rPr>
            </w:pPr>
          </w:p>
          <w:p>
            <w:pPr>
              <w:pStyle w:val="TableParagraph"/>
              <w:ind w:left="16"/>
              <w:jc w:val="center"/>
              <w:rPr>
                <w:sz w:val="20"/>
              </w:rPr>
            </w:pPr>
            <w:r>
              <w:rPr>
                <w:spacing w:val="-10"/>
                <w:sz w:val="20"/>
              </w:rPr>
              <w:t>2</w:t>
            </w:r>
          </w:p>
        </w:tc>
      </w:tr>
      <w:tr>
        <w:trPr>
          <w:trHeight w:val="1043" w:hRule="atLeast"/>
        </w:trPr>
        <w:tc>
          <w:tcPr>
            <w:tcW w:w="807" w:type="dxa"/>
          </w:tcPr>
          <w:p>
            <w:pPr>
              <w:pStyle w:val="TableParagraph"/>
              <w:rPr>
                <w:b/>
                <w:sz w:val="22"/>
              </w:rPr>
            </w:pPr>
          </w:p>
          <w:p>
            <w:pPr>
              <w:pStyle w:val="TableParagraph"/>
              <w:spacing w:before="66"/>
              <w:rPr>
                <w:b/>
                <w:sz w:val="22"/>
              </w:rPr>
            </w:pPr>
          </w:p>
          <w:p>
            <w:pPr>
              <w:pStyle w:val="TableParagraph"/>
              <w:ind w:left="14" w:right="3"/>
              <w:jc w:val="center"/>
              <w:rPr>
                <w:sz w:val="22"/>
              </w:rPr>
            </w:pPr>
            <w:r>
              <w:rPr>
                <w:spacing w:val="-10"/>
                <w:sz w:val="22"/>
              </w:rPr>
              <w:t>6</w:t>
            </w:r>
          </w:p>
        </w:tc>
        <w:tc>
          <w:tcPr>
            <w:tcW w:w="1203" w:type="dxa"/>
          </w:tcPr>
          <w:p>
            <w:pPr>
              <w:pStyle w:val="TableParagraph"/>
              <w:rPr>
                <w:b/>
                <w:sz w:val="22"/>
              </w:rPr>
            </w:pPr>
          </w:p>
          <w:p>
            <w:pPr>
              <w:pStyle w:val="TableParagraph"/>
              <w:spacing w:before="66"/>
              <w:rPr>
                <w:b/>
                <w:sz w:val="22"/>
              </w:rPr>
            </w:pPr>
          </w:p>
          <w:p>
            <w:pPr>
              <w:pStyle w:val="TableParagraph"/>
              <w:ind w:left="11" w:right="9"/>
              <w:jc w:val="center"/>
              <w:rPr>
                <w:sz w:val="22"/>
              </w:rPr>
            </w:pPr>
            <w:r>
              <w:rPr>
                <w:spacing w:val="-2"/>
                <w:sz w:val="22"/>
              </w:rPr>
              <w:t>1822003027</w:t>
            </w:r>
          </w:p>
        </w:tc>
        <w:tc>
          <w:tcPr>
            <w:tcW w:w="1527" w:type="dxa"/>
          </w:tcPr>
          <w:p>
            <w:pPr>
              <w:pStyle w:val="TableParagraph"/>
              <w:spacing w:line="264" w:lineRule="auto" w:before="17"/>
              <w:ind w:left="43"/>
              <w:rPr>
                <w:sz w:val="22"/>
              </w:rPr>
            </w:pPr>
            <w:r>
              <w:rPr>
                <w:spacing w:val="-2"/>
                <w:sz w:val="22"/>
              </w:rPr>
              <w:t>Dhrumil Dharmeshbhai </w:t>
            </w:r>
            <w:r>
              <w:rPr>
                <w:spacing w:val="-4"/>
                <w:sz w:val="22"/>
              </w:rPr>
              <w:t>Mody</w:t>
            </w:r>
          </w:p>
        </w:tc>
        <w:tc>
          <w:tcPr>
            <w:tcW w:w="1253" w:type="dxa"/>
          </w:tcPr>
          <w:p>
            <w:pPr>
              <w:pStyle w:val="TableParagraph"/>
              <w:spacing w:before="38"/>
              <w:rPr>
                <w:b/>
                <w:sz w:val="22"/>
              </w:rPr>
            </w:pPr>
          </w:p>
          <w:p>
            <w:pPr>
              <w:pStyle w:val="TableParagraph"/>
              <w:spacing w:line="266" w:lineRule="auto"/>
              <w:ind w:left="36"/>
              <w:rPr>
                <w:sz w:val="22"/>
              </w:rPr>
            </w:pPr>
            <w:r>
              <w:rPr>
                <w:spacing w:val="-2"/>
                <w:sz w:val="22"/>
              </w:rPr>
              <w:t>Computer Engineering</w:t>
            </w:r>
          </w:p>
        </w:tc>
        <w:tc>
          <w:tcPr>
            <w:tcW w:w="1110" w:type="dxa"/>
          </w:tcPr>
          <w:p>
            <w:pPr>
              <w:pStyle w:val="TableParagraph"/>
              <w:rPr>
                <w:b/>
                <w:sz w:val="22"/>
              </w:rPr>
            </w:pPr>
          </w:p>
          <w:p>
            <w:pPr>
              <w:pStyle w:val="TableParagraph"/>
              <w:spacing w:before="66"/>
              <w:rPr>
                <w:b/>
                <w:sz w:val="22"/>
              </w:rPr>
            </w:pPr>
          </w:p>
          <w:p>
            <w:pPr>
              <w:pStyle w:val="TableParagraph"/>
              <w:ind w:left="2" w:right="3"/>
              <w:jc w:val="center"/>
              <w:rPr>
                <w:sz w:val="22"/>
              </w:rPr>
            </w:pPr>
            <w:r>
              <w:rPr>
                <w:spacing w:val="-10"/>
                <w:sz w:val="22"/>
              </w:rPr>
              <w:t>0</w:t>
            </w:r>
          </w:p>
        </w:tc>
        <w:tc>
          <w:tcPr>
            <w:tcW w:w="994" w:type="dxa"/>
          </w:tcPr>
          <w:p>
            <w:pPr>
              <w:pStyle w:val="TableParagraph"/>
              <w:rPr>
                <w:b/>
                <w:sz w:val="20"/>
              </w:rPr>
            </w:pPr>
          </w:p>
          <w:p>
            <w:pPr>
              <w:pStyle w:val="TableParagraph"/>
              <w:spacing w:before="131"/>
              <w:rPr>
                <w:b/>
                <w:sz w:val="20"/>
              </w:rPr>
            </w:pPr>
          </w:p>
          <w:p>
            <w:pPr>
              <w:pStyle w:val="TableParagraph"/>
              <w:ind w:right="11"/>
              <w:jc w:val="center"/>
              <w:rPr>
                <w:sz w:val="20"/>
              </w:rPr>
            </w:pPr>
            <w:r>
              <w:rPr>
                <w:spacing w:val="-10"/>
                <w:sz w:val="20"/>
              </w:rPr>
              <w:t>1</w:t>
            </w:r>
          </w:p>
        </w:tc>
        <w:tc>
          <w:tcPr>
            <w:tcW w:w="1491" w:type="dxa"/>
          </w:tcPr>
          <w:p>
            <w:pPr>
              <w:pStyle w:val="TableParagraph"/>
              <w:rPr>
                <w:b/>
                <w:sz w:val="20"/>
              </w:rPr>
            </w:pPr>
          </w:p>
          <w:p>
            <w:pPr>
              <w:pStyle w:val="TableParagraph"/>
              <w:spacing w:before="131"/>
              <w:rPr>
                <w:b/>
                <w:sz w:val="20"/>
              </w:rPr>
            </w:pPr>
          </w:p>
          <w:p>
            <w:pPr>
              <w:pStyle w:val="TableParagraph"/>
              <w:ind w:right="3"/>
              <w:jc w:val="center"/>
              <w:rPr>
                <w:sz w:val="20"/>
              </w:rPr>
            </w:pPr>
            <w:r>
              <w:rPr>
                <w:spacing w:val="-10"/>
                <w:sz w:val="20"/>
              </w:rPr>
              <w:t>0</w:t>
            </w:r>
          </w:p>
        </w:tc>
        <w:tc>
          <w:tcPr>
            <w:tcW w:w="1066" w:type="dxa"/>
          </w:tcPr>
          <w:p>
            <w:pPr>
              <w:pStyle w:val="TableParagraph"/>
              <w:rPr>
                <w:b/>
                <w:sz w:val="20"/>
              </w:rPr>
            </w:pPr>
          </w:p>
          <w:p>
            <w:pPr>
              <w:pStyle w:val="TableParagraph"/>
              <w:spacing w:before="131"/>
              <w:rPr>
                <w:b/>
                <w:sz w:val="20"/>
              </w:rPr>
            </w:pPr>
          </w:p>
          <w:p>
            <w:pPr>
              <w:pStyle w:val="TableParagraph"/>
              <w:ind w:left="17"/>
              <w:jc w:val="center"/>
              <w:rPr>
                <w:sz w:val="20"/>
              </w:rPr>
            </w:pPr>
            <w:r>
              <w:rPr>
                <w:spacing w:val="-10"/>
                <w:sz w:val="20"/>
              </w:rPr>
              <w:t>0</w:t>
            </w:r>
          </w:p>
        </w:tc>
        <w:tc>
          <w:tcPr>
            <w:tcW w:w="1110" w:type="dxa"/>
          </w:tcPr>
          <w:p>
            <w:pPr>
              <w:pStyle w:val="TableParagraph"/>
              <w:rPr>
                <w:b/>
                <w:sz w:val="20"/>
              </w:rPr>
            </w:pPr>
          </w:p>
          <w:p>
            <w:pPr>
              <w:pStyle w:val="TableParagraph"/>
              <w:spacing w:before="131"/>
              <w:rPr>
                <w:b/>
                <w:sz w:val="20"/>
              </w:rPr>
            </w:pPr>
          </w:p>
          <w:p>
            <w:pPr>
              <w:pStyle w:val="TableParagraph"/>
              <w:ind w:left="3" w:right="1"/>
              <w:jc w:val="center"/>
              <w:rPr>
                <w:sz w:val="20"/>
              </w:rPr>
            </w:pPr>
            <w:r>
              <w:rPr>
                <w:spacing w:val="-5"/>
                <w:sz w:val="20"/>
              </w:rPr>
              <w:t>NA</w:t>
            </w:r>
          </w:p>
        </w:tc>
        <w:tc>
          <w:tcPr>
            <w:tcW w:w="778" w:type="dxa"/>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1</w:t>
            </w:r>
          </w:p>
        </w:tc>
      </w:tr>
      <w:tr>
        <w:trPr>
          <w:trHeight w:val="1036" w:hRule="atLeast"/>
        </w:trPr>
        <w:tc>
          <w:tcPr>
            <w:tcW w:w="807" w:type="dxa"/>
          </w:tcPr>
          <w:p>
            <w:pPr>
              <w:pStyle w:val="TableParagraph"/>
              <w:rPr>
                <w:b/>
                <w:sz w:val="22"/>
              </w:rPr>
            </w:pPr>
          </w:p>
          <w:p>
            <w:pPr>
              <w:pStyle w:val="TableParagraph"/>
              <w:spacing w:before="66"/>
              <w:rPr>
                <w:b/>
                <w:sz w:val="22"/>
              </w:rPr>
            </w:pPr>
          </w:p>
          <w:p>
            <w:pPr>
              <w:pStyle w:val="TableParagraph"/>
              <w:ind w:left="14" w:right="3"/>
              <w:jc w:val="center"/>
              <w:rPr>
                <w:sz w:val="22"/>
              </w:rPr>
            </w:pPr>
            <w:r>
              <w:rPr>
                <w:spacing w:val="-10"/>
                <w:sz w:val="22"/>
              </w:rPr>
              <w:t>7</w:t>
            </w:r>
          </w:p>
        </w:tc>
        <w:tc>
          <w:tcPr>
            <w:tcW w:w="1203" w:type="dxa"/>
          </w:tcPr>
          <w:p>
            <w:pPr>
              <w:pStyle w:val="TableParagraph"/>
              <w:rPr>
                <w:b/>
                <w:sz w:val="22"/>
              </w:rPr>
            </w:pPr>
          </w:p>
          <w:p>
            <w:pPr>
              <w:pStyle w:val="TableParagraph"/>
              <w:spacing w:before="66"/>
              <w:rPr>
                <w:b/>
                <w:sz w:val="22"/>
              </w:rPr>
            </w:pPr>
          </w:p>
          <w:p>
            <w:pPr>
              <w:pStyle w:val="TableParagraph"/>
              <w:ind w:left="11" w:right="9"/>
              <w:jc w:val="center"/>
              <w:rPr>
                <w:sz w:val="22"/>
              </w:rPr>
            </w:pPr>
            <w:r>
              <w:rPr>
                <w:spacing w:val="-2"/>
                <w:sz w:val="22"/>
              </w:rPr>
              <w:t>1822003030</w:t>
            </w:r>
          </w:p>
        </w:tc>
        <w:tc>
          <w:tcPr>
            <w:tcW w:w="1527" w:type="dxa"/>
          </w:tcPr>
          <w:p>
            <w:pPr>
              <w:pStyle w:val="TableParagraph"/>
              <w:spacing w:line="264" w:lineRule="auto" w:before="17"/>
              <w:ind w:left="43" w:right="222"/>
              <w:rPr>
                <w:sz w:val="22"/>
              </w:rPr>
            </w:pPr>
            <w:r>
              <w:rPr>
                <w:spacing w:val="-2"/>
                <w:sz w:val="22"/>
              </w:rPr>
              <w:t>Hiren Dipakbhai Nayak</w:t>
            </w:r>
          </w:p>
        </w:tc>
        <w:tc>
          <w:tcPr>
            <w:tcW w:w="1253" w:type="dxa"/>
          </w:tcPr>
          <w:p>
            <w:pPr>
              <w:pStyle w:val="TableParagraph"/>
              <w:spacing w:before="38"/>
              <w:rPr>
                <w:b/>
                <w:sz w:val="22"/>
              </w:rPr>
            </w:pPr>
          </w:p>
          <w:p>
            <w:pPr>
              <w:pStyle w:val="TableParagraph"/>
              <w:spacing w:line="266" w:lineRule="auto"/>
              <w:ind w:left="36"/>
              <w:rPr>
                <w:sz w:val="22"/>
              </w:rPr>
            </w:pPr>
            <w:r>
              <w:rPr>
                <w:spacing w:val="-2"/>
                <w:sz w:val="22"/>
              </w:rPr>
              <w:t>Computer Engineering</w:t>
            </w:r>
          </w:p>
        </w:tc>
        <w:tc>
          <w:tcPr>
            <w:tcW w:w="1110" w:type="dxa"/>
          </w:tcPr>
          <w:p>
            <w:pPr>
              <w:pStyle w:val="TableParagraph"/>
              <w:rPr>
                <w:b/>
                <w:sz w:val="22"/>
              </w:rPr>
            </w:pPr>
          </w:p>
          <w:p>
            <w:pPr>
              <w:pStyle w:val="TableParagraph"/>
              <w:spacing w:before="66"/>
              <w:rPr>
                <w:b/>
                <w:sz w:val="22"/>
              </w:rPr>
            </w:pPr>
          </w:p>
          <w:p>
            <w:pPr>
              <w:pStyle w:val="TableParagraph"/>
              <w:ind w:left="2" w:right="3"/>
              <w:jc w:val="center"/>
              <w:rPr>
                <w:sz w:val="22"/>
              </w:rPr>
            </w:pPr>
            <w:r>
              <w:rPr>
                <w:spacing w:val="-10"/>
                <w:sz w:val="22"/>
              </w:rPr>
              <w:t>0</w:t>
            </w:r>
          </w:p>
        </w:tc>
        <w:tc>
          <w:tcPr>
            <w:tcW w:w="994" w:type="dxa"/>
          </w:tcPr>
          <w:p>
            <w:pPr>
              <w:pStyle w:val="TableParagraph"/>
              <w:rPr>
                <w:b/>
                <w:sz w:val="20"/>
              </w:rPr>
            </w:pPr>
          </w:p>
          <w:p>
            <w:pPr>
              <w:pStyle w:val="TableParagraph"/>
              <w:spacing w:before="123"/>
              <w:rPr>
                <w:b/>
                <w:sz w:val="20"/>
              </w:rPr>
            </w:pPr>
          </w:p>
          <w:p>
            <w:pPr>
              <w:pStyle w:val="TableParagraph"/>
              <w:spacing w:before="1"/>
              <w:ind w:right="11"/>
              <w:jc w:val="center"/>
              <w:rPr>
                <w:sz w:val="20"/>
              </w:rPr>
            </w:pPr>
            <w:r>
              <w:rPr>
                <w:spacing w:val="-10"/>
                <w:sz w:val="20"/>
              </w:rPr>
              <w:t>0</w:t>
            </w:r>
          </w:p>
        </w:tc>
        <w:tc>
          <w:tcPr>
            <w:tcW w:w="1491" w:type="dxa"/>
          </w:tcPr>
          <w:p>
            <w:pPr>
              <w:pStyle w:val="TableParagraph"/>
              <w:rPr>
                <w:b/>
                <w:sz w:val="20"/>
              </w:rPr>
            </w:pPr>
          </w:p>
          <w:p>
            <w:pPr>
              <w:pStyle w:val="TableParagraph"/>
              <w:spacing w:before="123"/>
              <w:rPr>
                <w:b/>
                <w:sz w:val="20"/>
              </w:rPr>
            </w:pPr>
          </w:p>
          <w:p>
            <w:pPr>
              <w:pStyle w:val="TableParagraph"/>
              <w:spacing w:before="1"/>
              <w:ind w:right="3"/>
              <w:jc w:val="center"/>
              <w:rPr>
                <w:sz w:val="20"/>
              </w:rPr>
            </w:pPr>
            <w:r>
              <w:rPr>
                <w:spacing w:val="-10"/>
                <w:sz w:val="20"/>
              </w:rPr>
              <w:t>1</w:t>
            </w:r>
          </w:p>
        </w:tc>
        <w:tc>
          <w:tcPr>
            <w:tcW w:w="1066" w:type="dxa"/>
          </w:tcPr>
          <w:p>
            <w:pPr>
              <w:pStyle w:val="TableParagraph"/>
              <w:rPr>
                <w:b/>
                <w:sz w:val="20"/>
              </w:rPr>
            </w:pPr>
          </w:p>
          <w:p>
            <w:pPr>
              <w:pStyle w:val="TableParagraph"/>
              <w:spacing w:before="123"/>
              <w:rPr>
                <w:b/>
                <w:sz w:val="20"/>
              </w:rPr>
            </w:pPr>
          </w:p>
          <w:p>
            <w:pPr>
              <w:pStyle w:val="TableParagraph"/>
              <w:spacing w:before="1"/>
              <w:ind w:left="17"/>
              <w:jc w:val="center"/>
              <w:rPr>
                <w:sz w:val="20"/>
              </w:rPr>
            </w:pPr>
            <w:r>
              <w:rPr>
                <w:spacing w:val="-10"/>
                <w:sz w:val="20"/>
              </w:rPr>
              <w:t>1</w:t>
            </w:r>
          </w:p>
        </w:tc>
        <w:tc>
          <w:tcPr>
            <w:tcW w:w="1110" w:type="dxa"/>
          </w:tcPr>
          <w:p>
            <w:pPr>
              <w:pStyle w:val="TableParagraph"/>
              <w:rPr>
                <w:b/>
                <w:sz w:val="20"/>
              </w:rPr>
            </w:pPr>
          </w:p>
          <w:p>
            <w:pPr>
              <w:pStyle w:val="TableParagraph"/>
              <w:spacing w:before="123"/>
              <w:rPr>
                <w:b/>
                <w:sz w:val="20"/>
              </w:rPr>
            </w:pPr>
          </w:p>
          <w:p>
            <w:pPr>
              <w:pStyle w:val="TableParagraph"/>
              <w:spacing w:before="1"/>
              <w:ind w:left="3" w:right="1"/>
              <w:jc w:val="center"/>
              <w:rPr>
                <w:sz w:val="20"/>
              </w:rPr>
            </w:pPr>
            <w:r>
              <w:rPr>
                <w:spacing w:val="-5"/>
                <w:sz w:val="20"/>
              </w:rPr>
              <w:t>NA</w:t>
            </w:r>
          </w:p>
        </w:tc>
        <w:tc>
          <w:tcPr>
            <w:tcW w:w="778" w:type="dxa"/>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2</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32736">
            <wp:simplePos x="0" y="0"/>
            <wp:positionH relativeFrom="page">
              <wp:posOffset>5118100</wp:posOffset>
            </wp:positionH>
            <wp:positionV relativeFrom="page">
              <wp:posOffset>9390405</wp:posOffset>
            </wp:positionV>
            <wp:extent cx="1896165" cy="1041374"/>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807"/>
        <w:gridCol w:w="1203"/>
        <w:gridCol w:w="1527"/>
        <w:gridCol w:w="1253"/>
        <w:gridCol w:w="1110"/>
        <w:gridCol w:w="994"/>
        <w:gridCol w:w="1491"/>
        <w:gridCol w:w="1066"/>
        <w:gridCol w:w="1110"/>
        <w:gridCol w:w="778"/>
      </w:tblGrid>
      <w:tr>
        <w:trPr>
          <w:trHeight w:val="1036" w:hRule="atLeast"/>
        </w:trPr>
        <w:tc>
          <w:tcPr>
            <w:tcW w:w="807"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right="3"/>
              <w:jc w:val="center"/>
              <w:rPr>
                <w:sz w:val="22"/>
              </w:rPr>
            </w:pPr>
            <w:r>
              <w:rPr>
                <w:spacing w:val="-10"/>
                <w:sz w:val="22"/>
              </w:rPr>
              <w:t>8</w:t>
            </w:r>
          </w:p>
        </w:tc>
        <w:tc>
          <w:tcPr>
            <w:tcW w:w="1203"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1" w:right="9"/>
              <w:jc w:val="center"/>
              <w:rPr>
                <w:sz w:val="22"/>
              </w:rPr>
            </w:pPr>
            <w:r>
              <w:rPr>
                <w:spacing w:val="-2"/>
                <w:sz w:val="22"/>
              </w:rPr>
              <w:t>1822003031</w:t>
            </w:r>
          </w:p>
        </w:tc>
        <w:tc>
          <w:tcPr>
            <w:tcW w:w="1527" w:type="dxa"/>
            <w:tcBorders>
              <w:left w:val="single" w:sz="6" w:space="0" w:color="000000"/>
              <w:bottom w:val="single" w:sz="6" w:space="0" w:color="000000"/>
              <w:right w:val="single" w:sz="6" w:space="0" w:color="000000"/>
            </w:tcBorders>
          </w:tcPr>
          <w:p>
            <w:pPr>
              <w:pStyle w:val="TableParagraph"/>
              <w:spacing w:line="264" w:lineRule="auto" w:before="17"/>
              <w:ind w:left="43" w:right="222"/>
              <w:rPr>
                <w:sz w:val="22"/>
              </w:rPr>
            </w:pPr>
            <w:r>
              <w:rPr>
                <w:spacing w:val="-2"/>
                <w:sz w:val="22"/>
              </w:rPr>
              <w:t>Panchal Vrushabh Nareshkumar</w:t>
            </w:r>
          </w:p>
        </w:tc>
        <w:tc>
          <w:tcPr>
            <w:tcW w:w="1253" w:type="dxa"/>
            <w:tcBorders>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36"/>
              <w:rPr>
                <w:sz w:val="22"/>
              </w:rPr>
            </w:pPr>
            <w:r>
              <w:rPr>
                <w:spacing w:val="-2"/>
                <w:sz w:val="22"/>
              </w:rPr>
              <w:t>Computer Engineering</w:t>
            </w:r>
          </w:p>
        </w:tc>
        <w:tc>
          <w:tcPr>
            <w:tcW w:w="1110"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 w:right="3"/>
              <w:jc w:val="center"/>
              <w:rPr>
                <w:sz w:val="22"/>
              </w:rPr>
            </w:pPr>
            <w:r>
              <w:rPr>
                <w:spacing w:val="-10"/>
                <w:sz w:val="22"/>
              </w:rPr>
              <w:t>0</w:t>
            </w:r>
          </w:p>
        </w:tc>
        <w:tc>
          <w:tcPr>
            <w:tcW w:w="994"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right="11"/>
              <w:jc w:val="center"/>
              <w:rPr>
                <w:sz w:val="20"/>
              </w:rPr>
            </w:pPr>
            <w:r>
              <w:rPr>
                <w:spacing w:val="-10"/>
                <w:sz w:val="20"/>
              </w:rPr>
              <w:t>0</w:t>
            </w:r>
          </w:p>
        </w:tc>
        <w:tc>
          <w:tcPr>
            <w:tcW w:w="1491"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right="3"/>
              <w:jc w:val="center"/>
              <w:rPr>
                <w:sz w:val="20"/>
              </w:rPr>
            </w:pPr>
            <w:r>
              <w:rPr>
                <w:spacing w:val="-10"/>
                <w:sz w:val="20"/>
              </w:rPr>
              <w:t>1</w:t>
            </w:r>
          </w:p>
        </w:tc>
        <w:tc>
          <w:tcPr>
            <w:tcW w:w="1066"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jc w:val="center"/>
              <w:rPr>
                <w:sz w:val="20"/>
              </w:rPr>
            </w:pPr>
            <w:r>
              <w:rPr>
                <w:spacing w:val="-10"/>
                <w:sz w:val="20"/>
              </w:rPr>
              <w:t>0</w:t>
            </w:r>
          </w:p>
        </w:tc>
        <w:tc>
          <w:tcPr>
            <w:tcW w:w="1110"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3" w:right="1"/>
              <w:jc w:val="center"/>
              <w:rPr>
                <w:sz w:val="20"/>
              </w:rPr>
            </w:pPr>
            <w:r>
              <w:rPr>
                <w:spacing w:val="-5"/>
                <w:sz w:val="20"/>
              </w:rPr>
              <w:t>NA</w:t>
            </w:r>
          </w:p>
        </w:tc>
        <w:tc>
          <w:tcPr>
            <w:tcW w:w="778"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1</w:t>
            </w:r>
          </w:p>
        </w:tc>
      </w:tr>
      <w:tr>
        <w:trPr>
          <w:trHeight w:val="762"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right="3"/>
              <w:jc w:val="center"/>
              <w:rPr>
                <w:sz w:val="22"/>
              </w:rPr>
            </w:pPr>
            <w:r>
              <w:rPr>
                <w:spacing w:val="-10"/>
                <w:sz w:val="22"/>
              </w:rPr>
              <w:t>9</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1" w:right="9"/>
              <w:jc w:val="center"/>
              <w:rPr>
                <w:sz w:val="22"/>
              </w:rPr>
            </w:pPr>
            <w:r>
              <w:rPr>
                <w:spacing w:val="-2"/>
                <w:sz w:val="22"/>
              </w:rPr>
              <w:t>1822003036</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295"/>
              <w:rPr>
                <w:sz w:val="22"/>
              </w:rPr>
            </w:pPr>
            <w:r>
              <w:rPr>
                <w:sz w:val="22"/>
              </w:rPr>
              <w:t>Patel</w:t>
            </w:r>
            <w:r>
              <w:rPr>
                <w:spacing w:val="-14"/>
                <w:sz w:val="22"/>
              </w:rPr>
              <w:t> </w:t>
            </w:r>
            <w:r>
              <w:rPr>
                <w:sz w:val="22"/>
              </w:rPr>
              <w:t>Aayush </w:t>
            </w:r>
            <w:r>
              <w:rPr>
                <w:spacing w:val="-2"/>
                <w:sz w:val="22"/>
              </w:rPr>
              <w:t>Hirenkumar</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 w:right="3"/>
              <w:jc w:val="center"/>
              <w:rPr>
                <w:sz w:val="22"/>
              </w:rPr>
            </w:pPr>
            <w:r>
              <w:rPr>
                <w:spacing w:val="-10"/>
                <w:sz w:val="22"/>
              </w:rPr>
              <w:t>1</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11"/>
              <w:jc w:val="center"/>
              <w:rPr>
                <w:sz w:val="20"/>
              </w:rPr>
            </w:pPr>
            <w:r>
              <w:rPr>
                <w:spacing w:val="-10"/>
                <w:sz w:val="20"/>
              </w:rPr>
              <w:t>0</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3"/>
              <w:jc w:val="center"/>
              <w:rPr>
                <w:sz w:val="20"/>
              </w:rPr>
            </w:pPr>
            <w:r>
              <w:rPr>
                <w:spacing w:val="-10"/>
                <w:sz w:val="20"/>
              </w:rPr>
              <w:t>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r>
      <w:tr>
        <w:trPr>
          <w:trHeight w:val="770"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14"/>
              <w:jc w:val="center"/>
              <w:rPr>
                <w:sz w:val="22"/>
              </w:rPr>
            </w:pPr>
            <w:r>
              <w:rPr>
                <w:spacing w:val="-5"/>
                <w:sz w:val="22"/>
              </w:rPr>
              <w:t>10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11" w:right="9"/>
              <w:jc w:val="center"/>
              <w:rPr>
                <w:sz w:val="22"/>
              </w:rPr>
            </w:pPr>
            <w:r>
              <w:rPr>
                <w:spacing w:val="-2"/>
                <w:sz w:val="22"/>
              </w:rPr>
              <w:t>1822003040</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43"/>
              <w:rPr>
                <w:sz w:val="22"/>
              </w:rPr>
            </w:pPr>
            <w:r>
              <w:rPr>
                <w:sz w:val="22"/>
              </w:rPr>
              <w:t>Darshan</w:t>
            </w:r>
            <w:r>
              <w:rPr>
                <w:spacing w:val="-11"/>
                <w:sz w:val="22"/>
              </w:rPr>
              <w:t> </w:t>
            </w:r>
            <w:r>
              <w:rPr>
                <w:spacing w:val="-2"/>
                <w:sz w:val="22"/>
              </w:rPr>
              <w:t>Patel</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5"/>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11"/>
              <w:jc w:val="center"/>
              <w:rPr>
                <w:sz w:val="20"/>
              </w:rPr>
            </w:pPr>
            <w:r>
              <w:rPr>
                <w:spacing w:val="-10"/>
                <w:sz w:val="20"/>
              </w:rPr>
              <w:t>0</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3"/>
              <w:jc w:val="center"/>
              <w:rPr>
                <w:sz w:val="20"/>
              </w:rPr>
            </w:pPr>
            <w:r>
              <w:rPr>
                <w:spacing w:val="-10"/>
                <w:sz w:val="20"/>
              </w:rPr>
              <w:t>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0</w:t>
            </w:r>
          </w:p>
        </w:tc>
      </w:tr>
      <w:tr>
        <w:trPr>
          <w:trHeight w:val="762"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11</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1" w:right="9"/>
              <w:jc w:val="center"/>
              <w:rPr>
                <w:sz w:val="22"/>
              </w:rPr>
            </w:pPr>
            <w:r>
              <w:rPr>
                <w:spacing w:val="-2"/>
                <w:sz w:val="22"/>
              </w:rPr>
              <w:t>1822003042</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222"/>
              <w:rPr>
                <w:sz w:val="22"/>
              </w:rPr>
            </w:pPr>
            <w:r>
              <w:rPr>
                <w:sz w:val="22"/>
              </w:rPr>
              <w:t>Patel Dev </w:t>
            </w:r>
            <w:r>
              <w:rPr>
                <w:spacing w:val="-2"/>
                <w:sz w:val="22"/>
              </w:rPr>
              <w:t>Pankajbhai</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right="11"/>
              <w:jc w:val="center"/>
              <w:rPr>
                <w:sz w:val="20"/>
              </w:rPr>
            </w:pPr>
            <w:r>
              <w:rPr>
                <w:spacing w:val="-10"/>
                <w:sz w:val="20"/>
              </w:rPr>
              <w:t>1</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right="3"/>
              <w:jc w:val="center"/>
              <w:rPr>
                <w:sz w:val="20"/>
              </w:rPr>
            </w:pPr>
            <w:r>
              <w:rPr>
                <w:spacing w:val="-10"/>
                <w:sz w:val="20"/>
              </w:rPr>
              <w:t>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2</w:t>
            </w:r>
          </w:p>
        </w:tc>
      </w:tr>
      <w:tr>
        <w:trPr>
          <w:trHeight w:val="1043"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12</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1" w:right="9"/>
              <w:jc w:val="center"/>
              <w:rPr>
                <w:sz w:val="22"/>
              </w:rPr>
            </w:pPr>
            <w:r>
              <w:rPr>
                <w:spacing w:val="-2"/>
                <w:sz w:val="22"/>
              </w:rPr>
              <w:t>1822003043</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ight="222"/>
              <w:rPr>
                <w:sz w:val="22"/>
              </w:rPr>
            </w:pPr>
            <w:r>
              <w:rPr>
                <w:spacing w:val="-2"/>
                <w:sz w:val="22"/>
              </w:rPr>
              <w:t>Dhaval Nileshkumar Patel</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59" w:lineRule="auto"/>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 w:right="3"/>
              <w:jc w:val="center"/>
              <w:rPr>
                <w:sz w:val="22"/>
              </w:rPr>
            </w:pPr>
            <w:r>
              <w:rPr>
                <w:spacing w:val="-10"/>
                <w:sz w:val="22"/>
              </w:rPr>
              <w:t>1</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right="11"/>
              <w:jc w:val="center"/>
              <w:rPr>
                <w:sz w:val="20"/>
              </w:rPr>
            </w:pPr>
            <w:r>
              <w:rPr>
                <w:spacing w:val="-10"/>
                <w:sz w:val="20"/>
              </w:rPr>
              <w:t>1</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right="3"/>
              <w:jc w:val="center"/>
              <w:rPr>
                <w:sz w:val="20"/>
              </w:rPr>
            </w:pPr>
            <w:r>
              <w:rPr>
                <w:spacing w:val="-10"/>
                <w:sz w:val="20"/>
              </w:rPr>
              <w:t>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2</w:t>
            </w:r>
          </w:p>
        </w:tc>
      </w:tr>
      <w:tr>
        <w:trPr>
          <w:trHeight w:val="1036"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4"/>
              <w:jc w:val="center"/>
              <w:rPr>
                <w:sz w:val="22"/>
              </w:rPr>
            </w:pPr>
            <w:r>
              <w:rPr>
                <w:spacing w:val="-5"/>
                <w:sz w:val="22"/>
              </w:rPr>
              <w:t>13</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1" w:right="9"/>
              <w:jc w:val="center"/>
              <w:rPr>
                <w:sz w:val="22"/>
              </w:rPr>
            </w:pPr>
            <w:r>
              <w:rPr>
                <w:spacing w:val="-2"/>
                <w:sz w:val="22"/>
              </w:rPr>
              <w:t>1822003045</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222"/>
              <w:rPr>
                <w:sz w:val="22"/>
              </w:rPr>
            </w:pPr>
            <w:r>
              <w:rPr>
                <w:spacing w:val="-2"/>
                <w:sz w:val="22"/>
              </w:rPr>
              <w:t>Patel Kartikkumar Bhanubhai</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right="11"/>
              <w:jc w:val="center"/>
              <w:rPr>
                <w:sz w:val="20"/>
              </w:rPr>
            </w:pPr>
            <w:r>
              <w:rPr>
                <w:spacing w:val="-10"/>
                <w:sz w:val="20"/>
              </w:rPr>
              <w:t>1</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right="3"/>
              <w:jc w:val="center"/>
              <w:rPr>
                <w:sz w:val="20"/>
              </w:rPr>
            </w:pPr>
            <w:r>
              <w:rPr>
                <w:spacing w:val="-10"/>
                <w:sz w:val="20"/>
              </w:rPr>
              <w:t>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7"/>
              <w:jc w:val="center"/>
              <w:rPr>
                <w:sz w:val="20"/>
              </w:rPr>
            </w:pPr>
            <w:r>
              <w:rPr>
                <w:spacing w:val="-10"/>
                <w:sz w:val="20"/>
              </w:rPr>
              <w:t>1</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6"/>
              <w:jc w:val="center"/>
              <w:rPr>
                <w:sz w:val="20"/>
              </w:rPr>
            </w:pPr>
            <w:r>
              <w:rPr>
                <w:spacing w:val="-10"/>
                <w:sz w:val="20"/>
              </w:rPr>
              <w:t>2</w:t>
            </w:r>
          </w:p>
        </w:tc>
      </w:tr>
      <w:tr>
        <w:trPr>
          <w:trHeight w:val="769"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14</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1" w:right="9"/>
              <w:jc w:val="center"/>
              <w:rPr>
                <w:sz w:val="22"/>
              </w:rPr>
            </w:pPr>
            <w:r>
              <w:rPr>
                <w:spacing w:val="-2"/>
                <w:sz w:val="22"/>
              </w:rPr>
              <w:t>1822003048</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108"/>
              <w:rPr>
                <w:sz w:val="22"/>
              </w:rPr>
            </w:pPr>
            <w:r>
              <w:rPr>
                <w:spacing w:val="-2"/>
                <w:sz w:val="22"/>
              </w:rPr>
              <w:t>Kishan </w:t>
            </w:r>
            <w:r>
              <w:rPr>
                <w:sz w:val="22"/>
              </w:rPr>
              <w:t>Hirabhai</w:t>
            </w:r>
            <w:r>
              <w:rPr>
                <w:spacing w:val="-14"/>
                <w:sz w:val="22"/>
              </w:rPr>
              <w:t> </w:t>
            </w:r>
            <w:r>
              <w:rPr>
                <w:sz w:val="22"/>
              </w:rPr>
              <w:t>Patel</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11"/>
              <w:jc w:val="center"/>
              <w:rPr>
                <w:sz w:val="20"/>
              </w:rPr>
            </w:pPr>
            <w:r>
              <w:rPr>
                <w:spacing w:val="-10"/>
                <w:sz w:val="20"/>
              </w:rPr>
              <w:t>1</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3"/>
              <w:jc w:val="center"/>
              <w:rPr>
                <w:sz w:val="20"/>
              </w:rPr>
            </w:pPr>
            <w:r>
              <w:rPr>
                <w:spacing w:val="-10"/>
                <w:sz w:val="20"/>
              </w:rPr>
              <w:t>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r>
      <w:tr>
        <w:trPr>
          <w:trHeight w:val="762"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15</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1" w:right="9"/>
              <w:jc w:val="center"/>
              <w:rPr>
                <w:sz w:val="22"/>
              </w:rPr>
            </w:pPr>
            <w:r>
              <w:rPr>
                <w:spacing w:val="-2"/>
                <w:sz w:val="22"/>
              </w:rPr>
              <w:t>1822003050</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ight="432"/>
              <w:rPr>
                <w:sz w:val="22"/>
              </w:rPr>
            </w:pPr>
            <w:r>
              <w:rPr>
                <w:sz w:val="22"/>
              </w:rPr>
              <w:t>Patel</w:t>
            </w:r>
            <w:r>
              <w:rPr>
                <w:spacing w:val="-14"/>
                <w:sz w:val="22"/>
              </w:rPr>
              <w:t> </w:t>
            </w:r>
            <w:r>
              <w:rPr>
                <w:sz w:val="22"/>
              </w:rPr>
              <w:t>Milap </w:t>
            </w:r>
            <w:r>
              <w:rPr>
                <w:spacing w:val="-2"/>
                <w:sz w:val="22"/>
              </w:rPr>
              <w:t>Jagdishbhai</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right="11"/>
              <w:jc w:val="center"/>
              <w:rPr>
                <w:sz w:val="20"/>
              </w:rPr>
            </w:pPr>
            <w:r>
              <w:rPr>
                <w:spacing w:val="-10"/>
                <w:sz w:val="20"/>
              </w:rPr>
              <w:t>1</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right="3"/>
              <w:jc w:val="center"/>
              <w:rPr>
                <w:sz w:val="20"/>
              </w:rPr>
            </w:pPr>
            <w:r>
              <w:rPr>
                <w:spacing w:val="-10"/>
                <w:sz w:val="20"/>
              </w:rPr>
              <w:t>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jc w:val="center"/>
              <w:rPr>
                <w:sz w:val="20"/>
              </w:rPr>
            </w:pPr>
            <w:r>
              <w:rPr>
                <w:spacing w:val="-10"/>
                <w:sz w:val="20"/>
              </w:rPr>
              <w:t>1</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2</w:t>
            </w:r>
          </w:p>
        </w:tc>
      </w:tr>
      <w:tr>
        <w:trPr>
          <w:trHeight w:val="770"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16</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1" w:right="9"/>
              <w:jc w:val="center"/>
              <w:rPr>
                <w:sz w:val="22"/>
              </w:rPr>
            </w:pPr>
            <w:r>
              <w:rPr>
                <w:spacing w:val="-2"/>
                <w:sz w:val="22"/>
              </w:rPr>
              <w:t>1822003051</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344"/>
              <w:rPr>
                <w:sz w:val="22"/>
              </w:rPr>
            </w:pPr>
            <w:r>
              <w:rPr>
                <w:sz w:val="22"/>
              </w:rPr>
              <w:t>Patel</w:t>
            </w:r>
            <w:r>
              <w:rPr>
                <w:spacing w:val="-14"/>
                <w:sz w:val="22"/>
              </w:rPr>
              <w:t> </w:t>
            </w:r>
            <w:r>
              <w:rPr>
                <w:sz w:val="22"/>
              </w:rPr>
              <w:t>Pranali </w:t>
            </w:r>
            <w:r>
              <w:rPr>
                <w:spacing w:val="-2"/>
                <w:sz w:val="22"/>
              </w:rPr>
              <w:t>Naginbhai</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11"/>
              <w:jc w:val="center"/>
              <w:rPr>
                <w:sz w:val="20"/>
              </w:rPr>
            </w:pPr>
            <w:r>
              <w:rPr>
                <w:spacing w:val="-10"/>
                <w:sz w:val="20"/>
              </w:rPr>
              <w:t>0</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3"/>
              <w:jc w:val="center"/>
              <w:rPr>
                <w:sz w:val="20"/>
              </w:rPr>
            </w:pPr>
            <w:r>
              <w:rPr>
                <w:spacing w:val="-10"/>
                <w:sz w:val="20"/>
              </w:rPr>
              <w:t>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1</w:t>
            </w:r>
          </w:p>
        </w:tc>
      </w:tr>
      <w:tr>
        <w:trPr>
          <w:trHeight w:val="762"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17</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1" w:right="9"/>
              <w:jc w:val="center"/>
              <w:rPr>
                <w:sz w:val="22"/>
              </w:rPr>
            </w:pPr>
            <w:r>
              <w:rPr>
                <w:spacing w:val="-2"/>
                <w:sz w:val="22"/>
              </w:rPr>
              <w:t>1822003052</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222"/>
              <w:rPr>
                <w:sz w:val="22"/>
              </w:rPr>
            </w:pPr>
            <w:r>
              <w:rPr>
                <w:sz w:val="22"/>
              </w:rPr>
              <w:t>Patel Sahil </w:t>
            </w:r>
            <w:r>
              <w:rPr>
                <w:spacing w:val="-2"/>
                <w:sz w:val="22"/>
              </w:rPr>
              <w:t>Dashrathbhai</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 w:right="3"/>
              <w:jc w:val="center"/>
              <w:rPr>
                <w:sz w:val="22"/>
              </w:rPr>
            </w:pPr>
            <w:r>
              <w:rPr>
                <w:spacing w:val="-10"/>
                <w:sz w:val="22"/>
              </w:rPr>
              <w:t>1</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right="11"/>
              <w:jc w:val="center"/>
              <w:rPr>
                <w:sz w:val="20"/>
              </w:rPr>
            </w:pPr>
            <w:r>
              <w:rPr>
                <w:spacing w:val="-10"/>
                <w:sz w:val="20"/>
              </w:rPr>
              <w:t>0</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right="3"/>
              <w:jc w:val="center"/>
              <w:rPr>
                <w:sz w:val="20"/>
              </w:rPr>
            </w:pPr>
            <w:r>
              <w:rPr>
                <w:spacing w:val="-10"/>
                <w:sz w:val="20"/>
              </w:rPr>
              <w:t>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2</w:t>
            </w:r>
          </w:p>
        </w:tc>
      </w:tr>
      <w:tr>
        <w:trPr>
          <w:trHeight w:val="770"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18</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1" w:right="9"/>
              <w:jc w:val="center"/>
              <w:rPr>
                <w:sz w:val="22"/>
              </w:rPr>
            </w:pPr>
            <w:r>
              <w:rPr>
                <w:spacing w:val="-2"/>
                <w:sz w:val="22"/>
              </w:rPr>
              <w:t>1822003065</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ight="222"/>
              <w:rPr>
                <w:sz w:val="22"/>
              </w:rPr>
            </w:pPr>
            <w:r>
              <w:rPr>
                <w:sz w:val="22"/>
              </w:rPr>
              <w:t>Shah</w:t>
            </w:r>
            <w:r>
              <w:rPr>
                <w:spacing w:val="-14"/>
                <w:sz w:val="22"/>
              </w:rPr>
              <w:t> </w:t>
            </w:r>
            <w:r>
              <w:rPr>
                <w:sz w:val="22"/>
              </w:rPr>
              <w:t>Deep </w:t>
            </w:r>
            <w:r>
              <w:rPr>
                <w:spacing w:val="-2"/>
                <w:sz w:val="22"/>
              </w:rPr>
              <w:t>Dhaval</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 w:right="3"/>
              <w:jc w:val="center"/>
              <w:rPr>
                <w:sz w:val="22"/>
              </w:rPr>
            </w:pPr>
            <w:r>
              <w:rPr>
                <w:spacing w:val="-10"/>
                <w:sz w:val="22"/>
              </w:rPr>
              <w:t>1</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11"/>
              <w:jc w:val="center"/>
              <w:rPr>
                <w:sz w:val="20"/>
              </w:rPr>
            </w:pPr>
            <w:r>
              <w:rPr>
                <w:spacing w:val="-10"/>
                <w:sz w:val="20"/>
              </w:rPr>
              <w:t>0</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3"/>
              <w:jc w:val="center"/>
              <w:rPr>
                <w:sz w:val="20"/>
              </w:rPr>
            </w:pPr>
            <w:r>
              <w:rPr>
                <w:spacing w:val="-10"/>
                <w:sz w:val="20"/>
              </w:rPr>
              <w:t>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1</w:t>
            </w:r>
          </w:p>
        </w:tc>
      </w:tr>
      <w:tr>
        <w:trPr>
          <w:trHeight w:val="763"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19</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1" w:right="9"/>
              <w:jc w:val="center"/>
              <w:rPr>
                <w:sz w:val="22"/>
              </w:rPr>
            </w:pPr>
            <w:r>
              <w:rPr>
                <w:spacing w:val="-2"/>
                <w:sz w:val="22"/>
              </w:rPr>
              <w:t>1822003067</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222"/>
              <w:rPr>
                <w:sz w:val="22"/>
              </w:rPr>
            </w:pPr>
            <w:r>
              <w:rPr>
                <w:sz w:val="22"/>
              </w:rPr>
              <w:t>Shah</w:t>
            </w:r>
            <w:r>
              <w:rPr>
                <w:spacing w:val="-8"/>
                <w:sz w:val="22"/>
              </w:rPr>
              <w:t> </w:t>
            </w:r>
            <w:r>
              <w:rPr>
                <w:sz w:val="22"/>
              </w:rPr>
              <w:t>Kathan </w:t>
            </w:r>
            <w:r>
              <w:rPr>
                <w:spacing w:val="-2"/>
                <w:sz w:val="22"/>
              </w:rPr>
              <w:t>Pankajkumar</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right="11"/>
              <w:jc w:val="center"/>
              <w:rPr>
                <w:sz w:val="20"/>
              </w:rPr>
            </w:pPr>
            <w:r>
              <w:rPr>
                <w:spacing w:val="-10"/>
                <w:sz w:val="20"/>
              </w:rPr>
              <w:t>1</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right="3"/>
              <w:jc w:val="center"/>
              <w:rPr>
                <w:sz w:val="20"/>
              </w:rPr>
            </w:pPr>
            <w:r>
              <w:rPr>
                <w:spacing w:val="-10"/>
                <w:sz w:val="20"/>
              </w:rPr>
              <w:t>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2</w:t>
            </w:r>
          </w:p>
        </w:tc>
      </w:tr>
      <w:tr>
        <w:trPr>
          <w:trHeight w:val="763"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1" w:right="9"/>
              <w:jc w:val="center"/>
              <w:rPr>
                <w:sz w:val="22"/>
              </w:rPr>
            </w:pPr>
            <w:r>
              <w:rPr>
                <w:spacing w:val="-2"/>
                <w:sz w:val="22"/>
              </w:rPr>
              <w:t>1822003070</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222"/>
              <w:rPr>
                <w:sz w:val="22"/>
              </w:rPr>
            </w:pPr>
            <w:r>
              <w:rPr>
                <w:spacing w:val="-2"/>
                <w:sz w:val="22"/>
              </w:rPr>
              <w:t>Pratham Sharma</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11"/>
              <w:jc w:val="center"/>
              <w:rPr>
                <w:sz w:val="20"/>
              </w:rPr>
            </w:pPr>
            <w:r>
              <w:rPr>
                <w:spacing w:val="-10"/>
                <w:sz w:val="20"/>
              </w:rPr>
              <w:t>0</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3"/>
              <w:jc w:val="center"/>
              <w:rPr>
                <w:sz w:val="20"/>
              </w:rPr>
            </w:pPr>
            <w:r>
              <w:rPr>
                <w:spacing w:val="-10"/>
                <w:sz w:val="20"/>
              </w:rPr>
              <w:t>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1</w:t>
            </w:r>
          </w:p>
        </w:tc>
      </w:tr>
      <w:tr>
        <w:trPr>
          <w:trHeight w:val="769"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14"/>
              <w:jc w:val="center"/>
              <w:rPr>
                <w:sz w:val="22"/>
              </w:rPr>
            </w:pPr>
            <w:r>
              <w:rPr>
                <w:spacing w:val="-5"/>
                <w:sz w:val="22"/>
              </w:rPr>
              <w:t>21</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11" w:right="9"/>
              <w:jc w:val="center"/>
              <w:rPr>
                <w:sz w:val="22"/>
              </w:rPr>
            </w:pPr>
            <w:r>
              <w:rPr>
                <w:spacing w:val="-2"/>
                <w:sz w:val="22"/>
              </w:rPr>
              <w:t>1822003072</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ight="222"/>
              <w:rPr>
                <w:sz w:val="22"/>
              </w:rPr>
            </w:pPr>
            <w:r>
              <w:rPr>
                <w:sz w:val="22"/>
              </w:rPr>
              <w:t>Shrimali</w:t>
            </w:r>
            <w:r>
              <w:rPr>
                <w:spacing w:val="-14"/>
                <w:sz w:val="22"/>
              </w:rPr>
              <w:t> </w:t>
            </w:r>
            <w:r>
              <w:rPr>
                <w:sz w:val="22"/>
              </w:rPr>
              <w:t>Smit </w:t>
            </w:r>
            <w:r>
              <w:rPr>
                <w:spacing w:val="-2"/>
                <w:sz w:val="22"/>
              </w:rPr>
              <w:t>Pareshbhai</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11"/>
              <w:jc w:val="center"/>
              <w:rPr>
                <w:sz w:val="20"/>
              </w:rPr>
            </w:pPr>
            <w:r>
              <w:rPr>
                <w:spacing w:val="-10"/>
                <w:sz w:val="20"/>
              </w:rPr>
              <w:t>1</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3"/>
              <w:jc w:val="center"/>
              <w:rPr>
                <w:sz w:val="20"/>
              </w:rPr>
            </w:pPr>
            <w:r>
              <w:rPr>
                <w:spacing w:val="-10"/>
                <w:sz w:val="20"/>
              </w:rPr>
              <w:t>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1</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r>
      <w:tr>
        <w:trPr>
          <w:trHeight w:val="1036"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22</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1" w:right="9"/>
              <w:jc w:val="center"/>
              <w:rPr>
                <w:sz w:val="22"/>
              </w:rPr>
            </w:pPr>
            <w:r>
              <w:rPr>
                <w:spacing w:val="-2"/>
                <w:sz w:val="22"/>
              </w:rPr>
              <w:t>1822003077</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222"/>
              <w:rPr>
                <w:sz w:val="22"/>
              </w:rPr>
            </w:pPr>
            <w:r>
              <w:rPr>
                <w:spacing w:val="-2"/>
                <w:sz w:val="22"/>
              </w:rPr>
              <w:t>Vaghela Rachinkumar Shaileshbhai</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right="11"/>
              <w:jc w:val="center"/>
              <w:rPr>
                <w:sz w:val="20"/>
              </w:rPr>
            </w:pPr>
            <w:r>
              <w:rPr>
                <w:spacing w:val="-10"/>
                <w:sz w:val="20"/>
              </w:rPr>
              <w:t>0</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right="3"/>
              <w:jc w:val="center"/>
              <w:rPr>
                <w:sz w:val="20"/>
              </w:rPr>
            </w:pPr>
            <w:r>
              <w:rPr>
                <w:spacing w:val="-10"/>
                <w:sz w:val="20"/>
              </w:rPr>
              <w:t>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0</w:t>
            </w:r>
          </w:p>
        </w:tc>
      </w:tr>
      <w:tr>
        <w:trPr>
          <w:trHeight w:val="770"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23</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1" w:right="9"/>
              <w:jc w:val="center"/>
              <w:rPr>
                <w:sz w:val="22"/>
              </w:rPr>
            </w:pPr>
            <w:r>
              <w:rPr>
                <w:spacing w:val="-2"/>
                <w:sz w:val="22"/>
              </w:rPr>
              <w:t>1822003080</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Pr>
                <w:sz w:val="22"/>
              </w:rPr>
            </w:pPr>
            <w:r>
              <w:rPr>
                <w:sz w:val="22"/>
              </w:rPr>
              <w:t>Varun</w:t>
            </w:r>
            <w:r>
              <w:rPr>
                <w:spacing w:val="-14"/>
                <w:sz w:val="22"/>
              </w:rPr>
              <w:t> </w:t>
            </w:r>
            <w:r>
              <w:rPr>
                <w:sz w:val="22"/>
              </w:rPr>
              <w:t>Natvarlal </w:t>
            </w:r>
            <w:r>
              <w:rPr>
                <w:spacing w:val="-2"/>
                <w:sz w:val="22"/>
              </w:rPr>
              <w:t>Lakhwara</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11"/>
              <w:jc w:val="center"/>
              <w:rPr>
                <w:sz w:val="20"/>
              </w:rPr>
            </w:pPr>
            <w:r>
              <w:rPr>
                <w:spacing w:val="-10"/>
                <w:sz w:val="20"/>
              </w:rPr>
              <w:t>0</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3"/>
              <w:jc w:val="center"/>
              <w:rPr>
                <w:sz w:val="20"/>
              </w:rPr>
            </w:pPr>
            <w:r>
              <w:rPr>
                <w:spacing w:val="-10"/>
                <w:sz w:val="20"/>
              </w:rPr>
              <w:t>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1</w:t>
            </w:r>
          </w:p>
        </w:tc>
      </w:tr>
    </w:tbl>
    <w:p>
      <w:pPr>
        <w:pStyle w:val="TableParagraph"/>
        <w:spacing w:after="0"/>
        <w:jc w:val="center"/>
        <w:rPr>
          <w:sz w:val="20"/>
        </w:rPr>
        <w:sectPr>
          <w:headerReference w:type="even" r:id="rId24"/>
          <w:headerReference w:type="default" r:id="rId25"/>
          <w:footerReference w:type="even" r:id="rId26"/>
          <w:footerReference w:type="default" r:id="rId27"/>
          <w:pgSz w:w="11910" w:h="16850"/>
          <w:pgMar w:header="408" w:footer="428" w:top="1440" w:bottom="620" w:left="0" w:right="0"/>
          <w:pgNumType w:start="10"/>
        </w:sectPr>
      </w:pPr>
    </w:p>
    <w:p>
      <w:pPr>
        <w:spacing w:line="240" w:lineRule="auto" w:before="0"/>
        <w:rPr>
          <w:b/>
          <w:sz w:val="20"/>
        </w:rPr>
      </w:pPr>
      <w:r>
        <w:rPr>
          <w:b/>
          <w:sz w:val="20"/>
        </w:rPr>
        <w:drawing>
          <wp:anchor distT="0" distB="0" distL="0" distR="0" allowOverlap="1" layoutInCell="1" locked="0" behindDoc="0" simplePos="0" relativeHeight="15733248">
            <wp:simplePos x="0" y="0"/>
            <wp:positionH relativeFrom="page">
              <wp:posOffset>5118100</wp:posOffset>
            </wp:positionH>
            <wp:positionV relativeFrom="page">
              <wp:posOffset>9390405</wp:posOffset>
            </wp:positionV>
            <wp:extent cx="1896165" cy="1041374"/>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807"/>
        <w:gridCol w:w="1203"/>
        <w:gridCol w:w="1527"/>
        <w:gridCol w:w="1253"/>
        <w:gridCol w:w="1110"/>
        <w:gridCol w:w="994"/>
        <w:gridCol w:w="1491"/>
        <w:gridCol w:w="1066"/>
        <w:gridCol w:w="1110"/>
        <w:gridCol w:w="778"/>
      </w:tblGrid>
      <w:tr>
        <w:trPr>
          <w:trHeight w:val="762" w:hRule="atLeast"/>
        </w:trPr>
        <w:tc>
          <w:tcPr>
            <w:tcW w:w="807"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24</w:t>
            </w:r>
          </w:p>
        </w:tc>
        <w:tc>
          <w:tcPr>
            <w:tcW w:w="1203"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1" w:right="9"/>
              <w:jc w:val="center"/>
              <w:rPr>
                <w:sz w:val="22"/>
              </w:rPr>
            </w:pPr>
            <w:r>
              <w:rPr>
                <w:spacing w:val="-2"/>
                <w:sz w:val="22"/>
              </w:rPr>
              <w:t>1822003081</w:t>
            </w:r>
          </w:p>
        </w:tc>
        <w:tc>
          <w:tcPr>
            <w:tcW w:w="1527" w:type="dxa"/>
            <w:tcBorders>
              <w:left w:val="single" w:sz="6" w:space="0" w:color="000000"/>
              <w:bottom w:val="single" w:sz="6" w:space="0" w:color="000000"/>
              <w:right w:val="single" w:sz="6" w:space="0" w:color="000000"/>
            </w:tcBorders>
          </w:tcPr>
          <w:p>
            <w:pPr>
              <w:pStyle w:val="TableParagraph"/>
              <w:spacing w:line="266" w:lineRule="auto" w:before="17"/>
              <w:ind w:left="43" w:right="619"/>
              <w:rPr>
                <w:sz w:val="22"/>
              </w:rPr>
            </w:pPr>
            <w:r>
              <w:rPr>
                <w:sz w:val="22"/>
              </w:rPr>
              <w:t>Vasim</w:t>
            </w:r>
            <w:r>
              <w:rPr>
                <w:spacing w:val="-14"/>
                <w:sz w:val="22"/>
              </w:rPr>
              <w:t> </w:t>
            </w:r>
            <w:r>
              <w:rPr>
                <w:sz w:val="22"/>
              </w:rPr>
              <w:t>K. </w:t>
            </w:r>
            <w:r>
              <w:rPr>
                <w:spacing w:val="-2"/>
                <w:sz w:val="22"/>
              </w:rPr>
              <w:t>Malek</w:t>
            </w:r>
          </w:p>
        </w:tc>
        <w:tc>
          <w:tcPr>
            <w:tcW w:w="1253" w:type="dxa"/>
            <w:tcBorders>
              <w:left w:val="single" w:sz="6" w:space="0" w:color="000000"/>
              <w:bottom w:val="single" w:sz="6" w:space="0" w:color="000000"/>
              <w:right w:val="single" w:sz="6" w:space="0" w:color="000000"/>
            </w:tcBorders>
          </w:tcPr>
          <w:p>
            <w:pPr>
              <w:pStyle w:val="TableParagraph"/>
              <w:spacing w:line="266" w:lineRule="auto" w:before="17"/>
              <w:ind w:left="36"/>
              <w:rPr>
                <w:sz w:val="22"/>
              </w:rPr>
            </w:pPr>
            <w:r>
              <w:rPr>
                <w:spacing w:val="-2"/>
                <w:sz w:val="22"/>
              </w:rPr>
              <w:t>Computer Engineering</w:t>
            </w:r>
          </w:p>
        </w:tc>
        <w:tc>
          <w:tcPr>
            <w:tcW w:w="1110"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 w:right="3"/>
              <w:jc w:val="center"/>
              <w:rPr>
                <w:sz w:val="22"/>
              </w:rPr>
            </w:pPr>
            <w:r>
              <w:rPr>
                <w:spacing w:val="-10"/>
                <w:sz w:val="22"/>
              </w:rPr>
              <w:t>0</w:t>
            </w:r>
          </w:p>
        </w:tc>
        <w:tc>
          <w:tcPr>
            <w:tcW w:w="994"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right="11"/>
              <w:jc w:val="center"/>
              <w:rPr>
                <w:sz w:val="20"/>
              </w:rPr>
            </w:pPr>
            <w:r>
              <w:rPr>
                <w:spacing w:val="-10"/>
                <w:sz w:val="20"/>
              </w:rPr>
              <w:t>0</w:t>
            </w:r>
          </w:p>
        </w:tc>
        <w:tc>
          <w:tcPr>
            <w:tcW w:w="1491"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right="3"/>
              <w:jc w:val="center"/>
              <w:rPr>
                <w:sz w:val="20"/>
              </w:rPr>
            </w:pPr>
            <w:r>
              <w:rPr>
                <w:spacing w:val="-10"/>
                <w:sz w:val="20"/>
              </w:rPr>
              <w:t>1</w:t>
            </w:r>
          </w:p>
        </w:tc>
        <w:tc>
          <w:tcPr>
            <w:tcW w:w="1066"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jc w:val="center"/>
              <w:rPr>
                <w:sz w:val="20"/>
              </w:rPr>
            </w:pPr>
            <w:r>
              <w:rPr>
                <w:spacing w:val="-10"/>
                <w:sz w:val="20"/>
              </w:rPr>
              <w:t>0</w:t>
            </w:r>
          </w:p>
        </w:tc>
        <w:tc>
          <w:tcPr>
            <w:tcW w:w="1110"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3" w:right="1"/>
              <w:jc w:val="center"/>
              <w:rPr>
                <w:sz w:val="20"/>
              </w:rPr>
            </w:pPr>
            <w:r>
              <w:rPr>
                <w:spacing w:val="-5"/>
                <w:sz w:val="20"/>
              </w:rPr>
              <w:t>NA</w:t>
            </w:r>
          </w:p>
        </w:tc>
        <w:tc>
          <w:tcPr>
            <w:tcW w:w="778" w:type="dxa"/>
            <w:tcBorders>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1</w:t>
            </w:r>
          </w:p>
        </w:tc>
      </w:tr>
      <w:tr>
        <w:trPr>
          <w:trHeight w:val="762"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25</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1" w:right="9"/>
              <w:jc w:val="center"/>
              <w:rPr>
                <w:sz w:val="22"/>
              </w:rPr>
            </w:pPr>
            <w:r>
              <w:rPr>
                <w:spacing w:val="-2"/>
                <w:sz w:val="22"/>
              </w:rPr>
              <w:t>1822003083</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254"/>
              <w:jc w:val="center"/>
              <w:rPr>
                <w:sz w:val="22"/>
              </w:rPr>
            </w:pPr>
            <w:r>
              <w:rPr>
                <w:sz w:val="22"/>
              </w:rPr>
              <w:t>Rami</w:t>
            </w:r>
            <w:r>
              <w:rPr>
                <w:spacing w:val="2"/>
                <w:sz w:val="22"/>
              </w:rPr>
              <w:t> </w:t>
            </w:r>
            <w:r>
              <w:rPr>
                <w:spacing w:val="-2"/>
                <w:sz w:val="22"/>
              </w:rPr>
              <w:t>Vedant</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36"/>
              <w:rPr>
                <w:sz w:val="22"/>
              </w:rPr>
            </w:pPr>
            <w:r>
              <w:rPr>
                <w:spacing w:val="-2"/>
                <w:sz w:val="22"/>
              </w:rPr>
              <w:t>Computer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 w:right="3"/>
              <w:jc w:val="center"/>
              <w:rPr>
                <w:sz w:val="22"/>
              </w:rPr>
            </w:pPr>
            <w:r>
              <w:rPr>
                <w:spacing w:val="-10"/>
                <w:sz w:val="22"/>
              </w:rPr>
              <w:t>1</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11"/>
              <w:jc w:val="center"/>
              <w:rPr>
                <w:sz w:val="20"/>
              </w:rPr>
            </w:pPr>
            <w:r>
              <w:rPr>
                <w:spacing w:val="-10"/>
                <w:sz w:val="20"/>
              </w:rPr>
              <w:t>0</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3"/>
              <w:jc w:val="center"/>
              <w:rPr>
                <w:sz w:val="20"/>
              </w:rPr>
            </w:pPr>
            <w:r>
              <w:rPr>
                <w:spacing w:val="-10"/>
                <w:sz w:val="20"/>
              </w:rPr>
              <w:t>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r>
      <w:tr>
        <w:trPr>
          <w:trHeight w:val="1044"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14"/>
              <w:jc w:val="center"/>
              <w:rPr>
                <w:sz w:val="22"/>
              </w:rPr>
            </w:pPr>
            <w:r>
              <w:rPr>
                <w:spacing w:val="-5"/>
                <w:sz w:val="22"/>
              </w:rPr>
              <w:t>26</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11" w:right="9"/>
              <w:jc w:val="center"/>
              <w:rPr>
                <w:sz w:val="22"/>
              </w:rPr>
            </w:pPr>
            <w:r>
              <w:rPr>
                <w:spacing w:val="-2"/>
                <w:sz w:val="22"/>
              </w:rPr>
              <w:t>1822004003</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4"/>
              <w:ind w:left="43" w:right="222"/>
              <w:rPr>
                <w:sz w:val="22"/>
              </w:rPr>
            </w:pPr>
            <w:r>
              <w:rPr>
                <w:spacing w:val="-2"/>
                <w:sz w:val="22"/>
              </w:rPr>
              <w:t>Kumavat Nilesh Naranbhai</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66" w:lineRule="auto" w:before="1"/>
              <w:ind w:left="36"/>
              <w:rPr>
                <w:sz w:val="22"/>
              </w:rPr>
            </w:pPr>
            <w:r>
              <w:rPr>
                <w:spacing w:val="-2"/>
                <w:sz w:val="22"/>
              </w:rPr>
              <w:t>Electrical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right="11"/>
              <w:jc w:val="center"/>
              <w:rPr>
                <w:sz w:val="20"/>
              </w:rPr>
            </w:pPr>
            <w:r>
              <w:rPr>
                <w:spacing w:val="-10"/>
                <w:sz w:val="20"/>
              </w:rPr>
              <w:t>1</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right="3"/>
              <w:jc w:val="center"/>
              <w:rPr>
                <w:sz w:val="20"/>
              </w:rPr>
            </w:pPr>
            <w:r>
              <w:rPr>
                <w:spacing w:val="-10"/>
                <w:sz w:val="20"/>
              </w:rPr>
              <w:t>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1</w:t>
            </w:r>
          </w:p>
        </w:tc>
      </w:tr>
      <w:tr>
        <w:trPr>
          <w:trHeight w:val="1036"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27</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1" w:right="9"/>
              <w:jc w:val="center"/>
              <w:rPr>
                <w:sz w:val="22"/>
              </w:rPr>
            </w:pPr>
            <w:r>
              <w:rPr>
                <w:spacing w:val="-2"/>
                <w:sz w:val="22"/>
              </w:rPr>
              <w:t>1822004005</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222"/>
              <w:rPr>
                <w:sz w:val="22"/>
              </w:rPr>
            </w:pPr>
            <w:r>
              <w:rPr>
                <w:spacing w:val="-4"/>
                <w:sz w:val="22"/>
              </w:rPr>
              <w:t>Shah </w:t>
            </w:r>
            <w:r>
              <w:rPr>
                <w:spacing w:val="-2"/>
                <w:sz w:val="22"/>
              </w:rPr>
              <w:t>Ronakkumar Dineshbhai</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36"/>
              <w:rPr>
                <w:sz w:val="22"/>
              </w:rPr>
            </w:pPr>
            <w:r>
              <w:rPr>
                <w:spacing w:val="-2"/>
                <w:sz w:val="22"/>
              </w:rPr>
              <w:t>Electrical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 w:right="3"/>
              <w:jc w:val="center"/>
              <w:rPr>
                <w:sz w:val="22"/>
              </w:rPr>
            </w:pPr>
            <w:r>
              <w:rPr>
                <w:spacing w:val="-10"/>
                <w:sz w:val="22"/>
              </w:rPr>
              <w:t>1</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right="11"/>
              <w:jc w:val="center"/>
              <w:rPr>
                <w:sz w:val="20"/>
              </w:rPr>
            </w:pPr>
            <w:r>
              <w:rPr>
                <w:spacing w:val="-10"/>
                <w:sz w:val="20"/>
              </w:rPr>
              <w:t>1</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right="3"/>
              <w:jc w:val="center"/>
              <w:rPr>
                <w:sz w:val="20"/>
              </w:rPr>
            </w:pPr>
            <w:r>
              <w:rPr>
                <w:spacing w:val="-10"/>
                <w:sz w:val="20"/>
              </w:rPr>
              <w:t>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2</w:t>
            </w:r>
          </w:p>
        </w:tc>
      </w:tr>
      <w:tr>
        <w:trPr>
          <w:trHeight w:val="770" w:hRule="atLeast"/>
        </w:trPr>
        <w:tc>
          <w:tcPr>
            <w:tcW w:w="80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28</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1" w:right="9"/>
              <w:jc w:val="center"/>
              <w:rPr>
                <w:sz w:val="22"/>
              </w:rPr>
            </w:pPr>
            <w:r>
              <w:rPr>
                <w:spacing w:val="-2"/>
                <w:sz w:val="22"/>
              </w:rPr>
              <w:t>1822005007</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167"/>
              <w:jc w:val="center"/>
              <w:rPr>
                <w:sz w:val="22"/>
              </w:rPr>
            </w:pPr>
            <w:r>
              <w:rPr>
                <w:sz w:val="22"/>
              </w:rPr>
              <w:t>Gaurang</w:t>
            </w:r>
            <w:r>
              <w:rPr>
                <w:spacing w:val="-7"/>
                <w:sz w:val="22"/>
              </w:rPr>
              <w:t> </w:t>
            </w:r>
            <w:r>
              <w:rPr>
                <w:spacing w:val="-2"/>
                <w:sz w:val="22"/>
              </w:rPr>
              <w:t>Patel</w:t>
            </w:r>
          </w:p>
        </w:tc>
        <w:tc>
          <w:tcPr>
            <w:tcW w:w="1253"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36"/>
              <w:rPr>
                <w:sz w:val="22"/>
              </w:rPr>
            </w:pPr>
            <w:r>
              <w:rPr>
                <w:spacing w:val="-2"/>
                <w:sz w:val="22"/>
              </w:rPr>
              <w:t>Mechanical Engineering</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 w:right="3"/>
              <w:jc w:val="center"/>
              <w:rPr>
                <w:sz w:val="22"/>
              </w:rPr>
            </w:pPr>
            <w:r>
              <w:rPr>
                <w:spacing w:val="-10"/>
                <w:sz w:val="22"/>
              </w:rPr>
              <w:t>0</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11"/>
              <w:jc w:val="center"/>
              <w:rPr>
                <w:sz w:val="20"/>
              </w:rPr>
            </w:pPr>
            <w:r>
              <w:rPr>
                <w:spacing w:val="-10"/>
                <w:sz w:val="20"/>
              </w:rPr>
              <w:t>1</w:t>
            </w:r>
          </w:p>
        </w:tc>
        <w:tc>
          <w:tcPr>
            <w:tcW w:w="149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right="3"/>
              <w:jc w:val="center"/>
              <w:rPr>
                <w:sz w:val="20"/>
              </w:rPr>
            </w:pPr>
            <w:r>
              <w:rPr>
                <w:spacing w:val="-10"/>
                <w:sz w:val="20"/>
              </w:rPr>
              <w:t>1</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0</w:t>
            </w:r>
          </w:p>
        </w:tc>
        <w:tc>
          <w:tcPr>
            <w:tcW w:w="1110"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3" w:right="1"/>
              <w:jc w:val="center"/>
              <w:rPr>
                <w:sz w:val="20"/>
              </w:rPr>
            </w:pPr>
            <w:r>
              <w:rPr>
                <w:spacing w:val="-5"/>
                <w:sz w:val="20"/>
              </w:rPr>
              <w:t>NA</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3"/>
        </w:rPr>
      </w:pPr>
    </w:p>
    <w:p>
      <w:pPr>
        <w:spacing w:line="240" w:lineRule="auto" w:before="19"/>
        <w:rPr>
          <w:b/>
          <w:sz w:val="23"/>
        </w:rPr>
      </w:pPr>
    </w:p>
    <w:p>
      <w:pPr>
        <w:pStyle w:val="BodyText"/>
        <w:spacing w:line="391" w:lineRule="auto"/>
        <w:ind w:left="454" w:right="3642"/>
      </w:pPr>
      <w:r>
        <w:rPr>
          <w:w w:val="105"/>
        </w:rPr>
        <w:t>5.1.3</w:t>
      </w:r>
      <w:r>
        <w:rPr>
          <w:spacing w:val="-12"/>
          <w:w w:val="105"/>
        </w:rPr>
        <w:t> </w:t>
      </w:r>
      <w:r>
        <w:rPr>
          <w:w w:val="105"/>
        </w:rPr>
        <w:t>-</w:t>
      </w:r>
      <w:r>
        <w:rPr>
          <w:spacing w:val="-14"/>
          <w:w w:val="105"/>
        </w:rPr>
        <w:t> </w:t>
      </w:r>
      <w:r>
        <w:rPr>
          <w:w w:val="105"/>
        </w:rPr>
        <w:t>Following</w:t>
      </w:r>
      <w:r>
        <w:rPr>
          <w:spacing w:val="-6"/>
          <w:w w:val="105"/>
        </w:rPr>
        <w:t> </w:t>
      </w:r>
      <w:r>
        <w:rPr>
          <w:w w:val="105"/>
        </w:rPr>
        <w:t>Capacity</w:t>
      </w:r>
      <w:r>
        <w:rPr>
          <w:spacing w:val="-12"/>
          <w:w w:val="105"/>
        </w:rPr>
        <w:t> </w:t>
      </w:r>
      <w:r>
        <w:rPr>
          <w:w w:val="105"/>
        </w:rPr>
        <w:t>development</w:t>
      </w:r>
      <w:r>
        <w:rPr>
          <w:spacing w:val="-9"/>
          <w:w w:val="105"/>
        </w:rPr>
        <w:t> </w:t>
      </w:r>
      <w:r>
        <w:rPr>
          <w:w w:val="105"/>
        </w:rPr>
        <w:t>and</w:t>
      </w:r>
      <w:r>
        <w:rPr>
          <w:spacing w:val="-16"/>
          <w:w w:val="105"/>
        </w:rPr>
        <w:t> </w:t>
      </w:r>
      <w:r>
        <w:rPr>
          <w:w w:val="105"/>
        </w:rPr>
        <w:t>skills</w:t>
      </w:r>
      <w:r>
        <w:rPr>
          <w:spacing w:val="-13"/>
          <w:w w:val="105"/>
        </w:rPr>
        <w:t> </w:t>
      </w:r>
      <w:r>
        <w:rPr>
          <w:w w:val="105"/>
        </w:rPr>
        <w:t>enhancement</w:t>
      </w:r>
      <w:r>
        <w:rPr>
          <w:spacing w:val="-14"/>
          <w:w w:val="105"/>
        </w:rPr>
        <w:t> </w:t>
      </w:r>
      <w:r>
        <w:rPr>
          <w:w w:val="105"/>
        </w:rPr>
        <w:t>initiatives are taken by the institution:</w:t>
      </w:r>
    </w:p>
    <w:p>
      <w:pPr>
        <w:spacing w:line="240" w:lineRule="auto" w:before="165"/>
        <w:rPr>
          <w:b/>
          <w:sz w:val="23"/>
        </w:rPr>
      </w:pPr>
    </w:p>
    <w:p>
      <w:pPr>
        <w:spacing w:before="0"/>
        <w:ind w:left="454" w:right="0" w:firstLine="0"/>
        <w:jc w:val="left"/>
        <w:rPr>
          <w:b/>
          <w:sz w:val="22"/>
        </w:rPr>
      </w:pPr>
      <w:r>
        <w:rPr>
          <w:b/>
          <w:sz w:val="22"/>
        </w:rPr>
        <w:t>1.</w:t>
      </w:r>
      <w:r>
        <w:rPr>
          <w:b/>
          <w:spacing w:val="2"/>
          <w:sz w:val="22"/>
        </w:rPr>
        <w:t> </w:t>
      </w:r>
      <w:r>
        <w:rPr>
          <w:b/>
          <w:sz w:val="22"/>
        </w:rPr>
        <w:t>Soft </w:t>
      </w:r>
      <w:r>
        <w:rPr>
          <w:b/>
          <w:spacing w:val="-2"/>
          <w:sz w:val="22"/>
        </w:rPr>
        <w:t>Skills</w:t>
      </w:r>
    </w:p>
    <w:p>
      <w:pPr>
        <w:spacing w:line="240" w:lineRule="auto" w:before="0"/>
        <w:rPr>
          <w:b/>
          <w:sz w:val="20"/>
        </w:rPr>
      </w:pPr>
    </w:p>
    <w:p>
      <w:pPr>
        <w:spacing w:line="240" w:lineRule="auto" w:before="148" w:after="1"/>
        <w:rPr>
          <w:b/>
          <w:sz w:val="20"/>
        </w:rPr>
      </w:pPr>
    </w:p>
    <w:tbl>
      <w:tblPr>
        <w:tblW w:w="0" w:type="auto"/>
        <w:jc w:val="left"/>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6"/>
        <w:gridCol w:w="2442"/>
        <w:gridCol w:w="2435"/>
        <w:gridCol w:w="3214"/>
      </w:tblGrid>
      <w:tr>
        <w:trPr>
          <w:trHeight w:val="1713" w:hRule="atLeast"/>
        </w:trPr>
        <w:tc>
          <w:tcPr>
            <w:tcW w:w="2406" w:type="dxa"/>
          </w:tcPr>
          <w:p>
            <w:pPr>
              <w:pStyle w:val="TableParagraph"/>
              <w:spacing w:line="393" w:lineRule="auto" w:before="233"/>
              <w:ind w:left="338" w:right="332" w:firstLine="4"/>
              <w:jc w:val="center"/>
              <w:rPr>
                <w:b/>
                <w:sz w:val="22"/>
              </w:rPr>
            </w:pPr>
            <w:r>
              <w:rPr>
                <w:b/>
                <w:sz w:val="22"/>
              </w:rPr>
              <w:t>Name</w:t>
            </w:r>
            <w:r>
              <w:rPr>
                <w:b/>
                <w:spacing w:val="-4"/>
                <w:sz w:val="22"/>
              </w:rPr>
              <w:t> </w:t>
            </w:r>
            <w:r>
              <w:rPr>
                <w:b/>
                <w:sz w:val="22"/>
              </w:rPr>
              <w:t>of</w:t>
            </w:r>
            <w:r>
              <w:rPr>
                <w:b/>
                <w:spacing w:val="-7"/>
                <w:sz w:val="22"/>
              </w:rPr>
              <w:t> </w:t>
            </w:r>
            <w:r>
              <w:rPr>
                <w:b/>
                <w:sz w:val="22"/>
              </w:rPr>
              <w:t>Capacity building</w:t>
            </w:r>
            <w:r>
              <w:rPr>
                <w:b/>
                <w:spacing w:val="-14"/>
                <w:sz w:val="22"/>
              </w:rPr>
              <w:t> </w:t>
            </w:r>
            <w:r>
              <w:rPr>
                <w:b/>
                <w:sz w:val="22"/>
              </w:rPr>
              <w:t>and</w:t>
            </w:r>
            <w:r>
              <w:rPr>
                <w:b/>
                <w:spacing w:val="-14"/>
                <w:sz w:val="22"/>
              </w:rPr>
              <w:t> </w:t>
            </w:r>
            <w:r>
              <w:rPr>
                <w:b/>
                <w:sz w:val="22"/>
              </w:rPr>
              <w:t>skills </w:t>
            </w:r>
            <w:r>
              <w:rPr>
                <w:b/>
                <w:spacing w:val="-2"/>
                <w:sz w:val="22"/>
              </w:rPr>
              <w:t>enhancement</w:t>
            </w:r>
          </w:p>
        </w:tc>
        <w:tc>
          <w:tcPr>
            <w:tcW w:w="2442" w:type="dxa"/>
          </w:tcPr>
          <w:p>
            <w:pPr>
              <w:pStyle w:val="TableParagraph"/>
              <w:spacing w:before="131"/>
              <w:rPr>
                <w:b/>
                <w:sz w:val="22"/>
              </w:rPr>
            </w:pPr>
          </w:p>
          <w:p>
            <w:pPr>
              <w:pStyle w:val="TableParagraph"/>
              <w:spacing w:line="247" w:lineRule="auto"/>
              <w:ind w:left="201" w:right="146" w:firstLine="13"/>
              <w:jc w:val="center"/>
              <w:rPr>
                <w:b/>
                <w:sz w:val="22"/>
              </w:rPr>
            </w:pPr>
            <w:r>
              <w:rPr>
                <w:b/>
                <w:sz w:val="22"/>
              </w:rPr>
              <w:t>Date of Implementation</w:t>
            </w:r>
            <w:r>
              <w:rPr>
                <w:b/>
                <w:spacing w:val="17"/>
                <w:sz w:val="22"/>
              </w:rPr>
              <w:t> </w:t>
            </w:r>
            <w:r>
              <w:rPr>
                <w:b/>
                <w:sz w:val="22"/>
              </w:rPr>
              <w:t>(DD- </w:t>
            </w:r>
            <w:r>
              <w:rPr>
                <w:b/>
                <w:spacing w:val="-2"/>
                <w:sz w:val="22"/>
              </w:rPr>
              <w:t>MM-YYYY)</w:t>
            </w:r>
          </w:p>
        </w:tc>
        <w:tc>
          <w:tcPr>
            <w:tcW w:w="2435" w:type="dxa"/>
          </w:tcPr>
          <w:p>
            <w:pPr>
              <w:pStyle w:val="TableParagraph"/>
              <w:spacing w:before="131"/>
              <w:rPr>
                <w:b/>
                <w:sz w:val="22"/>
              </w:rPr>
            </w:pPr>
          </w:p>
          <w:p>
            <w:pPr>
              <w:pStyle w:val="TableParagraph"/>
              <w:spacing w:line="247" w:lineRule="auto"/>
              <w:ind w:left="835" w:right="652" w:hanging="94"/>
              <w:rPr>
                <w:b/>
                <w:sz w:val="22"/>
              </w:rPr>
            </w:pPr>
            <w:r>
              <w:rPr>
                <w:b/>
                <w:sz w:val="22"/>
              </w:rPr>
              <w:t>Number</w:t>
            </w:r>
            <w:r>
              <w:rPr>
                <w:b/>
                <w:spacing w:val="-14"/>
                <w:sz w:val="22"/>
              </w:rPr>
              <w:t> </w:t>
            </w:r>
            <w:r>
              <w:rPr>
                <w:b/>
                <w:sz w:val="22"/>
              </w:rPr>
              <w:t>of </w:t>
            </w:r>
            <w:r>
              <w:rPr>
                <w:b/>
                <w:spacing w:val="-2"/>
                <w:sz w:val="22"/>
              </w:rPr>
              <w:t>Students Enrolled</w:t>
            </w:r>
          </w:p>
        </w:tc>
        <w:tc>
          <w:tcPr>
            <w:tcW w:w="3214" w:type="dxa"/>
          </w:tcPr>
          <w:p>
            <w:pPr>
              <w:pStyle w:val="TableParagraph"/>
              <w:spacing w:before="104"/>
              <w:ind w:left="355" w:right="362"/>
              <w:jc w:val="center"/>
              <w:rPr>
                <w:b/>
                <w:sz w:val="22"/>
              </w:rPr>
            </w:pPr>
            <w:r>
              <w:rPr>
                <w:b/>
                <w:sz w:val="22"/>
              </w:rPr>
              <w:t>Name</w:t>
            </w:r>
            <w:r>
              <w:rPr>
                <w:b/>
                <w:spacing w:val="-3"/>
                <w:sz w:val="22"/>
              </w:rPr>
              <w:t> </w:t>
            </w:r>
            <w:r>
              <w:rPr>
                <w:b/>
                <w:sz w:val="22"/>
              </w:rPr>
              <w:t>of</w:t>
            </w:r>
            <w:r>
              <w:rPr>
                <w:b/>
                <w:spacing w:val="-5"/>
                <w:sz w:val="22"/>
              </w:rPr>
              <w:t> the</w:t>
            </w:r>
          </w:p>
          <w:p>
            <w:pPr>
              <w:pStyle w:val="TableParagraph"/>
              <w:spacing w:before="164"/>
              <w:ind w:left="355" w:right="355"/>
              <w:jc w:val="center"/>
              <w:rPr>
                <w:b/>
                <w:sz w:val="22"/>
              </w:rPr>
            </w:pPr>
            <w:r>
              <w:rPr>
                <w:b/>
                <w:spacing w:val="-2"/>
                <w:sz w:val="22"/>
              </w:rPr>
              <w:t>agencies/consultants</w:t>
            </w:r>
          </w:p>
          <w:p>
            <w:pPr>
              <w:pStyle w:val="TableParagraph"/>
              <w:spacing w:line="252" w:lineRule="auto" w:before="151"/>
              <w:ind w:left="355" w:right="295"/>
              <w:jc w:val="center"/>
              <w:rPr>
                <w:b/>
                <w:sz w:val="22"/>
              </w:rPr>
            </w:pPr>
            <w:r>
              <w:rPr>
                <w:b/>
                <w:sz w:val="22"/>
              </w:rPr>
              <w:t>involved</w:t>
            </w:r>
            <w:r>
              <w:rPr>
                <w:b/>
                <w:spacing w:val="-14"/>
                <w:sz w:val="22"/>
              </w:rPr>
              <w:t> </w:t>
            </w:r>
            <w:r>
              <w:rPr>
                <w:b/>
                <w:sz w:val="22"/>
              </w:rPr>
              <w:t>with</w:t>
            </w:r>
            <w:r>
              <w:rPr>
                <w:b/>
                <w:spacing w:val="-14"/>
                <w:sz w:val="22"/>
              </w:rPr>
              <w:t> </w:t>
            </w:r>
            <w:r>
              <w:rPr>
                <w:b/>
                <w:sz w:val="22"/>
              </w:rPr>
              <w:t>contact details (If Any)</w:t>
            </w:r>
          </w:p>
        </w:tc>
      </w:tr>
      <w:tr>
        <w:trPr>
          <w:trHeight w:val="870" w:hRule="atLeast"/>
        </w:trPr>
        <w:tc>
          <w:tcPr>
            <w:tcW w:w="2406" w:type="dxa"/>
          </w:tcPr>
          <w:p>
            <w:pPr>
              <w:pStyle w:val="TableParagraph"/>
              <w:spacing w:before="226"/>
              <w:ind w:left="777"/>
              <w:rPr>
                <w:sz w:val="22"/>
              </w:rPr>
            </w:pPr>
            <w:r>
              <w:rPr>
                <w:sz w:val="22"/>
              </w:rPr>
              <w:t>Soft</w:t>
            </w:r>
            <w:r>
              <w:rPr>
                <w:spacing w:val="-2"/>
                <w:sz w:val="22"/>
              </w:rPr>
              <w:t> Skill</w:t>
            </w:r>
          </w:p>
        </w:tc>
        <w:tc>
          <w:tcPr>
            <w:tcW w:w="2442" w:type="dxa"/>
          </w:tcPr>
          <w:p>
            <w:pPr>
              <w:pStyle w:val="TableParagraph"/>
              <w:spacing w:before="226"/>
              <w:ind w:left="698"/>
              <w:rPr>
                <w:sz w:val="22"/>
              </w:rPr>
            </w:pPr>
            <w:r>
              <w:rPr>
                <w:sz w:val="22"/>
              </w:rPr>
              <w:t>24-</w:t>
            </w:r>
            <w:r>
              <w:rPr>
                <w:spacing w:val="-4"/>
                <w:sz w:val="22"/>
              </w:rPr>
              <w:t> </w:t>
            </w:r>
            <w:r>
              <w:rPr>
                <w:sz w:val="22"/>
              </w:rPr>
              <w:t>7</w:t>
            </w:r>
            <w:r>
              <w:rPr>
                <w:spacing w:val="3"/>
                <w:sz w:val="22"/>
              </w:rPr>
              <w:t> </w:t>
            </w:r>
            <w:r>
              <w:rPr>
                <w:sz w:val="22"/>
              </w:rPr>
              <w:t>-</w:t>
            </w:r>
            <w:r>
              <w:rPr>
                <w:spacing w:val="-4"/>
                <w:sz w:val="22"/>
              </w:rPr>
              <w:t>2018</w:t>
            </w:r>
          </w:p>
        </w:tc>
        <w:tc>
          <w:tcPr>
            <w:tcW w:w="2435" w:type="dxa"/>
          </w:tcPr>
          <w:p>
            <w:pPr>
              <w:pStyle w:val="TableParagraph"/>
              <w:spacing w:before="226"/>
              <w:ind w:left="19"/>
              <w:jc w:val="center"/>
              <w:rPr>
                <w:sz w:val="22"/>
              </w:rPr>
            </w:pPr>
            <w:r>
              <w:rPr>
                <w:spacing w:val="-5"/>
                <w:sz w:val="22"/>
              </w:rPr>
              <w:t>163</w:t>
            </w:r>
          </w:p>
        </w:tc>
        <w:tc>
          <w:tcPr>
            <w:tcW w:w="3214" w:type="dxa"/>
          </w:tcPr>
          <w:p>
            <w:pPr>
              <w:pStyle w:val="TableParagraph"/>
              <w:spacing w:before="226"/>
              <w:ind w:left="663"/>
              <w:rPr>
                <w:sz w:val="22"/>
              </w:rPr>
            </w:pPr>
            <w:r>
              <w:rPr>
                <w:sz w:val="22"/>
              </w:rPr>
              <w:t>T&amp;P</w:t>
            </w:r>
            <w:r>
              <w:rPr>
                <w:spacing w:val="-2"/>
                <w:sz w:val="22"/>
              </w:rPr>
              <w:t> </w:t>
            </w:r>
            <w:r>
              <w:rPr>
                <w:sz w:val="22"/>
              </w:rPr>
              <w:t>(Internal</w:t>
            </w:r>
            <w:r>
              <w:rPr>
                <w:spacing w:val="-4"/>
                <w:sz w:val="22"/>
              </w:rPr>
              <w:t> Team)</w:t>
            </w:r>
          </w:p>
        </w:tc>
      </w:tr>
    </w:tbl>
    <w:p>
      <w:pPr>
        <w:pStyle w:val="TableParagraph"/>
        <w:spacing w:after="0"/>
        <w:rPr>
          <w:sz w:val="22"/>
        </w:rPr>
        <w:sectPr>
          <w:headerReference w:type="even" r:id="rId28"/>
          <w:headerReference w:type="default" r:id="rId29"/>
          <w:footerReference w:type="even" r:id="rId30"/>
          <w:footerReference w:type="default" r:id="rId31"/>
          <w:pgSz w:w="11910" w:h="16850"/>
          <w:pgMar w:header="408" w:footer="1860" w:top="1440" w:bottom="2040" w:left="0" w:right="0"/>
          <w:pgNumType w:start="2"/>
        </w:sectPr>
      </w:pPr>
    </w:p>
    <w:p>
      <w:pPr>
        <w:spacing w:line="240" w:lineRule="auto" w:before="121"/>
        <w:rPr>
          <w:b/>
          <w:sz w:val="36"/>
        </w:rPr>
      </w:pPr>
      <w:r>
        <w:rPr>
          <w:b/>
          <w:sz w:val="36"/>
        </w:rPr>
        <w:drawing>
          <wp:anchor distT="0" distB="0" distL="0" distR="0" allowOverlap="1" layoutInCell="1" locked="0" behindDoc="0" simplePos="0" relativeHeight="15733760">
            <wp:simplePos x="0" y="0"/>
            <wp:positionH relativeFrom="page">
              <wp:posOffset>5118100</wp:posOffset>
            </wp:positionH>
            <wp:positionV relativeFrom="page">
              <wp:posOffset>9390405</wp:posOffset>
            </wp:positionV>
            <wp:extent cx="1896165" cy="1041374"/>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10" cstate="print"/>
                    <a:stretch>
                      <a:fillRect/>
                    </a:stretch>
                  </pic:blipFill>
                  <pic:spPr>
                    <a:xfrm>
                      <a:off x="0" y="0"/>
                      <a:ext cx="1896165" cy="1041374"/>
                    </a:xfrm>
                    <a:prstGeom prst="rect">
                      <a:avLst/>
                    </a:prstGeom>
                  </pic:spPr>
                </pic:pic>
              </a:graphicData>
            </a:graphic>
          </wp:anchor>
        </w:drawing>
      </w:r>
    </w:p>
    <w:p>
      <w:pPr>
        <w:pStyle w:val="Heading1"/>
        <w:numPr>
          <w:ilvl w:val="0"/>
          <w:numId w:val="1"/>
        </w:numPr>
        <w:tabs>
          <w:tab w:pos="4153" w:val="left" w:leader="none"/>
        </w:tabs>
        <w:spacing w:line="240" w:lineRule="auto" w:before="0" w:after="0"/>
        <w:ind w:left="4153" w:right="0" w:hanging="270"/>
        <w:jc w:val="left"/>
        <w:rPr>
          <w:u w:val="single"/>
        </w:rPr>
      </w:pPr>
      <w:r>
        <w:rPr>
          <w:spacing w:val="1"/>
          <w:u w:val="single"/>
        </w:rPr>
        <w:t> </w:t>
      </w:r>
      <w:r>
        <w:rPr>
          <w:u w:val="single"/>
        </w:rPr>
        <w:t>Training</w:t>
      </w:r>
      <w:r>
        <w:rPr>
          <w:spacing w:val="-2"/>
          <w:u w:val="single"/>
        </w:rPr>
        <w:t> </w:t>
      </w:r>
      <w:r>
        <w:rPr>
          <w:u w:val="single"/>
        </w:rPr>
        <w:t>Need </w:t>
      </w:r>
      <w:r>
        <w:rPr>
          <w:spacing w:val="-2"/>
          <w:u w:val="single"/>
        </w:rPr>
        <w:t>Initiatives</w:t>
      </w:r>
    </w:p>
    <w:p>
      <w:pPr>
        <w:spacing w:before="151"/>
        <w:ind w:left="4639" w:right="0" w:firstLine="0"/>
        <w:jc w:val="left"/>
        <w:rPr>
          <w:sz w:val="28"/>
        </w:rPr>
      </w:pPr>
      <w:r>
        <w:rPr>
          <w:sz w:val="28"/>
        </w:rPr>
        <w:t>2.1.1 ODD</w:t>
      </w:r>
      <w:r>
        <w:rPr>
          <w:spacing w:val="-11"/>
          <w:sz w:val="28"/>
        </w:rPr>
        <w:t> </w:t>
      </w:r>
      <w:r>
        <w:rPr>
          <w:spacing w:val="-2"/>
          <w:sz w:val="28"/>
        </w:rPr>
        <w:t>Semester</w:t>
      </w:r>
    </w:p>
    <w:p>
      <w:pPr>
        <w:spacing w:before="254"/>
        <w:ind w:left="353" w:right="520" w:firstLine="0"/>
        <w:jc w:val="center"/>
        <w:rPr>
          <w:b/>
          <w:sz w:val="28"/>
        </w:rPr>
      </w:pPr>
      <w:r>
        <w:rPr>
          <w:b/>
          <w:sz w:val="28"/>
          <w:u w:val="thick"/>
        </w:rPr>
        <w:t>Soft</w:t>
      </w:r>
      <w:r>
        <w:rPr>
          <w:b/>
          <w:spacing w:val="-6"/>
          <w:sz w:val="28"/>
          <w:u w:val="thick"/>
        </w:rPr>
        <w:t> </w:t>
      </w:r>
      <w:r>
        <w:rPr>
          <w:b/>
          <w:sz w:val="28"/>
          <w:u w:val="thick"/>
        </w:rPr>
        <w:t>Skills</w:t>
      </w:r>
      <w:r>
        <w:rPr>
          <w:b/>
          <w:spacing w:val="-3"/>
          <w:sz w:val="28"/>
          <w:u w:val="thick"/>
        </w:rPr>
        <w:t> </w:t>
      </w:r>
      <w:r>
        <w:rPr>
          <w:b/>
          <w:sz w:val="28"/>
          <w:u w:val="thick"/>
        </w:rPr>
        <w:t>Course</w:t>
      </w:r>
      <w:r>
        <w:rPr>
          <w:b/>
          <w:spacing w:val="-12"/>
          <w:sz w:val="28"/>
          <w:u w:val="thick"/>
        </w:rPr>
        <w:t> </w:t>
      </w:r>
      <w:r>
        <w:rPr>
          <w:b/>
          <w:sz w:val="28"/>
          <w:u w:val="thick"/>
        </w:rPr>
        <w:t>Plan</w:t>
      </w:r>
      <w:r>
        <w:rPr>
          <w:b/>
          <w:spacing w:val="-14"/>
          <w:sz w:val="28"/>
          <w:u w:val="thick"/>
        </w:rPr>
        <w:t> </w:t>
      </w:r>
      <w:r>
        <w:rPr>
          <w:b/>
          <w:sz w:val="28"/>
          <w:u w:val="thick"/>
        </w:rPr>
        <w:t>-</w:t>
      </w:r>
      <w:r>
        <w:rPr>
          <w:b/>
          <w:spacing w:val="-4"/>
          <w:sz w:val="28"/>
          <w:u w:val="thick"/>
        </w:rPr>
        <w:t> </w:t>
      </w:r>
      <w:r>
        <w:rPr>
          <w:b/>
          <w:sz w:val="28"/>
          <w:u w:val="thick"/>
        </w:rPr>
        <w:t>Semester</w:t>
      </w:r>
      <w:r>
        <w:rPr>
          <w:b/>
          <w:spacing w:val="-5"/>
          <w:sz w:val="28"/>
          <w:u w:val="thick"/>
        </w:rPr>
        <w:t> </w:t>
      </w:r>
      <w:r>
        <w:rPr>
          <w:b/>
          <w:sz w:val="28"/>
          <w:u w:val="thick"/>
        </w:rPr>
        <w:t>-</w:t>
      </w:r>
      <w:r>
        <w:rPr>
          <w:b/>
          <w:spacing w:val="-10"/>
          <w:sz w:val="28"/>
          <w:u w:val="thick"/>
        </w:rPr>
        <w:t> 1</w:t>
      </w:r>
    </w:p>
    <w:p>
      <w:pPr>
        <w:spacing w:line="240" w:lineRule="auto" w:before="112" w:after="1"/>
        <w:rPr>
          <w:b/>
          <w:sz w:val="20"/>
        </w:rPr>
      </w:pPr>
    </w:p>
    <w:tbl>
      <w:tblPr>
        <w:tblW w:w="0" w:type="auto"/>
        <w:jc w:val="left"/>
        <w:tblInd w:w="6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07"/>
        <w:gridCol w:w="3826"/>
        <w:gridCol w:w="3617"/>
      </w:tblGrid>
      <w:tr>
        <w:trPr>
          <w:trHeight w:val="619" w:hRule="atLeast"/>
        </w:trPr>
        <w:tc>
          <w:tcPr>
            <w:tcW w:w="3307" w:type="dxa"/>
          </w:tcPr>
          <w:p>
            <w:pPr>
              <w:pStyle w:val="TableParagraph"/>
              <w:spacing w:before="104"/>
              <w:ind w:left="13" w:right="10"/>
              <w:jc w:val="center"/>
              <w:rPr>
                <w:b/>
                <w:sz w:val="22"/>
              </w:rPr>
            </w:pPr>
            <w:r>
              <w:rPr>
                <w:b/>
                <w:sz w:val="22"/>
              </w:rPr>
              <w:t>Course</w:t>
            </w:r>
            <w:r>
              <w:rPr>
                <w:b/>
                <w:spacing w:val="-6"/>
                <w:sz w:val="22"/>
              </w:rPr>
              <w:t> </w:t>
            </w:r>
            <w:r>
              <w:rPr>
                <w:b/>
                <w:spacing w:val="-2"/>
                <w:sz w:val="22"/>
              </w:rPr>
              <w:t>Title</w:t>
            </w:r>
          </w:p>
        </w:tc>
        <w:tc>
          <w:tcPr>
            <w:tcW w:w="3826" w:type="dxa"/>
          </w:tcPr>
          <w:p>
            <w:pPr>
              <w:pStyle w:val="TableParagraph"/>
              <w:spacing w:before="104"/>
              <w:ind w:left="24"/>
              <w:jc w:val="center"/>
              <w:rPr>
                <w:b/>
                <w:sz w:val="22"/>
              </w:rPr>
            </w:pPr>
            <w:r>
              <w:rPr>
                <w:b/>
                <w:sz w:val="22"/>
              </w:rPr>
              <w:t>Course</w:t>
            </w:r>
            <w:r>
              <w:rPr>
                <w:b/>
                <w:spacing w:val="-6"/>
                <w:sz w:val="22"/>
              </w:rPr>
              <w:t> </w:t>
            </w:r>
            <w:r>
              <w:rPr>
                <w:b/>
                <w:spacing w:val="-2"/>
                <w:sz w:val="22"/>
              </w:rPr>
              <w:t>Planner</w:t>
            </w:r>
          </w:p>
        </w:tc>
        <w:tc>
          <w:tcPr>
            <w:tcW w:w="3617" w:type="dxa"/>
          </w:tcPr>
          <w:p>
            <w:pPr>
              <w:pStyle w:val="TableParagraph"/>
              <w:spacing w:before="104"/>
              <w:ind w:left="18"/>
              <w:jc w:val="center"/>
              <w:rPr>
                <w:b/>
                <w:sz w:val="22"/>
              </w:rPr>
            </w:pPr>
            <w:r>
              <w:rPr>
                <w:b/>
                <w:sz w:val="22"/>
              </w:rPr>
              <w:t>Lectures</w:t>
            </w:r>
            <w:r>
              <w:rPr>
                <w:b/>
                <w:spacing w:val="-11"/>
                <w:sz w:val="22"/>
              </w:rPr>
              <w:t> </w:t>
            </w:r>
            <w:r>
              <w:rPr>
                <w:b/>
                <w:spacing w:val="-2"/>
                <w:sz w:val="22"/>
              </w:rPr>
              <w:t>Hours/Week</w:t>
            </w:r>
          </w:p>
        </w:tc>
      </w:tr>
      <w:tr>
        <w:trPr>
          <w:trHeight w:val="626" w:hRule="atLeast"/>
        </w:trPr>
        <w:tc>
          <w:tcPr>
            <w:tcW w:w="3307" w:type="dxa"/>
          </w:tcPr>
          <w:p>
            <w:pPr>
              <w:pStyle w:val="TableParagraph"/>
              <w:spacing w:before="104"/>
              <w:ind w:left="13"/>
              <w:jc w:val="center"/>
              <w:rPr>
                <w:sz w:val="22"/>
              </w:rPr>
            </w:pPr>
            <w:r>
              <w:rPr>
                <w:sz w:val="22"/>
              </w:rPr>
              <w:t>Soft</w:t>
            </w:r>
            <w:r>
              <w:rPr>
                <w:spacing w:val="-1"/>
                <w:sz w:val="22"/>
              </w:rPr>
              <w:t> </w:t>
            </w:r>
            <w:r>
              <w:rPr>
                <w:spacing w:val="-2"/>
                <w:sz w:val="22"/>
              </w:rPr>
              <w:t>Skills</w:t>
            </w:r>
          </w:p>
        </w:tc>
        <w:tc>
          <w:tcPr>
            <w:tcW w:w="3826" w:type="dxa"/>
          </w:tcPr>
          <w:p>
            <w:pPr>
              <w:pStyle w:val="TableParagraph"/>
              <w:spacing w:before="104"/>
              <w:ind w:left="24" w:right="22"/>
              <w:jc w:val="center"/>
              <w:rPr>
                <w:sz w:val="22"/>
              </w:rPr>
            </w:pPr>
            <w:r>
              <w:rPr>
                <w:sz w:val="22"/>
              </w:rPr>
              <w:t>Mr.</w:t>
            </w:r>
            <w:r>
              <w:rPr>
                <w:spacing w:val="-6"/>
                <w:sz w:val="22"/>
              </w:rPr>
              <w:t> </w:t>
            </w:r>
            <w:r>
              <w:rPr>
                <w:sz w:val="22"/>
              </w:rPr>
              <w:t>Nimesh</w:t>
            </w:r>
            <w:r>
              <w:rPr>
                <w:spacing w:val="-9"/>
                <w:sz w:val="22"/>
              </w:rPr>
              <w:t> </w:t>
            </w:r>
            <w:r>
              <w:rPr>
                <w:spacing w:val="-4"/>
                <w:sz w:val="22"/>
              </w:rPr>
              <w:t>Dave</w:t>
            </w:r>
          </w:p>
        </w:tc>
        <w:tc>
          <w:tcPr>
            <w:tcW w:w="3617" w:type="dxa"/>
          </w:tcPr>
          <w:p>
            <w:pPr>
              <w:pStyle w:val="TableParagraph"/>
              <w:spacing w:before="104"/>
              <w:ind w:left="18" w:right="10"/>
              <w:jc w:val="center"/>
              <w:rPr>
                <w:sz w:val="22"/>
              </w:rPr>
            </w:pPr>
            <w:r>
              <w:rPr>
                <w:spacing w:val="-10"/>
                <w:sz w:val="22"/>
              </w:rPr>
              <w:t>2</w:t>
            </w:r>
          </w:p>
        </w:tc>
      </w:tr>
    </w:tbl>
    <w:p>
      <w:pPr>
        <w:spacing w:line="240" w:lineRule="auto" w:before="201" w:after="1"/>
        <w:rPr>
          <w:b/>
          <w:sz w:val="20"/>
        </w:rPr>
      </w:pPr>
    </w:p>
    <w:tbl>
      <w:tblPr>
        <w:tblW w:w="0" w:type="auto"/>
        <w:jc w:val="left"/>
        <w:tblInd w:w="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5"/>
        <w:gridCol w:w="3703"/>
        <w:gridCol w:w="2629"/>
        <w:gridCol w:w="2745"/>
      </w:tblGrid>
      <w:tr>
        <w:trPr>
          <w:trHeight w:val="727" w:hRule="atLeast"/>
        </w:trPr>
        <w:tc>
          <w:tcPr>
            <w:tcW w:w="10712" w:type="dxa"/>
            <w:gridSpan w:val="4"/>
          </w:tcPr>
          <w:p>
            <w:pPr>
              <w:pStyle w:val="TableParagraph"/>
              <w:spacing w:before="87"/>
              <w:ind w:left="19"/>
              <w:jc w:val="center"/>
              <w:rPr>
                <w:b/>
                <w:sz w:val="23"/>
              </w:rPr>
            </w:pPr>
            <w:r>
              <w:rPr>
                <w:b/>
                <w:sz w:val="23"/>
              </w:rPr>
              <w:t>Reference</w:t>
            </w:r>
            <w:r>
              <w:rPr>
                <w:b/>
                <w:spacing w:val="-7"/>
                <w:sz w:val="23"/>
              </w:rPr>
              <w:t> </w:t>
            </w:r>
            <w:r>
              <w:rPr>
                <w:b/>
                <w:sz w:val="23"/>
              </w:rPr>
              <w:t>Books</w:t>
            </w:r>
            <w:r>
              <w:rPr>
                <w:b/>
                <w:spacing w:val="-7"/>
                <w:sz w:val="23"/>
              </w:rPr>
              <w:t> </w:t>
            </w:r>
            <w:r>
              <w:rPr>
                <w:b/>
                <w:sz w:val="23"/>
              </w:rPr>
              <w:t>(</w:t>
            </w:r>
            <w:r>
              <w:rPr>
                <w:b/>
                <w:spacing w:val="-1"/>
                <w:sz w:val="23"/>
              </w:rPr>
              <w:t> </w:t>
            </w:r>
            <w:r>
              <w:rPr>
                <w:b/>
                <w:spacing w:val="-5"/>
                <w:sz w:val="23"/>
              </w:rPr>
              <w:t>RB)</w:t>
            </w:r>
          </w:p>
        </w:tc>
      </w:tr>
      <w:tr>
        <w:trPr>
          <w:trHeight w:val="517" w:hRule="atLeast"/>
        </w:trPr>
        <w:tc>
          <w:tcPr>
            <w:tcW w:w="1635" w:type="dxa"/>
          </w:tcPr>
          <w:p>
            <w:pPr>
              <w:pStyle w:val="TableParagraph"/>
              <w:spacing w:before="125"/>
              <w:ind w:left="57" w:right="118"/>
              <w:jc w:val="center"/>
              <w:rPr>
                <w:b/>
                <w:sz w:val="22"/>
              </w:rPr>
            </w:pPr>
            <w:r>
              <w:rPr>
                <w:b/>
                <w:sz w:val="22"/>
              </w:rPr>
              <w:t>Sr</w:t>
            </w:r>
            <w:r>
              <w:rPr>
                <w:b/>
                <w:spacing w:val="-11"/>
                <w:sz w:val="22"/>
              </w:rPr>
              <w:t> </w:t>
            </w:r>
            <w:r>
              <w:rPr>
                <w:b/>
                <w:spacing w:val="-5"/>
                <w:sz w:val="22"/>
              </w:rPr>
              <w:t>No</w:t>
            </w:r>
          </w:p>
        </w:tc>
        <w:tc>
          <w:tcPr>
            <w:tcW w:w="3703" w:type="dxa"/>
          </w:tcPr>
          <w:p>
            <w:pPr>
              <w:pStyle w:val="TableParagraph"/>
              <w:spacing w:before="125"/>
              <w:ind w:left="28" w:right="23"/>
              <w:jc w:val="center"/>
              <w:rPr>
                <w:b/>
                <w:sz w:val="22"/>
              </w:rPr>
            </w:pPr>
            <w:r>
              <w:rPr>
                <w:b/>
                <w:spacing w:val="-2"/>
                <w:sz w:val="22"/>
              </w:rPr>
              <w:t>Title</w:t>
            </w:r>
          </w:p>
        </w:tc>
        <w:tc>
          <w:tcPr>
            <w:tcW w:w="2629" w:type="dxa"/>
          </w:tcPr>
          <w:p>
            <w:pPr>
              <w:pStyle w:val="TableParagraph"/>
              <w:spacing w:before="125"/>
              <w:ind w:left="28" w:right="15"/>
              <w:jc w:val="center"/>
              <w:rPr>
                <w:b/>
                <w:sz w:val="22"/>
              </w:rPr>
            </w:pPr>
            <w:r>
              <w:rPr>
                <w:b/>
                <w:spacing w:val="-2"/>
                <w:sz w:val="22"/>
              </w:rPr>
              <w:t>Author</w:t>
            </w:r>
          </w:p>
        </w:tc>
        <w:tc>
          <w:tcPr>
            <w:tcW w:w="2745" w:type="dxa"/>
          </w:tcPr>
          <w:p>
            <w:pPr>
              <w:pStyle w:val="TableParagraph"/>
              <w:spacing w:before="125"/>
              <w:ind w:left="66" w:right="66"/>
              <w:jc w:val="center"/>
              <w:rPr>
                <w:b/>
                <w:sz w:val="22"/>
              </w:rPr>
            </w:pPr>
            <w:r>
              <w:rPr>
                <w:b/>
                <w:spacing w:val="-2"/>
                <w:sz w:val="22"/>
              </w:rPr>
              <w:t>Publisher</w:t>
            </w:r>
            <w:r>
              <w:rPr>
                <w:b/>
                <w:spacing w:val="-6"/>
                <w:sz w:val="22"/>
              </w:rPr>
              <w:t> </w:t>
            </w:r>
            <w:r>
              <w:rPr>
                <w:b/>
                <w:spacing w:val="-4"/>
                <w:sz w:val="22"/>
              </w:rPr>
              <w:t>Name</w:t>
            </w:r>
          </w:p>
        </w:tc>
      </w:tr>
      <w:tr>
        <w:trPr>
          <w:trHeight w:val="511" w:hRule="atLeast"/>
        </w:trPr>
        <w:tc>
          <w:tcPr>
            <w:tcW w:w="1635" w:type="dxa"/>
          </w:tcPr>
          <w:p>
            <w:pPr>
              <w:pStyle w:val="TableParagraph"/>
              <w:spacing w:before="14"/>
              <w:ind w:left="118" w:right="61"/>
              <w:jc w:val="center"/>
              <w:rPr>
                <w:sz w:val="20"/>
              </w:rPr>
            </w:pPr>
            <w:r>
              <w:rPr>
                <w:sz w:val="20"/>
              </w:rPr>
              <w:t>RB-</w:t>
            </w:r>
            <w:r>
              <w:rPr>
                <w:spacing w:val="-10"/>
                <w:sz w:val="20"/>
              </w:rPr>
              <w:t>1</w:t>
            </w:r>
          </w:p>
        </w:tc>
        <w:tc>
          <w:tcPr>
            <w:tcW w:w="3703" w:type="dxa"/>
          </w:tcPr>
          <w:p>
            <w:pPr>
              <w:pStyle w:val="TableParagraph"/>
              <w:spacing w:before="14"/>
              <w:ind w:left="28" w:right="40"/>
              <w:jc w:val="center"/>
              <w:rPr>
                <w:sz w:val="20"/>
              </w:rPr>
            </w:pPr>
            <w:r>
              <w:rPr>
                <w:sz w:val="20"/>
              </w:rPr>
              <w:t>Soft</w:t>
            </w:r>
            <w:r>
              <w:rPr>
                <w:spacing w:val="-6"/>
                <w:sz w:val="20"/>
              </w:rPr>
              <w:t> </w:t>
            </w:r>
            <w:r>
              <w:rPr>
                <w:sz w:val="20"/>
              </w:rPr>
              <w:t>Skills</w:t>
            </w:r>
            <w:r>
              <w:rPr>
                <w:spacing w:val="-13"/>
                <w:sz w:val="20"/>
              </w:rPr>
              <w:t> </w:t>
            </w:r>
            <w:r>
              <w:rPr>
                <w:sz w:val="20"/>
              </w:rPr>
              <w:t>For</w:t>
            </w:r>
            <w:r>
              <w:rPr>
                <w:spacing w:val="-9"/>
                <w:sz w:val="20"/>
              </w:rPr>
              <w:t> </w:t>
            </w:r>
            <w:r>
              <w:rPr>
                <w:spacing w:val="-2"/>
                <w:sz w:val="20"/>
              </w:rPr>
              <w:t>Dummies</w:t>
            </w:r>
          </w:p>
        </w:tc>
        <w:tc>
          <w:tcPr>
            <w:tcW w:w="2629" w:type="dxa"/>
          </w:tcPr>
          <w:p>
            <w:pPr>
              <w:pStyle w:val="TableParagraph"/>
              <w:spacing w:before="14"/>
              <w:ind w:left="28" w:right="39"/>
              <w:jc w:val="center"/>
              <w:rPr>
                <w:sz w:val="20"/>
              </w:rPr>
            </w:pPr>
            <w:r>
              <w:rPr>
                <w:sz w:val="20"/>
              </w:rPr>
              <w:t>Cindi</w:t>
            </w:r>
            <w:r>
              <w:rPr>
                <w:spacing w:val="-12"/>
                <w:sz w:val="20"/>
              </w:rPr>
              <w:t> </w:t>
            </w:r>
            <w:r>
              <w:rPr>
                <w:spacing w:val="-2"/>
                <w:sz w:val="20"/>
              </w:rPr>
              <w:t>Reiman</w:t>
            </w:r>
          </w:p>
        </w:tc>
        <w:tc>
          <w:tcPr>
            <w:tcW w:w="2745" w:type="dxa"/>
          </w:tcPr>
          <w:p>
            <w:pPr>
              <w:pStyle w:val="TableParagraph"/>
              <w:spacing w:before="14"/>
              <w:ind w:left="66" w:right="15"/>
              <w:jc w:val="center"/>
              <w:rPr>
                <w:sz w:val="20"/>
              </w:rPr>
            </w:pPr>
            <w:r>
              <w:rPr>
                <w:sz w:val="20"/>
              </w:rPr>
              <w:t>John</w:t>
            </w:r>
            <w:r>
              <w:rPr>
                <w:spacing w:val="-4"/>
                <w:sz w:val="20"/>
              </w:rPr>
              <w:t> </w:t>
            </w:r>
            <w:r>
              <w:rPr>
                <w:sz w:val="20"/>
              </w:rPr>
              <w:t>Wiley</w:t>
            </w:r>
            <w:r>
              <w:rPr>
                <w:spacing w:val="-14"/>
                <w:sz w:val="20"/>
              </w:rPr>
              <w:t> </w:t>
            </w:r>
            <w:r>
              <w:rPr>
                <w:sz w:val="20"/>
              </w:rPr>
              <w:t>&amp; Sons,</w:t>
            </w:r>
            <w:r>
              <w:rPr>
                <w:spacing w:val="-1"/>
                <w:sz w:val="20"/>
              </w:rPr>
              <w:t> </w:t>
            </w:r>
            <w:r>
              <w:rPr>
                <w:spacing w:val="-4"/>
                <w:sz w:val="20"/>
              </w:rPr>
              <w:t>Inc.</w:t>
            </w:r>
          </w:p>
        </w:tc>
      </w:tr>
      <w:tr>
        <w:trPr>
          <w:trHeight w:val="733" w:hRule="atLeast"/>
        </w:trPr>
        <w:tc>
          <w:tcPr>
            <w:tcW w:w="1635" w:type="dxa"/>
          </w:tcPr>
          <w:p>
            <w:pPr>
              <w:pStyle w:val="TableParagraph"/>
              <w:spacing w:before="122"/>
              <w:ind w:left="118" w:right="61"/>
              <w:jc w:val="center"/>
              <w:rPr>
                <w:sz w:val="20"/>
              </w:rPr>
            </w:pPr>
            <w:r>
              <w:rPr>
                <w:sz w:val="20"/>
              </w:rPr>
              <w:t>RB-</w:t>
            </w:r>
            <w:r>
              <w:rPr>
                <w:spacing w:val="-10"/>
                <w:sz w:val="20"/>
              </w:rPr>
              <w:t>2</w:t>
            </w:r>
          </w:p>
        </w:tc>
        <w:tc>
          <w:tcPr>
            <w:tcW w:w="3703" w:type="dxa"/>
          </w:tcPr>
          <w:p>
            <w:pPr>
              <w:pStyle w:val="TableParagraph"/>
              <w:spacing w:before="108"/>
              <w:ind w:left="40" w:right="12"/>
              <w:jc w:val="center"/>
              <w:rPr>
                <w:sz w:val="20"/>
              </w:rPr>
            </w:pPr>
            <w:r>
              <w:rPr>
                <w:sz w:val="20"/>
              </w:rPr>
              <w:t>Effective</w:t>
            </w:r>
            <w:r>
              <w:rPr>
                <w:spacing w:val="-13"/>
                <w:sz w:val="20"/>
              </w:rPr>
              <w:t> </w:t>
            </w:r>
            <w:r>
              <w:rPr>
                <w:sz w:val="20"/>
              </w:rPr>
              <w:t>Communication</w:t>
            </w:r>
            <w:r>
              <w:rPr>
                <w:spacing w:val="-3"/>
                <w:sz w:val="20"/>
              </w:rPr>
              <w:t> </w:t>
            </w:r>
            <w:r>
              <w:rPr>
                <w:sz w:val="20"/>
              </w:rPr>
              <w:t>And</w:t>
            </w:r>
            <w:r>
              <w:rPr>
                <w:spacing w:val="-8"/>
                <w:sz w:val="20"/>
              </w:rPr>
              <w:t> </w:t>
            </w:r>
            <w:r>
              <w:rPr>
                <w:sz w:val="20"/>
              </w:rPr>
              <w:t>Soft</w:t>
            </w:r>
            <w:r>
              <w:rPr>
                <w:spacing w:val="-6"/>
                <w:sz w:val="20"/>
              </w:rPr>
              <w:t> </w:t>
            </w:r>
            <w:r>
              <w:rPr>
                <w:spacing w:val="-2"/>
                <w:sz w:val="20"/>
              </w:rPr>
              <w:t>Skills</w:t>
            </w:r>
          </w:p>
        </w:tc>
        <w:tc>
          <w:tcPr>
            <w:tcW w:w="2629" w:type="dxa"/>
          </w:tcPr>
          <w:p>
            <w:pPr>
              <w:pStyle w:val="TableParagraph"/>
              <w:spacing w:line="216" w:lineRule="exact"/>
              <w:ind w:left="28" w:right="36"/>
              <w:jc w:val="center"/>
              <w:rPr>
                <w:sz w:val="20"/>
              </w:rPr>
            </w:pPr>
            <w:r>
              <w:rPr>
                <w:spacing w:val="-2"/>
                <w:sz w:val="20"/>
              </w:rPr>
              <w:t>Nitin</w:t>
            </w:r>
            <w:r>
              <w:rPr>
                <w:spacing w:val="-7"/>
                <w:sz w:val="20"/>
              </w:rPr>
              <w:t> </w:t>
            </w:r>
            <w:r>
              <w:rPr>
                <w:spacing w:val="-2"/>
                <w:sz w:val="20"/>
              </w:rPr>
              <w:t>Bhattnagar,</w:t>
            </w:r>
            <w:r>
              <w:rPr>
                <w:spacing w:val="2"/>
                <w:sz w:val="20"/>
              </w:rPr>
              <w:t> </w:t>
            </w:r>
            <w:r>
              <w:rPr>
                <w:spacing w:val="-4"/>
                <w:sz w:val="20"/>
              </w:rPr>
              <w:t>Mamta</w:t>
            </w:r>
          </w:p>
          <w:p>
            <w:pPr>
              <w:pStyle w:val="TableParagraph"/>
              <w:spacing w:before="36"/>
              <w:ind w:left="28" w:right="25"/>
              <w:jc w:val="center"/>
              <w:rPr>
                <w:sz w:val="20"/>
              </w:rPr>
            </w:pPr>
            <w:r>
              <w:rPr>
                <w:spacing w:val="-2"/>
                <w:sz w:val="20"/>
              </w:rPr>
              <w:t>Bhatnagar</w:t>
            </w:r>
          </w:p>
        </w:tc>
        <w:tc>
          <w:tcPr>
            <w:tcW w:w="2745" w:type="dxa"/>
          </w:tcPr>
          <w:p>
            <w:pPr>
              <w:pStyle w:val="TableParagraph"/>
              <w:spacing w:before="122"/>
              <w:ind w:left="67" w:right="1"/>
              <w:jc w:val="center"/>
              <w:rPr>
                <w:sz w:val="20"/>
              </w:rPr>
            </w:pPr>
            <w:r>
              <w:rPr>
                <w:sz w:val="20"/>
              </w:rPr>
              <w:t>Pearson</w:t>
            </w:r>
            <w:r>
              <w:rPr>
                <w:spacing w:val="-8"/>
                <w:sz w:val="20"/>
              </w:rPr>
              <w:t> </w:t>
            </w:r>
            <w:r>
              <w:rPr>
                <w:spacing w:val="-4"/>
                <w:sz w:val="20"/>
              </w:rPr>
              <w:t>Pub.</w:t>
            </w:r>
          </w:p>
        </w:tc>
      </w:tr>
      <w:tr>
        <w:trPr>
          <w:trHeight w:val="517" w:hRule="atLeast"/>
        </w:trPr>
        <w:tc>
          <w:tcPr>
            <w:tcW w:w="1635" w:type="dxa"/>
            <w:tcBorders>
              <w:bottom w:val="single" w:sz="4" w:space="0" w:color="000000"/>
            </w:tcBorders>
          </w:tcPr>
          <w:p>
            <w:pPr>
              <w:pStyle w:val="TableParagraph"/>
              <w:spacing w:before="14"/>
              <w:ind w:left="118" w:right="61"/>
              <w:jc w:val="center"/>
              <w:rPr>
                <w:sz w:val="20"/>
              </w:rPr>
            </w:pPr>
            <w:r>
              <w:rPr>
                <w:sz w:val="20"/>
              </w:rPr>
              <w:t>RB-</w:t>
            </w:r>
            <w:r>
              <w:rPr>
                <w:spacing w:val="-10"/>
                <w:sz w:val="20"/>
              </w:rPr>
              <w:t>3</w:t>
            </w:r>
          </w:p>
        </w:tc>
        <w:tc>
          <w:tcPr>
            <w:tcW w:w="3703" w:type="dxa"/>
            <w:tcBorders>
              <w:bottom w:val="single" w:sz="4" w:space="0" w:color="000000"/>
            </w:tcBorders>
          </w:tcPr>
          <w:p>
            <w:pPr>
              <w:pStyle w:val="TableParagraph"/>
              <w:spacing w:before="7"/>
              <w:ind w:left="33" w:right="12"/>
              <w:jc w:val="center"/>
              <w:rPr>
                <w:sz w:val="20"/>
              </w:rPr>
            </w:pPr>
            <w:r>
              <w:rPr>
                <w:sz w:val="20"/>
              </w:rPr>
              <w:t>Communications</w:t>
            </w:r>
            <w:r>
              <w:rPr>
                <w:spacing w:val="-7"/>
                <w:sz w:val="20"/>
              </w:rPr>
              <w:t> </w:t>
            </w:r>
            <w:r>
              <w:rPr>
                <w:sz w:val="20"/>
              </w:rPr>
              <w:t>Skills</w:t>
            </w:r>
            <w:r>
              <w:rPr>
                <w:spacing w:val="-6"/>
                <w:sz w:val="20"/>
              </w:rPr>
              <w:t> </w:t>
            </w:r>
            <w:r>
              <w:rPr>
                <w:spacing w:val="-2"/>
                <w:sz w:val="20"/>
              </w:rPr>
              <w:t>WorkBook</w:t>
            </w:r>
          </w:p>
        </w:tc>
        <w:tc>
          <w:tcPr>
            <w:tcW w:w="2629" w:type="dxa"/>
            <w:tcBorders>
              <w:bottom w:val="single" w:sz="4" w:space="0" w:color="000000"/>
            </w:tcBorders>
          </w:tcPr>
          <w:p>
            <w:pPr>
              <w:pStyle w:val="TableParagraph"/>
              <w:spacing w:before="7"/>
              <w:ind w:left="28" w:right="39"/>
              <w:jc w:val="center"/>
              <w:rPr>
                <w:sz w:val="20"/>
              </w:rPr>
            </w:pPr>
            <w:r>
              <w:rPr>
                <w:spacing w:val="-2"/>
                <w:sz w:val="20"/>
              </w:rPr>
              <w:t>©AICTE</w:t>
            </w:r>
            <w:r>
              <w:rPr>
                <w:spacing w:val="-3"/>
                <w:sz w:val="20"/>
              </w:rPr>
              <w:t> </w:t>
            </w:r>
            <w:r>
              <w:rPr>
                <w:spacing w:val="-2"/>
                <w:sz w:val="20"/>
              </w:rPr>
              <w:t>Approved</w:t>
            </w:r>
          </w:p>
        </w:tc>
        <w:tc>
          <w:tcPr>
            <w:tcW w:w="2745" w:type="dxa"/>
            <w:tcBorders>
              <w:bottom w:val="single" w:sz="4" w:space="0" w:color="000000"/>
            </w:tcBorders>
          </w:tcPr>
          <w:p>
            <w:pPr>
              <w:pStyle w:val="TableParagraph"/>
              <w:spacing w:before="14"/>
              <w:ind w:left="66" w:right="43"/>
              <w:jc w:val="center"/>
              <w:rPr>
                <w:sz w:val="20"/>
              </w:rPr>
            </w:pPr>
            <w:r>
              <w:rPr>
                <w:spacing w:val="-5"/>
                <w:sz w:val="20"/>
              </w:rPr>
              <w:t>NA</w:t>
            </w:r>
          </w:p>
        </w:tc>
      </w:tr>
      <w:tr>
        <w:trPr>
          <w:trHeight w:val="508" w:hRule="atLeast"/>
        </w:trPr>
        <w:tc>
          <w:tcPr>
            <w:tcW w:w="1635" w:type="dxa"/>
            <w:tcBorders>
              <w:top w:val="single" w:sz="4" w:space="0" w:color="000000"/>
              <w:left w:val="single" w:sz="4" w:space="0" w:color="000000"/>
              <w:bottom w:val="single" w:sz="4" w:space="0" w:color="000000"/>
              <w:right w:val="single" w:sz="4" w:space="0" w:color="000000"/>
            </w:tcBorders>
          </w:tcPr>
          <w:p>
            <w:pPr>
              <w:pStyle w:val="TableParagraph"/>
              <w:spacing w:before="6"/>
              <w:ind w:left="72"/>
              <w:jc w:val="center"/>
              <w:rPr>
                <w:sz w:val="20"/>
              </w:rPr>
            </w:pPr>
            <w:r>
              <w:rPr>
                <w:sz w:val="20"/>
              </w:rPr>
              <w:t>RB-</w:t>
            </w:r>
            <w:r>
              <w:rPr>
                <w:spacing w:val="-10"/>
                <w:sz w:val="20"/>
              </w:rPr>
              <w:t>1</w:t>
            </w:r>
          </w:p>
        </w:tc>
        <w:tc>
          <w:tcPr>
            <w:tcW w:w="3703" w:type="dxa"/>
            <w:tcBorders>
              <w:top w:val="single" w:sz="4" w:space="0" w:color="000000"/>
              <w:left w:val="single" w:sz="4" w:space="0" w:color="000000"/>
              <w:bottom w:val="single" w:sz="4" w:space="0" w:color="000000"/>
              <w:right w:val="single" w:sz="4" w:space="0" w:color="000000"/>
            </w:tcBorders>
          </w:tcPr>
          <w:p>
            <w:pPr>
              <w:pStyle w:val="TableParagraph"/>
              <w:spacing w:before="6"/>
              <w:jc w:val="center"/>
              <w:rPr>
                <w:sz w:val="20"/>
              </w:rPr>
            </w:pPr>
            <w:r>
              <w:rPr>
                <w:sz w:val="20"/>
              </w:rPr>
              <w:t>Soft</w:t>
            </w:r>
            <w:r>
              <w:rPr>
                <w:spacing w:val="-6"/>
                <w:sz w:val="20"/>
              </w:rPr>
              <w:t> </w:t>
            </w:r>
            <w:r>
              <w:rPr>
                <w:sz w:val="20"/>
              </w:rPr>
              <w:t>Skills</w:t>
            </w:r>
            <w:r>
              <w:rPr>
                <w:spacing w:val="-13"/>
                <w:sz w:val="20"/>
              </w:rPr>
              <w:t> </w:t>
            </w:r>
            <w:r>
              <w:rPr>
                <w:sz w:val="20"/>
              </w:rPr>
              <w:t>For</w:t>
            </w:r>
            <w:r>
              <w:rPr>
                <w:spacing w:val="-9"/>
                <w:sz w:val="20"/>
              </w:rPr>
              <w:t> </w:t>
            </w:r>
            <w:r>
              <w:rPr>
                <w:spacing w:val="-2"/>
                <w:sz w:val="20"/>
              </w:rPr>
              <w:t>Dummies</w:t>
            </w:r>
          </w:p>
        </w:tc>
        <w:tc>
          <w:tcPr>
            <w:tcW w:w="2629" w:type="dxa"/>
            <w:tcBorders>
              <w:top w:val="single" w:sz="4" w:space="0" w:color="000000"/>
              <w:left w:val="single" w:sz="4" w:space="0" w:color="000000"/>
              <w:bottom w:val="single" w:sz="4" w:space="0" w:color="000000"/>
              <w:right w:val="single" w:sz="4" w:space="0" w:color="000000"/>
            </w:tcBorders>
          </w:tcPr>
          <w:p>
            <w:pPr>
              <w:pStyle w:val="TableParagraph"/>
              <w:spacing w:before="6"/>
              <w:jc w:val="center"/>
              <w:rPr>
                <w:sz w:val="20"/>
              </w:rPr>
            </w:pPr>
            <w:r>
              <w:rPr>
                <w:sz w:val="20"/>
              </w:rPr>
              <w:t>Cindi</w:t>
            </w:r>
            <w:r>
              <w:rPr>
                <w:spacing w:val="-12"/>
                <w:sz w:val="20"/>
              </w:rPr>
              <w:t> </w:t>
            </w:r>
            <w:r>
              <w:rPr>
                <w:spacing w:val="-2"/>
                <w:sz w:val="20"/>
              </w:rPr>
              <w:t>Reiman</w:t>
            </w:r>
          </w:p>
        </w:tc>
        <w:tc>
          <w:tcPr>
            <w:tcW w:w="2745" w:type="dxa"/>
            <w:tcBorders>
              <w:top w:val="single" w:sz="4" w:space="0" w:color="000000"/>
              <w:left w:val="single" w:sz="4" w:space="0" w:color="000000"/>
              <w:bottom w:val="single" w:sz="4" w:space="0" w:color="000000"/>
              <w:right w:val="single" w:sz="4" w:space="0" w:color="000000"/>
            </w:tcBorders>
          </w:tcPr>
          <w:p>
            <w:pPr>
              <w:pStyle w:val="TableParagraph"/>
              <w:spacing w:before="6"/>
              <w:ind w:left="51"/>
              <w:jc w:val="center"/>
              <w:rPr>
                <w:sz w:val="20"/>
              </w:rPr>
            </w:pPr>
            <w:r>
              <w:rPr>
                <w:sz w:val="20"/>
              </w:rPr>
              <w:t>John</w:t>
            </w:r>
            <w:r>
              <w:rPr>
                <w:spacing w:val="-4"/>
                <w:sz w:val="20"/>
              </w:rPr>
              <w:t> </w:t>
            </w:r>
            <w:r>
              <w:rPr>
                <w:sz w:val="20"/>
              </w:rPr>
              <w:t>Wiley</w:t>
            </w:r>
            <w:r>
              <w:rPr>
                <w:spacing w:val="-14"/>
                <w:sz w:val="20"/>
              </w:rPr>
              <w:t> </w:t>
            </w:r>
            <w:r>
              <w:rPr>
                <w:sz w:val="20"/>
              </w:rPr>
              <w:t>&amp; Sons,</w:t>
            </w:r>
            <w:r>
              <w:rPr>
                <w:spacing w:val="-1"/>
                <w:sz w:val="20"/>
              </w:rPr>
              <w:t> </w:t>
            </w:r>
            <w:r>
              <w:rPr>
                <w:spacing w:val="-4"/>
                <w:sz w:val="20"/>
              </w:rPr>
              <w:t>Inc.</w:t>
            </w:r>
          </w:p>
        </w:tc>
      </w:tr>
    </w:tbl>
    <w:p>
      <w:pPr>
        <w:spacing w:line="240" w:lineRule="auto" w:before="0"/>
        <w:rPr>
          <w:b/>
          <w:sz w:val="20"/>
        </w:rPr>
      </w:pPr>
    </w:p>
    <w:p>
      <w:pPr>
        <w:spacing w:line="240" w:lineRule="auto" w:before="56" w:after="0"/>
        <w:rPr>
          <w:b/>
          <w:sz w:val="20"/>
        </w:rPr>
      </w:pPr>
    </w:p>
    <w:tbl>
      <w:tblPr>
        <w:tblW w:w="0" w:type="auto"/>
        <w:jc w:val="left"/>
        <w:tblInd w:w="1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4"/>
        <w:gridCol w:w="3724"/>
        <w:gridCol w:w="4380"/>
      </w:tblGrid>
      <w:tr>
        <w:trPr>
          <w:trHeight w:val="522" w:hRule="atLeast"/>
        </w:trPr>
        <w:tc>
          <w:tcPr>
            <w:tcW w:w="9418" w:type="dxa"/>
            <w:gridSpan w:val="3"/>
            <w:tcBorders>
              <w:left w:val="single" w:sz="6" w:space="0" w:color="000000"/>
            </w:tcBorders>
          </w:tcPr>
          <w:p>
            <w:pPr>
              <w:pStyle w:val="TableParagraph"/>
              <w:spacing w:before="129"/>
              <w:ind w:left="-1" w:right="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523" w:hRule="atLeast"/>
        </w:trPr>
        <w:tc>
          <w:tcPr>
            <w:tcW w:w="1314" w:type="dxa"/>
            <w:tcBorders>
              <w:left w:val="single" w:sz="6" w:space="0" w:color="000000"/>
            </w:tcBorders>
          </w:tcPr>
          <w:p>
            <w:pPr>
              <w:pStyle w:val="TableParagraph"/>
              <w:spacing w:before="131"/>
              <w:ind w:left="54"/>
              <w:jc w:val="center"/>
              <w:rPr>
                <w:b/>
                <w:sz w:val="22"/>
              </w:rPr>
            </w:pPr>
            <w:r>
              <w:rPr>
                <w:b/>
                <w:spacing w:val="-2"/>
                <w:sz w:val="22"/>
              </w:rPr>
              <w:t>Sr.No</w:t>
            </w:r>
          </w:p>
        </w:tc>
        <w:tc>
          <w:tcPr>
            <w:tcW w:w="3724" w:type="dxa"/>
          </w:tcPr>
          <w:p>
            <w:pPr>
              <w:pStyle w:val="TableParagraph"/>
              <w:spacing w:before="131"/>
              <w:ind w:left="17" w:right="9"/>
              <w:jc w:val="center"/>
              <w:rPr>
                <w:b/>
                <w:sz w:val="22"/>
              </w:rPr>
            </w:pPr>
            <w:r>
              <w:rPr>
                <w:b/>
                <w:sz w:val="22"/>
              </w:rPr>
              <w:t>Web</w:t>
            </w:r>
            <w:r>
              <w:rPr>
                <w:b/>
                <w:spacing w:val="5"/>
                <w:sz w:val="22"/>
              </w:rPr>
              <w:t> </w:t>
            </w:r>
            <w:r>
              <w:rPr>
                <w:b/>
                <w:spacing w:val="-2"/>
                <w:sz w:val="22"/>
              </w:rPr>
              <w:t>address</w:t>
            </w:r>
          </w:p>
        </w:tc>
        <w:tc>
          <w:tcPr>
            <w:tcW w:w="4380" w:type="dxa"/>
          </w:tcPr>
          <w:p>
            <w:pPr>
              <w:pStyle w:val="TableParagraph"/>
              <w:spacing w:before="131"/>
              <w:ind w:left="14" w:right="14"/>
              <w:jc w:val="center"/>
              <w:rPr>
                <w:b/>
                <w:sz w:val="22"/>
              </w:rPr>
            </w:pPr>
            <w:r>
              <w:rPr>
                <w:b/>
                <w:sz w:val="22"/>
              </w:rPr>
              <w:t>Unit</w:t>
            </w:r>
            <w:r>
              <w:rPr>
                <w:b/>
                <w:spacing w:val="-6"/>
                <w:sz w:val="22"/>
              </w:rPr>
              <w:t> </w:t>
            </w:r>
            <w:r>
              <w:rPr>
                <w:b/>
                <w:spacing w:val="-4"/>
                <w:sz w:val="22"/>
              </w:rPr>
              <w:t>Name</w:t>
            </w:r>
          </w:p>
        </w:tc>
      </w:tr>
      <w:tr>
        <w:trPr>
          <w:trHeight w:val="530" w:hRule="atLeast"/>
        </w:trPr>
        <w:tc>
          <w:tcPr>
            <w:tcW w:w="1314" w:type="dxa"/>
            <w:tcBorders>
              <w:left w:val="single" w:sz="6" w:space="0" w:color="000000"/>
            </w:tcBorders>
          </w:tcPr>
          <w:p>
            <w:pPr>
              <w:pStyle w:val="TableParagraph"/>
              <w:spacing w:before="136"/>
              <w:ind w:left="54" w:right="46"/>
              <w:jc w:val="center"/>
              <w:rPr>
                <w:sz w:val="20"/>
              </w:rPr>
            </w:pPr>
            <w:r>
              <w:rPr>
                <w:spacing w:val="-2"/>
                <w:sz w:val="20"/>
              </w:rPr>
              <w:t>RW-</w:t>
            </w:r>
            <w:r>
              <w:rPr>
                <w:spacing w:val="-10"/>
                <w:sz w:val="20"/>
              </w:rPr>
              <w:t>1</w:t>
            </w:r>
          </w:p>
        </w:tc>
        <w:tc>
          <w:tcPr>
            <w:tcW w:w="3724" w:type="dxa"/>
          </w:tcPr>
          <w:p>
            <w:pPr>
              <w:pStyle w:val="TableParagraph"/>
              <w:spacing w:before="139"/>
              <w:ind w:left="17" w:right="6"/>
              <w:jc w:val="center"/>
              <w:rPr>
                <w:sz w:val="22"/>
              </w:rPr>
            </w:pPr>
            <w:hyperlink r:id="rId32">
              <w:r>
                <w:rPr>
                  <w:color w:val="0000FF"/>
                  <w:sz w:val="22"/>
                  <w:u w:val="single" w:color="0000FF"/>
                </w:rPr>
                <w:t>Albert</w:t>
              </w:r>
              <w:r>
                <w:rPr>
                  <w:color w:val="0000FF"/>
                  <w:spacing w:val="-9"/>
                  <w:sz w:val="22"/>
                  <w:u w:val="single" w:color="0000FF"/>
                </w:rPr>
                <w:t> </w:t>
              </w:r>
              <w:r>
                <w:rPr>
                  <w:color w:val="0000FF"/>
                  <w:sz w:val="22"/>
                  <w:u w:val="single" w:color="0000FF"/>
                </w:rPr>
                <w:t>Mehrabian's</w:t>
              </w:r>
              <w:r>
                <w:rPr>
                  <w:color w:val="0000FF"/>
                  <w:spacing w:val="-11"/>
                  <w:sz w:val="22"/>
                  <w:u w:val="single" w:color="0000FF"/>
                </w:rPr>
                <w:t> </w:t>
              </w:r>
              <w:r>
                <w:rPr>
                  <w:color w:val="0000FF"/>
                  <w:spacing w:val="-4"/>
                  <w:sz w:val="22"/>
                  <w:u w:val="single" w:color="0000FF"/>
                </w:rPr>
                <w:t>Rule</w:t>
              </w:r>
            </w:hyperlink>
          </w:p>
        </w:tc>
        <w:tc>
          <w:tcPr>
            <w:tcW w:w="4380" w:type="dxa"/>
          </w:tcPr>
          <w:p>
            <w:pPr>
              <w:pStyle w:val="TableParagraph"/>
              <w:spacing w:before="136"/>
              <w:ind w:left="18" w:right="4"/>
              <w:jc w:val="center"/>
              <w:rPr>
                <w:sz w:val="20"/>
              </w:rPr>
            </w:pPr>
            <w:r>
              <w:rPr>
                <w:sz w:val="20"/>
              </w:rPr>
              <w:t>People</w:t>
            </w:r>
            <w:r>
              <w:rPr>
                <w:spacing w:val="-6"/>
                <w:sz w:val="20"/>
              </w:rPr>
              <w:t> </w:t>
            </w:r>
            <w:r>
              <w:rPr>
                <w:spacing w:val="-2"/>
                <w:sz w:val="20"/>
              </w:rPr>
              <w:t>Skills</w:t>
            </w:r>
          </w:p>
        </w:tc>
      </w:tr>
      <w:tr>
        <w:trPr>
          <w:trHeight w:val="523" w:hRule="atLeast"/>
        </w:trPr>
        <w:tc>
          <w:tcPr>
            <w:tcW w:w="1314" w:type="dxa"/>
            <w:tcBorders>
              <w:left w:val="single" w:sz="6" w:space="0" w:color="000000"/>
            </w:tcBorders>
          </w:tcPr>
          <w:p>
            <w:pPr>
              <w:pStyle w:val="TableParagraph"/>
              <w:spacing w:before="136"/>
              <w:ind w:left="54" w:right="46"/>
              <w:jc w:val="center"/>
              <w:rPr>
                <w:sz w:val="20"/>
              </w:rPr>
            </w:pPr>
            <w:r>
              <w:rPr>
                <w:spacing w:val="-2"/>
                <w:sz w:val="20"/>
              </w:rPr>
              <w:t>RW-</w:t>
            </w:r>
            <w:r>
              <w:rPr>
                <w:spacing w:val="-10"/>
                <w:sz w:val="20"/>
              </w:rPr>
              <w:t>2</w:t>
            </w:r>
          </w:p>
        </w:tc>
        <w:tc>
          <w:tcPr>
            <w:tcW w:w="3724" w:type="dxa"/>
          </w:tcPr>
          <w:p>
            <w:pPr>
              <w:pStyle w:val="TableParagraph"/>
              <w:spacing w:before="131"/>
              <w:ind w:left="17" w:right="9"/>
              <w:jc w:val="center"/>
              <w:rPr>
                <w:sz w:val="22"/>
              </w:rPr>
            </w:pPr>
            <w:hyperlink r:id="rId33">
              <w:r>
                <w:rPr>
                  <w:color w:val="0000FF"/>
                  <w:sz w:val="22"/>
                  <w:u w:val="single" w:color="0000FF"/>
                </w:rPr>
                <w:t>Success</w:t>
              </w:r>
              <w:r>
                <w:rPr>
                  <w:color w:val="0000FF"/>
                  <w:spacing w:val="-10"/>
                  <w:sz w:val="22"/>
                  <w:u w:val="single" w:color="0000FF"/>
                </w:rPr>
                <w:t> </w:t>
              </w:r>
              <w:r>
                <w:rPr>
                  <w:color w:val="0000FF"/>
                  <w:spacing w:val="-2"/>
                  <w:sz w:val="22"/>
                  <w:u w:val="single" w:color="0000FF"/>
                </w:rPr>
                <w:t>Skills</w:t>
              </w:r>
            </w:hyperlink>
          </w:p>
        </w:tc>
        <w:tc>
          <w:tcPr>
            <w:tcW w:w="4380" w:type="dxa"/>
          </w:tcPr>
          <w:p>
            <w:pPr>
              <w:pStyle w:val="TableParagraph"/>
              <w:spacing w:before="136"/>
              <w:ind w:left="18" w:right="4"/>
              <w:jc w:val="center"/>
              <w:rPr>
                <w:sz w:val="20"/>
              </w:rPr>
            </w:pPr>
            <w:r>
              <w:rPr>
                <w:sz w:val="20"/>
              </w:rPr>
              <w:t>People</w:t>
            </w:r>
            <w:r>
              <w:rPr>
                <w:spacing w:val="-6"/>
                <w:sz w:val="20"/>
              </w:rPr>
              <w:t> </w:t>
            </w:r>
            <w:r>
              <w:rPr>
                <w:spacing w:val="-2"/>
                <w:sz w:val="20"/>
              </w:rPr>
              <w:t>Skills</w:t>
            </w:r>
          </w:p>
        </w:tc>
      </w:tr>
      <w:tr>
        <w:trPr>
          <w:trHeight w:val="522" w:hRule="atLeast"/>
        </w:trPr>
        <w:tc>
          <w:tcPr>
            <w:tcW w:w="1314" w:type="dxa"/>
            <w:tcBorders>
              <w:left w:val="single" w:sz="6" w:space="0" w:color="000000"/>
            </w:tcBorders>
          </w:tcPr>
          <w:p>
            <w:pPr>
              <w:pStyle w:val="TableParagraph"/>
              <w:spacing w:before="136"/>
              <w:ind w:left="54" w:right="46"/>
              <w:jc w:val="center"/>
              <w:rPr>
                <w:sz w:val="20"/>
              </w:rPr>
            </w:pPr>
            <w:r>
              <w:rPr>
                <w:spacing w:val="-2"/>
                <w:sz w:val="20"/>
              </w:rPr>
              <w:t>RW-</w:t>
            </w:r>
            <w:r>
              <w:rPr>
                <w:spacing w:val="-10"/>
                <w:sz w:val="20"/>
              </w:rPr>
              <w:t>3</w:t>
            </w:r>
          </w:p>
        </w:tc>
        <w:tc>
          <w:tcPr>
            <w:tcW w:w="3724" w:type="dxa"/>
          </w:tcPr>
          <w:p>
            <w:pPr>
              <w:pStyle w:val="TableParagraph"/>
              <w:spacing w:before="131"/>
              <w:ind w:left="17" w:right="20"/>
              <w:jc w:val="center"/>
              <w:rPr>
                <w:sz w:val="22"/>
              </w:rPr>
            </w:pPr>
            <w:hyperlink r:id="rId34">
              <w:r>
                <w:rPr>
                  <w:color w:val="0000FF"/>
                  <w:sz w:val="22"/>
                  <w:u w:val="single" w:color="0000FF"/>
                </w:rPr>
                <w:t>Create</w:t>
              </w:r>
              <w:r>
                <w:rPr>
                  <w:color w:val="0000FF"/>
                  <w:spacing w:val="-8"/>
                  <w:sz w:val="22"/>
                  <w:u w:val="single" w:color="0000FF"/>
                </w:rPr>
                <w:t> </w:t>
              </w:r>
              <w:r>
                <w:rPr>
                  <w:color w:val="0000FF"/>
                  <w:sz w:val="22"/>
                  <w:u w:val="single" w:color="0000FF"/>
                </w:rPr>
                <w:t>first</w:t>
              </w:r>
              <w:r>
                <w:rPr>
                  <w:color w:val="0000FF"/>
                  <w:spacing w:val="1"/>
                  <w:sz w:val="22"/>
                  <w:u w:val="single" w:color="0000FF"/>
                </w:rPr>
                <w:t> </w:t>
              </w:r>
              <w:r>
                <w:rPr>
                  <w:color w:val="0000FF"/>
                  <w:spacing w:val="-2"/>
                  <w:sz w:val="22"/>
                  <w:u w:val="single" w:color="0000FF"/>
                </w:rPr>
                <w:t>impression</w:t>
              </w:r>
            </w:hyperlink>
          </w:p>
        </w:tc>
        <w:tc>
          <w:tcPr>
            <w:tcW w:w="4380" w:type="dxa"/>
          </w:tcPr>
          <w:p>
            <w:pPr>
              <w:pStyle w:val="TableParagraph"/>
              <w:spacing w:before="136"/>
              <w:ind w:left="14" w:right="7"/>
              <w:jc w:val="center"/>
              <w:rPr>
                <w:sz w:val="20"/>
              </w:rPr>
            </w:pPr>
            <w:r>
              <w:rPr>
                <w:sz w:val="20"/>
              </w:rPr>
              <w:t>First</w:t>
            </w:r>
            <w:r>
              <w:rPr>
                <w:spacing w:val="-1"/>
                <w:sz w:val="20"/>
              </w:rPr>
              <w:t> </w:t>
            </w:r>
            <w:r>
              <w:rPr>
                <w:spacing w:val="-2"/>
                <w:sz w:val="20"/>
              </w:rPr>
              <w:t>Impressions</w:t>
            </w:r>
          </w:p>
        </w:tc>
      </w:tr>
      <w:tr>
        <w:trPr>
          <w:trHeight w:val="530" w:hRule="atLeast"/>
        </w:trPr>
        <w:tc>
          <w:tcPr>
            <w:tcW w:w="1314" w:type="dxa"/>
            <w:tcBorders>
              <w:left w:val="single" w:sz="6" w:space="0" w:color="000000"/>
            </w:tcBorders>
          </w:tcPr>
          <w:p>
            <w:pPr>
              <w:pStyle w:val="TableParagraph"/>
              <w:spacing w:before="136"/>
              <w:ind w:left="54" w:right="46"/>
              <w:jc w:val="center"/>
              <w:rPr>
                <w:sz w:val="20"/>
              </w:rPr>
            </w:pPr>
            <w:r>
              <w:rPr>
                <w:spacing w:val="-2"/>
                <w:sz w:val="20"/>
              </w:rPr>
              <w:t>RW-</w:t>
            </w:r>
            <w:r>
              <w:rPr>
                <w:spacing w:val="-10"/>
                <w:sz w:val="20"/>
              </w:rPr>
              <w:t>4</w:t>
            </w:r>
          </w:p>
        </w:tc>
        <w:tc>
          <w:tcPr>
            <w:tcW w:w="3724" w:type="dxa"/>
          </w:tcPr>
          <w:p>
            <w:pPr>
              <w:pStyle w:val="TableParagraph"/>
              <w:spacing w:before="139"/>
              <w:ind w:left="17" w:right="4"/>
              <w:jc w:val="center"/>
              <w:rPr>
                <w:sz w:val="22"/>
              </w:rPr>
            </w:pPr>
            <w:hyperlink r:id="rId35">
              <w:r>
                <w:rPr>
                  <w:color w:val="0000FF"/>
                  <w:sz w:val="22"/>
                  <w:u w:val="single" w:color="0000FF"/>
                </w:rPr>
                <w:t>How</w:t>
              </w:r>
              <w:r>
                <w:rPr>
                  <w:color w:val="0000FF"/>
                  <w:spacing w:val="-7"/>
                  <w:sz w:val="22"/>
                  <w:u w:val="single" w:color="0000FF"/>
                </w:rPr>
                <w:t> </w:t>
              </w:r>
              <w:r>
                <w:rPr>
                  <w:color w:val="0000FF"/>
                  <w:sz w:val="22"/>
                  <w:u w:val="single" w:color="0000FF"/>
                </w:rPr>
                <w:t>to</w:t>
              </w:r>
              <w:r>
                <w:rPr>
                  <w:color w:val="0000FF"/>
                  <w:spacing w:val="-1"/>
                  <w:sz w:val="22"/>
                  <w:u w:val="single" w:color="0000FF"/>
                </w:rPr>
                <w:t> </w:t>
              </w:r>
              <w:r>
                <w:rPr>
                  <w:color w:val="0000FF"/>
                  <w:sz w:val="22"/>
                  <w:u w:val="single" w:color="0000FF"/>
                </w:rPr>
                <w:t>develop</w:t>
              </w:r>
              <w:r>
                <w:rPr>
                  <w:color w:val="0000FF"/>
                  <w:spacing w:val="-1"/>
                  <w:sz w:val="22"/>
                  <w:u w:val="single" w:color="0000FF"/>
                </w:rPr>
                <w:t> </w:t>
              </w:r>
              <w:r>
                <w:rPr>
                  <w:color w:val="0000FF"/>
                  <w:sz w:val="22"/>
                  <w:u w:val="single" w:color="0000FF"/>
                </w:rPr>
                <w:t>self-</w:t>
              </w:r>
              <w:r>
                <w:rPr>
                  <w:color w:val="0000FF"/>
                  <w:spacing w:val="-2"/>
                  <w:sz w:val="22"/>
                  <w:u w:val="single" w:color="0000FF"/>
                </w:rPr>
                <w:t>esteem?</w:t>
              </w:r>
            </w:hyperlink>
          </w:p>
        </w:tc>
        <w:tc>
          <w:tcPr>
            <w:tcW w:w="4380" w:type="dxa"/>
          </w:tcPr>
          <w:p>
            <w:pPr>
              <w:pStyle w:val="TableParagraph"/>
              <w:spacing w:before="136"/>
              <w:ind w:left="14" w:right="14"/>
              <w:jc w:val="center"/>
              <w:rPr>
                <w:sz w:val="20"/>
              </w:rPr>
            </w:pPr>
            <w:r>
              <w:rPr>
                <w:sz w:val="20"/>
              </w:rPr>
              <w:t>Self</w:t>
            </w:r>
            <w:r>
              <w:rPr>
                <w:spacing w:val="-4"/>
                <w:sz w:val="20"/>
              </w:rPr>
              <w:t> </w:t>
            </w:r>
            <w:r>
              <w:rPr>
                <w:spacing w:val="-2"/>
                <w:sz w:val="20"/>
              </w:rPr>
              <w:t>Image</w:t>
            </w:r>
          </w:p>
        </w:tc>
      </w:tr>
      <w:tr>
        <w:trPr>
          <w:trHeight w:val="523" w:hRule="atLeast"/>
        </w:trPr>
        <w:tc>
          <w:tcPr>
            <w:tcW w:w="1314" w:type="dxa"/>
            <w:tcBorders>
              <w:left w:val="single" w:sz="6" w:space="0" w:color="000000"/>
            </w:tcBorders>
          </w:tcPr>
          <w:p>
            <w:pPr>
              <w:pStyle w:val="TableParagraph"/>
              <w:spacing w:before="129"/>
              <w:ind w:left="54" w:right="53"/>
              <w:jc w:val="center"/>
              <w:rPr>
                <w:sz w:val="20"/>
              </w:rPr>
            </w:pPr>
            <w:r>
              <w:rPr>
                <w:sz w:val="20"/>
              </w:rPr>
              <w:t>RW</w:t>
            </w:r>
            <w:r>
              <w:rPr>
                <w:spacing w:val="9"/>
                <w:sz w:val="20"/>
              </w:rPr>
              <w:t> </w:t>
            </w:r>
            <w:r>
              <w:rPr>
                <w:sz w:val="20"/>
              </w:rPr>
              <w:t>-</w:t>
            </w:r>
            <w:r>
              <w:rPr>
                <w:spacing w:val="10"/>
                <w:sz w:val="20"/>
              </w:rPr>
              <w:t> </w:t>
            </w:r>
            <w:r>
              <w:rPr>
                <w:spacing w:val="-10"/>
                <w:sz w:val="20"/>
              </w:rPr>
              <w:t>5</w:t>
            </w:r>
          </w:p>
        </w:tc>
        <w:tc>
          <w:tcPr>
            <w:tcW w:w="3724" w:type="dxa"/>
          </w:tcPr>
          <w:p>
            <w:pPr>
              <w:pStyle w:val="TableParagraph"/>
              <w:spacing w:before="132"/>
              <w:ind w:left="17" w:right="9"/>
              <w:jc w:val="center"/>
              <w:rPr>
                <w:sz w:val="22"/>
              </w:rPr>
            </w:pPr>
            <w:hyperlink r:id="rId36">
              <w:r>
                <w:rPr>
                  <w:color w:val="0000FF"/>
                  <w:spacing w:val="-2"/>
                  <w:sz w:val="22"/>
                  <w:u w:val="single" w:color="0000FF"/>
                </w:rPr>
                <w:t>Greetings</w:t>
              </w:r>
            </w:hyperlink>
          </w:p>
        </w:tc>
        <w:tc>
          <w:tcPr>
            <w:tcW w:w="4380" w:type="dxa"/>
          </w:tcPr>
          <w:p>
            <w:pPr>
              <w:pStyle w:val="TableParagraph"/>
              <w:spacing w:before="129"/>
              <w:ind w:left="18" w:right="4"/>
              <w:jc w:val="center"/>
              <w:rPr>
                <w:sz w:val="20"/>
              </w:rPr>
            </w:pPr>
            <w:r>
              <w:rPr>
                <w:sz w:val="20"/>
              </w:rPr>
              <w:t>Professional</w:t>
            </w:r>
            <w:r>
              <w:rPr>
                <w:spacing w:val="-10"/>
                <w:sz w:val="20"/>
              </w:rPr>
              <w:t> </w:t>
            </w:r>
            <w:r>
              <w:rPr>
                <w:spacing w:val="-2"/>
                <w:sz w:val="20"/>
              </w:rPr>
              <w:t>Ethics</w:t>
            </w:r>
          </w:p>
        </w:tc>
      </w:tr>
      <w:tr>
        <w:trPr>
          <w:trHeight w:val="522" w:hRule="atLeast"/>
        </w:trPr>
        <w:tc>
          <w:tcPr>
            <w:tcW w:w="1314" w:type="dxa"/>
            <w:tcBorders>
              <w:left w:val="single" w:sz="6" w:space="0" w:color="000000"/>
            </w:tcBorders>
          </w:tcPr>
          <w:p>
            <w:pPr>
              <w:pStyle w:val="TableParagraph"/>
              <w:spacing w:before="136"/>
              <w:ind w:left="54" w:right="46"/>
              <w:jc w:val="center"/>
              <w:rPr>
                <w:sz w:val="20"/>
              </w:rPr>
            </w:pPr>
            <w:r>
              <w:rPr>
                <w:sz w:val="20"/>
              </w:rPr>
              <w:t>RW</w:t>
            </w:r>
            <w:r>
              <w:rPr>
                <w:spacing w:val="-3"/>
                <w:sz w:val="20"/>
              </w:rPr>
              <w:t> </w:t>
            </w:r>
            <w:r>
              <w:rPr>
                <w:sz w:val="20"/>
              </w:rPr>
              <w:t>- </w:t>
            </w:r>
            <w:r>
              <w:rPr>
                <w:spacing w:val="-10"/>
                <w:sz w:val="20"/>
              </w:rPr>
              <w:t>7</w:t>
            </w:r>
          </w:p>
        </w:tc>
        <w:tc>
          <w:tcPr>
            <w:tcW w:w="3724" w:type="dxa"/>
          </w:tcPr>
          <w:p>
            <w:pPr>
              <w:pStyle w:val="TableParagraph"/>
              <w:spacing w:line="252" w:lineRule="exact"/>
              <w:ind w:left="1173" w:hanging="440"/>
              <w:rPr>
                <w:sz w:val="22"/>
              </w:rPr>
            </w:pPr>
            <w:hyperlink r:id="rId37">
              <w:r>
                <w:rPr>
                  <w:color w:val="0000FF"/>
                  <w:sz w:val="22"/>
                  <w:u w:val="single" w:color="0000FF"/>
                </w:rPr>
                <w:t>Importance</w:t>
              </w:r>
              <w:r>
                <w:rPr>
                  <w:color w:val="0000FF"/>
                  <w:spacing w:val="-14"/>
                  <w:sz w:val="22"/>
                  <w:u w:val="single" w:color="0000FF"/>
                </w:rPr>
                <w:t> </w:t>
              </w:r>
              <w:r>
                <w:rPr>
                  <w:color w:val="0000FF"/>
                  <w:sz w:val="22"/>
                  <w:u w:val="single" w:color="0000FF"/>
                </w:rPr>
                <w:t>of</w:t>
              </w:r>
              <w:r>
                <w:rPr>
                  <w:color w:val="0000FF"/>
                  <w:spacing w:val="-14"/>
                  <w:sz w:val="22"/>
                  <w:u w:val="single" w:color="0000FF"/>
                </w:rPr>
                <w:t> </w:t>
              </w:r>
              <w:r>
                <w:rPr>
                  <w:color w:val="0000FF"/>
                  <w:sz w:val="22"/>
                  <w:u w:val="single" w:color="0000FF"/>
                </w:rPr>
                <w:t>non-verbal</w:t>
              </w:r>
            </w:hyperlink>
            <w:r>
              <w:rPr>
                <w:color w:val="0000FF"/>
                <w:sz w:val="22"/>
              </w:rPr>
              <w:t> </w:t>
            </w:r>
            <w:hyperlink r:id="rId37">
              <w:r>
                <w:rPr>
                  <w:color w:val="0000FF"/>
                  <w:spacing w:val="-2"/>
                  <w:sz w:val="22"/>
                  <w:u w:val="single" w:color="0000FF"/>
                </w:rPr>
                <w:t>communication</w:t>
              </w:r>
            </w:hyperlink>
          </w:p>
        </w:tc>
        <w:tc>
          <w:tcPr>
            <w:tcW w:w="4380" w:type="dxa"/>
          </w:tcPr>
          <w:p>
            <w:pPr>
              <w:pStyle w:val="TableParagraph"/>
              <w:spacing w:before="136"/>
              <w:ind w:left="14" w:right="5"/>
              <w:jc w:val="center"/>
              <w:rPr>
                <w:sz w:val="20"/>
              </w:rPr>
            </w:pPr>
            <w:r>
              <w:rPr>
                <w:sz w:val="20"/>
              </w:rPr>
              <w:t>Non</w:t>
            </w:r>
            <w:r>
              <w:rPr>
                <w:spacing w:val="-8"/>
                <w:sz w:val="20"/>
              </w:rPr>
              <w:t> </w:t>
            </w:r>
            <w:r>
              <w:rPr>
                <w:sz w:val="20"/>
              </w:rPr>
              <w:t>Verbal</w:t>
            </w:r>
            <w:r>
              <w:rPr>
                <w:spacing w:val="-6"/>
                <w:sz w:val="20"/>
              </w:rPr>
              <w:t> </w:t>
            </w:r>
            <w:r>
              <w:rPr>
                <w:spacing w:val="-2"/>
                <w:sz w:val="20"/>
              </w:rPr>
              <w:t>Communication</w:t>
            </w:r>
          </w:p>
        </w:tc>
      </w:tr>
      <w:tr>
        <w:trPr>
          <w:trHeight w:val="523" w:hRule="atLeast"/>
        </w:trPr>
        <w:tc>
          <w:tcPr>
            <w:tcW w:w="1314" w:type="dxa"/>
            <w:tcBorders>
              <w:left w:val="single" w:sz="6" w:space="0" w:color="000000"/>
            </w:tcBorders>
          </w:tcPr>
          <w:p>
            <w:pPr>
              <w:pStyle w:val="TableParagraph"/>
              <w:spacing w:before="136"/>
              <w:ind w:left="54" w:right="46"/>
              <w:jc w:val="center"/>
              <w:rPr>
                <w:sz w:val="20"/>
              </w:rPr>
            </w:pPr>
            <w:r>
              <w:rPr>
                <w:sz w:val="20"/>
              </w:rPr>
              <w:t>RW</w:t>
            </w:r>
            <w:r>
              <w:rPr>
                <w:spacing w:val="-3"/>
                <w:sz w:val="20"/>
              </w:rPr>
              <w:t> </w:t>
            </w:r>
            <w:r>
              <w:rPr>
                <w:sz w:val="20"/>
              </w:rPr>
              <w:t>- </w:t>
            </w:r>
            <w:r>
              <w:rPr>
                <w:spacing w:val="-10"/>
                <w:sz w:val="20"/>
              </w:rPr>
              <w:t>8</w:t>
            </w:r>
          </w:p>
        </w:tc>
        <w:tc>
          <w:tcPr>
            <w:tcW w:w="3724" w:type="dxa"/>
          </w:tcPr>
          <w:p>
            <w:pPr>
              <w:pStyle w:val="TableParagraph"/>
              <w:spacing w:before="132"/>
              <w:ind w:left="17" w:right="10"/>
              <w:jc w:val="center"/>
              <w:rPr>
                <w:sz w:val="22"/>
              </w:rPr>
            </w:pPr>
            <w:hyperlink r:id="rId38">
              <w:r>
                <w:rPr>
                  <w:color w:val="0000FF"/>
                  <w:sz w:val="22"/>
                  <w:u w:val="single" w:color="0000FF"/>
                </w:rPr>
                <w:t>Professional</w:t>
              </w:r>
              <w:r>
                <w:rPr>
                  <w:color w:val="0000FF"/>
                  <w:spacing w:val="-11"/>
                  <w:sz w:val="22"/>
                  <w:u w:val="single" w:color="0000FF"/>
                </w:rPr>
                <w:t> </w:t>
              </w:r>
              <w:r>
                <w:rPr>
                  <w:color w:val="0000FF"/>
                  <w:spacing w:val="-2"/>
                  <w:sz w:val="22"/>
                  <w:u w:val="single" w:color="0000FF"/>
                </w:rPr>
                <w:t>ethics</w:t>
              </w:r>
            </w:hyperlink>
          </w:p>
        </w:tc>
        <w:tc>
          <w:tcPr>
            <w:tcW w:w="4380" w:type="dxa"/>
          </w:tcPr>
          <w:p>
            <w:pPr>
              <w:pStyle w:val="TableParagraph"/>
              <w:spacing w:before="136"/>
              <w:ind w:left="18" w:right="4"/>
              <w:jc w:val="center"/>
              <w:rPr>
                <w:sz w:val="20"/>
              </w:rPr>
            </w:pPr>
            <w:r>
              <w:rPr>
                <w:sz w:val="20"/>
              </w:rPr>
              <w:t>Professional</w:t>
            </w:r>
            <w:r>
              <w:rPr>
                <w:spacing w:val="-10"/>
                <w:sz w:val="20"/>
              </w:rPr>
              <w:t> </w:t>
            </w:r>
            <w:r>
              <w:rPr>
                <w:spacing w:val="-2"/>
                <w:sz w:val="20"/>
              </w:rPr>
              <w:t>Ethics</w:t>
            </w:r>
          </w:p>
        </w:tc>
      </w:tr>
      <w:tr>
        <w:trPr>
          <w:trHeight w:val="530" w:hRule="atLeast"/>
        </w:trPr>
        <w:tc>
          <w:tcPr>
            <w:tcW w:w="1314" w:type="dxa"/>
            <w:tcBorders>
              <w:left w:val="single" w:sz="6" w:space="0" w:color="000000"/>
            </w:tcBorders>
          </w:tcPr>
          <w:p>
            <w:pPr>
              <w:pStyle w:val="TableParagraph"/>
              <w:spacing w:before="136"/>
              <w:ind w:left="54" w:right="46"/>
              <w:jc w:val="center"/>
              <w:rPr>
                <w:sz w:val="20"/>
              </w:rPr>
            </w:pPr>
            <w:r>
              <w:rPr>
                <w:sz w:val="20"/>
              </w:rPr>
              <w:t>RW</w:t>
            </w:r>
            <w:r>
              <w:rPr>
                <w:spacing w:val="-3"/>
                <w:sz w:val="20"/>
              </w:rPr>
              <w:t> </w:t>
            </w:r>
            <w:r>
              <w:rPr>
                <w:sz w:val="20"/>
              </w:rPr>
              <w:t>- </w:t>
            </w:r>
            <w:r>
              <w:rPr>
                <w:spacing w:val="-10"/>
                <w:sz w:val="20"/>
              </w:rPr>
              <w:t>9</w:t>
            </w:r>
          </w:p>
        </w:tc>
        <w:tc>
          <w:tcPr>
            <w:tcW w:w="3724" w:type="dxa"/>
          </w:tcPr>
          <w:p>
            <w:pPr>
              <w:pStyle w:val="TableParagraph"/>
              <w:spacing w:before="139"/>
              <w:ind w:left="18" w:right="3"/>
              <w:jc w:val="center"/>
              <w:rPr>
                <w:sz w:val="22"/>
              </w:rPr>
            </w:pPr>
            <w:hyperlink r:id="rId39">
              <w:r>
                <w:rPr>
                  <w:color w:val="0000FF"/>
                  <w:sz w:val="22"/>
                  <w:u w:val="single" w:color="0000FF"/>
                </w:rPr>
                <w:t>SWOT</w:t>
              </w:r>
              <w:r>
                <w:rPr>
                  <w:color w:val="0000FF"/>
                  <w:spacing w:val="2"/>
                  <w:sz w:val="22"/>
                  <w:u w:val="single" w:color="0000FF"/>
                </w:rPr>
                <w:t> </w:t>
              </w:r>
              <w:r>
                <w:rPr>
                  <w:color w:val="0000FF"/>
                  <w:spacing w:val="-2"/>
                  <w:sz w:val="22"/>
                  <w:u w:val="single" w:color="0000FF"/>
                </w:rPr>
                <w:t>Analysis</w:t>
              </w:r>
            </w:hyperlink>
          </w:p>
        </w:tc>
        <w:tc>
          <w:tcPr>
            <w:tcW w:w="4380" w:type="dxa"/>
          </w:tcPr>
          <w:p>
            <w:pPr>
              <w:pStyle w:val="TableParagraph"/>
              <w:spacing w:before="136"/>
              <w:ind w:left="14" w:right="18"/>
              <w:jc w:val="center"/>
              <w:rPr>
                <w:sz w:val="20"/>
              </w:rPr>
            </w:pPr>
            <w:r>
              <w:rPr>
                <w:sz w:val="20"/>
              </w:rPr>
              <w:t>SWOT</w:t>
            </w:r>
            <w:r>
              <w:rPr>
                <w:spacing w:val="-5"/>
                <w:sz w:val="20"/>
              </w:rPr>
              <w:t> </w:t>
            </w:r>
            <w:r>
              <w:rPr>
                <w:spacing w:val="-2"/>
                <w:sz w:val="20"/>
              </w:rPr>
              <w:t>Analysis</w:t>
            </w:r>
          </w:p>
        </w:tc>
      </w:tr>
      <w:tr>
        <w:trPr>
          <w:trHeight w:val="524" w:hRule="atLeast"/>
        </w:trPr>
        <w:tc>
          <w:tcPr>
            <w:tcW w:w="1314" w:type="dxa"/>
            <w:tcBorders>
              <w:left w:val="single" w:sz="6" w:space="0" w:color="000000"/>
              <w:bottom w:val="single" w:sz="6" w:space="0" w:color="000000"/>
            </w:tcBorders>
          </w:tcPr>
          <w:p>
            <w:pPr>
              <w:pStyle w:val="TableParagraph"/>
              <w:spacing w:before="136"/>
              <w:ind w:left="54" w:right="39"/>
              <w:jc w:val="center"/>
              <w:rPr>
                <w:sz w:val="20"/>
              </w:rPr>
            </w:pPr>
            <w:r>
              <w:rPr>
                <w:sz w:val="20"/>
              </w:rPr>
              <w:t>RW</w:t>
            </w:r>
            <w:r>
              <w:rPr>
                <w:spacing w:val="-3"/>
                <w:sz w:val="20"/>
              </w:rPr>
              <w:t> </w:t>
            </w:r>
            <w:r>
              <w:rPr>
                <w:sz w:val="20"/>
              </w:rPr>
              <w:t>–</w:t>
            </w:r>
            <w:r>
              <w:rPr>
                <w:spacing w:val="2"/>
                <w:sz w:val="20"/>
              </w:rPr>
              <w:t> </w:t>
            </w:r>
            <w:r>
              <w:rPr>
                <w:spacing w:val="-5"/>
                <w:sz w:val="20"/>
              </w:rPr>
              <w:t>10</w:t>
            </w:r>
          </w:p>
        </w:tc>
        <w:tc>
          <w:tcPr>
            <w:tcW w:w="3724" w:type="dxa"/>
            <w:tcBorders>
              <w:bottom w:val="single" w:sz="6" w:space="0" w:color="000000"/>
            </w:tcBorders>
          </w:tcPr>
          <w:p>
            <w:pPr>
              <w:pStyle w:val="TableParagraph"/>
              <w:spacing w:before="132"/>
              <w:ind w:left="20" w:right="3"/>
              <w:jc w:val="center"/>
              <w:rPr>
                <w:sz w:val="22"/>
              </w:rPr>
            </w:pPr>
            <w:hyperlink r:id="rId35">
              <w:r>
                <w:rPr>
                  <w:color w:val="0000FF"/>
                  <w:sz w:val="22"/>
                  <w:u w:val="single" w:color="0000FF"/>
                </w:rPr>
                <w:t>How</w:t>
              </w:r>
              <w:r>
                <w:rPr>
                  <w:color w:val="0000FF"/>
                  <w:spacing w:val="-9"/>
                  <w:sz w:val="22"/>
                  <w:u w:val="single" w:color="0000FF"/>
                </w:rPr>
                <w:t> </w:t>
              </w:r>
              <w:r>
                <w:rPr>
                  <w:color w:val="0000FF"/>
                  <w:sz w:val="22"/>
                  <w:u w:val="single" w:color="0000FF"/>
                </w:rPr>
                <w:t>to</w:t>
              </w:r>
              <w:r>
                <w:rPr>
                  <w:color w:val="0000FF"/>
                  <w:spacing w:val="-4"/>
                  <w:sz w:val="22"/>
                  <w:u w:val="single" w:color="0000FF"/>
                </w:rPr>
                <w:t> </w:t>
              </w:r>
              <w:r>
                <w:rPr>
                  <w:color w:val="0000FF"/>
                  <w:sz w:val="22"/>
                  <w:u w:val="single" w:color="0000FF"/>
                </w:rPr>
                <w:t>develop</w:t>
              </w:r>
              <w:r>
                <w:rPr>
                  <w:color w:val="0000FF"/>
                  <w:spacing w:val="-10"/>
                  <w:sz w:val="22"/>
                  <w:u w:val="single" w:color="0000FF"/>
                </w:rPr>
                <w:t> </w:t>
              </w:r>
              <w:r>
                <w:rPr>
                  <w:color w:val="0000FF"/>
                  <w:sz w:val="22"/>
                  <w:u w:val="single" w:color="0000FF"/>
                </w:rPr>
                <w:t>a</w:t>
              </w:r>
              <w:r>
                <w:rPr>
                  <w:color w:val="0000FF"/>
                  <w:spacing w:val="2"/>
                  <w:sz w:val="22"/>
                  <w:u w:val="single" w:color="0000FF"/>
                </w:rPr>
                <w:t> </w:t>
              </w:r>
              <w:r>
                <w:rPr>
                  <w:color w:val="0000FF"/>
                  <w:sz w:val="22"/>
                  <w:u w:val="single" w:color="0000FF"/>
                </w:rPr>
                <w:t>personal</w:t>
              </w:r>
              <w:r>
                <w:rPr>
                  <w:color w:val="0000FF"/>
                  <w:spacing w:val="3"/>
                  <w:sz w:val="22"/>
                  <w:u w:val="single" w:color="0000FF"/>
                </w:rPr>
                <w:t> </w:t>
              </w:r>
              <w:r>
                <w:rPr>
                  <w:color w:val="0000FF"/>
                  <w:spacing w:val="-2"/>
                  <w:sz w:val="22"/>
                  <w:u w:val="single" w:color="0000FF"/>
                </w:rPr>
                <w:t>image?</w:t>
              </w:r>
            </w:hyperlink>
          </w:p>
        </w:tc>
        <w:tc>
          <w:tcPr>
            <w:tcW w:w="4380" w:type="dxa"/>
            <w:tcBorders>
              <w:bottom w:val="single" w:sz="6" w:space="0" w:color="000000"/>
            </w:tcBorders>
          </w:tcPr>
          <w:p>
            <w:pPr>
              <w:pStyle w:val="TableParagraph"/>
              <w:spacing w:before="136"/>
              <w:ind w:left="14" w:right="10"/>
              <w:jc w:val="center"/>
              <w:rPr>
                <w:sz w:val="20"/>
              </w:rPr>
            </w:pPr>
            <w:r>
              <w:rPr>
                <w:sz w:val="20"/>
              </w:rPr>
              <w:t>Personal</w:t>
            </w:r>
            <w:r>
              <w:rPr>
                <w:spacing w:val="-10"/>
                <w:sz w:val="20"/>
              </w:rPr>
              <w:t> </w:t>
            </w:r>
            <w:r>
              <w:rPr>
                <w:spacing w:val="-2"/>
                <w:sz w:val="20"/>
              </w:rPr>
              <w:t>Image</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p>
    <w:p>
      <w:pPr>
        <w:spacing w:line="240" w:lineRule="auto" w:before="80" w:after="0"/>
        <w:rPr>
          <w:b/>
          <w:sz w:val="20"/>
        </w:rPr>
      </w:pPr>
    </w:p>
    <w:tbl>
      <w:tblPr>
        <w:tblW w:w="0" w:type="auto"/>
        <w:jc w:val="left"/>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9"/>
        <w:gridCol w:w="3393"/>
        <w:gridCol w:w="2132"/>
        <w:gridCol w:w="3919"/>
      </w:tblGrid>
      <w:tr>
        <w:trPr>
          <w:trHeight w:val="702" w:hRule="atLeast"/>
        </w:trPr>
        <w:tc>
          <w:tcPr>
            <w:tcW w:w="11173" w:type="dxa"/>
            <w:gridSpan w:val="4"/>
          </w:tcPr>
          <w:p>
            <w:pPr>
              <w:pStyle w:val="TableParagraph"/>
              <w:spacing w:before="129"/>
              <w:ind w:right="194"/>
              <w:jc w:val="center"/>
              <w:rPr>
                <w:b/>
                <w:sz w:val="23"/>
              </w:rPr>
            </w:pPr>
            <w:r>
              <w:rPr>
                <w:b/>
                <w:sz w:val="23"/>
              </w:rPr>
              <w:t>Audio</w:t>
            </w:r>
            <w:r>
              <w:rPr>
                <w:b/>
                <w:spacing w:val="25"/>
                <w:sz w:val="23"/>
              </w:rPr>
              <w:t> </w:t>
            </w:r>
            <w:r>
              <w:rPr>
                <w:b/>
                <w:sz w:val="23"/>
              </w:rPr>
              <w:t>Visual</w:t>
            </w:r>
            <w:r>
              <w:rPr>
                <w:b/>
                <w:spacing w:val="18"/>
                <w:sz w:val="23"/>
              </w:rPr>
              <w:t> </w:t>
            </w:r>
            <w:r>
              <w:rPr>
                <w:b/>
                <w:sz w:val="23"/>
              </w:rPr>
              <w:t>Aids</w:t>
            </w:r>
            <w:r>
              <w:rPr>
                <w:b/>
                <w:spacing w:val="14"/>
                <w:sz w:val="23"/>
              </w:rPr>
              <w:t> </w:t>
            </w:r>
            <w:r>
              <w:rPr>
                <w:b/>
                <w:spacing w:val="-4"/>
                <w:sz w:val="23"/>
              </w:rPr>
              <w:t>(AV)</w:t>
            </w:r>
          </w:p>
        </w:tc>
      </w:tr>
      <w:tr>
        <w:trPr>
          <w:trHeight w:val="1048" w:hRule="atLeast"/>
        </w:trPr>
        <w:tc>
          <w:tcPr>
            <w:tcW w:w="1729" w:type="dxa"/>
          </w:tcPr>
          <w:p>
            <w:pPr>
              <w:pStyle w:val="TableParagraph"/>
              <w:spacing w:before="130"/>
              <w:ind w:left="319"/>
              <w:rPr>
                <w:b/>
                <w:sz w:val="23"/>
              </w:rPr>
            </w:pPr>
            <w:r>
              <w:rPr>
                <w:b/>
                <w:spacing w:val="-4"/>
                <w:sz w:val="23"/>
              </w:rPr>
              <w:t>SrNo</w:t>
            </w:r>
          </w:p>
        </w:tc>
        <w:tc>
          <w:tcPr>
            <w:tcW w:w="3393" w:type="dxa"/>
          </w:tcPr>
          <w:p>
            <w:pPr>
              <w:pStyle w:val="TableParagraph"/>
              <w:spacing w:before="130"/>
              <w:ind w:left="1061"/>
              <w:rPr>
                <w:b/>
                <w:sz w:val="23"/>
              </w:rPr>
            </w:pPr>
            <w:r>
              <w:rPr>
                <w:b/>
                <w:sz w:val="23"/>
              </w:rPr>
              <w:t>(AV</w:t>
            </w:r>
            <w:r>
              <w:rPr>
                <w:b/>
                <w:spacing w:val="6"/>
                <w:sz w:val="23"/>
              </w:rPr>
              <w:t> </w:t>
            </w:r>
            <w:r>
              <w:rPr>
                <w:b/>
                <w:spacing w:val="-2"/>
                <w:sz w:val="23"/>
              </w:rPr>
              <w:t>aids)</w:t>
            </w:r>
          </w:p>
        </w:tc>
        <w:tc>
          <w:tcPr>
            <w:tcW w:w="2132" w:type="dxa"/>
          </w:tcPr>
          <w:p>
            <w:pPr>
              <w:pStyle w:val="TableParagraph"/>
              <w:spacing w:line="280" w:lineRule="auto" w:before="130"/>
              <w:ind w:left="550" w:firstLine="100"/>
              <w:rPr>
                <w:b/>
                <w:sz w:val="23"/>
              </w:rPr>
            </w:pPr>
            <w:r>
              <w:rPr>
                <w:b/>
                <w:spacing w:val="-2"/>
                <w:sz w:val="23"/>
              </w:rPr>
              <w:t>Salient Features</w:t>
            </w:r>
          </w:p>
        </w:tc>
        <w:tc>
          <w:tcPr>
            <w:tcW w:w="3919" w:type="dxa"/>
          </w:tcPr>
          <w:p>
            <w:pPr>
              <w:pStyle w:val="TableParagraph"/>
              <w:spacing w:before="117"/>
              <w:ind w:left="103"/>
              <w:jc w:val="center"/>
              <w:rPr>
                <w:b/>
                <w:sz w:val="22"/>
              </w:rPr>
            </w:pPr>
            <w:r>
              <w:rPr>
                <w:b/>
                <w:sz w:val="22"/>
              </w:rPr>
              <w:t>Key</w:t>
            </w:r>
            <w:r>
              <w:rPr>
                <w:b/>
                <w:spacing w:val="-5"/>
                <w:sz w:val="22"/>
              </w:rPr>
              <w:t> </w:t>
            </w:r>
            <w:r>
              <w:rPr>
                <w:b/>
                <w:spacing w:val="-2"/>
                <w:sz w:val="22"/>
              </w:rPr>
              <w:t>Points</w:t>
            </w:r>
          </w:p>
        </w:tc>
      </w:tr>
      <w:tr>
        <w:trPr>
          <w:trHeight w:val="1999" w:hRule="atLeast"/>
        </w:trPr>
        <w:tc>
          <w:tcPr>
            <w:tcW w:w="1729" w:type="dxa"/>
          </w:tcPr>
          <w:p>
            <w:pPr>
              <w:pStyle w:val="TableParagraph"/>
              <w:spacing w:before="223"/>
              <w:ind w:left="247"/>
              <w:rPr>
                <w:sz w:val="20"/>
              </w:rPr>
            </w:pPr>
            <w:r>
              <w:rPr>
                <w:spacing w:val="-6"/>
                <w:sz w:val="20"/>
              </w:rPr>
              <w:t>AV-</w:t>
            </w:r>
            <w:r>
              <w:rPr>
                <w:spacing w:val="-10"/>
                <w:sz w:val="20"/>
              </w:rPr>
              <w:t>1</w:t>
            </w:r>
          </w:p>
        </w:tc>
        <w:tc>
          <w:tcPr>
            <w:tcW w:w="3393" w:type="dxa"/>
          </w:tcPr>
          <w:p>
            <w:pPr>
              <w:pStyle w:val="TableParagraph"/>
              <w:spacing w:line="247" w:lineRule="auto" w:before="223"/>
              <w:ind w:left="1191" w:hanging="260"/>
              <w:rPr>
                <w:sz w:val="20"/>
              </w:rPr>
            </w:pPr>
            <w:hyperlink r:id="rId40">
              <w:r>
                <w:rPr>
                  <w:color w:val="0000FF"/>
                  <w:sz w:val="20"/>
                  <w:u w:val="single" w:color="1153CC"/>
                </w:rPr>
                <w:t>The</w:t>
              </w:r>
              <w:r>
                <w:rPr>
                  <w:color w:val="0000FF"/>
                  <w:spacing w:val="-13"/>
                  <w:sz w:val="20"/>
                  <w:u w:val="single" w:color="1153CC"/>
                </w:rPr>
                <w:t> </w:t>
              </w:r>
              <w:r>
                <w:rPr>
                  <w:color w:val="0000FF"/>
                  <w:sz w:val="20"/>
                  <w:u w:val="single" w:color="1153CC"/>
                </w:rPr>
                <w:t>Art</w:t>
              </w:r>
              <w:r>
                <w:rPr>
                  <w:color w:val="0000FF"/>
                  <w:spacing w:val="-12"/>
                  <w:sz w:val="20"/>
                  <w:u w:val="single" w:color="1153CC"/>
                </w:rPr>
                <w:t> </w:t>
              </w:r>
              <w:r>
                <w:rPr>
                  <w:color w:val="0000FF"/>
                  <w:sz w:val="20"/>
                  <w:u w:val="single" w:color="1153CC"/>
                </w:rPr>
                <w:t>of</w:t>
              </w:r>
              <w:r>
                <w:rPr>
                  <w:color w:val="0000FF"/>
                  <w:spacing w:val="-13"/>
                  <w:sz w:val="20"/>
                  <w:u w:val="single" w:color="1153CC"/>
                </w:rPr>
                <w:t> </w:t>
              </w:r>
              <w:r>
                <w:rPr>
                  <w:color w:val="0000FF"/>
                  <w:sz w:val="20"/>
                  <w:u w:val="single" w:color="1153CC"/>
                </w:rPr>
                <w:t>Effective</w:t>
              </w:r>
            </w:hyperlink>
            <w:r>
              <w:rPr>
                <w:color w:val="0000FF"/>
                <w:sz w:val="20"/>
              </w:rPr>
              <w:t> </w:t>
            </w:r>
            <w:hyperlink r:id="rId40">
              <w:r>
                <w:rPr>
                  <w:color w:val="0000FF"/>
                  <w:spacing w:val="-2"/>
                  <w:sz w:val="20"/>
                  <w:u w:val="single" w:color="1153CC"/>
                </w:rPr>
                <w:t>Communication</w:t>
              </w:r>
            </w:hyperlink>
          </w:p>
        </w:tc>
        <w:tc>
          <w:tcPr>
            <w:tcW w:w="2132" w:type="dxa"/>
          </w:tcPr>
          <w:p>
            <w:pPr>
              <w:pStyle w:val="TableParagraph"/>
              <w:rPr>
                <w:b/>
                <w:sz w:val="20"/>
              </w:rPr>
            </w:pPr>
          </w:p>
          <w:p>
            <w:pPr>
              <w:pStyle w:val="TableParagraph"/>
              <w:spacing w:line="244" w:lineRule="auto"/>
              <w:ind w:left="123" w:right="14"/>
              <w:jc w:val="center"/>
              <w:rPr>
                <w:b/>
                <w:sz w:val="20"/>
              </w:rPr>
            </w:pPr>
            <w:r>
              <w:rPr>
                <w:b/>
                <w:sz w:val="20"/>
              </w:rPr>
              <w:t>Basic</w:t>
            </w:r>
            <w:r>
              <w:rPr>
                <w:b/>
                <w:spacing w:val="-13"/>
                <w:sz w:val="20"/>
              </w:rPr>
              <w:t> </w:t>
            </w:r>
            <w:r>
              <w:rPr>
                <w:b/>
                <w:sz w:val="20"/>
              </w:rPr>
              <w:t>Understanding </w:t>
            </w:r>
            <w:r>
              <w:rPr>
                <w:b/>
                <w:spacing w:val="-2"/>
                <w:sz w:val="20"/>
              </w:rPr>
              <w:t>OfCommunication Skills</w:t>
            </w:r>
          </w:p>
        </w:tc>
        <w:tc>
          <w:tcPr>
            <w:tcW w:w="3919" w:type="dxa"/>
          </w:tcPr>
          <w:p>
            <w:pPr>
              <w:pStyle w:val="TableParagraph"/>
              <w:spacing w:before="107"/>
              <w:jc w:val="center"/>
              <w:rPr>
                <w:sz w:val="20"/>
              </w:rPr>
            </w:pPr>
            <w:r>
              <w:rPr>
                <w:spacing w:val="-2"/>
                <w:sz w:val="20"/>
              </w:rPr>
              <w:t>Effective</w:t>
            </w:r>
            <w:r>
              <w:rPr>
                <w:spacing w:val="-7"/>
                <w:sz w:val="20"/>
              </w:rPr>
              <w:t> </w:t>
            </w:r>
            <w:r>
              <w:rPr>
                <w:spacing w:val="-2"/>
                <w:sz w:val="20"/>
              </w:rPr>
              <w:t>Communication:</w:t>
            </w:r>
          </w:p>
          <w:p>
            <w:pPr>
              <w:pStyle w:val="TableParagraph"/>
              <w:spacing w:before="1"/>
              <w:rPr>
                <w:b/>
                <w:sz w:val="20"/>
              </w:rPr>
            </w:pPr>
          </w:p>
          <w:p>
            <w:pPr>
              <w:pStyle w:val="TableParagraph"/>
              <w:ind w:left="226" w:right="283" w:hanging="10"/>
              <w:jc w:val="center"/>
              <w:rPr>
                <w:sz w:val="20"/>
              </w:rPr>
            </w:pPr>
            <w:r>
              <w:rPr>
                <w:sz w:val="20"/>
              </w:rPr>
              <w:t>Story Concept: A group of strangers gets stuck</w:t>
            </w:r>
            <w:r>
              <w:rPr>
                <w:spacing w:val="-6"/>
                <w:sz w:val="20"/>
              </w:rPr>
              <w:t> </w:t>
            </w:r>
            <w:r>
              <w:rPr>
                <w:sz w:val="20"/>
              </w:rPr>
              <w:t>in</w:t>
            </w:r>
            <w:r>
              <w:rPr>
                <w:spacing w:val="-6"/>
                <w:sz w:val="20"/>
              </w:rPr>
              <w:t> </w:t>
            </w:r>
            <w:r>
              <w:rPr>
                <w:sz w:val="20"/>
              </w:rPr>
              <w:t>anelevator</w:t>
            </w:r>
            <w:r>
              <w:rPr>
                <w:spacing w:val="-8"/>
                <w:sz w:val="20"/>
              </w:rPr>
              <w:t> </w:t>
            </w:r>
            <w:r>
              <w:rPr>
                <w:sz w:val="20"/>
              </w:rPr>
              <w:t>during</w:t>
            </w:r>
            <w:r>
              <w:rPr>
                <w:spacing w:val="-12"/>
                <w:sz w:val="20"/>
              </w:rPr>
              <w:t> </w:t>
            </w:r>
            <w:r>
              <w:rPr>
                <w:sz w:val="20"/>
              </w:rPr>
              <w:t>a</w:t>
            </w:r>
            <w:r>
              <w:rPr>
                <w:spacing w:val="-8"/>
                <w:sz w:val="20"/>
              </w:rPr>
              <w:t> </w:t>
            </w:r>
            <w:r>
              <w:rPr>
                <w:sz w:val="20"/>
              </w:rPr>
              <w:t>power</w:t>
            </w:r>
            <w:r>
              <w:rPr>
                <w:spacing w:val="-8"/>
                <w:sz w:val="20"/>
              </w:rPr>
              <w:t> </w:t>
            </w:r>
            <w:r>
              <w:rPr>
                <w:sz w:val="20"/>
              </w:rPr>
              <w:t>outage. As they try to find away out, they must navigate their differences, communicate effectively, and work together</w:t>
            </w:r>
            <w:r>
              <w:rPr>
                <w:spacing w:val="-1"/>
                <w:sz w:val="20"/>
              </w:rPr>
              <w:t> </w:t>
            </w:r>
            <w:r>
              <w:rPr>
                <w:sz w:val="20"/>
              </w:rPr>
              <w:t>to solvethe </w:t>
            </w:r>
            <w:r>
              <w:rPr>
                <w:spacing w:val="-2"/>
                <w:sz w:val="20"/>
              </w:rPr>
              <w:t>problem.</w:t>
            </w:r>
          </w:p>
        </w:tc>
      </w:tr>
      <w:tr>
        <w:trPr>
          <w:trHeight w:val="1992" w:hRule="atLeast"/>
        </w:trPr>
        <w:tc>
          <w:tcPr>
            <w:tcW w:w="1729" w:type="dxa"/>
          </w:tcPr>
          <w:p>
            <w:pPr>
              <w:pStyle w:val="TableParagraph"/>
              <w:spacing w:before="230"/>
              <w:ind w:left="9"/>
              <w:rPr>
                <w:b/>
                <w:sz w:val="20"/>
              </w:rPr>
            </w:pPr>
            <w:r>
              <w:rPr>
                <w:b/>
                <w:spacing w:val="-4"/>
                <w:sz w:val="20"/>
              </w:rPr>
              <w:t>AV-</w:t>
            </w:r>
            <w:r>
              <w:rPr>
                <w:b/>
                <w:spacing w:val="-10"/>
                <w:sz w:val="20"/>
              </w:rPr>
              <w:t>2</w:t>
            </w:r>
          </w:p>
        </w:tc>
        <w:tc>
          <w:tcPr>
            <w:tcW w:w="3393" w:type="dxa"/>
          </w:tcPr>
          <w:p>
            <w:pPr>
              <w:pStyle w:val="TableParagraph"/>
              <w:rPr>
                <w:b/>
                <w:sz w:val="20"/>
              </w:rPr>
            </w:pPr>
          </w:p>
          <w:p>
            <w:pPr>
              <w:pStyle w:val="TableParagraph"/>
              <w:rPr>
                <w:b/>
                <w:sz w:val="20"/>
              </w:rPr>
            </w:pPr>
          </w:p>
          <w:p>
            <w:pPr>
              <w:pStyle w:val="TableParagraph"/>
              <w:rPr>
                <w:b/>
                <w:sz w:val="20"/>
              </w:rPr>
            </w:pPr>
          </w:p>
          <w:p>
            <w:pPr>
              <w:pStyle w:val="TableParagraph"/>
              <w:ind w:left="665"/>
              <w:rPr>
                <w:sz w:val="20"/>
              </w:rPr>
            </w:pPr>
            <w:hyperlink r:id="rId41">
              <w:r>
                <w:rPr>
                  <w:color w:val="0000FF"/>
                  <w:sz w:val="20"/>
                  <w:u w:val="single" w:color="0000FF"/>
                </w:rPr>
                <w:t>The</w:t>
              </w:r>
              <w:r>
                <w:rPr>
                  <w:color w:val="0000FF"/>
                  <w:spacing w:val="-8"/>
                  <w:sz w:val="20"/>
                  <w:u w:val="single" w:color="0000FF"/>
                </w:rPr>
                <w:t> </w:t>
              </w:r>
              <w:r>
                <w:rPr>
                  <w:color w:val="0000FF"/>
                  <w:sz w:val="20"/>
                  <w:u w:val="single" w:color="0000FF"/>
                </w:rPr>
                <w:t>Reflection</w:t>
              </w:r>
              <w:r>
                <w:rPr>
                  <w:color w:val="0000FF"/>
                  <w:spacing w:val="-3"/>
                  <w:sz w:val="20"/>
                  <w:u w:val="single" w:color="0000FF"/>
                </w:rPr>
                <w:t> </w:t>
              </w:r>
              <w:r>
                <w:rPr>
                  <w:color w:val="0000FF"/>
                  <w:sz w:val="20"/>
                  <w:u w:val="single" w:color="0000FF"/>
                </w:rPr>
                <w:t>in</w:t>
              </w:r>
              <w:r>
                <w:rPr>
                  <w:color w:val="0000FF"/>
                  <w:spacing w:val="-3"/>
                  <w:sz w:val="20"/>
                  <w:u w:val="single" w:color="0000FF"/>
                </w:rPr>
                <w:t> </w:t>
              </w:r>
              <w:r>
                <w:rPr>
                  <w:color w:val="0000FF"/>
                  <w:sz w:val="20"/>
                  <w:u w:val="single" w:color="0000FF"/>
                </w:rPr>
                <w:t>Me</w:t>
              </w:r>
              <w:r>
                <w:rPr>
                  <w:color w:val="0000FF"/>
                  <w:spacing w:val="-5"/>
                  <w:sz w:val="20"/>
                  <w:u w:val="single" w:color="0000FF"/>
                </w:rPr>
                <w:t> HD</w:t>
              </w:r>
            </w:hyperlink>
          </w:p>
        </w:tc>
        <w:tc>
          <w:tcPr>
            <w:tcW w:w="2132" w:type="dxa"/>
          </w:tcPr>
          <w:p>
            <w:pPr>
              <w:pStyle w:val="TableParagraph"/>
              <w:rPr>
                <w:b/>
                <w:sz w:val="20"/>
              </w:rPr>
            </w:pPr>
          </w:p>
          <w:p>
            <w:pPr>
              <w:pStyle w:val="TableParagraph"/>
              <w:rPr>
                <w:b/>
                <w:sz w:val="20"/>
              </w:rPr>
            </w:pPr>
          </w:p>
          <w:p>
            <w:pPr>
              <w:pStyle w:val="TableParagraph"/>
              <w:spacing w:before="7"/>
              <w:rPr>
                <w:b/>
                <w:sz w:val="20"/>
              </w:rPr>
            </w:pPr>
          </w:p>
          <w:p>
            <w:pPr>
              <w:pStyle w:val="TableParagraph"/>
              <w:spacing w:before="1"/>
              <w:ind w:right="1"/>
              <w:jc w:val="center"/>
              <w:rPr>
                <w:b/>
                <w:sz w:val="20"/>
              </w:rPr>
            </w:pPr>
            <w:r>
              <w:rPr>
                <w:b/>
                <w:sz w:val="20"/>
              </w:rPr>
              <w:t>Self</w:t>
            </w:r>
            <w:r>
              <w:rPr>
                <w:b/>
                <w:spacing w:val="-4"/>
                <w:sz w:val="20"/>
              </w:rPr>
              <w:t> </w:t>
            </w:r>
            <w:r>
              <w:rPr>
                <w:b/>
                <w:spacing w:val="-2"/>
                <w:sz w:val="20"/>
              </w:rPr>
              <w:t>Image</w:t>
            </w:r>
          </w:p>
        </w:tc>
        <w:tc>
          <w:tcPr>
            <w:tcW w:w="3919" w:type="dxa"/>
          </w:tcPr>
          <w:p>
            <w:pPr>
              <w:pStyle w:val="TableParagraph"/>
              <w:spacing w:before="100"/>
              <w:ind w:left="233" w:right="83" w:firstLine="2"/>
              <w:jc w:val="center"/>
              <w:rPr>
                <w:sz w:val="20"/>
              </w:rPr>
            </w:pPr>
            <w:r>
              <w:rPr>
                <w:sz w:val="20"/>
              </w:rPr>
              <w:t>The role of self-image in relationships and success.Emphasize</w:t>
            </w:r>
            <w:r>
              <w:rPr>
                <w:spacing w:val="-12"/>
                <w:sz w:val="20"/>
              </w:rPr>
              <w:t> </w:t>
            </w:r>
            <w:r>
              <w:rPr>
                <w:sz w:val="20"/>
              </w:rPr>
              <w:t>that</w:t>
            </w:r>
            <w:r>
              <w:rPr>
                <w:spacing w:val="-6"/>
                <w:sz w:val="20"/>
              </w:rPr>
              <w:t> </w:t>
            </w:r>
            <w:r>
              <w:rPr>
                <w:sz w:val="20"/>
              </w:rPr>
              <w:t>a</w:t>
            </w:r>
            <w:r>
              <w:rPr>
                <w:spacing w:val="-12"/>
                <w:sz w:val="20"/>
              </w:rPr>
              <w:t> </w:t>
            </w:r>
            <w:r>
              <w:rPr>
                <w:sz w:val="20"/>
              </w:rPr>
              <w:t>positive</w:t>
            </w:r>
            <w:r>
              <w:rPr>
                <w:spacing w:val="-12"/>
                <w:sz w:val="20"/>
              </w:rPr>
              <w:t> </w:t>
            </w:r>
            <w:r>
              <w:rPr>
                <w:sz w:val="20"/>
              </w:rPr>
              <w:t>self-image contributes to healthy boundaries, effective communication, and assertiveness.</w:t>
            </w:r>
          </w:p>
          <w:p>
            <w:pPr>
              <w:pStyle w:val="TableParagraph"/>
              <w:spacing w:line="237" w:lineRule="auto" w:before="4"/>
              <w:ind w:left="197" w:right="51" w:firstLine="108"/>
              <w:jc w:val="both"/>
              <w:rPr>
                <w:sz w:val="20"/>
              </w:rPr>
            </w:pPr>
            <w:r>
              <w:rPr>
                <w:sz w:val="20"/>
              </w:rPr>
              <w:t>Additionally, highlight how self-image can influence academic and career success by impacting confidence, motivation, decision- making,</w:t>
            </w:r>
            <w:r>
              <w:rPr>
                <w:spacing w:val="2"/>
                <w:sz w:val="20"/>
              </w:rPr>
              <w:t> </w:t>
            </w:r>
            <w:r>
              <w:rPr>
                <w:sz w:val="20"/>
              </w:rPr>
              <w:t>and</w:t>
            </w:r>
            <w:r>
              <w:rPr>
                <w:spacing w:val="-5"/>
                <w:sz w:val="20"/>
              </w:rPr>
              <w:t> </w:t>
            </w:r>
            <w:r>
              <w:rPr>
                <w:sz w:val="20"/>
              </w:rPr>
              <w:t>the</w:t>
            </w:r>
            <w:r>
              <w:rPr>
                <w:spacing w:val="-7"/>
                <w:sz w:val="20"/>
              </w:rPr>
              <w:t> </w:t>
            </w:r>
            <w:r>
              <w:rPr>
                <w:sz w:val="20"/>
              </w:rPr>
              <w:t>ability</w:t>
            </w:r>
            <w:r>
              <w:rPr>
                <w:spacing w:val="-11"/>
                <w:sz w:val="20"/>
              </w:rPr>
              <w:t> </w:t>
            </w:r>
            <w:r>
              <w:rPr>
                <w:sz w:val="20"/>
              </w:rPr>
              <w:t>to</w:t>
            </w:r>
            <w:r>
              <w:rPr>
                <w:spacing w:val="-1"/>
                <w:sz w:val="20"/>
              </w:rPr>
              <w:t> </w:t>
            </w:r>
            <w:r>
              <w:rPr>
                <w:sz w:val="20"/>
              </w:rPr>
              <w:t>seize</w:t>
            </w:r>
            <w:r>
              <w:rPr>
                <w:spacing w:val="-7"/>
                <w:sz w:val="20"/>
              </w:rPr>
              <w:t> </w:t>
            </w:r>
            <w:r>
              <w:rPr>
                <w:spacing w:val="-2"/>
                <w:sz w:val="20"/>
              </w:rPr>
              <w:t>opportunities.</w:t>
            </w:r>
          </w:p>
        </w:tc>
      </w:tr>
      <w:tr>
        <w:trPr>
          <w:trHeight w:val="1999" w:hRule="atLeast"/>
        </w:trPr>
        <w:tc>
          <w:tcPr>
            <w:tcW w:w="1729" w:type="dxa"/>
          </w:tcPr>
          <w:p>
            <w:pPr>
              <w:pStyle w:val="TableParagraph"/>
              <w:spacing w:before="6"/>
              <w:rPr>
                <w:b/>
                <w:sz w:val="20"/>
              </w:rPr>
            </w:pPr>
          </w:p>
          <w:p>
            <w:pPr>
              <w:pStyle w:val="TableParagraph"/>
              <w:ind w:left="9"/>
              <w:rPr>
                <w:b/>
                <w:sz w:val="20"/>
              </w:rPr>
            </w:pPr>
            <w:r>
              <w:rPr>
                <w:b/>
                <w:spacing w:val="-4"/>
                <w:sz w:val="20"/>
              </w:rPr>
              <w:t>AV-</w:t>
            </w:r>
            <w:r>
              <w:rPr>
                <w:b/>
                <w:spacing w:val="-10"/>
                <w:sz w:val="20"/>
              </w:rPr>
              <w:t>3</w:t>
            </w:r>
          </w:p>
        </w:tc>
        <w:tc>
          <w:tcPr>
            <w:tcW w:w="3393" w:type="dxa"/>
          </w:tcPr>
          <w:p>
            <w:pPr>
              <w:pStyle w:val="TableParagraph"/>
              <w:rPr>
                <w:b/>
                <w:sz w:val="20"/>
              </w:rPr>
            </w:pPr>
          </w:p>
          <w:p>
            <w:pPr>
              <w:pStyle w:val="TableParagraph"/>
              <w:rPr>
                <w:b/>
                <w:sz w:val="20"/>
              </w:rPr>
            </w:pPr>
          </w:p>
          <w:p>
            <w:pPr>
              <w:pStyle w:val="TableParagraph"/>
              <w:ind w:left="730"/>
              <w:rPr>
                <w:sz w:val="20"/>
              </w:rPr>
            </w:pPr>
            <w:hyperlink r:id="rId42">
              <w:r>
                <w:rPr>
                  <w:color w:val="0000FF"/>
                  <w:sz w:val="20"/>
                  <w:u w:val="single" w:color="0000FF"/>
                </w:rPr>
                <w:t>AMUL</w:t>
              </w:r>
              <w:r>
                <w:rPr>
                  <w:color w:val="0000FF"/>
                  <w:spacing w:val="-13"/>
                  <w:sz w:val="20"/>
                  <w:u w:val="single" w:color="0000FF"/>
                </w:rPr>
                <w:t> </w:t>
              </w:r>
              <w:r>
                <w:rPr>
                  <w:color w:val="0000FF"/>
                  <w:sz w:val="20"/>
                  <w:u w:val="single" w:color="0000FF"/>
                </w:rPr>
                <w:t>CASE</w:t>
              </w:r>
              <w:r>
                <w:rPr>
                  <w:color w:val="0000FF"/>
                  <w:spacing w:val="-5"/>
                  <w:sz w:val="20"/>
                  <w:u w:val="single" w:color="0000FF"/>
                </w:rPr>
                <w:t> </w:t>
              </w:r>
              <w:r>
                <w:rPr>
                  <w:color w:val="0000FF"/>
                  <w:spacing w:val="-2"/>
                  <w:sz w:val="20"/>
                  <w:u w:val="single" w:color="0000FF"/>
                </w:rPr>
                <w:t>STUDY.</w:t>
              </w:r>
            </w:hyperlink>
          </w:p>
          <w:p>
            <w:pPr>
              <w:pStyle w:val="TableParagraph"/>
              <w:ind w:left="571"/>
              <w:rPr>
                <w:sz w:val="20"/>
              </w:rPr>
            </w:pPr>
            <w:hyperlink r:id="rId42">
              <w:r>
                <w:rPr>
                  <w:color w:val="0000FF"/>
                  <w:sz w:val="20"/>
                  <w:u w:val="single" w:color="0000FF"/>
                </w:rPr>
                <w:t>S.W.O.T.</w:t>
              </w:r>
              <w:r>
                <w:rPr>
                  <w:color w:val="0000FF"/>
                  <w:spacing w:val="-11"/>
                  <w:sz w:val="20"/>
                  <w:u w:val="single" w:color="0000FF"/>
                </w:rPr>
                <w:t> </w:t>
              </w:r>
              <w:r>
                <w:rPr>
                  <w:color w:val="0000FF"/>
                  <w:sz w:val="20"/>
                  <w:u w:val="single" w:color="0000FF"/>
                </w:rPr>
                <w:t>Analysis</w:t>
              </w:r>
              <w:r>
                <w:rPr>
                  <w:color w:val="0000FF"/>
                  <w:spacing w:val="-7"/>
                  <w:sz w:val="20"/>
                  <w:u w:val="single" w:color="0000FF"/>
                </w:rPr>
                <w:t> </w:t>
              </w:r>
              <w:r>
                <w:rPr>
                  <w:color w:val="0000FF"/>
                  <w:sz w:val="20"/>
                  <w:u w:val="single" w:color="0000FF"/>
                </w:rPr>
                <w:t>of</w:t>
              </w:r>
              <w:r>
                <w:rPr>
                  <w:color w:val="0000FF"/>
                  <w:spacing w:val="-3"/>
                  <w:sz w:val="20"/>
                  <w:u w:val="single" w:color="0000FF"/>
                </w:rPr>
                <w:t> </w:t>
              </w:r>
              <w:r>
                <w:rPr>
                  <w:color w:val="0000FF"/>
                  <w:spacing w:val="-4"/>
                  <w:sz w:val="20"/>
                  <w:u w:val="single" w:color="0000FF"/>
                </w:rPr>
                <w:t>Amul</w:t>
              </w:r>
            </w:hyperlink>
          </w:p>
        </w:tc>
        <w:tc>
          <w:tcPr>
            <w:tcW w:w="2132" w:type="dxa"/>
          </w:tcPr>
          <w:p>
            <w:pPr>
              <w:pStyle w:val="TableParagraph"/>
              <w:spacing w:before="6"/>
              <w:rPr>
                <w:b/>
                <w:sz w:val="20"/>
              </w:rPr>
            </w:pPr>
          </w:p>
          <w:p>
            <w:pPr>
              <w:pStyle w:val="TableParagraph"/>
              <w:ind w:left="13"/>
              <w:jc w:val="center"/>
              <w:rPr>
                <w:b/>
                <w:sz w:val="20"/>
              </w:rPr>
            </w:pPr>
            <w:r>
              <w:rPr>
                <w:b/>
                <w:sz w:val="20"/>
              </w:rPr>
              <w:t>SWOT</w:t>
            </w:r>
            <w:r>
              <w:rPr>
                <w:b/>
                <w:spacing w:val="-2"/>
                <w:sz w:val="20"/>
              </w:rPr>
              <w:t> Analysis</w:t>
            </w:r>
          </w:p>
        </w:tc>
        <w:tc>
          <w:tcPr>
            <w:tcW w:w="3919" w:type="dxa"/>
          </w:tcPr>
          <w:p>
            <w:pPr>
              <w:pStyle w:val="TableParagraph"/>
              <w:spacing w:before="107"/>
              <w:ind w:left="325" w:right="85"/>
              <w:jc w:val="center"/>
              <w:rPr>
                <w:sz w:val="20"/>
              </w:rPr>
            </w:pPr>
            <w:r>
              <w:rPr>
                <w:spacing w:val="-4"/>
                <w:sz w:val="20"/>
              </w:rPr>
              <w:t>SWOT</w:t>
            </w:r>
          </w:p>
          <w:p>
            <w:pPr>
              <w:pStyle w:val="TableParagraph"/>
              <w:spacing w:before="109"/>
              <w:ind w:left="284" w:right="44" w:hanging="11"/>
              <w:jc w:val="center"/>
              <w:rPr>
                <w:sz w:val="20"/>
              </w:rPr>
            </w:pPr>
            <w:r>
              <w:rPr>
                <w:sz w:val="20"/>
              </w:rPr>
              <w:t>SWOT analysis is a valuable tool that provides a structured framework for assessing</w:t>
            </w:r>
            <w:r>
              <w:rPr>
                <w:spacing w:val="-13"/>
                <w:sz w:val="20"/>
              </w:rPr>
              <w:t> </w:t>
            </w:r>
            <w:r>
              <w:rPr>
                <w:sz w:val="20"/>
              </w:rPr>
              <w:t>and</w:t>
            </w:r>
            <w:r>
              <w:rPr>
                <w:spacing w:val="-7"/>
                <w:sz w:val="20"/>
              </w:rPr>
              <w:t> </w:t>
            </w:r>
            <w:r>
              <w:rPr>
                <w:sz w:val="20"/>
              </w:rPr>
              <w:t>evaluating</w:t>
            </w:r>
            <w:r>
              <w:rPr>
                <w:spacing w:val="-13"/>
                <w:sz w:val="20"/>
              </w:rPr>
              <w:t> </w:t>
            </w:r>
            <w:r>
              <w:rPr>
                <w:sz w:val="20"/>
              </w:rPr>
              <w:t>a</w:t>
            </w:r>
            <w:r>
              <w:rPr>
                <w:spacing w:val="-9"/>
                <w:sz w:val="20"/>
              </w:rPr>
              <w:t> </w:t>
            </w:r>
            <w:r>
              <w:rPr>
                <w:sz w:val="20"/>
              </w:rPr>
              <w:t>situation,</w:t>
            </w:r>
            <w:r>
              <w:rPr>
                <w:spacing w:val="-7"/>
                <w:sz w:val="20"/>
              </w:rPr>
              <w:t> </w:t>
            </w:r>
            <w:r>
              <w:rPr>
                <w:sz w:val="20"/>
              </w:rPr>
              <w:t>whether it's related to a business, project, personal decision, or any other scenario.</w:t>
            </w:r>
          </w:p>
        </w:tc>
      </w:tr>
      <w:tr>
        <w:trPr>
          <w:trHeight w:val="2179" w:hRule="atLeast"/>
        </w:trPr>
        <w:tc>
          <w:tcPr>
            <w:tcW w:w="1729" w:type="dxa"/>
          </w:tcPr>
          <w:p>
            <w:pPr>
              <w:pStyle w:val="TableParagraph"/>
              <w:spacing w:before="229"/>
              <w:ind w:left="9"/>
              <w:rPr>
                <w:b/>
                <w:sz w:val="20"/>
              </w:rPr>
            </w:pPr>
            <w:r>
              <w:rPr>
                <w:b/>
                <w:spacing w:val="-4"/>
                <w:sz w:val="20"/>
              </w:rPr>
              <w:t>AV-</w:t>
            </w:r>
            <w:r>
              <w:rPr>
                <w:b/>
                <w:spacing w:val="-10"/>
                <w:sz w:val="20"/>
              </w:rPr>
              <w:t>4</w:t>
            </w:r>
          </w:p>
        </w:tc>
        <w:tc>
          <w:tcPr>
            <w:tcW w:w="3393" w:type="dxa"/>
          </w:tcPr>
          <w:p>
            <w:pPr>
              <w:pStyle w:val="TableParagraph"/>
              <w:rPr>
                <w:b/>
                <w:sz w:val="20"/>
              </w:rPr>
            </w:pPr>
          </w:p>
          <w:p>
            <w:pPr>
              <w:pStyle w:val="TableParagraph"/>
              <w:rPr>
                <w:b/>
                <w:sz w:val="20"/>
              </w:rPr>
            </w:pPr>
          </w:p>
          <w:p>
            <w:pPr>
              <w:pStyle w:val="TableParagraph"/>
              <w:rPr>
                <w:b/>
                <w:sz w:val="20"/>
              </w:rPr>
            </w:pPr>
          </w:p>
          <w:p>
            <w:pPr>
              <w:pStyle w:val="TableParagraph"/>
              <w:ind w:left="665"/>
              <w:rPr>
                <w:sz w:val="20"/>
              </w:rPr>
            </w:pPr>
            <w:hyperlink r:id="rId43">
              <w:r>
                <w:rPr>
                  <w:color w:val="0000FF"/>
                  <w:sz w:val="20"/>
                  <w:u w:val="single" w:color="0000FF"/>
                </w:rPr>
                <w:t>Personal</w:t>
              </w:r>
              <w:r>
                <w:rPr>
                  <w:color w:val="0000FF"/>
                  <w:spacing w:val="-8"/>
                  <w:sz w:val="20"/>
                  <w:u w:val="single" w:color="0000FF"/>
                </w:rPr>
                <w:t> </w:t>
              </w:r>
              <w:r>
                <w:rPr>
                  <w:color w:val="0000FF"/>
                  <w:sz w:val="20"/>
                  <w:u w:val="single" w:color="0000FF"/>
                </w:rPr>
                <w:t>SWOT</w:t>
              </w:r>
              <w:r>
                <w:rPr>
                  <w:color w:val="0000FF"/>
                  <w:spacing w:val="-12"/>
                  <w:sz w:val="20"/>
                  <w:u w:val="single" w:color="0000FF"/>
                </w:rPr>
                <w:t> </w:t>
              </w:r>
              <w:r>
                <w:rPr>
                  <w:color w:val="0000FF"/>
                  <w:spacing w:val="-2"/>
                  <w:sz w:val="20"/>
                  <w:u w:val="single" w:color="0000FF"/>
                </w:rPr>
                <w:t>Analysis</w:t>
              </w:r>
            </w:hyperlink>
          </w:p>
        </w:tc>
        <w:tc>
          <w:tcPr>
            <w:tcW w:w="2132" w:type="dxa"/>
          </w:tcPr>
          <w:p>
            <w:pPr>
              <w:pStyle w:val="TableParagraph"/>
              <w:spacing w:before="229"/>
              <w:ind w:left="8"/>
              <w:jc w:val="center"/>
              <w:rPr>
                <w:b/>
                <w:sz w:val="20"/>
              </w:rPr>
            </w:pPr>
            <w:r>
              <w:rPr>
                <w:b/>
                <w:sz w:val="20"/>
              </w:rPr>
              <w:t>SWOT</w:t>
            </w:r>
            <w:r>
              <w:rPr>
                <w:b/>
                <w:spacing w:val="-2"/>
                <w:sz w:val="20"/>
              </w:rPr>
              <w:t> (Personal)</w:t>
            </w:r>
          </w:p>
        </w:tc>
        <w:tc>
          <w:tcPr>
            <w:tcW w:w="3919" w:type="dxa"/>
          </w:tcPr>
          <w:p>
            <w:pPr>
              <w:pStyle w:val="TableParagraph"/>
              <w:spacing w:before="100"/>
              <w:ind w:left="392" w:right="58" w:firstLine="4"/>
              <w:jc w:val="center"/>
              <w:rPr>
                <w:sz w:val="20"/>
              </w:rPr>
            </w:pPr>
            <w:r>
              <w:rPr>
                <w:sz w:val="20"/>
              </w:rPr>
              <w:t>A personal SWOT analysis is a self- assessment</w:t>
            </w:r>
            <w:r>
              <w:rPr>
                <w:spacing w:val="-6"/>
                <w:sz w:val="20"/>
              </w:rPr>
              <w:t> </w:t>
            </w:r>
            <w:r>
              <w:rPr>
                <w:sz w:val="20"/>
              </w:rPr>
              <w:t>tool</w:t>
            </w:r>
            <w:r>
              <w:rPr>
                <w:spacing w:val="-6"/>
                <w:sz w:val="20"/>
              </w:rPr>
              <w:t> </w:t>
            </w:r>
            <w:r>
              <w:rPr>
                <w:sz w:val="20"/>
              </w:rPr>
              <w:t>that</w:t>
            </w:r>
            <w:r>
              <w:rPr>
                <w:spacing w:val="-6"/>
                <w:sz w:val="20"/>
              </w:rPr>
              <w:t> </w:t>
            </w:r>
            <w:r>
              <w:rPr>
                <w:sz w:val="20"/>
              </w:rPr>
              <w:t>helps</w:t>
            </w:r>
            <w:r>
              <w:rPr>
                <w:spacing w:val="-6"/>
                <w:sz w:val="20"/>
              </w:rPr>
              <w:t> </w:t>
            </w:r>
            <w:r>
              <w:rPr>
                <w:sz w:val="20"/>
              </w:rPr>
              <w:t>you</w:t>
            </w:r>
            <w:r>
              <w:rPr>
                <w:spacing w:val="-7"/>
                <w:sz w:val="20"/>
              </w:rPr>
              <w:t> </w:t>
            </w:r>
            <w:r>
              <w:rPr>
                <w:sz w:val="20"/>
              </w:rPr>
              <w:t>gain</w:t>
            </w:r>
            <w:r>
              <w:rPr>
                <w:spacing w:val="-7"/>
                <w:sz w:val="20"/>
              </w:rPr>
              <w:t> </w:t>
            </w:r>
            <w:r>
              <w:rPr>
                <w:sz w:val="20"/>
              </w:rPr>
              <w:t>a</w:t>
            </w:r>
            <w:r>
              <w:rPr>
                <w:spacing w:val="-9"/>
                <w:sz w:val="20"/>
              </w:rPr>
              <w:t> </w:t>
            </w:r>
            <w:r>
              <w:rPr>
                <w:sz w:val="20"/>
              </w:rPr>
              <w:t>better understanding</w:t>
            </w:r>
            <w:r>
              <w:rPr>
                <w:spacing w:val="-9"/>
                <w:sz w:val="20"/>
              </w:rPr>
              <w:t> </w:t>
            </w:r>
            <w:r>
              <w:rPr>
                <w:sz w:val="20"/>
              </w:rPr>
              <w:t>of</w:t>
            </w:r>
            <w:r>
              <w:rPr>
                <w:spacing w:val="-5"/>
                <w:sz w:val="20"/>
              </w:rPr>
              <w:t> </w:t>
            </w:r>
            <w:r>
              <w:rPr>
                <w:sz w:val="20"/>
              </w:rPr>
              <w:t>yourself and</w:t>
            </w:r>
            <w:r>
              <w:rPr>
                <w:spacing w:val="-2"/>
                <w:sz w:val="20"/>
              </w:rPr>
              <w:t> </w:t>
            </w:r>
            <w:r>
              <w:rPr>
                <w:sz w:val="20"/>
              </w:rPr>
              <w:t>your current situation. It serves as a foundation for setting personal goals, making decisions, and creating strategies to maximize your strengths, address your weaknesses, leverage opportunities, and overcome</w:t>
            </w:r>
          </w:p>
          <w:p>
            <w:pPr>
              <w:pStyle w:val="TableParagraph"/>
              <w:spacing w:line="220" w:lineRule="exact"/>
              <w:ind w:left="325"/>
              <w:jc w:val="center"/>
              <w:rPr>
                <w:sz w:val="20"/>
              </w:rPr>
            </w:pPr>
            <w:r>
              <w:rPr>
                <w:spacing w:val="-2"/>
                <w:sz w:val="20"/>
              </w:rPr>
              <w:t>threats.</w:t>
            </w:r>
          </w:p>
        </w:tc>
      </w:tr>
      <w:tr>
        <w:trPr>
          <w:trHeight w:val="1999" w:hRule="atLeast"/>
        </w:trPr>
        <w:tc>
          <w:tcPr>
            <w:tcW w:w="1729" w:type="dxa"/>
          </w:tcPr>
          <w:p>
            <w:pPr>
              <w:pStyle w:val="TableParagraph"/>
              <w:spacing w:before="6"/>
              <w:rPr>
                <w:b/>
                <w:sz w:val="20"/>
              </w:rPr>
            </w:pPr>
          </w:p>
          <w:p>
            <w:pPr>
              <w:pStyle w:val="TableParagraph"/>
              <w:ind w:left="9"/>
              <w:rPr>
                <w:b/>
                <w:sz w:val="20"/>
              </w:rPr>
            </w:pPr>
            <w:r>
              <w:rPr>
                <w:b/>
                <w:spacing w:val="-4"/>
                <w:sz w:val="20"/>
              </w:rPr>
              <w:t>AV-</w:t>
            </w:r>
            <w:r>
              <w:rPr>
                <w:b/>
                <w:spacing w:val="-10"/>
                <w:sz w:val="20"/>
              </w:rPr>
              <w:t>5</w:t>
            </w:r>
          </w:p>
        </w:tc>
        <w:tc>
          <w:tcPr>
            <w:tcW w:w="3393" w:type="dxa"/>
          </w:tcPr>
          <w:p>
            <w:pPr>
              <w:pStyle w:val="TableParagraph"/>
              <w:rPr>
                <w:b/>
                <w:sz w:val="20"/>
              </w:rPr>
            </w:pPr>
          </w:p>
          <w:p>
            <w:pPr>
              <w:pStyle w:val="TableParagraph"/>
              <w:rPr>
                <w:b/>
                <w:sz w:val="20"/>
              </w:rPr>
            </w:pPr>
          </w:p>
          <w:p>
            <w:pPr>
              <w:pStyle w:val="TableParagraph"/>
              <w:rPr>
                <w:b/>
                <w:sz w:val="20"/>
              </w:rPr>
            </w:pPr>
          </w:p>
          <w:p>
            <w:pPr>
              <w:pStyle w:val="TableParagraph"/>
              <w:ind w:left="845"/>
              <w:rPr>
                <w:sz w:val="20"/>
              </w:rPr>
            </w:pPr>
            <w:hyperlink r:id="rId44">
              <w:r>
                <w:rPr>
                  <w:color w:val="0000FF"/>
                  <w:sz w:val="20"/>
                  <w:u w:val="single" w:color="0000FF"/>
                </w:rPr>
                <w:t>Four</w:t>
              </w:r>
              <w:r>
                <w:rPr>
                  <w:color w:val="0000FF"/>
                  <w:spacing w:val="-7"/>
                  <w:sz w:val="20"/>
                  <w:u w:val="single" w:color="0000FF"/>
                </w:rPr>
                <w:t> </w:t>
              </w:r>
              <w:r>
                <w:rPr>
                  <w:color w:val="0000FF"/>
                  <w:sz w:val="20"/>
                  <w:u w:val="single" w:color="0000FF"/>
                </w:rPr>
                <w:t>A’s</w:t>
              </w:r>
              <w:r>
                <w:rPr>
                  <w:color w:val="0000FF"/>
                  <w:spacing w:val="-3"/>
                  <w:sz w:val="20"/>
                  <w:u w:val="single" w:color="0000FF"/>
                </w:rPr>
                <w:t> </w:t>
              </w:r>
              <w:r>
                <w:rPr>
                  <w:color w:val="0000FF"/>
                  <w:sz w:val="20"/>
                  <w:u w:val="single" w:color="0000FF"/>
                </w:rPr>
                <w:t>of</w:t>
              </w:r>
              <w:r>
                <w:rPr>
                  <w:color w:val="0000FF"/>
                  <w:spacing w:val="-6"/>
                  <w:sz w:val="20"/>
                  <w:u w:val="single" w:color="0000FF"/>
                </w:rPr>
                <w:t> </w:t>
              </w:r>
              <w:r>
                <w:rPr>
                  <w:color w:val="0000FF"/>
                  <w:spacing w:val="-2"/>
                  <w:sz w:val="20"/>
                  <w:u w:val="single" w:color="0000FF"/>
                </w:rPr>
                <w:t>Clothing</w:t>
              </w:r>
            </w:hyperlink>
          </w:p>
        </w:tc>
        <w:tc>
          <w:tcPr>
            <w:tcW w:w="2132" w:type="dxa"/>
          </w:tcPr>
          <w:p>
            <w:pPr>
              <w:pStyle w:val="TableParagraph"/>
              <w:spacing w:before="6"/>
              <w:rPr>
                <w:b/>
                <w:sz w:val="20"/>
              </w:rPr>
            </w:pPr>
          </w:p>
          <w:p>
            <w:pPr>
              <w:pStyle w:val="TableParagraph"/>
              <w:ind w:left="5"/>
              <w:jc w:val="center"/>
              <w:rPr>
                <w:b/>
                <w:sz w:val="20"/>
              </w:rPr>
            </w:pPr>
            <w:r>
              <w:rPr>
                <w:b/>
                <w:sz w:val="20"/>
              </w:rPr>
              <w:t>Four</w:t>
            </w:r>
            <w:r>
              <w:rPr>
                <w:b/>
                <w:spacing w:val="-5"/>
                <w:sz w:val="20"/>
              </w:rPr>
              <w:t> </w:t>
            </w:r>
            <w:r>
              <w:rPr>
                <w:b/>
                <w:sz w:val="20"/>
              </w:rPr>
              <w:t>A’s</w:t>
            </w:r>
            <w:r>
              <w:rPr>
                <w:b/>
                <w:spacing w:val="-1"/>
                <w:sz w:val="20"/>
              </w:rPr>
              <w:t> </w:t>
            </w:r>
            <w:r>
              <w:rPr>
                <w:b/>
                <w:sz w:val="20"/>
              </w:rPr>
              <w:t>Of</w:t>
            </w:r>
            <w:r>
              <w:rPr>
                <w:b/>
                <w:spacing w:val="-4"/>
                <w:sz w:val="20"/>
              </w:rPr>
              <w:t> </w:t>
            </w:r>
            <w:r>
              <w:rPr>
                <w:b/>
                <w:spacing w:val="-2"/>
                <w:sz w:val="20"/>
              </w:rPr>
              <w:t>Dressing</w:t>
            </w:r>
          </w:p>
        </w:tc>
        <w:tc>
          <w:tcPr>
            <w:tcW w:w="3919" w:type="dxa"/>
          </w:tcPr>
          <w:p>
            <w:pPr>
              <w:pStyle w:val="TableParagraph"/>
              <w:spacing w:before="107"/>
              <w:ind w:left="464" w:right="133" w:hanging="4"/>
              <w:jc w:val="center"/>
              <w:rPr>
                <w:sz w:val="20"/>
              </w:rPr>
            </w:pPr>
            <w:r>
              <w:rPr>
                <w:sz w:val="20"/>
              </w:rPr>
              <w:t>The 4 A's of dressing are important for students</w:t>
            </w:r>
            <w:r>
              <w:rPr>
                <w:spacing w:val="-4"/>
                <w:sz w:val="20"/>
              </w:rPr>
              <w:t> </w:t>
            </w:r>
            <w:r>
              <w:rPr>
                <w:sz w:val="20"/>
              </w:rPr>
              <w:t>as</w:t>
            </w:r>
            <w:r>
              <w:rPr>
                <w:spacing w:val="-4"/>
                <w:sz w:val="20"/>
              </w:rPr>
              <w:t> </w:t>
            </w:r>
            <w:r>
              <w:rPr>
                <w:sz w:val="20"/>
              </w:rPr>
              <w:t>they</w:t>
            </w:r>
            <w:r>
              <w:rPr>
                <w:spacing w:val="-12"/>
                <w:sz w:val="20"/>
              </w:rPr>
              <w:t> </w:t>
            </w:r>
            <w:r>
              <w:rPr>
                <w:sz w:val="20"/>
              </w:rPr>
              <w:t>provide</w:t>
            </w:r>
            <w:r>
              <w:rPr>
                <w:spacing w:val="-8"/>
                <w:sz w:val="20"/>
              </w:rPr>
              <w:t> </w:t>
            </w:r>
            <w:r>
              <w:rPr>
                <w:sz w:val="20"/>
              </w:rPr>
              <w:t>avenues</w:t>
            </w:r>
            <w:r>
              <w:rPr>
                <w:spacing w:val="-4"/>
                <w:sz w:val="20"/>
              </w:rPr>
              <w:t> </w:t>
            </w:r>
            <w:r>
              <w:rPr>
                <w:sz w:val="20"/>
              </w:rPr>
              <w:t>for</w:t>
            </w:r>
            <w:r>
              <w:rPr>
                <w:spacing w:val="-8"/>
                <w:sz w:val="20"/>
              </w:rPr>
              <w:t> </w:t>
            </w:r>
            <w:r>
              <w:rPr>
                <w:sz w:val="20"/>
              </w:rPr>
              <w:t>self- expression, boost self- confidence, and prepare them for professional settings. It also helps in building</w:t>
            </w:r>
            <w:r>
              <w:rPr>
                <w:spacing w:val="-4"/>
                <w:sz w:val="20"/>
              </w:rPr>
              <w:t> </w:t>
            </w:r>
            <w:r>
              <w:rPr>
                <w:sz w:val="20"/>
              </w:rPr>
              <w:t>personal branding, facilitating social integration, managing resources, fostering self- awareness, and contributing to overall well-being.</w:t>
            </w:r>
          </w:p>
        </w:tc>
      </w:tr>
    </w:tbl>
    <w:p>
      <w:pPr>
        <w:pStyle w:val="TableParagraph"/>
        <w:spacing w:after="0"/>
        <w:jc w:val="center"/>
        <w:rPr>
          <w:sz w:val="20"/>
        </w:rPr>
        <w:sectPr>
          <w:pgSz w:w="11910" w:h="16850"/>
          <w:pgMar w:header="408" w:footer="1860" w:top="1440" w:bottom="2040" w:left="0" w:right="0"/>
        </w:sectPr>
      </w:pPr>
    </w:p>
    <w:p>
      <w:pPr>
        <w:spacing w:line="240" w:lineRule="auto" w:before="0"/>
        <w:rPr>
          <w:b/>
          <w:sz w:val="20"/>
        </w:rPr>
      </w:pPr>
      <w:r>
        <w:rPr>
          <w:b/>
          <w:sz w:val="20"/>
        </w:rPr>
        <w:drawing>
          <wp:anchor distT="0" distB="0" distL="0" distR="0" allowOverlap="1" layoutInCell="1" locked="0" behindDoc="0" simplePos="0" relativeHeight="15734272">
            <wp:simplePos x="0" y="0"/>
            <wp:positionH relativeFrom="page">
              <wp:posOffset>5118100</wp:posOffset>
            </wp:positionH>
            <wp:positionV relativeFrom="page">
              <wp:posOffset>9390405</wp:posOffset>
            </wp:positionV>
            <wp:extent cx="1896165" cy="1041374"/>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9"/>
        <w:gridCol w:w="3393"/>
        <w:gridCol w:w="2132"/>
        <w:gridCol w:w="3919"/>
      </w:tblGrid>
      <w:tr>
        <w:trPr>
          <w:trHeight w:val="2640" w:hRule="atLeast"/>
        </w:trPr>
        <w:tc>
          <w:tcPr>
            <w:tcW w:w="1729" w:type="dxa"/>
          </w:tcPr>
          <w:p>
            <w:pPr>
              <w:pStyle w:val="TableParagraph"/>
              <w:spacing w:before="283"/>
              <w:ind w:left="9"/>
              <w:rPr>
                <w:b/>
                <w:sz w:val="25"/>
              </w:rPr>
            </w:pPr>
            <w:r>
              <w:rPr>
                <w:b/>
                <w:sz w:val="25"/>
              </w:rPr>
              <w:t>AV</w:t>
            </w:r>
            <w:r>
              <w:rPr>
                <w:b/>
                <w:spacing w:val="-2"/>
                <w:sz w:val="25"/>
              </w:rPr>
              <w:t> </w:t>
            </w:r>
            <w:r>
              <w:rPr>
                <w:b/>
                <w:sz w:val="25"/>
              </w:rPr>
              <w:t>-</w:t>
            </w:r>
            <w:r>
              <w:rPr>
                <w:b/>
                <w:spacing w:val="-3"/>
                <w:sz w:val="25"/>
              </w:rPr>
              <w:t> </w:t>
            </w:r>
            <w:r>
              <w:rPr>
                <w:b/>
                <w:spacing w:val="-10"/>
                <w:sz w:val="25"/>
              </w:rPr>
              <w:t>6</w:t>
            </w:r>
          </w:p>
        </w:tc>
        <w:tc>
          <w:tcPr>
            <w:tcW w:w="3393" w:type="dxa"/>
          </w:tcPr>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ind w:left="3" w:right="5"/>
              <w:jc w:val="center"/>
              <w:rPr>
                <w:sz w:val="20"/>
              </w:rPr>
            </w:pPr>
            <w:hyperlink r:id="rId45">
              <w:r>
                <w:rPr>
                  <w:color w:val="0000FF"/>
                  <w:sz w:val="20"/>
                  <w:u w:val="single" w:color="0000FF"/>
                </w:rPr>
                <w:t>How</w:t>
              </w:r>
              <w:r>
                <w:rPr>
                  <w:color w:val="0000FF"/>
                  <w:spacing w:val="-13"/>
                  <w:sz w:val="20"/>
                  <w:u w:val="single" w:color="0000FF"/>
                </w:rPr>
                <w:t> </w:t>
              </w:r>
              <w:r>
                <w:rPr>
                  <w:color w:val="0000FF"/>
                  <w:sz w:val="20"/>
                  <w:u w:val="single" w:color="0000FF"/>
                </w:rPr>
                <w:t>to</w:t>
              </w:r>
              <w:r>
                <w:rPr>
                  <w:color w:val="0000FF"/>
                  <w:spacing w:val="1"/>
                  <w:sz w:val="20"/>
                  <w:u w:val="single" w:color="0000FF"/>
                </w:rPr>
                <w:t> </w:t>
              </w:r>
              <w:r>
                <w:rPr>
                  <w:color w:val="0000FF"/>
                  <w:sz w:val="20"/>
                  <w:u w:val="single" w:color="0000FF"/>
                </w:rPr>
                <w:t>master</w:t>
              </w:r>
              <w:r>
                <w:rPr>
                  <w:color w:val="0000FF"/>
                  <w:spacing w:val="-7"/>
                  <w:sz w:val="20"/>
                  <w:u w:val="single" w:color="0000FF"/>
                </w:rPr>
                <w:t> </w:t>
              </w:r>
              <w:r>
                <w:rPr>
                  <w:color w:val="0000FF"/>
                  <w:sz w:val="20"/>
                  <w:u w:val="single" w:color="0000FF"/>
                </w:rPr>
                <w:t>self-</w:t>
              </w:r>
            </w:hyperlink>
            <w:r>
              <w:rPr>
                <w:color w:val="0000FF"/>
                <w:spacing w:val="-6"/>
                <w:sz w:val="20"/>
                <w:u w:val="single" w:color="0000FF"/>
              </w:rPr>
              <w:t> </w:t>
            </w:r>
            <w:hyperlink r:id="rId45">
              <w:r>
                <w:rPr>
                  <w:color w:val="0000FF"/>
                  <w:spacing w:val="-2"/>
                  <w:sz w:val="20"/>
                  <w:u w:val="single" w:color="0000FF"/>
                </w:rPr>
                <w:t>presentation?</w:t>
              </w:r>
            </w:hyperlink>
          </w:p>
        </w:tc>
        <w:tc>
          <w:tcPr>
            <w:tcW w:w="2132"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20"/>
              </w:rPr>
            </w:pPr>
          </w:p>
          <w:p>
            <w:pPr>
              <w:pStyle w:val="TableParagraph"/>
              <w:ind w:left="11"/>
              <w:jc w:val="center"/>
              <w:rPr>
                <w:b/>
                <w:sz w:val="20"/>
              </w:rPr>
            </w:pPr>
            <w:r>
              <w:rPr>
                <w:b/>
                <w:sz w:val="20"/>
              </w:rPr>
              <w:t>Self</w:t>
            </w:r>
            <w:r>
              <w:rPr>
                <w:b/>
                <w:spacing w:val="-4"/>
                <w:sz w:val="20"/>
              </w:rPr>
              <w:t> </w:t>
            </w:r>
            <w:r>
              <w:rPr>
                <w:b/>
                <w:spacing w:val="-2"/>
                <w:sz w:val="20"/>
              </w:rPr>
              <w:t>Presentation</w:t>
            </w:r>
          </w:p>
        </w:tc>
        <w:tc>
          <w:tcPr>
            <w:tcW w:w="3919" w:type="dxa"/>
          </w:tcPr>
          <w:p>
            <w:pPr>
              <w:pStyle w:val="TableParagraph"/>
              <w:spacing w:before="100"/>
              <w:ind w:left="147" w:right="43"/>
              <w:rPr>
                <w:sz w:val="20"/>
              </w:rPr>
            </w:pPr>
            <w:r>
              <w:rPr>
                <w:sz w:val="20"/>
              </w:rPr>
              <w:t>Self-presentation plays a crucial role in forming positive first impressions. People often</w:t>
            </w:r>
            <w:r>
              <w:rPr>
                <w:spacing w:val="-6"/>
                <w:sz w:val="20"/>
              </w:rPr>
              <w:t> </w:t>
            </w:r>
            <w:r>
              <w:rPr>
                <w:sz w:val="20"/>
              </w:rPr>
              <w:t>judge</w:t>
            </w:r>
            <w:r>
              <w:rPr>
                <w:spacing w:val="-9"/>
                <w:sz w:val="20"/>
              </w:rPr>
              <w:t> </w:t>
            </w:r>
            <w:r>
              <w:rPr>
                <w:sz w:val="20"/>
              </w:rPr>
              <w:t>others</w:t>
            </w:r>
            <w:r>
              <w:rPr>
                <w:spacing w:val="-5"/>
                <w:sz w:val="20"/>
              </w:rPr>
              <w:t> </w:t>
            </w:r>
            <w:r>
              <w:rPr>
                <w:sz w:val="20"/>
              </w:rPr>
              <w:t>based</w:t>
            </w:r>
            <w:r>
              <w:rPr>
                <w:spacing w:val="-6"/>
                <w:sz w:val="20"/>
              </w:rPr>
              <w:t> </w:t>
            </w:r>
            <w:r>
              <w:rPr>
                <w:sz w:val="20"/>
              </w:rPr>
              <w:t>on</w:t>
            </w:r>
            <w:r>
              <w:rPr>
                <w:spacing w:val="-6"/>
                <w:sz w:val="20"/>
              </w:rPr>
              <w:t> </w:t>
            </w:r>
            <w:r>
              <w:rPr>
                <w:sz w:val="20"/>
              </w:rPr>
              <w:t>initial</w:t>
            </w:r>
            <w:r>
              <w:rPr>
                <w:spacing w:val="-5"/>
                <w:sz w:val="20"/>
              </w:rPr>
              <w:t> </w:t>
            </w:r>
            <w:r>
              <w:rPr>
                <w:sz w:val="20"/>
              </w:rPr>
              <w:t>encounters, and a strong self- presentation can create a favorable impression that can open doors to opportunities. Effective self- presentation skills are essential for professional success.</w:t>
            </w:r>
          </w:p>
          <w:p>
            <w:pPr>
              <w:pStyle w:val="TableParagraph"/>
              <w:ind w:left="147" w:right="43"/>
              <w:rPr>
                <w:sz w:val="20"/>
              </w:rPr>
            </w:pPr>
            <w:r>
              <w:rPr>
                <w:sz w:val="20"/>
              </w:rPr>
              <w:t>Whether</w:t>
            </w:r>
            <w:r>
              <w:rPr>
                <w:spacing w:val="-10"/>
                <w:sz w:val="20"/>
              </w:rPr>
              <w:t> </w:t>
            </w:r>
            <w:r>
              <w:rPr>
                <w:sz w:val="20"/>
              </w:rPr>
              <w:t>it's</w:t>
            </w:r>
            <w:r>
              <w:rPr>
                <w:spacing w:val="-6"/>
                <w:sz w:val="20"/>
              </w:rPr>
              <w:t> </w:t>
            </w:r>
            <w:r>
              <w:rPr>
                <w:sz w:val="20"/>
              </w:rPr>
              <w:t>job</w:t>
            </w:r>
            <w:r>
              <w:rPr>
                <w:spacing w:val="-7"/>
                <w:sz w:val="20"/>
              </w:rPr>
              <w:t> </w:t>
            </w:r>
            <w:r>
              <w:rPr>
                <w:sz w:val="20"/>
              </w:rPr>
              <w:t>interviews,</w:t>
            </w:r>
            <w:r>
              <w:rPr>
                <w:spacing w:val="-7"/>
                <w:sz w:val="20"/>
              </w:rPr>
              <w:t> </w:t>
            </w:r>
            <w:r>
              <w:rPr>
                <w:sz w:val="20"/>
              </w:rPr>
              <w:t>internships,</w:t>
            </w:r>
            <w:r>
              <w:rPr>
                <w:spacing w:val="-7"/>
                <w:sz w:val="20"/>
              </w:rPr>
              <w:t> </w:t>
            </w:r>
            <w:r>
              <w:rPr>
                <w:sz w:val="20"/>
              </w:rPr>
              <w:t>or networking events, presenting oneself</w:t>
            </w:r>
          </w:p>
          <w:p>
            <w:pPr>
              <w:pStyle w:val="TableParagraph"/>
              <w:spacing w:line="230" w:lineRule="atLeast"/>
              <w:ind w:left="147" w:right="43"/>
              <w:rPr>
                <w:sz w:val="20"/>
              </w:rPr>
            </w:pPr>
            <w:r>
              <w:rPr>
                <w:sz w:val="20"/>
              </w:rPr>
              <w:t>confidently and professionally can significantly</w:t>
            </w:r>
            <w:r>
              <w:rPr>
                <w:spacing w:val="-13"/>
                <w:sz w:val="20"/>
              </w:rPr>
              <w:t> </w:t>
            </w:r>
            <w:r>
              <w:rPr>
                <w:sz w:val="20"/>
              </w:rPr>
              <w:t>impact</w:t>
            </w:r>
            <w:r>
              <w:rPr>
                <w:spacing w:val="-12"/>
                <w:sz w:val="20"/>
              </w:rPr>
              <w:t> </w:t>
            </w:r>
            <w:r>
              <w:rPr>
                <w:sz w:val="20"/>
              </w:rPr>
              <w:t>career</w:t>
            </w:r>
            <w:r>
              <w:rPr>
                <w:spacing w:val="-13"/>
                <w:sz w:val="20"/>
              </w:rPr>
              <w:t> </w:t>
            </w:r>
            <w:r>
              <w:rPr>
                <w:sz w:val="20"/>
              </w:rPr>
              <w:t>prospects.</w:t>
            </w:r>
          </w:p>
        </w:tc>
      </w:tr>
      <w:tr>
        <w:trPr>
          <w:trHeight w:val="2532" w:hRule="atLeast"/>
        </w:trPr>
        <w:tc>
          <w:tcPr>
            <w:tcW w:w="1729" w:type="dxa"/>
          </w:tcPr>
          <w:p>
            <w:pPr>
              <w:pStyle w:val="TableParagraph"/>
              <w:spacing w:before="3"/>
              <w:rPr>
                <w:b/>
                <w:sz w:val="25"/>
              </w:rPr>
            </w:pPr>
          </w:p>
          <w:p>
            <w:pPr>
              <w:pStyle w:val="TableParagraph"/>
              <w:ind w:left="9"/>
              <w:rPr>
                <w:b/>
                <w:sz w:val="25"/>
              </w:rPr>
            </w:pPr>
            <w:r>
              <w:rPr>
                <w:b/>
                <w:sz w:val="25"/>
              </w:rPr>
              <w:t>AV</w:t>
            </w:r>
            <w:r>
              <w:rPr>
                <w:b/>
                <w:spacing w:val="-2"/>
                <w:sz w:val="25"/>
              </w:rPr>
              <w:t> </w:t>
            </w:r>
            <w:r>
              <w:rPr>
                <w:b/>
                <w:sz w:val="25"/>
              </w:rPr>
              <w:t>-</w:t>
            </w:r>
            <w:r>
              <w:rPr>
                <w:b/>
                <w:spacing w:val="-3"/>
                <w:sz w:val="25"/>
              </w:rPr>
              <w:t> </w:t>
            </w:r>
            <w:r>
              <w:rPr>
                <w:b/>
                <w:spacing w:val="-10"/>
                <w:sz w:val="25"/>
              </w:rPr>
              <w:t>7</w:t>
            </w:r>
          </w:p>
        </w:tc>
        <w:tc>
          <w:tcPr>
            <w:tcW w:w="3393" w:type="dxa"/>
          </w:tcPr>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ind w:right="5"/>
              <w:jc w:val="center"/>
              <w:rPr>
                <w:sz w:val="20"/>
              </w:rPr>
            </w:pPr>
            <w:hyperlink r:id="rId46">
              <w:r>
                <w:rPr>
                  <w:color w:val="0000FF"/>
                  <w:sz w:val="20"/>
                  <w:u w:val="single" w:color="0000FF"/>
                </w:rPr>
                <w:t>The</w:t>
              </w:r>
              <w:r>
                <w:rPr>
                  <w:color w:val="0000FF"/>
                  <w:spacing w:val="-8"/>
                  <w:sz w:val="20"/>
                  <w:u w:val="single" w:color="0000FF"/>
                </w:rPr>
                <w:t> </w:t>
              </w:r>
              <w:r>
                <w:rPr>
                  <w:color w:val="0000FF"/>
                  <w:sz w:val="20"/>
                  <w:u w:val="single" w:color="0000FF"/>
                </w:rPr>
                <w:t>Power</w:t>
              </w:r>
              <w:r>
                <w:rPr>
                  <w:color w:val="0000FF"/>
                  <w:spacing w:val="-7"/>
                  <w:sz w:val="20"/>
                  <w:u w:val="single" w:color="0000FF"/>
                </w:rPr>
                <w:t> </w:t>
              </w:r>
              <w:r>
                <w:rPr>
                  <w:color w:val="0000FF"/>
                  <w:sz w:val="20"/>
                  <w:u w:val="single" w:color="0000FF"/>
                </w:rPr>
                <w:t>of</w:t>
              </w:r>
              <w:r>
                <w:rPr>
                  <w:color w:val="0000FF"/>
                  <w:spacing w:val="1"/>
                  <w:sz w:val="20"/>
                  <w:u w:val="single" w:color="0000FF"/>
                </w:rPr>
                <w:t> </w:t>
              </w:r>
              <w:r>
                <w:rPr>
                  <w:color w:val="0000FF"/>
                  <w:spacing w:val="-2"/>
                  <w:sz w:val="20"/>
                  <w:u w:val="single" w:color="0000FF"/>
                </w:rPr>
                <w:t>ATTITUDE</w:t>
              </w:r>
            </w:hyperlink>
          </w:p>
        </w:tc>
        <w:tc>
          <w:tcPr>
            <w:tcW w:w="2132" w:type="dxa"/>
          </w:tcPr>
          <w:p>
            <w:pPr>
              <w:pStyle w:val="TableParagraph"/>
              <w:rPr>
                <w:b/>
                <w:sz w:val="20"/>
              </w:rPr>
            </w:pPr>
          </w:p>
          <w:p>
            <w:pPr>
              <w:pStyle w:val="TableParagraph"/>
              <w:rPr>
                <w:b/>
                <w:sz w:val="20"/>
              </w:rPr>
            </w:pPr>
          </w:p>
          <w:p>
            <w:pPr>
              <w:pStyle w:val="TableParagraph"/>
              <w:rPr>
                <w:b/>
                <w:sz w:val="20"/>
              </w:rPr>
            </w:pPr>
          </w:p>
          <w:p>
            <w:pPr>
              <w:pStyle w:val="TableParagraph"/>
              <w:spacing w:before="8"/>
              <w:rPr>
                <w:b/>
                <w:sz w:val="20"/>
              </w:rPr>
            </w:pPr>
          </w:p>
          <w:p>
            <w:pPr>
              <w:pStyle w:val="TableParagraph"/>
              <w:ind w:left="2"/>
              <w:jc w:val="center"/>
              <w:rPr>
                <w:b/>
                <w:sz w:val="20"/>
              </w:rPr>
            </w:pPr>
            <w:r>
              <w:rPr>
                <w:b/>
                <w:sz w:val="20"/>
              </w:rPr>
              <w:t>The</w:t>
            </w:r>
            <w:r>
              <w:rPr>
                <w:b/>
                <w:spacing w:val="-6"/>
                <w:sz w:val="20"/>
              </w:rPr>
              <w:t> </w:t>
            </w:r>
            <w:r>
              <w:rPr>
                <w:b/>
                <w:sz w:val="20"/>
              </w:rPr>
              <w:t>Art</w:t>
            </w:r>
            <w:r>
              <w:rPr>
                <w:b/>
                <w:spacing w:val="-6"/>
                <w:sz w:val="20"/>
              </w:rPr>
              <w:t> </w:t>
            </w:r>
            <w:r>
              <w:rPr>
                <w:b/>
                <w:sz w:val="20"/>
              </w:rPr>
              <w:t>Of</w:t>
            </w:r>
            <w:r>
              <w:rPr>
                <w:b/>
                <w:spacing w:val="-5"/>
                <w:sz w:val="20"/>
              </w:rPr>
              <w:t> </w:t>
            </w:r>
            <w:r>
              <w:rPr>
                <w:b/>
                <w:spacing w:val="-2"/>
                <w:sz w:val="20"/>
              </w:rPr>
              <w:t>Attitude</w:t>
            </w:r>
          </w:p>
        </w:tc>
        <w:tc>
          <w:tcPr>
            <w:tcW w:w="3919" w:type="dxa"/>
          </w:tcPr>
          <w:p>
            <w:pPr>
              <w:pStyle w:val="TableParagraph"/>
              <w:spacing w:before="107"/>
              <w:ind w:left="147" w:right="43"/>
              <w:rPr>
                <w:sz w:val="20"/>
              </w:rPr>
            </w:pPr>
            <w:r>
              <w:rPr>
                <w:sz w:val="20"/>
              </w:rPr>
              <w:t>Maintaining a positive attitude can enhance your</w:t>
            </w:r>
            <w:r>
              <w:rPr>
                <w:spacing w:val="-3"/>
                <w:sz w:val="20"/>
              </w:rPr>
              <w:t> </w:t>
            </w:r>
            <w:r>
              <w:rPr>
                <w:sz w:val="20"/>
              </w:rPr>
              <w:t>ability</w:t>
            </w:r>
            <w:r>
              <w:rPr>
                <w:spacing w:val="-7"/>
                <w:sz w:val="20"/>
              </w:rPr>
              <w:t> </w:t>
            </w:r>
            <w:r>
              <w:rPr>
                <w:sz w:val="20"/>
              </w:rPr>
              <w:t>to overcome</w:t>
            </w:r>
            <w:r>
              <w:rPr>
                <w:spacing w:val="-3"/>
                <w:sz w:val="20"/>
              </w:rPr>
              <w:t> </w:t>
            </w:r>
            <w:r>
              <w:rPr>
                <w:sz w:val="20"/>
              </w:rPr>
              <w:t>challenges, adapt to new situations, and seize opportunities. It is crucial to cultivate a growth mindset, where you</w:t>
            </w:r>
            <w:r>
              <w:rPr>
                <w:spacing w:val="-4"/>
                <w:sz w:val="20"/>
              </w:rPr>
              <w:t> </w:t>
            </w:r>
            <w:r>
              <w:rPr>
                <w:sz w:val="20"/>
              </w:rPr>
              <w:t>view</w:t>
            </w:r>
            <w:r>
              <w:rPr>
                <w:spacing w:val="-13"/>
                <w:sz w:val="20"/>
              </w:rPr>
              <w:t> </w:t>
            </w:r>
            <w:r>
              <w:rPr>
                <w:sz w:val="20"/>
              </w:rPr>
              <w:t>failures</w:t>
            </w:r>
            <w:r>
              <w:rPr>
                <w:spacing w:val="-6"/>
                <w:sz w:val="20"/>
              </w:rPr>
              <w:t> </w:t>
            </w:r>
            <w:r>
              <w:rPr>
                <w:sz w:val="20"/>
              </w:rPr>
              <w:t>as</w:t>
            </w:r>
            <w:r>
              <w:rPr>
                <w:spacing w:val="-6"/>
                <w:sz w:val="20"/>
              </w:rPr>
              <w:t> </w:t>
            </w:r>
            <w:r>
              <w:rPr>
                <w:sz w:val="20"/>
              </w:rPr>
              <w:t>learning</w:t>
            </w:r>
            <w:r>
              <w:rPr>
                <w:spacing w:val="-13"/>
                <w:sz w:val="20"/>
              </w:rPr>
              <w:t> </w:t>
            </w:r>
            <w:r>
              <w:rPr>
                <w:sz w:val="20"/>
              </w:rPr>
              <w:t>experiences</w:t>
            </w:r>
            <w:r>
              <w:rPr>
                <w:spacing w:val="-6"/>
                <w:sz w:val="20"/>
              </w:rPr>
              <w:t> </w:t>
            </w:r>
            <w:r>
              <w:rPr>
                <w:sz w:val="20"/>
              </w:rPr>
              <w:t>and embrace a can-do attitude.</w:t>
            </w:r>
          </w:p>
          <w:p>
            <w:pPr>
              <w:pStyle w:val="TableParagraph"/>
              <w:spacing w:line="230" w:lineRule="atLeast" w:before="105"/>
              <w:ind w:left="147" w:right="43"/>
              <w:rPr>
                <w:sz w:val="20"/>
              </w:rPr>
            </w:pPr>
            <w:r>
              <w:rPr>
                <w:sz w:val="20"/>
              </w:rPr>
              <w:t>By fostering a positive attitude, you can inspire</w:t>
            </w:r>
            <w:r>
              <w:rPr>
                <w:spacing w:val="-9"/>
                <w:sz w:val="20"/>
              </w:rPr>
              <w:t> </w:t>
            </w:r>
            <w:r>
              <w:rPr>
                <w:sz w:val="20"/>
              </w:rPr>
              <w:t>and</w:t>
            </w:r>
            <w:r>
              <w:rPr>
                <w:spacing w:val="-7"/>
                <w:sz w:val="20"/>
              </w:rPr>
              <w:t> </w:t>
            </w:r>
            <w:r>
              <w:rPr>
                <w:sz w:val="20"/>
              </w:rPr>
              <w:t>influence</w:t>
            </w:r>
            <w:r>
              <w:rPr>
                <w:spacing w:val="-9"/>
                <w:sz w:val="20"/>
              </w:rPr>
              <w:t> </w:t>
            </w:r>
            <w:r>
              <w:rPr>
                <w:sz w:val="20"/>
              </w:rPr>
              <w:t>others,</w:t>
            </w:r>
            <w:r>
              <w:rPr>
                <w:spacing w:val="-7"/>
                <w:sz w:val="20"/>
              </w:rPr>
              <w:t> </w:t>
            </w:r>
            <w:r>
              <w:rPr>
                <w:sz w:val="20"/>
              </w:rPr>
              <w:t>build</w:t>
            </w:r>
            <w:r>
              <w:rPr>
                <w:spacing w:val="-13"/>
                <w:sz w:val="20"/>
              </w:rPr>
              <w:t> </w:t>
            </w:r>
            <w:r>
              <w:rPr>
                <w:sz w:val="20"/>
              </w:rPr>
              <w:t>stronger relationships, and create a supportive and collaborative environment.</w:t>
            </w:r>
          </w:p>
        </w:tc>
      </w:tr>
      <w:tr>
        <w:trPr>
          <w:trHeight w:val="1992" w:hRule="atLeast"/>
        </w:trPr>
        <w:tc>
          <w:tcPr>
            <w:tcW w:w="1729" w:type="dxa"/>
          </w:tcPr>
          <w:p>
            <w:pPr>
              <w:pStyle w:val="TableParagraph"/>
              <w:spacing w:before="284"/>
              <w:ind w:left="9"/>
              <w:rPr>
                <w:b/>
                <w:sz w:val="25"/>
              </w:rPr>
            </w:pPr>
            <w:r>
              <w:rPr>
                <w:b/>
                <w:sz w:val="25"/>
              </w:rPr>
              <w:t>AV</w:t>
            </w:r>
            <w:r>
              <w:rPr>
                <w:b/>
                <w:spacing w:val="-2"/>
                <w:sz w:val="25"/>
              </w:rPr>
              <w:t> </w:t>
            </w:r>
            <w:r>
              <w:rPr>
                <w:b/>
                <w:sz w:val="25"/>
              </w:rPr>
              <w:t>-</w:t>
            </w:r>
            <w:r>
              <w:rPr>
                <w:b/>
                <w:spacing w:val="-3"/>
                <w:sz w:val="25"/>
              </w:rPr>
              <w:t> </w:t>
            </w:r>
            <w:r>
              <w:rPr>
                <w:b/>
                <w:spacing w:val="-10"/>
                <w:sz w:val="25"/>
              </w:rPr>
              <w:t>8</w:t>
            </w:r>
          </w:p>
        </w:tc>
        <w:tc>
          <w:tcPr>
            <w:tcW w:w="3393" w:type="dxa"/>
          </w:tcPr>
          <w:p>
            <w:pPr>
              <w:pStyle w:val="TableParagraph"/>
              <w:spacing w:line="232" w:lineRule="auto" w:before="228"/>
              <w:ind w:left="441" w:hanging="396"/>
              <w:rPr>
                <w:sz w:val="20"/>
              </w:rPr>
            </w:pPr>
            <w:hyperlink r:id="rId47">
              <w:r>
                <w:rPr>
                  <w:color w:val="0000FF"/>
                  <w:sz w:val="20"/>
                  <w:u w:val="single" w:color="0000FF"/>
                </w:rPr>
                <w:t>The</w:t>
              </w:r>
              <w:r>
                <w:rPr>
                  <w:color w:val="0000FF"/>
                  <w:spacing w:val="-4"/>
                  <w:sz w:val="20"/>
                  <w:u w:val="single" w:color="0000FF"/>
                </w:rPr>
                <w:t> </w:t>
              </w:r>
              <w:r>
                <w:rPr>
                  <w:color w:val="0000FF"/>
                  <w:sz w:val="20"/>
                  <w:u w:val="single" w:color="0000FF"/>
                </w:rPr>
                <w:t>Ultimate</w:t>
              </w:r>
              <w:r>
                <w:rPr>
                  <w:color w:val="0000FF"/>
                  <w:spacing w:val="-10"/>
                  <w:sz w:val="20"/>
                  <w:u w:val="single" w:color="0000FF"/>
                </w:rPr>
                <w:t> </w:t>
              </w:r>
              <w:r>
                <w:rPr>
                  <w:color w:val="0000FF"/>
                  <w:sz w:val="20"/>
                  <w:u w:val="single" w:color="0000FF"/>
                </w:rPr>
                <w:t>Body</w:t>
              </w:r>
              <w:r>
                <w:rPr>
                  <w:color w:val="0000FF"/>
                  <w:spacing w:val="-8"/>
                  <w:sz w:val="20"/>
                  <w:u w:val="single" w:color="0000FF"/>
                </w:rPr>
                <w:t> </w:t>
              </w:r>
              <w:r>
                <w:rPr>
                  <w:color w:val="0000FF"/>
                  <w:sz w:val="20"/>
                  <w:u w:val="single" w:color="0000FF"/>
                </w:rPr>
                <w:t>Language</w:t>
              </w:r>
            </w:hyperlink>
            <w:r>
              <w:rPr>
                <w:color w:val="0000FF"/>
                <w:spacing w:val="-2"/>
                <w:sz w:val="20"/>
              </w:rPr>
              <w:t> </w:t>
            </w:r>
            <w:hyperlink r:id="rId47">
              <w:r>
                <w:rPr>
                  <w:color w:val="0000FF"/>
                  <w:sz w:val="20"/>
                  <w:u w:val="single" w:color="0000FF"/>
                </w:rPr>
                <w:t>Guide</w:t>
              </w:r>
              <w:r>
                <w:rPr>
                  <w:color w:val="0000FF"/>
                  <w:spacing w:val="-10"/>
                  <w:sz w:val="20"/>
                  <w:u w:val="single" w:color="0000FF"/>
                </w:rPr>
                <w:t> </w:t>
              </w:r>
              <w:r>
                <w:rPr>
                  <w:color w:val="0000FF"/>
                  <w:sz w:val="20"/>
                  <w:u w:val="single" w:color="0000FF"/>
                </w:rPr>
                <w:t>-</w:t>
              </w:r>
              <w:r>
                <w:rPr>
                  <w:color w:val="0000FF"/>
                  <w:spacing w:val="-9"/>
                  <w:sz w:val="20"/>
                  <w:u w:val="single" w:color="0000FF"/>
                </w:rPr>
                <w:t> </w:t>
              </w:r>
              <w:r>
                <w:rPr>
                  <w:color w:val="0000FF"/>
                  <w:sz w:val="20"/>
                  <w:u w:val="single" w:color="0000FF"/>
                </w:rPr>
                <w:t>20</w:t>
              </w:r>
            </w:hyperlink>
            <w:r>
              <w:rPr>
                <w:color w:val="0000FF"/>
                <w:sz w:val="20"/>
              </w:rPr>
              <w:t> </w:t>
            </w:r>
            <w:hyperlink r:id="rId47">
              <w:r>
                <w:rPr>
                  <w:color w:val="0000FF"/>
                  <w:sz w:val="20"/>
                  <w:u w:val="single" w:color="0000FF"/>
                </w:rPr>
                <w:t>Movements (Hands</w:t>
              </w:r>
            </w:hyperlink>
            <w:r>
              <w:rPr>
                <w:color w:val="0000FF"/>
                <w:sz w:val="20"/>
                <w:u w:val="single" w:color="0000FF"/>
              </w:rPr>
              <w:t> </w:t>
            </w:r>
            <w:hyperlink r:id="rId47">
              <w:r>
                <w:rPr>
                  <w:color w:val="0000FF"/>
                  <w:sz w:val="20"/>
                  <w:u w:val="single" w:color="0000FF"/>
                </w:rPr>
                <w:t>&amp; Fingers)</w:t>
              </w:r>
            </w:hyperlink>
          </w:p>
        </w:tc>
        <w:tc>
          <w:tcPr>
            <w:tcW w:w="2132" w:type="dxa"/>
          </w:tcPr>
          <w:p>
            <w:pPr>
              <w:pStyle w:val="TableParagraph"/>
              <w:rPr>
                <w:b/>
                <w:sz w:val="20"/>
              </w:rPr>
            </w:pPr>
          </w:p>
          <w:p>
            <w:pPr>
              <w:pStyle w:val="TableParagraph"/>
              <w:rPr>
                <w:b/>
                <w:sz w:val="20"/>
              </w:rPr>
            </w:pPr>
          </w:p>
          <w:p>
            <w:pPr>
              <w:pStyle w:val="TableParagraph"/>
              <w:ind w:left="10"/>
              <w:jc w:val="center"/>
              <w:rPr>
                <w:b/>
                <w:sz w:val="20"/>
              </w:rPr>
            </w:pPr>
            <w:r>
              <w:rPr>
                <w:b/>
                <w:sz w:val="20"/>
              </w:rPr>
              <w:t>Body</w:t>
            </w:r>
            <w:r>
              <w:rPr>
                <w:b/>
                <w:spacing w:val="-5"/>
                <w:sz w:val="20"/>
              </w:rPr>
              <w:t> </w:t>
            </w:r>
            <w:r>
              <w:rPr>
                <w:b/>
                <w:spacing w:val="-2"/>
                <w:sz w:val="20"/>
              </w:rPr>
              <w:t>Language</w:t>
            </w:r>
          </w:p>
        </w:tc>
        <w:tc>
          <w:tcPr>
            <w:tcW w:w="3919" w:type="dxa"/>
          </w:tcPr>
          <w:p>
            <w:pPr>
              <w:pStyle w:val="TableParagraph"/>
              <w:spacing w:before="217"/>
              <w:rPr>
                <w:b/>
                <w:sz w:val="20"/>
              </w:rPr>
            </w:pPr>
          </w:p>
          <w:p>
            <w:pPr>
              <w:pStyle w:val="TableParagraph"/>
              <w:spacing w:line="237" w:lineRule="auto" w:before="1"/>
              <w:ind w:left="147" w:right="43"/>
              <w:rPr>
                <w:sz w:val="20"/>
              </w:rPr>
            </w:pPr>
            <w:r>
              <w:rPr>
                <w:sz w:val="20"/>
              </w:rPr>
              <w:t>Body language plays a crucial role in communication, as it can convey emotions, attitudes,</w:t>
            </w:r>
            <w:r>
              <w:rPr>
                <w:spacing w:val="-7"/>
                <w:sz w:val="20"/>
              </w:rPr>
              <w:t> </w:t>
            </w:r>
            <w:r>
              <w:rPr>
                <w:sz w:val="20"/>
              </w:rPr>
              <w:t>and</w:t>
            </w:r>
            <w:r>
              <w:rPr>
                <w:spacing w:val="-7"/>
                <w:sz w:val="20"/>
              </w:rPr>
              <w:t> </w:t>
            </w:r>
            <w:r>
              <w:rPr>
                <w:sz w:val="20"/>
              </w:rPr>
              <w:t>intentions</w:t>
            </w:r>
            <w:r>
              <w:rPr>
                <w:spacing w:val="-6"/>
                <w:sz w:val="20"/>
              </w:rPr>
              <w:t> </w:t>
            </w:r>
            <w:r>
              <w:rPr>
                <w:sz w:val="20"/>
              </w:rPr>
              <w:t>without</w:t>
            </w:r>
            <w:r>
              <w:rPr>
                <w:spacing w:val="-6"/>
                <w:sz w:val="20"/>
              </w:rPr>
              <w:t> </w:t>
            </w:r>
            <w:r>
              <w:rPr>
                <w:sz w:val="20"/>
              </w:rPr>
              <w:t>the</w:t>
            </w:r>
            <w:r>
              <w:rPr>
                <w:spacing w:val="-9"/>
                <w:sz w:val="20"/>
              </w:rPr>
              <w:t> </w:t>
            </w:r>
            <w:r>
              <w:rPr>
                <w:sz w:val="20"/>
              </w:rPr>
              <w:t>need</w:t>
            </w:r>
            <w:r>
              <w:rPr>
                <w:spacing w:val="-7"/>
                <w:sz w:val="20"/>
              </w:rPr>
              <w:t> </w:t>
            </w:r>
            <w:r>
              <w:rPr>
                <w:sz w:val="20"/>
              </w:rPr>
              <w:t>for verbal expression. Understanding and interpreting body language can enhance</w:t>
            </w:r>
          </w:p>
        </w:tc>
      </w:tr>
    </w:tbl>
    <w:p>
      <w:pPr>
        <w:pStyle w:val="TableParagraph"/>
        <w:spacing w:after="0" w:line="237" w:lineRule="auto"/>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34784">
            <wp:simplePos x="0" y="0"/>
            <wp:positionH relativeFrom="page">
              <wp:posOffset>5118100</wp:posOffset>
            </wp:positionH>
            <wp:positionV relativeFrom="page">
              <wp:posOffset>9390405</wp:posOffset>
            </wp:positionV>
            <wp:extent cx="1896165" cy="1041374"/>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1181"/>
        <w:gridCol w:w="1347"/>
        <w:gridCol w:w="1354"/>
        <w:gridCol w:w="1346"/>
        <w:gridCol w:w="1534"/>
        <w:gridCol w:w="1801"/>
        <w:gridCol w:w="1801"/>
      </w:tblGrid>
      <w:tr>
        <w:trPr>
          <w:trHeight w:val="587" w:hRule="atLeast"/>
        </w:trPr>
        <w:tc>
          <w:tcPr>
            <w:tcW w:w="11351" w:type="dxa"/>
            <w:gridSpan w:val="8"/>
            <w:shd w:val="clear" w:color="auto" w:fill="C8DAF8"/>
          </w:tcPr>
          <w:p>
            <w:pPr>
              <w:pStyle w:val="TableParagraph"/>
              <w:spacing w:before="7"/>
              <w:ind w:left="66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987" w:type="dxa"/>
          </w:tcPr>
          <w:p>
            <w:pPr>
              <w:pStyle w:val="TableParagraph"/>
              <w:spacing w:before="170"/>
              <w:rPr>
                <w:b/>
                <w:sz w:val="22"/>
              </w:rPr>
            </w:pPr>
          </w:p>
          <w:p>
            <w:pPr>
              <w:pStyle w:val="TableParagraph"/>
              <w:spacing w:line="228" w:lineRule="auto"/>
              <w:ind w:left="160" w:right="236" w:firstLine="14"/>
              <w:jc w:val="center"/>
              <w:rPr>
                <w:b/>
                <w:sz w:val="22"/>
              </w:rPr>
            </w:pPr>
            <w:r>
              <w:rPr>
                <w:b/>
                <w:spacing w:val="-4"/>
                <w:sz w:val="22"/>
              </w:rPr>
              <w:t>Week Numb </w:t>
            </w:r>
            <w:r>
              <w:rPr>
                <w:b/>
                <w:spacing w:val="-6"/>
                <w:sz w:val="22"/>
              </w:rPr>
              <w:t>er</w:t>
            </w:r>
          </w:p>
        </w:tc>
        <w:tc>
          <w:tcPr>
            <w:tcW w:w="1181" w:type="dxa"/>
          </w:tcPr>
          <w:p>
            <w:pPr>
              <w:pStyle w:val="TableParagraph"/>
              <w:spacing w:line="230" w:lineRule="auto" w:before="18"/>
              <w:ind w:left="153"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347" w:type="dxa"/>
          </w:tcPr>
          <w:p>
            <w:pPr>
              <w:pStyle w:val="TableParagraph"/>
              <w:spacing w:line="264" w:lineRule="auto" w:before="9"/>
              <w:ind w:left="168" w:right="136" w:firstLine="8"/>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354" w:type="dxa"/>
          </w:tcPr>
          <w:p>
            <w:pPr>
              <w:pStyle w:val="TableParagraph"/>
              <w:spacing w:line="230" w:lineRule="auto" w:before="18"/>
              <w:ind w:left="147" w:right="274" w:firstLine="6"/>
              <w:jc w:val="center"/>
              <w:rPr>
                <w:b/>
                <w:sz w:val="22"/>
              </w:rPr>
            </w:pPr>
            <w:r>
              <w:rPr>
                <w:b/>
                <w:spacing w:val="-2"/>
                <w:sz w:val="22"/>
              </w:rPr>
              <w:t>Other Readings, Relevant Websites, Audio Visual </w:t>
            </w:r>
            <w:r>
              <w:rPr>
                <w:b/>
                <w:spacing w:val="-4"/>
                <w:sz w:val="22"/>
              </w:rPr>
              <w:t>Aids</w:t>
            </w:r>
          </w:p>
        </w:tc>
        <w:tc>
          <w:tcPr>
            <w:tcW w:w="1346" w:type="dxa"/>
          </w:tcPr>
          <w:p>
            <w:pPr>
              <w:pStyle w:val="TableParagraph"/>
              <w:spacing w:line="266" w:lineRule="auto" w:before="9"/>
              <w:ind w:left="140" w:right="101" w:firstLine="180"/>
              <w:rPr>
                <w:b/>
                <w:sz w:val="22"/>
              </w:rPr>
            </w:pPr>
            <w:r>
              <w:rPr>
                <w:b/>
                <w:spacing w:val="-2"/>
                <w:sz w:val="22"/>
              </w:rPr>
              <w:t>Lecture Description</w:t>
            </w:r>
          </w:p>
        </w:tc>
        <w:tc>
          <w:tcPr>
            <w:tcW w:w="1534" w:type="dxa"/>
          </w:tcPr>
          <w:p>
            <w:pPr>
              <w:pStyle w:val="TableParagraph"/>
              <w:spacing w:line="266" w:lineRule="auto" w:before="9"/>
              <w:ind w:left="307" w:right="272" w:firstLine="36"/>
              <w:rPr>
                <w:b/>
                <w:sz w:val="22"/>
              </w:rPr>
            </w:pPr>
            <w:r>
              <w:rPr>
                <w:b/>
                <w:spacing w:val="-2"/>
                <w:sz w:val="22"/>
              </w:rPr>
              <w:t>Learning Outcomes</w:t>
            </w:r>
          </w:p>
        </w:tc>
        <w:tc>
          <w:tcPr>
            <w:tcW w:w="1801" w:type="dxa"/>
          </w:tcPr>
          <w:p>
            <w:pPr>
              <w:pStyle w:val="TableParagraph"/>
              <w:spacing w:line="228" w:lineRule="auto" w:before="20"/>
              <w:ind w:left="149" w:right="235"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0" w:right="262"/>
              <w:jc w:val="center"/>
              <w:rPr>
                <w:b/>
                <w:sz w:val="22"/>
              </w:rPr>
            </w:pPr>
            <w:r>
              <w:rPr>
                <w:b/>
                <w:sz w:val="22"/>
              </w:rPr>
              <w:t>/</w:t>
            </w:r>
            <w:r>
              <w:rPr>
                <w:b/>
                <w:spacing w:val="-11"/>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right="91"/>
              <w:jc w:val="center"/>
              <w:rPr>
                <w:b/>
                <w:sz w:val="22"/>
              </w:rPr>
            </w:pPr>
            <w:r>
              <w:rPr>
                <w:b/>
                <w:spacing w:val="-2"/>
                <w:sz w:val="22"/>
              </w:rPr>
              <w:t>Planned</w:t>
            </w:r>
          </w:p>
        </w:tc>
        <w:tc>
          <w:tcPr>
            <w:tcW w:w="1801" w:type="dxa"/>
          </w:tcPr>
          <w:p>
            <w:pPr>
              <w:pStyle w:val="TableParagraph"/>
              <w:spacing w:before="9"/>
              <w:ind w:left="221"/>
              <w:rPr>
                <w:b/>
                <w:sz w:val="22"/>
              </w:rPr>
            </w:pPr>
            <w:r>
              <w:rPr>
                <w:b/>
                <w:sz w:val="22"/>
              </w:rPr>
              <w:t>Live </w:t>
            </w:r>
            <w:r>
              <w:rPr>
                <w:b/>
                <w:spacing w:val="-2"/>
                <w:sz w:val="22"/>
              </w:rPr>
              <w:t>Examples</w:t>
            </w:r>
          </w:p>
        </w:tc>
      </w:tr>
      <w:tr>
        <w:trPr>
          <w:trHeight w:val="11046" w:hRule="atLeast"/>
        </w:trPr>
        <w:tc>
          <w:tcPr>
            <w:tcW w:w="987" w:type="dxa"/>
          </w:tcPr>
          <w:p>
            <w:pPr>
              <w:pStyle w:val="TableParagraph"/>
              <w:spacing w:line="222" w:lineRule="exact"/>
              <w:ind w:left="204"/>
              <w:rPr>
                <w:sz w:val="20"/>
              </w:rPr>
            </w:pPr>
            <w:r>
              <w:rPr>
                <w:sz w:val="20"/>
              </w:rPr>
              <w:t>Week</w:t>
            </w:r>
            <w:r>
              <w:rPr>
                <w:spacing w:val="-12"/>
                <w:sz w:val="20"/>
              </w:rPr>
              <w:t> </w:t>
            </w:r>
            <w:r>
              <w:rPr>
                <w:spacing w:val="-10"/>
                <w:sz w:val="20"/>
              </w:rPr>
              <w:t>1</w:t>
            </w:r>
          </w:p>
        </w:tc>
        <w:tc>
          <w:tcPr>
            <w:tcW w:w="1181" w:type="dxa"/>
          </w:tcPr>
          <w:p>
            <w:pPr>
              <w:pStyle w:val="TableParagraph"/>
              <w:spacing w:before="20"/>
              <w:ind w:left="204"/>
              <w:rPr>
                <w:sz w:val="20"/>
              </w:rPr>
            </w:pPr>
            <w:r>
              <w:rPr>
                <w:spacing w:val="-2"/>
                <w:sz w:val="20"/>
              </w:rPr>
              <w:t>Lecture</w:t>
            </w:r>
            <w:r>
              <w:rPr>
                <w:spacing w:val="-1"/>
                <w:sz w:val="20"/>
              </w:rPr>
              <w:t> </w:t>
            </w:r>
            <w:r>
              <w:rPr>
                <w:spacing w:val="-10"/>
                <w:sz w:val="20"/>
              </w:rPr>
              <w:t>1</w:t>
            </w:r>
          </w:p>
        </w:tc>
        <w:tc>
          <w:tcPr>
            <w:tcW w:w="1347" w:type="dxa"/>
          </w:tcPr>
          <w:p>
            <w:pPr>
              <w:pStyle w:val="TableParagraph"/>
              <w:spacing w:before="20"/>
              <w:ind w:left="269" w:right="272" w:firstLine="36"/>
              <w:jc w:val="both"/>
              <w:rPr>
                <w:sz w:val="20"/>
              </w:rPr>
            </w:pPr>
            <w:r>
              <w:rPr>
                <w:spacing w:val="-2"/>
                <w:sz w:val="20"/>
              </w:rPr>
              <w:t>Essential </w:t>
            </w:r>
            <w:r>
              <w:rPr>
                <w:sz w:val="20"/>
              </w:rPr>
              <w:t>Skills</w:t>
            </w:r>
            <w:r>
              <w:rPr>
                <w:spacing w:val="-13"/>
                <w:sz w:val="20"/>
              </w:rPr>
              <w:t> </w:t>
            </w:r>
            <w:r>
              <w:rPr>
                <w:sz w:val="20"/>
              </w:rPr>
              <w:t>For </w:t>
            </w:r>
            <w:r>
              <w:rPr>
                <w:spacing w:val="-2"/>
                <w:sz w:val="20"/>
              </w:rPr>
              <w:t>Success</w:t>
            </w:r>
          </w:p>
        </w:tc>
        <w:tc>
          <w:tcPr>
            <w:tcW w:w="1354" w:type="dxa"/>
          </w:tcPr>
          <w:p>
            <w:pPr>
              <w:pStyle w:val="TableParagraph"/>
              <w:spacing w:line="247" w:lineRule="auto" w:before="20"/>
              <w:ind w:left="442" w:right="137" w:hanging="317"/>
              <w:rPr>
                <w:sz w:val="20"/>
              </w:rPr>
            </w:pPr>
            <w:r>
              <w:rPr>
                <w:sz w:val="20"/>
              </w:rPr>
              <w:t>RB-2,</w:t>
            </w:r>
            <w:r>
              <w:rPr>
                <w:spacing w:val="-13"/>
                <w:sz w:val="20"/>
              </w:rPr>
              <w:t> </w:t>
            </w:r>
            <w:r>
              <w:rPr>
                <w:sz w:val="20"/>
              </w:rPr>
              <w:t>RW-</w:t>
            </w:r>
            <w:r>
              <w:rPr>
                <w:sz w:val="20"/>
              </w:rPr>
              <w:t>2, </w:t>
            </w:r>
            <w:r>
              <w:rPr>
                <w:spacing w:val="-4"/>
                <w:sz w:val="20"/>
              </w:rPr>
              <w:t>AV-1</w:t>
            </w:r>
          </w:p>
        </w:tc>
        <w:tc>
          <w:tcPr>
            <w:tcW w:w="1346" w:type="dxa"/>
          </w:tcPr>
          <w:p>
            <w:pPr>
              <w:pStyle w:val="TableParagraph"/>
              <w:ind w:left="104" w:right="101"/>
              <w:rPr>
                <w:sz w:val="20"/>
              </w:rPr>
            </w:pPr>
            <w:r>
              <w:rPr>
                <w:sz w:val="20"/>
              </w:rPr>
              <w:t>This lecture aims to equip </w:t>
            </w:r>
            <w:r>
              <w:rPr>
                <w:spacing w:val="-2"/>
                <w:sz w:val="20"/>
              </w:rPr>
              <w:t>participants </w:t>
            </w:r>
            <w:r>
              <w:rPr>
                <w:sz w:val="20"/>
              </w:rPr>
              <w:t>with</w:t>
            </w:r>
            <w:r>
              <w:rPr>
                <w:spacing w:val="-4"/>
                <w:sz w:val="20"/>
              </w:rPr>
              <w:t> </w:t>
            </w:r>
            <w:r>
              <w:rPr>
                <w:sz w:val="20"/>
              </w:rPr>
              <w:t>essential soft</w:t>
            </w:r>
            <w:r>
              <w:rPr>
                <w:spacing w:val="-13"/>
                <w:sz w:val="20"/>
              </w:rPr>
              <w:t> </w:t>
            </w:r>
            <w:r>
              <w:rPr>
                <w:sz w:val="20"/>
              </w:rPr>
              <w:t>skills</w:t>
            </w:r>
            <w:r>
              <w:rPr>
                <w:spacing w:val="-12"/>
                <w:sz w:val="20"/>
              </w:rPr>
              <w:t> </w:t>
            </w:r>
            <w:r>
              <w:rPr>
                <w:sz w:val="20"/>
              </w:rPr>
              <w:t>that are</w:t>
            </w:r>
            <w:r>
              <w:rPr>
                <w:spacing w:val="-13"/>
                <w:sz w:val="20"/>
              </w:rPr>
              <w:t> </w:t>
            </w:r>
            <w:r>
              <w:rPr>
                <w:sz w:val="20"/>
              </w:rPr>
              <w:t>crucial</w:t>
            </w:r>
            <w:r>
              <w:rPr>
                <w:spacing w:val="-12"/>
                <w:sz w:val="20"/>
              </w:rPr>
              <w:t> </w:t>
            </w:r>
            <w:r>
              <w:rPr>
                <w:sz w:val="20"/>
              </w:rPr>
              <w:t>for </w:t>
            </w:r>
            <w:r>
              <w:rPr>
                <w:spacing w:val="-2"/>
                <w:sz w:val="20"/>
              </w:rPr>
              <w:t>achieving </w:t>
            </w:r>
            <w:r>
              <w:rPr>
                <w:sz w:val="20"/>
              </w:rPr>
              <w:t>success in </w:t>
            </w:r>
            <w:r>
              <w:rPr>
                <w:spacing w:val="-2"/>
                <w:sz w:val="20"/>
              </w:rPr>
              <w:t>various </w:t>
            </w:r>
            <w:r>
              <w:rPr>
                <w:sz w:val="20"/>
              </w:rPr>
              <w:t>aspects of</w:t>
            </w:r>
            <w:r>
              <w:rPr>
                <w:spacing w:val="40"/>
                <w:sz w:val="20"/>
              </w:rPr>
              <w:t> </w:t>
            </w:r>
            <w:r>
              <w:rPr>
                <w:sz w:val="20"/>
              </w:rPr>
              <w:t>life. The session will explore a range of key </w:t>
            </w:r>
            <w:r>
              <w:rPr>
                <w:spacing w:val="-2"/>
                <w:sz w:val="20"/>
              </w:rPr>
              <w:t>skills, including communicati </w:t>
            </w:r>
            <w:r>
              <w:rPr>
                <w:spacing w:val="-4"/>
                <w:sz w:val="20"/>
              </w:rPr>
              <w:t>on,</w:t>
            </w:r>
            <w:r>
              <w:rPr>
                <w:spacing w:val="80"/>
                <w:sz w:val="20"/>
              </w:rPr>
              <w:t> </w:t>
            </w:r>
            <w:r>
              <w:rPr>
                <w:spacing w:val="-2"/>
                <w:sz w:val="20"/>
              </w:rPr>
              <w:t>teamwork, adaptability, problem- </w:t>
            </w:r>
            <w:r>
              <w:rPr>
                <w:sz w:val="20"/>
              </w:rPr>
              <w:t>solving, and </w:t>
            </w:r>
            <w:r>
              <w:rPr>
                <w:spacing w:val="-2"/>
                <w:sz w:val="20"/>
              </w:rPr>
              <w:t>leadership.</w:t>
            </w:r>
          </w:p>
          <w:p>
            <w:pPr>
              <w:pStyle w:val="TableParagraph"/>
              <w:ind w:left="104" w:right="104"/>
              <w:rPr>
                <w:sz w:val="20"/>
              </w:rPr>
            </w:pPr>
            <w:r>
              <w:rPr>
                <w:spacing w:val="-2"/>
                <w:sz w:val="20"/>
              </w:rPr>
              <w:t>Through interactive discussions, </w:t>
            </w:r>
            <w:r>
              <w:rPr>
                <w:sz w:val="20"/>
              </w:rPr>
              <w:t>case studies, and engaging </w:t>
            </w:r>
            <w:r>
              <w:rPr>
                <w:spacing w:val="-2"/>
                <w:sz w:val="20"/>
              </w:rPr>
              <w:t>activities, participants </w:t>
            </w:r>
            <w:r>
              <w:rPr>
                <w:sz w:val="20"/>
              </w:rPr>
              <w:t>will gain a </w:t>
            </w:r>
            <w:r>
              <w:rPr>
                <w:spacing w:val="-2"/>
                <w:sz w:val="20"/>
              </w:rPr>
              <w:t>deeper understanding </w:t>
            </w:r>
            <w:r>
              <w:rPr>
                <w:sz w:val="20"/>
              </w:rPr>
              <w:t>of</w:t>
            </w:r>
            <w:r>
              <w:rPr>
                <w:spacing w:val="-1"/>
                <w:sz w:val="20"/>
              </w:rPr>
              <w:t> </w:t>
            </w:r>
            <w:r>
              <w:rPr>
                <w:sz w:val="20"/>
              </w:rPr>
              <w:t>these</w:t>
            </w:r>
            <w:r>
              <w:rPr>
                <w:spacing w:val="-1"/>
                <w:sz w:val="20"/>
              </w:rPr>
              <w:t> </w:t>
            </w:r>
            <w:r>
              <w:rPr>
                <w:sz w:val="20"/>
              </w:rPr>
              <w:t>skills and learn </w:t>
            </w:r>
            <w:r>
              <w:rPr>
                <w:spacing w:val="-2"/>
                <w:sz w:val="20"/>
              </w:rPr>
              <w:t>practical </w:t>
            </w:r>
            <w:r>
              <w:rPr>
                <w:sz w:val="20"/>
              </w:rPr>
              <w:t>strategies for </w:t>
            </w:r>
            <w:r>
              <w:rPr>
                <w:spacing w:val="-2"/>
                <w:sz w:val="20"/>
              </w:rPr>
              <w:t>applying</w:t>
            </w:r>
            <w:r>
              <w:rPr>
                <w:spacing w:val="80"/>
                <w:sz w:val="20"/>
              </w:rPr>
              <w:t> </w:t>
            </w:r>
            <w:r>
              <w:rPr>
                <w:sz w:val="20"/>
              </w:rPr>
              <w:t>them in their personal and </w:t>
            </w:r>
            <w:r>
              <w:rPr>
                <w:spacing w:val="-2"/>
                <w:sz w:val="20"/>
              </w:rPr>
              <w:t>professional </w:t>
            </w:r>
            <w:r>
              <w:rPr>
                <w:sz w:val="20"/>
              </w:rPr>
              <w:t>lives. By the end of the </w:t>
            </w:r>
            <w:r>
              <w:rPr>
                <w:spacing w:val="-2"/>
                <w:sz w:val="20"/>
              </w:rPr>
              <w:t>session, participants </w:t>
            </w:r>
            <w:r>
              <w:rPr>
                <w:sz w:val="20"/>
              </w:rPr>
              <w:t>will have a </w:t>
            </w:r>
            <w:r>
              <w:rPr>
                <w:spacing w:val="-2"/>
                <w:sz w:val="20"/>
              </w:rPr>
              <w:t>solid</w:t>
            </w:r>
          </w:p>
          <w:p>
            <w:pPr>
              <w:pStyle w:val="TableParagraph"/>
              <w:spacing w:line="221" w:lineRule="exact"/>
              <w:ind w:left="104"/>
              <w:rPr>
                <w:sz w:val="20"/>
              </w:rPr>
            </w:pPr>
            <w:r>
              <w:rPr>
                <w:sz w:val="20"/>
              </w:rPr>
              <w:t>foundation</w:t>
            </w:r>
            <w:r>
              <w:rPr>
                <w:spacing w:val="-5"/>
                <w:sz w:val="20"/>
              </w:rPr>
              <w:t> in</w:t>
            </w:r>
          </w:p>
        </w:tc>
        <w:tc>
          <w:tcPr>
            <w:tcW w:w="1534" w:type="dxa"/>
          </w:tcPr>
          <w:p>
            <w:pPr>
              <w:pStyle w:val="TableParagraph"/>
              <w:spacing w:before="179"/>
              <w:rPr>
                <w:b/>
                <w:sz w:val="20"/>
              </w:rPr>
            </w:pPr>
          </w:p>
          <w:p>
            <w:pPr>
              <w:pStyle w:val="TableParagraph"/>
              <w:numPr>
                <w:ilvl w:val="0"/>
                <w:numId w:val="2"/>
              </w:numPr>
              <w:tabs>
                <w:tab w:pos="400" w:val="left" w:leader="none"/>
              </w:tabs>
              <w:spacing w:line="240" w:lineRule="auto" w:before="1" w:after="0"/>
              <w:ind w:left="163" w:right="168" w:firstLine="36"/>
              <w:jc w:val="left"/>
              <w:rPr>
                <w:sz w:val="20"/>
              </w:rPr>
            </w:pPr>
            <w:r>
              <w:rPr>
                <w:spacing w:val="-2"/>
                <w:sz w:val="20"/>
              </w:rPr>
              <w:t>Understand </w:t>
            </w:r>
            <w:r>
              <w:rPr>
                <w:sz w:val="20"/>
              </w:rPr>
              <w:t>the</w:t>
            </w:r>
            <w:r>
              <w:rPr>
                <w:spacing w:val="-13"/>
                <w:sz w:val="20"/>
              </w:rPr>
              <w:t> </w:t>
            </w:r>
            <w:r>
              <w:rPr>
                <w:sz w:val="20"/>
              </w:rPr>
              <w:t>importance</w:t>
            </w:r>
          </w:p>
          <w:p>
            <w:pPr>
              <w:pStyle w:val="TableParagraph"/>
              <w:ind w:left="250" w:right="257" w:firstLine="5"/>
              <w:jc w:val="center"/>
              <w:rPr>
                <w:sz w:val="20"/>
              </w:rPr>
            </w:pPr>
            <w:r>
              <w:rPr>
                <w:sz w:val="20"/>
              </w:rPr>
              <w:t>of essential skills for personal</w:t>
            </w:r>
            <w:r>
              <w:rPr>
                <w:spacing w:val="-13"/>
                <w:sz w:val="20"/>
              </w:rPr>
              <w:t> </w:t>
            </w:r>
            <w:r>
              <w:rPr>
                <w:sz w:val="20"/>
              </w:rPr>
              <w:t>and </w:t>
            </w:r>
            <w:r>
              <w:rPr>
                <w:spacing w:val="-2"/>
                <w:sz w:val="20"/>
              </w:rPr>
              <w:t>professional success.</w:t>
            </w:r>
          </w:p>
          <w:p>
            <w:pPr>
              <w:pStyle w:val="TableParagraph"/>
              <w:numPr>
                <w:ilvl w:val="0"/>
                <w:numId w:val="2"/>
              </w:numPr>
              <w:tabs>
                <w:tab w:pos="379" w:val="left" w:leader="none"/>
              </w:tabs>
              <w:spacing w:line="237" w:lineRule="auto" w:before="163" w:after="0"/>
              <w:ind w:left="178" w:right="178" w:firstLine="0"/>
              <w:jc w:val="left"/>
              <w:rPr>
                <w:sz w:val="20"/>
              </w:rPr>
            </w:pPr>
            <w:r>
              <w:rPr>
                <w:spacing w:val="-2"/>
                <w:sz w:val="20"/>
              </w:rPr>
              <w:t>Identify</w:t>
            </w:r>
            <w:r>
              <w:rPr>
                <w:spacing w:val="-11"/>
                <w:sz w:val="20"/>
              </w:rPr>
              <w:t> </w:t>
            </w:r>
            <w:r>
              <w:rPr>
                <w:spacing w:val="-2"/>
                <w:sz w:val="20"/>
              </w:rPr>
              <w:t>and </w:t>
            </w:r>
            <w:r>
              <w:rPr>
                <w:sz w:val="20"/>
              </w:rPr>
              <w:t>develop key essential</w:t>
            </w:r>
            <w:r>
              <w:rPr>
                <w:spacing w:val="-13"/>
                <w:sz w:val="20"/>
              </w:rPr>
              <w:t> </w:t>
            </w:r>
            <w:r>
              <w:rPr>
                <w:sz w:val="20"/>
              </w:rPr>
              <w:t>skills necessary</w:t>
            </w:r>
            <w:r>
              <w:rPr>
                <w:spacing w:val="-5"/>
                <w:sz w:val="20"/>
              </w:rPr>
              <w:t> </w:t>
            </w:r>
            <w:r>
              <w:rPr>
                <w:sz w:val="20"/>
              </w:rPr>
              <w:t>for</w:t>
            </w:r>
          </w:p>
          <w:p>
            <w:pPr>
              <w:pStyle w:val="TableParagraph"/>
              <w:spacing w:before="10"/>
              <w:ind w:left="437"/>
              <w:rPr>
                <w:sz w:val="20"/>
              </w:rPr>
            </w:pPr>
            <w:r>
              <w:rPr>
                <w:spacing w:val="-2"/>
                <w:sz w:val="20"/>
              </w:rPr>
              <w:t>success.</w:t>
            </w:r>
          </w:p>
          <w:p>
            <w:pPr>
              <w:pStyle w:val="TableParagraph"/>
              <w:numPr>
                <w:ilvl w:val="0"/>
                <w:numId w:val="2"/>
              </w:numPr>
              <w:tabs>
                <w:tab w:pos="615" w:val="left" w:leader="none"/>
              </w:tabs>
              <w:spacing w:line="240" w:lineRule="auto" w:before="159" w:after="0"/>
              <w:ind w:left="155" w:right="160" w:firstLine="259"/>
              <w:jc w:val="left"/>
              <w:rPr>
                <w:sz w:val="20"/>
              </w:rPr>
            </w:pPr>
            <w:r>
              <w:rPr>
                <w:spacing w:val="-2"/>
                <w:sz w:val="20"/>
              </w:rPr>
              <w:t>Apply </w:t>
            </w:r>
            <w:r>
              <w:rPr>
                <w:sz w:val="20"/>
              </w:rPr>
              <w:t>essential skills in</w:t>
            </w:r>
            <w:r>
              <w:rPr>
                <w:spacing w:val="-13"/>
                <w:sz w:val="20"/>
              </w:rPr>
              <w:t> </w:t>
            </w:r>
            <w:r>
              <w:rPr>
                <w:sz w:val="20"/>
              </w:rPr>
              <w:t>various</w:t>
            </w:r>
            <w:r>
              <w:rPr>
                <w:spacing w:val="-12"/>
                <w:sz w:val="20"/>
              </w:rPr>
              <w:t> </w:t>
            </w:r>
            <w:r>
              <w:rPr>
                <w:sz w:val="20"/>
              </w:rPr>
              <w:t>real- life scenarios.</w:t>
            </w:r>
          </w:p>
        </w:tc>
        <w:tc>
          <w:tcPr>
            <w:tcW w:w="1801" w:type="dxa"/>
          </w:tcPr>
          <w:p>
            <w:pPr>
              <w:pStyle w:val="TableParagraph"/>
              <w:spacing w:before="179"/>
              <w:rPr>
                <w:b/>
                <w:sz w:val="20"/>
              </w:rPr>
            </w:pPr>
          </w:p>
          <w:p>
            <w:pPr>
              <w:pStyle w:val="TableParagraph"/>
              <w:numPr>
                <w:ilvl w:val="0"/>
                <w:numId w:val="3"/>
              </w:numPr>
              <w:tabs>
                <w:tab w:pos="327" w:val="left" w:leader="none"/>
                <w:tab w:pos="545" w:val="left" w:leader="none"/>
              </w:tabs>
              <w:spacing w:line="247" w:lineRule="auto" w:before="1" w:after="0"/>
              <w:ind w:left="545" w:right="157" w:hanging="382"/>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3"/>
              </w:numPr>
              <w:tabs>
                <w:tab w:pos="607" w:val="left" w:leader="none"/>
              </w:tabs>
              <w:spacing w:line="240" w:lineRule="auto" w:before="145" w:after="0"/>
              <w:ind w:left="120" w:right="122" w:firstLine="266"/>
              <w:jc w:val="left"/>
              <w:rPr>
                <w:sz w:val="20"/>
              </w:rPr>
            </w:pPr>
            <w:r>
              <w:rPr>
                <w:spacing w:val="-2"/>
                <w:sz w:val="20"/>
              </w:rPr>
              <w:t>Exploring </w:t>
            </w:r>
            <w:r>
              <w:rPr>
                <w:sz w:val="20"/>
              </w:rPr>
              <w:t>Essential</w:t>
            </w:r>
            <w:r>
              <w:rPr>
                <w:spacing w:val="-13"/>
                <w:sz w:val="20"/>
              </w:rPr>
              <w:t> </w:t>
            </w:r>
            <w:r>
              <w:rPr>
                <w:sz w:val="20"/>
              </w:rPr>
              <w:t>Skills</w:t>
            </w:r>
            <w:r>
              <w:rPr>
                <w:spacing w:val="-12"/>
                <w:sz w:val="20"/>
              </w:rPr>
              <w:t> </w:t>
            </w:r>
            <w:r>
              <w:rPr>
                <w:sz w:val="20"/>
              </w:rPr>
              <w:t>(30</w:t>
            </w:r>
          </w:p>
          <w:p>
            <w:pPr>
              <w:pStyle w:val="TableParagraph"/>
              <w:spacing w:before="8"/>
              <w:ind w:left="545"/>
              <w:rPr>
                <w:sz w:val="20"/>
              </w:rPr>
            </w:pPr>
            <w:r>
              <w:rPr>
                <w:spacing w:val="-2"/>
                <w:sz w:val="20"/>
              </w:rPr>
              <w:t>minutes)</w:t>
            </w:r>
          </w:p>
          <w:p>
            <w:pPr>
              <w:pStyle w:val="TableParagraph"/>
              <w:numPr>
                <w:ilvl w:val="0"/>
                <w:numId w:val="3"/>
              </w:numPr>
              <w:tabs>
                <w:tab w:pos="469" w:val="left" w:leader="none"/>
              </w:tabs>
              <w:spacing w:line="247" w:lineRule="auto" w:before="152" w:after="0"/>
              <w:ind w:left="134" w:right="134" w:firstLine="86"/>
              <w:jc w:val="left"/>
              <w:rPr>
                <w:sz w:val="20"/>
              </w:rPr>
            </w:pPr>
            <w:r>
              <w:rPr>
                <w:sz w:val="20"/>
              </w:rPr>
              <w:t>Key</w:t>
            </w:r>
            <w:r>
              <w:rPr>
                <w:spacing w:val="-5"/>
                <w:sz w:val="20"/>
              </w:rPr>
              <w:t> </w:t>
            </w:r>
            <w:r>
              <w:rPr>
                <w:sz w:val="20"/>
              </w:rPr>
              <w:t>Essential Skills</w:t>
            </w:r>
            <w:r>
              <w:rPr>
                <w:spacing w:val="-13"/>
                <w:sz w:val="20"/>
              </w:rPr>
              <w:t> </w:t>
            </w:r>
            <w:r>
              <w:rPr>
                <w:sz w:val="20"/>
              </w:rPr>
              <w:t>(60</w:t>
            </w:r>
            <w:r>
              <w:rPr>
                <w:spacing w:val="-12"/>
                <w:sz w:val="20"/>
              </w:rPr>
              <w:t> </w:t>
            </w:r>
            <w:r>
              <w:rPr>
                <w:sz w:val="20"/>
              </w:rPr>
              <w:t>minutes)</w:t>
            </w:r>
          </w:p>
          <w:p>
            <w:pPr>
              <w:pStyle w:val="TableParagraph"/>
              <w:numPr>
                <w:ilvl w:val="0"/>
                <w:numId w:val="3"/>
              </w:numPr>
              <w:tabs>
                <w:tab w:pos="853" w:val="left" w:leader="none"/>
              </w:tabs>
              <w:spacing w:line="240" w:lineRule="auto" w:before="146" w:after="0"/>
              <w:ind w:left="344" w:right="344" w:firstLine="208"/>
              <w:jc w:val="left"/>
              <w:rPr>
                <w:sz w:val="20"/>
              </w:rPr>
            </w:pPr>
            <w:r>
              <w:rPr>
                <w:spacing w:val="-2"/>
                <w:sz w:val="20"/>
              </w:rPr>
              <w:t>Skill Development Strategies</w:t>
            </w:r>
            <w:r>
              <w:rPr>
                <w:spacing w:val="3"/>
                <w:sz w:val="20"/>
              </w:rPr>
              <w:t> </w:t>
            </w:r>
            <w:r>
              <w:rPr>
                <w:spacing w:val="-5"/>
                <w:sz w:val="20"/>
              </w:rPr>
              <w:t>(45</w:t>
            </w:r>
          </w:p>
          <w:p>
            <w:pPr>
              <w:pStyle w:val="TableParagraph"/>
              <w:spacing w:before="9"/>
              <w:ind w:left="545"/>
              <w:rPr>
                <w:sz w:val="20"/>
              </w:rPr>
            </w:pPr>
            <w:r>
              <w:rPr>
                <w:spacing w:val="-2"/>
                <w:sz w:val="20"/>
              </w:rPr>
              <w:t>minutes)</w:t>
            </w:r>
          </w:p>
          <w:p>
            <w:pPr>
              <w:pStyle w:val="TableParagraph"/>
              <w:numPr>
                <w:ilvl w:val="0"/>
                <w:numId w:val="3"/>
              </w:numPr>
              <w:tabs>
                <w:tab w:pos="435" w:val="left" w:leader="none"/>
              </w:tabs>
              <w:spacing w:line="240" w:lineRule="auto" w:before="152" w:after="0"/>
              <w:ind w:left="120" w:right="122" w:firstLine="72"/>
              <w:jc w:val="left"/>
              <w:rPr>
                <w:sz w:val="20"/>
              </w:rPr>
            </w:pPr>
            <w:r>
              <w:rPr>
                <w:sz w:val="20"/>
              </w:rPr>
              <w:t>Application of Essential</w:t>
            </w:r>
            <w:r>
              <w:rPr>
                <w:spacing w:val="-13"/>
                <w:sz w:val="20"/>
              </w:rPr>
              <w:t> </w:t>
            </w:r>
            <w:r>
              <w:rPr>
                <w:sz w:val="20"/>
              </w:rPr>
              <w:t>Skills</w:t>
            </w:r>
            <w:r>
              <w:rPr>
                <w:spacing w:val="-12"/>
                <w:sz w:val="20"/>
              </w:rPr>
              <w:t> </w:t>
            </w:r>
            <w:r>
              <w:rPr>
                <w:sz w:val="20"/>
              </w:rPr>
              <w:t>(45</w:t>
            </w:r>
          </w:p>
          <w:p>
            <w:pPr>
              <w:pStyle w:val="TableParagraph"/>
              <w:spacing w:before="8"/>
              <w:ind w:left="545"/>
              <w:rPr>
                <w:sz w:val="20"/>
              </w:rPr>
            </w:pPr>
            <w:r>
              <w:rPr>
                <w:spacing w:val="-2"/>
                <w:sz w:val="20"/>
              </w:rPr>
              <w:t>minutes)</w:t>
            </w:r>
          </w:p>
          <w:p>
            <w:pPr>
              <w:pStyle w:val="TableParagraph"/>
              <w:numPr>
                <w:ilvl w:val="0"/>
                <w:numId w:val="3"/>
              </w:numPr>
              <w:tabs>
                <w:tab w:pos="279" w:val="left" w:leader="none"/>
                <w:tab w:pos="457" w:val="left" w:leader="none"/>
              </w:tabs>
              <w:spacing w:line="240" w:lineRule="auto" w:before="151" w:after="0"/>
              <w:ind w:left="279" w:right="150" w:hanging="123"/>
              <w:jc w:val="left"/>
              <w:rPr>
                <w:sz w:val="20"/>
              </w:rPr>
            </w:pPr>
            <w:r>
              <w:rPr>
                <w:sz w:val="20"/>
              </w:rPr>
              <w:t>Reflection</w:t>
            </w:r>
            <w:r>
              <w:rPr>
                <w:spacing w:val="-13"/>
                <w:sz w:val="20"/>
              </w:rPr>
              <w:t> </w:t>
            </w:r>
            <w:r>
              <w:rPr>
                <w:sz w:val="20"/>
              </w:rPr>
              <w:t>and Conclusion</w:t>
            </w:r>
            <w:r>
              <w:rPr>
                <w:spacing w:val="-5"/>
                <w:sz w:val="20"/>
              </w:rPr>
              <w:t> </w:t>
            </w:r>
            <w:r>
              <w:rPr>
                <w:sz w:val="20"/>
              </w:rPr>
              <w:t>(15</w:t>
            </w:r>
          </w:p>
          <w:p>
            <w:pPr>
              <w:pStyle w:val="TableParagraph"/>
              <w:spacing w:before="9"/>
              <w:ind w:left="545"/>
              <w:rPr>
                <w:sz w:val="20"/>
              </w:rPr>
            </w:pPr>
            <w:r>
              <w:rPr>
                <w:spacing w:val="-2"/>
                <w:sz w:val="20"/>
              </w:rPr>
              <w:t>minutes)</w:t>
            </w:r>
          </w:p>
        </w:tc>
        <w:tc>
          <w:tcPr>
            <w:tcW w:w="1801" w:type="dxa"/>
          </w:tcPr>
          <w:p>
            <w:pPr>
              <w:pStyle w:val="TableParagraph"/>
              <w:spacing w:before="20"/>
              <w:ind w:left="200" w:right="161" w:firstLine="2"/>
              <w:jc w:val="center"/>
              <w:rPr>
                <w:sz w:val="20"/>
              </w:rPr>
            </w:pPr>
            <w:r>
              <w:rPr>
                <w:sz w:val="20"/>
              </w:rPr>
              <w:t>Ratan Tata, Virat Kohli, Satya </w:t>
            </w:r>
            <w:r>
              <w:rPr>
                <w:spacing w:val="-2"/>
                <w:sz w:val="20"/>
              </w:rPr>
              <w:t>Nadella,</w:t>
            </w:r>
            <w:r>
              <w:rPr>
                <w:spacing w:val="-11"/>
                <w:sz w:val="20"/>
              </w:rPr>
              <w:t> </w:t>
            </w:r>
            <w:r>
              <w:rPr>
                <w:spacing w:val="-2"/>
                <w:sz w:val="20"/>
              </w:rPr>
              <w:t>Priyanka </w:t>
            </w:r>
            <w:r>
              <w:rPr>
                <w:sz w:val="20"/>
              </w:rPr>
              <w:t>Chopra Jonas, Sudha Murty</w:t>
            </w:r>
          </w:p>
        </w:tc>
      </w:tr>
    </w:tbl>
    <w:p>
      <w:pPr>
        <w:pStyle w:val="TableParagraph"/>
        <w:spacing w:after="0"/>
        <w:jc w:val="center"/>
        <w:rPr>
          <w:sz w:val="20"/>
        </w:rPr>
        <w:sectPr>
          <w:headerReference w:type="even" r:id="rId48"/>
          <w:headerReference w:type="default" r:id="rId49"/>
          <w:footerReference w:type="even" r:id="rId50"/>
          <w:footerReference w:type="default" r:id="rId51"/>
          <w:pgSz w:w="11910" w:h="16850"/>
          <w:pgMar w:header="408" w:footer="428" w:top="1440" w:bottom="620" w:left="0" w:right="0"/>
          <w:pgNumType w:start="6"/>
        </w:sectPr>
      </w:pPr>
    </w:p>
    <w:p>
      <w:pPr>
        <w:spacing w:line="240" w:lineRule="auto" w:before="0"/>
        <w:rPr>
          <w:b/>
          <w:sz w:val="20"/>
        </w:rPr>
      </w:pPr>
      <w:r>
        <w:rPr>
          <w:b/>
          <w:sz w:val="20"/>
        </w:rPr>
        <w:drawing>
          <wp:anchor distT="0" distB="0" distL="0" distR="0" allowOverlap="1" layoutInCell="1" locked="0" behindDoc="0" simplePos="0" relativeHeight="15735296">
            <wp:simplePos x="0" y="0"/>
            <wp:positionH relativeFrom="page">
              <wp:posOffset>5118100</wp:posOffset>
            </wp:positionH>
            <wp:positionV relativeFrom="page">
              <wp:posOffset>9390405</wp:posOffset>
            </wp:positionV>
            <wp:extent cx="1896165" cy="1041374"/>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1181"/>
        <w:gridCol w:w="1347"/>
        <w:gridCol w:w="1354"/>
        <w:gridCol w:w="1346"/>
        <w:gridCol w:w="1534"/>
        <w:gridCol w:w="1801"/>
        <w:gridCol w:w="1801"/>
      </w:tblGrid>
      <w:tr>
        <w:trPr>
          <w:trHeight w:val="587" w:hRule="atLeast"/>
        </w:trPr>
        <w:tc>
          <w:tcPr>
            <w:tcW w:w="11351" w:type="dxa"/>
            <w:gridSpan w:val="8"/>
            <w:shd w:val="clear" w:color="auto" w:fill="C8DAF8"/>
          </w:tcPr>
          <w:p>
            <w:pPr>
              <w:pStyle w:val="TableParagraph"/>
              <w:spacing w:before="7"/>
              <w:ind w:left="66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987" w:type="dxa"/>
          </w:tcPr>
          <w:p>
            <w:pPr>
              <w:pStyle w:val="TableParagraph"/>
              <w:spacing w:before="170"/>
              <w:rPr>
                <w:b/>
                <w:sz w:val="22"/>
              </w:rPr>
            </w:pPr>
          </w:p>
          <w:p>
            <w:pPr>
              <w:pStyle w:val="TableParagraph"/>
              <w:spacing w:line="228" w:lineRule="auto"/>
              <w:ind w:left="160" w:right="236" w:firstLine="14"/>
              <w:jc w:val="center"/>
              <w:rPr>
                <w:b/>
                <w:sz w:val="22"/>
              </w:rPr>
            </w:pPr>
            <w:r>
              <w:rPr>
                <w:b/>
                <w:spacing w:val="-4"/>
                <w:sz w:val="22"/>
              </w:rPr>
              <w:t>Week Numb </w:t>
            </w:r>
            <w:r>
              <w:rPr>
                <w:b/>
                <w:spacing w:val="-6"/>
                <w:sz w:val="22"/>
              </w:rPr>
              <w:t>er</w:t>
            </w:r>
          </w:p>
        </w:tc>
        <w:tc>
          <w:tcPr>
            <w:tcW w:w="1181" w:type="dxa"/>
          </w:tcPr>
          <w:p>
            <w:pPr>
              <w:pStyle w:val="TableParagraph"/>
              <w:spacing w:line="230" w:lineRule="auto" w:before="18"/>
              <w:ind w:left="153"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347" w:type="dxa"/>
          </w:tcPr>
          <w:p>
            <w:pPr>
              <w:pStyle w:val="TableParagraph"/>
              <w:spacing w:line="264" w:lineRule="auto" w:before="9"/>
              <w:ind w:left="168" w:right="136" w:firstLine="8"/>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354" w:type="dxa"/>
          </w:tcPr>
          <w:p>
            <w:pPr>
              <w:pStyle w:val="TableParagraph"/>
              <w:spacing w:line="230" w:lineRule="auto" w:before="18"/>
              <w:ind w:left="147" w:right="274" w:firstLine="6"/>
              <w:jc w:val="center"/>
              <w:rPr>
                <w:b/>
                <w:sz w:val="22"/>
              </w:rPr>
            </w:pPr>
            <w:r>
              <w:rPr>
                <w:b/>
                <w:spacing w:val="-2"/>
                <w:sz w:val="22"/>
              </w:rPr>
              <w:t>Other Readings, Relevant Websites, Audio Visual </w:t>
            </w:r>
            <w:r>
              <w:rPr>
                <w:b/>
                <w:spacing w:val="-4"/>
                <w:sz w:val="22"/>
              </w:rPr>
              <w:t>Aids</w:t>
            </w:r>
          </w:p>
        </w:tc>
        <w:tc>
          <w:tcPr>
            <w:tcW w:w="1346" w:type="dxa"/>
          </w:tcPr>
          <w:p>
            <w:pPr>
              <w:pStyle w:val="TableParagraph"/>
              <w:spacing w:line="266" w:lineRule="auto" w:before="9"/>
              <w:ind w:left="140" w:right="101" w:firstLine="180"/>
              <w:rPr>
                <w:b/>
                <w:sz w:val="22"/>
              </w:rPr>
            </w:pPr>
            <w:r>
              <w:rPr>
                <w:b/>
                <w:spacing w:val="-2"/>
                <w:sz w:val="22"/>
              </w:rPr>
              <w:t>Lecture Description</w:t>
            </w:r>
          </w:p>
        </w:tc>
        <w:tc>
          <w:tcPr>
            <w:tcW w:w="1534" w:type="dxa"/>
          </w:tcPr>
          <w:p>
            <w:pPr>
              <w:pStyle w:val="TableParagraph"/>
              <w:spacing w:line="266" w:lineRule="auto" w:before="9"/>
              <w:ind w:left="307" w:right="272" w:firstLine="36"/>
              <w:rPr>
                <w:b/>
                <w:sz w:val="22"/>
              </w:rPr>
            </w:pPr>
            <w:r>
              <w:rPr>
                <w:b/>
                <w:spacing w:val="-2"/>
                <w:sz w:val="22"/>
              </w:rPr>
              <w:t>Learning Outcomes</w:t>
            </w:r>
          </w:p>
        </w:tc>
        <w:tc>
          <w:tcPr>
            <w:tcW w:w="1801" w:type="dxa"/>
          </w:tcPr>
          <w:p>
            <w:pPr>
              <w:pStyle w:val="TableParagraph"/>
              <w:spacing w:line="228" w:lineRule="auto" w:before="20"/>
              <w:ind w:left="149" w:right="235"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0" w:right="262"/>
              <w:jc w:val="center"/>
              <w:rPr>
                <w:b/>
                <w:sz w:val="22"/>
              </w:rPr>
            </w:pPr>
            <w:r>
              <w:rPr>
                <w:b/>
                <w:sz w:val="22"/>
              </w:rPr>
              <w:t>/</w:t>
            </w:r>
            <w:r>
              <w:rPr>
                <w:b/>
                <w:spacing w:val="-11"/>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right="91"/>
              <w:jc w:val="center"/>
              <w:rPr>
                <w:b/>
                <w:sz w:val="22"/>
              </w:rPr>
            </w:pPr>
            <w:r>
              <w:rPr>
                <w:b/>
                <w:spacing w:val="-2"/>
                <w:sz w:val="22"/>
              </w:rPr>
              <w:t>Planned</w:t>
            </w:r>
          </w:p>
        </w:tc>
        <w:tc>
          <w:tcPr>
            <w:tcW w:w="1801" w:type="dxa"/>
          </w:tcPr>
          <w:p>
            <w:pPr>
              <w:pStyle w:val="TableParagraph"/>
              <w:spacing w:before="9"/>
              <w:ind w:left="182" w:right="149"/>
              <w:jc w:val="center"/>
              <w:rPr>
                <w:b/>
                <w:sz w:val="22"/>
              </w:rPr>
            </w:pPr>
            <w:r>
              <w:rPr>
                <w:b/>
                <w:sz w:val="22"/>
              </w:rPr>
              <w:t>Live </w:t>
            </w:r>
            <w:r>
              <w:rPr>
                <w:b/>
                <w:spacing w:val="-2"/>
                <w:sz w:val="22"/>
              </w:rPr>
              <w:t>Examples</w:t>
            </w:r>
          </w:p>
        </w:tc>
      </w:tr>
      <w:tr>
        <w:trPr>
          <w:trHeight w:val="1610" w:hRule="atLeast"/>
        </w:trPr>
        <w:tc>
          <w:tcPr>
            <w:tcW w:w="987" w:type="dxa"/>
          </w:tcPr>
          <w:p>
            <w:pPr>
              <w:pStyle w:val="TableParagraph"/>
              <w:rPr>
                <w:sz w:val="20"/>
              </w:rPr>
            </w:pPr>
          </w:p>
        </w:tc>
        <w:tc>
          <w:tcPr>
            <w:tcW w:w="1181" w:type="dxa"/>
          </w:tcPr>
          <w:p>
            <w:pPr>
              <w:pStyle w:val="TableParagraph"/>
              <w:rPr>
                <w:sz w:val="20"/>
              </w:rPr>
            </w:pPr>
          </w:p>
        </w:tc>
        <w:tc>
          <w:tcPr>
            <w:tcW w:w="1347" w:type="dxa"/>
          </w:tcPr>
          <w:p>
            <w:pPr>
              <w:pStyle w:val="TableParagraph"/>
              <w:rPr>
                <w:sz w:val="20"/>
              </w:rPr>
            </w:pPr>
          </w:p>
        </w:tc>
        <w:tc>
          <w:tcPr>
            <w:tcW w:w="1354" w:type="dxa"/>
          </w:tcPr>
          <w:p>
            <w:pPr>
              <w:pStyle w:val="TableParagraph"/>
              <w:rPr>
                <w:sz w:val="20"/>
              </w:rPr>
            </w:pPr>
          </w:p>
        </w:tc>
        <w:tc>
          <w:tcPr>
            <w:tcW w:w="1346" w:type="dxa"/>
          </w:tcPr>
          <w:p>
            <w:pPr>
              <w:pStyle w:val="TableParagraph"/>
              <w:ind w:left="104" w:right="101"/>
              <w:rPr>
                <w:sz w:val="20"/>
              </w:rPr>
            </w:pPr>
            <w:r>
              <w:rPr>
                <w:sz w:val="20"/>
              </w:rPr>
              <w:t>the essential skills</w:t>
            </w:r>
            <w:r>
              <w:rPr>
                <w:spacing w:val="-5"/>
                <w:sz w:val="20"/>
              </w:rPr>
              <w:t> </w:t>
            </w:r>
            <w:r>
              <w:rPr>
                <w:sz w:val="20"/>
              </w:rPr>
              <w:t>needed to thrive in </w:t>
            </w:r>
            <w:r>
              <w:rPr>
                <w:spacing w:val="-2"/>
                <w:sz w:val="20"/>
              </w:rPr>
              <w:t>today's </w:t>
            </w:r>
            <w:r>
              <w:rPr>
                <w:sz w:val="20"/>
              </w:rPr>
              <w:t>dynamic and </w:t>
            </w:r>
            <w:r>
              <w:rPr>
                <w:spacing w:val="-2"/>
                <w:sz w:val="20"/>
              </w:rPr>
              <w:t>interconnecte</w:t>
            </w:r>
          </w:p>
          <w:p>
            <w:pPr>
              <w:pStyle w:val="TableParagraph"/>
              <w:spacing w:line="216" w:lineRule="exact"/>
              <w:ind w:left="104"/>
              <w:rPr>
                <w:sz w:val="20"/>
              </w:rPr>
            </w:pPr>
            <w:r>
              <w:rPr>
                <w:sz w:val="20"/>
              </w:rPr>
              <w:t>d</w:t>
            </w:r>
            <w:r>
              <w:rPr>
                <w:spacing w:val="-2"/>
                <w:sz w:val="20"/>
              </w:rPr>
              <w:t> world.</w:t>
            </w:r>
          </w:p>
        </w:tc>
        <w:tc>
          <w:tcPr>
            <w:tcW w:w="1534" w:type="dxa"/>
          </w:tcPr>
          <w:p>
            <w:pPr>
              <w:pStyle w:val="TableParagraph"/>
              <w:rPr>
                <w:sz w:val="20"/>
              </w:rPr>
            </w:pPr>
          </w:p>
        </w:tc>
        <w:tc>
          <w:tcPr>
            <w:tcW w:w="1801" w:type="dxa"/>
          </w:tcPr>
          <w:p>
            <w:pPr>
              <w:pStyle w:val="TableParagraph"/>
              <w:rPr>
                <w:sz w:val="20"/>
              </w:rPr>
            </w:pPr>
          </w:p>
        </w:tc>
        <w:tc>
          <w:tcPr>
            <w:tcW w:w="1801" w:type="dxa"/>
          </w:tcPr>
          <w:p>
            <w:pPr>
              <w:pStyle w:val="TableParagraph"/>
              <w:rPr>
                <w:sz w:val="20"/>
              </w:rPr>
            </w:pPr>
          </w:p>
        </w:tc>
      </w:tr>
      <w:tr>
        <w:trPr>
          <w:trHeight w:val="9440" w:hRule="atLeast"/>
        </w:trPr>
        <w:tc>
          <w:tcPr>
            <w:tcW w:w="987" w:type="dxa"/>
          </w:tcPr>
          <w:p>
            <w:pPr>
              <w:pStyle w:val="TableParagraph"/>
              <w:spacing w:line="222" w:lineRule="exact"/>
              <w:ind w:left="204"/>
              <w:rPr>
                <w:sz w:val="20"/>
              </w:rPr>
            </w:pPr>
            <w:r>
              <w:rPr>
                <w:sz w:val="20"/>
              </w:rPr>
              <w:t>Week</w:t>
            </w:r>
            <w:r>
              <w:rPr>
                <w:spacing w:val="-12"/>
                <w:sz w:val="20"/>
              </w:rPr>
              <w:t> </w:t>
            </w:r>
            <w:r>
              <w:rPr>
                <w:spacing w:val="-10"/>
                <w:sz w:val="20"/>
              </w:rPr>
              <w:t>2</w:t>
            </w:r>
          </w:p>
        </w:tc>
        <w:tc>
          <w:tcPr>
            <w:tcW w:w="1181" w:type="dxa"/>
          </w:tcPr>
          <w:p>
            <w:pPr>
              <w:pStyle w:val="TableParagraph"/>
              <w:spacing w:line="229" w:lineRule="exact"/>
              <w:ind w:left="204"/>
              <w:rPr>
                <w:sz w:val="20"/>
              </w:rPr>
            </w:pPr>
            <w:r>
              <w:rPr>
                <w:spacing w:val="-2"/>
                <w:sz w:val="20"/>
              </w:rPr>
              <w:t>Lecture</w:t>
            </w:r>
            <w:r>
              <w:rPr>
                <w:spacing w:val="-1"/>
                <w:sz w:val="20"/>
              </w:rPr>
              <w:t> </w:t>
            </w:r>
            <w:r>
              <w:rPr>
                <w:spacing w:val="-10"/>
                <w:sz w:val="20"/>
              </w:rPr>
              <w:t>2</w:t>
            </w:r>
          </w:p>
        </w:tc>
        <w:tc>
          <w:tcPr>
            <w:tcW w:w="1347" w:type="dxa"/>
          </w:tcPr>
          <w:p>
            <w:pPr>
              <w:pStyle w:val="TableParagraph"/>
              <w:spacing w:line="222" w:lineRule="exact"/>
              <w:ind w:left="385"/>
              <w:rPr>
                <w:sz w:val="20"/>
              </w:rPr>
            </w:pPr>
            <w:r>
              <w:rPr>
                <w:spacing w:val="-4"/>
                <w:sz w:val="20"/>
              </w:rPr>
              <w:t>SWOT</w:t>
            </w:r>
          </w:p>
          <w:p>
            <w:pPr>
              <w:pStyle w:val="TableParagraph"/>
              <w:spacing w:before="7"/>
              <w:ind w:left="319"/>
              <w:rPr>
                <w:sz w:val="20"/>
              </w:rPr>
            </w:pPr>
            <w:r>
              <w:rPr>
                <w:spacing w:val="-2"/>
                <w:sz w:val="20"/>
              </w:rPr>
              <w:t>Analysis</w:t>
            </w:r>
          </w:p>
        </w:tc>
        <w:tc>
          <w:tcPr>
            <w:tcW w:w="1354" w:type="dxa"/>
          </w:tcPr>
          <w:p>
            <w:pPr>
              <w:pStyle w:val="TableParagraph"/>
              <w:spacing w:line="247" w:lineRule="auto"/>
              <w:ind w:left="370" w:right="137" w:hanging="231"/>
              <w:rPr>
                <w:sz w:val="20"/>
              </w:rPr>
            </w:pPr>
            <w:r>
              <w:rPr>
                <w:spacing w:val="-2"/>
                <w:sz w:val="20"/>
              </w:rPr>
              <w:t>AV-3,</w:t>
            </w:r>
            <w:r>
              <w:rPr>
                <w:spacing w:val="-11"/>
                <w:sz w:val="20"/>
              </w:rPr>
              <w:t> </w:t>
            </w:r>
            <w:r>
              <w:rPr>
                <w:spacing w:val="-2"/>
                <w:sz w:val="20"/>
              </w:rPr>
              <w:t>AV-</w:t>
            </w:r>
            <w:r>
              <w:rPr>
                <w:spacing w:val="-2"/>
                <w:sz w:val="20"/>
              </w:rPr>
              <w:t>4, </w:t>
            </w:r>
            <w:r>
              <w:rPr>
                <w:sz w:val="20"/>
              </w:rPr>
              <w:t>RW - 9</w:t>
            </w:r>
          </w:p>
        </w:tc>
        <w:tc>
          <w:tcPr>
            <w:tcW w:w="1346" w:type="dxa"/>
          </w:tcPr>
          <w:p>
            <w:pPr>
              <w:pStyle w:val="TableParagraph"/>
              <w:ind w:left="104" w:right="95"/>
              <w:rPr>
                <w:sz w:val="20"/>
              </w:rPr>
            </w:pPr>
            <w:r>
              <w:rPr>
                <w:sz w:val="20"/>
              </w:rPr>
              <w:t>This topic is to provide</w:t>
            </w:r>
            <w:r>
              <w:rPr>
                <w:spacing w:val="40"/>
                <w:sz w:val="20"/>
              </w:rPr>
              <w:t> </w:t>
            </w:r>
            <w:r>
              <w:rPr>
                <w:sz w:val="20"/>
              </w:rPr>
              <w:t>you with a </w:t>
            </w:r>
            <w:r>
              <w:rPr>
                <w:spacing w:val="-2"/>
                <w:sz w:val="20"/>
              </w:rPr>
              <w:t>comprehensiv </w:t>
            </w:r>
            <w:r>
              <w:rPr>
                <w:spacing w:val="-10"/>
                <w:sz w:val="20"/>
              </w:rPr>
              <w:t>e</w:t>
            </w:r>
            <w:r>
              <w:rPr>
                <w:spacing w:val="-2"/>
                <w:sz w:val="20"/>
              </w:rPr>
              <w:t> understanding </w:t>
            </w:r>
            <w:r>
              <w:rPr>
                <w:sz w:val="20"/>
              </w:rPr>
              <w:t>of SWOT </w:t>
            </w:r>
            <w:r>
              <w:rPr>
                <w:spacing w:val="-2"/>
                <w:sz w:val="20"/>
              </w:rPr>
              <w:t>(Strengths, Weaknesses, Opportunities</w:t>
            </w:r>
          </w:p>
          <w:p>
            <w:pPr>
              <w:pStyle w:val="TableParagraph"/>
              <w:ind w:left="104" w:right="101"/>
              <w:rPr>
                <w:sz w:val="20"/>
              </w:rPr>
            </w:pPr>
            <w:r>
              <w:rPr>
                <w:sz w:val="20"/>
              </w:rPr>
              <w:t>,</w:t>
            </w:r>
            <w:r>
              <w:rPr>
                <w:spacing w:val="-13"/>
                <w:sz w:val="20"/>
              </w:rPr>
              <w:t> </w:t>
            </w:r>
            <w:r>
              <w:rPr>
                <w:sz w:val="20"/>
              </w:rPr>
              <w:t>and</w:t>
            </w:r>
            <w:r>
              <w:rPr>
                <w:spacing w:val="-12"/>
                <w:sz w:val="20"/>
              </w:rPr>
              <w:t> </w:t>
            </w:r>
            <w:r>
              <w:rPr>
                <w:sz w:val="20"/>
              </w:rPr>
              <w:t>Threats) </w:t>
            </w:r>
            <w:r>
              <w:rPr>
                <w:spacing w:val="-2"/>
                <w:sz w:val="20"/>
              </w:rPr>
              <w:t>analysis.</w:t>
            </w:r>
          </w:p>
          <w:p>
            <w:pPr>
              <w:pStyle w:val="TableParagraph"/>
              <w:ind w:left="104"/>
              <w:rPr>
                <w:sz w:val="20"/>
              </w:rPr>
            </w:pPr>
            <w:r>
              <w:rPr>
                <w:spacing w:val="-4"/>
                <w:sz w:val="20"/>
              </w:rPr>
              <w:t>SWOT</w:t>
            </w:r>
          </w:p>
          <w:p>
            <w:pPr>
              <w:pStyle w:val="TableParagraph"/>
              <w:ind w:left="104" w:right="104"/>
              <w:rPr>
                <w:sz w:val="20"/>
              </w:rPr>
            </w:pPr>
            <w:r>
              <w:rPr>
                <w:sz w:val="20"/>
              </w:rPr>
              <w:t>analysis is a </w:t>
            </w:r>
            <w:r>
              <w:rPr>
                <w:spacing w:val="-2"/>
                <w:sz w:val="20"/>
              </w:rPr>
              <w:t>strategic </w:t>
            </w:r>
            <w:r>
              <w:rPr>
                <w:sz w:val="20"/>
              </w:rPr>
              <w:t>planning</w:t>
            </w:r>
            <w:r>
              <w:rPr>
                <w:spacing w:val="-5"/>
                <w:sz w:val="20"/>
              </w:rPr>
              <w:t> </w:t>
            </w:r>
            <w:r>
              <w:rPr>
                <w:sz w:val="20"/>
              </w:rPr>
              <w:t>tool that helps </w:t>
            </w:r>
            <w:r>
              <w:rPr>
                <w:spacing w:val="-2"/>
                <w:sz w:val="20"/>
              </w:rPr>
              <w:t>individuals </w:t>
            </w:r>
            <w:r>
              <w:rPr>
                <w:spacing w:val="-4"/>
                <w:sz w:val="20"/>
              </w:rPr>
              <w:t>and </w:t>
            </w:r>
            <w:r>
              <w:rPr>
                <w:spacing w:val="-2"/>
                <w:sz w:val="20"/>
              </w:rPr>
              <w:t>organizations assess</w:t>
            </w:r>
            <w:r>
              <w:rPr>
                <w:spacing w:val="40"/>
                <w:sz w:val="20"/>
              </w:rPr>
              <w:t> </w:t>
            </w:r>
            <w:r>
              <w:rPr>
                <w:sz w:val="20"/>
              </w:rPr>
              <w:t>internal and </w:t>
            </w:r>
            <w:r>
              <w:rPr>
                <w:spacing w:val="-2"/>
                <w:sz w:val="20"/>
              </w:rPr>
              <w:t>external factors </w:t>
            </w:r>
            <w:r>
              <w:rPr>
                <w:sz w:val="20"/>
              </w:rPr>
              <w:t>affecting</w:t>
            </w:r>
            <w:r>
              <w:rPr>
                <w:spacing w:val="-13"/>
                <w:sz w:val="20"/>
              </w:rPr>
              <w:t> </w:t>
            </w:r>
            <w:r>
              <w:rPr>
                <w:sz w:val="20"/>
              </w:rPr>
              <w:t>their </w:t>
            </w:r>
            <w:r>
              <w:rPr>
                <w:spacing w:val="-2"/>
                <w:sz w:val="20"/>
              </w:rPr>
              <w:t>performance </w:t>
            </w:r>
            <w:r>
              <w:rPr>
                <w:sz w:val="20"/>
              </w:rPr>
              <w:t>and make </w:t>
            </w:r>
            <w:r>
              <w:rPr>
                <w:spacing w:val="-2"/>
                <w:sz w:val="20"/>
              </w:rPr>
              <w:t>informed decisions.</w:t>
            </w:r>
          </w:p>
          <w:p>
            <w:pPr>
              <w:pStyle w:val="TableParagraph"/>
              <w:ind w:left="104" w:right="197"/>
              <w:rPr>
                <w:sz w:val="20"/>
              </w:rPr>
            </w:pPr>
            <w:r>
              <w:rPr>
                <w:sz w:val="20"/>
              </w:rPr>
              <w:t>Through</w:t>
            </w:r>
            <w:r>
              <w:rPr>
                <w:spacing w:val="-13"/>
                <w:sz w:val="20"/>
              </w:rPr>
              <w:t> </w:t>
            </w:r>
            <w:r>
              <w:rPr>
                <w:sz w:val="20"/>
              </w:rPr>
              <w:t>this </w:t>
            </w:r>
            <w:r>
              <w:rPr>
                <w:spacing w:val="-2"/>
                <w:sz w:val="20"/>
              </w:rPr>
              <w:t>lecture, </w:t>
            </w:r>
            <w:r>
              <w:rPr>
                <w:sz w:val="20"/>
              </w:rPr>
              <w:t>students</w:t>
            </w:r>
            <w:r>
              <w:rPr>
                <w:spacing w:val="-13"/>
                <w:sz w:val="20"/>
              </w:rPr>
              <w:t> </w:t>
            </w:r>
            <w:r>
              <w:rPr>
                <w:sz w:val="20"/>
              </w:rPr>
              <w:t>will learn how</w:t>
            </w:r>
            <w:r>
              <w:rPr>
                <w:spacing w:val="-9"/>
                <w:sz w:val="20"/>
              </w:rPr>
              <w:t> </w:t>
            </w:r>
            <w:r>
              <w:rPr>
                <w:sz w:val="20"/>
              </w:rPr>
              <w:t>to conduct a </w:t>
            </w:r>
            <w:r>
              <w:rPr>
                <w:spacing w:val="-4"/>
                <w:sz w:val="20"/>
              </w:rPr>
              <w:t>SWOT</w:t>
            </w:r>
          </w:p>
          <w:p>
            <w:pPr>
              <w:pStyle w:val="TableParagraph"/>
              <w:ind w:left="104" w:right="197"/>
              <w:rPr>
                <w:sz w:val="20"/>
              </w:rPr>
            </w:pPr>
            <w:r>
              <w:rPr>
                <w:spacing w:val="-2"/>
                <w:sz w:val="20"/>
              </w:rPr>
              <w:t>analysis effectively </w:t>
            </w:r>
            <w:r>
              <w:rPr>
                <w:sz w:val="20"/>
              </w:rPr>
              <w:t>and apply</w:t>
            </w:r>
            <w:r>
              <w:rPr>
                <w:spacing w:val="-6"/>
                <w:sz w:val="20"/>
              </w:rPr>
              <w:t> </w:t>
            </w:r>
            <w:r>
              <w:rPr>
                <w:sz w:val="20"/>
              </w:rPr>
              <w:t>it in various </w:t>
            </w:r>
            <w:r>
              <w:rPr>
                <w:spacing w:val="-2"/>
                <w:sz w:val="20"/>
              </w:rPr>
              <w:t>professional</w:t>
            </w:r>
          </w:p>
          <w:p>
            <w:pPr>
              <w:pStyle w:val="TableParagraph"/>
              <w:spacing w:line="223" w:lineRule="exact"/>
              <w:ind w:left="104"/>
              <w:rPr>
                <w:sz w:val="20"/>
              </w:rPr>
            </w:pPr>
            <w:r>
              <w:rPr>
                <w:spacing w:val="-2"/>
                <w:sz w:val="20"/>
              </w:rPr>
              <w:t>contexts.</w:t>
            </w:r>
          </w:p>
        </w:tc>
        <w:tc>
          <w:tcPr>
            <w:tcW w:w="1534" w:type="dxa"/>
          </w:tcPr>
          <w:p>
            <w:pPr>
              <w:pStyle w:val="TableParagraph"/>
              <w:numPr>
                <w:ilvl w:val="0"/>
                <w:numId w:val="4"/>
              </w:numPr>
              <w:tabs>
                <w:tab w:pos="587" w:val="left" w:leader="none"/>
              </w:tabs>
              <w:spacing w:line="240" w:lineRule="auto" w:before="0" w:after="0"/>
              <w:ind w:left="127" w:right="136" w:firstLine="259"/>
              <w:jc w:val="left"/>
              <w:rPr>
                <w:sz w:val="20"/>
              </w:rPr>
            </w:pPr>
            <w:r>
              <w:rPr>
                <w:spacing w:val="-2"/>
                <w:sz w:val="20"/>
              </w:rPr>
              <w:t>Define </w:t>
            </w:r>
            <w:r>
              <w:rPr>
                <w:sz w:val="20"/>
              </w:rPr>
              <w:t>SWOT</w:t>
            </w:r>
            <w:r>
              <w:rPr>
                <w:spacing w:val="-13"/>
                <w:sz w:val="20"/>
              </w:rPr>
              <w:t> </w:t>
            </w:r>
            <w:r>
              <w:rPr>
                <w:sz w:val="20"/>
              </w:rPr>
              <w:t>analysis</w:t>
            </w:r>
          </w:p>
          <w:p>
            <w:pPr>
              <w:pStyle w:val="TableParagraph"/>
              <w:ind w:left="221" w:right="221" w:hanging="1"/>
              <w:jc w:val="center"/>
              <w:rPr>
                <w:sz w:val="20"/>
              </w:rPr>
            </w:pPr>
            <w:r>
              <w:rPr>
                <w:sz w:val="20"/>
              </w:rPr>
              <w:t>and its relevance to personal and </w:t>
            </w:r>
            <w:r>
              <w:rPr>
                <w:spacing w:val="-2"/>
                <w:sz w:val="20"/>
              </w:rPr>
              <w:t>professional development.</w:t>
            </w:r>
          </w:p>
          <w:p>
            <w:pPr>
              <w:pStyle w:val="TableParagraph"/>
              <w:numPr>
                <w:ilvl w:val="0"/>
                <w:numId w:val="4"/>
              </w:numPr>
              <w:tabs>
                <w:tab w:pos="199" w:val="left" w:leader="none"/>
                <w:tab w:pos="378" w:val="left" w:leader="none"/>
              </w:tabs>
              <w:spacing w:line="240" w:lineRule="auto" w:before="154" w:after="0"/>
              <w:ind w:left="199" w:right="178" w:hanging="22"/>
              <w:jc w:val="both"/>
              <w:rPr>
                <w:sz w:val="20"/>
              </w:rPr>
            </w:pPr>
            <w:r>
              <w:rPr>
                <w:spacing w:val="-2"/>
                <w:sz w:val="20"/>
              </w:rPr>
              <w:t>Identify</w:t>
            </w:r>
            <w:r>
              <w:rPr>
                <w:spacing w:val="-11"/>
                <w:sz w:val="20"/>
              </w:rPr>
              <w:t> </w:t>
            </w:r>
            <w:r>
              <w:rPr>
                <w:spacing w:val="-2"/>
                <w:sz w:val="20"/>
              </w:rPr>
              <w:t>and </w:t>
            </w:r>
            <w:r>
              <w:rPr>
                <w:sz w:val="20"/>
              </w:rPr>
              <w:t>evaluate their own</w:t>
            </w:r>
            <w:r>
              <w:rPr>
                <w:spacing w:val="-9"/>
                <w:sz w:val="20"/>
              </w:rPr>
              <w:t> </w:t>
            </w:r>
            <w:r>
              <w:rPr>
                <w:spacing w:val="-2"/>
                <w:sz w:val="20"/>
              </w:rPr>
              <w:t>strengths</w:t>
            </w:r>
          </w:p>
          <w:p>
            <w:pPr>
              <w:pStyle w:val="TableParagraph"/>
              <w:spacing w:line="247" w:lineRule="auto"/>
              <w:ind w:left="264" w:right="278" w:firstLine="14"/>
              <w:jc w:val="center"/>
              <w:rPr>
                <w:sz w:val="20"/>
              </w:rPr>
            </w:pPr>
            <w:r>
              <w:rPr>
                <w:spacing w:val="-4"/>
                <w:sz w:val="20"/>
              </w:rPr>
              <w:t>and </w:t>
            </w:r>
            <w:r>
              <w:rPr>
                <w:spacing w:val="-2"/>
                <w:sz w:val="20"/>
              </w:rPr>
              <w:t>weaknesses.</w:t>
            </w:r>
          </w:p>
          <w:p>
            <w:pPr>
              <w:pStyle w:val="TableParagraph"/>
              <w:numPr>
                <w:ilvl w:val="0"/>
                <w:numId w:val="4"/>
              </w:numPr>
              <w:tabs>
                <w:tab w:pos="378" w:val="left" w:leader="none"/>
                <w:tab w:pos="408" w:val="left" w:leader="none"/>
              </w:tabs>
              <w:spacing w:line="237" w:lineRule="auto" w:before="149" w:after="0"/>
              <w:ind w:left="408" w:right="178" w:hanging="231"/>
              <w:jc w:val="left"/>
              <w:rPr>
                <w:sz w:val="20"/>
              </w:rPr>
            </w:pPr>
            <w:r>
              <w:rPr>
                <w:spacing w:val="-2"/>
                <w:sz w:val="20"/>
              </w:rPr>
              <w:t>Identify</w:t>
            </w:r>
            <w:r>
              <w:rPr>
                <w:spacing w:val="-11"/>
                <w:sz w:val="20"/>
              </w:rPr>
              <w:t> </w:t>
            </w:r>
            <w:r>
              <w:rPr>
                <w:spacing w:val="-2"/>
                <w:sz w:val="20"/>
              </w:rPr>
              <w:t>and evaluate potential</w:t>
            </w:r>
          </w:p>
          <w:p>
            <w:pPr>
              <w:pStyle w:val="TableParagraph"/>
              <w:spacing w:line="242" w:lineRule="auto"/>
              <w:ind w:left="221" w:right="221" w:hanging="8"/>
              <w:jc w:val="center"/>
              <w:rPr>
                <w:sz w:val="20"/>
              </w:rPr>
            </w:pPr>
            <w:r>
              <w:rPr>
                <w:spacing w:val="-2"/>
                <w:sz w:val="20"/>
              </w:rPr>
              <w:t>opportunities </w:t>
            </w:r>
            <w:r>
              <w:rPr>
                <w:sz w:val="20"/>
              </w:rPr>
              <w:t>and</w:t>
            </w:r>
            <w:r>
              <w:rPr>
                <w:spacing w:val="-13"/>
                <w:sz w:val="20"/>
              </w:rPr>
              <w:t> </w:t>
            </w:r>
            <w:r>
              <w:rPr>
                <w:sz w:val="20"/>
              </w:rPr>
              <w:t>threats</w:t>
            </w:r>
            <w:r>
              <w:rPr>
                <w:spacing w:val="-12"/>
                <w:sz w:val="20"/>
              </w:rPr>
              <w:t> </w:t>
            </w:r>
            <w:r>
              <w:rPr>
                <w:sz w:val="20"/>
              </w:rPr>
              <w:t>in </w:t>
            </w:r>
            <w:r>
              <w:rPr>
                <w:spacing w:val="-4"/>
                <w:sz w:val="20"/>
              </w:rPr>
              <w:t>their </w:t>
            </w:r>
            <w:r>
              <w:rPr>
                <w:spacing w:val="-2"/>
                <w:sz w:val="20"/>
              </w:rPr>
              <w:t>environment.</w:t>
            </w:r>
          </w:p>
          <w:p>
            <w:pPr>
              <w:pStyle w:val="TableParagraph"/>
              <w:numPr>
                <w:ilvl w:val="0"/>
                <w:numId w:val="4"/>
              </w:numPr>
              <w:tabs>
                <w:tab w:pos="465" w:val="left" w:leader="none"/>
              </w:tabs>
              <w:spacing w:line="240" w:lineRule="auto" w:before="150" w:after="0"/>
              <w:ind w:left="257" w:right="254" w:firstLine="7"/>
              <w:jc w:val="both"/>
              <w:rPr>
                <w:sz w:val="20"/>
              </w:rPr>
            </w:pPr>
            <w:r>
              <w:rPr>
                <w:sz w:val="20"/>
              </w:rPr>
              <w:t>Apply</w:t>
            </w:r>
            <w:r>
              <w:rPr>
                <w:spacing w:val="-13"/>
                <w:sz w:val="20"/>
              </w:rPr>
              <w:t> </w:t>
            </w:r>
            <w:r>
              <w:rPr>
                <w:sz w:val="20"/>
              </w:rPr>
              <w:t>the findings</w:t>
            </w:r>
            <w:r>
              <w:rPr>
                <w:spacing w:val="-4"/>
                <w:sz w:val="20"/>
              </w:rPr>
              <w:t> </w:t>
            </w:r>
            <w:r>
              <w:rPr>
                <w:sz w:val="20"/>
              </w:rPr>
              <w:t>of</w:t>
            </w:r>
            <w:r>
              <w:rPr>
                <w:spacing w:val="-7"/>
                <w:sz w:val="20"/>
              </w:rPr>
              <w:t> </w:t>
            </w:r>
            <w:r>
              <w:rPr>
                <w:spacing w:val="-10"/>
                <w:sz w:val="20"/>
              </w:rPr>
              <w:t>a</w:t>
            </w:r>
          </w:p>
          <w:p>
            <w:pPr>
              <w:pStyle w:val="TableParagraph"/>
              <w:spacing w:line="242" w:lineRule="auto" w:before="2"/>
              <w:ind w:left="127" w:right="136"/>
              <w:jc w:val="center"/>
              <w:rPr>
                <w:sz w:val="20"/>
              </w:rPr>
            </w:pPr>
            <w:r>
              <w:rPr>
                <w:sz w:val="20"/>
              </w:rPr>
              <w:t>SWOT</w:t>
            </w:r>
            <w:r>
              <w:rPr>
                <w:spacing w:val="-13"/>
                <w:sz w:val="20"/>
              </w:rPr>
              <w:t> </w:t>
            </w:r>
            <w:r>
              <w:rPr>
                <w:sz w:val="20"/>
              </w:rPr>
              <w:t>analysis to set personal </w:t>
            </w:r>
            <w:r>
              <w:rPr>
                <w:spacing w:val="-4"/>
                <w:sz w:val="20"/>
              </w:rPr>
              <w:t>and</w:t>
            </w:r>
            <w:r>
              <w:rPr>
                <w:spacing w:val="40"/>
                <w:sz w:val="20"/>
              </w:rPr>
              <w:t> </w:t>
            </w:r>
            <w:r>
              <w:rPr>
                <w:spacing w:val="-2"/>
                <w:sz w:val="20"/>
              </w:rPr>
              <w:t>professional goals.</w:t>
            </w:r>
          </w:p>
          <w:p>
            <w:pPr>
              <w:pStyle w:val="TableParagraph"/>
              <w:numPr>
                <w:ilvl w:val="0"/>
                <w:numId w:val="4"/>
              </w:numPr>
              <w:tabs>
                <w:tab w:pos="443" w:val="left" w:leader="none"/>
              </w:tabs>
              <w:spacing w:line="240" w:lineRule="auto" w:before="149" w:after="0"/>
              <w:ind w:left="155" w:right="164" w:firstLine="87"/>
              <w:jc w:val="left"/>
              <w:rPr>
                <w:sz w:val="20"/>
              </w:rPr>
            </w:pPr>
            <w:r>
              <w:rPr>
                <w:sz w:val="20"/>
              </w:rPr>
              <w:t>Utilize the insights</w:t>
            </w:r>
            <w:r>
              <w:rPr>
                <w:spacing w:val="-13"/>
                <w:sz w:val="20"/>
              </w:rPr>
              <w:t> </w:t>
            </w:r>
            <w:r>
              <w:rPr>
                <w:sz w:val="20"/>
              </w:rPr>
              <w:t>gained from</w:t>
            </w:r>
            <w:r>
              <w:rPr>
                <w:spacing w:val="-13"/>
                <w:sz w:val="20"/>
              </w:rPr>
              <w:t> </w:t>
            </w:r>
            <w:r>
              <w:rPr>
                <w:sz w:val="20"/>
              </w:rPr>
              <w:t>SWOT</w:t>
            </w:r>
          </w:p>
          <w:p>
            <w:pPr>
              <w:pStyle w:val="TableParagraph"/>
              <w:spacing w:line="242" w:lineRule="auto" w:before="2"/>
              <w:ind w:left="199" w:right="214" w:firstLine="15"/>
              <w:jc w:val="center"/>
              <w:rPr>
                <w:sz w:val="20"/>
              </w:rPr>
            </w:pPr>
            <w:r>
              <w:rPr>
                <w:sz w:val="20"/>
              </w:rPr>
              <w:t>analysis to </w:t>
            </w:r>
            <w:r>
              <w:rPr>
                <w:spacing w:val="-2"/>
                <w:sz w:val="20"/>
              </w:rPr>
              <w:t>develop </w:t>
            </w:r>
            <w:r>
              <w:rPr>
                <w:sz w:val="20"/>
              </w:rPr>
              <w:t>strategies for </w:t>
            </w:r>
            <w:r>
              <w:rPr>
                <w:spacing w:val="-2"/>
                <w:sz w:val="20"/>
              </w:rPr>
              <w:t>self- improvement.</w:t>
            </w:r>
          </w:p>
        </w:tc>
        <w:tc>
          <w:tcPr>
            <w:tcW w:w="1801" w:type="dxa"/>
          </w:tcPr>
          <w:p>
            <w:pPr>
              <w:pStyle w:val="TableParagraph"/>
              <w:numPr>
                <w:ilvl w:val="0"/>
                <w:numId w:val="5"/>
              </w:numPr>
              <w:tabs>
                <w:tab w:pos="327" w:val="left" w:leader="none"/>
                <w:tab w:pos="545" w:val="left" w:leader="none"/>
              </w:tabs>
              <w:spacing w:line="247" w:lineRule="auto" w:before="0" w:after="0"/>
              <w:ind w:left="545" w:right="157" w:hanging="382"/>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5"/>
              </w:numPr>
              <w:tabs>
                <w:tab w:pos="243" w:val="left" w:leader="none"/>
                <w:tab w:pos="420" w:val="left" w:leader="none"/>
              </w:tabs>
              <w:spacing w:line="240" w:lineRule="auto" w:before="137" w:after="0"/>
              <w:ind w:left="243" w:right="185" w:hanging="51"/>
              <w:jc w:val="left"/>
              <w:rPr>
                <w:sz w:val="20"/>
              </w:rPr>
            </w:pPr>
            <w:r>
              <w:rPr>
                <w:spacing w:val="-2"/>
                <w:sz w:val="20"/>
              </w:rPr>
              <w:t>Understanding </w:t>
            </w:r>
            <w:r>
              <w:rPr>
                <w:sz w:val="20"/>
              </w:rPr>
              <w:t>SWOT Analysis</w:t>
            </w:r>
          </w:p>
          <w:p>
            <w:pPr>
              <w:pStyle w:val="TableParagraph"/>
              <w:spacing w:before="9"/>
              <w:ind w:left="387"/>
              <w:rPr>
                <w:sz w:val="20"/>
              </w:rPr>
            </w:pPr>
            <w:r>
              <w:rPr>
                <w:sz w:val="20"/>
              </w:rPr>
              <w:t>(30</w:t>
            </w:r>
            <w:r>
              <w:rPr>
                <w:spacing w:val="4"/>
                <w:sz w:val="20"/>
              </w:rPr>
              <w:t> </w:t>
            </w:r>
            <w:r>
              <w:rPr>
                <w:spacing w:val="-2"/>
                <w:sz w:val="20"/>
              </w:rPr>
              <w:t>minutes)</w:t>
            </w:r>
          </w:p>
          <w:p>
            <w:pPr>
              <w:pStyle w:val="TableParagraph"/>
              <w:numPr>
                <w:ilvl w:val="0"/>
                <w:numId w:val="5"/>
              </w:numPr>
              <w:tabs>
                <w:tab w:pos="664" w:val="left" w:leader="none"/>
              </w:tabs>
              <w:spacing w:line="240" w:lineRule="auto" w:before="151" w:after="0"/>
              <w:ind w:left="264" w:right="257" w:firstLine="108"/>
              <w:jc w:val="left"/>
              <w:rPr>
                <w:sz w:val="20"/>
              </w:rPr>
            </w:pPr>
            <w:r>
              <w:rPr>
                <w:spacing w:val="-2"/>
                <w:sz w:val="20"/>
              </w:rPr>
              <w:t>Strengths </w:t>
            </w:r>
            <w:r>
              <w:rPr>
                <w:sz w:val="20"/>
              </w:rPr>
              <w:t>Exploration</w:t>
            </w:r>
            <w:r>
              <w:rPr>
                <w:spacing w:val="-13"/>
                <w:sz w:val="20"/>
              </w:rPr>
              <w:t> </w:t>
            </w:r>
            <w:r>
              <w:rPr>
                <w:sz w:val="20"/>
              </w:rPr>
              <w:t>(45</w:t>
            </w:r>
          </w:p>
          <w:p>
            <w:pPr>
              <w:pStyle w:val="TableParagraph"/>
              <w:spacing w:before="9"/>
              <w:ind w:left="545"/>
              <w:rPr>
                <w:sz w:val="20"/>
              </w:rPr>
            </w:pPr>
            <w:r>
              <w:rPr>
                <w:spacing w:val="-2"/>
                <w:sz w:val="20"/>
              </w:rPr>
              <w:t>minutes)</w:t>
            </w:r>
          </w:p>
          <w:p>
            <w:pPr>
              <w:pStyle w:val="TableParagraph"/>
              <w:numPr>
                <w:ilvl w:val="0"/>
                <w:numId w:val="5"/>
              </w:numPr>
              <w:tabs>
                <w:tab w:pos="322" w:val="left" w:leader="none"/>
                <w:tab w:pos="558" w:val="left" w:leader="none"/>
              </w:tabs>
              <w:spacing w:line="240" w:lineRule="auto" w:before="151" w:after="0"/>
              <w:ind w:left="322" w:right="250" w:hanging="65"/>
              <w:jc w:val="left"/>
              <w:rPr>
                <w:sz w:val="20"/>
              </w:rPr>
            </w:pPr>
            <w:r>
              <w:rPr>
                <w:spacing w:val="-2"/>
                <w:sz w:val="20"/>
              </w:rPr>
              <w:t>Weaknesses </w:t>
            </w:r>
            <w:r>
              <w:rPr>
                <w:sz w:val="20"/>
              </w:rPr>
              <w:t>Reflection (45</w:t>
            </w:r>
          </w:p>
          <w:p>
            <w:pPr>
              <w:pStyle w:val="TableParagraph"/>
              <w:spacing w:before="8"/>
              <w:ind w:left="545"/>
              <w:rPr>
                <w:sz w:val="20"/>
              </w:rPr>
            </w:pPr>
            <w:r>
              <w:rPr>
                <w:spacing w:val="-2"/>
                <w:sz w:val="20"/>
              </w:rPr>
              <w:t>minutes)</w:t>
            </w:r>
          </w:p>
          <w:p>
            <w:pPr>
              <w:pStyle w:val="TableParagraph"/>
              <w:numPr>
                <w:ilvl w:val="0"/>
                <w:numId w:val="5"/>
              </w:numPr>
              <w:tabs>
                <w:tab w:pos="579" w:val="left" w:leader="none"/>
              </w:tabs>
              <w:spacing w:line="240" w:lineRule="auto" w:before="153" w:after="0"/>
              <w:ind w:left="185" w:right="179" w:firstLine="151"/>
              <w:jc w:val="left"/>
              <w:rPr>
                <w:sz w:val="20"/>
              </w:rPr>
            </w:pPr>
            <w:r>
              <w:rPr>
                <w:spacing w:val="-2"/>
                <w:sz w:val="20"/>
              </w:rPr>
              <w:t>Identifying </w:t>
            </w:r>
            <w:r>
              <w:rPr>
                <w:sz w:val="20"/>
              </w:rPr>
              <w:t>Opportunities</w:t>
            </w:r>
            <w:r>
              <w:rPr>
                <w:spacing w:val="-13"/>
                <w:sz w:val="20"/>
              </w:rPr>
              <w:t> </w:t>
            </w:r>
            <w:r>
              <w:rPr>
                <w:sz w:val="20"/>
              </w:rPr>
              <w:t>(45</w:t>
            </w:r>
          </w:p>
          <w:p>
            <w:pPr>
              <w:pStyle w:val="TableParagraph"/>
              <w:spacing w:before="8"/>
              <w:ind w:left="545"/>
              <w:rPr>
                <w:sz w:val="20"/>
              </w:rPr>
            </w:pPr>
            <w:r>
              <w:rPr>
                <w:spacing w:val="-2"/>
                <w:sz w:val="20"/>
              </w:rPr>
              <w:t>minutes)</w:t>
            </w:r>
          </w:p>
          <w:p>
            <w:pPr>
              <w:pStyle w:val="TableParagraph"/>
              <w:numPr>
                <w:ilvl w:val="0"/>
                <w:numId w:val="5"/>
              </w:numPr>
              <w:tabs>
                <w:tab w:pos="437" w:val="left" w:leader="none"/>
                <w:tab w:pos="651" w:val="left" w:leader="none"/>
              </w:tabs>
              <w:spacing w:line="244" w:lineRule="auto" w:before="151" w:after="0"/>
              <w:ind w:left="437" w:right="336" w:hanging="94"/>
              <w:jc w:val="left"/>
              <w:rPr>
                <w:sz w:val="20"/>
              </w:rPr>
            </w:pPr>
            <w:r>
              <w:rPr>
                <w:spacing w:val="-2"/>
                <w:sz w:val="20"/>
              </w:rPr>
              <w:t>Assessing </w:t>
            </w:r>
            <w:r>
              <w:rPr>
                <w:sz w:val="20"/>
              </w:rPr>
              <w:t>Threats (45 </w:t>
            </w:r>
            <w:r>
              <w:rPr>
                <w:spacing w:val="-2"/>
                <w:sz w:val="20"/>
              </w:rPr>
              <w:t>minutes)</w:t>
            </w:r>
          </w:p>
          <w:p>
            <w:pPr>
              <w:pStyle w:val="TableParagraph"/>
              <w:numPr>
                <w:ilvl w:val="0"/>
                <w:numId w:val="5"/>
              </w:numPr>
              <w:tabs>
                <w:tab w:pos="380" w:val="left" w:leader="none"/>
                <w:tab w:pos="608" w:val="left" w:leader="none"/>
              </w:tabs>
              <w:spacing w:line="240" w:lineRule="auto" w:before="147" w:after="0"/>
              <w:ind w:left="380" w:right="236" w:hanging="144"/>
              <w:jc w:val="left"/>
              <w:rPr>
                <w:sz w:val="20"/>
              </w:rPr>
            </w:pPr>
            <w:r>
              <w:rPr>
                <w:spacing w:val="-2"/>
                <w:sz w:val="20"/>
              </w:rPr>
              <w:t>Application </w:t>
            </w:r>
            <w:r>
              <w:rPr>
                <w:sz w:val="20"/>
              </w:rPr>
              <w:t>and Action Planning</w:t>
            </w:r>
            <w:r>
              <w:rPr>
                <w:spacing w:val="-5"/>
                <w:sz w:val="20"/>
              </w:rPr>
              <w:t> </w:t>
            </w:r>
            <w:r>
              <w:rPr>
                <w:sz w:val="20"/>
              </w:rPr>
              <w:t>(30</w:t>
            </w:r>
          </w:p>
          <w:p>
            <w:pPr>
              <w:pStyle w:val="TableParagraph"/>
              <w:spacing w:before="8"/>
              <w:ind w:left="545"/>
              <w:rPr>
                <w:sz w:val="20"/>
              </w:rPr>
            </w:pPr>
            <w:r>
              <w:rPr>
                <w:spacing w:val="-2"/>
                <w:sz w:val="20"/>
              </w:rPr>
              <w:t>minutes)</w:t>
            </w:r>
          </w:p>
          <w:p>
            <w:pPr>
              <w:pStyle w:val="TableParagraph"/>
              <w:numPr>
                <w:ilvl w:val="0"/>
                <w:numId w:val="5"/>
              </w:numPr>
              <w:tabs>
                <w:tab w:pos="387" w:val="left" w:leader="none"/>
                <w:tab w:pos="650" w:val="left" w:leader="none"/>
              </w:tabs>
              <w:spacing w:line="247" w:lineRule="auto" w:before="152" w:after="0"/>
              <w:ind w:left="387" w:right="214" w:hanging="173"/>
              <w:jc w:val="left"/>
              <w:rPr>
                <w:sz w:val="20"/>
              </w:rPr>
            </w:pPr>
            <w:r>
              <w:rPr>
                <w:spacing w:val="-2"/>
                <w:sz w:val="20"/>
              </w:rPr>
              <w:t>Conclusion </w:t>
            </w:r>
            <w:r>
              <w:rPr>
                <w:sz w:val="20"/>
              </w:rPr>
              <w:t>(15 minutes)</w:t>
            </w:r>
          </w:p>
        </w:tc>
        <w:tc>
          <w:tcPr>
            <w:tcW w:w="1801" w:type="dxa"/>
          </w:tcPr>
          <w:p>
            <w:pPr>
              <w:pStyle w:val="TableParagraph"/>
              <w:spacing w:before="20"/>
              <w:ind w:left="32"/>
              <w:jc w:val="center"/>
              <w:rPr>
                <w:sz w:val="20"/>
              </w:rPr>
            </w:pPr>
            <w:r>
              <w:rPr>
                <w:spacing w:val="-2"/>
                <w:sz w:val="20"/>
              </w:rPr>
              <w:t>Narendra</w:t>
            </w:r>
            <w:r>
              <w:rPr>
                <w:spacing w:val="-3"/>
                <w:sz w:val="20"/>
              </w:rPr>
              <w:t> </w:t>
            </w:r>
            <w:r>
              <w:rPr>
                <w:spacing w:val="-4"/>
                <w:sz w:val="20"/>
              </w:rPr>
              <w:t>Modi</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35808">
            <wp:simplePos x="0" y="0"/>
            <wp:positionH relativeFrom="page">
              <wp:posOffset>5118100</wp:posOffset>
            </wp:positionH>
            <wp:positionV relativeFrom="page">
              <wp:posOffset>9390405</wp:posOffset>
            </wp:positionV>
            <wp:extent cx="1896165" cy="1041374"/>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1181"/>
        <w:gridCol w:w="1347"/>
        <w:gridCol w:w="1354"/>
        <w:gridCol w:w="1346"/>
        <w:gridCol w:w="1534"/>
        <w:gridCol w:w="1801"/>
        <w:gridCol w:w="1801"/>
      </w:tblGrid>
      <w:tr>
        <w:trPr>
          <w:trHeight w:val="587" w:hRule="atLeast"/>
        </w:trPr>
        <w:tc>
          <w:tcPr>
            <w:tcW w:w="11351" w:type="dxa"/>
            <w:gridSpan w:val="8"/>
            <w:shd w:val="clear" w:color="auto" w:fill="C8DAF8"/>
          </w:tcPr>
          <w:p>
            <w:pPr>
              <w:pStyle w:val="TableParagraph"/>
              <w:spacing w:before="7"/>
              <w:ind w:left="66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987" w:type="dxa"/>
          </w:tcPr>
          <w:p>
            <w:pPr>
              <w:pStyle w:val="TableParagraph"/>
              <w:spacing w:before="170"/>
              <w:rPr>
                <w:b/>
                <w:sz w:val="22"/>
              </w:rPr>
            </w:pPr>
          </w:p>
          <w:p>
            <w:pPr>
              <w:pStyle w:val="TableParagraph"/>
              <w:spacing w:line="228" w:lineRule="auto"/>
              <w:ind w:left="160" w:right="236" w:firstLine="14"/>
              <w:jc w:val="center"/>
              <w:rPr>
                <w:b/>
                <w:sz w:val="22"/>
              </w:rPr>
            </w:pPr>
            <w:r>
              <w:rPr>
                <w:b/>
                <w:spacing w:val="-4"/>
                <w:sz w:val="22"/>
              </w:rPr>
              <w:t>Week Numb </w:t>
            </w:r>
            <w:r>
              <w:rPr>
                <w:b/>
                <w:spacing w:val="-6"/>
                <w:sz w:val="22"/>
              </w:rPr>
              <w:t>er</w:t>
            </w:r>
          </w:p>
        </w:tc>
        <w:tc>
          <w:tcPr>
            <w:tcW w:w="1181" w:type="dxa"/>
          </w:tcPr>
          <w:p>
            <w:pPr>
              <w:pStyle w:val="TableParagraph"/>
              <w:spacing w:line="230" w:lineRule="auto" w:before="18"/>
              <w:ind w:left="153"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347" w:type="dxa"/>
          </w:tcPr>
          <w:p>
            <w:pPr>
              <w:pStyle w:val="TableParagraph"/>
              <w:spacing w:line="264" w:lineRule="auto" w:before="9"/>
              <w:ind w:left="168" w:right="136" w:firstLine="8"/>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354" w:type="dxa"/>
          </w:tcPr>
          <w:p>
            <w:pPr>
              <w:pStyle w:val="TableParagraph"/>
              <w:spacing w:line="230" w:lineRule="auto" w:before="18"/>
              <w:ind w:left="147" w:right="274" w:firstLine="6"/>
              <w:jc w:val="center"/>
              <w:rPr>
                <w:b/>
                <w:sz w:val="22"/>
              </w:rPr>
            </w:pPr>
            <w:r>
              <w:rPr>
                <w:b/>
                <w:spacing w:val="-2"/>
                <w:sz w:val="22"/>
              </w:rPr>
              <w:t>Other Readings, Relevant Websites, Audio Visual </w:t>
            </w:r>
            <w:r>
              <w:rPr>
                <w:b/>
                <w:spacing w:val="-4"/>
                <w:sz w:val="22"/>
              </w:rPr>
              <w:t>Aids</w:t>
            </w:r>
          </w:p>
        </w:tc>
        <w:tc>
          <w:tcPr>
            <w:tcW w:w="1346" w:type="dxa"/>
          </w:tcPr>
          <w:p>
            <w:pPr>
              <w:pStyle w:val="TableParagraph"/>
              <w:spacing w:line="266" w:lineRule="auto" w:before="9"/>
              <w:ind w:left="140" w:right="101" w:firstLine="180"/>
              <w:rPr>
                <w:b/>
                <w:sz w:val="22"/>
              </w:rPr>
            </w:pPr>
            <w:r>
              <w:rPr>
                <w:b/>
                <w:spacing w:val="-2"/>
                <w:sz w:val="22"/>
              </w:rPr>
              <w:t>Lecture Description</w:t>
            </w:r>
          </w:p>
        </w:tc>
        <w:tc>
          <w:tcPr>
            <w:tcW w:w="1534" w:type="dxa"/>
          </w:tcPr>
          <w:p>
            <w:pPr>
              <w:pStyle w:val="TableParagraph"/>
              <w:spacing w:line="266" w:lineRule="auto" w:before="9"/>
              <w:ind w:left="307" w:right="272" w:firstLine="36"/>
              <w:rPr>
                <w:b/>
                <w:sz w:val="22"/>
              </w:rPr>
            </w:pPr>
            <w:r>
              <w:rPr>
                <w:b/>
                <w:spacing w:val="-2"/>
                <w:sz w:val="22"/>
              </w:rPr>
              <w:t>Learning Outcomes</w:t>
            </w:r>
          </w:p>
        </w:tc>
        <w:tc>
          <w:tcPr>
            <w:tcW w:w="1801" w:type="dxa"/>
          </w:tcPr>
          <w:p>
            <w:pPr>
              <w:pStyle w:val="TableParagraph"/>
              <w:spacing w:line="228" w:lineRule="auto" w:before="20"/>
              <w:ind w:left="149" w:right="235"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0" w:right="262"/>
              <w:jc w:val="center"/>
              <w:rPr>
                <w:b/>
                <w:sz w:val="22"/>
              </w:rPr>
            </w:pPr>
            <w:r>
              <w:rPr>
                <w:b/>
                <w:sz w:val="22"/>
              </w:rPr>
              <w:t>/</w:t>
            </w:r>
            <w:r>
              <w:rPr>
                <w:b/>
                <w:spacing w:val="-11"/>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right="91"/>
              <w:jc w:val="center"/>
              <w:rPr>
                <w:b/>
                <w:sz w:val="22"/>
              </w:rPr>
            </w:pPr>
            <w:r>
              <w:rPr>
                <w:b/>
                <w:spacing w:val="-2"/>
                <w:sz w:val="22"/>
              </w:rPr>
              <w:t>Planned</w:t>
            </w:r>
          </w:p>
        </w:tc>
        <w:tc>
          <w:tcPr>
            <w:tcW w:w="1801" w:type="dxa"/>
          </w:tcPr>
          <w:p>
            <w:pPr>
              <w:pStyle w:val="TableParagraph"/>
              <w:spacing w:before="9"/>
              <w:ind w:left="221"/>
              <w:rPr>
                <w:b/>
                <w:sz w:val="22"/>
              </w:rPr>
            </w:pPr>
            <w:r>
              <w:rPr>
                <w:b/>
                <w:sz w:val="22"/>
              </w:rPr>
              <w:t>Live </w:t>
            </w:r>
            <w:r>
              <w:rPr>
                <w:b/>
                <w:spacing w:val="-2"/>
                <w:sz w:val="22"/>
              </w:rPr>
              <w:t>Examples</w:t>
            </w:r>
          </w:p>
        </w:tc>
      </w:tr>
      <w:tr>
        <w:trPr>
          <w:trHeight w:val="9209" w:hRule="atLeast"/>
        </w:trPr>
        <w:tc>
          <w:tcPr>
            <w:tcW w:w="987" w:type="dxa"/>
          </w:tcPr>
          <w:p>
            <w:pPr>
              <w:pStyle w:val="TableParagraph"/>
              <w:spacing w:line="222" w:lineRule="exact"/>
              <w:ind w:left="204"/>
              <w:rPr>
                <w:sz w:val="20"/>
              </w:rPr>
            </w:pPr>
            <w:r>
              <w:rPr>
                <w:sz w:val="20"/>
              </w:rPr>
              <w:t>Week</w:t>
            </w:r>
            <w:r>
              <w:rPr>
                <w:spacing w:val="-12"/>
                <w:sz w:val="20"/>
              </w:rPr>
              <w:t> </w:t>
            </w:r>
            <w:r>
              <w:rPr>
                <w:spacing w:val="-10"/>
                <w:sz w:val="20"/>
              </w:rPr>
              <w:t>3</w:t>
            </w:r>
          </w:p>
        </w:tc>
        <w:tc>
          <w:tcPr>
            <w:tcW w:w="1181" w:type="dxa"/>
          </w:tcPr>
          <w:p>
            <w:pPr>
              <w:pStyle w:val="TableParagraph"/>
              <w:spacing w:line="229" w:lineRule="exact"/>
              <w:ind w:left="153" w:right="158"/>
              <w:jc w:val="center"/>
              <w:rPr>
                <w:sz w:val="20"/>
              </w:rPr>
            </w:pPr>
            <w:r>
              <w:rPr>
                <w:spacing w:val="-2"/>
                <w:sz w:val="20"/>
              </w:rPr>
              <w:t>Lecture</w:t>
            </w:r>
            <w:r>
              <w:rPr>
                <w:spacing w:val="-1"/>
                <w:sz w:val="20"/>
              </w:rPr>
              <w:t> </w:t>
            </w:r>
            <w:r>
              <w:rPr>
                <w:spacing w:val="-10"/>
                <w:sz w:val="20"/>
              </w:rPr>
              <w:t>3</w:t>
            </w:r>
          </w:p>
        </w:tc>
        <w:tc>
          <w:tcPr>
            <w:tcW w:w="1347" w:type="dxa"/>
          </w:tcPr>
          <w:p>
            <w:pPr>
              <w:pStyle w:val="TableParagraph"/>
              <w:spacing w:line="242" w:lineRule="auto"/>
              <w:ind w:left="61" w:right="60"/>
              <w:jc w:val="center"/>
              <w:rPr>
                <w:sz w:val="20"/>
              </w:rPr>
            </w:pPr>
            <w:r>
              <w:rPr>
                <w:spacing w:val="-2"/>
                <w:sz w:val="20"/>
              </w:rPr>
              <w:t>Fundamentals </w:t>
            </w:r>
            <w:r>
              <w:rPr>
                <w:spacing w:val="-6"/>
                <w:sz w:val="20"/>
              </w:rPr>
              <w:t>Of </w:t>
            </w:r>
            <w:r>
              <w:rPr>
                <w:spacing w:val="-2"/>
                <w:sz w:val="20"/>
              </w:rPr>
              <w:t>Communicati </w:t>
            </w:r>
            <w:r>
              <w:rPr>
                <w:spacing w:val="-6"/>
                <w:sz w:val="20"/>
              </w:rPr>
              <w:t>on</w:t>
            </w:r>
          </w:p>
        </w:tc>
        <w:tc>
          <w:tcPr>
            <w:tcW w:w="1354" w:type="dxa"/>
          </w:tcPr>
          <w:p>
            <w:pPr>
              <w:pStyle w:val="TableParagraph"/>
              <w:spacing w:line="222" w:lineRule="exact"/>
              <w:ind w:right="15"/>
              <w:jc w:val="center"/>
              <w:rPr>
                <w:sz w:val="20"/>
              </w:rPr>
            </w:pPr>
            <w:r>
              <w:rPr>
                <w:spacing w:val="-6"/>
                <w:sz w:val="20"/>
              </w:rPr>
              <w:t>AV-</w:t>
            </w:r>
            <w:r>
              <w:rPr>
                <w:spacing w:val="-2"/>
                <w:sz w:val="20"/>
              </w:rPr>
              <w:t>1,RW-</w:t>
            </w:r>
          </w:p>
          <w:p>
            <w:pPr>
              <w:pStyle w:val="TableParagraph"/>
              <w:spacing w:before="1"/>
              <w:ind w:right="15"/>
              <w:jc w:val="center"/>
              <w:rPr>
                <w:sz w:val="20"/>
              </w:rPr>
            </w:pPr>
            <w:r>
              <w:rPr>
                <w:spacing w:val="-2"/>
                <w:sz w:val="20"/>
              </w:rPr>
              <w:t>2,AV-2,</w:t>
            </w:r>
            <w:r>
              <w:rPr>
                <w:sz w:val="20"/>
              </w:rPr>
              <w:t> </w:t>
            </w:r>
            <w:r>
              <w:rPr>
                <w:spacing w:val="-5"/>
                <w:sz w:val="20"/>
              </w:rPr>
              <w:t>RW-</w:t>
            </w:r>
          </w:p>
          <w:p>
            <w:pPr>
              <w:pStyle w:val="TableParagraph"/>
              <w:spacing w:before="7"/>
              <w:ind w:left="4" w:right="15"/>
              <w:jc w:val="center"/>
              <w:rPr>
                <w:sz w:val="20"/>
              </w:rPr>
            </w:pPr>
            <w:r>
              <w:rPr>
                <w:spacing w:val="-10"/>
                <w:sz w:val="20"/>
              </w:rPr>
              <w:t>4</w:t>
            </w:r>
          </w:p>
        </w:tc>
        <w:tc>
          <w:tcPr>
            <w:tcW w:w="1346" w:type="dxa"/>
          </w:tcPr>
          <w:p>
            <w:pPr>
              <w:pStyle w:val="TableParagraph"/>
              <w:ind w:left="104" w:right="150"/>
              <w:rPr>
                <w:sz w:val="20"/>
              </w:rPr>
            </w:pPr>
            <w:r>
              <w:rPr>
                <w:sz w:val="20"/>
              </w:rPr>
              <w:t>This lecture aims</w:t>
            </w:r>
            <w:r>
              <w:rPr>
                <w:spacing w:val="-13"/>
                <w:sz w:val="20"/>
              </w:rPr>
              <w:t> </w:t>
            </w:r>
            <w:r>
              <w:rPr>
                <w:sz w:val="20"/>
              </w:rPr>
              <w:t>to</w:t>
            </w:r>
            <w:r>
              <w:rPr>
                <w:spacing w:val="-12"/>
                <w:sz w:val="20"/>
              </w:rPr>
              <w:t> </w:t>
            </w:r>
            <w:r>
              <w:rPr>
                <w:sz w:val="20"/>
              </w:rPr>
              <w:t>equip </w:t>
            </w:r>
            <w:r>
              <w:rPr>
                <w:spacing w:val="-2"/>
                <w:sz w:val="20"/>
              </w:rPr>
              <w:t>participants </w:t>
            </w:r>
            <w:r>
              <w:rPr>
                <w:sz w:val="20"/>
              </w:rPr>
              <w:t>with the </w:t>
            </w:r>
            <w:r>
              <w:rPr>
                <w:spacing w:val="-2"/>
                <w:sz w:val="20"/>
              </w:rPr>
              <w:t>essential </w:t>
            </w:r>
            <w:r>
              <w:rPr>
                <w:sz w:val="20"/>
              </w:rPr>
              <w:t>skills and </w:t>
            </w:r>
            <w:r>
              <w:rPr>
                <w:spacing w:val="-2"/>
                <w:sz w:val="20"/>
              </w:rPr>
              <w:t>knowledge </w:t>
            </w:r>
            <w:r>
              <w:rPr>
                <w:sz w:val="20"/>
              </w:rPr>
              <w:t>required to </w:t>
            </w:r>
            <w:r>
              <w:rPr>
                <w:spacing w:val="-2"/>
                <w:sz w:val="20"/>
              </w:rPr>
              <w:t>communicate </w:t>
            </w:r>
            <w:r>
              <w:rPr>
                <w:sz w:val="20"/>
              </w:rPr>
              <w:t>effectively</w:t>
            </w:r>
            <w:r>
              <w:rPr>
                <w:spacing w:val="-13"/>
                <w:sz w:val="20"/>
              </w:rPr>
              <w:t> </w:t>
            </w:r>
            <w:r>
              <w:rPr>
                <w:sz w:val="20"/>
              </w:rPr>
              <w:t>in </w:t>
            </w:r>
            <w:r>
              <w:rPr>
                <w:spacing w:val="-2"/>
                <w:sz w:val="20"/>
              </w:rPr>
              <w:t>various </w:t>
            </w:r>
            <w:r>
              <w:rPr>
                <w:sz w:val="20"/>
              </w:rPr>
              <w:t>personal and </w:t>
            </w:r>
            <w:r>
              <w:rPr>
                <w:spacing w:val="-2"/>
                <w:sz w:val="20"/>
              </w:rPr>
              <w:t>professional contexts.</w:t>
            </w:r>
          </w:p>
          <w:p>
            <w:pPr>
              <w:pStyle w:val="TableParagraph"/>
              <w:ind w:left="104" w:right="101"/>
              <w:rPr>
                <w:sz w:val="20"/>
              </w:rPr>
            </w:pPr>
            <w:r>
              <w:rPr>
                <w:spacing w:val="-2"/>
                <w:sz w:val="20"/>
              </w:rPr>
              <w:t>Through interactive </w:t>
            </w:r>
            <w:r>
              <w:rPr>
                <w:sz w:val="20"/>
              </w:rPr>
              <w:t>activities and </w:t>
            </w:r>
            <w:r>
              <w:rPr>
                <w:spacing w:val="-2"/>
                <w:sz w:val="20"/>
              </w:rPr>
              <w:t>practical examples, participants </w:t>
            </w:r>
            <w:r>
              <w:rPr>
                <w:sz w:val="20"/>
              </w:rPr>
              <w:t>will explore key</w:t>
            </w:r>
            <w:r>
              <w:rPr>
                <w:spacing w:val="-5"/>
                <w:sz w:val="20"/>
              </w:rPr>
              <w:t> </w:t>
            </w:r>
            <w:r>
              <w:rPr>
                <w:sz w:val="20"/>
              </w:rPr>
              <w:t>concepts such</w:t>
            </w:r>
            <w:r>
              <w:rPr>
                <w:spacing w:val="-13"/>
                <w:sz w:val="20"/>
              </w:rPr>
              <w:t> </w:t>
            </w:r>
            <w:r>
              <w:rPr>
                <w:sz w:val="20"/>
              </w:rPr>
              <w:t>as</w:t>
            </w:r>
            <w:r>
              <w:rPr>
                <w:spacing w:val="-12"/>
                <w:sz w:val="20"/>
              </w:rPr>
              <w:t> </w:t>
            </w:r>
            <w:r>
              <w:rPr>
                <w:sz w:val="20"/>
              </w:rPr>
              <w:t>active </w:t>
            </w:r>
            <w:r>
              <w:rPr>
                <w:spacing w:val="-2"/>
                <w:sz w:val="20"/>
              </w:rPr>
              <w:t>listening,</w:t>
            </w:r>
          </w:p>
          <w:p>
            <w:pPr>
              <w:pStyle w:val="TableParagraph"/>
              <w:ind w:left="104" w:right="114"/>
              <w:rPr>
                <w:sz w:val="20"/>
              </w:rPr>
            </w:pPr>
            <w:r>
              <w:rPr>
                <w:spacing w:val="-2"/>
                <w:sz w:val="20"/>
              </w:rPr>
              <w:t>non-verbal communicati </w:t>
            </w:r>
            <w:r>
              <w:rPr>
                <w:sz w:val="20"/>
              </w:rPr>
              <w:t>on, and clear </w:t>
            </w:r>
            <w:r>
              <w:rPr>
                <w:spacing w:val="-2"/>
                <w:sz w:val="20"/>
              </w:rPr>
              <w:t>messaging. </w:t>
            </w:r>
            <w:r>
              <w:rPr>
                <w:sz w:val="20"/>
              </w:rPr>
              <w:t>This three- hour session will</w:t>
            </w:r>
            <w:r>
              <w:rPr>
                <w:spacing w:val="-13"/>
                <w:sz w:val="20"/>
              </w:rPr>
              <w:t> </w:t>
            </w:r>
            <w:r>
              <w:rPr>
                <w:sz w:val="20"/>
              </w:rPr>
              <w:t>provide</w:t>
            </w:r>
            <w:r>
              <w:rPr>
                <w:spacing w:val="-12"/>
                <w:sz w:val="20"/>
              </w:rPr>
              <w:t> </w:t>
            </w:r>
            <w:r>
              <w:rPr>
                <w:sz w:val="20"/>
              </w:rPr>
              <w:t>a </w:t>
            </w:r>
            <w:r>
              <w:rPr>
                <w:spacing w:val="-2"/>
                <w:sz w:val="20"/>
              </w:rPr>
              <w:t>solid foundation</w:t>
            </w:r>
            <w:r>
              <w:rPr>
                <w:spacing w:val="40"/>
                <w:sz w:val="20"/>
              </w:rPr>
              <w:t> </w:t>
            </w:r>
            <w:r>
              <w:rPr>
                <w:sz w:val="20"/>
              </w:rPr>
              <w:t>for</w:t>
            </w:r>
            <w:r>
              <w:rPr>
                <w:spacing w:val="-13"/>
                <w:sz w:val="20"/>
              </w:rPr>
              <w:t> </w:t>
            </w:r>
            <w:r>
              <w:rPr>
                <w:sz w:val="20"/>
              </w:rPr>
              <w:t>improving </w:t>
            </w:r>
            <w:r>
              <w:rPr>
                <w:spacing w:val="-2"/>
                <w:sz w:val="20"/>
              </w:rPr>
              <w:t>communicati </w:t>
            </w:r>
            <w:r>
              <w:rPr>
                <w:sz w:val="20"/>
              </w:rPr>
              <w:t>on skills and </w:t>
            </w:r>
            <w:r>
              <w:rPr>
                <w:spacing w:val="-2"/>
                <w:sz w:val="20"/>
              </w:rPr>
              <w:t>establishing positive connections </w:t>
            </w:r>
            <w:r>
              <w:rPr>
                <w:sz w:val="20"/>
              </w:rPr>
              <w:t>with others.</w:t>
            </w:r>
          </w:p>
        </w:tc>
        <w:tc>
          <w:tcPr>
            <w:tcW w:w="1534" w:type="dxa"/>
          </w:tcPr>
          <w:p>
            <w:pPr>
              <w:pStyle w:val="TableParagraph"/>
              <w:numPr>
                <w:ilvl w:val="0"/>
                <w:numId w:val="6"/>
              </w:numPr>
              <w:tabs>
                <w:tab w:pos="400" w:val="left" w:leader="none"/>
              </w:tabs>
              <w:spacing w:line="240" w:lineRule="auto" w:before="0" w:after="0"/>
              <w:ind w:left="163" w:right="168" w:firstLine="36"/>
              <w:jc w:val="left"/>
              <w:rPr>
                <w:sz w:val="20"/>
              </w:rPr>
            </w:pPr>
            <w:r>
              <w:rPr>
                <w:spacing w:val="-2"/>
                <w:sz w:val="20"/>
              </w:rPr>
              <w:t>Understand </w:t>
            </w:r>
            <w:r>
              <w:rPr>
                <w:sz w:val="20"/>
              </w:rPr>
              <w:t>the</w:t>
            </w:r>
            <w:r>
              <w:rPr>
                <w:spacing w:val="-13"/>
                <w:sz w:val="20"/>
              </w:rPr>
              <w:t> </w:t>
            </w:r>
            <w:r>
              <w:rPr>
                <w:sz w:val="20"/>
              </w:rPr>
              <w:t>importance</w:t>
            </w:r>
          </w:p>
          <w:p>
            <w:pPr>
              <w:pStyle w:val="TableParagraph"/>
              <w:spacing w:line="242" w:lineRule="auto"/>
              <w:ind w:left="134" w:right="143" w:firstLine="11"/>
              <w:jc w:val="center"/>
              <w:rPr>
                <w:sz w:val="20"/>
              </w:rPr>
            </w:pPr>
            <w:r>
              <w:rPr>
                <w:sz w:val="20"/>
              </w:rPr>
              <w:t>of effective </w:t>
            </w:r>
            <w:r>
              <w:rPr>
                <w:spacing w:val="-2"/>
                <w:sz w:val="20"/>
              </w:rPr>
              <w:t>communication </w:t>
            </w:r>
            <w:r>
              <w:rPr>
                <w:sz w:val="20"/>
              </w:rPr>
              <w:t>in</w:t>
            </w:r>
            <w:r>
              <w:rPr>
                <w:spacing w:val="-8"/>
                <w:sz w:val="20"/>
              </w:rPr>
              <w:t> </w:t>
            </w:r>
            <w:r>
              <w:rPr>
                <w:sz w:val="20"/>
              </w:rPr>
              <w:t>personal</w:t>
            </w:r>
            <w:r>
              <w:rPr>
                <w:spacing w:val="-8"/>
                <w:sz w:val="20"/>
              </w:rPr>
              <w:t> </w:t>
            </w:r>
            <w:r>
              <w:rPr>
                <w:sz w:val="20"/>
              </w:rPr>
              <w:t>and </w:t>
            </w:r>
            <w:r>
              <w:rPr>
                <w:spacing w:val="-2"/>
                <w:sz w:val="20"/>
              </w:rPr>
              <w:t>professional settings.</w:t>
            </w:r>
          </w:p>
          <w:p>
            <w:pPr>
              <w:pStyle w:val="TableParagraph"/>
              <w:numPr>
                <w:ilvl w:val="0"/>
                <w:numId w:val="6"/>
              </w:numPr>
              <w:tabs>
                <w:tab w:pos="185" w:val="left" w:leader="none"/>
                <w:tab w:pos="378" w:val="left" w:leader="none"/>
              </w:tabs>
              <w:spacing w:line="240" w:lineRule="auto" w:before="142" w:after="0"/>
              <w:ind w:left="185" w:right="178" w:hanging="8"/>
              <w:jc w:val="left"/>
              <w:rPr>
                <w:sz w:val="20"/>
              </w:rPr>
            </w:pPr>
            <w:r>
              <w:rPr>
                <w:spacing w:val="-2"/>
                <w:sz w:val="20"/>
              </w:rPr>
              <w:t>Identify</w:t>
            </w:r>
            <w:r>
              <w:rPr>
                <w:spacing w:val="-11"/>
                <w:sz w:val="20"/>
              </w:rPr>
              <w:t> </w:t>
            </w:r>
            <w:r>
              <w:rPr>
                <w:spacing w:val="-2"/>
                <w:sz w:val="20"/>
              </w:rPr>
              <w:t>and </w:t>
            </w:r>
            <w:r>
              <w:rPr>
                <w:sz w:val="20"/>
              </w:rPr>
              <w:t>practice</w:t>
            </w:r>
            <w:r>
              <w:rPr>
                <w:spacing w:val="-13"/>
                <w:sz w:val="20"/>
              </w:rPr>
              <w:t> </w:t>
            </w:r>
            <w:r>
              <w:rPr>
                <w:sz w:val="20"/>
              </w:rPr>
              <w:t>active</w:t>
            </w:r>
          </w:p>
          <w:p>
            <w:pPr>
              <w:pStyle w:val="TableParagraph"/>
              <w:spacing w:before="1"/>
              <w:ind w:left="170" w:right="171" w:firstLine="8"/>
              <w:jc w:val="center"/>
              <w:rPr>
                <w:sz w:val="20"/>
              </w:rPr>
            </w:pPr>
            <w:r>
              <w:rPr>
                <w:spacing w:val="-2"/>
                <w:sz w:val="20"/>
              </w:rPr>
              <w:t>listening </w:t>
            </w:r>
            <w:r>
              <w:rPr>
                <w:sz w:val="20"/>
              </w:rPr>
              <w:t>techniques to </w:t>
            </w:r>
            <w:r>
              <w:rPr>
                <w:spacing w:val="-2"/>
                <w:sz w:val="20"/>
              </w:rPr>
              <w:t>enhance understanding.</w:t>
            </w:r>
          </w:p>
          <w:p>
            <w:pPr>
              <w:pStyle w:val="TableParagraph"/>
              <w:numPr>
                <w:ilvl w:val="0"/>
                <w:numId w:val="6"/>
              </w:numPr>
              <w:tabs>
                <w:tab w:pos="307" w:val="left" w:leader="none"/>
                <w:tab w:pos="349" w:val="left" w:leader="none"/>
              </w:tabs>
              <w:spacing w:line="237" w:lineRule="auto" w:before="163" w:after="0"/>
              <w:ind w:left="307" w:right="154" w:hanging="159"/>
              <w:jc w:val="left"/>
              <w:rPr>
                <w:sz w:val="20"/>
              </w:rPr>
            </w:pPr>
            <w:r>
              <w:rPr>
                <w:spacing w:val="-2"/>
                <w:sz w:val="20"/>
              </w:rPr>
              <w:t>Demonstrate</w:t>
            </w:r>
            <w:r>
              <w:rPr>
                <w:spacing w:val="-2"/>
                <w:sz w:val="20"/>
              </w:rPr>
              <w:t> </w:t>
            </w:r>
            <w:r>
              <w:rPr>
                <w:sz w:val="20"/>
              </w:rPr>
              <w:t>the use of </w:t>
            </w:r>
            <w:r>
              <w:rPr>
                <w:spacing w:val="-2"/>
                <w:sz w:val="20"/>
              </w:rPr>
              <w:t>appropriate</w:t>
            </w:r>
          </w:p>
          <w:p>
            <w:pPr>
              <w:pStyle w:val="TableParagraph"/>
              <w:spacing w:line="244" w:lineRule="auto"/>
              <w:ind w:left="126" w:right="127"/>
              <w:jc w:val="center"/>
              <w:rPr>
                <w:sz w:val="20"/>
              </w:rPr>
            </w:pPr>
            <w:r>
              <w:rPr>
                <w:spacing w:val="-2"/>
                <w:sz w:val="20"/>
              </w:rPr>
              <w:t>non-verbal</w:t>
            </w:r>
            <w:r>
              <w:rPr>
                <w:spacing w:val="-11"/>
                <w:sz w:val="20"/>
              </w:rPr>
              <w:t> </w:t>
            </w:r>
            <w:r>
              <w:rPr>
                <w:spacing w:val="-2"/>
                <w:sz w:val="20"/>
              </w:rPr>
              <w:t>cues </w:t>
            </w:r>
            <w:r>
              <w:rPr>
                <w:sz w:val="20"/>
              </w:rPr>
              <w:t>to reinforce </w:t>
            </w:r>
            <w:r>
              <w:rPr>
                <w:spacing w:val="-2"/>
                <w:sz w:val="20"/>
              </w:rPr>
              <w:t>messages.</w:t>
            </w:r>
          </w:p>
          <w:p>
            <w:pPr>
              <w:pStyle w:val="TableParagraph"/>
              <w:numPr>
                <w:ilvl w:val="0"/>
                <w:numId w:val="6"/>
              </w:numPr>
              <w:tabs>
                <w:tab w:pos="343" w:val="left" w:leader="none"/>
                <w:tab w:pos="522" w:val="left" w:leader="none"/>
              </w:tabs>
              <w:spacing w:line="240" w:lineRule="auto" w:before="146" w:after="0"/>
              <w:ind w:left="343" w:right="329" w:hanging="22"/>
              <w:jc w:val="left"/>
              <w:rPr>
                <w:sz w:val="20"/>
              </w:rPr>
            </w:pPr>
            <w:r>
              <w:rPr>
                <w:spacing w:val="-4"/>
                <w:sz w:val="20"/>
              </w:rPr>
              <w:t>Develop </w:t>
            </w:r>
            <w:r>
              <w:rPr>
                <w:sz w:val="20"/>
              </w:rPr>
              <w:t>clear and </w:t>
            </w:r>
            <w:r>
              <w:rPr>
                <w:spacing w:val="-2"/>
                <w:sz w:val="20"/>
              </w:rPr>
              <w:t>concise messaging </w:t>
            </w:r>
            <w:r>
              <w:rPr>
                <w:sz w:val="20"/>
              </w:rPr>
              <w:t>skills for </w:t>
            </w:r>
            <w:r>
              <w:rPr>
                <w:spacing w:val="-2"/>
                <w:sz w:val="20"/>
              </w:rPr>
              <w:t>improved</w:t>
            </w:r>
          </w:p>
          <w:p>
            <w:pPr>
              <w:pStyle w:val="TableParagraph"/>
              <w:spacing w:before="10"/>
              <w:ind w:left="112"/>
              <w:rPr>
                <w:sz w:val="20"/>
              </w:rPr>
            </w:pPr>
            <w:r>
              <w:rPr>
                <w:spacing w:val="-2"/>
                <w:sz w:val="20"/>
              </w:rPr>
              <w:t>communication.</w:t>
            </w:r>
          </w:p>
          <w:p>
            <w:pPr>
              <w:pStyle w:val="TableParagraph"/>
              <w:numPr>
                <w:ilvl w:val="0"/>
                <w:numId w:val="6"/>
              </w:numPr>
              <w:tabs>
                <w:tab w:pos="616" w:val="left" w:leader="none"/>
              </w:tabs>
              <w:spacing w:line="240" w:lineRule="auto" w:before="151" w:after="0"/>
              <w:ind w:left="415" w:right="408" w:firstLine="0"/>
              <w:jc w:val="left"/>
              <w:rPr>
                <w:sz w:val="20"/>
              </w:rPr>
            </w:pPr>
            <w:r>
              <w:rPr>
                <w:spacing w:val="-4"/>
                <w:sz w:val="20"/>
              </w:rPr>
              <w:t>Apply </w:t>
            </w:r>
            <w:r>
              <w:rPr>
                <w:spacing w:val="-2"/>
                <w:sz w:val="20"/>
              </w:rPr>
              <w:t>effective</w:t>
            </w:r>
          </w:p>
          <w:p>
            <w:pPr>
              <w:pStyle w:val="TableParagraph"/>
              <w:spacing w:line="242" w:lineRule="auto" w:before="2"/>
              <w:ind w:left="134" w:right="143"/>
              <w:jc w:val="center"/>
              <w:rPr>
                <w:sz w:val="20"/>
              </w:rPr>
            </w:pPr>
            <w:r>
              <w:rPr>
                <w:spacing w:val="-2"/>
                <w:sz w:val="20"/>
              </w:rPr>
              <w:t>communication </w:t>
            </w:r>
            <w:r>
              <w:rPr>
                <w:sz w:val="20"/>
              </w:rPr>
              <w:t>strategies in </w:t>
            </w:r>
            <w:r>
              <w:rPr>
                <w:spacing w:val="-2"/>
                <w:sz w:val="20"/>
              </w:rPr>
              <w:t>real-life scenarios.</w:t>
            </w:r>
          </w:p>
        </w:tc>
        <w:tc>
          <w:tcPr>
            <w:tcW w:w="1801" w:type="dxa"/>
          </w:tcPr>
          <w:p>
            <w:pPr>
              <w:pStyle w:val="TableParagraph"/>
              <w:numPr>
                <w:ilvl w:val="0"/>
                <w:numId w:val="7"/>
              </w:numPr>
              <w:tabs>
                <w:tab w:pos="327" w:val="left" w:leader="none"/>
                <w:tab w:pos="545" w:val="left" w:leader="none"/>
              </w:tabs>
              <w:spacing w:line="247" w:lineRule="auto" w:before="0" w:after="0"/>
              <w:ind w:left="545" w:right="157" w:hanging="382"/>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7"/>
              </w:numPr>
              <w:tabs>
                <w:tab w:pos="449" w:val="left" w:leader="none"/>
                <w:tab w:pos="531" w:val="left" w:leader="none"/>
              </w:tabs>
              <w:spacing w:line="240" w:lineRule="auto" w:before="137" w:after="0"/>
              <w:ind w:left="531" w:right="213" w:hanging="310"/>
              <w:jc w:val="left"/>
              <w:rPr>
                <w:sz w:val="20"/>
              </w:rPr>
            </w:pPr>
            <w:r>
              <w:rPr>
                <w:sz w:val="20"/>
              </w:rPr>
              <w:t>Importance</w:t>
            </w:r>
            <w:r>
              <w:rPr>
                <w:spacing w:val="-13"/>
                <w:sz w:val="20"/>
              </w:rPr>
              <w:t> </w:t>
            </w:r>
            <w:r>
              <w:rPr>
                <w:sz w:val="20"/>
              </w:rPr>
              <w:t>of </w:t>
            </w:r>
            <w:r>
              <w:rPr>
                <w:spacing w:val="-2"/>
                <w:sz w:val="20"/>
              </w:rPr>
              <w:t>Effective</w:t>
            </w:r>
          </w:p>
          <w:p>
            <w:pPr>
              <w:pStyle w:val="TableParagraph"/>
              <w:spacing w:line="247" w:lineRule="auto" w:before="1"/>
              <w:ind w:left="387" w:right="111" w:hanging="137"/>
              <w:rPr>
                <w:sz w:val="20"/>
              </w:rPr>
            </w:pPr>
            <w:r>
              <w:rPr>
                <w:spacing w:val="-2"/>
                <w:sz w:val="20"/>
              </w:rPr>
              <w:t>Communication </w:t>
            </w:r>
            <w:r>
              <w:rPr>
                <w:sz w:val="20"/>
              </w:rPr>
              <w:t>(20 minutes)</w:t>
            </w:r>
          </w:p>
          <w:p>
            <w:pPr>
              <w:pStyle w:val="TableParagraph"/>
              <w:numPr>
                <w:ilvl w:val="0"/>
                <w:numId w:val="7"/>
              </w:numPr>
              <w:tabs>
                <w:tab w:pos="461" w:val="left" w:leader="none"/>
                <w:tab w:pos="552" w:val="left" w:leader="none"/>
              </w:tabs>
              <w:spacing w:line="240" w:lineRule="auto" w:before="146" w:after="0"/>
              <w:ind w:left="552" w:right="162" w:hanging="390"/>
              <w:jc w:val="left"/>
              <w:rPr>
                <w:sz w:val="20"/>
              </w:rPr>
            </w:pPr>
            <w:r>
              <w:rPr>
                <w:sz w:val="20"/>
              </w:rPr>
              <w:t>Application</w:t>
            </w:r>
            <w:r>
              <w:rPr>
                <w:spacing w:val="-13"/>
                <w:sz w:val="20"/>
              </w:rPr>
              <w:t> </w:t>
            </w:r>
            <w:r>
              <w:rPr>
                <w:sz w:val="20"/>
              </w:rPr>
              <w:t>of </w:t>
            </w:r>
            <w:r>
              <w:rPr>
                <w:spacing w:val="-2"/>
                <w:sz w:val="20"/>
              </w:rPr>
              <w:t>effective</w:t>
            </w:r>
          </w:p>
          <w:p>
            <w:pPr>
              <w:pStyle w:val="TableParagraph"/>
              <w:spacing w:line="249" w:lineRule="auto" w:before="1"/>
              <w:ind w:left="545" w:right="111" w:hanging="433"/>
              <w:rPr>
                <w:sz w:val="20"/>
              </w:rPr>
            </w:pPr>
            <w:r>
              <w:rPr>
                <w:sz w:val="20"/>
              </w:rPr>
              <w:t>communication</w:t>
            </w:r>
            <w:r>
              <w:rPr>
                <w:spacing w:val="-13"/>
                <w:sz w:val="20"/>
              </w:rPr>
              <w:t> </w:t>
            </w:r>
            <w:r>
              <w:rPr>
                <w:sz w:val="20"/>
              </w:rPr>
              <w:t>(40 </w:t>
            </w:r>
            <w:r>
              <w:rPr>
                <w:spacing w:val="-2"/>
                <w:sz w:val="20"/>
              </w:rPr>
              <w:t>minutes)</w:t>
            </w:r>
          </w:p>
          <w:p>
            <w:pPr>
              <w:pStyle w:val="TableParagraph"/>
              <w:numPr>
                <w:ilvl w:val="0"/>
                <w:numId w:val="7"/>
              </w:numPr>
              <w:tabs>
                <w:tab w:pos="565" w:val="left" w:leader="none"/>
              </w:tabs>
              <w:spacing w:line="240" w:lineRule="auto" w:before="141" w:after="0"/>
              <w:ind w:left="250" w:right="250" w:firstLine="14"/>
              <w:jc w:val="left"/>
              <w:rPr>
                <w:sz w:val="20"/>
              </w:rPr>
            </w:pPr>
            <w:r>
              <w:rPr>
                <w:spacing w:val="-2"/>
                <w:sz w:val="20"/>
              </w:rPr>
              <w:t>Non-Verbal Communication</w:t>
            </w:r>
          </w:p>
          <w:p>
            <w:pPr>
              <w:pStyle w:val="TableParagraph"/>
              <w:spacing w:before="8"/>
              <w:ind w:left="387"/>
              <w:rPr>
                <w:sz w:val="20"/>
              </w:rPr>
            </w:pPr>
            <w:r>
              <w:rPr>
                <w:sz w:val="20"/>
              </w:rPr>
              <w:t>(40</w:t>
            </w:r>
            <w:r>
              <w:rPr>
                <w:spacing w:val="4"/>
                <w:sz w:val="20"/>
              </w:rPr>
              <w:t> </w:t>
            </w:r>
            <w:r>
              <w:rPr>
                <w:spacing w:val="-2"/>
                <w:sz w:val="20"/>
              </w:rPr>
              <w:t>minutes)</w:t>
            </w:r>
          </w:p>
          <w:p>
            <w:pPr>
              <w:pStyle w:val="TableParagraph"/>
              <w:numPr>
                <w:ilvl w:val="0"/>
                <w:numId w:val="7"/>
              </w:numPr>
              <w:tabs>
                <w:tab w:pos="529" w:val="left" w:leader="none"/>
              </w:tabs>
              <w:spacing w:line="240" w:lineRule="auto" w:before="152" w:after="0"/>
              <w:ind w:left="185" w:right="183" w:firstLine="101"/>
              <w:jc w:val="left"/>
              <w:rPr>
                <w:sz w:val="20"/>
              </w:rPr>
            </w:pPr>
            <w:r>
              <w:rPr>
                <w:sz w:val="20"/>
              </w:rPr>
              <w:t>Practice and </w:t>
            </w:r>
            <w:r>
              <w:rPr>
                <w:spacing w:val="-2"/>
                <w:sz w:val="20"/>
              </w:rPr>
              <w:t>Rephrase</w:t>
            </w:r>
            <w:r>
              <w:rPr>
                <w:spacing w:val="-11"/>
                <w:sz w:val="20"/>
              </w:rPr>
              <w:t> </w:t>
            </w:r>
            <w:r>
              <w:rPr>
                <w:spacing w:val="-2"/>
                <w:sz w:val="20"/>
              </w:rPr>
              <w:t>Unclear</w:t>
            </w:r>
          </w:p>
          <w:p>
            <w:pPr>
              <w:pStyle w:val="TableParagraph"/>
              <w:spacing w:line="247" w:lineRule="auto" w:before="1"/>
              <w:ind w:left="545" w:right="289" w:hanging="245"/>
              <w:rPr>
                <w:sz w:val="20"/>
              </w:rPr>
            </w:pPr>
            <w:r>
              <w:rPr>
                <w:sz w:val="20"/>
              </w:rPr>
              <w:t>Statements</w:t>
            </w:r>
            <w:r>
              <w:rPr>
                <w:spacing w:val="-13"/>
                <w:sz w:val="20"/>
              </w:rPr>
              <w:t> </w:t>
            </w:r>
            <w:r>
              <w:rPr>
                <w:sz w:val="20"/>
              </w:rPr>
              <w:t>(40 </w:t>
            </w:r>
            <w:r>
              <w:rPr>
                <w:spacing w:val="-2"/>
                <w:sz w:val="20"/>
              </w:rPr>
              <w:t>minutes)</w:t>
            </w:r>
          </w:p>
          <w:p>
            <w:pPr>
              <w:pStyle w:val="TableParagraph"/>
              <w:numPr>
                <w:ilvl w:val="0"/>
                <w:numId w:val="7"/>
              </w:numPr>
              <w:tabs>
                <w:tab w:pos="673" w:val="left" w:leader="none"/>
              </w:tabs>
              <w:spacing w:line="240" w:lineRule="auto" w:before="146" w:after="0"/>
              <w:ind w:left="250" w:right="250" w:firstLine="115"/>
              <w:jc w:val="left"/>
              <w:rPr>
                <w:sz w:val="20"/>
              </w:rPr>
            </w:pPr>
            <w:r>
              <w:rPr>
                <w:spacing w:val="-2"/>
                <w:sz w:val="20"/>
              </w:rPr>
              <w:t>Applying Communication</w:t>
            </w:r>
          </w:p>
          <w:p>
            <w:pPr>
              <w:pStyle w:val="TableParagraph"/>
              <w:spacing w:before="8"/>
              <w:ind w:left="387"/>
              <w:rPr>
                <w:sz w:val="20"/>
              </w:rPr>
            </w:pPr>
            <w:r>
              <w:rPr>
                <w:sz w:val="20"/>
              </w:rPr>
              <w:t>(40</w:t>
            </w:r>
            <w:r>
              <w:rPr>
                <w:spacing w:val="4"/>
                <w:sz w:val="20"/>
              </w:rPr>
              <w:t> </w:t>
            </w:r>
            <w:r>
              <w:rPr>
                <w:spacing w:val="-2"/>
                <w:sz w:val="20"/>
              </w:rPr>
              <w:t>minutes)</w:t>
            </w:r>
          </w:p>
        </w:tc>
        <w:tc>
          <w:tcPr>
            <w:tcW w:w="1801" w:type="dxa"/>
          </w:tcPr>
          <w:p>
            <w:pPr>
              <w:pStyle w:val="TableParagraph"/>
              <w:spacing w:before="20"/>
              <w:ind w:left="243" w:right="196" w:hanging="3"/>
              <w:jc w:val="center"/>
              <w:rPr>
                <w:sz w:val="20"/>
              </w:rPr>
            </w:pPr>
            <w:r>
              <w:rPr>
                <w:sz w:val="20"/>
              </w:rPr>
              <w:t>Satya Nadella, Priyanka</w:t>
            </w:r>
            <w:r>
              <w:rPr>
                <w:spacing w:val="-13"/>
                <w:sz w:val="20"/>
              </w:rPr>
              <w:t> </w:t>
            </w:r>
            <w:r>
              <w:rPr>
                <w:sz w:val="20"/>
              </w:rPr>
              <w:t>Chopra Jonas, Sudha </w:t>
            </w:r>
            <w:r>
              <w:rPr>
                <w:spacing w:val="-2"/>
                <w:sz w:val="20"/>
              </w:rPr>
              <w:t>Murty</w:t>
            </w:r>
          </w:p>
        </w:tc>
      </w:tr>
      <w:tr>
        <w:trPr>
          <w:trHeight w:val="1999" w:hRule="atLeast"/>
        </w:trPr>
        <w:tc>
          <w:tcPr>
            <w:tcW w:w="987" w:type="dxa"/>
          </w:tcPr>
          <w:p>
            <w:pPr>
              <w:pStyle w:val="TableParagraph"/>
              <w:spacing w:line="215" w:lineRule="exact"/>
              <w:ind w:left="53"/>
              <w:jc w:val="center"/>
              <w:rPr>
                <w:sz w:val="20"/>
              </w:rPr>
            </w:pPr>
            <w:r>
              <w:rPr>
                <w:sz w:val="20"/>
              </w:rPr>
              <w:t>Week</w:t>
            </w:r>
            <w:r>
              <w:rPr>
                <w:spacing w:val="-12"/>
                <w:sz w:val="20"/>
              </w:rPr>
              <w:t> </w:t>
            </w:r>
            <w:r>
              <w:rPr>
                <w:spacing w:val="-10"/>
                <w:sz w:val="20"/>
              </w:rPr>
              <w:t>-</w:t>
            </w:r>
          </w:p>
          <w:p>
            <w:pPr>
              <w:pStyle w:val="TableParagraph"/>
              <w:ind w:left="53" w:right="3"/>
              <w:jc w:val="center"/>
              <w:rPr>
                <w:sz w:val="20"/>
              </w:rPr>
            </w:pPr>
            <w:r>
              <w:rPr>
                <w:spacing w:val="-10"/>
                <w:sz w:val="20"/>
              </w:rPr>
              <w:t>4</w:t>
            </w:r>
          </w:p>
        </w:tc>
        <w:tc>
          <w:tcPr>
            <w:tcW w:w="1181" w:type="dxa"/>
          </w:tcPr>
          <w:p>
            <w:pPr>
              <w:pStyle w:val="TableParagraph"/>
              <w:spacing w:line="222" w:lineRule="exact"/>
              <w:ind w:left="153" w:right="158"/>
              <w:jc w:val="center"/>
              <w:rPr>
                <w:sz w:val="20"/>
              </w:rPr>
            </w:pPr>
            <w:r>
              <w:rPr>
                <w:spacing w:val="-2"/>
                <w:sz w:val="20"/>
              </w:rPr>
              <w:t>Lecture</w:t>
            </w:r>
            <w:r>
              <w:rPr>
                <w:spacing w:val="-1"/>
                <w:sz w:val="20"/>
              </w:rPr>
              <w:t> </w:t>
            </w:r>
            <w:r>
              <w:rPr>
                <w:spacing w:val="-10"/>
                <w:sz w:val="20"/>
              </w:rPr>
              <w:t>4</w:t>
            </w:r>
          </w:p>
        </w:tc>
        <w:tc>
          <w:tcPr>
            <w:tcW w:w="1347" w:type="dxa"/>
          </w:tcPr>
          <w:p>
            <w:pPr>
              <w:pStyle w:val="TableParagraph"/>
              <w:spacing w:line="215" w:lineRule="exact"/>
              <w:ind w:left="63" w:right="60"/>
              <w:jc w:val="center"/>
              <w:rPr>
                <w:sz w:val="20"/>
              </w:rPr>
            </w:pPr>
            <w:r>
              <w:rPr>
                <w:spacing w:val="-4"/>
                <w:sz w:val="20"/>
              </w:rPr>
              <w:t>Self</w:t>
            </w:r>
          </w:p>
          <w:p>
            <w:pPr>
              <w:pStyle w:val="TableParagraph"/>
              <w:spacing w:before="7"/>
              <w:ind w:left="66" w:right="60"/>
              <w:jc w:val="center"/>
              <w:rPr>
                <w:sz w:val="20"/>
              </w:rPr>
            </w:pPr>
            <w:r>
              <w:rPr>
                <w:spacing w:val="-2"/>
                <w:sz w:val="20"/>
              </w:rPr>
              <w:t>Presentation</w:t>
            </w:r>
          </w:p>
        </w:tc>
        <w:tc>
          <w:tcPr>
            <w:tcW w:w="1354" w:type="dxa"/>
          </w:tcPr>
          <w:p>
            <w:pPr>
              <w:pStyle w:val="TableParagraph"/>
              <w:spacing w:line="222" w:lineRule="exact"/>
              <w:ind w:left="147"/>
              <w:rPr>
                <w:sz w:val="20"/>
              </w:rPr>
            </w:pPr>
            <w:r>
              <w:rPr>
                <w:spacing w:val="-2"/>
                <w:sz w:val="20"/>
              </w:rPr>
              <w:t>AV-6, RW-</w:t>
            </w:r>
            <w:r>
              <w:rPr>
                <w:spacing w:val="-10"/>
                <w:sz w:val="20"/>
              </w:rPr>
              <w:t>3</w:t>
            </w:r>
          </w:p>
        </w:tc>
        <w:tc>
          <w:tcPr>
            <w:tcW w:w="1346" w:type="dxa"/>
          </w:tcPr>
          <w:p>
            <w:pPr>
              <w:pStyle w:val="TableParagraph"/>
              <w:spacing w:line="215" w:lineRule="exact"/>
              <w:ind w:left="104"/>
              <w:rPr>
                <w:sz w:val="20"/>
              </w:rPr>
            </w:pPr>
            <w:r>
              <w:rPr>
                <w:spacing w:val="-4"/>
                <w:sz w:val="20"/>
              </w:rPr>
              <w:t>This</w:t>
            </w:r>
          </w:p>
          <w:p>
            <w:pPr>
              <w:pStyle w:val="TableParagraph"/>
              <w:ind w:left="104" w:right="118"/>
              <w:rPr>
                <w:sz w:val="20"/>
              </w:rPr>
            </w:pPr>
            <w:r>
              <w:rPr>
                <w:spacing w:val="-2"/>
                <w:sz w:val="20"/>
              </w:rPr>
              <w:t>interactive session </w:t>
            </w:r>
            <w:r>
              <w:rPr>
                <w:sz w:val="20"/>
              </w:rPr>
              <w:t>focuses on</w:t>
            </w:r>
            <w:r>
              <w:rPr>
                <w:spacing w:val="40"/>
                <w:sz w:val="20"/>
              </w:rPr>
              <w:t> </w:t>
            </w:r>
            <w:r>
              <w:rPr>
                <w:spacing w:val="-4"/>
                <w:sz w:val="20"/>
              </w:rPr>
              <w:t>the </w:t>
            </w:r>
            <w:r>
              <w:rPr>
                <w:sz w:val="20"/>
              </w:rPr>
              <w:t>importance</w:t>
            </w:r>
            <w:r>
              <w:rPr>
                <w:spacing w:val="-13"/>
                <w:sz w:val="20"/>
              </w:rPr>
              <w:t> </w:t>
            </w:r>
            <w:r>
              <w:rPr>
                <w:sz w:val="20"/>
              </w:rPr>
              <w:t>of </w:t>
            </w:r>
            <w:r>
              <w:rPr>
                <w:spacing w:val="-2"/>
                <w:sz w:val="20"/>
              </w:rPr>
              <w:t>self- presentation</w:t>
            </w:r>
          </w:p>
        </w:tc>
        <w:tc>
          <w:tcPr>
            <w:tcW w:w="1534" w:type="dxa"/>
          </w:tcPr>
          <w:p>
            <w:pPr>
              <w:pStyle w:val="TableParagraph"/>
              <w:numPr>
                <w:ilvl w:val="0"/>
                <w:numId w:val="8"/>
              </w:numPr>
              <w:tabs>
                <w:tab w:pos="400" w:val="left" w:leader="none"/>
              </w:tabs>
              <w:spacing w:line="215" w:lineRule="exact" w:before="0" w:after="0"/>
              <w:ind w:left="400" w:right="0" w:hanging="201"/>
              <w:jc w:val="left"/>
              <w:rPr>
                <w:sz w:val="20"/>
              </w:rPr>
            </w:pPr>
            <w:r>
              <w:rPr>
                <w:spacing w:val="-2"/>
                <w:sz w:val="20"/>
              </w:rPr>
              <w:t>Understand</w:t>
            </w:r>
          </w:p>
          <w:p>
            <w:pPr>
              <w:pStyle w:val="TableParagraph"/>
              <w:spacing w:line="242" w:lineRule="auto"/>
              <w:ind w:left="126" w:right="124"/>
              <w:jc w:val="center"/>
              <w:rPr>
                <w:sz w:val="20"/>
              </w:rPr>
            </w:pPr>
            <w:r>
              <w:rPr>
                <w:spacing w:val="-2"/>
                <w:sz w:val="20"/>
              </w:rPr>
              <w:t>the</w:t>
            </w:r>
            <w:r>
              <w:rPr>
                <w:spacing w:val="-11"/>
                <w:sz w:val="20"/>
              </w:rPr>
              <w:t> </w:t>
            </w:r>
            <w:r>
              <w:rPr>
                <w:spacing w:val="-2"/>
                <w:sz w:val="20"/>
              </w:rPr>
              <w:t>significance </w:t>
            </w:r>
            <w:r>
              <w:rPr>
                <w:sz w:val="20"/>
              </w:rPr>
              <w:t>of self- presentation in creating</w:t>
            </w:r>
            <w:r>
              <w:rPr>
                <w:spacing w:val="-5"/>
                <w:sz w:val="20"/>
              </w:rPr>
              <w:t> </w:t>
            </w:r>
            <w:r>
              <w:rPr>
                <w:sz w:val="20"/>
              </w:rPr>
              <w:t>initial </w:t>
            </w:r>
            <w:r>
              <w:rPr>
                <w:spacing w:val="-2"/>
                <w:sz w:val="20"/>
              </w:rPr>
              <w:t>impressions.</w:t>
            </w:r>
          </w:p>
          <w:p>
            <w:pPr>
              <w:pStyle w:val="TableParagraph"/>
              <w:numPr>
                <w:ilvl w:val="0"/>
                <w:numId w:val="8"/>
              </w:numPr>
              <w:tabs>
                <w:tab w:pos="228" w:val="left" w:leader="none"/>
                <w:tab w:pos="400" w:val="left" w:leader="none"/>
              </w:tabs>
              <w:spacing w:line="230" w:lineRule="atLeast" w:before="143" w:after="0"/>
              <w:ind w:left="228" w:right="196" w:hanging="29"/>
              <w:jc w:val="left"/>
              <w:rPr>
                <w:sz w:val="20"/>
              </w:rPr>
            </w:pPr>
            <w:r>
              <w:rPr>
                <w:sz w:val="20"/>
              </w:rPr>
              <w:t>Identify</w:t>
            </w:r>
            <w:r>
              <w:rPr>
                <w:spacing w:val="-13"/>
                <w:sz w:val="20"/>
              </w:rPr>
              <w:t> </w:t>
            </w:r>
            <w:r>
              <w:rPr>
                <w:sz w:val="20"/>
              </w:rPr>
              <w:t>the elements</w:t>
            </w:r>
            <w:r>
              <w:rPr>
                <w:spacing w:val="-1"/>
                <w:sz w:val="20"/>
              </w:rPr>
              <w:t> </w:t>
            </w:r>
            <w:r>
              <w:rPr>
                <w:sz w:val="20"/>
              </w:rPr>
              <w:t>that</w:t>
            </w:r>
          </w:p>
        </w:tc>
        <w:tc>
          <w:tcPr>
            <w:tcW w:w="1801" w:type="dxa"/>
          </w:tcPr>
          <w:p>
            <w:pPr>
              <w:pStyle w:val="TableParagraph"/>
              <w:spacing w:line="215" w:lineRule="exact"/>
              <w:ind w:right="1"/>
              <w:jc w:val="center"/>
              <w:rPr>
                <w:sz w:val="20"/>
              </w:rPr>
            </w:pPr>
            <w:r>
              <w:rPr>
                <w:sz w:val="20"/>
              </w:rPr>
              <w:t>Section</w:t>
            </w:r>
            <w:r>
              <w:rPr>
                <w:spacing w:val="-4"/>
                <w:sz w:val="20"/>
              </w:rPr>
              <w:t> </w:t>
            </w:r>
            <w:r>
              <w:rPr>
                <w:spacing w:val="-5"/>
                <w:sz w:val="20"/>
              </w:rPr>
              <w:t>1:</w:t>
            </w:r>
          </w:p>
          <w:p>
            <w:pPr>
              <w:pStyle w:val="TableParagraph"/>
              <w:spacing w:line="244" w:lineRule="auto"/>
              <w:ind w:left="351" w:right="351"/>
              <w:jc w:val="center"/>
              <w:rPr>
                <w:sz w:val="20"/>
              </w:rPr>
            </w:pPr>
            <w:r>
              <w:rPr>
                <w:spacing w:val="-2"/>
                <w:sz w:val="20"/>
              </w:rPr>
              <w:t>Introduction </w:t>
            </w:r>
            <w:r>
              <w:rPr>
                <w:sz w:val="20"/>
              </w:rPr>
              <w:t>(Duration:</w:t>
            </w:r>
            <w:r>
              <w:rPr>
                <w:spacing w:val="-13"/>
                <w:sz w:val="20"/>
              </w:rPr>
              <w:t> </w:t>
            </w:r>
            <w:r>
              <w:rPr>
                <w:sz w:val="20"/>
              </w:rPr>
              <w:t>20 </w:t>
            </w:r>
            <w:r>
              <w:rPr>
                <w:spacing w:val="-2"/>
                <w:sz w:val="20"/>
              </w:rPr>
              <w:t>minutes)</w:t>
            </w:r>
          </w:p>
          <w:p>
            <w:pPr>
              <w:pStyle w:val="TableParagraph"/>
              <w:spacing w:before="146"/>
              <w:ind w:left="545" w:hanging="144"/>
              <w:rPr>
                <w:sz w:val="20"/>
              </w:rPr>
            </w:pPr>
            <w:r>
              <w:rPr>
                <w:sz w:val="20"/>
              </w:rPr>
              <w:t>1.1</w:t>
            </w:r>
            <w:r>
              <w:rPr>
                <w:spacing w:val="-13"/>
                <w:sz w:val="20"/>
              </w:rPr>
              <w:t> </w:t>
            </w:r>
            <w:r>
              <w:rPr>
                <w:sz w:val="20"/>
              </w:rPr>
              <w:t>Opening </w:t>
            </w:r>
            <w:r>
              <w:rPr>
                <w:spacing w:val="-2"/>
                <w:sz w:val="20"/>
              </w:rPr>
              <w:t>Activity:</w:t>
            </w:r>
          </w:p>
        </w:tc>
        <w:tc>
          <w:tcPr>
            <w:tcW w:w="1801" w:type="dxa"/>
          </w:tcPr>
          <w:p>
            <w:pPr>
              <w:pStyle w:val="TableParagraph"/>
              <w:spacing w:before="14"/>
              <w:ind w:left="156" w:right="149"/>
              <w:jc w:val="center"/>
              <w:rPr>
                <w:sz w:val="20"/>
              </w:rPr>
            </w:pPr>
            <w:r>
              <w:rPr>
                <w:spacing w:val="-2"/>
                <w:sz w:val="20"/>
              </w:rPr>
              <w:t>Amitabh </w:t>
            </w:r>
            <w:r>
              <w:rPr>
                <w:sz w:val="20"/>
              </w:rPr>
              <w:t>Bachchan, Kiran Bedi, Deepika Padukone,</w:t>
            </w:r>
            <w:r>
              <w:rPr>
                <w:spacing w:val="-13"/>
                <w:sz w:val="20"/>
              </w:rPr>
              <w:t> </w:t>
            </w:r>
            <w:r>
              <w:rPr>
                <w:sz w:val="20"/>
              </w:rPr>
              <w:t>Sachin Tendulkar, AR </w:t>
            </w:r>
            <w:r>
              <w:rPr>
                <w:spacing w:val="-2"/>
                <w:sz w:val="20"/>
              </w:rPr>
              <w:t>Rahman</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36320">
            <wp:simplePos x="0" y="0"/>
            <wp:positionH relativeFrom="page">
              <wp:posOffset>5118100</wp:posOffset>
            </wp:positionH>
            <wp:positionV relativeFrom="page">
              <wp:posOffset>9390405</wp:posOffset>
            </wp:positionV>
            <wp:extent cx="1896165" cy="1041374"/>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1181"/>
        <w:gridCol w:w="1347"/>
        <w:gridCol w:w="1354"/>
        <w:gridCol w:w="1346"/>
        <w:gridCol w:w="1534"/>
        <w:gridCol w:w="1801"/>
        <w:gridCol w:w="1801"/>
      </w:tblGrid>
      <w:tr>
        <w:trPr>
          <w:trHeight w:val="587" w:hRule="atLeast"/>
        </w:trPr>
        <w:tc>
          <w:tcPr>
            <w:tcW w:w="11351" w:type="dxa"/>
            <w:gridSpan w:val="8"/>
            <w:shd w:val="clear" w:color="auto" w:fill="C8DAF8"/>
          </w:tcPr>
          <w:p>
            <w:pPr>
              <w:pStyle w:val="TableParagraph"/>
              <w:spacing w:before="7"/>
              <w:ind w:left="66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987" w:type="dxa"/>
          </w:tcPr>
          <w:p>
            <w:pPr>
              <w:pStyle w:val="TableParagraph"/>
              <w:spacing w:before="170"/>
              <w:rPr>
                <w:b/>
                <w:sz w:val="22"/>
              </w:rPr>
            </w:pPr>
          </w:p>
          <w:p>
            <w:pPr>
              <w:pStyle w:val="TableParagraph"/>
              <w:spacing w:line="228" w:lineRule="auto"/>
              <w:ind w:left="160" w:right="236" w:firstLine="14"/>
              <w:jc w:val="center"/>
              <w:rPr>
                <w:b/>
                <w:sz w:val="22"/>
              </w:rPr>
            </w:pPr>
            <w:r>
              <w:rPr>
                <w:b/>
                <w:spacing w:val="-4"/>
                <w:sz w:val="22"/>
              </w:rPr>
              <w:t>Week Numb </w:t>
            </w:r>
            <w:r>
              <w:rPr>
                <w:b/>
                <w:spacing w:val="-6"/>
                <w:sz w:val="22"/>
              </w:rPr>
              <w:t>er</w:t>
            </w:r>
          </w:p>
        </w:tc>
        <w:tc>
          <w:tcPr>
            <w:tcW w:w="1181" w:type="dxa"/>
          </w:tcPr>
          <w:p>
            <w:pPr>
              <w:pStyle w:val="TableParagraph"/>
              <w:spacing w:line="230" w:lineRule="auto" w:before="18"/>
              <w:ind w:left="153"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347" w:type="dxa"/>
          </w:tcPr>
          <w:p>
            <w:pPr>
              <w:pStyle w:val="TableParagraph"/>
              <w:spacing w:line="264" w:lineRule="auto" w:before="9"/>
              <w:ind w:left="168" w:right="136" w:firstLine="8"/>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354" w:type="dxa"/>
          </w:tcPr>
          <w:p>
            <w:pPr>
              <w:pStyle w:val="TableParagraph"/>
              <w:spacing w:line="230" w:lineRule="auto" w:before="18"/>
              <w:ind w:left="147" w:right="274" w:firstLine="6"/>
              <w:jc w:val="center"/>
              <w:rPr>
                <w:b/>
                <w:sz w:val="22"/>
              </w:rPr>
            </w:pPr>
            <w:r>
              <w:rPr>
                <w:b/>
                <w:spacing w:val="-2"/>
                <w:sz w:val="22"/>
              </w:rPr>
              <w:t>Other Readings, Relevant Websites, Audio Visual </w:t>
            </w:r>
            <w:r>
              <w:rPr>
                <w:b/>
                <w:spacing w:val="-4"/>
                <w:sz w:val="22"/>
              </w:rPr>
              <w:t>Aids</w:t>
            </w:r>
          </w:p>
        </w:tc>
        <w:tc>
          <w:tcPr>
            <w:tcW w:w="1346" w:type="dxa"/>
          </w:tcPr>
          <w:p>
            <w:pPr>
              <w:pStyle w:val="TableParagraph"/>
              <w:spacing w:line="266" w:lineRule="auto" w:before="9"/>
              <w:ind w:left="140" w:right="101" w:firstLine="180"/>
              <w:rPr>
                <w:b/>
                <w:sz w:val="22"/>
              </w:rPr>
            </w:pPr>
            <w:r>
              <w:rPr>
                <w:b/>
                <w:spacing w:val="-2"/>
                <w:sz w:val="22"/>
              </w:rPr>
              <w:t>Lecture Description</w:t>
            </w:r>
          </w:p>
        </w:tc>
        <w:tc>
          <w:tcPr>
            <w:tcW w:w="1534" w:type="dxa"/>
          </w:tcPr>
          <w:p>
            <w:pPr>
              <w:pStyle w:val="TableParagraph"/>
              <w:spacing w:line="266" w:lineRule="auto" w:before="9"/>
              <w:ind w:left="307" w:right="272" w:firstLine="36"/>
              <w:rPr>
                <w:b/>
                <w:sz w:val="22"/>
              </w:rPr>
            </w:pPr>
            <w:r>
              <w:rPr>
                <w:b/>
                <w:spacing w:val="-2"/>
                <w:sz w:val="22"/>
              </w:rPr>
              <w:t>Learning Outcomes</w:t>
            </w:r>
          </w:p>
        </w:tc>
        <w:tc>
          <w:tcPr>
            <w:tcW w:w="1801" w:type="dxa"/>
          </w:tcPr>
          <w:p>
            <w:pPr>
              <w:pStyle w:val="TableParagraph"/>
              <w:spacing w:line="228" w:lineRule="auto" w:before="20"/>
              <w:ind w:left="149" w:right="235"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0" w:right="262"/>
              <w:jc w:val="center"/>
              <w:rPr>
                <w:b/>
                <w:sz w:val="22"/>
              </w:rPr>
            </w:pPr>
            <w:r>
              <w:rPr>
                <w:b/>
                <w:sz w:val="22"/>
              </w:rPr>
              <w:t>/</w:t>
            </w:r>
            <w:r>
              <w:rPr>
                <w:b/>
                <w:spacing w:val="-11"/>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right="91"/>
              <w:jc w:val="center"/>
              <w:rPr>
                <w:b/>
                <w:sz w:val="22"/>
              </w:rPr>
            </w:pPr>
            <w:r>
              <w:rPr>
                <w:b/>
                <w:spacing w:val="-2"/>
                <w:sz w:val="22"/>
              </w:rPr>
              <w:t>Planned</w:t>
            </w:r>
          </w:p>
        </w:tc>
        <w:tc>
          <w:tcPr>
            <w:tcW w:w="1801" w:type="dxa"/>
          </w:tcPr>
          <w:p>
            <w:pPr>
              <w:pStyle w:val="TableParagraph"/>
              <w:spacing w:before="9"/>
              <w:ind w:left="221"/>
              <w:rPr>
                <w:b/>
                <w:sz w:val="22"/>
              </w:rPr>
            </w:pPr>
            <w:r>
              <w:rPr>
                <w:b/>
                <w:sz w:val="22"/>
              </w:rPr>
              <w:t>Live </w:t>
            </w:r>
            <w:r>
              <w:rPr>
                <w:b/>
                <w:spacing w:val="-2"/>
                <w:sz w:val="22"/>
              </w:rPr>
              <w:t>Examples</w:t>
            </w:r>
          </w:p>
        </w:tc>
      </w:tr>
      <w:tr>
        <w:trPr>
          <w:trHeight w:val="11039" w:hRule="atLeast"/>
        </w:trPr>
        <w:tc>
          <w:tcPr>
            <w:tcW w:w="987" w:type="dxa"/>
          </w:tcPr>
          <w:p>
            <w:pPr>
              <w:pStyle w:val="TableParagraph"/>
              <w:rPr>
                <w:sz w:val="20"/>
              </w:rPr>
            </w:pPr>
          </w:p>
        </w:tc>
        <w:tc>
          <w:tcPr>
            <w:tcW w:w="1181" w:type="dxa"/>
          </w:tcPr>
          <w:p>
            <w:pPr>
              <w:pStyle w:val="TableParagraph"/>
              <w:rPr>
                <w:sz w:val="20"/>
              </w:rPr>
            </w:pPr>
          </w:p>
        </w:tc>
        <w:tc>
          <w:tcPr>
            <w:tcW w:w="1347" w:type="dxa"/>
          </w:tcPr>
          <w:p>
            <w:pPr>
              <w:pStyle w:val="TableParagraph"/>
              <w:rPr>
                <w:sz w:val="20"/>
              </w:rPr>
            </w:pPr>
          </w:p>
        </w:tc>
        <w:tc>
          <w:tcPr>
            <w:tcW w:w="1354" w:type="dxa"/>
          </w:tcPr>
          <w:p>
            <w:pPr>
              <w:pStyle w:val="TableParagraph"/>
              <w:rPr>
                <w:sz w:val="20"/>
              </w:rPr>
            </w:pPr>
          </w:p>
        </w:tc>
        <w:tc>
          <w:tcPr>
            <w:tcW w:w="1346" w:type="dxa"/>
          </w:tcPr>
          <w:p>
            <w:pPr>
              <w:pStyle w:val="TableParagraph"/>
              <w:ind w:left="104" w:right="130"/>
              <w:rPr>
                <w:sz w:val="20"/>
              </w:rPr>
            </w:pPr>
            <w:r>
              <w:rPr>
                <w:sz w:val="20"/>
              </w:rPr>
              <w:t>in creating </w:t>
            </w:r>
            <w:r>
              <w:rPr>
                <w:spacing w:val="-2"/>
                <w:sz w:val="20"/>
              </w:rPr>
              <w:t>positive</w:t>
            </w:r>
            <w:r>
              <w:rPr>
                <w:spacing w:val="40"/>
                <w:sz w:val="20"/>
              </w:rPr>
              <w:t> </w:t>
            </w:r>
            <w:r>
              <w:rPr>
                <w:spacing w:val="-2"/>
                <w:sz w:val="20"/>
              </w:rPr>
              <w:t>initial impressions. Participants </w:t>
            </w:r>
            <w:r>
              <w:rPr>
                <w:sz w:val="20"/>
              </w:rPr>
              <w:t>will explore key</w:t>
            </w:r>
            <w:r>
              <w:rPr>
                <w:spacing w:val="-13"/>
                <w:sz w:val="20"/>
              </w:rPr>
              <w:t> </w:t>
            </w:r>
            <w:r>
              <w:rPr>
                <w:sz w:val="20"/>
              </w:rPr>
              <w:t>strategies </w:t>
            </w:r>
            <w:r>
              <w:rPr>
                <w:spacing w:val="-4"/>
                <w:sz w:val="20"/>
              </w:rPr>
              <w:t>and </w:t>
            </w:r>
            <w:r>
              <w:rPr>
                <w:sz w:val="20"/>
              </w:rPr>
              <w:t>techniques to enhance</w:t>
            </w:r>
            <w:r>
              <w:rPr>
                <w:spacing w:val="-10"/>
                <w:sz w:val="20"/>
              </w:rPr>
              <w:t> </w:t>
            </w:r>
            <w:r>
              <w:rPr>
                <w:sz w:val="20"/>
              </w:rPr>
              <w:t>their </w:t>
            </w:r>
            <w:r>
              <w:rPr>
                <w:spacing w:val="-2"/>
                <w:sz w:val="20"/>
              </w:rPr>
              <w:t>personal </w:t>
            </w:r>
            <w:r>
              <w:rPr>
                <w:sz w:val="20"/>
              </w:rPr>
              <w:t>brand and project a confident</w:t>
            </w:r>
            <w:r>
              <w:rPr>
                <w:spacing w:val="-13"/>
                <w:sz w:val="20"/>
              </w:rPr>
              <w:t> </w:t>
            </w:r>
            <w:r>
              <w:rPr>
                <w:sz w:val="20"/>
              </w:rPr>
              <w:t>and </w:t>
            </w:r>
            <w:r>
              <w:rPr>
                <w:spacing w:val="-2"/>
                <w:sz w:val="20"/>
              </w:rPr>
              <w:t>professional </w:t>
            </w:r>
            <w:r>
              <w:rPr>
                <w:sz w:val="20"/>
              </w:rPr>
              <w:t>image in </w:t>
            </w:r>
            <w:r>
              <w:rPr>
                <w:spacing w:val="-2"/>
                <w:sz w:val="20"/>
              </w:rPr>
              <w:t>various</w:t>
            </w:r>
            <w:r>
              <w:rPr>
                <w:spacing w:val="-11"/>
                <w:sz w:val="20"/>
              </w:rPr>
              <w:t> </w:t>
            </w:r>
            <w:r>
              <w:rPr>
                <w:spacing w:val="-2"/>
                <w:sz w:val="20"/>
              </w:rPr>
              <w:t>social </w:t>
            </w:r>
            <w:r>
              <w:rPr>
                <w:spacing w:val="-4"/>
                <w:sz w:val="20"/>
              </w:rPr>
              <w:t>and </w:t>
            </w:r>
            <w:r>
              <w:rPr>
                <w:spacing w:val="-2"/>
                <w:sz w:val="20"/>
              </w:rPr>
              <w:t>professional settings.</w:t>
            </w:r>
          </w:p>
        </w:tc>
        <w:tc>
          <w:tcPr>
            <w:tcW w:w="1534" w:type="dxa"/>
          </w:tcPr>
          <w:p>
            <w:pPr>
              <w:pStyle w:val="TableParagraph"/>
              <w:spacing w:line="244" w:lineRule="auto"/>
              <w:ind w:left="178" w:right="182"/>
              <w:jc w:val="center"/>
              <w:rPr>
                <w:sz w:val="20"/>
              </w:rPr>
            </w:pPr>
            <w:r>
              <w:rPr>
                <w:sz w:val="20"/>
              </w:rPr>
              <w:t>contribute</w:t>
            </w:r>
            <w:r>
              <w:rPr>
                <w:spacing w:val="-13"/>
                <w:sz w:val="20"/>
              </w:rPr>
              <w:t> </w:t>
            </w:r>
            <w:r>
              <w:rPr>
                <w:sz w:val="20"/>
              </w:rPr>
              <w:t>to</w:t>
            </w:r>
            <w:r>
              <w:rPr>
                <w:spacing w:val="-12"/>
                <w:sz w:val="20"/>
              </w:rPr>
              <w:t> </w:t>
            </w:r>
            <w:r>
              <w:rPr>
                <w:sz w:val="20"/>
              </w:rPr>
              <w:t>a positive self- </w:t>
            </w:r>
            <w:r>
              <w:rPr>
                <w:spacing w:val="-2"/>
                <w:sz w:val="20"/>
              </w:rPr>
              <w:t>presentation.</w:t>
            </w:r>
          </w:p>
          <w:p>
            <w:pPr>
              <w:pStyle w:val="TableParagraph"/>
              <w:numPr>
                <w:ilvl w:val="0"/>
                <w:numId w:val="9"/>
              </w:numPr>
              <w:tabs>
                <w:tab w:pos="616" w:val="left" w:leader="none"/>
              </w:tabs>
              <w:spacing w:line="240" w:lineRule="auto" w:before="138" w:after="0"/>
              <w:ind w:left="415" w:right="408" w:firstLine="0"/>
              <w:jc w:val="left"/>
              <w:rPr>
                <w:sz w:val="20"/>
              </w:rPr>
            </w:pPr>
            <w:r>
              <w:rPr>
                <w:spacing w:val="-4"/>
                <w:sz w:val="20"/>
              </w:rPr>
              <w:t>Apply </w:t>
            </w:r>
            <w:r>
              <w:rPr>
                <w:spacing w:val="-2"/>
                <w:sz w:val="20"/>
              </w:rPr>
              <w:t>effective</w:t>
            </w:r>
          </w:p>
          <w:p>
            <w:pPr>
              <w:pStyle w:val="TableParagraph"/>
              <w:spacing w:line="242" w:lineRule="auto" w:before="1"/>
              <w:ind w:left="278" w:right="286"/>
              <w:jc w:val="center"/>
              <w:rPr>
                <w:sz w:val="20"/>
              </w:rPr>
            </w:pPr>
            <w:r>
              <w:rPr>
                <w:sz w:val="20"/>
              </w:rPr>
              <w:t>strategies</w:t>
            </w:r>
            <w:r>
              <w:rPr>
                <w:spacing w:val="-13"/>
                <w:sz w:val="20"/>
              </w:rPr>
              <w:t> </w:t>
            </w:r>
            <w:r>
              <w:rPr>
                <w:sz w:val="20"/>
              </w:rPr>
              <w:t>to </w:t>
            </w:r>
            <w:r>
              <w:rPr>
                <w:spacing w:val="-2"/>
                <w:sz w:val="20"/>
              </w:rPr>
              <w:t>enhance personal branding.</w:t>
            </w:r>
          </w:p>
          <w:p>
            <w:pPr>
              <w:pStyle w:val="TableParagraph"/>
              <w:numPr>
                <w:ilvl w:val="0"/>
                <w:numId w:val="9"/>
              </w:numPr>
              <w:tabs>
                <w:tab w:pos="349" w:val="left" w:leader="none"/>
              </w:tabs>
              <w:spacing w:line="240" w:lineRule="auto" w:before="152" w:after="0"/>
              <w:ind w:left="127" w:right="123" w:firstLine="21"/>
              <w:jc w:val="both"/>
              <w:rPr>
                <w:sz w:val="20"/>
              </w:rPr>
            </w:pPr>
            <w:r>
              <w:rPr>
                <w:spacing w:val="-2"/>
                <w:sz w:val="20"/>
              </w:rPr>
              <w:t>Demonstrate </w:t>
            </w:r>
            <w:r>
              <w:rPr>
                <w:sz w:val="20"/>
              </w:rPr>
              <w:t>confidence and </w:t>
            </w:r>
            <w:r>
              <w:rPr>
                <w:spacing w:val="-2"/>
                <w:sz w:val="20"/>
              </w:rPr>
              <w:t>professionalism</w:t>
            </w:r>
          </w:p>
          <w:p>
            <w:pPr>
              <w:pStyle w:val="TableParagraph"/>
              <w:spacing w:before="1"/>
              <w:ind w:left="264" w:right="257" w:hanging="15"/>
              <w:jc w:val="both"/>
              <w:rPr>
                <w:sz w:val="20"/>
              </w:rPr>
            </w:pPr>
            <w:r>
              <w:rPr>
                <w:sz w:val="20"/>
              </w:rPr>
              <w:t>in</w:t>
            </w:r>
            <w:r>
              <w:rPr>
                <w:spacing w:val="-13"/>
                <w:sz w:val="20"/>
              </w:rPr>
              <w:t> </w:t>
            </w:r>
            <w:r>
              <w:rPr>
                <w:sz w:val="20"/>
              </w:rPr>
              <w:t>social</w:t>
            </w:r>
            <w:r>
              <w:rPr>
                <w:spacing w:val="-12"/>
                <w:sz w:val="20"/>
              </w:rPr>
              <w:t> </w:t>
            </w:r>
            <w:r>
              <w:rPr>
                <w:sz w:val="20"/>
              </w:rPr>
              <w:t>and </w:t>
            </w:r>
            <w:r>
              <w:rPr>
                <w:spacing w:val="-2"/>
                <w:sz w:val="20"/>
              </w:rPr>
              <w:t>professional interactions.</w:t>
            </w:r>
          </w:p>
        </w:tc>
        <w:tc>
          <w:tcPr>
            <w:tcW w:w="1801" w:type="dxa"/>
          </w:tcPr>
          <w:p>
            <w:pPr>
              <w:pStyle w:val="TableParagraph"/>
              <w:spacing w:line="247" w:lineRule="auto"/>
              <w:ind w:left="372" w:right="365"/>
              <w:jc w:val="center"/>
              <w:rPr>
                <w:sz w:val="20"/>
              </w:rPr>
            </w:pPr>
            <w:r>
              <w:rPr>
                <w:spacing w:val="-2"/>
                <w:sz w:val="20"/>
              </w:rPr>
              <w:t>Icebreaker</w:t>
            </w:r>
            <w:r>
              <w:rPr>
                <w:spacing w:val="-11"/>
                <w:sz w:val="20"/>
              </w:rPr>
              <w:t> </w:t>
            </w:r>
            <w:r>
              <w:rPr>
                <w:spacing w:val="-2"/>
                <w:sz w:val="20"/>
              </w:rPr>
              <w:t>(5 minutes)</w:t>
            </w:r>
          </w:p>
          <w:p>
            <w:pPr>
              <w:pStyle w:val="TableParagraph"/>
              <w:spacing w:before="137"/>
              <w:ind w:left="113" w:firstLine="302"/>
              <w:rPr>
                <w:sz w:val="20"/>
              </w:rPr>
            </w:pPr>
            <w:r>
              <w:rPr>
                <w:sz w:val="20"/>
              </w:rPr>
              <w:t>1.2 Lecture: Importance</w:t>
            </w:r>
            <w:r>
              <w:rPr>
                <w:spacing w:val="-13"/>
                <w:sz w:val="20"/>
              </w:rPr>
              <w:t> </w:t>
            </w:r>
            <w:r>
              <w:rPr>
                <w:sz w:val="20"/>
              </w:rPr>
              <w:t>of</w:t>
            </w:r>
            <w:r>
              <w:rPr>
                <w:spacing w:val="-12"/>
                <w:sz w:val="20"/>
              </w:rPr>
              <w:t> </w:t>
            </w:r>
            <w:r>
              <w:rPr>
                <w:sz w:val="20"/>
              </w:rPr>
              <w:t>Self-</w:t>
            </w:r>
          </w:p>
          <w:p>
            <w:pPr>
              <w:pStyle w:val="TableParagraph"/>
              <w:spacing w:line="247" w:lineRule="auto" w:before="1"/>
              <w:ind w:left="545" w:hanging="303"/>
              <w:rPr>
                <w:sz w:val="20"/>
              </w:rPr>
            </w:pPr>
            <w:r>
              <w:rPr>
                <w:sz w:val="20"/>
              </w:rPr>
              <w:t>Presentation</w:t>
            </w:r>
            <w:r>
              <w:rPr>
                <w:spacing w:val="-13"/>
                <w:sz w:val="20"/>
              </w:rPr>
              <w:t> </w:t>
            </w:r>
            <w:r>
              <w:rPr>
                <w:sz w:val="20"/>
              </w:rPr>
              <w:t>(15 </w:t>
            </w:r>
            <w:r>
              <w:rPr>
                <w:spacing w:val="-2"/>
                <w:sz w:val="20"/>
              </w:rPr>
              <w:t>minutes)</w:t>
            </w:r>
          </w:p>
          <w:p>
            <w:pPr>
              <w:pStyle w:val="TableParagraph"/>
              <w:spacing w:line="242" w:lineRule="auto" w:before="146"/>
              <w:ind w:left="308" w:right="311" w:firstLine="2"/>
              <w:jc w:val="center"/>
              <w:rPr>
                <w:sz w:val="20"/>
              </w:rPr>
            </w:pPr>
            <w:r>
              <w:rPr>
                <w:sz w:val="20"/>
              </w:rPr>
              <w:t>Section 2: Elements of Effective</w:t>
            </w:r>
            <w:r>
              <w:rPr>
                <w:spacing w:val="-13"/>
                <w:sz w:val="20"/>
              </w:rPr>
              <w:t> </w:t>
            </w:r>
            <w:r>
              <w:rPr>
                <w:sz w:val="20"/>
              </w:rPr>
              <w:t>Self- </w:t>
            </w:r>
            <w:r>
              <w:rPr>
                <w:spacing w:val="-2"/>
                <w:sz w:val="20"/>
              </w:rPr>
              <w:t>Presentation </w:t>
            </w:r>
            <w:r>
              <w:rPr>
                <w:sz w:val="20"/>
              </w:rPr>
              <w:t>(Duration: 60 </w:t>
            </w:r>
            <w:r>
              <w:rPr>
                <w:spacing w:val="-2"/>
                <w:sz w:val="20"/>
              </w:rPr>
              <w:t>minutes)</w:t>
            </w:r>
          </w:p>
          <w:p>
            <w:pPr>
              <w:pStyle w:val="TableParagraph"/>
              <w:numPr>
                <w:ilvl w:val="1"/>
                <w:numId w:val="10"/>
              </w:numPr>
              <w:tabs>
                <w:tab w:pos="250" w:val="left" w:leader="none"/>
                <w:tab w:pos="523" w:val="left" w:leader="none"/>
              </w:tabs>
              <w:spacing w:line="240" w:lineRule="auto" w:before="148" w:after="0"/>
              <w:ind w:left="250" w:right="216" w:hanging="29"/>
              <w:jc w:val="left"/>
              <w:rPr>
                <w:sz w:val="20"/>
              </w:rPr>
            </w:pPr>
            <w:r>
              <w:rPr>
                <w:spacing w:val="-2"/>
                <w:sz w:val="20"/>
              </w:rPr>
              <w:t>Presentation: </w:t>
            </w:r>
            <w:r>
              <w:rPr>
                <w:sz w:val="20"/>
              </w:rPr>
              <w:t>Appearance</w:t>
            </w:r>
            <w:r>
              <w:rPr>
                <w:spacing w:val="-9"/>
                <w:sz w:val="20"/>
              </w:rPr>
              <w:t> </w:t>
            </w:r>
            <w:r>
              <w:rPr>
                <w:sz w:val="20"/>
              </w:rPr>
              <w:t>and</w:t>
            </w:r>
          </w:p>
          <w:p>
            <w:pPr>
              <w:pStyle w:val="TableParagraph"/>
              <w:spacing w:line="247" w:lineRule="auto" w:before="1"/>
              <w:ind w:left="545" w:hanging="159"/>
              <w:rPr>
                <w:sz w:val="20"/>
              </w:rPr>
            </w:pPr>
            <w:r>
              <w:rPr>
                <w:spacing w:val="-2"/>
                <w:sz w:val="20"/>
              </w:rPr>
              <w:t>Dressing</w:t>
            </w:r>
            <w:r>
              <w:rPr>
                <w:spacing w:val="-11"/>
                <w:sz w:val="20"/>
              </w:rPr>
              <w:t> </w:t>
            </w:r>
            <w:r>
              <w:rPr>
                <w:spacing w:val="-2"/>
                <w:sz w:val="20"/>
              </w:rPr>
              <w:t>(20 minutes)</w:t>
            </w:r>
          </w:p>
          <w:p>
            <w:pPr>
              <w:pStyle w:val="TableParagraph"/>
              <w:numPr>
                <w:ilvl w:val="1"/>
                <w:numId w:val="10"/>
              </w:numPr>
              <w:tabs>
                <w:tab w:pos="250" w:val="left" w:leader="none"/>
                <w:tab w:pos="523" w:val="left" w:leader="none"/>
              </w:tabs>
              <w:spacing w:line="240" w:lineRule="auto" w:before="145" w:after="0"/>
              <w:ind w:left="250" w:right="216" w:hanging="29"/>
              <w:jc w:val="left"/>
              <w:rPr>
                <w:sz w:val="20"/>
              </w:rPr>
            </w:pPr>
            <w:r>
              <w:rPr>
                <w:spacing w:val="-2"/>
                <w:sz w:val="20"/>
              </w:rPr>
              <w:t>Presentation: </w:t>
            </w:r>
            <w:r>
              <w:rPr>
                <w:sz w:val="20"/>
              </w:rPr>
              <w:t>Body</w:t>
            </w:r>
            <w:r>
              <w:rPr>
                <w:spacing w:val="-5"/>
                <w:sz w:val="20"/>
              </w:rPr>
              <w:t> </w:t>
            </w:r>
            <w:r>
              <w:rPr>
                <w:sz w:val="20"/>
              </w:rPr>
              <w:t>Language and Nonverbal </w:t>
            </w:r>
            <w:r>
              <w:rPr>
                <w:spacing w:val="-2"/>
                <w:sz w:val="20"/>
              </w:rPr>
              <w:t>Communication</w:t>
            </w:r>
          </w:p>
          <w:p>
            <w:pPr>
              <w:pStyle w:val="TableParagraph"/>
              <w:spacing w:before="10"/>
              <w:ind w:left="387"/>
              <w:rPr>
                <w:sz w:val="20"/>
              </w:rPr>
            </w:pPr>
            <w:r>
              <w:rPr>
                <w:sz w:val="20"/>
              </w:rPr>
              <w:t>(20</w:t>
            </w:r>
            <w:r>
              <w:rPr>
                <w:spacing w:val="4"/>
                <w:sz w:val="20"/>
              </w:rPr>
              <w:t> </w:t>
            </w:r>
            <w:r>
              <w:rPr>
                <w:spacing w:val="-2"/>
                <w:sz w:val="20"/>
              </w:rPr>
              <w:t>minutes)</w:t>
            </w:r>
          </w:p>
          <w:p>
            <w:pPr>
              <w:pStyle w:val="TableParagraph"/>
              <w:numPr>
                <w:ilvl w:val="1"/>
                <w:numId w:val="10"/>
              </w:numPr>
              <w:tabs>
                <w:tab w:pos="480" w:val="left" w:leader="none"/>
              </w:tabs>
              <w:spacing w:line="240" w:lineRule="auto" w:before="152" w:after="0"/>
              <w:ind w:left="480" w:right="0" w:hanging="302"/>
              <w:jc w:val="left"/>
              <w:rPr>
                <w:sz w:val="20"/>
              </w:rPr>
            </w:pPr>
            <w:r>
              <w:rPr>
                <w:spacing w:val="-2"/>
                <w:sz w:val="20"/>
              </w:rPr>
              <w:t>Activity:</w:t>
            </w:r>
            <w:r>
              <w:rPr>
                <w:spacing w:val="-1"/>
                <w:sz w:val="20"/>
              </w:rPr>
              <w:t> </w:t>
            </w:r>
            <w:r>
              <w:rPr>
                <w:spacing w:val="-4"/>
                <w:sz w:val="20"/>
              </w:rPr>
              <w:t>Role</w:t>
            </w:r>
          </w:p>
          <w:p>
            <w:pPr>
              <w:pStyle w:val="TableParagraph"/>
              <w:spacing w:before="8"/>
              <w:ind w:left="185"/>
              <w:rPr>
                <w:sz w:val="20"/>
              </w:rPr>
            </w:pPr>
            <w:r>
              <w:rPr>
                <w:sz w:val="20"/>
              </w:rPr>
              <w:t>Play</w:t>
            </w:r>
            <w:r>
              <w:rPr>
                <w:spacing w:val="-9"/>
                <w:sz w:val="20"/>
              </w:rPr>
              <w:t> </w:t>
            </w:r>
            <w:r>
              <w:rPr>
                <w:sz w:val="20"/>
              </w:rPr>
              <w:t>(20</w:t>
            </w:r>
            <w:r>
              <w:rPr>
                <w:spacing w:val="5"/>
                <w:sz w:val="20"/>
              </w:rPr>
              <w:t> </w:t>
            </w:r>
            <w:r>
              <w:rPr>
                <w:spacing w:val="-2"/>
                <w:sz w:val="20"/>
              </w:rPr>
              <w:t>minutes)</w:t>
            </w:r>
          </w:p>
          <w:p>
            <w:pPr>
              <w:pStyle w:val="TableParagraph"/>
              <w:spacing w:line="242" w:lineRule="auto" w:before="151"/>
              <w:ind w:left="156" w:right="143" w:hanging="15"/>
              <w:jc w:val="center"/>
              <w:rPr>
                <w:sz w:val="20"/>
              </w:rPr>
            </w:pPr>
            <w:r>
              <w:rPr>
                <w:sz w:val="20"/>
              </w:rPr>
              <w:t>Section 3: </w:t>
            </w:r>
            <w:r>
              <w:rPr>
                <w:spacing w:val="-2"/>
                <w:sz w:val="20"/>
              </w:rPr>
              <w:t>Enhancing </w:t>
            </w:r>
            <w:r>
              <w:rPr>
                <w:sz w:val="20"/>
              </w:rPr>
              <w:t>Personal</w:t>
            </w:r>
            <w:r>
              <w:rPr>
                <w:spacing w:val="-13"/>
                <w:sz w:val="20"/>
              </w:rPr>
              <w:t> </w:t>
            </w:r>
            <w:r>
              <w:rPr>
                <w:sz w:val="20"/>
              </w:rPr>
              <w:t>Branding (Duration: 60 </w:t>
            </w:r>
            <w:r>
              <w:rPr>
                <w:spacing w:val="-2"/>
                <w:sz w:val="20"/>
              </w:rPr>
              <w:t>minutes)</w:t>
            </w:r>
          </w:p>
          <w:p>
            <w:pPr>
              <w:pStyle w:val="TableParagraph"/>
              <w:numPr>
                <w:ilvl w:val="1"/>
                <w:numId w:val="11"/>
              </w:numPr>
              <w:tabs>
                <w:tab w:pos="250" w:val="left" w:leader="none"/>
                <w:tab w:pos="523" w:val="left" w:leader="none"/>
              </w:tabs>
              <w:spacing w:line="240" w:lineRule="auto" w:before="150" w:after="0"/>
              <w:ind w:left="250" w:right="216" w:hanging="29"/>
              <w:jc w:val="left"/>
              <w:rPr>
                <w:sz w:val="20"/>
              </w:rPr>
            </w:pPr>
            <w:r>
              <w:rPr>
                <w:spacing w:val="-2"/>
                <w:sz w:val="20"/>
              </w:rPr>
              <w:t>Presentation: Communication</w:t>
            </w:r>
          </w:p>
          <w:p>
            <w:pPr>
              <w:pStyle w:val="TableParagraph"/>
              <w:spacing w:before="8"/>
              <w:ind w:left="134"/>
              <w:rPr>
                <w:sz w:val="20"/>
              </w:rPr>
            </w:pPr>
            <w:r>
              <w:rPr>
                <w:sz w:val="20"/>
              </w:rPr>
              <w:t>Skills</w:t>
            </w:r>
            <w:r>
              <w:rPr>
                <w:spacing w:val="-4"/>
                <w:sz w:val="20"/>
              </w:rPr>
              <w:t> </w:t>
            </w:r>
            <w:r>
              <w:rPr>
                <w:sz w:val="20"/>
              </w:rPr>
              <w:t>(20</w:t>
            </w:r>
            <w:r>
              <w:rPr>
                <w:spacing w:val="-2"/>
                <w:sz w:val="20"/>
              </w:rPr>
              <w:t> minutes)</w:t>
            </w:r>
          </w:p>
          <w:p>
            <w:pPr>
              <w:pStyle w:val="TableParagraph"/>
              <w:numPr>
                <w:ilvl w:val="1"/>
                <w:numId w:val="11"/>
              </w:numPr>
              <w:tabs>
                <w:tab w:pos="696" w:val="left" w:leader="none"/>
              </w:tabs>
              <w:spacing w:line="240" w:lineRule="auto" w:before="152" w:after="0"/>
              <w:ind w:left="696" w:right="0" w:hanging="302"/>
              <w:jc w:val="left"/>
              <w:rPr>
                <w:sz w:val="20"/>
              </w:rPr>
            </w:pPr>
            <w:r>
              <w:rPr>
                <w:spacing w:val="-2"/>
                <w:sz w:val="20"/>
              </w:rPr>
              <w:t>Activity:</w:t>
            </w:r>
          </w:p>
          <w:p>
            <w:pPr>
              <w:pStyle w:val="TableParagraph"/>
              <w:spacing w:line="247" w:lineRule="auto"/>
              <w:ind w:left="545" w:hanging="375"/>
              <w:rPr>
                <w:sz w:val="20"/>
              </w:rPr>
            </w:pPr>
            <w:r>
              <w:rPr>
                <w:sz w:val="20"/>
              </w:rPr>
              <w:t>Elevator</w:t>
            </w:r>
            <w:r>
              <w:rPr>
                <w:spacing w:val="-13"/>
                <w:sz w:val="20"/>
              </w:rPr>
              <w:t> </w:t>
            </w:r>
            <w:r>
              <w:rPr>
                <w:sz w:val="20"/>
              </w:rPr>
              <w:t>Pitch</w:t>
            </w:r>
            <w:r>
              <w:rPr>
                <w:spacing w:val="-12"/>
                <w:sz w:val="20"/>
              </w:rPr>
              <w:t> </w:t>
            </w:r>
            <w:r>
              <w:rPr>
                <w:sz w:val="20"/>
              </w:rPr>
              <w:t>(20 </w:t>
            </w:r>
            <w:r>
              <w:rPr>
                <w:spacing w:val="-2"/>
                <w:sz w:val="20"/>
              </w:rPr>
              <w:t>minutes)</w:t>
            </w:r>
          </w:p>
          <w:p>
            <w:pPr>
              <w:pStyle w:val="TableParagraph"/>
              <w:numPr>
                <w:ilvl w:val="1"/>
                <w:numId w:val="11"/>
              </w:numPr>
              <w:tabs>
                <w:tab w:pos="522" w:val="left" w:leader="none"/>
              </w:tabs>
              <w:spacing w:line="240" w:lineRule="auto" w:before="146" w:after="0"/>
              <w:ind w:left="192" w:right="189" w:firstLine="28"/>
              <w:jc w:val="both"/>
              <w:rPr>
                <w:sz w:val="20"/>
              </w:rPr>
            </w:pPr>
            <w:r>
              <w:rPr>
                <w:spacing w:val="-2"/>
                <w:sz w:val="20"/>
              </w:rPr>
              <w:t>Presentation: </w:t>
            </w:r>
            <w:r>
              <w:rPr>
                <w:sz w:val="20"/>
              </w:rPr>
              <w:t>Online Presence and</w:t>
            </w:r>
            <w:r>
              <w:rPr>
                <w:spacing w:val="-5"/>
                <w:sz w:val="20"/>
              </w:rPr>
              <w:t> </w:t>
            </w:r>
            <w:r>
              <w:rPr>
                <w:sz w:val="20"/>
              </w:rPr>
              <w:t>Social</w:t>
            </w:r>
            <w:r>
              <w:rPr>
                <w:spacing w:val="-3"/>
                <w:sz w:val="20"/>
              </w:rPr>
              <w:t> </w:t>
            </w:r>
            <w:r>
              <w:rPr>
                <w:spacing w:val="-2"/>
                <w:sz w:val="20"/>
              </w:rPr>
              <w:t>Media</w:t>
            </w:r>
          </w:p>
          <w:p>
            <w:pPr>
              <w:pStyle w:val="TableParagraph"/>
              <w:spacing w:before="9"/>
              <w:ind w:left="387"/>
              <w:jc w:val="both"/>
              <w:rPr>
                <w:sz w:val="20"/>
              </w:rPr>
            </w:pPr>
            <w:r>
              <w:rPr>
                <w:sz w:val="20"/>
              </w:rPr>
              <w:t>(20</w:t>
            </w:r>
            <w:r>
              <w:rPr>
                <w:spacing w:val="4"/>
                <w:sz w:val="20"/>
              </w:rPr>
              <w:t> </w:t>
            </w:r>
            <w:r>
              <w:rPr>
                <w:spacing w:val="-2"/>
                <w:sz w:val="20"/>
              </w:rPr>
              <w:t>minutes)</w:t>
            </w:r>
          </w:p>
          <w:p>
            <w:pPr>
              <w:pStyle w:val="TableParagraph"/>
              <w:spacing w:line="230" w:lineRule="atLeast" w:before="145"/>
              <w:ind w:left="257" w:right="245" w:hanging="14"/>
              <w:jc w:val="center"/>
              <w:rPr>
                <w:sz w:val="20"/>
              </w:rPr>
            </w:pPr>
            <w:r>
              <w:rPr>
                <w:sz w:val="20"/>
              </w:rPr>
              <w:t>Section 4: Confidence</w:t>
            </w:r>
            <w:r>
              <w:rPr>
                <w:spacing w:val="-12"/>
                <w:sz w:val="20"/>
              </w:rPr>
              <w:t> </w:t>
            </w:r>
            <w:r>
              <w:rPr>
                <w:sz w:val="20"/>
              </w:rPr>
              <w:t>and </w:t>
            </w:r>
            <w:r>
              <w:rPr>
                <w:spacing w:val="-2"/>
                <w:sz w:val="20"/>
              </w:rPr>
              <w:t>Professionalism</w:t>
            </w:r>
          </w:p>
        </w:tc>
        <w:tc>
          <w:tcPr>
            <w:tcW w:w="1801"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36832">
            <wp:simplePos x="0" y="0"/>
            <wp:positionH relativeFrom="page">
              <wp:posOffset>5118100</wp:posOffset>
            </wp:positionH>
            <wp:positionV relativeFrom="page">
              <wp:posOffset>9390405</wp:posOffset>
            </wp:positionV>
            <wp:extent cx="1896165" cy="1041374"/>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1181"/>
        <w:gridCol w:w="1347"/>
        <w:gridCol w:w="1354"/>
        <w:gridCol w:w="1346"/>
        <w:gridCol w:w="1534"/>
        <w:gridCol w:w="1801"/>
        <w:gridCol w:w="1801"/>
      </w:tblGrid>
      <w:tr>
        <w:trPr>
          <w:trHeight w:val="587" w:hRule="atLeast"/>
        </w:trPr>
        <w:tc>
          <w:tcPr>
            <w:tcW w:w="11351" w:type="dxa"/>
            <w:gridSpan w:val="8"/>
            <w:shd w:val="clear" w:color="auto" w:fill="C8DAF8"/>
          </w:tcPr>
          <w:p>
            <w:pPr>
              <w:pStyle w:val="TableParagraph"/>
              <w:spacing w:before="7"/>
              <w:ind w:left="66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987" w:type="dxa"/>
          </w:tcPr>
          <w:p>
            <w:pPr>
              <w:pStyle w:val="TableParagraph"/>
              <w:spacing w:before="170"/>
              <w:rPr>
                <w:b/>
                <w:sz w:val="22"/>
              </w:rPr>
            </w:pPr>
          </w:p>
          <w:p>
            <w:pPr>
              <w:pStyle w:val="TableParagraph"/>
              <w:spacing w:line="228" w:lineRule="auto"/>
              <w:ind w:left="160" w:right="236" w:firstLine="14"/>
              <w:jc w:val="center"/>
              <w:rPr>
                <w:b/>
                <w:sz w:val="22"/>
              </w:rPr>
            </w:pPr>
            <w:r>
              <w:rPr>
                <w:b/>
                <w:spacing w:val="-4"/>
                <w:sz w:val="22"/>
              </w:rPr>
              <w:t>Week Numb </w:t>
            </w:r>
            <w:r>
              <w:rPr>
                <w:b/>
                <w:spacing w:val="-6"/>
                <w:sz w:val="22"/>
              </w:rPr>
              <w:t>er</w:t>
            </w:r>
          </w:p>
        </w:tc>
        <w:tc>
          <w:tcPr>
            <w:tcW w:w="1181" w:type="dxa"/>
          </w:tcPr>
          <w:p>
            <w:pPr>
              <w:pStyle w:val="TableParagraph"/>
              <w:spacing w:line="230" w:lineRule="auto" w:before="18"/>
              <w:ind w:left="153"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347" w:type="dxa"/>
          </w:tcPr>
          <w:p>
            <w:pPr>
              <w:pStyle w:val="TableParagraph"/>
              <w:spacing w:line="264" w:lineRule="auto" w:before="9"/>
              <w:ind w:left="168" w:right="136" w:firstLine="8"/>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354" w:type="dxa"/>
          </w:tcPr>
          <w:p>
            <w:pPr>
              <w:pStyle w:val="TableParagraph"/>
              <w:spacing w:line="230" w:lineRule="auto" w:before="18"/>
              <w:ind w:left="147" w:right="274" w:firstLine="6"/>
              <w:jc w:val="center"/>
              <w:rPr>
                <w:b/>
                <w:sz w:val="22"/>
              </w:rPr>
            </w:pPr>
            <w:r>
              <w:rPr>
                <w:b/>
                <w:spacing w:val="-2"/>
                <w:sz w:val="22"/>
              </w:rPr>
              <w:t>Other Readings, Relevant Websites, Audio Visual </w:t>
            </w:r>
            <w:r>
              <w:rPr>
                <w:b/>
                <w:spacing w:val="-4"/>
                <w:sz w:val="22"/>
              </w:rPr>
              <w:t>Aids</w:t>
            </w:r>
          </w:p>
        </w:tc>
        <w:tc>
          <w:tcPr>
            <w:tcW w:w="1346" w:type="dxa"/>
          </w:tcPr>
          <w:p>
            <w:pPr>
              <w:pStyle w:val="TableParagraph"/>
              <w:spacing w:line="266" w:lineRule="auto" w:before="9"/>
              <w:ind w:left="140" w:right="101" w:firstLine="180"/>
              <w:rPr>
                <w:b/>
                <w:sz w:val="22"/>
              </w:rPr>
            </w:pPr>
            <w:r>
              <w:rPr>
                <w:b/>
                <w:spacing w:val="-2"/>
                <w:sz w:val="22"/>
              </w:rPr>
              <w:t>Lecture Description</w:t>
            </w:r>
          </w:p>
        </w:tc>
        <w:tc>
          <w:tcPr>
            <w:tcW w:w="1534" w:type="dxa"/>
          </w:tcPr>
          <w:p>
            <w:pPr>
              <w:pStyle w:val="TableParagraph"/>
              <w:spacing w:line="266" w:lineRule="auto" w:before="9"/>
              <w:ind w:left="307" w:right="272" w:firstLine="36"/>
              <w:rPr>
                <w:b/>
                <w:sz w:val="22"/>
              </w:rPr>
            </w:pPr>
            <w:r>
              <w:rPr>
                <w:b/>
                <w:spacing w:val="-2"/>
                <w:sz w:val="22"/>
              </w:rPr>
              <w:t>Learning Outcomes</w:t>
            </w:r>
          </w:p>
        </w:tc>
        <w:tc>
          <w:tcPr>
            <w:tcW w:w="1801" w:type="dxa"/>
          </w:tcPr>
          <w:p>
            <w:pPr>
              <w:pStyle w:val="TableParagraph"/>
              <w:spacing w:line="228" w:lineRule="auto" w:before="20"/>
              <w:ind w:left="149" w:right="235"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0" w:right="262"/>
              <w:jc w:val="center"/>
              <w:rPr>
                <w:b/>
                <w:sz w:val="22"/>
              </w:rPr>
            </w:pPr>
            <w:r>
              <w:rPr>
                <w:b/>
                <w:sz w:val="22"/>
              </w:rPr>
              <w:t>/</w:t>
            </w:r>
            <w:r>
              <w:rPr>
                <w:b/>
                <w:spacing w:val="-11"/>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right="91"/>
              <w:jc w:val="center"/>
              <w:rPr>
                <w:b/>
                <w:sz w:val="22"/>
              </w:rPr>
            </w:pPr>
            <w:r>
              <w:rPr>
                <w:b/>
                <w:spacing w:val="-2"/>
                <w:sz w:val="22"/>
              </w:rPr>
              <w:t>Planned</w:t>
            </w:r>
          </w:p>
        </w:tc>
        <w:tc>
          <w:tcPr>
            <w:tcW w:w="1801" w:type="dxa"/>
          </w:tcPr>
          <w:p>
            <w:pPr>
              <w:pStyle w:val="TableParagraph"/>
              <w:spacing w:before="9"/>
              <w:ind w:left="221"/>
              <w:rPr>
                <w:b/>
                <w:sz w:val="22"/>
              </w:rPr>
            </w:pPr>
            <w:r>
              <w:rPr>
                <w:b/>
                <w:sz w:val="22"/>
              </w:rPr>
              <w:t>Live </w:t>
            </w:r>
            <w:r>
              <w:rPr>
                <w:b/>
                <w:spacing w:val="-2"/>
                <w:sz w:val="22"/>
              </w:rPr>
              <w:t>Examples</w:t>
            </w:r>
          </w:p>
        </w:tc>
      </w:tr>
      <w:tr>
        <w:trPr>
          <w:trHeight w:val="5104" w:hRule="atLeast"/>
        </w:trPr>
        <w:tc>
          <w:tcPr>
            <w:tcW w:w="987" w:type="dxa"/>
          </w:tcPr>
          <w:p>
            <w:pPr>
              <w:pStyle w:val="TableParagraph"/>
              <w:rPr>
                <w:sz w:val="20"/>
              </w:rPr>
            </w:pPr>
          </w:p>
        </w:tc>
        <w:tc>
          <w:tcPr>
            <w:tcW w:w="1181" w:type="dxa"/>
          </w:tcPr>
          <w:p>
            <w:pPr>
              <w:pStyle w:val="TableParagraph"/>
              <w:rPr>
                <w:sz w:val="20"/>
              </w:rPr>
            </w:pPr>
          </w:p>
        </w:tc>
        <w:tc>
          <w:tcPr>
            <w:tcW w:w="1347" w:type="dxa"/>
          </w:tcPr>
          <w:p>
            <w:pPr>
              <w:pStyle w:val="TableParagraph"/>
              <w:rPr>
                <w:sz w:val="20"/>
              </w:rPr>
            </w:pPr>
          </w:p>
        </w:tc>
        <w:tc>
          <w:tcPr>
            <w:tcW w:w="1354" w:type="dxa"/>
          </w:tcPr>
          <w:p>
            <w:pPr>
              <w:pStyle w:val="TableParagraph"/>
              <w:rPr>
                <w:sz w:val="20"/>
              </w:rPr>
            </w:pPr>
          </w:p>
        </w:tc>
        <w:tc>
          <w:tcPr>
            <w:tcW w:w="1346" w:type="dxa"/>
          </w:tcPr>
          <w:p>
            <w:pPr>
              <w:pStyle w:val="TableParagraph"/>
              <w:rPr>
                <w:sz w:val="20"/>
              </w:rPr>
            </w:pPr>
          </w:p>
        </w:tc>
        <w:tc>
          <w:tcPr>
            <w:tcW w:w="1534" w:type="dxa"/>
          </w:tcPr>
          <w:p>
            <w:pPr>
              <w:pStyle w:val="TableParagraph"/>
              <w:rPr>
                <w:sz w:val="20"/>
              </w:rPr>
            </w:pPr>
          </w:p>
        </w:tc>
        <w:tc>
          <w:tcPr>
            <w:tcW w:w="1801" w:type="dxa"/>
          </w:tcPr>
          <w:p>
            <w:pPr>
              <w:pStyle w:val="TableParagraph"/>
              <w:spacing w:line="247" w:lineRule="auto"/>
              <w:ind w:left="545" w:right="350" w:hanging="195"/>
              <w:rPr>
                <w:sz w:val="20"/>
              </w:rPr>
            </w:pPr>
            <w:r>
              <w:rPr>
                <w:sz w:val="20"/>
              </w:rPr>
              <w:t>(Duration:</w:t>
            </w:r>
            <w:r>
              <w:rPr>
                <w:spacing w:val="-13"/>
                <w:sz w:val="20"/>
              </w:rPr>
              <w:t> </w:t>
            </w:r>
            <w:r>
              <w:rPr>
                <w:sz w:val="20"/>
              </w:rPr>
              <w:t>40 </w:t>
            </w:r>
            <w:r>
              <w:rPr>
                <w:spacing w:val="-2"/>
                <w:sz w:val="20"/>
              </w:rPr>
              <w:t>minutes)</w:t>
            </w:r>
          </w:p>
          <w:p>
            <w:pPr>
              <w:pStyle w:val="TableParagraph"/>
              <w:numPr>
                <w:ilvl w:val="1"/>
                <w:numId w:val="12"/>
              </w:numPr>
              <w:tabs>
                <w:tab w:pos="401" w:val="left" w:leader="none"/>
                <w:tab w:pos="523" w:val="left" w:leader="none"/>
              </w:tabs>
              <w:spacing w:line="240" w:lineRule="auto" w:before="137" w:after="0"/>
              <w:ind w:left="401" w:right="216" w:hanging="180"/>
              <w:jc w:val="left"/>
              <w:rPr>
                <w:sz w:val="20"/>
              </w:rPr>
            </w:pPr>
            <w:r>
              <w:rPr>
                <w:spacing w:val="-2"/>
                <w:sz w:val="20"/>
              </w:rPr>
              <w:t>Presentation: Confidence-</w:t>
            </w:r>
          </w:p>
          <w:p>
            <w:pPr>
              <w:pStyle w:val="TableParagraph"/>
              <w:spacing w:line="247" w:lineRule="auto" w:before="1"/>
              <w:ind w:left="387" w:hanging="260"/>
              <w:rPr>
                <w:sz w:val="20"/>
              </w:rPr>
            </w:pPr>
            <w:r>
              <w:rPr>
                <w:spacing w:val="-2"/>
                <w:sz w:val="20"/>
              </w:rPr>
              <w:t>Building</w:t>
            </w:r>
            <w:r>
              <w:rPr>
                <w:spacing w:val="-9"/>
                <w:sz w:val="20"/>
              </w:rPr>
              <w:t> </w:t>
            </w:r>
            <w:r>
              <w:rPr>
                <w:spacing w:val="-2"/>
                <w:sz w:val="20"/>
              </w:rPr>
              <w:t>Strategies </w:t>
            </w:r>
            <w:r>
              <w:rPr>
                <w:sz w:val="20"/>
              </w:rPr>
              <w:t>(20 minutes)</w:t>
            </w:r>
          </w:p>
          <w:p>
            <w:pPr>
              <w:pStyle w:val="TableParagraph"/>
              <w:numPr>
                <w:ilvl w:val="1"/>
                <w:numId w:val="12"/>
              </w:numPr>
              <w:tabs>
                <w:tab w:pos="415" w:val="left" w:leader="none"/>
              </w:tabs>
              <w:spacing w:line="240" w:lineRule="auto" w:before="146" w:after="0"/>
              <w:ind w:left="415" w:right="0" w:hanging="302"/>
              <w:jc w:val="left"/>
              <w:rPr>
                <w:sz w:val="20"/>
              </w:rPr>
            </w:pPr>
            <w:r>
              <w:rPr>
                <w:spacing w:val="-2"/>
                <w:sz w:val="20"/>
              </w:rPr>
              <w:t>Activity:</w:t>
            </w:r>
            <w:r>
              <w:rPr>
                <w:spacing w:val="-1"/>
                <w:sz w:val="20"/>
              </w:rPr>
              <w:t> </w:t>
            </w:r>
            <w:r>
              <w:rPr>
                <w:spacing w:val="-4"/>
                <w:sz w:val="20"/>
              </w:rPr>
              <w:t>Group</w:t>
            </w:r>
          </w:p>
          <w:p>
            <w:pPr>
              <w:pStyle w:val="TableParagraph"/>
              <w:spacing w:line="247" w:lineRule="auto" w:before="1"/>
              <w:ind w:left="545" w:hanging="252"/>
              <w:rPr>
                <w:sz w:val="20"/>
              </w:rPr>
            </w:pPr>
            <w:r>
              <w:rPr>
                <w:sz w:val="20"/>
              </w:rPr>
              <w:t>Discussion</w:t>
            </w:r>
            <w:r>
              <w:rPr>
                <w:spacing w:val="-13"/>
                <w:sz w:val="20"/>
              </w:rPr>
              <w:t> </w:t>
            </w:r>
            <w:r>
              <w:rPr>
                <w:sz w:val="20"/>
              </w:rPr>
              <w:t>(20 </w:t>
            </w:r>
            <w:r>
              <w:rPr>
                <w:spacing w:val="-2"/>
                <w:sz w:val="20"/>
              </w:rPr>
              <w:t>minutes)</w:t>
            </w:r>
          </w:p>
          <w:p>
            <w:pPr>
              <w:pStyle w:val="TableParagraph"/>
              <w:spacing w:line="242" w:lineRule="auto" w:before="146"/>
              <w:ind w:left="207" w:right="201" w:hanging="7"/>
              <w:jc w:val="center"/>
              <w:rPr>
                <w:sz w:val="20"/>
              </w:rPr>
            </w:pPr>
            <w:r>
              <w:rPr>
                <w:sz w:val="20"/>
              </w:rPr>
              <w:t>Section 5: Conclusion</w:t>
            </w:r>
            <w:r>
              <w:rPr>
                <w:spacing w:val="-5"/>
                <w:sz w:val="20"/>
              </w:rPr>
              <w:t> </w:t>
            </w:r>
            <w:r>
              <w:rPr>
                <w:sz w:val="20"/>
              </w:rPr>
              <w:t>and Recap</w:t>
            </w:r>
            <w:r>
              <w:rPr>
                <w:spacing w:val="-13"/>
                <w:sz w:val="20"/>
              </w:rPr>
              <w:t> </w:t>
            </w:r>
            <w:r>
              <w:rPr>
                <w:sz w:val="20"/>
              </w:rPr>
              <w:t>(Duration: 20 minutes)</w:t>
            </w:r>
          </w:p>
          <w:p>
            <w:pPr>
              <w:pStyle w:val="TableParagraph"/>
              <w:numPr>
                <w:ilvl w:val="1"/>
                <w:numId w:val="13"/>
              </w:numPr>
              <w:tabs>
                <w:tab w:pos="293" w:val="left" w:leader="none"/>
                <w:tab w:pos="443" w:val="left" w:leader="none"/>
              </w:tabs>
              <w:spacing w:line="240" w:lineRule="auto" w:before="151" w:after="0"/>
              <w:ind w:left="293" w:right="127" w:hanging="152"/>
              <w:jc w:val="left"/>
              <w:rPr>
                <w:sz w:val="20"/>
              </w:rPr>
            </w:pPr>
            <w:r>
              <w:rPr>
                <w:sz w:val="20"/>
              </w:rPr>
              <w:t>Recap</w:t>
            </w:r>
            <w:r>
              <w:rPr>
                <w:spacing w:val="-13"/>
                <w:sz w:val="20"/>
              </w:rPr>
              <w:t> </w:t>
            </w:r>
            <w:r>
              <w:rPr>
                <w:sz w:val="20"/>
              </w:rPr>
              <w:t>and</w:t>
            </w:r>
            <w:r>
              <w:rPr>
                <w:spacing w:val="-12"/>
                <w:sz w:val="20"/>
              </w:rPr>
              <w:t> </w:t>
            </w:r>
            <w:r>
              <w:rPr>
                <w:sz w:val="20"/>
              </w:rPr>
              <w:t>Key Takeaways (10</w:t>
            </w:r>
          </w:p>
          <w:p>
            <w:pPr>
              <w:pStyle w:val="TableParagraph"/>
              <w:spacing w:before="8"/>
              <w:ind w:left="545"/>
              <w:rPr>
                <w:sz w:val="20"/>
              </w:rPr>
            </w:pPr>
            <w:r>
              <w:rPr>
                <w:spacing w:val="-2"/>
                <w:sz w:val="20"/>
              </w:rPr>
              <w:t>minutes)</w:t>
            </w:r>
          </w:p>
          <w:p>
            <w:pPr>
              <w:pStyle w:val="TableParagraph"/>
              <w:numPr>
                <w:ilvl w:val="1"/>
                <w:numId w:val="13"/>
              </w:numPr>
              <w:tabs>
                <w:tab w:pos="494" w:val="left" w:leader="none"/>
              </w:tabs>
              <w:spacing w:line="240" w:lineRule="auto" w:before="151" w:after="0"/>
              <w:ind w:left="494" w:right="0" w:hanging="302"/>
              <w:jc w:val="left"/>
              <w:rPr>
                <w:sz w:val="20"/>
              </w:rPr>
            </w:pPr>
            <w:r>
              <w:rPr>
                <w:sz w:val="20"/>
              </w:rPr>
              <w:t>Q&amp;A</w:t>
            </w:r>
            <w:r>
              <w:rPr>
                <w:spacing w:val="-10"/>
                <w:sz w:val="20"/>
              </w:rPr>
              <w:t> </w:t>
            </w:r>
            <w:r>
              <w:rPr>
                <w:spacing w:val="-2"/>
                <w:sz w:val="20"/>
              </w:rPr>
              <w:t>Session</w:t>
            </w:r>
          </w:p>
          <w:p>
            <w:pPr>
              <w:pStyle w:val="TableParagraph"/>
              <w:spacing w:before="9"/>
              <w:ind w:left="387"/>
              <w:rPr>
                <w:sz w:val="20"/>
              </w:rPr>
            </w:pPr>
            <w:r>
              <w:rPr>
                <w:sz w:val="20"/>
              </w:rPr>
              <w:t>(10</w:t>
            </w:r>
            <w:r>
              <w:rPr>
                <w:spacing w:val="4"/>
                <w:sz w:val="20"/>
              </w:rPr>
              <w:t> </w:t>
            </w:r>
            <w:r>
              <w:rPr>
                <w:spacing w:val="-2"/>
                <w:sz w:val="20"/>
              </w:rPr>
              <w:t>minutes)</w:t>
            </w:r>
          </w:p>
        </w:tc>
        <w:tc>
          <w:tcPr>
            <w:tcW w:w="1801" w:type="dxa"/>
          </w:tcPr>
          <w:p>
            <w:pPr>
              <w:pStyle w:val="TableParagraph"/>
              <w:rPr>
                <w:sz w:val="20"/>
              </w:rPr>
            </w:pPr>
          </w:p>
        </w:tc>
      </w:tr>
      <w:tr>
        <w:trPr>
          <w:trHeight w:val="6004" w:hRule="atLeast"/>
        </w:trPr>
        <w:tc>
          <w:tcPr>
            <w:tcW w:w="987" w:type="dxa"/>
          </w:tcPr>
          <w:p>
            <w:pPr>
              <w:pStyle w:val="TableParagraph"/>
              <w:spacing w:line="222" w:lineRule="exact"/>
              <w:ind w:left="204"/>
              <w:rPr>
                <w:sz w:val="20"/>
              </w:rPr>
            </w:pPr>
            <w:r>
              <w:rPr>
                <w:sz w:val="20"/>
              </w:rPr>
              <w:t>Week</w:t>
            </w:r>
            <w:r>
              <w:rPr>
                <w:spacing w:val="-12"/>
                <w:sz w:val="20"/>
              </w:rPr>
              <w:t> </w:t>
            </w:r>
            <w:r>
              <w:rPr>
                <w:spacing w:val="-10"/>
                <w:sz w:val="20"/>
              </w:rPr>
              <w:t>5</w:t>
            </w:r>
          </w:p>
        </w:tc>
        <w:tc>
          <w:tcPr>
            <w:tcW w:w="1181" w:type="dxa"/>
          </w:tcPr>
          <w:p>
            <w:pPr>
              <w:pStyle w:val="TableParagraph"/>
              <w:spacing w:line="229" w:lineRule="exact"/>
              <w:ind w:left="204"/>
              <w:rPr>
                <w:sz w:val="20"/>
              </w:rPr>
            </w:pPr>
            <w:r>
              <w:rPr>
                <w:spacing w:val="-2"/>
                <w:sz w:val="20"/>
              </w:rPr>
              <w:t>Lecture</w:t>
            </w:r>
            <w:r>
              <w:rPr>
                <w:spacing w:val="-1"/>
                <w:sz w:val="20"/>
              </w:rPr>
              <w:t> </w:t>
            </w:r>
            <w:r>
              <w:rPr>
                <w:spacing w:val="-10"/>
                <w:sz w:val="20"/>
              </w:rPr>
              <w:t>5</w:t>
            </w:r>
          </w:p>
        </w:tc>
        <w:tc>
          <w:tcPr>
            <w:tcW w:w="1347" w:type="dxa"/>
          </w:tcPr>
          <w:p>
            <w:pPr>
              <w:pStyle w:val="TableParagraph"/>
              <w:spacing w:line="222" w:lineRule="exact"/>
              <w:ind w:left="319"/>
              <w:rPr>
                <w:sz w:val="20"/>
              </w:rPr>
            </w:pPr>
            <w:r>
              <w:rPr>
                <w:sz w:val="20"/>
              </w:rPr>
              <w:t>4</w:t>
            </w:r>
            <w:r>
              <w:rPr>
                <w:spacing w:val="-7"/>
                <w:sz w:val="20"/>
              </w:rPr>
              <w:t> </w:t>
            </w:r>
            <w:r>
              <w:rPr>
                <w:sz w:val="20"/>
              </w:rPr>
              <w:t>A'S</w:t>
            </w:r>
            <w:r>
              <w:rPr>
                <w:spacing w:val="-2"/>
                <w:sz w:val="20"/>
              </w:rPr>
              <w:t> </w:t>
            </w:r>
            <w:r>
              <w:rPr>
                <w:spacing w:val="-7"/>
                <w:sz w:val="20"/>
              </w:rPr>
              <w:t>Of</w:t>
            </w:r>
          </w:p>
          <w:p>
            <w:pPr>
              <w:pStyle w:val="TableParagraph"/>
              <w:ind w:left="312"/>
              <w:rPr>
                <w:sz w:val="20"/>
              </w:rPr>
            </w:pPr>
            <w:r>
              <w:rPr>
                <w:spacing w:val="-2"/>
                <w:sz w:val="20"/>
              </w:rPr>
              <w:t>Dressing</w:t>
            </w:r>
          </w:p>
        </w:tc>
        <w:tc>
          <w:tcPr>
            <w:tcW w:w="1354" w:type="dxa"/>
          </w:tcPr>
          <w:p>
            <w:pPr>
              <w:pStyle w:val="TableParagraph"/>
              <w:spacing w:line="229" w:lineRule="exact"/>
              <w:ind w:left="176"/>
              <w:rPr>
                <w:sz w:val="20"/>
              </w:rPr>
            </w:pPr>
            <w:r>
              <w:rPr>
                <w:spacing w:val="-2"/>
                <w:sz w:val="20"/>
              </w:rPr>
              <w:t>AV-5,</w:t>
            </w:r>
            <w:r>
              <w:rPr>
                <w:spacing w:val="3"/>
                <w:sz w:val="20"/>
              </w:rPr>
              <w:t> </w:t>
            </w:r>
            <w:r>
              <w:rPr>
                <w:spacing w:val="-2"/>
                <w:sz w:val="20"/>
              </w:rPr>
              <w:t>RB-</w:t>
            </w:r>
            <w:r>
              <w:rPr>
                <w:spacing w:val="-10"/>
                <w:sz w:val="20"/>
              </w:rPr>
              <w:t>1</w:t>
            </w:r>
          </w:p>
        </w:tc>
        <w:tc>
          <w:tcPr>
            <w:tcW w:w="1346" w:type="dxa"/>
          </w:tcPr>
          <w:p>
            <w:pPr>
              <w:pStyle w:val="TableParagraph"/>
              <w:ind w:left="104" w:right="101"/>
              <w:rPr>
                <w:sz w:val="20"/>
              </w:rPr>
            </w:pPr>
            <w:r>
              <w:rPr>
                <w:sz w:val="20"/>
              </w:rPr>
              <w:t>Trainer will discuss the 4 A's of </w:t>
            </w:r>
            <w:r>
              <w:rPr>
                <w:spacing w:val="-2"/>
                <w:sz w:val="20"/>
              </w:rPr>
              <w:t>appearance </w:t>
            </w:r>
            <w:r>
              <w:rPr>
                <w:sz w:val="20"/>
              </w:rPr>
              <w:t>which are: </w:t>
            </w:r>
            <w:r>
              <w:rPr>
                <w:spacing w:val="-2"/>
                <w:sz w:val="20"/>
              </w:rPr>
              <w:t>Appropriate Dressing, Authentic Dressing, Approachable </w:t>
            </w:r>
            <w:r>
              <w:rPr>
                <w:sz w:val="20"/>
              </w:rPr>
              <w:t>Dressing</w:t>
            </w:r>
            <w:r>
              <w:rPr>
                <w:spacing w:val="-5"/>
                <w:sz w:val="20"/>
              </w:rPr>
              <w:t> </w:t>
            </w:r>
            <w:r>
              <w:rPr>
                <w:sz w:val="20"/>
              </w:rPr>
              <w:t>and </w:t>
            </w:r>
            <w:r>
              <w:rPr>
                <w:spacing w:val="-2"/>
                <w:sz w:val="20"/>
              </w:rPr>
              <w:t>Affordable Dressing.</w:t>
            </w:r>
          </w:p>
        </w:tc>
        <w:tc>
          <w:tcPr>
            <w:tcW w:w="1534" w:type="dxa"/>
          </w:tcPr>
          <w:p>
            <w:pPr>
              <w:pStyle w:val="TableParagraph"/>
              <w:numPr>
                <w:ilvl w:val="0"/>
                <w:numId w:val="14"/>
              </w:numPr>
              <w:tabs>
                <w:tab w:pos="400" w:val="left" w:leader="none"/>
              </w:tabs>
              <w:spacing w:line="232" w:lineRule="auto" w:before="0" w:after="0"/>
              <w:ind w:left="134" w:right="132" w:firstLine="65"/>
              <w:jc w:val="left"/>
              <w:rPr>
                <w:sz w:val="20"/>
              </w:rPr>
            </w:pPr>
            <w:r>
              <w:rPr>
                <w:spacing w:val="-2"/>
                <w:sz w:val="20"/>
              </w:rPr>
              <w:t>Understand the</w:t>
            </w:r>
            <w:r>
              <w:rPr>
                <w:spacing w:val="-11"/>
                <w:sz w:val="20"/>
              </w:rPr>
              <w:t> </w:t>
            </w:r>
            <w:r>
              <w:rPr>
                <w:spacing w:val="-2"/>
                <w:sz w:val="20"/>
              </w:rPr>
              <w:t>significance</w:t>
            </w:r>
          </w:p>
          <w:p>
            <w:pPr>
              <w:pStyle w:val="TableParagraph"/>
              <w:spacing w:line="242" w:lineRule="auto"/>
              <w:ind w:left="127" w:right="128" w:firstLine="8"/>
              <w:jc w:val="center"/>
              <w:rPr>
                <w:sz w:val="20"/>
              </w:rPr>
            </w:pPr>
            <w:r>
              <w:rPr>
                <w:sz w:val="20"/>
              </w:rPr>
              <w:t>of dressing </w:t>
            </w:r>
            <w:r>
              <w:rPr>
                <w:spacing w:val="-2"/>
                <w:sz w:val="20"/>
              </w:rPr>
              <w:t>appropriately</w:t>
            </w:r>
            <w:r>
              <w:rPr>
                <w:spacing w:val="-11"/>
                <w:sz w:val="20"/>
              </w:rPr>
              <w:t> </w:t>
            </w:r>
            <w:r>
              <w:rPr>
                <w:spacing w:val="-2"/>
                <w:sz w:val="20"/>
              </w:rPr>
              <w:t>in different environments.</w:t>
            </w:r>
          </w:p>
          <w:p>
            <w:pPr>
              <w:pStyle w:val="TableParagraph"/>
              <w:numPr>
                <w:ilvl w:val="0"/>
                <w:numId w:val="14"/>
              </w:numPr>
              <w:tabs>
                <w:tab w:pos="508" w:val="left" w:leader="none"/>
              </w:tabs>
              <w:spacing w:line="240" w:lineRule="auto" w:before="150" w:after="0"/>
              <w:ind w:left="185" w:right="185" w:firstLine="122"/>
              <w:jc w:val="left"/>
              <w:rPr>
                <w:sz w:val="20"/>
              </w:rPr>
            </w:pPr>
            <w:r>
              <w:rPr>
                <w:spacing w:val="-2"/>
                <w:sz w:val="20"/>
              </w:rPr>
              <w:t>Embrace </w:t>
            </w:r>
            <w:r>
              <w:rPr>
                <w:sz w:val="20"/>
              </w:rPr>
              <w:t>authenticity</w:t>
            </w:r>
            <w:r>
              <w:rPr>
                <w:spacing w:val="-13"/>
                <w:sz w:val="20"/>
              </w:rPr>
              <w:t> </w:t>
            </w:r>
            <w:r>
              <w:rPr>
                <w:sz w:val="20"/>
              </w:rPr>
              <w:t>in their personal</w:t>
            </w:r>
          </w:p>
          <w:p>
            <w:pPr>
              <w:pStyle w:val="TableParagraph"/>
              <w:spacing w:line="242" w:lineRule="auto" w:before="2"/>
              <w:ind w:left="271" w:right="273" w:firstLine="4"/>
              <w:jc w:val="center"/>
              <w:rPr>
                <w:sz w:val="20"/>
              </w:rPr>
            </w:pPr>
            <w:r>
              <w:rPr>
                <w:sz w:val="20"/>
              </w:rPr>
              <w:t>style while adhering</w:t>
            </w:r>
            <w:r>
              <w:rPr>
                <w:spacing w:val="-5"/>
                <w:sz w:val="20"/>
              </w:rPr>
              <w:t> </w:t>
            </w:r>
            <w:r>
              <w:rPr>
                <w:sz w:val="20"/>
              </w:rPr>
              <w:t>to </w:t>
            </w:r>
            <w:r>
              <w:rPr>
                <w:spacing w:val="-2"/>
                <w:sz w:val="20"/>
              </w:rPr>
              <w:t>professional norms.</w:t>
            </w:r>
          </w:p>
          <w:p>
            <w:pPr>
              <w:pStyle w:val="TableParagraph"/>
              <w:numPr>
                <w:ilvl w:val="0"/>
                <w:numId w:val="14"/>
              </w:numPr>
              <w:tabs>
                <w:tab w:pos="443" w:val="left" w:leader="none"/>
              </w:tabs>
              <w:spacing w:line="240" w:lineRule="auto" w:before="151" w:after="0"/>
              <w:ind w:left="148" w:right="145" w:firstLine="94"/>
              <w:jc w:val="both"/>
              <w:rPr>
                <w:sz w:val="20"/>
              </w:rPr>
            </w:pPr>
            <w:r>
              <w:rPr>
                <w:spacing w:val="-2"/>
                <w:sz w:val="20"/>
              </w:rPr>
              <w:t>Recognize </w:t>
            </w:r>
            <w:r>
              <w:rPr>
                <w:sz w:val="20"/>
              </w:rPr>
              <w:t>the impact of appearance on </w:t>
            </w:r>
            <w:r>
              <w:rPr>
                <w:spacing w:val="-2"/>
                <w:sz w:val="20"/>
              </w:rPr>
              <w:t>self-confidence</w:t>
            </w:r>
          </w:p>
          <w:p>
            <w:pPr>
              <w:pStyle w:val="TableParagraph"/>
              <w:spacing w:line="247" w:lineRule="auto" w:before="3"/>
              <w:ind w:left="271" w:right="278" w:firstLine="57"/>
              <w:jc w:val="both"/>
              <w:rPr>
                <w:sz w:val="20"/>
              </w:rPr>
            </w:pPr>
            <w:r>
              <w:rPr>
                <w:sz w:val="20"/>
              </w:rPr>
              <w:t>and others' </w:t>
            </w:r>
            <w:r>
              <w:rPr>
                <w:spacing w:val="-2"/>
                <w:sz w:val="20"/>
              </w:rPr>
              <w:t>perceptions.</w:t>
            </w:r>
          </w:p>
          <w:p>
            <w:pPr>
              <w:pStyle w:val="TableParagraph"/>
              <w:numPr>
                <w:ilvl w:val="0"/>
                <w:numId w:val="14"/>
              </w:numPr>
              <w:tabs>
                <w:tab w:pos="615" w:val="left" w:leader="none"/>
              </w:tabs>
              <w:spacing w:line="240" w:lineRule="auto" w:before="145" w:after="0"/>
              <w:ind w:left="119" w:right="125" w:firstLine="295"/>
              <w:jc w:val="left"/>
              <w:rPr>
                <w:sz w:val="20"/>
              </w:rPr>
            </w:pPr>
            <w:r>
              <w:rPr>
                <w:spacing w:val="-2"/>
                <w:sz w:val="20"/>
              </w:rPr>
              <w:t>Apply </w:t>
            </w:r>
            <w:r>
              <w:rPr>
                <w:sz w:val="20"/>
              </w:rPr>
              <w:t>practical tips and guidelines to</w:t>
            </w:r>
            <w:r>
              <w:rPr>
                <w:spacing w:val="-13"/>
                <w:sz w:val="20"/>
              </w:rPr>
              <w:t> </w:t>
            </w:r>
            <w:r>
              <w:rPr>
                <w:sz w:val="20"/>
              </w:rPr>
              <w:t>enhance</w:t>
            </w:r>
            <w:r>
              <w:rPr>
                <w:spacing w:val="-12"/>
                <w:sz w:val="20"/>
              </w:rPr>
              <w:t> </w:t>
            </w:r>
            <w:r>
              <w:rPr>
                <w:sz w:val="20"/>
              </w:rPr>
              <w:t>their</w:t>
            </w:r>
          </w:p>
          <w:p>
            <w:pPr>
              <w:pStyle w:val="TableParagraph"/>
              <w:spacing w:line="223" w:lineRule="exact" w:before="2"/>
              <w:ind w:left="214"/>
              <w:rPr>
                <w:sz w:val="20"/>
              </w:rPr>
            </w:pPr>
            <w:r>
              <w:rPr>
                <w:spacing w:val="-2"/>
                <w:sz w:val="20"/>
              </w:rPr>
              <w:t>dressing</w:t>
            </w:r>
            <w:r>
              <w:rPr>
                <w:spacing w:val="1"/>
                <w:sz w:val="20"/>
              </w:rPr>
              <w:t> </w:t>
            </w:r>
            <w:r>
              <w:rPr>
                <w:spacing w:val="-2"/>
                <w:sz w:val="20"/>
              </w:rPr>
              <w:t>style</w:t>
            </w:r>
          </w:p>
        </w:tc>
        <w:tc>
          <w:tcPr>
            <w:tcW w:w="1801" w:type="dxa"/>
          </w:tcPr>
          <w:p>
            <w:pPr>
              <w:pStyle w:val="TableParagraph"/>
              <w:numPr>
                <w:ilvl w:val="0"/>
                <w:numId w:val="15"/>
              </w:numPr>
              <w:tabs>
                <w:tab w:pos="327" w:val="left" w:leader="none"/>
                <w:tab w:pos="545" w:val="left" w:leader="none"/>
              </w:tabs>
              <w:spacing w:line="240" w:lineRule="auto" w:before="0" w:after="0"/>
              <w:ind w:left="545" w:right="157" w:hanging="382"/>
              <w:jc w:val="left"/>
              <w:rPr>
                <w:sz w:val="20"/>
              </w:rPr>
            </w:pPr>
            <w:r>
              <w:rPr>
                <w:sz w:val="20"/>
              </w:rPr>
              <w:t>Introduction</w:t>
            </w:r>
            <w:r>
              <w:rPr>
                <w:spacing w:val="-13"/>
                <w:sz w:val="20"/>
              </w:rPr>
              <w:t> </w:t>
            </w:r>
            <w:r>
              <w:rPr>
                <w:sz w:val="20"/>
              </w:rPr>
              <w:t>(10 </w:t>
            </w:r>
            <w:r>
              <w:rPr>
                <w:spacing w:val="-2"/>
                <w:sz w:val="20"/>
              </w:rPr>
              <w:t>minutes)</w:t>
            </w:r>
          </w:p>
          <w:p>
            <w:pPr>
              <w:pStyle w:val="TableParagraph"/>
              <w:numPr>
                <w:ilvl w:val="0"/>
                <w:numId w:val="15"/>
              </w:numPr>
              <w:tabs>
                <w:tab w:pos="355" w:val="left" w:leader="none"/>
                <w:tab w:pos="387" w:val="left" w:leader="none"/>
              </w:tabs>
              <w:spacing w:line="247" w:lineRule="auto" w:before="151" w:after="0"/>
              <w:ind w:left="387" w:right="122" w:hanging="260"/>
              <w:jc w:val="left"/>
              <w:rPr>
                <w:sz w:val="20"/>
              </w:rPr>
            </w:pPr>
            <w:r>
              <w:rPr>
                <w:spacing w:val="-2"/>
                <w:sz w:val="20"/>
              </w:rPr>
              <w:t>Appropriateness </w:t>
            </w:r>
            <w:r>
              <w:rPr>
                <w:sz w:val="20"/>
              </w:rPr>
              <w:t>(30 minutes)</w:t>
            </w:r>
          </w:p>
          <w:p>
            <w:pPr>
              <w:pStyle w:val="TableParagraph"/>
              <w:numPr>
                <w:ilvl w:val="0"/>
                <w:numId w:val="15"/>
              </w:numPr>
              <w:tabs>
                <w:tab w:pos="387" w:val="left" w:leader="none"/>
                <w:tab w:pos="549" w:val="left" w:leader="none"/>
              </w:tabs>
              <w:spacing w:line="247" w:lineRule="auto" w:before="146" w:after="0"/>
              <w:ind w:left="387" w:right="236" w:hanging="137"/>
              <w:jc w:val="left"/>
              <w:rPr>
                <w:sz w:val="20"/>
              </w:rPr>
            </w:pPr>
            <w:r>
              <w:rPr>
                <w:spacing w:val="-2"/>
                <w:sz w:val="20"/>
              </w:rPr>
              <w:t>Authenticity </w:t>
            </w:r>
            <w:r>
              <w:rPr>
                <w:sz w:val="20"/>
              </w:rPr>
              <w:t>(30 minutes)</w:t>
            </w:r>
          </w:p>
          <w:p>
            <w:pPr>
              <w:pStyle w:val="TableParagraph"/>
              <w:numPr>
                <w:ilvl w:val="0"/>
                <w:numId w:val="15"/>
              </w:numPr>
              <w:tabs>
                <w:tab w:pos="413" w:val="left" w:leader="none"/>
                <w:tab w:pos="545" w:val="left" w:leader="none"/>
              </w:tabs>
              <w:spacing w:line="247" w:lineRule="auto" w:before="146" w:after="0"/>
              <w:ind w:left="545" w:right="106" w:hanging="440"/>
              <w:jc w:val="left"/>
              <w:rPr>
                <w:sz w:val="20"/>
              </w:rPr>
            </w:pPr>
            <w:r>
              <w:rPr>
                <w:sz w:val="20"/>
              </w:rPr>
              <w:t>Appearance</w:t>
            </w:r>
            <w:r>
              <w:rPr>
                <w:spacing w:val="-13"/>
                <w:sz w:val="20"/>
              </w:rPr>
              <w:t> </w:t>
            </w:r>
            <w:r>
              <w:rPr>
                <w:sz w:val="20"/>
              </w:rPr>
              <w:t>(40 </w:t>
            </w:r>
            <w:r>
              <w:rPr>
                <w:spacing w:val="-2"/>
                <w:sz w:val="20"/>
              </w:rPr>
              <w:t>minutes)</w:t>
            </w:r>
          </w:p>
          <w:p>
            <w:pPr>
              <w:pStyle w:val="TableParagraph"/>
              <w:numPr>
                <w:ilvl w:val="0"/>
                <w:numId w:val="15"/>
              </w:numPr>
              <w:tabs>
                <w:tab w:pos="466" w:val="left" w:leader="none"/>
                <w:tab w:pos="485" w:val="left" w:leader="none"/>
              </w:tabs>
              <w:spacing w:line="244" w:lineRule="auto" w:before="145" w:after="0"/>
              <w:ind w:left="466" w:right="235" w:hanging="224"/>
              <w:jc w:val="left"/>
              <w:rPr>
                <w:sz w:val="20"/>
              </w:rPr>
            </w:pPr>
            <w:r>
              <w:rPr>
                <w:sz w:val="20"/>
              </w:rPr>
              <w:t>Adherence</w:t>
            </w:r>
            <w:r>
              <w:rPr>
                <w:spacing w:val="-8"/>
                <w:sz w:val="20"/>
              </w:rPr>
              <w:t> </w:t>
            </w:r>
            <w:r>
              <w:rPr>
                <w:sz w:val="20"/>
              </w:rPr>
              <w:t>to Norms (40 </w:t>
            </w:r>
            <w:r>
              <w:rPr>
                <w:spacing w:val="-2"/>
                <w:sz w:val="20"/>
              </w:rPr>
              <w:t>minutes)</w:t>
            </w:r>
          </w:p>
          <w:p>
            <w:pPr>
              <w:pStyle w:val="TableParagraph"/>
              <w:numPr>
                <w:ilvl w:val="0"/>
                <w:numId w:val="15"/>
              </w:numPr>
              <w:tabs>
                <w:tab w:pos="214" w:val="left" w:leader="none"/>
                <w:tab w:pos="493" w:val="left" w:leader="none"/>
              </w:tabs>
              <w:spacing w:line="240" w:lineRule="auto" w:before="146" w:after="0"/>
              <w:ind w:left="214" w:right="187" w:hanging="22"/>
              <w:jc w:val="left"/>
              <w:rPr>
                <w:sz w:val="20"/>
              </w:rPr>
            </w:pPr>
            <w:r>
              <w:rPr>
                <w:sz w:val="20"/>
              </w:rPr>
              <w:t>Practical</w:t>
            </w:r>
            <w:r>
              <w:rPr>
                <w:spacing w:val="-13"/>
                <w:sz w:val="20"/>
              </w:rPr>
              <w:t> </w:t>
            </w:r>
            <w:r>
              <w:rPr>
                <w:sz w:val="20"/>
              </w:rPr>
              <w:t>Tips and</w:t>
            </w:r>
            <w:r>
              <w:rPr>
                <w:spacing w:val="-9"/>
                <w:sz w:val="20"/>
              </w:rPr>
              <w:t> </w:t>
            </w:r>
            <w:r>
              <w:rPr>
                <w:sz w:val="20"/>
              </w:rPr>
              <w:t>Wrap-up</w:t>
            </w:r>
            <w:r>
              <w:rPr>
                <w:spacing w:val="-9"/>
                <w:sz w:val="20"/>
              </w:rPr>
              <w:t> </w:t>
            </w:r>
            <w:r>
              <w:rPr>
                <w:sz w:val="20"/>
              </w:rPr>
              <w:t>(20</w:t>
            </w:r>
          </w:p>
          <w:p>
            <w:pPr>
              <w:pStyle w:val="TableParagraph"/>
              <w:spacing w:before="8"/>
              <w:ind w:left="545"/>
              <w:rPr>
                <w:sz w:val="20"/>
              </w:rPr>
            </w:pPr>
            <w:r>
              <w:rPr>
                <w:spacing w:val="-2"/>
                <w:sz w:val="20"/>
              </w:rPr>
              <w:t>minutes)</w:t>
            </w:r>
          </w:p>
        </w:tc>
        <w:tc>
          <w:tcPr>
            <w:tcW w:w="1801" w:type="dxa"/>
          </w:tcPr>
          <w:p>
            <w:pPr>
              <w:pStyle w:val="TableParagraph"/>
              <w:spacing w:before="20"/>
              <w:ind w:left="286" w:right="108" w:hanging="166"/>
              <w:rPr>
                <w:sz w:val="20"/>
              </w:rPr>
            </w:pPr>
            <w:r>
              <w:rPr>
                <w:sz w:val="20"/>
              </w:rPr>
              <w:t>Deepika</w:t>
            </w:r>
            <w:r>
              <w:rPr>
                <w:spacing w:val="-13"/>
                <w:sz w:val="20"/>
              </w:rPr>
              <w:t> </w:t>
            </w:r>
            <w:r>
              <w:rPr>
                <w:sz w:val="20"/>
              </w:rPr>
              <w:t>Padukone, Narendra Modi</w:t>
            </w:r>
          </w:p>
        </w:tc>
      </w:tr>
    </w:tbl>
    <w:p>
      <w:pPr>
        <w:pStyle w:val="TableParagraph"/>
        <w:spacing w:after="0"/>
        <w:rPr>
          <w:sz w:val="20"/>
        </w:rPr>
        <w:sectPr>
          <w:headerReference w:type="even" r:id="rId52"/>
          <w:headerReference w:type="default" r:id="rId53"/>
          <w:footerReference w:type="even" r:id="rId54"/>
          <w:footerReference w:type="default" r:id="rId55"/>
          <w:pgSz w:w="11910" w:h="16850"/>
          <w:pgMar w:header="408" w:footer="428" w:top="1440" w:bottom="620" w:left="0" w:right="0"/>
          <w:pgNumType w:start="10"/>
        </w:sectPr>
      </w:pPr>
    </w:p>
    <w:p>
      <w:pPr>
        <w:spacing w:line="240" w:lineRule="auto" w:before="0"/>
        <w:rPr>
          <w:b/>
          <w:sz w:val="20"/>
        </w:rPr>
      </w:pPr>
      <w:r>
        <w:rPr>
          <w:b/>
          <w:sz w:val="20"/>
        </w:rPr>
        <w:drawing>
          <wp:anchor distT="0" distB="0" distL="0" distR="0" allowOverlap="1" layoutInCell="1" locked="0" behindDoc="0" simplePos="0" relativeHeight="15737344">
            <wp:simplePos x="0" y="0"/>
            <wp:positionH relativeFrom="page">
              <wp:posOffset>5118100</wp:posOffset>
            </wp:positionH>
            <wp:positionV relativeFrom="page">
              <wp:posOffset>9390405</wp:posOffset>
            </wp:positionV>
            <wp:extent cx="1896165" cy="1041374"/>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1181"/>
        <w:gridCol w:w="1347"/>
        <w:gridCol w:w="1354"/>
        <w:gridCol w:w="1346"/>
        <w:gridCol w:w="1534"/>
        <w:gridCol w:w="1801"/>
        <w:gridCol w:w="1801"/>
      </w:tblGrid>
      <w:tr>
        <w:trPr>
          <w:trHeight w:val="587" w:hRule="atLeast"/>
        </w:trPr>
        <w:tc>
          <w:tcPr>
            <w:tcW w:w="11351" w:type="dxa"/>
            <w:gridSpan w:val="8"/>
            <w:shd w:val="clear" w:color="auto" w:fill="C8DAF8"/>
          </w:tcPr>
          <w:p>
            <w:pPr>
              <w:pStyle w:val="TableParagraph"/>
              <w:spacing w:before="7"/>
              <w:ind w:left="66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987" w:type="dxa"/>
          </w:tcPr>
          <w:p>
            <w:pPr>
              <w:pStyle w:val="TableParagraph"/>
              <w:spacing w:before="170"/>
              <w:rPr>
                <w:b/>
                <w:sz w:val="22"/>
              </w:rPr>
            </w:pPr>
          </w:p>
          <w:p>
            <w:pPr>
              <w:pStyle w:val="TableParagraph"/>
              <w:spacing w:line="228" w:lineRule="auto"/>
              <w:ind w:left="160" w:right="236" w:firstLine="14"/>
              <w:jc w:val="center"/>
              <w:rPr>
                <w:b/>
                <w:sz w:val="22"/>
              </w:rPr>
            </w:pPr>
            <w:r>
              <w:rPr>
                <w:b/>
                <w:spacing w:val="-4"/>
                <w:sz w:val="22"/>
              </w:rPr>
              <w:t>Week Numb </w:t>
            </w:r>
            <w:r>
              <w:rPr>
                <w:b/>
                <w:spacing w:val="-6"/>
                <w:sz w:val="22"/>
              </w:rPr>
              <w:t>er</w:t>
            </w:r>
          </w:p>
        </w:tc>
        <w:tc>
          <w:tcPr>
            <w:tcW w:w="1181" w:type="dxa"/>
          </w:tcPr>
          <w:p>
            <w:pPr>
              <w:pStyle w:val="TableParagraph"/>
              <w:spacing w:line="230" w:lineRule="auto" w:before="18"/>
              <w:ind w:left="153"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347" w:type="dxa"/>
          </w:tcPr>
          <w:p>
            <w:pPr>
              <w:pStyle w:val="TableParagraph"/>
              <w:spacing w:line="264" w:lineRule="auto" w:before="9"/>
              <w:ind w:left="168" w:right="136" w:firstLine="8"/>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354" w:type="dxa"/>
          </w:tcPr>
          <w:p>
            <w:pPr>
              <w:pStyle w:val="TableParagraph"/>
              <w:spacing w:line="230" w:lineRule="auto" w:before="18"/>
              <w:ind w:left="147" w:right="274" w:firstLine="6"/>
              <w:jc w:val="center"/>
              <w:rPr>
                <w:b/>
                <w:sz w:val="22"/>
              </w:rPr>
            </w:pPr>
            <w:r>
              <w:rPr>
                <w:b/>
                <w:spacing w:val="-2"/>
                <w:sz w:val="22"/>
              </w:rPr>
              <w:t>Other Readings, Relevant Websites, Audio Visual </w:t>
            </w:r>
            <w:r>
              <w:rPr>
                <w:b/>
                <w:spacing w:val="-4"/>
                <w:sz w:val="22"/>
              </w:rPr>
              <w:t>Aids</w:t>
            </w:r>
          </w:p>
        </w:tc>
        <w:tc>
          <w:tcPr>
            <w:tcW w:w="1346" w:type="dxa"/>
          </w:tcPr>
          <w:p>
            <w:pPr>
              <w:pStyle w:val="TableParagraph"/>
              <w:spacing w:line="266" w:lineRule="auto" w:before="9"/>
              <w:ind w:left="140" w:right="101" w:firstLine="180"/>
              <w:rPr>
                <w:b/>
                <w:sz w:val="22"/>
              </w:rPr>
            </w:pPr>
            <w:r>
              <w:rPr>
                <w:b/>
                <w:spacing w:val="-2"/>
                <w:sz w:val="22"/>
              </w:rPr>
              <w:t>Lecture Description</w:t>
            </w:r>
          </w:p>
        </w:tc>
        <w:tc>
          <w:tcPr>
            <w:tcW w:w="1534" w:type="dxa"/>
          </w:tcPr>
          <w:p>
            <w:pPr>
              <w:pStyle w:val="TableParagraph"/>
              <w:spacing w:line="266" w:lineRule="auto" w:before="9"/>
              <w:ind w:left="307" w:right="272" w:firstLine="36"/>
              <w:rPr>
                <w:b/>
                <w:sz w:val="22"/>
              </w:rPr>
            </w:pPr>
            <w:r>
              <w:rPr>
                <w:b/>
                <w:spacing w:val="-2"/>
                <w:sz w:val="22"/>
              </w:rPr>
              <w:t>Learning Outcomes</w:t>
            </w:r>
          </w:p>
        </w:tc>
        <w:tc>
          <w:tcPr>
            <w:tcW w:w="1801" w:type="dxa"/>
          </w:tcPr>
          <w:p>
            <w:pPr>
              <w:pStyle w:val="TableParagraph"/>
              <w:spacing w:line="228" w:lineRule="auto" w:before="20"/>
              <w:ind w:left="149" w:right="235"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0" w:right="262"/>
              <w:jc w:val="center"/>
              <w:rPr>
                <w:b/>
                <w:sz w:val="22"/>
              </w:rPr>
            </w:pPr>
            <w:r>
              <w:rPr>
                <w:b/>
                <w:sz w:val="22"/>
              </w:rPr>
              <w:t>/</w:t>
            </w:r>
            <w:r>
              <w:rPr>
                <w:b/>
                <w:spacing w:val="-11"/>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right="91"/>
              <w:jc w:val="center"/>
              <w:rPr>
                <w:b/>
                <w:sz w:val="22"/>
              </w:rPr>
            </w:pPr>
            <w:r>
              <w:rPr>
                <w:b/>
                <w:spacing w:val="-2"/>
                <w:sz w:val="22"/>
              </w:rPr>
              <w:t>Planned</w:t>
            </w:r>
          </w:p>
        </w:tc>
        <w:tc>
          <w:tcPr>
            <w:tcW w:w="1801" w:type="dxa"/>
          </w:tcPr>
          <w:p>
            <w:pPr>
              <w:pStyle w:val="TableParagraph"/>
              <w:spacing w:before="9"/>
              <w:ind w:left="221"/>
              <w:rPr>
                <w:b/>
                <w:sz w:val="22"/>
              </w:rPr>
            </w:pPr>
            <w:r>
              <w:rPr>
                <w:b/>
                <w:sz w:val="22"/>
              </w:rPr>
              <w:t>Live </w:t>
            </w:r>
            <w:r>
              <w:rPr>
                <w:b/>
                <w:spacing w:val="-2"/>
                <w:sz w:val="22"/>
              </w:rPr>
              <w:t>Examples</w:t>
            </w:r>
          </w:p>
        </w:tc>
      </w:tr>
      <w:tr>
        <w:trPr>
          <w:trHeight w:val="1401" w:hRule="atLeast"/>
        </w:trPr>
        <w:tc>
          <w:tcPr>
            <w:tcW w:w="987" w:type="dxa"/>
          </w:tcPr>
          <w:p>
            <w:pPr>
              <w:pStyle w:val="TableParagraph"/>
              <w:rPr>
                <w:sz w:val="20"/>
              </w:rPr>
            </w:pPr>
          </w:p>
        </w:tc>
        <w:tc>
          <w:tcPr>
            <w:tcW w:w="1181" w:type="dxa"/>
          </w:tcPr>
          <w:p>
            <w:pPr>
              <w:pStyle w:val="TableParagraph"/>
              <w:rPr>
                <w:sz w:val="20"/>
              </w:rPr>
            </w:pPr>
          </w:p>
        </w:tc>
        <w:tc>
          <w:tcPr>
            <w:tcW w:w="1347" w:type="dxa"/>
          </w:tcPr>
          <w:p>
            <w:pPr>
              <w:pStyle w:val="TableParagraph"/>
              <w:rPr>
                <w:sz w:val="20"/>
              </w:rPr>
            </w:pPr>
          </w:p>
        </w:tc>
        <w:tc>
          <w:tcPr>
            <w:tcW w:w="1354" w:type="dxa"/>
          </w:tcPr>
          <w:p>
            <w:pPr>
              <w:pStyle w:val="TableParagraph"/>
              <w:rPr>
                <w:sz w:val="20"/>
              </w:rPr>
            </w:pPr>
          </w:p>
        </w:tc>
        <w:tc>
          <w:tcPr>
            <w:tcW w:w="1346" w:type="dxa"/>
          </w:tcPr>
          <w:p>
            <w:pPr>
              <w:pStyle w:val="TableParagraph"/>
              <w:rPr>
                <w:sz w:val="20"/>
              </w:rPr>
            </w:pPr>
          </w:p>
        </w:tc>
        <w:tc>
          <w:tcPr>
            <w:tcW w:w="1534" w:type="dxa"/>
          </w:tcPr>
          <w:p>
            <w:pPr>
              <w:pStyle w:val="TableParagraph"/>
              <w:spacing w:line="247" w:lineRule="auto"/>
              <w:ind w:left="343" w:right="272" w:hanging="65"/>
              <w:rPr>
                <w:sz w:val="20"/>
              </w:rPr>
            </w:pPr>
            <w:r>
              <w:rPr>
                <w:spacing w:val="-2"/>
                <w:sz w:val="20"/>
              </w:rPr>
              <w:t>for</w:t>
            </w:r>
            <w:r>
              <w:rPr>
                <w:spacing w:val="-11"/>
                <w:sz w:val="20"/>
              </w:rPr>
              <w:t> </w:t>
            </w:r>
            <w:r>
              <w:rPr>
                <w:spacing w:val="-2"/>
                <w:sz w:val="20"/>
              </w:rPr>
              <w:t>different occasions.</w:t>
            </w:r>
          </w:p>
        </w:tc>
        <w:tc>
          <w:tcPr>
            <w:tcW w:w="1801" w:type="dxa"/>
          </w:tcPr>
          <w:p>
            <w:pPr>
              <w:pStyle w:val="TableParagraph"/>
              <w:rPr>
                <w:sz w:val="20"/>
              </w:rPr>
            </w:pPr>
          </w:p>
        </w:tc>
        <w:tc>
          <w:tcPr>
            <w:tcW w:w="1801" w:type="dxa"/>
          </w:tcPr>
          <w:p>
            <w:pPr>
              <w:pStyle w:val="TableParagraph"/>
              <w:rPr>
                <w:sz w:val="20"/>
              </w:rPr>
            </w:pPr>
          </w:p>
        </w:tc>
      </w:tr>
      <w:tr>
        <w:trPr>
          <w:trHeight w:val="8979" w:hRule="atLeast"/>
        </w:trPr>
        <w:tc>
          <w:tcPr>
            <w:tcW w:w="987" w:type="dxa"/>
          </w:tcPr>
          <w:p>
            <w:pPr>
              <w:pStyle w:val="TableParagraph"/>
              <w:spacing w:line="222" w:lineRule="exact"/>
              <w:ind w:left="182"/>
              <w:rPr>
                <w:sz w:val="20"/>
              </w:rPr>
            </w:pPr>
            <w:r>
              <w:rPr>
                <w:sz w:val="20"/>
              </w:rPr>
              <w:t>Week</w:t>
            </w:r>
            <w:r>
              <w:rPr>
                <w:spacing w:val="-12"/>
                <w:sz w:val="20"/>
              </w:rPr>
              <w:t> </w:t>
            </w:r>
            <w:r>
              <w:rPr>
                <w:spacing w:val="-10"/>
                <w:sz w:val="20"/>
              </w:rPr>
              <w:t>6</w:t>
            </w:r>
          </w:p>
        </w:tc>
        <w:tc>
          <w:tcPr>
            <w:tcW w:w="1181" w:type="dxa"/>
          </w:tcPr>
          <w:p>
            <w:pPr>
              <w:pStyle w:val="TableParagraph"/>
              <w:spacing w:line="229" w:lineRule="exact"/>
              <w:ind w:left="204"/>
              <w:rPr>
                <w:sz w:val="20"/>
              </w:rPr>
            </w:pPr>
            <w:r>
              <w:rPr>
                <w:spacing w:val="-2"/>
                <w:sz w:val="20"/>
              </w:rPr>
              <w:t>Lecture</w:t>
            </w:r>
            <w:r>
              <w:rPr>
                <w:spacing w:val="-1"/>
                <w:sz w:val="20"/>
              </w:rPr>
              <w:t> </w:t>
            </w:r>
            <w:r>
              <w:rPr>
                <w:spacing w:val="-10"/>
                <w:sz w:val="20"/>
              </w:rPr>
              <w:t>6</w:t>
            </w:r>
          </w:p>
        </w:tc>
        <w:tc>
          <w:tcPr>
            <w:tcW w:w="1347" w:type="dxa"/>
          </w:tcPr>
          <w:p>
            <w:pPr>
              <w:pStyle w:val="TableParagraph"/>
              <w:spacing w:line="247" w:lineRule="auto"/>
              <w:ind w:left="341" w:hanging="94"/>
              <w:rPr>
                <w:sz w:val="20"/>
              </w:rPr>
            </w:pPr>
            <w:r>
              <w:rPr>
                <w:sz w:val="20"/>
              </w:rPr>
              <w:t>The</w:t>
            </w:r>
            <w:r>
              <w:rPr>
                <w:spacing w:val="-13"/>
                <w:sz w:val="20"/>
              </w:rPr>
              <w:t> </w:t>
            </w:r>
            <w:r>
              <w:rPr>
                <w:sz w:val="20"/>
              </w:rPr>
              <w:t>Art</w:t>
            </w:r>
            <w:r>
              <w:rPr>
                <w:spacing w:val="-12"/>
                <w:sz w:val="20"/>
              </w:rPr>
              <w:t> </w:t>
            </w:r>
            <w:r>
              <w:rPr>
                <w:sz w:val="20"/>
              </w:rPr>
              <w:t>of </w:t>
            </w:r>
            <w:r>
              <w:rPr>
                <w:spacing w:val="-2"/>
                <w:sz w:val="20"/>
              </w:rPr>
              <w:t>Attitude</w:t>
            </w:r>
          </w:p>
        </w:tc>
        <w:tc>
          <w:tcPr>
            <w:tcW w:w="1354" w:type="dxa"/>
          </w:tcPr>
          <w:p>
            <w:pPr>
              <w:pStyle w:val="TableParagraph"/>
              <w:spacing w:line="229" w:lineRule="exact"/>
              <w:ind w:left="442"/>
              <w:rPr>
                <w:sz w:val="20"/>
              </w:rPr>
            </w:pPr>
            <w:r>
              <w:rPr>
                <w:spacing w:val="-6"/>
                <w:sz w:val="20"/>
              </w:rPr>
              <w:t>AV-</w:t>
            </w:r>
            <w:r>
              <w:rPr>
                <w:spacing w:val="-10"/>
                <w:sz w:val="20"/>
              </w:rPr>
              <w:t>7</w:t>
            </w:r>
          </w:p>
        </w:tc>
        <w:tc>
          <w:tcPr>
            <w:tcW w:w="1346" w:type="dxa"/>
          </w:tcPr>
          <w:p>
            <w:pPr>
              <w:pStyle w:val="TableParagraph"/>
              <w:ind w:left="104" w:right="107"/>
              <w:rPr>
                <w:sz w:val="20"/>
              </w:rPr>
            </w:pPr>
            <w:r>
              <w:rPr>
                <w:sz w:val="20"/>
              </w:rPr>
              <w:t>In this </w:t>
            </w:r>
            <w:r>
              <w:rPr>
                <w:spacing w:val="-2"/>
                <w:sz w:val="20"/>
              </w:rPr>
              <w:t>interactive session, </w:t>
            </w:r>
            <w:r>
              <w:rPr>
                <w:sz w:val="20"/>
              </w:rPr>
              <w:t>students will explore the importance</w:t>
            </w:r>
            <w:r>
              <w:rPr>
                <w:spacing w:val="-13"/>
                <w:sz w:val="20"/>
              </w:rPr>
              <w:t> </w:t>
            </w:r>
            <w:r>
              <w:rPr>
                <w:sz w:val="20"/>
              </w:rPr>
              <w:t>of attitude in personal and </w:t>
            </w:r>
            <w:r>
              <w:rPr>
                <w:spacing w:val="-2"/>
                <w:sz w:val="20"/>
              </w:rPr>
              <w:t>professional development. Attitude</w:t>
            </w:r>
            <w:r>
              <w:rPr>
                <w:spacing w:val="-11"/>
                <w:sz w:val="20"/>
              </w:rPr>
              <w:t> </w:t>
            </w:r>
            <w:r>
              <w:rPr>
                <w:spacing w:val="-2"/>
                <w:sz w:val="20"/>
              </w:rPr>
              <w:t>plays </w:t>
            </w:r>
            <w:r>
              <w:rPr>
                <w:sz w:val="20"/>
              </w:rPr>
              <w:t>a significant role in shaping</w:t>
            </w:r>
            <w:r>
              <w:rPr>
                <w:spacing w:val="-5"/>
                <w:sz w:val="20"/>
              </w:rPr>
              <w:t> </w:t>
            </w:r>
            <w:r>
              <w:rPr>
                <w:sz w:val="20"/>
              </w:rPr>
              <w:t>our </w:t>
            </w:r>
            <w:r>
              <w:rPr>
                <w:spacing w:val="-2"/>
                <w:sz w:val="20"/>
              </w:rPr>
              <w:t>behaviors, relationships, </w:t>
            </w:r>
            <w:r>
              <w:rPr>
                <w:sz w:val="20"/>
              </w:rPr>
              <w:t>and overall success in life. Through </w:t>
            </w:r>
            <w:r>
              <w:rPr>
                <w:spacing w:val="-2"/>
                <w:sz w:val="20"/>
              </w:rPr>
              <w:t>real-life </w:t>
            </w:r>
            <w:r>
              <w:rPr>
                <w:sz w:val="20"/>
              </w:rPr>
              <w:t>examples</w:t>
            </w:r>
            <w:r>
              <w:rPr>
                <w:spacing w:val="-10"/>
                <w:sz w:val="20"/>
              </w:rPr>
              <w:t> </w:t>
            </w:r>
            <w:r>
              <w:rPr>
                <w:sz w:val="20"/>
              </w:rPr>
              <w:t>and </w:t>
            </w:r>
            <w:r>
              <w:rPr>
                <w:spacing w:val="-2"/>
                <w:sz w:val="20"/>
              </w:rPr>
              <w:t>practical exercises, participants </w:t>
            </w:r>
            <w:r>
              <w:rPr>
                <w:sz w:val="20"/>
              </w:rPr>
              <w:t>will learn</w:t>
            </w:r>
            <w:r>
              <w:rPr>
                <w:spacing w:val="40"/>
                <w:sz w:val="20"/>
              </w:rPr>
              <w:t> </w:t>
            </w:r>
            <w:r>
              <w:rPr>
                <w:sz w:val="20"/>
              </w:rPr>
              <w:t>how</w:t>
            </w:r>
            <w:r>
              <w:rPr>
                <w:spacing w:val="-9"/>
                <w:sz w:val="20"/>
              </w:rPr>
              <w:t> </w:t>
            </w:r>
            <w:r>
              <w:rPr>
                <w:sz w:val="20"/>
              </w:rPr>
              <w:t>to cultivate a positive and </w:t>
            </w:r>
            <w:r>
              <w:rPr>
                <w:spacing w:val="-2"/>
                <w:sz w:val="20"/>
              </w:rPr>
              <w:t>growth- oriented attitude, </w:t>
            </w:r>
            <w:r>
              <w:rPr>
                <w:sz w:val="20"/>
              </w:rPr>
              <w:t>enhance their </w:t>
            </w:r>
            <w:r>
              <w:rPr>
                <w:spacing w:val="-2"/>
                <w:sz w:val="20"/>
              </w:rPr>
              <w:t>interpersonal </w:t>
            </w:r>
            <w:r>
              <w:rPr>
                <w:sz w:val="20"/>
              </w:rPr>
              <w:t>skills, and </w:t>
            </w:r>
            <w:r>
              <w:rPr>
                <w:spacing w:val="-2"/>
                <w:sz w:val="20"/>
              </w:rPr>
              <w:t>effectively manage challenges</w:t>
            </w:r>
            <w:r>
              <w:rPr>
                <w:spacing w:val="40"/>
                <w:sz w:val="20"/>
              </w:rPr>
              <w:t> </w:t>
            </w:r>
            <w:r>
              <w:rPr>
                <w:sz w:val="20"/>
              </w:rPr>
              <w:t>and setbacks.</w:t>
            </w:r>
          </w:p>
        </w:tc>
        <w:tc>
          <w:tcPr>
            <w:tcW w:w="1534" w:type="dxa"/>
          </w:tcPr>
          <w:p>
            <w:pPr>
              <w:pStyle w:val="TableParagraph"/>
              <w:numPr>
                <w:ilvl w:val="0"/>
                <w:numId w:val="16"/>
              </w:numPr>
              <w:tabs>
                <w:tab w:pos="235" w:val="left" w:leader="none"/>
                <w:tab w:pos="400" w:val="left" w:leader="none"/>
              </w:tabs>
              <w:spacing w:line="237" w:lineRule="auto" w:before="0" w:after="0"/>
              <w:ind w:left="235" w:right="206" w:hanging="36"/>
              <w:jc w:val="left"/>
              <w:rPr>
                <w:sz w:val="20"/>
              </w:rPr>
            </w:pPr>
            <w:r>
              <w:rPr>
                <w:spacing w:val="-2"/>
                <w:sz w:val="20"/>
              </w:rPr>
              <w:t>Understand </w:t>
            </w:r>
            <w:r>
              <w:rPr>
                <w:sz w:val="20"/>
              </w:rPr>
              <w:t>the</w:t>
            </w:r>
            <w:r>
              <w:rPr>
                <w:spacing w:val="-8"/>
                <w:sz w:val="20"/>
              </w:rPr>
              <w:t> </w:t>
            </w:r>
            <w:r>
              <w:rPr>
                <w:sz w:val="20"/>
              </w:rPr>
              <w:t>impact</w:t>
            </w:r>
            <w:r>
              <w:rPr>
                <w:spacing w:val="-5"/>
                <w:sz w:val="20"/>
              </w:rPr>
              <w:t> </w:t>
            </w:r>
            <w:r>
              <w:rPr>
                <w:sz w:val="20"/>
              </w:rPr>
              <w:t>of attitude on personal and </w:t>
            </w:r>
            <w:r>
              <w:rPr>
                <w:spacing w:val="-2"/>
                <w:sz w:val="20"/>
              </w:rPr>
              <w:t>professional</w:t>
            </w:r>
          </w:p>
          <w:p>
            <w:pPr>
              <w:pStyle w:val="TableParagraph"/>
              <w:spacing w:before="6"/>
              <w:ind w:left="437"/>
              <w:rPr>
                <w:sz w:val="20"/>
              </w:rPr>
            </w:pPr>
            <w:r>
              <w:rPr>
                <w:spacing w:val="-2"/>
                <w:sz w:val="20"/>
              </w:rPr>
              <w:t>success.</w:t>
            </w:r>
          </w:p>
          <w:p>
            <w:pPr>
              <w:pStyle w:val="TableParagraph"/>
              <w:numPr>
                <w:ilvl w:val="0"/>
                <w:numId w:val="16"/>
              </w:numPr>
              <w:tabs>
                <w:tab w:pos="278" w:val="left" w:leader="none"/>
                <w:tab w:pos="457" w:val="left" w:leader="none"/>
              </w:tabs>
              <w:spacing w:line="232" w:lineRule="auto" w:before="165" w:after="0"/>
              <w:ind w:left="278" w:right="254" w:hanging="22"/>
              <w:jc w:val="left"/>
              <w:rPr>
                <w:sz w:val="20"/>
              </w:rPr>
            </w:pPr>
            <w:r>
              <w:rPr>
                <w:spacing w:val="-2"/>
                <w:sz w:val="20"/>
              </w:rPr>
              <w:t>Develop</w:t>
            </w:r>
            <w:r>
              <w:rPr>
                <w:spacing w:val="-11"/>
                <w:sz w:val="20"/>
              </w:rPr>
              <w:t> </w:t>
            </w:r>
            <w:r>
              <w:rPr>
                <w:spacing w:val="-2"/>
                <w:sz w:val="20"/>
              </w:rPr>
              <w:t>a </w:t>
            </w:r>
            <w:r>
              <w:rPr>
                <w:sz w:val="20"/>
              </w:rPr>
              <w:t>positive</w:t>
            </w:r>
            <w:r>
              <w:rPr>
                <w:spacing w:val="-13"/>
                <w:sz w:val="20"/>
              </w:rPr>
              <w:t> </w:t>
            </w:r>
            <w:r>
              <w:rPr>
                <w:sz w:val="20"/>
              </w:rPr>
              <w:t>and</w:t>
            </w:r>
          </w:p>
          <w:p>
            <w:pPr>
              <w:pStyle w:val="TableParagraph"/>
              <w:spacing w:line="247" w:lineRule="auto" w:before="1"/>
              <w:ind w:left="437" w:right="120" w:hanging="318"/>
              <w:rPr>
                <w:sz w:val="20"/>
              </w:rPr>
            </w:pPr>
            <w:r>
              <w:rPr>
                <w:spacing w:val="-2"/>
                <w:sz w:val="20"/>
              </w:rPr>
              <w:t>growth-oriented attitude.</w:t>
            </w:r>
          </w:p>
          <w:p>
            <w:pPr>
              <w:pStyle w:val="TableParagraph"/>
              <w:numPr>
                <w:ilvl w:val="0"/>
                <w:numId w:val="16"/>
              </w:numPr>
              <w:tabs>
                <w:tab w:pos="515" w:val="left" w:leader="none"/>
              </w:tabs>
              <w:spacing w:line="232" w:lineRule="auto" w:before="159" w:after="0"/>
              <w:ind w:left="235" w:right="244" w:firstLine="79"/>
              <w:jc w:val="left"/>
              <w:rPr>
                <w:sz w:val="20"/>
              </w:rPr>
            </w:pPr>
            <w:r>
              <w:rPr>
                <w:spacing w:val="-2"/>
                <w:sz w:val="20"/>
              </w:rPr>
              <w:t>Enhance interpersonal</w:t>
            </w:r>
          </w:p>
          <w:p>
            <w:pPr>
              <w:pStyle w:val="TableParagraph"/>
              <w:spacing w:line="242" w:lineRule="auto" w:before="2"/>
              <w:ind w:left="134" w:right="143" w:firstLine="3"/>
              <w:jc w:val="center"/>
              <w:rPr>
                <w:sz w:val="20"/>
              </w:rPr>
            </w:pPr>
            <w:r>
              <w:rPr>
                <w:sz w:val="20"/>
              </w:rPr>
              <w:t>skills for </w:t>
            </w:r>
            <w:r>
              <w:rPr>
                <w:spacing w:val="-2"/>
                <w:sz w:val="20"/>
              </w:rPr>
              <w:t>effective communication </w:t>
            </w:r>
            <w:r>
              <w:rPr>
                <w:spacing w:val="-4"/>
                <w:sz w:val="20"/>
              </w:rPr>
              <w:t>and </w:t>
            </w:r>
            <w:r>
              <w:rPr>
                <w:spacing w:val="-2"/>
                <w:sz w:val="20"/>
              </w:rPr>
              <w:t>collaboration.</w:t>
            </w:r>
          </w:p>
          <w:p>
            <w:pPr>
              <w:pStyle w:val="TableParagraph"/>
              <w:numPr>
                <w:ilvl w:val="0"/>
                <w:numId w:val="16"/>
              </w:numPr>
              <w:tabs>
                <w:tab w:pos="615" w:val="left" w:leader="none"/>
              </w:tabs>
              <w:spacing w:line="240" w:lineRule="auto" w:before="150" w:after="0"/>
              <w:ind w:left="278" w:right="286" w:firstLine="136"/>
              <w:jc w:val="left"/>
              <w:rPr>
                <w:sz w:val="20"/>
              </w:rPr>
            </w:pPr>
            <w:r>
              <w:rPr>
                <w:spacing w:val="-2"/>
                <w:sz w:val="20"/>
              </w:rPr>
              <w:t>Apply </w:t>
            </w:r>
            <w:r>
              <w:rPr>
                <w:sz w:val="20"/>
              </w:rPr>
              <w:t>strategies</w:t>
            </w:r>
            <w:r>
              <w:rPr>
                <w:spacing w:val="-13"/>
                <w:sz w:val="20"/>
              </w:rPr>
              <w:t> </w:t>
            </w:r>
            <w:r>
              <w:rPr>
                <w:sz w:val="20"/>
              </w:rPr>
              <w:t>to</w:t>
            </w:r>
          </w:p>
          <w:p>
            <w:pPr>
              <w:pStyle w:val="TableParagraph"/>
              <w:spacing w:line="242" w:lineRule="auto" w:before="1"/>
              <w:ind w:left="148" w:right="154" w:firstLine="1"/>
              <w:jc w:val="center"/>
              <w:rPr>
                <w:sz w:val="20"/>
              </w:rPr>
            </w:pPr>
            <w:r>
              <w:rPr>
                <w:spacing w:val="-2"/>
                <w:sz w:val="20"/>
              </w:rPr>
              <w:t>manage </w:t>
            </w:r>
            <w:r>
              <w:rPr>
                <w:sz w:val="20"/>
              </w:rPr>
              <w:t>challenges</w:t>
            </w:r>
            <w:r>
              <w:rPr>
                <w:spacing w:val="-2"/>
                <w:sz w:val="20"/>
              </w:rPr>
              <w:t> </w:t>
            </w:r>
            <w:r>
              <w:rPr>
                <w:sz w:val="20"/>
              </w:rPr>
              <w:t>and setbacks</w:t>
            </w:r>
            <w:r>
              <w:rPr>
                <w:spacing w:val="-13"/>
                <w:sz w:val="20"/>
              </w:rPr>
              <w:t> </w:t>
            </w:r>
            <w:r>
              <w:rPr>
                <w:sz w:val="20"/>
              </w:rPr>
              <w:t>with</w:t>
            </w:r>
            <w:r>
              <w:rPr>
                <w:spacing w:val="-12"/>
                <w:sz w:val="20"/>
              </w:rPr>
              <w:t> </w:t>
            </w:r>
            <w:r>
              <w:rPr>
                <w:sz w:val="20"/>
              </w:rPr>
              <w:t>a </w:t>
            </w:r>
            <w:r>
              <w:rPr>
                <w:spacing w:val="-2"/>
                <w:sz w:val="20"/>
              </w:rPr>
              <w:t>resilient attitude.</w:t>
            </w:r>
          </w:p>
          <w:p>
            <w:pPr>
              <w:pStyle w:val="TableParagraph"/>
              <w:numPr>
                <w:ilvl w:val="0"/>
                <w:numId w:val="16"/>
              </w:numPr>
              <w:tabs>
                <w:tab w:pos="443" w:val="left" w:leader="none"/>
              </w:tabs>
              <w:spacing w:line="240" w:lineRule="auto" w:before="149" w:after="0"/>
              <w:ind w:left="185" w:right="181" w:firstLine="57"/>
              <w:jc w:val="left"/>
              <w:rPr>
                <w:sz w:val="20"/>
              </w:rPr>
            </w:pPr>
            <w:r>
              <w:rPr>
                <w:spacing w:val="-2"/>
                <w:sz w:val="20"/>
              </w:rPr>
              <w:t>Recognize </w:t>
            </w:r>
            <w:r>
              <w:rPr>
                <w:sz w:val="20"/>
              </w:rPr>
              <w:t>and</w:t>
            </w:r>
            <w:r>
              <w:rPr>
                <w:spacing w:val="-13"/>
                <w:sz w:val="20"/>
              </w:rPr>
              <w:t> </w:t>
            </w:r>
            <w:r>
              <w:rPr>
                <w:sz w:val="20"/>
              </w:rPr>
              <w:t>appreciate the power of</w:t>
            </w:r>
          </w:p>
          <w:p>
            <w:pPr>
              <w:pStyle w:val="TableParagraph"/>
              <w:spacing w:line="244" w:lineRule="auto" w:before="2"/>
              <w:ind w:left="148" w:right="150" w:hanging="6"/>
              <w:jc w:val="center"/>
              <w:rPr>
                <w:sz w:val="20"/>
              </w:rPr>
            </w:pPr>
            <w:r>
              <w:rPr>
                <w:sz w:val="20"/>
              </w:rPr>
              <w:t>attitude in building</w:t>
            </w:r>
            <w:r>
              <w:rPr>
                <w:spacing w:val="-13"/>
                <w:sz w:val="20"/>
              </w:rPr>
              <w:t> </w:t>
            </w:r>
            <w:r>
              <w:rPr>
                <w:sz w:val="20"/>
              </w:rPr>
              <w:t>strong </w:t>
            </w:r>
            <w:r>
              <w:rPr>
                <w:spacing w:val="-2"/>
                <w:sz w:val="20"/>
              </w:rPr>
              <w:t>relationships.</w:t>
            </w:r>
          </w:p>
        </w:tc>
        <w:tc>
          <w:tcPr>
            <w:tcW w:w="1801" w:type="dxa"/>
          </w:tcPr>
          <w:p>
            <w:pPr>
              <w:pStyle w:val="TableParagraph"/>
              <w:numPr>
                <w:ilvl w:val="0"/>
                <w:numId w:val="17"/>
              </w:numPr>
              <w:tabs>
                <w:tab w:pos="327" w:val="left" w:leader="none"/>
                <w:tab w:pos="545" w:val="left" w:leader="none"/>
              </w:tabs>
              <w:spacing w:line="247" w:lineRule="auto" w:before="0" w:after="0"/>
              <w:ind w:left="545" w:right="157" w:hanging="382"/>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17"/>
              </w:numPr>
              <w:tabs>
                <w:tab w:pos="408" w:val="left" w:leader="none"/>
                <w:tab w:pos="420" w:val="left" w:leader="none"/>
              </w:tabs>
              <w:spacing w:line="240" w:lineRule="auto" w:before="137" w:after="0"/>
              <w:ind w:left="408" w:right="185" w:hanging="216"/>
              <w:jc w:val="left"/>
              <w:rPr>
                <w:sz w:val="20"/>
              </w:rPr>
            </w:pPr>
            <w:r>
              <w:rPr>
                <w:spacing w:val="-2"/>
                <w:sz w:val="20"/>
              </w:rPr>
              <w:t>Understanding</w:t>
            </w:r>
            <w:r>
              <w:rPr>
                <w:spacing w:val="-2"/>
                <w:sz w:val="20"/>
              </w:rPr>
              <w:t> </w:t>
            </w:r>
            <w:r>
              <w:rPr>
                <w:sz w:val="20"/>
              </w:rPr>
              <w:t>Attitude (30</w:t>
            </w:r>
          </w:p>
          <w:p>
            <w:pPr>
              <w:pStyle w:val="TableParagraph"/>
              <w:spacing w:before="9"/>
              <w:ind w:left="545"/>
              <w:rPr>
                <w:sz w:val="20"/>
              </w:rPr>
            </w:pPr>
            <w:r>
              <w:rPr>
                <w:spacing w:val="-2"/>
                <w:sz w:val="20"/>
              </w:rPr>
              <w:t>minutes)</w:t>
            </w:r>
          </w:p>
          <w:p>
            <w:pPr>
              <w:pStyle w:val="TableParagraph"/>
              <w:numPr>
                <w:ilvl w:val="0"/>
                <w:numId w:val="17"/>
              </w:numPr>
              <w:tabs>
                <w:tab w:pos="520" w:val="left" w:leader="none"/>
              </w:tabs>
              <w:spacing w:line="240" w:lineRule="auto" w:before="152" w:after="0"/>
              <w:ind w:left="221" w:right="212" w:firstLine="7"/>
              <w:jc w:val="left"/>
              <w:rPr>
                <w:sz w:val="20"/>
              </w:rPr>
            </w:pPr>
            <w:r>
              <w:rPr>
                <w:sz w:val="20"/>
              </w:rPr>
              <w:t>Cultivating</w:t>
            </w:r>
            <w:r>
              <w:rPr>
                <w:spacing w:val="-13"/>
                <w:sz w:val="20"/>
              </w:rPr>
              <w:t> </w:t>
            </w:r>
            <w:r>
              <w:rPr>
                <w:sz w:val="20"/>
              </w:rPr>
              <w:t>a Positive</w:t>
            </w:r>
            <w:r>
              <w:rPr>
                <w:spacing w:val="-13"/>
                <w:sz w:val="20"/>
              </w:rPr>
              <w:t> </w:t>
            </w:r>
            <w:r>
              <w:rPr>
                <w:sz w:val="20"/>
              </w:rPr>
              <w:t>Attitude</w:t>
            </w:r>
          </w:p>
          <w:p>
            <w:pPr>
              <w:pStyle w:val="TableParagraph"/>
              <w:spacing w:before="8"/>
              <w:ind w:left="387"/>
              <w:rPr>
                <w:sz w:val="20"/>
              </w:rPr>
            </w:pPr>
            <w:r>
              <w:rPr>
                <w:sz w:val="20"/>
              </w:rPr>
              <w:t>(45</w:t>
            </w:r>
            <w:r>
              <w:rPr>
                <w:spacing w:val="4"/>
                <w:sz w:val="20"/>
              </w:rPr>
              <w:t> </w:t>
            </w:r>
            <w:r>
              <w:rPr>
                <w:spacing w:val="-2"/>
                <w:sz w:val="20"/>
              </w:rPr>
              <w:t>minutes)</w:t>
            </w:r>
          </w:p>
          <w:p>
            <w:pPr>
              <w:pStyle w:val="TableParagraph"/>
              <w:numPr>
                <w:ilvl w:val="0"/>
                <w:numId w:val="17"/>
              </w:numPr>
              <w:tabs>
                <w:tab w:pos="616" w:val="left" w:leader="none"/>
              </w:tabs>
              <w:spacing w:line="240" w:lineRule="auto" w:before="152" w:after="0"/>
              <w:ind w:left="113" w:right="108" w:firstLine="202"/>
              <w:jc w:val="left"/>
              <w:rPr>
                <w:sz w:val="20"/>
              </w:rPr>
            </w:pPr>
            <w:r>
              <w:rPr>
                <w:spacing w:val="-2"/>
                <w:sz w:val="20"/>
              </w:rPr>
              <w:t>Enhancing </w:t>
            </w:r>
            <w:r>
              <w:rPr>
                <w:sz w:val="20"/>
              </w:rPr>
              <w:t>Interpersonal</w:t>
            </w:r>
            <w:r>
              <w:rPr>
                <w:spacing w:val="-13"/>
                <w:sz w:val="20"/>
              </w:rPr>
              <w:t> </w:t>
            </w:r>
            <w:r>
              <w:rPr>
                <w:sz w:val="20"/>
              </w:rPr>
              <w:t>Skills</w:t>
            </w:r>
          </w:p>
          <w:p>
            <w:pPr>
              <w:pStyle w:val="TableParagraph"/>
              <w:spacing w:before="8"/>
              <w:ind w:left="387"/>
              <w:rPr>
                <w:sz w:val="20"/>
              </w:rPr>
            </w:pPr>
            <w:r>
              <w:rPr>
                <w:sz w:val="20"/>
              </w:rPr>
              <w:t>(45</w:t>
            </w:r>
            <w:r>
              <w:rPr>
                <w:spacing w:val="4"/>
                <w:sz w:val="20"/>
              </w:rPr>
              <w:t> </w:t>
            </w:r>
            <w:r>
              <w:rPr>
                <w:spacing w:val="-2"/>
                <w:sz w:val="20"/>
              </w:rPr>
              <w:t>minutes)</w:t>
            </w:r>
          </w:p>
          <w:p>
            <w:pPr>
              <w:pStyle w:val="TableParagraph"/>
              <w:numPr>
                <w:ilvl w:val="0"/>
                <w:numId w:val="17"/>
              </w:numPr>
              <w:tabs>
                <w:tab w:pos="293" w:val="left" w:leader="none"/>
                <w:tab w:pos="427" w:val="left" w:leader="none"/>
              </w:tabs>
              <w:spacing w:line="240" w:lineRule="auto" w:before="151" w:after="0"/>
              <w:ind w:left="293" w:right="185" w:hanging="109"/>
              <w:jc w:val="left"/>
              <w:rPr>
                <w:sz w:val="20"/>
              </w:rPr>
            </w:pPr>
            <w:r>
              <w:rPr>
                <w:sz w:val="20"/>
              </w:rPr>
              <w:t>Resilience</w:t>
            </w:r>
            <w:r>
              <w:rPr>
                <w:spacing w:val="-13"/>
                <w:sz w:val="20"/>
              </w:rPr>
              <w:t> </w:t>
            </w:r>
            <w:r>
              <w:rPr>
                <w:sz w:val="20"/>
              </w:rPr>
              <w:t>and </w:t>
            </w:r>
            <w:r>
              <w:rPr>
                <w:spacing w:val="-2"/>
                <w:sz w:val="20"/>
              </w:rPr>
              <w:t>Overcoming </w:t>
            </w:r>
            <w:r>
              <w:rPr>
                <w:sz w:val="20"/>
              </w:rPr>
              <w:t>Challenges (45</w:t>
            </w:r>
          </w:p>
          <w:p>
            <w:pPr>
              <w:pStyle w:val="TableParagraph"/>
              <w:spacing w:before="9"/>
              <w:ind w:left="545"/>
              <w:rPr>
                <w:sz w:val="20"/>
              </w:rPr>
            </w:pPr>
            <w:r>
              <w:rPr>
                <w:spacing w:val="-2"/>
                <w:sz w:val="20"/>
              </w:rPr>
              <w:t>minutes)</w:t>
            </w:r>
          </w:p>
          <w:p>
            <w:pPr>
              <w:pStyle w:val="TableParagraph"/>
              <w:numPr>
                <w:ilvl w:val="0"/>
                <w:numId w:val="17"/>
              </w:numPr>
              <w:tabs>
                <w:tab w:pos="466" w:val="left" w:leader="none"/>
                <w:tab w:pos="630" w:val="left" w:leader="none"/>
              </w:tabs>
              <w:spacing w:line="240" w:lineRule="auto" w:before="152" w:after="0"/>
              <w:ind w:left="466" w:right="312" w:hanging="144"/>
              <w:jc w:val="left"/>
              <w:rPr>
                <w:sz w:val="20"/>
              </w:rPr>
            </w:pPr>
            <w:r>
              <w:rPr>
                <w:sz w:val="20"/>
              </w:rPr>
              <w:t>The</w:t>
            </w:r>
            <w:r>
              <w:rPr>
                <w:spacing w:val="-13"/>
                <w:sz w:val="20"/>
              </w:rPr>
              <w:t> </w:t>
            </w:r>
            <w:r>
              <w:rPr>
                <w:sz w:val="20"/>
              </w:rPr>
              <w:t>Art</w:t>
            </w:r>
            <w:r>
              <w:rPr>
                <w:spacing w:val="-12"/>
                <w:sz w:val="20"/>
              </w:rPr>
              <w:t> </w:t>
            </w:r>
            <w:r>
              <w:rPr>
                <w:sz w:val="20"/>
              </w:rPr>
              <w:t>of Attitude in</w:t>
            </w:r>
          </w:p>
          <w:p>
            <w:pPr>
              <w:pStyle w:val="TableParagraph"/>
              <w:spacing w:line="247" w:lineRule="auto" w:before="1"/>
              <w:ind w:left="545" w:hanging="353"/>
              <w:rPr>
                <w:sz w:val="20"/>
              </w:rPr>
            </w:pPr>
            <w:r>
              <w:rPr>
                <w:sz w:val="20"/>
              </w:rPr>
              <w:t>Relationships</w:t>
            </w:r>
            <w:r>
              <w:rPr>
                <w:spacing w:val="-13"/>
                <w:sz w:val="20"/>
              </w:rPr>
              <w:t> </w:t>
            </w:r>
            <w:r>
              <w:rPr>
                <w:sz w:val="20"/>
              </w:rPr>
              <w:t>(30 </w:t>
            </w:r>
            <w:r>
              <w:rPr>
                <w:spacing w:val="-2"/>
                <w:sz w:val="20"/>
              </w:rPr>
              <w:t>minutes)</w:t>
            </w:r>
          </w:p>
          <w:p>
            <w:pPr>
              <w:pStyle w:val="TableParagraph"/>
              <w:numPr>
                <w:ilvl w:val="0"/>
                <w:numId w:val="17"/>
              </w:numPr>
              <w:tabs>
                <w:tab w:pos="615" w:val="left" w:leader="none"/>
              </w:tabs>
              <w:spacing w:line="240" w:lineRule="auto" w:before="146" w:after="0"/>
              <w:ind w:left="149" w:right="151" w:firstLine="101"/>
              <w:jc w:val="left"/>
              <w:rPr>
                <w:sz w:val="20"/>
              </w:rPr>
            </w:pPr>
            <w:r>
              <w:rPr>
                <w:spacing w:val="-2"/>
                <w:sz w:val="20"/>
              </w:rPr>
              <w:t>Conclusion </w:t>
            </w:r>
            <w:r>
              <w:rPr>
                <w:sz w:val="20"/>
              </w:rPr>
              <w:t>and</w:t>
            </w:r>
            <w:r>
              <w:rPr>
                <w:spacing w:val="-13"/>
                <w:sz w:val="20"/>
              </w:rPr>
              <w:t> </w:t>
            </w:r>
            <w:r>
              <w:rPr>
                <w:sz w:val="20"/>
              </w:rPr>
              <w:t>Reflection</w:t>
            </w:r>
            <w:r>
              <w:rPr>
                <w:spacing w:val="-12"/>
                <w:sz w:val="20"/>
              </w:rPr>
              <w:t> </w:t>
            </w:r>
            <w:r>
              <w:rPr>
                <w:sz w:val="20"/>
              </w:rPr>
              <w:t>(15</w:t>
            </w:r>
          </w:p>
          <w:p>
            <w:pPr>
              <w:pStyle w:val="TableParagraph"/>
              <w:spacing w:before="8"/>
              <w:ind w:left="545"/>
              <w:rPr>
                <w:sz w:val="20"/>
              </w:rPr>
            </w:pPr>
            <w:r>
              <w:rPr>
                <w:spacing w:val="-2"/>
                <w:sz w:val="20"/>
              </w:rPr>
              <w:t>minutes)</w:t>
            </w:r>
          </w:p>
        </w:tc>
        <w:tc>
          <w:tcPr>
            <w:tcW w:w="1801" w:type="dxa"/>
          </w:tcPr>
          <w:p>
            <w:pPr>
              <w:pStyle w:val="TableParagraph"/>
              <w:spacing w:line="227" w:lineRule="exact" w:before="21"/>
              <w:ind w:left="164"/>
              <w:rPr>
                <w:sz w:val="20"/>
              </w:rPr>
            </w:pPr>
            <w:r>
              <w:rPr>
                <w:sz w:val="20"/>
              </w:rPr>
              <w:t>Sachin</w:t>
            </w:r>
            <w:r>
              <w:rPr>
                <w:spacing w:val="-5"/>
                <w:sz w:val="20"/>
              </w:rPr>
              <w:t> </w:t>
            </w:r>
            <w:r>
              <w:rPr>
                <w:spacing w:val="-2"/>
                <w:sz w:val="20"/>
              </w:rPr>
              <w:t>Tendulkar,</w:t>
            </w:r>
          </w:p>
          <w:p>
            <w:pPr>
              <w:pStyle w:val="TableParagraph"/>
              <w:spacing w:line="247" w:lineRule="auto"/>
              <w:ind w:left="632" w:hanging="252"/>
              <w:rPr>
                <w:sz w:val="20"/>
              </w:rPr>
            </w:pPr>
            <w:r>
              <w:rPr>
                <w:spacing w:val="-2"/>
                <w:sz w:val="20"/>
              </w:rPr>
              <w:t>A.P.J.</w:t>
            </w:r>
            <w:r>
              <w:rPr>
                <w:spacing w:val="-11"/>
                <w:sz w:val="20"/>
              </w:rPr>
              <w:t> </w:t>
            </w:r>
            <w:r>
              <w:rPr>
                <w:spacing w:val="-2"/>
                <w:sz w:val="20"/>
              </w:rPr>
              <w:t>Abdu</w:t>
            </w:r>
            <w:r>
              <w:rPr>
                <w:spacing w:val="-2"/>
                <w:sz w:val="20"/>
              </w:rPr>
              <w:t>l</w:t>
            </w:r>
            <w:r>
              <w:rPr>
                <w:spacing w:val="-2"/>
                <w:sz w:val="20"/>
              </w:rPr>
              <w:t> Kalam</w:t>
            </w:r>
          </w:p>
        </w:tc>
      </w:tr>
    </w:tbl>
    <w:p>
      <w:pPr>
        <w:pStyle w:val="TableParagraph"/>
        <w:spacing w:after="0" w:line="247" w:lineRule="auto"/>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37856">
            <wp:simplePos x="0" y="0"/>
            <wp:positionH relativeFrom="page">
              <wp:posOffset>5118100</wp:posOffset>
            </wp:positionH>
            <wp:positionV relativeFrom="page">
              <wp:posOffset>9390405</wp:posOffset>
            </wp:positionV>
            <wp:extent cx="1896165" cy="1041374"/>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1181"/>
        <w:gridCol w:w="1347"/>
        <w:gridCol w:w="1354"/>
        <w:gridCol w:w="1346"/>
        <w:gridCol w:w="1534"/>
        <w:gridCol w:w="1801"/>
        <w:gridCol w:w="1801"/>
      </w:tblGrid>
      <w:tr>
        <w:trPr>
          <w:trHeight w:val="587" w:hRule="atLeast"/>
        </w:trPr>
        <w:tc>
          <w:tcPr>
            <w:tcW w:w="11351" w:type="dxa"/>
            <w:gridSpan w:val="8"/>
            <w:shd w:val="clear" w:color="auto" w:fill="C8DAF8"/>
          </w:tcPr>
          <w:p>
            <w:pPr>
              <w:pStyle w:val="TableParagraph"/>
              <w:spacing w:before="7"/>
              <w:ind w:left="66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987" w:type="dxa"/>
          </w:tcPr>
          <w:p>
            <w:pPr>
              <w:pStyle w:val="TableParagraph"/>
              <w:spacing w:before="170"/>
              <w:rPr>
                <w:b/>
                <w:sz w:val="22"/>
              </w:rPr>
            </w:pPr>
          </w:p>
          <w:p>
            <w:pPr>
              <w:pStyle w:val="TableParagraph"/>
              <w:spacing w:line="228" w:lineRule="auto"/>
              <w:ind w:left="160" w:right="236" w:firstLine="14"/>
              <w:jc w:val="center"/>
              <w:rPr>
                <w:b/>
                <w:sz w:val="22"/>
              </w:rPr>
            </w:pPr>
            <w:r>
              <w:rPr>
                <w:b/>
                <w:spacing w:val="-4"/>
                <w:sz w:val="22"/>
              </w:rPr>
              <w:t>Week Numb </w:t>
            </w:r>
            <w:r>
              <w:rPr>
                <w:b/>
                <w:spacing w:val="-6"/>
                <w:sz w:val="22"/>
              </w:rPr>
              <w:t>er</w:t>
            </w:r>
          </w:p>
        </w:tc>
        <w:tc>
          <w:tcPr>
            <w:tcW w:w="1181" w:type="dxa"/>
          </w:tcPr>
          <w:p>
            <w:pPr>
              <w:pStyle w:val="TableParagraph"/>
              <w:spacing w:line="230" w:lineRule="auto" w:before="18"/>
              <w:ind w:left="153"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347" w:type="dxa"/>
          </w:tcPr>
          <w:p>
            <w:pPr>
              <w:pStyle w:val="TableParagraph"/>
              <w:spacing w:line="264" w:lineRule="auto" w:before="9"/>
              <w:ind w:left="168" w:right="136" w:firstLine="8"/>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354" w:type="dxa"/>
          </w:tcPr>
          <w:p>
            <w:pPr>
              <w:pStyle w:val="TableParagraph"/>
              <w:spacing w:line="230" w:lineRule="auto" w:before="18"/>
              <w:ind w:left="147" w:right="274" w:firstLine="6"/>
              <w:jc w:val="center"/>
              <w:rPr>
                <w:b/>
                <w:sz w:val="22"/>
              </w:rPr>
            </w:pPr>
            <w:r>
              <w:rPr>
                <w:b/>
                <w:spacing w:val="-2"/>
                <w:sz w:val="22"/>
              </w:rPr>
              <w:t>Other Readings, Relevant Websites, Audio Visual </w:t>
            </w:r>
            <w:r>
              <w:rPr>
                <w:b/>
                <w:spacing w:val="-4"/>
                <w:sz w:val="22"/>
              </w:rPr>
              <w:t>Aids</w:t>
            </w:r>
          </w:p>
        </w:tc>
        <w:tc>
          <w:tcPr>
            <w:tcW w:w="1346" w:type="dxa"/>
          </w:tcPr>
          <w:p>
            <w:pPr>
              <w:pStyle w:val="TableParagraph"/>
              <w:spacing w:line="266" w:lineRule="auto" w:before="9"/>
              <w:ind w:left="140" w:right="101" w:firstLine="180"/>
              <w:rPr>
                <w:b/>
                <w:sz w:val="22"/>
              </w:rPr>
            </w:pPr>
            <w:r>
              <w:rPr>
                <w:b/>
                <w:spacing w:val="-2"/>
                <w:sz w:val="22"/>
              </w:rPr>
              <w:t>Lecture Description</w:t>
            </w:r>
          </w:p>
        </w:tc>
        <w:tc>
          <w:tcPr>
            <w:tcW w:w="1534" w:type="dxa"/>
          </w:tcPr>
          <w:p>
            <w:pPr>
              <w:pStyle w:val="TableParagraph"/>
              <w:spacing w:line="266" w:lineRule="auto" w:before="9"/>
              <w:ind w:left="307" w:right="272" w:firstLine="36"/>
              <w:rPr>
                <w:b/>
                <w:sz w:val="22"/>
              </w:rPr>
            </w:pPr>
            <w:r>
              <w:rPr>
                <w:b/>
                <w:spacing w:val="-2"/>
                <w:sz w:val="22"/>
              </w:rPr>
              <w:t>Learning Outcomes</w:t>
            </w:r>
          </w:p>
        </w:tc>
        <w:tc>
          <w:tcPr>
            <w:tcW w:w="1801" w:type="dxa"/>
          </w:tcPr>
          <w:p>
            <w:pPr>
              <w:pStyle w:val="TableParagraph"/>
              <w:spacing w:line="228" w:lineRule="auto" w:before="20"/>
              <w:ind w:left="149" w:right="235"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0" w:right="262"/>
              <w:jc w:val="center"/>
              <w:rPr>
                <w:b/>
                <w:sz w:val="22"/>
              </w:rPr>
            </w:pPr>
            <w:r>
              <w:rPr>
                <w:b/>
                <w:sz w:val="22"/>
              </w:rPr>
              <w:t>/</w:t>
            </w:r>
            <w:r>
              <w:rPr>
                <w:b/>
                <w:spacing w:val="-11"/>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right="91"/>
              <w:jc w:val="center"/>
              <w:rPr>
                <w:b/>
                <w:sz w:val="22"/>
              </w:rPr>
            </w:pPr>
            <w:r>
              <w:rPr>
                <w:b/>
                <w:spacing w:val="-2"/>
                <w:sz w:val="22"/>
              </w:rPr>
              <w:t>Planned</w:t>
            </w:r>
          </w:p>
        </w:tc>
        <w:tc>
          <w:tcPr>
            <w:tcW w:w="1801" w:type="dxa"/>
          </w:tcPr>
          <w:p>
            <w:pPr>
              <w:pStyle w:val="TableParagraph"/>
              <w:spacing w:before="9"/>
              <w:ind w:left="182" w:right="149"/>
              <w:jc w:val="center"/>
              <w:rPr>
                <w:b/>
                <w:sz w:val="22"/>
              </w:rPr>
            </w:pPr>
            <w:r>
              <w:rPr>
                <w:b/>
                <w:sz w:val="22"/>
              </w:rPr>
              <w:t>Live </w:t>
            </w:r>
            <w:r>
              <w:rPr>
                <w:b/>
                <w:spacing w:val="-2"/>
                <w:sz w:val="22"/>
              </w:rPr>
              <w:t>Examples</w:t>
            </w:r>
          </w:p>
        </w:tc>
      </w:tr>
      <w:tr>
        <w:trPr>
          <w:trHeight w:val="9778" w:hRule="atLeast"/>
        </w:trPr>
        <w:tc>
          <w:tcPr>
            <w:tcW w:w="987" w:type="dxa"/>
          </w:tcPr>
          <w:p>
            <w:pPr>
              <w:pStyle w:val="TableParagraph"/>
              <w:spacing w:line="222" w:lineRule="exact"/>
              <w:ind w:left="53" w:right="10"/>
              <w:jc w:val="center"/>
              <w:rPr>
                <w:sz w:val="20"/>
              </w:rPr>
            </w:pPr>
            <w:r>
              <w:rPr>
                <w:sz w:val="20"/>
              </w:rPr>
              <w:t>Week</w:t>
            </w:r>
            <w:r>
              <w:rPr>
                <w:spacing w:val="-12"/>
                <w:sz w:val="20"/>
              </w:rPr>
              <w:t> </w:t>
            </w:r>
            <w:r>
              <w:rPr>
                <w:spacing w:val="-10"/>
                <w:sz w:val="20"/>
              </w:rPr>
              <w:t>7</w:t>
            </w:r>
          </w:p>
        </w:tc>
        <w:tc>
          <w:tcPr>
            <w:tcW w:w="1181" w:type="dxa"/>
          </w:tcPr>
          <w:p>
            <w:pPr>
              <w:pStyle w:val="TableParagraph"/>
              <w:spacing w:line="229" w:lineRule="exact"/>
              <w:ind w:left="153" w:right="158"/>
              <w:jc w:val="center"/>
              <w:rPr>
                <w:sz w:val="20"/>
              </w:rPr>
            </w:pPr>
            <w:r>
              <w:rPr>
                <w:spacing w:val="-2"/>
                <w:sz w:val="20"/>
              </w:rPr>
              <w:t>Lecture</w:t>
            </w:r>
            <w:r>
              <w:rPr>
                <w:spacing w:val="-1"/>
                <w:sz w:val="20"/>
              </w:rPr>
              <w:t> </w:t>
            </w:r>
            <w:r>
              <w:rPr>
                <w:spacing w:val="-10"/>
                <w:sz w:val="20"/>
              </w:rPr>
              <w:t>7</w:t>
            </w:r>
          </w:p>
        </w:tc>
        <w:tc>
          <w:tcPr>
            <w:tcW w:w="1347" w:type="dxa"/>
          </w:tcPr>
          <w:p>
            <w:pPr>
              <w:pStyle w:val="TableParagraph"/>
              <w:spacing w:line="247" w:lineRule="auto"/>
              <w:ind w:left="326" w:firstLine="108"/>
              <w:rPr>
                <w:sz w:val="20"/>
              </w:rPr>
            </w:pPr>
            <w:r>
              <w:rPr>
                <w:spacing w:val="-2"/>
                <w:sz w:val="20"/>
              </w:rPr>
              <w:t>Polite Protocol</w:t>
            </w:r>
          </w:p>
        </w:tc>
        <w:tc>
          <w:tcPr>
            <w:tcW w:w="1354" w:type="dxa"/>
          </w:tcPr>
          <w:p>
            <w:pPr>
              <w:pStyle w:val="TableParagraph"/>
              <w:spacing w:line="229" w:lineRule="exact"/>
              <w:ind w:left="5" w:right="15"/>
              <w:jc w:val="center"/>
              <w:rPr>
                <w:sz w:val="20"/>
              </w:rPr>
            </w:pPr>
            <w:r>
              <w:rPr>
                <w:sz w:val="20"/>
              </w:rPr>
              <w:t>RW</w:t>
            </w:r>
            <w:r>
              <w:rPr>
                <w:spacing w:val="-3"/>
                <w:sz w:val="20"/>
              </w:rPr>
              <w:t> </w:t>
            </w:r>
            <w:r>
              <w:rPr>
                <w:sz w:val="20"/>
              </w:rPr>
              <w:t>- </w:t>
            </w:r>
            <w:r>
              <w:rPr>
                <w:spacing w:val="-10"/>
                <w:sz w:val="20"/>
              </w:rPr>
              <w:t>5</w:t>
            </w:r>
          </w:p>
        </w:tc>
        <w:tc>
          <w:tcPr>
            <w:tcW w:w="1346" w:type="dxa"/>
          </w:tcPr>
          <w:p>
            <w:pPr>
              <w:pStyle w:val="TableParagraph"/>
              <w:ind w:left="104" w:right="96"/>
              <w:rPr>
                <w:sz w:val="20"/>
              </w:rPr>
            </w:pPr>
            <w:r>
              <w:rPr>
                <w:spacing w:val="-4"/>
                <w:sz w:val="20"/>
              </w:rPr>
              <w:t>This </w:t>
            </w:r>
            <w:r>
              <w:rPr>
                <w:spacing w:val="-2"/>
                <w:sz w:val="20"/>
              </w:rPr>
              <w:t>interactive </w:t>
            </w:r>
            <w:r>
              <w:rPr>
                <w:sz w:val="20"/>
              </w:rPr>
              <w:t>session will explore the importance</w:t>
            </w:r>
            <w:r>
              <w:rPr>
                <w:spacing w:val="-13"/>
                <w:sz w:val="20"/>
              </w:rPr>
              <w:t> </w:t>
            </w:r>
            <w:r>
              <w:rPr>
                <w:sz w:val="20"/>
              </w:rPr>
              <w:t>of </w:t>
            </w:r>
            <w:r>
              <w:rPr>
                <w:spacing w:val="-2"/>
                <w:sz w:val="20"/>
              </w:rPr>
              <w:t>maintaining decorum, fostering positive relationships, </w:t>
            </w:r>
            <w:r>
              <w:rPr>
                <w:spacing w:val="-4"/>
                <w:sz w:val="20"/>
              </w:rPr>
              <w:t>and</w:t>
            </w:r>
            <w:r>
              <w:rPr>
                <w:spacing w:val="80"/>
                <w:sz w:val="20"/>
              </w:rPr>
              <w:t> </w:t>
            </w:r>
            <w:r>
              <w:rPr>
                <w:spacing w:val="-2"/>
                <w:sz w:val="20"/>
              </w:rPr>
              <w:t>enhancing overall effectiveness </w:t>
            </w:r>
            <w:r>
              <w:rPr>
                <w:sz w:val="20"/>
              </w:rPr>
              <w:t>through</w:t>
            </w:r>
            <w:r>
              <w:rPr>
                <w:spacing w:val="-13"/>
                <w:sz w:val="20"/>
              </w:rPr>
              <w:t> </w:t>
            </w:r>
            <w:r>
              <w:rPr>
                <w:sz w:val="20"/>
              </w:rPr>
              <w:t>polite </w:t>
            </w:r>
            <w:r>
              <w:rPr>
                <w:spacing w:val="-2"/>
                <w:sz w:val="20"/>
              </w:rPr>
              <w:t>protocol.</w:t>
            </w:r>
          </w:p>
        </w:tc>
        <w:tc>
          <w:tcPr>
            <w:tcW w:w="1534" w:type="dxa"/>
          </w:tcPr>
          <w:p>
            <w:pPr>
              <w:pStyle w:val="TableParagraph"/>
              <w:numPr>
                <w:ilvl w:val="0"/>
                <w:numId w:val="18"/>
              </w:numPr>
              <w:tabs>
                <w:tab w:pos="400" w:val="left" w:leader="none"/>
              </w:tabs>
              <w:spacing w:line="240" w:lineRule="auto" w:before="0" w:after="0"/>
              <w:ind w:left="134" w:right="132" w:firstLine="65"/>
              <w:jc w:val="left"/>
              <w:rPr>
                <w:sz w:val="20"/>
              </w:rPr>
            </w:pPr>
            <w:r>
              <w:rPr>
                <w:spacing w:val="-2"/>
                <w:sz w:val="20"/>
              </w:rPr>
              <w:t>Understand </w:t>
            </w:r>
            <w:r>
              <w:rPr>
                <w:sz w:val="20"/>
              </w:rPr>
              <w:t>the</w:t>
            </w:r>
            <w:r>
              <w:rPr>
                <w:spacing w:val="-2"/>
                <w:sz w:val="20"/>
              </w:rPr>
              <w:t> </w:t>
            </w:r>
            <w:r>
              <w:rPr>
                <w:spacing w:val="-2"/>
                <w:sz w:val="20"/>
              </w:rPr>
              <w:t>significance</w:t>
            </w:r>
          </w:p>
          <w:p>
            <w:pPr>
              <w:pStyle w:val="TableParagraph"/>
              <w:spacing w:line="242" w:lineRule="auto"/>
              <w:ind w:left="250" w:right="257" w:firstLine="9"/>
              <w:jc w:val="center"/>
              <w:rPr>
                <w:sz w:val="20"/>
              </w:rPr>
            </w:pPr>
            <w:r>
              <w:rPr>
                <w:sz w:val="20"/>
              </w:rPr>
              <w:t>of polite protocol in personal</w:t>
            </w:r>
            <w:r>
              <w:rPr>
                <w:spacing w:val="-13"/>
                <w:sz w:val="20"/>
              </w:rPr>
              <w:t> </w:t>
            </w:r>
            <w:r>
              <w:rPr>
                <w:sz w:val="20"/>
              </w:rPr>
              <w:t>and </w:t>
            </w:r>
            <w:r>
              <w:rPr>
                <w:spacing w:val="-2"/>
                <w:sz w:val="20"/>
              </w:rPr>
              <w:t>professional interactions.</w:t>
            </w:r>
          </w:p>
          <w:p>
            <w:pPr>
              <w:pStyle w:val="TableParagraph"/>
              <w:numPr>
                <w:ilvl w:val="0"/>
                <w:numId w:val="18"/>
              </w:numPr>
              <w:tabs>
                <w:tab w:pos="300" w:val="left" w:leader="none"/>
                <w:tab w:pos="378" w:val="left" w:leader="none"/>
              </w:tabs>
              <w:spacing w:line="240" w:lineRule="auto" w:before="142" w:after="0"/>
              <w:ind w:left="300" w:right="171" w:hanging="123"/>
              <w:jc w:val="left"/>
              <w:rPr>
                <w:sz w:val="20"/>
              </w:rPr>
            </w:pPr>
            <w:r>
              <w:rPr>
                <w:sz w:val="20"/>
              </w:rPr>
              <w:t>Identify</w:t>
            </w:r>
            <w:r>
              <w:rPr>
                <w:spacing w:val="-13"/>
                <w:sz w:val="20"/>
              </w:rPr>
              <w:t> </w:t>
            </w:r>
            <w:r>
              <w:rPr>
                <w:sz w:val="20"/>
              </w:rPr>
              <w:t>key elements of</w:t>
            </w:r>
          </w:p>
          <w:p>
            <w:pPr>
              <w:pStyle w:val="TableParagraph"/>
              <w:spacing w:before="1"/>
              <w:ind w:left="112" w:right="114" w:firstLine="4"/>
              <w:jc w:val="center"/>
              <w:rPr>
                <w:sz w:val="20"/>
              </w:rPr>
            </w:pPr>
            <w:r>
              <w:rPr>
                <w:spacing w:val="-2"/>
                <w:sz w:val="20"/>
              </w:rPr>
              <w:t>polite communication, </w:t>
            </w:r>
            <w:r>
              <w:rPr>
                <w:sz w:val="20"/>
              </w:rPr>
              <w:t>including</w:t>
            </w:r>
            <w:r>
              <w:rPr>
                <w:spacing w:val="-13"/>
                <w:sz w:val="20"/>
              </w:rPr>
              <w:t> </w:t>
            </w:r>
            <w:r>
              <w:rPr>
                <w:sz w:val="20"/>
              </w:rPr>
              <w:t>active </w:t>
            </w:r>
            <w:r>
              <w:rPr>
                <w:spacing w:val="-2"/>
                <w:sz w:val="20"/>
              </w:rPr>
              <w:t>listening, </w:t>
            </w:r>
            <w:r>
              <w:rPr>
                <w:sz w:val="20"/>
              </w:rPr>
              <w:t>empathy, and </w:t>
            </w:r>
            <w:r>
              <w:rPr>
                <w:spacing w:val="-2"/>
                <w:sz w:val="20"/>
              </w:rPr>
              <w:t>respect.</w:t>
            </w:r>
          </w:p>
          <w:p>
            <w:pPr>
              <w:pStyle w:val="TableParagraph"/>
              <w:numPr>
                <w:ilvl w:val="0"/>
                <w:numId w:val="18"/>
              </w:numPr>
              <w:tabs>
                <w:tab w:pos="615" w:val="left" w:leader="none"/>
              </w:tabs>
              <w:spacing w:line="240" w:lineRule="auto" w:before="155" w:after="0"/>
              <w:ind w:left="278" w:right="286" w:firstLine="136"/>
              <w:jc w:val="left"/>
              <w:rPr>
                <w:sz w:val="20"/>
              </w:rPr>
            </w:pPr>
            <w:r>
              <w:rPr>
                <w:spacing w:val="-2"/>
                <w:sz w:val="20"/>
              </w:rPr>
              <w:t>Apply </w:t>
            </w:r>
            <w:r>
              <w:rPr>
                <w:sz w:val="20"/>
              </w:rPr>
              <w:t>strategies</w:t>
            </w:r>
            <w:r>
              <w:rPr>
                <w:spacing w:val="-13"/>
                <w:sz w:val="20"/>
              </w:rPr>
              <w:t> </w:t>
            </w:r>
            <w:r>
              <w:rPr>
                <w:sz w:val="20"/>
              </w:rPr>
              <w:t>to</w:t>
            </w:r>
          </w:p>
          <w:p>
            <w:pPr>
              <w:pStyle w:val="TableParagraph"/>
              <w:spacing w:line="242" w:lineRule="auto" w:before="1"/>
              <w:ind w:left="228" w:right="235" w:firstLine="11"/>
              <w:jc w:val="center"/>
              <w:rPr>
                <w:sz w:val="20"/>
              </w:rPr>
            </w:pPr>
            <w:r>
              <w:rPr>
                <w:spacing w:val="-2"/>
                <w:sz w:val="20"/>
              </w:rPr>
              <w:t>enhance interpersonal relationships </w:t>
            </w:r>
            <w:r>
              <w:rPr>
                <w:sz w:val="20"/>
              </w:rPr>
              <w:t>and foster a </w:t>
            </w:r>
            <w:r>
              <w:rPr>
                <w:spacing w:val="-2"/>
                <w:sz w:val="20"/>
              </w:rPr>
              <w:t>positive environment.</w:t>
            </w:r>
          </w:p>
          <w:p>
            <w:pPr>
              <w:pStyle w:val="TableParagraph"/>
              <w:numPr>
                <w:ilvl w:val="0"/>
                <w:numId w:val="18"/>
              </w:numPr>
              <w:tabs>
                <w:tab w:pos="349" w:val="left" w:leader="none"/>
                <w:tab w:pos="415" w:val="left" w:leader="none"/>
              </w:tabs>
              <w:spacing w:line="240" w:lineRule="auto" w:before="148" w:after="0"/>
              <w:ind w:left="415" w:right="154" w:hanging="267"/>
              <w:jc w:val="left"/>
              <w:rPr>
                <w:sz w:val="20"/>
              </w:rPr>
            </w:pPr>
            <w:r>
              <w:rPr>
                <w:spacing w:val="-2"/>
                <w:sz w:val="20"/>
              </w:rPr>
              <w:t>Demonstrate effective</w:t>
            </w:r>
          </w:p>
          <w:p>
            <w:pPr>
              <w:pStyle w:val="TableParagraph"/>
              <w:spacing w:line="242" w:lineRule="auto" w:before="1"/>
              <w:ind w:left="126" w:right="124"/>
              <w:jc w:val="center"/>
              <w:rPr>
                <w:sz w:val="20"/>
              </w:rPr>
            </w:pPr>
            <w:r>
              <w:rPr>
                <w:sz w:val="20"/>
              </w:rPr>
              <w:t>techniques</w:t>
            </w:r>
            <w:r>
              <w:rPr>
                <w:spacing w:val="-13"/>
                <w:sz w:val="20"/>
              </w:rPr>
              <w:t> </w:t>
            </w:r>
            <w:r>
              <w:rPr>
                <w:sz w:val="20"/>
              </w:rPr>
              <w:t>for </w:t>
            </w:r>
            <w:r>
              <w:rPr>
                <w:spacing w:val="-2"/>
                <w:sz w:val="20"/>
              </w:rPr>
              <w:t>addressing </w:t>
            </w:r>
            <w:r>
              <w:rPr>
                <w:sz w:val="20"/>
              </w:rPr>
              <w:t>conflicts and </w:t>
            </w:r>
            <w:r>
              <w:rPr>
                <w:spacing w:val="-2"/>
                <w:sz w:val="20"/>
              </w:rPr>
              <w:t>resolving disagreements politely.</w:t>
            </w:r>
          </w:p>
          <w:p>
            <w:pPr>
              <w:pStyle w:val="TableParagraph"/>
              <w:numPr>
                <w:ilvl w:val="0"/>
                <w:numId w:val="18"/>
              </w:numPr>
              <w:tabs>
                <w:tab w:pos="443" w:val="left" w:leader="none"/>
              </w:tabs>
              <w:spacing w:line="240" w:lineRule="auto" w:before="147" w:after="0"/>
              <w:ind w:left="105" w:right="114" w:firstLine="137"/>
              <w:jc w:val="left"/>
              <w:rPr>
                <w:sz w:val="20"/>
              </w:rPr>
            </w:pPr>
            <w:r>
              <w:rPr>
                <w:spacing w:val="-2"/>
                <w:sz w:val="20"/>
              </w:rPr>
              <w:t>Recognize </w:t>
            </w:r>
            <w:r>
              <w:rPr>
                <w:sz w:val="20"/>
              </w:rPr>
              <w:t>cultural</w:t>
            </w:r>
            <w:r>
              <w:rPr>
                <w:spacing w:val="-13"/>
                <w:sz w:val="20"/>
              </w:rPr>
              <w:t> </w:t>
            </w:r>
            <w:r>
              <w:rPr>
                <w:sz w:val="20"/>
              </w:rPr>
              <w:t>nuances</w:t>
            </w:r>
          </w:p>
          <w:p>
            <w:pPr>
              <w:pStyle w:val="TableParagraph"/>
              <w:spacing w:line="242" w:lineRule="auto" w:before="2"/>
              <w:ind w:left="134" w:right="143"/>
              <w:jc w:val="center"/>
              <w:rPr>
                <w:sz w:val="20"/>
              </w:rPr>
            </w:pPr>
            <w:r>
              <w:rPr>
                <w:sz w:val="20"/>
              </w:rPr>
              <w:t>and adapt </w:t>
            </w:r>
            <w:r>
              <w:rPr>
                <w:spacing w:val="-2"/>
                <w:sz w:val="20"/>
              </w:rPr>
              <w:t>communication styles </w:t>
            </w:r>
            <w:r>
              <w:rPr>
                <w:sz w:val="20"/>
              </w:rPr>
              <w:t>accordingly</w:t>
            </w:r>
            <w:r>
              <w:rPr>
                <w:spacing w:val="-5"/>
                <w:sz w:val="20"/>
              </w:rPr>
              <w:t> </w:t>
            </w:r>
            <w:r>
              <w:rPr>
                <w:sz w:val="20"/>
              </w:rPr>
              <w:t>in an Indian </w:t>
            </w:r>
            <w:r>
              <w:rPr>
                <w:spacing w:val="-2"/>
                <w:sz w:val="20"/>
              </w:rPr>
              <w:t>context.</w:t>
            </w:r>
          </w:p>
        </w:tc>
        <w:tc>
          <w:tcPr>
            <w:tcW w:w="1801" w:type="dxa"/>
          </w:tcPr>
          <w:p>
            <w:pPr>
              <w:pStyle w:val="TableParagraph"/>
              <w:numPr>
                <w:ilvl w:val="0"/>
                <w:numId w:val="19"/>
              </w:numPr>
              <w:tabs>
                <w:tab w:pos="327" w:val="left" w:leader="none"/>
                <w:tab w:pos="545" w:val="left" w:leader="none"/>
              </w:tabs>
              <w:spacing w:line="247" w:lineRule="auto" w:before="0" w:after="0"/>
              <w:ind w:left="545" w:right="157" w:hanging="382"/>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19"/>
              </w:numPr>
              <w:tabs>
                <w:tab w:pos="185" w:val="left" w:leader="none"/>
                <w:tab w:pos="377" w:val="left" w:leader="none"/>
              </w:tabs>
              <w:spacing w:line="240" w:lineRule="auto" w:before="137" w:after="0"/>
              <w:ind w:left="185" w:right="140" w:hanging="36"/>
              <w:jc w:val="left"/>
              <w:rPr>
                <w:sz w:val="20"/>
              </w:rPr>
            </w:pPr>
            <w:r>
              <w:rPr>
                <w:sz w:val="20"/>
              </w:rPr>
              <w:t>The</w:t>
            </w:r>
            <w:r>
              <w:rPr>
                <w:spacing w:val="-13"/>
                <w:sz w:val="20"/>
              </w:rPr>
              <w:t> </w:t>
            </w:r>
            <w:r>
              <w:rPr>
                <w:sz w:val="20"/>
              </w:rPr>
              <w:t>Importance of</w:t>
            </w:r>
            <w:r>
              <w:rPr>
                <w:spacing w:val="-3"/>
                <w:sz w:val="20"/>
              </w:rPr>
              <w:t> </w:t>
            </w:r>
            <w:r>
              <w:rPr>
                <w:sz w:val="20"/>
              </w:rPr>
              <w:t>Polite</w:t>
            </w:r>
            <w:r>
              <w:rPr>
                <w:spacing w:val="-7"/>
                <w:sz w:val="20"/>
              </w:rPr>
              <w:t> </w:t>
            </w:r>
            <w:r>
              <w:rPr>
                <w:spacing w:val="-2"/>
                <w:sz w:val="20"/>
              </w:rPr>
              <w:t>Protocol</w:t>
            </w:r>
          </w:p>
          <w:p>
            <w:pPr>
              <w:pStyle w:val="TableParagraph"/>
              <w:spacing w:before="8"/>
              <w:ind w:left="387"/>
              <w:rPr>
                <w:sz w:val="20"/>
              </w:rPr>
            </w:pPr>
            <w:r>
              <w:rPr>
                <w:sz w:val="20"/>
              </w:rPr>
              <w:t>(20</w:t>
            </w:r>
            <w:r>
              <w:rPr>
                <w:spacing w:val="4"/>
                <w:sz w:val="20"/>
              </w:rPr>
              <w:t> </w:t>
            </w:r>
            <w:r>
              <w:rPr>
                <w:spacing w:val="-2"/>
                <w:sz w:val="20"/>
              </w:rPr>
              <w:t>minutes)</w:t>
            </w:r>
          </w:p>
          <w:p>
            <w:pPr>
              <w:pStyle w:val="TableParagraph"/>
              <w:numPr>
                <w:ilvl w:val="0"/>
                <w:numId w:val="19"/>
              </w:numPr>
              <w:tabs>
                <w:tab w:pos="483" w:val="left" w:leader="none"/>
                <w:tab w:pos="552" w:val="left" w:leader="none"/>
              </w:tabs>
              <w:spacing w:line="240" w:lineRule="auto" w:before="152" w:after="0"/>
              <w:ind w:left="552" w:right="180" w:hanging="368"/>
              <w:jc w:val="left"/>
              <w:rPr>
                <w:sz w:val="20"/>
              </w:rPr>
            </w:pPr>
            <w:r>
              <w:rPr>
                <w:sz w:val="20"/>
              </w:rPr>
              <w:t>Key</w:t>
            </w:r>
            <w:r>
              <w:rPr>
                <w:spacing w:val="-13"/>
                <w:sz w:val="20"/>
              </w:rPr>
              <w:t> </w:t>
            </w:r>
            <w:r>
              <w:rPr>
                <w:sz w:val="20"/>
              </w:rPr>
              <w:t>Elements of Polite</w:t>
            </w:r>
          </w:p>
          <w:p>
            <w:pPr>
              <w:pStyle w:val="TableParagraph"/>
              <w:spacing w:line="247" w:lineRule="auto" w:before="1"/>
              <w:ind w:left="387" w:right="111" w:hanging="137"/>
              <w:rPr>
                <w:sz w:val="20"/>
              </w:rPr>
            </w:pPr>
            <w:r>
              <w:rPr>
                <w:spacing w:val="-2"/>
                <w:sz w:val="20"/>
              </w:rPr>
              <w:t>Communication </w:t>
            </w:r>
            <w:r>
              <w:rPr>
                <w:sz w:val="20"/>
              </w:rPr>
              <w:t>(30 minutes)</w:t>
            </w:r>
          </w:p>
          <w:p>
            <w:pPr>
              <w:pStyle w:val="TableParagraph"/>
              <w:numPr>
                <w:ilvl w:val="0"/>
                <w:numId w:val="19"/>
              </w:numPr>
              <w:tabs>
                <w:tab w:pos="372" w:val="left" w:leader="none"/>
                <w:tab w:pos="615" w:val="left" w:leader="none"/>
              </w:tabs>
              <w:spacing w:line="240" w:lineRule="auto" w:before="146" w:after="0"/>
              <w:ind w:left="372" w:right="307" w:hanging="58"/>
              <w:jc w:val="left"/>
              <w:rPr>
                <w:sz w:val="20"/>
              </w:rPr>
            </w:pPr>
            <w:r>
              <w:rPr>
                <w:spacing w:val="-2"/>
                <w:sz w:val="20"/>
              </w:rPr>
              <w:t>Enhancing Interpersonal</w:t>
            </w:r>
          </w:p>
          <w:p>
            <w:pPr>
              <w:pStyle w:val="TableParagraph"/>
              <w:spacing w:line="247" w:lineRule="auto" w:before="1"/>
              <w:ind w:left="545" w:hanging="353"/>
              <w:rPr>
                <w:sz w:val="20"/>
              </w:rPr>
            </w:pPr>
            <w:r>
              <w:rPr>
                <w:sz w:val="20"/>
              </w:rPr>
              <w:t>Relationships</w:t>
            </w:r>
            <w:r>
              <w:rPr>
                <w:spacing w:val="-13"/>
                <w:sz w:val="20"/>
              </w:rPr>
              <w:t> </w:t>
            </w:r>
            <w:r>
              <w:rPr>
                <w:sz w:val="20"/>
              </w:rPr>
              <w:t>(30 </w:t>
            </w:r>
            <w:r>
              <w:rPr>
                <w:spacing w:val="-2"/>
                <w:sz w:val="20"/>
              </w:rPr>
              <w:t>minutes)</w:t>
            </w:r>
          </w:p>
          <w:p>
            <w:pPr>
              <w:pStyle w:val="TableParagraph"/>
              <w:numPr>
                <w:ilvl w:val="0"/>
                <w:numId w:val="19"/>
              </w:numPr>
              <w:tabs>
                <w:tab w:pos="293" w:val="left" w:leader="none"/>
                <w:tab w:pos="413" w:val="left" w:leader="none"/>
              </w:tabs>
              <w:spacing w:line="240" w:lineRule="auto" w:before="146" w:after="0"/>
              <w:ind w:left="293" w:right="173" w:hanging="123"/>
              <w:jc w:val="left"/>
              <w:rPr>
                <w:sz w:val="20"/>
              </w:rPr>
            </w:pPr>
            <w:r>
              <w:rPr>
                <w:sz w:val="20"/>
              </w:rPr>
              <w:t>Polite</w:t>
            </w:r>
            <w:r>
              <w:rPr>
                <w:spacing w:val="-13"/>
                <w:sz w:val="20"/>
              </w:rPr>
              <w:t> </w:t>
            </w:r>
            <w:r>
              <w:rPr>
                <w:sz w:val="20"/>
              </w:rPr>
              <w:t>Protocol in Professional</w:t>
            </w:r>
          </w:p>
          <w:p>
            <w:pPr>
              <w:pStyle w:val="TableParagraph"/>
              <w:spacing w:line="247" w:lineRule="auto" w:before="1"/>
              <w:ind w:left="545" w:right="407" w:hanging="130"/>
              <w:rPr>
                <w:sz w:val="20"/>
              </w:rPr>
            </w:pPr>
            <w:r>
              <w:rPr>
                <w:sz w:val="20"/>
              </w:rPr>
              <w:t>Settings</w:t>
            </w:r>
            <w:r>
              <w:rPr>
                <w:spacing w:val="-13"/>
                <w:sz w:val="20"/>
              </w:rPr>
              <w:t> </w:t>
            </w:r>
            <w:r>
              <w:rPr>
                <w:sz w:val="20"/>
              </w:rPr>
              <w:t>(40 </w:t>
            </w:r>
            <w:r>
              <w:rPr>
                <w:spacing w:val="-2"/>
                <w:sz w:val="20"/>
              </w:rPr>
              <w:t>minutes)</w:t>
            </w:r>
          </w:p>
          <w:p>
            <w:pPr>
              <w:pStyle w:val="TableParagraph"/>
              <w:numPr>
                <w:ilvl w:val="0"/>
                <w:numId w:val="19"/>
              </w:numPr>
              <w:tabs>
                <w:tab w:pos="192" w:val="left" w:leader="none"/>
                <w:tab w:pos="442" w:val="left" w:leader="none"/>
              </w:tabs>
              <w:spacing w:line="240" w:lineRule="auto" w:before="146" w:after="0"/>
              <w:ind w:left="192" w:right="137" w:hanging="51"/>
              <w:jc w:val="left"/>
              <w:rPr>
                <w:sz w:val="20"/>
              </w:rPr>
            </w:pPr>
            <w:r>
              <w:rPr>
                <w:sz w:val="20"/>
              </w:rPr>
              <w:t>Polite</w:t>
            </w:r>
            <w:r>
              <w:rPr>
                <w:spacing w:val="-13"/>
                <w:sz w:val="20"/>
              </w:rPr>
              <w:t> </w:t>
            </w:r>
            <w:r>
              <w:rPr>
                <w:sz w:val="20"/>
              </w:rPr>
              <w:t>Protocol in Social Settings</w:t>
            </w:r>
          </w:p>
          <w:p>
            <w:pPr>
              <w:pStyle w:val="TableParagraph"/>
              <w:spacing w:before="8"/>
              <w:ind w:left="387"/>
              <w:rPr>
                <w:sz w:val="20"/>
              </w:rPr>
            </w:pPr>
            <w:r>
              <w:rPr>
                <w:sz w:val="20"/>
              </w:rPr>
              <w:t>(30</w:t>
            </w:r>
            <w:r>
              <w:rPr>
                <w:spacing w:val="4"/>
                <w:sz w:val="20"/>
              </w:rPr>
              <w:t> </w:t>
            </w:r>
            <w:r>
              <w:rPr>
                <w:spacing w:val="-2"/>
                <w:sz w:val="20"/>
              </w:rPr>
              <w:t>minutes)</w:t>
            </w:r>
          </w:p>
          <w:p>
            <w:pPr>
              <w:pStyle w:val="TableParagraph"/>
              <w:numPr>
                <w:ilvl w:val="0"/>
                <w:numId w:val="19"/>
              </w:numPr>
              <w:tabs>
                <w:tab w:pos="615" w:val="left" w:leader="none"/>
              </w:tabs>
              <w:spacing w:line="240" w:lineRule="auto" w:before="152" w:after="0"/>
              <w:ind w:left="185" w:right="178" w:firstLine="65"/>
              <w:jc w:val="left"/>
              <w:rPr>
                <w:sz w:val="20"/>
              </w:rPr>
            </w:pPr>
            <w:r>
              <w:rPr>
                <w:spacing w:val="-2"/>
                <w:sz w:val="20"/>
              </w:rPr>
              <w:t>Conclusion </w:t>
            </w:r>
            <w:r>
              <w:rPr>
                <w:sz w:val="20"/>
              </w:rPr>
              <w:t>and</w:t>
            </w:r>
            <w:r>
              <w:rPr>
                <w:spacing w:val="-13"/>
                <w:sz w:val="20"/>
              </w:rPr>
              <w:t> </w:t>
            </w:r>
            <w:r>
              <w:rPr>
                <w:sz w:val="20"/>
              </w:rPr>
              <w:t>Summary</w:t>
            </w:r>
            <w:r>
              <w:rPr>
                <w:spacing w:val="-12"/>
                <w:sz w:val="20"/>
              </w:rPr>
              <w:t> </w:t>
            </w:r>
            <w:r>
              <w:rPr>
                <w:sz w:val="20"/>
              </w:rPr>
              <w:t>(15</w:t>
            </w:r>
          </w:p>
          <w:p>
            <w:pPr>
              <w:pStyle w:val="TableParagraph"/>
              <w:spacing w:before="8"/>
              <w:ind w:left="545"/>
              <w:rPr>
                <w:sz w:val="20"/>
              </w:rPr>
            </w:pPr>
            <w:r>
              <w:rPr>
                <w:spacing w:val="-2"/>
                <w:sz w:val="20"/>
              </w:rPr>
              <w:t>minutes)</w:t>
            </w:r>
          </w:p>
        </w:tc>
        <w:tc>
          <w:tcPr>
            <w:tcW w:w="1801" w:type="dxa"/>
          </w:tcPr>
          <w:p>
            <w:pPr>
              <w:pStyle w:val="TableParagraph"/>
              <w:spacing w:before="20"/>
              <w:ind w:left="14" w:right="16"/>
              <w:jc w:val="center"/>
              <w:rPr>
                <w:sz w:val="20"/>
              </w:rPr>
            </w:pPr>
            <w:r>
              <w:rPr>
                <w:sz w:val="20"/>
              </w:rPr>
              <w:t>Ratan</w:t>
            </w:r>
            <w:r>
              <w:rPr>
                <w:spacing w:val="-13"/>
                <w:sz w:val="20"/>
              </w:rPr>
              <w:t> </w:t>
            </w:r>
            <w:r>
              <w:rPr>
                <w:sz w:val="20"/>
              </w:rPr>
              <w:t>Tata,</w:t>
            </w:r>
            <w:r>
              <w:rPr>
                <w:spacing w:val="-12"/>
                <w:sz w:val="20"/>
              </w:rPr>
              <w:t> </w:t>
            </w:r>
            <w:r>
              <w:rPr>
                <w:sz w:val="20"/>
              </w:rPr>
              <w:t>Shashi Tharoor, N.R. Narayan Murthy</w:t>
            </w:r>
          </w:p>
        </w:tc>
      </w:tr>
      <w:tr>
        <w:trPr>
          <w:trHeight w:val="1380" w:hRule="atLeast"/>
        </w:trPr>
        <w:tc>
          <w:tcPr>
            <w:tcW w:w="987" w:type="dxa"/>
          </w:tcPr>
          <w:p>
            <w:pPr>
              <w:pStyle w:val="TableParagraph"/>
              <w:spacing w:line="215" w:lineRule="exact"/>
              <w:ind w:left="53" w:right="10"/>
              <w:jc w:val="center"/>
              <w:rPr>
                <w:sz w:val="20"/>
              </w:rPr>
            </w:pPr>
            <w:r>
              <w:rPr>
                <w:sz w:val="20"/>
              </w:rPr>
              <w:t>Week</w:t>
            </w:r>
            <w:r>
              <w:rPr>
                <w:spacing w:val="-12"/>
                <w:sz w:val="20"/>
              </w:rPr>
              <w:t> </w:t>
            </w:r>
            <w:r>
              <w:rPr>
                <w:spacing w:val="-10"/>
                <w:sz w:val="20"/>
              </w:rPr>
              <w:t>8</w:t>
            </w:r>
          </w:p>
        </w:tc>
        <w:tc>
          <w:tcPr>
            <w:tcW w:w="1181" w:type="dxa"/>
          </w:tcPr>
          <w:p>
            <w:pPr>
              <w:pStyle w:val="TableParagraph"/>
              <w:spacing w:line="222" w:lineRule="exact"/>
              <w:ind w:left="153" w:right="158"/>
              <w:jc w:val="center"/>
              <w:rPr>
                <w:sz w:val="20"/>
              </w:rPr>
            </w:pPr>
            <w:r>
              <w:rPr>
                <w:spacing w:val="-2"/>
                <w:sz w:val="20"/>
              </w:rPr>
              <w:t>Lecture</w:t>
            </w:r>
            <w:r>
              <w:rPr>
                <w:spacing w:val="-1"/>
                <w:sz w:val="20"/>
              </w:rPr>
              <w:t> </w:t>
            </w:r>
            <w:r>
              <w:rPr>
                <w:spacing w:val="-10"/>
                <w:sz w:val="20"/>
              </w:rPr>
              <w:t>8</w:t>
            </w:r>
          </w:p>
        </w:tc>
        <w:tc>
          <w:tcPr>
            <w:tcW w:w="1347" w:type="dxa"/>
          </w:tcPr>
          <w:p>
            <w:pPr>
              <w:pStyle w:val="TableParagraph"/>
              <w:spacing w:line="215" w:lineRule="exact"/>
              <w:ind w:left="204"/>
              <w:rPr>
                <w:sz w:val="20"/>
              </w:rPr>
            </w:pPr>
            <w:r>
              <w:rPr>
                <w:sz w:val="20"/>
              </w:rPr>
              <w:t>Concept</w:t>
            </w:r>
            <w:r>
              <w:rPr>
                <w:spacing w:val="-4"/>
                <w:sz w:val="20"/>
              </w:rPr>
              <w:t> </w:t>
            </w:r>
            <w:r>
              <w:rPr>
                <w:spacing w:val="-5"/>
                <w:sz w:val="20"/>
              </w:rPr>
              <w:t>Of</w:t>
            </w:r>
          </w:p>
          <w:p>
            <w:pPr>
              <w:pStyle w:val="TableParagraph"/>
              <w:spacing w:line="249" w:lineRule="auto"/>
              <w:ind w:left="146"/>
              <w:rPr>
                <w:sz w:val="20"/>
              </w:rPr>
            </w:pPr>
            <w:r>
              <w:rPr>
                <w:sz w:val="20"/>
              </w:rPr>
              <w:t>Happiness</w:t>
            </w:r>
            <w:r>
              <w:rPr>
                <w:spacing w:val="-13"/>
                <w:sz w:val="20"/>
              </w:rPr>
              <w:t> </w:t>
            </w:r>
            <w:r>
              <w:rPr>
                <w:sz w:val="20"/>
              </w:rPr>
              <w:t>&amp; </w:t>
            </w:r>
            <w:r>
              <w:rPr>
                <w:spacing w:val="-2"/>
                <w:sz w:val="20"/>
              </w:rPr>
              <w:t>Appreciation</w:t>
            </w:r>
          </w:p>
        </w:tc>
        <w:tc>
          <w:tcPr>
            <w:tcW w:w="1354" w:type="dxa"/>
          </w:tcPr>
          <w:p>
            <w:pPr>
              <w:pStyle w:val="TableParagraph"/>
              <w:spacing w:line="222" w:lineRule="exact"/>
              <w:ind w:left="5" w:right="15"/>
              <w:jc w:val="center"/>
              <w:rPr>
                <w:sz w:val="20"/>
              </w:rPr>
            </w:pPr>
            <w:r>
              <w:rPr>
                <w:sz w:val="20"/>
              </w:rPr>
              <w:t>RW</w:t>
            </w:r>
            <w:r>
              <w:rPr>
                <w:spacing w:val="-3"/>
                <w:sz w:val="20"/>
              </w:rPr>
              <w:t> </w:t>
            </w:r>
            <w:r>
              <w:rPr>
                <w:sz w:val="20"/>
              </w:rPr>
              <w:t>- </w:t>
            </w:r>
            <w:r>
              <w:rPr>
                <w:spacing w:val="-10"/>
                <w:sz w:val="20"/>
              </w:rPr>
              <w:t>6</w:t>
            </w:r>
          </w:p>
        </w:tc>
        <w:tc>
          <w:tcPr>
            <w:tcW w:w="1346" w:type="dxa"/>
          </w:tcPr>
          <w:p>
            <w:pPr>
              <w:pStyle w:val="TableParagraph"/>
              <w:spacing w:line="215" w:lineRule="exact"/>
              <w:ind w:left="104"/>
              <w:rPr>
                <w:sz w:val="20"/>
              </w:rPr>
            </w:pPr>
            <w:r>
              <w:rPr>
                <w:sz w:val="20"/>
              </w:rPr>
              <w:t>In</w:t>
            </w:r>
            <w:r>
              <w:rPr>
                <w:spacing w:val="-10"/>
                <w:sz w:val="20"/>
              </w:rPr>
              <w:t> </w:t>
            </w:r>
            <w:r>
              <w:rPr>
                <w:spacing w:val="-4"/>
                <w:sz w:val="20"/>
              </w:rPr>
              <w:t>this</w:t>
            </w:r>
          </w:p>
          <w:p>
            <w:pPr>
              <w:pStyle w:val="TableParagraph"/>
              <w:ind w:left="104" w:right="208"/>
              <w:rPr>
                <w:sz w:val="20"/>
              </w:rPr>
            </w:pPr>
            <w:r>
              <w:rPr>
                <w:spacing w:val="-2"/>
                <w:sz w:val="20"/>
              </w:rPr>
              <w:t>lecture, </w:t>
            </w:r>
            <w:r>
              <w:rPr>
                <w:sz w:val="20"/>
              </w:rPr>
              <w:t>students</w:t>
            </w:r>
            <w:r>
              <w:rPr>
                <w:spacing w:val="-13"/>
                <w:sz w:val="20"/>
              </w:rPr>
              <w:t> </w:t>
            </w:r>
            <w:r>
              <w:rPr>
                <w:sz w:val="20"/>
              </w:rPr>
              <w:t>will explore the</w:t>
            </w:r>
          </w:p>
          <w:p>
            <w:pPr>
              <w:pStyle w:val="TableParagraph"/>
              <w:spacing w:line="230" w:lineRule="atLeast"/>
              <w:ind w:left="104" w:right="97"/>
              <w:rPr>
                <w:sz w:val="20"/>
              </w:rPr>
            </w:pPr>
            <w:r>
              <w:rPr>
                <w:sz w:val="20"/>
              </w:rPr>
              <w:t>concept of happiness</w:t>
            </w:r>
            <w:r>
              <w:rPr>
                <w:spacing w:val="-13"/>
                <w:sz w:val="20"/>
              </w:rPr>
              <w:t> </w:t>
            </w:r>
            <w:r>
              <w:rPr>
                <w:sz w:val="20"/>
              </w:rPr>
              <w:t>and</w:t>
            </w:r>
          </w:p>
        </w:tc>
        <w:tc>
          <w:tcPr>
            <w:tcW w:w="1534" w:type="dxa"/>
          </w:tcPr>
          <w:p>
            <w:pPr>
              <w:pStyle w:val="TableParagraph"/>
              <w:spacing w:line="215" w:lineRule="exact"/>
              <w:ind w:left="242"/>
              <w:rPr>
                <w:sz w:val="20"/>
              </w:rPr>
            </w:pPr>
            <w:r>
              <w:rPr>
                <w:sz w:val="20"/>
              </w:rPr>
              <w:t>1.</w:t>
            </w:r>
            <w:r>
              <w:rPr>
                <w:spacing w:val="-5"/>
                <w:sz w:val="20"/>
              </w:rPr>
              <w:t> </w:t>
            </w:r>
            <w:r>
              <w:rPr>
                <w:sz w:val="20"/>
              </w:rPr>
              <w:t>Define</w:t>
            </w:r>
            <w:r>
              <w:rPr>
                <w:spacing w:val="-6"/>
                <w:sz w:val="20"/>
              </w:rPr>
              <w:t> </w:t>
            </w:r>
            <w:r>
              <w:rPr>
                <w:spacing w:val="-5"/>
                <w:sz w:val="20"/>
              </w:rPr>
              <w:t>the</w:t>
            </w:r>
          </w:p>
          <w:p>
            <w:pPr>
              <w:pStyle w:val="TableParagraph"/>
              <w:spacing w:line="244" w:lineRule="auto"/>
              <w:ind w:left="192" w:right="199" w:firstLine="9"/>
              <w:jc w:val="center"/>
              <w:rPr>
                <w:sz w:val="20"/>
              </w:rPr>
            </w:pPr>
            <w:r>
              <w:rPr>
                <w:sz w:val="20"/>
              </w:rPr>
              <w:t>concept of happiness</w:t>
            </w:r>
            <w:r>
              <w:rPr>
                <w:spacing w:val="-13"/>
                <w:sz w:val="20"/>
              </w:rPr>
              <w:t> </w:t>
            </w:r>
            <w:r>
              <w:rPr>
                <w:sz w:val="20"/>
              </w:rPr>
              <w:t>and </w:t>
            </w:r>
            <w:r>
              <w:rPr>
                <w:spacing w:val="-2"/>
                <w:sz w:val="20"/>
              </w:rPr>
              <w:t>appreciation.</w:t>
            </w:r>
          </w:p>
        </w:tc>
        <w:tc>
          <w:tcPr>
            <w:tcW w:w="1801" w:type="dxa"/>
          </w:tcPr>
          <w:p>
            <w:pPr>
              <w:pStyle w:val="TableParagraph"/>
              <w:spacing w:line="215" w:lineRule="exact"/>
              <w:ind w:left="163"/>
              <w:rPr>
                <w:sz w:val="20"/>
              </w:rPr>
            </w:pPr>
            <w:r>
              <w:rPr>
                <w:sz w:val="20"/>
              </w:rPr>
              <w:t>I.</w:t>
            </w:r>
            <w:r>
              <w:rPr>
                <w:spacing w:val="-8"/>
                <w:sz w:val="20"/>
              </w:rPr>
              <w:t> </w:t>
            </w:r>
            <w:r>
              <w:rPr>
                <w:sz w:val="20"/>
              </w:rPr>
              <w:t>Introduction</w:t>
            </w:r>
            <w:r>
              <w:rPr>
                <w:spacing w:val="-11"/>
                <w:sz w:val="20"/>
              </w:rPr>
              <w:t> </w:t>
            </w:r>
            <w:r>
              <w:rPr>
                <w:spacing w:val="-5"/>
                <w:sz w:val="20"/>
              </w:rPr>
              <w:t>(15</w:t>
            </w:r>
          </w:p>
          <w:p>
            <w:pPr>
              <w:pStyle w:val="TableParagraph"/>
              <w:spacing w:before="7"/>
              <w:ind w:left="545"/>
              <w:rPr>
                <w:sz w:val="20"/>
              </w:rPr>
            </w:pPr>
            <w:r>
              <w:rPr>
                <w:spacing w:val="-2"/>
                <w:sz w:val="20"/>
              </w:rPr>
              <w:t>minutes)</w:t>
            </w:r>
          </w:p>
        </w:tc>
        <w:tc>
          <w:tcPr>
            <w:tcW w:w="1801" w:type="dxa"/>
          </w:tcPr>
          <w:p>
            <w:pPr>
              <w:pStyle w:val="TableParagraph"/>
              <w:spacing w:before="13"/>
              <w:ind w:right="8"/>
              <w:jc w:val="center"/>
              <w:rPr>
                <w:sz w:val="20"/>
              </w:rPr>
            </w:pPr>
            <w:r>
              <w:rPr>
                <w:sz w:val="20"/>
              </w:rPr>
              <w:t>Laxmi</w:t>
            </w:r>
            <w:r>
              <w:rPr>
                <w:spacing w:val="-13"/>
                <w:sz w:val="20"/>
              </w:rPr>
              <w:t> </w:t>
            </w:r>
            <w:r>
              <w:rPr>
                <w:spacing w:val="-2"/>
                <w:sz w:val="20"/>
              </w:rPr>
              <w:t>Agarwal</w:t>
            </w:r>
          </w:p>
        </w:tc>
      </w:tr>
    </w:tbl>
    <w:p>
      <w:pPr>
        <w:pStyle w:val="TableParagraph"/>
        <w:spacing w:after="0"/>
        <w:jc w:val="center"/>
        <w:rPr>
          <w:sz w:val="20"/>
        </w:rPr>
        <w:sectPr>
          <w:headerReference w:type="even" r:id="rId56"/>
          <w:headerReference w:type="default" r:id="rId57"/>
          <w:footerReference w:type="even" r:id="rId58"/>
          <w:footerReference w:type="default" r:id="rId59"/>
          <w:pgSz w:w="11910" w:h="16850"/>
          <w:pgMar w:header="408" w:footer="428" w:top="1440" w:bottom="620" w:left="0" w:right="0"/>
          <w:pgNumType w:start="2"/>
        </w:sectPr>
      </w:pPr>
    </w:p>
    <w:p>
      <w:pPr>
        <w:spacing w:line="240" w:lineRule="auto" w:before="0"/>
        <w:rPr>
          <w:b/>
          <w:sz w:val="20"/>
        </w:rPr>
      </w:pPr>
      <w:r>
        <w:rPr>
          <w:b/>
          <w:sz w:val="20"/>
        </w:rPr>
        <w:drawing>
          <wp:anchor distT="0" distB="0" distL="0" distR="0" allowOverlap="1" layoutInCell="1" locked="0" behindDoc="0" simplePos="0" relativeHeight="15738368">
            <wp:simplePos x="0" y="0"/>
            <wp:positionH relativeFrom="page">
              <wp:posOffset>5118100</wp:posOffset>
            </wp:positionH>
            <wp:positionV relativeFrom="page">
              <wp:posOffset>9390405</wp:posOffset>
            </wp:positionV>
            <wp:extent cx="1896165" cy="1041374"/>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1181"/>
        <w:gridCol w:w="1347"/>
        <w:gridCol w:w="1354"/>
        <w:gridCol w:w="1346"/>
        <w:gridCol w:w="1534"/>
        <w:gridCol w:w="1801"/>
        <w:gridCol w:w="1801"/>
      </w:tblGrid>
      <w:tr>
        <w:trPr>
          <w:trHeight w:val="587" w:hRule="atLeast"/>
        </w:trPr>
        <w:tc>
          <w:tcPr>
            <w:tcW w:w="11351" w:type="dxa"/>
            <w:gridSpan w:val="8"/>
            <w:shd w:val="clear" w:color="auto" w:fill="C8DAF8"/>
          </w:tcPr>
          <w:p>
            <w:pPr>
              <w:pStyle w:val="TableParagraph"/>
              <w:spacing w:before="7"/>
              <w:ind w:left="66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987" w:type="dxa"/>
          </w:tcPr>
          <w:p>
            <w:pPr>
              <w:pStyle w:val="TableParagraph"/>
              <w:spacing w:before="170"/>
              <w:rPr>
                <w:b/>
                <w:sz w:val="22"/>
              </w:rPr>
            </w:pPr>
          </w:p>
          <w:p>
            <w:pPr>
              <w:pStyle w:val="TableParagraph"/>
              <w:spacing w:line="228" w:lineRule="auto"/>
              <w:ind w:left="160" w:right="236" w:firstLine="14"/>
              <w:jc w:val="center"/>
              <w:rPr>
                <w:b/>
                <w:sz w:val="22"/>
              </w:rPr>
            </w:pPr>
            <w:r>
              <w:rPr>
                <w:b/>
                <w:spacing w:val="-4"/>
                <w:sz w:val="22"/>
              </w:rPr>
              <w:t>Week Numb </w:t>
            </w:r>
            <w:r>
              <w:rPr>
                <w:b/>
                <w:spacing w:val="-6"/>
                <w:sz w:val="22"/>
              </w:rPr>
              <w:t>er</w:t>
            </w:r>
          </w:p>
        </w:tc>
        <w:tc>
          <w:tcPr>
            <w:tcW w:w="1181" w:type="dxa"/>
          </w:tcPr>
          <w:p>
            <w:pPr>
              <w:pStyle w:val="TableParagraph"/>
              <w:spacing w:line="230" w:lineRule="auto" w:before="18"/>
              <w:ind w:left="153"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347" w:type="dxa"/>
          </w:tcPr>
          <w:p>
            <w:pPr>
              <w:pStyle w:val="TableParagraph"/>
              <w:spacing w:line="264" w:lineRule="auto" w:before="9"/>
              <w:ind w:left="168" w:right="136" w:firstLine="8"/>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354" w:type="dxa"/>
          </w:tcPr>
          <w:p>
            <w:pPr>
              <w:pStyle w:val="TableParagraph"/>
              <w:spacing w:line="230" w:lineRule="auto" w:before="18"/>
              <w:ind w:left="147" w:right="274" w:firstLine="6"/>
              <w:jc w:val="center"/>
              <w:rPr>
                <w:b/>
                <w:sz w:val="22"/>
              </w:rPr>
            </w:pPr>
            <w:r>
              <w:rPr>
                <w:b/>
                <w:spacing w:val="-2"/>
                <w:sz w:val="22"/>
              </w:rPr>
              <w:t>Other Readings, Relevant Websites, Audio Visual </w:t>
            </w:r>
            <w:r>
              <w:rPr>
                <w:b/>
                <w:spacing w:val="-4"/>
                <w:sz w:val="22"/>
              </w:rPr>
              <w:t>Aids</w:t>
            </w:r>
          </w:p>
        </w:tc>
        <w:tc>
          <w:tcPr>
            <w:tcW w:w="1346" w:type="dxa"/>
          </w:tcPr>
          <w:p>
            <w:pPr>
              <w:pStyle w:val="TableParagraph"/>
              <w:spacing w:line="266" w:lineRule="auto" w:before="9"/>
              <w:ind w:left="140" w:right="101" w:firstLine="180"/>
              <w:rPr>
                <w:b/>
                <w:sz w:val="22"/>
              </w:rPr>
            </w:pPr>
            <w:r>
              <w:rPr>
                <w:b/>
                <w:spacing w:val="-2"/>
                <w:sz w:val="22"/>
              </w:rPr>
              <w:t>Lecture Description</w:t>
            </w:r>
          </w:p>
        </w:tc>
        <w:tc>
          <w:tcPr>
            <w:tcW w:w="1534" w:type="dxa"/>
          </w:tcPr>
          <w:p>
            <w:pPr>
              <w:pStyle w:val="TableParagraph"/>
              <w:spacing w:line="266" w:lineRule="auto" w:before="9"/>
              <w:ind w:left="307" w:right="272" w:firstLine="36"/>
              <w:rPr>
                <w:b/>
                <w:sz w:val="22"/>
              </w:rPr>
            </w:pPr>
            <w:r>
              <w:rPr>
                <w:b/>
                <w:spacing w:val="-2"/>
                <w:sz w:val="22"/>
              </w:rPr>
              <w:t>Learning Outcomes</w:t>
            </w:r>
          </w:p>
        </w:tc>
        <w:tc>
          <w:tcPr>
            <w:tcW w:w="1801" w:type="dxa"/>
          </w:tcPr>
          <w:p>
            <w:pPr>
              <w:pStyle w:val="TableParagraph"/>
              <w:spacing w:line="228" w:lineRule="auto" w:before="20"/>
              <w:ind w:left="149" w:right="235"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0" w:right="262"/>
              <w:jc w:val="center"/>
              <w:rPr>
                <w:b/>
                <w:sz w:val="22"/>
              </w:rPr>
            </w:pPr>
            <w:r>
              <w:rPr>
                <w:b/>
                <w:sz w:val="22"/>
              </w:rPr>
              <w:t>/</w:t>
            </w:r>
            <w:r>
              <w:rPr>
                <w:b/>
                <w:spacing w:val="-11"/>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right="91"/>
              <w:jc w:val="center"/>
              <w:rPr>
                <w:b/>
                <w:sz w:val="22"/>
              </w:rPr>
            </w:pPr>
            <w:r>
              <w:rPr>
                <w:b/>
                <w:spacing w:val="-2"/>
                <w:sz w:val="22"/>
              </w:rPr>
              <w:t>Planned</w:t>
            </w:r>
          </w:p>
        </w:tc>
        <w:tc>
          <w:tcPr>
            <w:tcW w:w="1801" w:type="dxa"/>
          </w:tcPr>
          <w:p>
            <w:pPr>
              <w:pStyle w:val="TableParagraph"/>
              <w:spacing w:before="9"/>
              <w:ind w:left="182" w:right="149"/>
              <w:jc w:val="center"/>
              <w:rPr>
                <w:b/>
                <w:sz w:val="22"/>
              </w:rPr>
            </w:pPr>
            <w:r>
              <w:rPr>
                <w:b/>
                <w:sz w:val="22"/>
              </w:rPr>
              <w:t>Live </w:t>
            </w:r>
            <w:r>
              <w:rPr>
                <w:b/>
                <w:spacing w:val="-2"/>
                <w:sz w:val="22"/>
              </w:rPr>
              <w:t>Examples</w:t>
            </w:r>
          </w:p>
        </w:tc>
      </w:tr>
      <w:tr>
        <w:trPr>
          <w:trHeight w:val="7862" w:hRule="atLeast"/>
        </w:trPr>
        <w:tc>
          <w:tcPr>
            <w:tcW w:w="987" w:type="dxa"/>
          </w:tcPr>
          <w:p>
            <w:pPr>
              <w:pStyle w:val="TableParagraph"/>
              <w:rPr>
                <w:sz w:val="20"/>
              </w:rPr>
            </w:pPr>
          </w:p>
        </w:tc>
        <w:tc>
          <w:tcPr>
            <w:tcW w:w="1181" w:type="dxa"/>
          </w:tcPr>
          <w:p>
            <w:pPr>
              <w:pStyle w:val="TableParagraph"/>
              <w:rPr>
                <w:sz w:val="20"/>
              </w:rPr>
            </w:pPr>
          </w:p>
        </w:tc>
        <w:tc>
          <w:tcPr>
            <w:tcW w:w="1347" w:type="dxa"/>
          </w:tcPr>
          <w:p>
            <w:pPr>
              <w:pStyle w:val="TableParagraph"/>
              <w:rPr>
                <w:sz w:val="20"/>
              </w:rPr>
            </w:pPr>
          </w:p>
        </w:tc>
        <w:tc>
          <w:tcPr>
            <w:tcW w:w="1354" w:type="dxa"/>
          </w:tcPr>
          <w:p>
            <w:pPr>
              <w:pStyle w:val="TableParagraph"/>
              <w:rPr>
                <w:sz w:val="20"/>
              </w:rPr>
            </w:pPr>
          </w:p>
        </w:tc>
        <w:tc>
          <w:tcPr>
            <w:tcW w:w="1346" w:type="dxa"/>
          </w:tcPr>
          <w:p>
            <w:pPr>
              <w:pStyle w:val="TableParagraph"/>
              <w:ind w:left="104" w:right="99"/>
              <w:rPr>
                <w:sz w:val="20"/>
              </w:rPr>
            </w:pPr>
            <w:r>
              <w:rPr>
                <w:spacing w:val="-2"/>
                <w:sz w:val="20"/>
              </w:rPr>
              <w:t>appreciation, </w:t>
            </w:r>
            <w:r>
              <w:rPr>
                <w:sz w:val="20"/>
              </w:rPr>
              <w:t>focusing</w:t>
            </w:r>
            <w:r>
              <w:rPr>
                <w:spacing w:val="-5"/>
                <w:sz w:val="20"/>
              </w:rPr>
              <w:t> </w:t>
            </w:r>
            <w:r>
              <w:rPr>
                <w:sz w:val="20"/>
              </w:rPr>
              <w:t>on </w:t>
            </w:r>
            <w:r>
              <w:rPr>
                <w:spacing w:val="-2"/>
                <w:sz w:val="20"/>
              </w:rPr>
              <w:t>their significance</w:t>
            </w:r>
            <w:r>
              <w:rPr>
                <w:spacing w:val="40"/>
                <w:sz w:val="20"/>
              </w:rPr>
              <w:t> </w:t>
            </w:r>
            <w:r>
              <w:rPr>
                <w:sz w:val="20"/>
              </w:rPr>
              <w:t>in personal </w:t>
            </w:r>
            <w:r>
              <w:rPr>
                <w:spacing w:val="-4"/>
                <w:sz w:val="20"/>
              </w:rPr>
              <w:t>and </w:t>
            </w:r>
            <w:r>
              <w:rPr>
                <w:spacing w:val="-2"/>
                <w:sz w:val="20"/>
              </w:rPr>
              <w:t>professional </w:t>
            </w:r>
            <w:r>
              <w:rPr>
                <w:sz w:val="20"/>
              </w:rPr>
              <w:t>life. We will delve into the factors that contribute to happiness</w:t>
            </w:r>
            <w:r>
              <w:rPr>
                <w:spacing w:val="-13"/>
                <w:sz w:val="20"/>
              </w:rPr>
              <w:t> </w:t>
            </w:r>
            <w:r>
              <w:rPr>
                <w:sz w:val="20"/>
              </w:rPr>
              <w:t>and </w:t>
            </w:r>
            <w:r>
              <w:rPr>
                <w:spacing w:val="-2"/>
                <w:sz w:val="20"/>
              </w:rPr>
              <w:t>learn </w:t>
            </w:r>
            <w:r>
              <w:rPr>
                <w:sz w:val="20"/>
              </w:rPr>
              <w:t>strategies for cultivating</w:t>
            </w:r>
            <w:r>
              <w:rPr>
                <w:spacing w:val="-5"/>
                <w:sz w:val="20"/>
              </w:rPr>
              <w:t> </w:t>
            </w:r>
            <w:r>
              <w:rPr>
                <w:sz w:val="20"/>
              </w:rPr>
              <w:t>an </w:t>
            </w:r>
            <w:r>
              <w:rPr>
                <w:spacing w:val="-2"/>
                <w:sz w:val="20"/>
              </w:rPr>
              <w:t>appreciative mindset.</w:t>
            </w:r>
          </w:p>
          <w:p>
            <w:pPr>
              <w:pStyle w:val="TableParagraph"/>
              <w:ind w:left="104" w:right="92"/>
              <w:rPr>
                <w:sz w:val="20"/>
              </w:rPr>
            </w:pPr>
            <w:r>
              <w:rPr>
                <w:spacing w:val="-2"/>
                <w:sz w:val="20"/>
              </w:rPr>
              <w:t>Through interactive discussions </w:t>
            </w:r>
            <w:r>
              <w:rPr>
                <w:sz w:val="20"/>
              </w:rPr>
              <w:t>and real-life </w:t>
            </w:r>
            <w:r>
              <w:rPr>
                <w:spacing w:val="-2"/>
                <w:sz w:val="20"/>
              </w:rPr>
              <w:t>examples, participants </w:t>
            </w:r>
            <w:r>
              <w:rPr>
                <w:sz w:val="20"/>
              </w:rPr>
              <w:t>will gain a </w:t>
            </w:r>
            <w:r>
              <w:rPr>
                <w:spacing w:val="-2"/>
                <w:sz w:val="20"/>
              </w:rPr>
              <w:t>deeper understanding </w:t>
            </w:r>
            <w:r>
              <w:rPr>
                <w:sz w:val="20"/>
              </w:rPr>
              <w:t>of how happiness</w:t>
            </w:r>
            <w:r>
              <w:rPr>
                <w:spacing w:val="-13"/>
                <w:sz w:val="20"/>
              </w:rPr>
              <w:t> </w:t>
            </w:r>
            <w:r>
              <w:rPr>
                <w:sz w:val="20"/>
              </w:rPr>
              <w:t>and </w:t>
            </w:r>
            <w:r>
              <w:rPr>
                <w:spacing w:val="-2"/>
                <w:sz w:val="20"/>
              </w:rPr>
              <w:t>appreciation </w:t>
            </w:r>
            <w:r>
              <w:rPr>
                <w:sz w:val="20"/>
              </w:rPr>
              <w:t>can</w:t>
            </w:r>
            <w:r>
              <w:rPr>
                <w:spacing w:val="-13"/>
                <w:sz w:val="20"/>
              </w:rPr>
              <w:t> </w:t>
            </w:r>
            <w:r>
              <w:rPr>
                <w:sz w:val="20"/>
              </w:rPr>
              <w:t>positively impact their overall well- being</w:t>
            </w:r>
            <w:r>
              <w:rPr>
                <w:spacing w:val="-5"/>
                <w:sz w:val="20"/>
              </w:rPr>
              <w:t> </w:t>
            </w:r>
            <w:r>
              <w:rPr>
                <w:sz w:val="20"/>
              </w:rPr>
              <w:t>and </w:t>
            </w:r>
            <w:r>
              <w:rPr>
                <w:spacing w:val="-2"/>
                <w:sz w:val="20"/>
              </w:rPr>
              <w:t>relationships.</w:t>
            </w:r>
          </w:p>
        </w:tc>
        <w:tc>
          <w:tcPr>
            <w:tcW w:w="1534" w:type="dxa"/>
          </w:tcPr>
          <w:p>
            <w:pPr>
              <w:pStyle w:val="TableParagraph"/>
              <w:numPr>
                <w:ilvl w:val="0"/>
                <w:numId w:val="20"/>
              </w:numPr>
              <w:tabs>
                <w:tab w:pos="250" w:val="left" w:leader="none"/>
                <w:tab w:pos="400" w:val="left" w:leader="none"/>
              </w:tabs>
              <w:spacing w:line="242" w:lineRule="auto" w:before="0" w:after="0"/>
              <w:ind w:left="250" w:right="196" w:hanging="51"/>
              <w:jc w:val="left"/>
              <w:rPr>
                <w:sz w:val="20"/>
              </w:rPr>
            </w:pPr>
            <w:r>
              <w:rPr>
                <w:sz w:val="20"/>
              </w:rPr>
              <w:t>Identify</w:t>
            </w:r>
            <w:r>
              <w:rPr>
                <w:spacing w:val="-13"/>
                <w:sz w:val="20"/>
              </w:rPr>
              <w:t> </w:t>
            </w:r>
            <w:r>
              <w:rPr>
                <w:sz w:val="20"/>
              </w:rPr>
              <w:t>the factors that contribute to </w:t>
            </w:r>
            <w:r>
              <w:rPr>
                <w:spacing w:val="-2"/>
                <w:sz w:val="20"/>
              </w:rPr>
              <w:t>happiness.</w:t>
            </w:r>
          </w:p>
          <w:p>
            <w:pPr>
              <w:pStyle w:val="TableParagraph"/>
              <w:numPr>
                <w:ilvl w:val="0"/>
                <w:numId w:val="20"/>
              </w:numPr>
              <w:tabs>
                <w:tab w:pos="400" w:val="left" w:leader="none"/>
              </w:tabs>
              <w:spacing w:line="240" w:lineRule="auto" w:before="143" w:after="0"/>
              <w:ind w:left="148" w:right="149" w:firstLine="51"/>
              <w:jc w:val="both"/>
              <w:rPr>
                <w:sz w:val="20"/>
              </w:rPr>
            </w:pPr>
            <w:r>
              <w:rPr>
                <w:spacing w:val="-2"/>
                <w:sz w:val="20"/>
              </w:rPr>
              <w:t>Understand </w:t>
            </w:r>
            <w:r>
              <w:rPr>
                <w:sz w:val="20"/>
              </w:rPr>
              <w:t>the</w:t>
            </w:r>
            <w:r>
              <w:rPr>
                <w:spacing w:val="-8"/>
                <w:sz w:val="20"/>
              </w:rPr>
              <w:t> </w:t>
            </w:r>
            <w:r>
              <w:rPr>
                <w:sz w:val="20"/>
              </w:rPr>
              <w:t>importance of</w:t>
            </w:r>
            <w:r>
              <w:rPr>
                <w:spacing w:val="-13"/>
                <w:sz w:val="20"/>
              </w:rPr>
              <w:t> </w:t>
            </w:r>
            <w:r>
              <w:rPr>
                <w:sz w:val="20"/>
              </w:rPr>
              <w:t>appreciation in</w:t>
            </w:r>
            <w:r>
              <w:rPr>
                <w:spacing w:val="-13"/>
                <w:sz w:val="20"/>
              </w:rPr>
              <w:t> </w:t>
            </w:r>
            <w:r>
              <w:rPr>
                <w:sz w:val="20"/>
              </w:rPr>
              <w:t>personal</w:t>
            </w:r>
            <w:r>
              <w:rPr>
                <w:spacing w:val="-12"/>
                <w:sz w:val="20"/>
              </w:rPr>
              <w:t> </w:t>
            </w:r>
            <w:r>
              <w:rPr>
                <w:sz w:val="20"/>
              </w:rPr>
              <w:t>and</w:t>
            </w:r>
          </w:p>
          <w:p>
            <w:pPr>
              <w:pStyle w:val="TableParagraph"/>
              <w:spacing w:line="247" w:lineRule="auto" w:before="2"/>
              <w:ind w:left="271" w:right="273"/>
              <w:jc w:val="center"/>
              <w:rPr>
                <w:sz w:val="20"/>
              </w:rPr>
            </w:pPr>
            <w:r>
              <w:rPr>
                <w:spacing w:val="-2"/>
                <w:sz w:val="20"/>
              </w:rPr>
              <w:t>professional contexts.</w:t>
            </w:r>
          </w:p>
          <w:p>
            <w:pPr>
              <w:pStyle w:val="TableParagraph"/>
              <w:numPr>
                <w:ilvl w:val="0"/>
                <w:numId w:val="20"/>
              </w:numPr>
              <w:tabs>
                <w:tab w:pos="615" w:val="left" w:leader="none"/>
              </w:tabs>
              <w:spacing w:line="240" w:lineRule="auto" w:before="146" w:after="0"/>
              <w:ind w:left="278" w:right="286" w:firstLine="136"/>
              <w:jc w:val="left"/>
              <w:rPr>
                <w:sz w:val="20"/>
              </w:rPr>
            </w:pPr>
            <w:r>
              <w:rPr>
                <w:spacing w:val="-2"/>
                <w:sz w:val="20"/>
              </w:rPr>
              <w:t>Apply </w:t>
            </w:r>
            <w:r>
              <w:rPr>
                <w:sz w:val="20"/>
              </w:rPr>
              <w:t>strategies</w:t>
            </w:r>
            <w:r>
              <w:rPr>
                <w:spacing w:val="-13"/>
                <w:sz w:val="20"/>
              </w:rPr>
              <w:t> </w:t>
            </w:r>
            <w:r>
              <w:rPr>
                <w:sz w:val="20"/>
              </w:rPr>
              <w:t>to</w:t>
            </w:r>
          </w:p>
          <w:p>
            <w:pPr>
              <w:pStyle w:val="TableParagraph"/>
              <w:spacing w:before="1"/>
              <w:ind w:left="163" w:right="164" w:hanging="3"/>
              <w:jc w:val="center"/>
              <w:rPr>
                <w:sz w:val="20"/>
              </w:rPr>
            </w:pPr>
            <w:r>
              <w:rPr>
                <w:spacing w:val="-2"/>
                <w:sz w:val="20"/>
              </w:rPr>
              <w:t>cultivate </w:t>
            </w:r>
            <w:r>
              <w:rPr>
                <w:sz w:val="20"/>
              </w:rPr>
              <w:t>happiness and appreciation</w:t>
            </w:r>
            <w:r>
              <w:rPr>
                <w:spacing w:val="-13"/>
                <w:sz w:val="20"/>
              </w:rPr>
              <w:t> </w:t>
            </w:r>
            <w:r>
              <w:rPr>
                <w:sz w:val="20"/>
              </w:rPr>
              <w:t>in daily</w:t>
            </w:r>
            <w:r>
              <w:rPr>
                <w:spacing w:val="-5"/>
                <w:sz w:val="20"/>
              </w:rPr>
              <w:t> </w:t>
            </w:r>
            <w:r>
              <w:rPr>
                <w:sz w:val="20"/>
              </w:rPr>
              <w:t>life.</w:t>
            </w:r>
          </w:p>
          <w:p>
            <w:pPr>
              <w:pStyle w:val="TableParagraph"/>
              <w:numPr>
                <w:ilvl w:val="0"/>
                <w:numId w:val="20"/>
              </w:numPr>
              <w:tabs>
                <w:tab w:pos="443" w:val="left" w:leader="none"/>
              </w:tabs>
              <w:spacing w:line="240" w:lineRule="auto" w:before="160" w:after="0"/>
              <w:ind w:left="185" w:right="190" w:firstLine="57"/>
              <w:jc w:val="left"/>
              <w:rPr>
                <w:sz w:val="20"/>
              </w:rPr>
            </w:pPr>
            <w:r>
              <w:rPr>
                <w:spacing w:val="-2"/>
                <w:sz w:val="20"/>
              </w:rPr>
              <w:t>Recognize </w:t>
            </w:r>
            <w:r>
              <w:rPr>
                <w:sz w:val="20"/>
              </w:rPr>
              <w:t>the</w:t>
            </w:r>
            <w:r>
              <w:rPr>
                <w:spacing w:val="-13"/>
                <w:sz w:val="20"/>
              </w:rPr>
              <w:t> </w:t>
            </w:r>
            <w:r>
              <w:rPr>
                <w:sz w:val="20"/>
              </w:rPr>
              <w:t>benefits</w:t>
            </w:r>
            <w:r>
              <w:rPr>
                <w:spacing w:val="-12"/>
                <w:sz w:val="20"/>
              </w:rPr>
              <w:t> </w:t>
            </w:r>
            <w:r>
              <w:rPr>
                <w:sz w:val="20"/>
              </w:rPr>
              <w:t>of</w:t>
            </w:r>
          </w:p>
          <w:p>
            <w:pPr>
              <w:pStyle w:val="TableParagraph"/>
              <w:spacing w:line="244" w:lineRule="auto"/>
              <w:ind w:left="235" w:firstLine="129"/>
              <w:rPr>
                <w:sz w:val="20"/>
              </w:rPr>
            </w:pPr>
            <w:r>
              <w:rPr>
                <w:spacing w:val="-2"/>
                <w:sz w:val="20"/>
              </w:rPr>
              <w:t>practicing gratitude</w:t>
            </w:r>
            <w:r>
              <w:rPr>
                <w:spacing w:val="-11"/>
                <w:sz w:val="20"/>
              </w:rPr>
              <w:t> </w:t>
            </w:r>
            <w:r>
              <w:rPr>
                <w:spacing w:val="-2"/>
                <w:sz w:val="20"/>
              </w:rPr>
              <w:t>and appreciation.</w:t>
            </w:r>
          </w:p>
          <w:p>
            <w:pPr>
              <w:pStyle w:val="TableParagraph"/>
              <w:numPr>
                <w:ilvl w:val="0"/>
                <w:numId w:val="20"/>
              </w:numPr>
              <w:tabs>
                <w:tab w:pos="349" w:val="left" w:leader="none"/>
                <w:tab w:pos="667" w:val="left" w:leader="none"/>
              </w:tabs>
              <w:spacing w:line="232" w:lineRule="auto" w:before="153" w:after="0"/>
              <w:ind w:left="667" w:right="154" w:hanging="519"/>
              <w:jc w:val="left"/>
              <w:rPr>
                <w:sz w:val="20"/>
              </w:rPr>
            </w:pPr>
            <w:r>
              <w:rPr>
                <w:spacing w:val="-2"/>
                <w:sz w:val="20"/>
              </w:rPr>
              <w:t>Demonstrate </w:t>
            </w:r>
            <w:r>
              <w:rPr>
                <w:spacing w:val="-6"/>
                <w:sz w:val="20"/>
              </w:rPr>
              <w:t>an</w:t>
            </w:r>
          </w:p>
          <w:p>
            <w:pPr>
              <w:pStyle w:val="TableParagraph"/>
              <w:spacing w:line="242" w:lineRule="auto" w:before="2"/>
              <w:ind w:left="163" w:right="164" w:firstLine="1"/>
              <w:jc w:val="center"/>
              <w:rPr>
                <w:sz w:val="20"/>
              </w:rPr>
            </w:pPr>
            <w:r>
              <w:rPr>
                <w:spacing w:val="-2"/>
                <w:sz w:val="20"/>
              </w:rPr>
              <w:t>understanding </w:t>
            </w:r>
            <w:r>
              <w:rPr>
                <w:sz w:val="20"/>
              </w:rPr>
              <w:t>of cultural examples of happiness and appreciation</w:t>
            </w:r>
            <w:r>
              <w:rPr>
                <w:spacing w:val="-13"/>
                <w:sz w:val="20"/>
              </w:rPr>
              <w:t> </w:t>
            </w:r>
            <w:r>
              <w:rPr>
                <w:sz w:val="20"/>
              </w:rPr>
              <w:t>in </w:t>
            </w:r>
            <w:r>
              <w:rPr>
                <w:spacing w:val="-2"/>
                <w:sz w:val="20"/>
              </w:rPr>
              <w:t>India.</w:t>
            </w:r>
          </w:p>
        </w:tc>
        <w:tc>
          <w:tcPr>
            <w:tcW w:w="1801" w:type="dxa"/>
          </w:tcPr>
          <w:p>
            <w:pPr>
              <w:pStyle w:val="TableParagraph"/>
              <w:numPr>
                <w:ilvl w:val="0"/>
                <w:numId w:val="21"/>
              </w:numPr>
              <w:tabs>
                <w:tab w:pos="322" w:val="left" w:leader="none"/>
                <w:tab w:pos="420" w:val="left" w:leader="none"/>
              </w:tabs>
              <w:spacing w:line="240" w:lineRule="auto" w:before="0" w:after="0"/>
              <w:ind w:left="322" w:right="185" w:hanging="130"/>
              <w:jc w:val="left"/>
              <w:rPr>
                <w:sz w:val="20"/>
              </w:rPr>
            </w:pPr>
            <w:r>
              <w:rPr>
                <w:spacing w:val="-2"/>
                <w:sz w:val="20"/>
              </w:rPr>
              <w:t>Understanding </w:t>
            </w:r>
            <w:r>
              <w:rPr>
                <w:sz w:val="20"/>
              </w:rPr>
              <w:t>Happiness (45</w:t>
            </w:r>
          </w:p>
          <w:p>
            <w:pPr>
              <w:pStyle w:val="TableParagraph"/>
              <w:ind w:left="545"/>
              <w:rPr>
                <w:sz w:val="20"/>
              </w:rPr>
            </w:pPr>
            <w:r>
              <w:rPr>
                <w:spacing w:val="-2"/>
                <w:sz w:val="20"/>
              </w:rPr>
              <w:t>minutes)</w:t>
            </w:r>
          </w:p>
          <w:p>
            <w:pPr>
              <w:pStyle w:val="TableParagraph"/>
              <w:numPr>
                <w:ilvl w:val="0"/>
                <w:numId w:val="21"/>
              </w:numPr>
              <w:tabs>
                <w:tab w:pos="322" w:val="left" w:leader="none"/>
                <w:tab w:pos="592" w:val="left" w:leader="none"/>
              </w:tabs>
              <w:spacing w:line="240" w:lineRule="auto" w:before="152" w:after="0"/>
              <w:ind w:left="322" w:right="287" w:hanging="22"/>
              <w:jc w:val="left"/>
              <w:rPr>
                <w:sz w:val="20"/>
              </w:rPr>
            </w:pPr>
            <w:r>
              <w:rPr>
                <w:spacing w:val="-2"/>
                <w:sz w:val="20"/>
              </w:rPr>
              <w:t>Cultivating </w:t>
            </w:r>
            <w:r>
              <w:rPr>
                <w:sz w:val="20"/>
              </w:rPr>
              <w:t>Happiness</w:t>
            </w:r>
            <w:r>
              <w:rPr>
                <w:spacing w:val="-10"/>
                <w:sz w:val="20"/>
              </w:rPr>
              <w:t> </w:t>
            </w:r>
            <w:r>
              <w:rPr>
                <w:sz w:val="20"/>
              </w:rPr>
              <w:t>(60</w:t>
            </w:r>
          </w:p>
          <w:p>
            <w:pPr>
              <w:pStyle w:val="TableParagraph"/>
              <w:spacing w:before="8"/>
              <w:ind w:left="545"/>
              <w:rPr>
                <w:sz w:val="20"/>
              </w:rPr>
            </w:pPr>
            <w:r>
              <w:rPr>
                <w:spacing w:val="-2"/>
                <w:sz w:val="20"/>
              </w:rPr>
              <w:t>minutes)</w:t>
            </w:r>
          </w:p>
          <w:p>
            <w:pPr>
              <w:pStyle w:val="TableParagraph"/>
              <w:numPr>
                <w:ilvl w:val="0"/>
                <w:numId w:val="21"/>
              </w:numPr>
              <w:tabs>
                <w:tab w:pos="214" w:val="left" w:leader="none"/>
                <w:tab w:pos="507" w:val="left" w:leader="none"/>
              </w:tabs>
              <w:spacing w:line="240" w:lineRule="auto" w:before="152" w:after="0"/>
              <w:ind w:left="214" w:right="197" w:hanging="15"/>
              <w:jc w:val="left"/>
              <w:rPr>
                <w:sz w:val="20"/>
              </w:rPr>
            </w:pPr>
            <w:r>
              <w:rPr>
                <w:sz w:val="20"/>
              </w:rPr>
              <w:t>The</w:t>
            </w:r>
            <w:r>
              <w:rPr>
                <w:spacing w:val="-13"/>
                <w:sz w:val="20"/>
              </w:rPr>
              <w:t> </w:t>
            </w:r>
            <w:r>
              <w:rPr>
                <w:sz w:val="20"/>
              </w:rPr>
              <w:t>Power</w:t>
            </w:r>
            <w:r>
              <w:rPr>
                <w:spacing w:val="-12"/>
                <w:sz w:val="20"/>
              </w:rPr>
              <w:t> </w:t>
            </w:r>
            <w:r>
              <w:rPr>
                <w:sz w:val="20"/>
              </w:rPr>
              <w:t>of Appreciation</w:t>
            </w:r>
            <w:r>
              <w:rPr>
                <w:spacing w:val="-13"/>
                <w:sz w:val="20"/>
              </w:rPr>
              <w:t> </w:t>
            </w:r>
            <w:r>
              <w:rPr>
                <w:sz w:val="20"/>
              </w:rPr>
              <w:t>(45</w:t>
            </w:r>
          </w:p>
          <w:p>
            <w:pPr>
              <w:pStyle w:val="TableParagraph"/>
              <w:spacing w:before="8"/>
              <w:ind w:left="545"/>
              <w:rPr>
                <w:sz w:val="20"/>
              </w:rPr>
            </w:pPr>
            <w:r>
              <w:rPr>
                <w:spacing w:val="-2"/>
                <w:sz w:val="20"/>
              </w:rPr>
              <w:t>minutes)</w:t>
            </w:r>
          </w:p>
          <w:p>
            <w:pPr>
              <w:pStyle w:val="TableParagraph"/>
              <w:numPr>
                <w:ilvl w:val="0"/>
                <w:numId w:val="21"/>
              </w:numPr>
              <w:tabs>
                <w:tab w:pos="615" w:val="left" w:leader="none"/>
              </w:tabs>
              <w:spacing w:line="240" w:lineRule="auto" w:before="152" w:after="0"/>
              <w:ind w:left="214" w:right="214" w:firstLine="158"/>
              <w:jc w:val="left"/>
              <w:rPr>
                <w:sz w:val="20"/>
              </w:rPr>
            </w:pPr>
            <w:r>
              <w:rPr>
                <w:spacing w:val="-2"/>
                <w:sz w:val="20"/>
              </w:rPr>
              <w:t>Practicing </w:t>
            </w:r>
            <w:r>
              <w:rPr>
                <w:sz w:val="20"/>
              </w:rPr>
              <w:t>Appreciation</w:t>
            </w:r>
            <w:r>
              <w:rPr>
                <w:spacing w:val="-13"/>
                <w:sz w:val="20"/>
              </w:rPr>
              <w:t> </w:t>
            </w:r>
            <w:r>
              <w:rPr>
                <w:sz w:val="20"/>
              </w:rPr>
              <w:t>(45</w:t>
            </w:r>
          </w:p>
          <w:p>
            <w:pPr>
              <w:pStyle w:val="TableParagraph"/>
              <w:spacing w:before="8"/>
              <w:ind w:left="545"/>
              <w:rPr>
                <w:sz w:val="20"/>
              </w:rPr>
            </w:pPr>
            <w:r>
              <w:rPr>
                <w:spacing w:val="-2"/>
                <w:sz w:val="20"/>
              </w:rPr>
              <w:t>minutes)</w:t>
            </w:r>
          </w:p>
          <w:p>
            <w:pPr>
              <w:pStyle w:val="TableParagraph"/>
              <w:numPr>
                <w:ilvl w:val="0"/>
                <w:numId w:val="21"/>
              </w:numPr>
              <w:tabs>
                <w:tab w:pos="615" w:val="left" w:leader="none"/>
              </w:tabs>
              <w:spacing w:line="240" w:lineRule="auto" w:before="152" w:after="0"/>
              <w:ind w:left="214" w:right="214" w:firstLine="93"/>
              <w:jc w:val="both"/>
              <w:rPr>
                <w:sz w:val="20"/>
              </w:rPr>
            </w:pPr>
            <w:r>
              <w:rPr>
                <w:spacing w:val="-2"/>
                <w:sz w:val="20"/>
              </w:rPr>
              <w:t>Integrating </w:t>
            </w:r>
            <w:r>
              <w:rPr>
                <w:sz w:val="20"/>
              </w:rPr>
              <w:t>Happiness and </w:t>
            </w:r>
            <w:r>
              <w:rPr>
                <w:spacing w:val="-2"/>
                <w:sz w:val="20"/>
              </w:rPr>
              <w:t>Appreciation</w:t>
            </w:r>
            <w:r>
              <w:rPr>
                <w:spacing w:val="10"/>
                <w:sz w:val="20"/>
              </w:rPr>
              <w:t> </w:t>
            </w:r>
            <w:r>
              <w:rPr>
                <w:spacing w:val="-5"/>
                <w:sz w:val="20"/>
              </w:rPr>
              <w:t>(30</w:t>
            </w:r>
          </w:p>
          <w:p>
            <w:pPr>
              <w:pStyle w:val="TableParagraph"/>
              <w:spacing w:before="8"/>
              <w:ind w:left="545"/>
              <w:rPr>
                <w:sz w:val="20"/>
              </w:rPr>
            </w:pPr>
            <w:r>
              <w:rPr>
                <w:spacing w:val="-2"/>
                <w:sz w:val="20"/>
              </w:rPr>
              <w:t>minutes)</w:t>
            </w:r>
          </w:p>
        </w:tc>
        <w:tc>
          <w:tcPr>
            <w:tcW w:w="1801" w:type="dxa"/>
          </w:tcPr>
          <w:p>
            <w:pPr>
              <w:pStyle w:val="TableParagraph"/>
              <w:rPr>
                <w:sz w:val="20"/>
              </w:rPr>
            </w:pPr>
          </w:p>
        </w:tc>
      </w:tr>
      <w:tr>
        <w:trPr>
          <w:trHeight w:val="3317" w:hRule="atLeast"/>
        </w:trPr>
        <w:tc>
          <w:tcPr>
            <w:tcW w:w="987" w:type="dxa"/>
          </w:tcPr>
          <w:p>
            <w:pPr>
              <w:pStyle w:val="TableParagraph"/>
              <w:spacing w:line="222" w:lineRule="exact"/>
              <w:ind w:left="204"/>
              <w:rPr>
                <w:sz w:val="20"/>
              </w:rPr>
            </w:pPr>
            <w:r>
              <w:rPr>
                <w:sz w:val="20"/>
              </w:rPr>
              <w:t>Week</w:t>
            </w:r>
            <w:r>
              <w:rPr>
                <w:spacing w:val="-12"/>
                <w:sz w:val="20"/>
              </w:rPr>
              <w:t> </w:t>
            </w:r>
            <w:r>
              <w:rPr>
                <w:spacing w:val="-10"/>
                <w:sz w:val="20"/>
              </w:rPr>
              <w:t>9</w:t>
            </w:r>
          </w:p>
        </w:tc>
        <w:tc>
          <w:tcPr>
            <w:tcW w:w="1181" w:type="dxa"/>
          </w:tcPr>
          <w:p>
            <w:pPr>
              <w:pStyle w:val="TableParagraph"/>
              <w:spacing w:line="229" w:lineRule="exact"/>
              <w:ind w:left="204"/>
              <w:rPr>
                <w:sz w:val="20"/>
              </w:rPr>
            </w:pPr>
            <w:r>
              <w:rPr>
                <w:spacing w:val="-2"/>
                <w:sz w:val="20"/>
              </w:rPr>
              <w:t>Lecture</w:t>
            </w:r>
            <w:r>
              <w:rPr>
                <w:spacing w:val="-1"/>
                <w:sz w:val="20"/>
              </w:rPr>
              <w:t> </w:t>
            </w:r>
            <w:r>
              <w:rPr>
                <w:spacing w:val="-10"/>
                <w:sz w:val="20"/>
              </w:rPr>
              <w:t>9</w:t>
            </w:r>
          </w:p>
        </w:tc>
        <w:tc>
          <w:tcPr>
            <w:tcW w:w="1347" w:type="dxa"/>
          </w:tcPr>
          <w:p>
            <w:pPr>
              <w:pStyle w:val="TableParagraph"/>
              <w:spacing w:line="249" w:lineRule="auto"/>
              <w:ind w:left="233" w:hanging="65"/>
              <w:rPr>
                <w:sz w:val="20"/>
              </w:rPr>
            </w:pPr>
            <w:r>
              <w:rPr>
                <w:spacing w:val="-2"/>
                <w:sz w:val="20"/>
              </w:rPr>
              <w:t>Professional Interaction</w:t>
            </w:r>
          </w:p>
        </w:tc>
        <w:tc>
          <w:tcPr>
            <w:tcW w:w="1354" w:type="dxa"/>
          </w:tcPr>
          <w:p>
            <w:pPr>
              <w:pStyle w:val="TableParagraph"/>
              <w:spacing w:line="229" w:lineRule="exact"/>
              <w:ind w:left="370"/>
              <w:rPr>
                <w:sz w:val="20"/>
              </w:rPr>
            </w:pPr>
            <w:r>
              <w:rPr>
                <w:sz w:val="20"/>
              </w:rPr>
              <w:t>RW</w:t>
            </w:r>
            <w:r>
              <w:rPr>
                <w:spacing w:val="-3"/>
                <w:sz w:val="20"/>
              </w:rPr>
              <w:t> </w:t>
            </w:r>
            <w:r>
              <w:rPr>
                <w:sz w:val="20"/>
              </w:rPr>
              <w:t>- </w:t>
            </w:r>
            <w:r>
              <w:rPr>
                <w:spacing w:val="-10"/>
                <w:sz w:val="20"/>
              </w:rPr>
              <w:t>7</w:t>
            </w:r>
          </w:p>
        </w:tc>
        <w:tc>
          <w:tcPr>
            <w:tcW w:w="1346" w:type="dxa"/>
          </w:tcPr>
          <w:p>
            <w:pPr>
              <w:pStyle w:val="TableParagraph"/>
              <w:ind w:left="104" w:right="115"/>
              <w:rPr>
                <w:sz w:val="20"/>
              </w:rPr>
            </w:pPr>
            <w:r>
              <w:rPr>
                <w:sz w:val="20"/>
              </w:rPr>
              <w:t>Here the trainer will discuss the concept of </w:t>
            </w:r>
            <w:r>
              <w:rPr>
                <w:spacing w:val="-2"/>
                <w:sz w:val="20"/>
              </w:rPr>
              <w:t>professional interaction </w:t>
            </w:r>
            <w:r>
              <w:rPr>
                <w:sz w:val="20"/>
              </w:rPr>
              <w:t>and</w:t>
            </w:r>
            <w:r>
              <w:rPr>
                <w:spacing w:val="-13"/>
                <w:sz w:val="20"/>
              </w:rPr>
              <w:t> </w:t>
            </w:r>
            <w:r>
              <w:rPr>
                <w:sz w:val="20"/>
              </w:rPr>
              <w:t>its</w:t>
            </w:r>
            <w:r>
              <w:rPr>
                <w:spacing w:val="-12"/>
                <w:sz w:val="20"/>
              </w:rPr>
              <w:t> </w:t>
            </w:r>
            <w:r>
              <w:rPr>
                <w:sz w:val="20"/>
              </w:rPr>
              <w:t>impact on career </w:t>
            </w:r>
            <w:r>
              <w:rPr>
                <w:spacing w:val="-2"/>
                <w:sz w:val="20"/>
              </w:rPr>
              <w:t>growth.</w:t>
            </w:r>
          </w:p>
          <w:p>
            <w:pPr>
              <w:pStyle w:val="TableParagraph"/>
              <w:ind w:left="104" w:right="101"/>
              <w:rPr>
                <w:sz w:val="20"/>
              </w:rPr>
            </w:pPr>
            <w:r>
              <w:rPr>
                <w:spacing w:val="-2"/>
                <w:sz w:val="20"/>
              </w:rPr>
              <w:t>Provide </w:t>
            </w:r>
            <w:r>
              <w:rPr>
                <w:sz w:val="20"/>
              </w:rPr>
              <w:t>examples of </w:t>
            </w:r>
            <w:r>
              <w:rPr>
                <w:spacing w:val="-2"/>
                <w:sz w:val="20"/>
              </w:rPr>
              <w:t>both</w:t>
            </w:r>
            <w:r>
              <w:rPr>
                <w:spacing w:val="-11"/>
                <w:sz w:val="20"/>
              </w:rPr>
              <w:t> </w:t>
            </w:r>
            <w:r>
              <w:rPr>
                <w:spacing w:val="-2"/>
                <w:sz w:val="20"/>
              </w:rPr>
              <w:t>positive </w:t>
            </w:r>
            <w:r>
              <w:rPr>
                <w:sz w:val="20"/>
              </w:rPr>
              <w:t>and</w:t>
            </w:r>
            <w:r>
              <w:rPr>
                <w:spacing w:val="-6"/>
                <w:sz w:val="20"/>
              </w:rPr>
              <w:t> </w:t>
            </w:r>
            <w:r>
              <w:rPr>
                <w:spacing w:val="-2"/>
                <w:sz w:val="20"/>
              </w:rPr>
              <w:t>negative</w:t>
            </w:r>
          </w:p>
        </w:tc>
        <w:tc>
          <w:tcPr>
            <w:tcW w:w="1534" w:type="dxa"/>
          </w:tcPr>
          <w:p>
            <w:pPr>
              <w:pStyle w:val="TableParagraph"/>
              <w:numPr>
                <w:ilvl w:val="0"/>
                <w:numId w:val="22"/>
              </w:numPr>
              <w:tabs>
                <w:tab w:pos="400" w:val="left" w:leader="none"/>
              </w:tabs>
              <w:spacing w:line="240" w:lineRule="auto" w:before="0" w:after="0"/>
              <w:ind w:left="134" w:right="132" w:firstLine="65"/>
              <w:jc w:val="left"/>
              <w:rPr>
                <w:sz w:val="20"/>
              </w:rPr>
            </w:pPr>
            <w:r>
              <w:rPr>
                <w:spacing w:val="-2"/>
                <w:sz w:val="20"/>
              </w:rPr>
              <w:t>Understand the</w:t>
            </w:r>
            <w:r>
              <w:rPr>
                <w:spacing w:val="-11"/>
                <w:sz w:val="20"/>
              </w:rPr>
              <w:t> </w:t>
            </w:r>
            <w:r>
              <w:rPr>
                <w:spacing w:val="-2"/>
                <w:sz w:val="20"/>
              </w:rPr>
              <w:t>significance </w:t>
            </w:r>
            <w:r>
              <w:rPr>
                <w:sz w:val="20"/>
              </w:rPr>
              <w:t>of professional interaction and</w:t>
            </w:r>
          </w:p>
          <w:p>
            <w:pPr>
              <w:pStyle w:val="TableParagraph"/>
              <w:spacing w:before="1"/>
              <w:ind w:left="502"/>
              <w:rPr>
                <w:sz w:val="20"/>
              </w:rPr>
            </w:pPr>
            <w:r>
              <w:rPr>
                <w:spacing w:val="-2"/>
                <w:sz w:val="20"/>
              </w:rPr>
              <w:t>ethics.</w:t>
            </w:r>
          </w:p>
          <w:p>
            <w:pPr>
              <w:pStyle w:val="TableParagraph"/>
              <w:numPr>
                <w:ilvl w:val="0"/>
                <w:numId w:val="22"/>
              </w:numPr>
              <w:tabs>
                <w:tab w:pos="257" w:val="left" w:leader="none"/>
                <w:tab w:pos="378" w:val="left" w:leader="none"/>
              </w:tabs>
              <w:spacing w:line="240" w:lineRule="auto" w:before="152" w:after="0"/>
              <w:ind w:left="257" w:right="171" w:hanging="80"/>
              <w:jc w:val="left"/>
              <w:rPr>
                <w:sz w:val="20"/>
              </w:rPr>
            </w:pPr>
            <w:r>
              <w:rPr>
                <w:sz w:val="20"/>
              </w:rPr>
              <w:t>Identify</w:t>
            </w:r>
            <w:r>
              <w:rPr>
                <w:spacing w:val="-13"/>
                <w:sz w:val="20"/>
              </w:rPr>
              <w:t> </w:t>
            </w:r>
            <w:r>
              <w:rPr>
                <w:sz w:val="20"/>
              </w:rPr>
              <w:t>key principles of</w:t>
            </w:r>
          </w:p>
          <w:p>
            <w:pPr>
              <w:pStyle w:val="TableParagraph"/>
              <w:spacing w:before="1"/>
              <w:ind w:left="119" w:right="126"/>
              <w:jc w:val="center"/>
              <w:rPr>
                <w:sz w:val="20"/>
              </w:rPr>
            </w:pPr>
            <w:r>
              <w:rPr>
                <w:spacing w:val="-2"/>
                <w:sz w:val="20"/>
              </w:rPr>
              <w:t>ethical</w:t>
            </w:r>
            <w:r>
              <w:rPr>
                <w:spacing w:val="-11"/>
                <w:sz w:val="20"/>
              </w:rPr>
              <w:t> </w:t>
            </w:r>
            <w:r>
              <w:rPr>
                <w:spacing w:val="-2"/>
                <w:sz w:val="20"/>
              </w:rPr>
              <w:t>behavior </w:t>
            </w:r>
            <w:r>
              <w:rPr>
                <w:sz w:val="20"/>
              </w:rPr>
              <w:t>in a</w:t>
            </w:r>
            <w:r>
              <w:rPr>
                <w:spacing w:val="40"/>
                <w:sz w:val="20"/>
              </w:rPr>
              <w:t> </w:t>
            </w:r>
            <w:r>
              <w:rPr>
                <w:spacing w:val="-2"/>
                <w:sz w:val="20"/>
              </w:rPr>
              <w:t>professional setting.</w:t>
            </w:r>
          </w:p>
          <w:p>
            <w:pPr>
              <w:pStyle w:val="TableParagraph"/>
              <w:numPr>
                <w:ilvl w:val="0"/>
                <w:numId w:val="22"/>
              </w:numPr>
              <w:tabs>
                <w:tab w:pos="378" w:val="left" w:leader="none"/>
              </w:tabs>
              <w:spacing w:line="230" w:lineRule="atLeast" w:before="154" w:after="0"/>
              <w:ind w:left="155" w:right="149" w:firstLine="22"/>
              <w:jc w:val="left"/>
              <w:rPr>
                <w:sz w:val="20"/>
              </w:rPr>
            </w:pPr>
            <w:r>
              <w:rPr>
                <w:sz w:val="20"/>
              </w:rPr>
              <w:t>Identify</w:t>
            </w:r>
            <w:r>
              <w:rPr>
                <w:spacing w:val="-13"/>
                <w:sz w:val="20"/>
              </w:rPr>
              <w:t> </w:t>
            </w:r>
            <w:r>
              <w:rPr>
                <w:sz w:val="20"/>
              </w:rPr>
              <w:t>and understand</w:t>
            </w:r>
            <w:r>
              <w:rPr>
                <w:spacing w:val="-13"/>
                <w:sz w:val="20"/>
              </w:rPr>
              <w:t> </w:t>
            </w:r>
            <w:r>
              <w:rPr>
                <w:sz w:val="20"/>
              </w:rPr>
              <w:t>key</w:t>
            </w:r>
          </w:p>
        </w:tc>
        <w:tc>
          <w:tcPr>
            <w:tcW w:w="1801" w:type="dxa"/>
          </w:tcPr>
          <w:p>
            <w:pPr>
              <w:pStyle w:val="TableParagraph"/>
              <w:numPr>
                <w:ilvl w:val="0"/>
                <w:numId w:val="23"/>
              </w:numPr>
              <w:tabs>
                <w:tab w:pos="377" w:val="left" w:leader="none"/>
                <w:tab w:pos="545" w:val="left" w:leader="none"/>
              </w:tabs>
              <w:spacing w:line="249" w:lineRule="auto" w:before="0" w:after="0"/>
              <w:ind w:left="545" w:right="207" w:hanging="332"/>
              <w:jc w:val="left"/>
              <w:rPr>
                <w:sz w:val="20"/>
              </w:rPr>
            </w:pPr>
            <w:r>
              <w:rPr>
                <w:sz w:val="20"/>
              </w:rPr>
              <w:t>Introduction</w:t>
            </w:r>
            <w:r>
              <w:rPr>
                <w:spacing w:val="-13"/>
                <w:sz w:val="20"/>
              </w:rPr>
              <w:t> </w:t>
            </w:r>
            <w:r>
              <w:rPr>
                <w:sz w:val="20"/>
              </w:rPr>
              <w:t>(5 </w:t>
            </w:r>
            <w:r>
              <w:rPr>
                <w:spacing w:val="-2"/>
                <w:sz w:val="20"/>
              </w:rPr>
              <w:t>minutes)</w:t>
            </w:r>
          </w:p>
          <w:p>
            <w:pPr>
              <w:pStyle w:val="TableParagraph"/>
              <w:numPr>
                <w:ilvl w:val="0"/>
                <w:numId w:val="23"/>
              </w:numPr>
              <w:tabs>
                <w:tab w:pos="308" w:val="left" w:leader="none"/>
                <w:tab w:pos="420" w:val="left" w:leader="none"/>
              </w:tabs>
              <w:spacing w:line="240" w:lineRule="auto" w:before="133" w:after="0"/>
              <w:ind w:left="308" w:right="185" w:hanging="116"/>
              <w:jc w:val="left"/>
              <w:rPr>
                <w:sz w:val="20"/>
              </w:rPr>
            </w:pPr>
            <w:r>
              <w:rPr>
                <w:spacing w:val="-2"/>
                <w:sz w:val="20"/>
              </w:rPr>
              <w:t>Understanding Professional </w:t>
            </w:r>
            <w:r>
              <w:rPr>
                <w:sz w:val="20"/>
              </w:rPr>
              <w:t>Interaction (30</w:t>
            </w:r>
          </w:p>
          <w:p>
            <w:pPr>
              <w:pStyle w:val="TableParagraph"/>
              <w:spacing w:before="9"/>
              <w:ind w:left="545"/>
              <w:rPr>
                <w:sz w:val="20"/>
              </w:rPr>
            </w:pPr>
            <w:r>
              <w:rPr>
                <w:spacing w:val="-2"/>
                <w:sz w:val="20"/>
              </w:rPr>
              <w:t>minutes)</w:t>
            </w:r>
          </w:p>
          <w:p>
            <w:pPr>
              <w:pStyle w:val="TableParagraph"/>
              <w:numPr>
                <w:ilvl w:val="0"/>
                <w:numId w:val="23"/>
              </w:numPr>
              <w:tabs>
                <w:tab w:pos="527" w:val="left" w:leader="none"/>
              </w:tabs>
              <w:spacing w:line="240" w:lineRule="auto" w:before="151" w:after="0"/>
              <w:ind w:left="120" w:right="122" w:firstLine="115"/>
              <w:jc w:val="left"/>
              <w:rPr>
                <w:sz w:val="20"/>
              </w:rPr>
            </w:pPr>
            <w:r>
              <w:rPr>
                <w:sz w:val="20"/>
              </w:rPr>
              <w:t>Principles of Professional</w:t>
            </w:r>
            <w:r>
              <w:rPr>
                <w:spacing w:val="-13"/>
                <w:sz w:val="20"/>
              </w:rPr>
              <w:t> </w:t>
            </w:r>
            <w:r>
              <w:rPr>
                <w:sz w:val="20"/>
              </w:rPr>
              <w:t>Ethics</w:t>
            </w:r>
          </w:p>
          <w:p>
            <w:pPr>
              <w:pStyle w:val="TableParagraph"/>
              <w:spacing w:before="9"/>
              <w:ind w:left="387"/>
              <w:rPr>
                <w:sz w:val="20"/>
              </w:rPr>
            </w:pPr>
            <w:r>
              <w:rPr>
                <w:sz w:val="20"/>
              </w:rPr>
              <w:t>(45</w:t>
            </w:r>
            <w:r>
              <w:rPr>
                <w:spacing w:val="4"/>
                <w:sz w:val="20"/>
              </w:rPr>
              <w:t> </w:t>
            </w:r>
            <w:r>
              <w:rPr>
                <w:spacing w:val="-2"/>
                <w:sz w:val="20"/>
              </w:rPr>
              <w:t>minutes)</w:t>
            </w:r>
          </w:p>
          <w:p>
            <w:pPr>
              <w:pStyle w:val="TableParagraph"/>
              <w:numPr>
                <w:ilvl w:val="0"/>
                <w:numId w:val="23"/>
              </w:numPr>
              <w:tabs>
                <w:tab w:pos="680" w:val="left" w:leader="none"/>
              </w:tabs>
              <w:spacing w:line="240" w:lineRule="auto" w:before="152" w:after="0"/>
              <w:ind w:left="149" w:right="142" w:firstLine="230"/>
              <w:jc w:val="left"/>
              <w:rPr>
                <w:sz w:val="20"/>
              </w:rPr>
            </w:pPr>
            <w:r>
              <w:rPr>
                <w:spacing w:val="-2"/>
                <w:sz w:val="20"/>
              </w:rPr>
              <w:t>Effective </w:t>
            </w:r>
            <w:r>
              <w:rPr>
                <w:sz w:val="20"/>
              </w:rPr>
              <w:t>Communication</w:t>
            </w:r>
            <w:r>
              <w:rPr>
                <w:spacing w:val="-13"/>
                <w:sz w:val="20"/>
              </w:rPr>
              <w:t> </w:t>
            </w:r>
            <w:r>
              <w:rPr>
                <w:sz w:val="20"/>
              </w:rPr>
              <w:t>in</w:t>
            </w:r>
          </w:p>
          <w:p>
            <w:pPr>
              <w:pStyle w:val="TableParagraph"/>
              <w:spacing w:before="1"/>
              <w:ind w:left="401"/>
              <w:rPr>
                <w:sz w:val="20"/>
              </w:rPr>
            </w:pPr>
            <w:r>
              <w:rPr>
                <w:spacing w:val="-2"/>
                <w:sz w:val="20"/>
              </w:rPr>
              <w:t>Professional</w:t>
            </w:r>
          </w:p>
        </w:tc>
        <w:tc>
          <w:tcPr>
            <w:tcW w:w="1801" w:type="dxa"/>
          </w:tcPr>
          <w:p>
            <w:pPr>
              <w:pStyle w:val="TableParagraph"/>
              <w:spacing w:before="20"/>
              <w:ind w:left="3"/>
              <w:jc w:val="center"/>
              <w:rPr>
                <w:sz w:val="20"/>
              </w:rPr>
            </w:pPr>
            <w:r>
              <w:rPr>
                <w:sz w:val="20"/>
              </w:rPr>
              <w:t>Sundar</w:t>
            </w:r>
            <w:r>
              <w:rPr>
                <w:spacing w:val="-7"/>
                <w:sz w:val="20"/>
              </w:rPr>
              <w:t> </w:t>
            </w:r>
            <w:r>
              <w:rPr>
                <w:spacing w:val="-2"/>
                <w:sz w:val="20"/>
              </w:rPr>
              <w:t>Pichai</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38880">
            <wp:simplePos x="0" y="0"/>
            <wp:positionH relativeFrom="page">
              <wp:posOffset>5118100</wp:posOffset>
            </wp:positionH>
            <wp:positionV relativeFrom="page">
              <wp:posOffset>9390405</wp:posOffset>
            </wp:positionV>
            <wp:extent cx="1896165" cy="1041374"/>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1181"/>
        <w:gridCol w:w="1347"/>
        <w:gridCol w:w="1354"/>
        <w:gridCol w:w="1346"/>
        <w:gridCol w:w="1534"/>
        <w:gridCol w:w="1801"/>
        <w:gridCol w:w="1801"/>
      </w:tblGrid>
      <w:tr>
        <w:trPr>
          <w:trHeight w:val="587" w:hRule="atLeast"/>
        </w:trPr>
        <w:tc>
          <w:tcPr>
            <w:tcW w:w="11351" w:type="dxa"/>
            <w:gridSpan w:val="8"/>
            <w:shd w:val="clear" w:color="auto" w:fill="C8DAF8"/>
          </w:tcPr>
          <w:p>
            <w:pPr>
              <w:pStyle w:val="TableParagraph"/>
              <w:spacing w:before="7"/>
              <w:ind w:left="66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987" w:type="dxa"/>
          </w:tcPr>
          <w:p>
            <w:pPr>
              <w:pStyle w:val="TableParagraph"/>
              <w:spacing w:before="170"/>
              <w:rPr>
                <w:b/>
                <w:sz w:val="22"/>
              </w:rPr>
            </w:pPr>
          </w:p>
          <w:p>
            <w:pPr>
              <w:pStyle w:val="TableParagraph"/>
              <w:spacing w:line="228" w:lineRule="auto"/>
              <w:ind w:left="160" w:right="236" w:firstLine="14"/>
              <w:jc w:val="center"/>
              <w:rPr>
                <w:b/>
                <w:sz w:val="22"/>
              </w:rPr>
            </w:pPr>
            <w:r>
              <w:rPr>
                <w:b/>
                <w:spacing w:val="-4"/>
                <w:sz w:val="22"/>
              </w:rPr>
              <w:t>Week Numb </w:t>
            </w:r>
            <w:r>
              <w:rPr>
                <w:b/>
                <w:spacing w:val="-6"/>
                <w:sz w:val="22"/>
              </w:rPr>
              <w:t>er</w:t>
            </w:r>
          </w:p>
        </w:tc>
        <w:tc>
          <w:tcPr>
            <w:tcW w:w="1181" w:type="dxa"/>
          </w:tcPr>
          <w:p>
            <w:pPr>
              <w:pStyle w:val="TableParagraph"/>
              <w:spacing w:line="230" w:lineRule="auto" w:before="18"/>
              <w:ind w:left="153"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347" w:type="dxa"/>
          </w:tcPr>
          <w:p>
            <w:pPr>
              <w:pStyle w:val="TableParagraph"/>
              <w:spacing w:line="264" w:lineRule="auto" w:before="9"/>
              <w:ind w:left="168" w:right="136" w:firstLine="8"/>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354" w:type="dxa"/>
          </w:tcPr>
          <w:p>
            <w:pPr>
              <w:pStyle w:val="TableParagraph"/>
              <w:spacing w:line="230" w:lineRule="auto" w:before="18"/>
              <w:ind w:left="147" w:right="274" w:firstLine="6"/>
              <w:jc w:val="center"/>
              <w:rPr>
                <w:b/>
                <w:sz w:val="22"/>
              </w:rPr>
            </w:pPr>
            <w:r>
              <w:rPr>
                <w:b/>
                <w:spacing w:val="-2"/>
                <w:sz w:val="22"/>
              </w:rPr>
              <w:t>Other Readings, Relevant Websites, Audio Visual </w:t>
            </w:r>
            <w:r>
              <w:rPr>
                <w:b/>
                <w:spacing w:val="-4"/>
                <w:sz w:val="22"/>
              </w:rPr>
              <w:t>Aids</w:t>
            </w:r>
          </w:p>
        </w:tc>
        <w:tc>
          <w:tcPr>
            <w:tcW w:w="1346" w:type="dxa"/>
          </w:tcPr>
          <w:p>
            <w:pPr>
              <w:pStyle w:val="TableParagraph"/>
              <w:spacing w:line="266" w:lineRule="auto" w:before="9"/>
              <w:ind w:left="140" w:right="101" w:firstLine="180"/>
              <w:rPr>
                <w:b/>
                <w:sz w:val="22"/>
              </w:rPr>
            </w:pPr>
            <w:r>
              <w:rPr>
                <w:b/>
                <w:spacing w:val="-2"/>
                <w:sz w:val="22"/>
              </w:rPr>
              <w:t>Lecture Description</w:t>
            </w:r>
          </w:p>
        </w:tc>
        <w:tc>
          <w:tcPr>
            <w:tcW w:w="1534" w:type="dxa"/>
          </w:tcPr>
          <w:p>
            <w:pPr>
              <w:pStyle w:val="TableParagraph"/>
              <w:spacing w:line="266" w:lineRule="auto" w:before="9"/>
              <w:ind w:left="307" w:right="272" w:firstLine="36"/>
              <w:rPr>
                <w:b/>
                <w:sz w:val="22"/>
              </w:rPr>
            </w:pPr>
            <w:r>
              <w:rPr>
                <w:b/>
                <w:spacing w:val="-2"/>
                <w:sz w:val="22"/>
              </w:rPr>
              <w:t>Learning Outcomes</w:t>
            </w:r>
          </w:p>
        </w:tc>
        <w:tc>
          <w:tcPr>
            <w:tcW w:w="1801" w:type="dxa"/>
          </w:tcPr>
          <w:p>
            <w:pPr>
              <w:pStyle w:val="TableParagraph"/>
              <w:spacing w:line="228" w:lineRule="auto" w:before="20"/>
              <w:ind w:left="149" w:right="235"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0" w:right="262"/>
              <w:jc w:val="center"/>
              <w:rPr>
                <w:b/>
                <w:sz w:val="22"/>
              </w:rPr>
            </w:pPr>
            <w:r>
              <w:rPr>
                <w:b/>
                <w:sz w:val="22"/>
              </w:rPr>
              <w:t>/</w:t>
            </w:r>
            <w:r>
              <w:rPr>
                <w:b/>
                <w:spacing w:val="-11"/>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right="91"/>
              <w:jc w:val="center"/>
              <w:rPr>
                <w:b/>
                <w:sz w:val="22"/>
              </w:rPr>
            </w:pPr>
            <w:r>
              <w:rPr>
                <w:b/>
                <w:spacing w:val="-2"/>
                <w:sz w:val="22"/>
              </w:rPr>
              <w:t>Planned</w:t>
            </w:r>
          </w:p>
        </w:tc>
        <w:tc>
          <w:tcPr>
            <w:tcW w:w="1801" w:type="dxa"/>
          </w:tcPr>
          <w:p>
            <w:pPr>
              <w:pStyle w:val="TableParagraph"/>
              <w:spacing w:before="9"/>
              <w:ind w:left="182" w:right="149"/>
              <w:jc w:val="center"/>
              <w:rPr>
                <w:b/>
                <w:sz w:val="22"/>
              </w:rPr>
            </w:pPr>
            <w:r>
              <w:rPr>
                <w:b/>
                <w:sz w:val="22"/>
              </w:rPr>
              <w:t>Live </w:t>
            </w:r>
            <w:r>
              <w:rPr>
                <w:b/>
                <w:spacing w:val="-2"/>
                <w:sz w:val="22"/>
              </w:rPr>
              <w:t>Examples</w:t>
            </w:r>
          </w:p>
        </w:tc>
      </w:tr>
      <w:tr>
        <w:trPr>
          <w:trHeight w:val="3937" w:hRule="atLeast"/>
        </w:trPr>
        <w:tc>
          <w:tcPr>
            <w:tcW w:w="987" w:type="dxa"/>
          </w:tcPr>
          <w:p>
            <w:pPr>
              <w:pStyle w:val="TableParagraph"/>
              <w:rPr>
                <w:sz w:val="20"/>
              </w:rPr>
            </w:pPr>
          </w:p>
        </w:tc>
        <w:tc>
          <w:tcPr>
            <w:tcW w:w="1181" w:type="dxa"/>
          </w:tcPr>
          <w:p>
            <w:pPr>
              <w:pStyle w:val="TableParagraph"/>
              <w:rPr>
                <w:sz w:val="20"/>
              </w:rPr>
            </w:pPr>
          </w:p>
        </w:tc>
        <w:tc>
          <w:tcPr>
            <w:tcW w:w="1347" w:type="dxa"/>
          </w:tcPr>
          <w:p>
            <w:pPr>
              <w:pStyle w:val="TableParagraph"/>
              <w:rPr>
                <w:sz w:val="20"/>
              </w:rPr>
            </w:pPr>
          </w:p>
        </w:tc>
        <w:tc>
          <w:tcPr>
            <w:tcW w:w="1354" w:type="dxa"/>
          </w:tcPr>
          <w:p>
            <w:pPr>
              <w:pStyle w:val="TableParagraph"/>
              <w:rPr>
                <w:sz w:val="20"/>
              </w:rPr>
            </w:pPr>
          </w:p>
        </w:tc>
        <w:tc>
          <w:tcPr>
            <w:tcW w:w="1346" w:type="dxa"/>
          </w:tcPr>
          <w:p>
            <w:pPr>
              <w:pStyle w:val="TableParagraph"/>
              <w:ind w:left="104" w:right="150"/>
              <w:rPr>
                <w:sz w:val="20"/>
              </w:rPr>
            </w:pPr>
            <w:r>
              <w:rPr>
                <w:spacing w:val="-2"/>
                <w:sz w:val="20"/>
              </w:rPr>
              <w:t>professional interactions. Emphasize </w:t>
            </w:r>
            <w:r>
              <w:rPr>
                <w:sz w:val="20"/>
              </w:rPr>
              <w:t>the value of </w:t>
            </w:r>
            <w:r>
              <w:rPr>
                <w:spacing w:val="-2"/>
                <w:sz w:val="20"/>
              </w:rPr>
              <w:t>active </w:t>
            </w:r>
            <w:r>
              <w:rPr>
                <w:sz w:val="20"/>
              </w:rPr>
              <w:t>listening</w:t>
            </w:r>
            <w:r>
              <w:rPr>
                <w:spacing w:val="-13"/>
                <w:sz w:val="20"/>
              </w:rPr>
              <w:t> </w:t>
            </w:r>
            <w:r>
              <w:rPr>
                <w:sz w:val="20"/>
              </w:rPr>
              <w:t>and empathy</w:t>
            </w:r>
            <w:r>
              <w:rPr>
                <w:spacing w:val="-5"/>
                <w:sz w:val="20"/>
              </w:rPr>
              <w:t> </w:t>
            </w:r>
            <w:r>
              <w:rPr>
                <w:sz w:val="20"/>
              </w:rPr>
              <w:t>in </w:t>
            </w:r>
            <w:r>
              <w:rPr>
                <w:spacing w:val="-2"/>
                <w:sz w:val="20"/>
              </w:rPr>
              <w:t>communicati </w:t>
            </w:r>
            <w:r>
              <w:rPr>
                <w:spacing w:val="-4"/>
                <w:sz w:val="20"/>
              </w:rPr>
              <w:t>on.</w:t>
            </w:r>
          </w:p>
        </w:tc>
        <w:tc>
          <w:tcPr>
            <w:tcW w:w="1534" w:type="dxa"/>
          </w:tcPr>
          <w:p>
            <w:pPr>
              <w:pStyle w:val="TableParagraph"/>
              <w:spacing w:line="244" w:lineRule="auto"/>
              <w:ind w:left="126" w:right="124"/>
              <w:jc w:val="center"/>
              <w:rPr>
                <w:sz w:val="20"/>
              </w:rPr>
            </w:pPr>
            <w:r>
              <w:rPr>
                <w:sz w:val="20"/>
              </w:rPr>
              <w:t>principles</w:t>
            </w:r>
            <w:r>
              <w:rPr>
                <w:spacing w:val="-13"/>
                <w:sz w:val="20"/>
              </w:rPr>
              <w:t> </w:t>
            </w:r>
            <w:r>
              <w:rPr>
                <w:sz w:val="20"/>
              </w:rPr>
              <w:t>of </w:t>
            </w:r>
            <w:r>
              <w:rPr>
                <w:spacing w:val="-2"/>
                <w:sz w:val="20"/>
              </w:rPr>
              <w:t>professional ethics.</w:t>
            </w:r>
          </w:p>
          <w:p>
            <w:pPr>
              <w:pStyle w:val="TableParagraph"/>
              <w:numPr>
                <w:ilvl w:val="0"/>
                <w:numId w:val="24"/>
              </w:numPr>
              <w:tabs>
                <w:tab w:pos="170" w:val="left" w:leader="none"/>
                <w:tab w:pos="356" w:val="left" w:leader="none"/>
              </w:tabs>
              <w:spacing w:line="240" w:lineRule="auto" w:before="138" w:after="0"/>
              <w:ind w:left="170" w:right="163" w:hanging="15"/>
              <w:jc w:val="both"/>
              <w:rPr>
                <w:sz w:val="20"/>
              </w:rPr>
            </w:pPr>
            <w:r>
              <w:rPr>
                <w:sz w:val="20"/>
              </w:rPr>
              <w:t>Analyze</w:t>
            </w:r>
            <w:r>
              <w:rPr>
                <w:spacing w:val="-13"/>
                <w:sz w:val="20"/>
              </w:rPr>
              <w:t> </w:t>
            </w:r>
            <w:r>
              <w:rPr>
                <w:sz w:val="20"/>
              </w:rPr>
              <w:t>and address</w:t>
            </w:r>
            <w:r>
              <w:rPr>
                <w:spacing w:val="-13"/>
                <w:sz w:val="20"/>
              </w:rPr>
              <w:t> </w:t>
            </w:r>
            <w:r>
              <w:rPr>
                <w:sz w:val="20"/>
              </w:rPr>
              <w:t>ethical dilemmas in a </w:t>
            </w:r>
            <w:r>
              <w:rPr>
                <w:spacing w:val="-2"/>
                <w:sz w:val="20"/>
              </w:rPr>
              <w:t>professional</w:t>
            </w:r>
          </w:p>
          <w:p>
            <w:pPr>
              <w:pStyle w:val="TableParagraph"/>
              <w:spacing w:before="9"/>
              <w:ind w:left="437"/>
              <w:rPr>
                <w:sz w:val="20"/>
              </w:rPr>
            </w:pPr>
            <w:r>
              <w:rPr>
                <w:spacing w:val="-2"/>
                <w:sz w:val="20"/>
              </w:rPr>
              <w:t>context.</w:t>
            </w:r>
          </w:p>
          <w:p>
            <w:pPr>
              <w:pStyle w:val="TableParagraph"/>
              <w:numPr>
                <w:ilvl w:val="0"/>
                <w:numId w:val="24"/>
              </w:numPr>
              <w:tabs>
                <w:tab w:pos="436" w:val="left" w:leader="none"/>
              </w:tabs>
              <w:spacing w:line="240" w:lineRule="auto" w:before="152" w:after="0"/>
              <w:ind w:left="163" w:right="164" w:firstLine="72"/>
              <w:jc w:val="left"/>
              <w:rPr>
                <w:sz w:val="20"/>
              </w:rPr>
            </w:pPr>
            <w:r>
              <w:rPr>
                <w:spacing w:val="-2"/>
                <w:sz w:val="20"/>
              </w:rPr>
              <w:t>Encourage continued </w:t>
            </w:r>
            <w:r>
              <w:rPr>
                <w:sz w:val="20"/>
              </w:rPr>
              <w:t>learning</w:t>
            </w:r>
            <w:r>
              <w:rPr>
                <w:spacing w:val="-5"/>
                <w:sz w:val="20"/>
              </w:rPr>
              <w:t> </w:t>
            </w:r>
            <w:r>
              <w:rPr>
                <w:sz w:val="20"/>
              </w:rPr>
              <w:t>and application of </w:t>
            </w:r>
            <w:r>
              <w:rPr>
                <w:spacing w:val="-2"/>
                <w:sz w:val="20"/>
              </w:rPr>
              <w:t>professional </w:t>
            </w:r>
            <w:r>
              <w:rPr>
                <w:sz w:val="20"/>
              </w:rPr>
              <w:t>interaction</w:t>
            </w:r>
            <w:r>
              <w:rPr>
                <w:spacing w:val="-13"/>
                <w:sz w:val="20"/>
              </w:rPr>
              <w:t> </w:t>
            </w:r>
            <w:r>
              <w:rPr>
                <w:sz w:val="20"/>
              </w:rPr>
              <w:t>and</w:t>
            </w:r>
          </w:p>
          <w:p>
            <w:pPr>
              <w:pStyle w:val="TableParagraph"/>
              <w:spacing w:before="3"/>
              <w:ind w:left="502"/>
              <w:rPr>
                <w:sz w:val="20"/>
              </w:rPr>
            </w:pPr>
            <w:r>
              <w:rPr>
                <w:spacing w:val="-2"/>
                <w:sz w:val="20"/>
              </w:rPr>
              <w:t>ethics.</w:t>
            </w:r>
          </w:p>
        </w:tc>
        <w:tc>
          <w:tcPr>
            <w:tcW w:w="1801" w:type="dxa"/>
          </w:tcPr>
          <w:p>
            <w:pPr>
              <w:pStyle w:val="TableParagraph"/>
              <w:spacing w:line="247" w:lineRule="auto"/>
              <w:ind w:left="545" w:right="407" w:hanging="130"/>
              <w:rPr>
                <w:sz w:val="20"/>
              </w:rPr>
            </w:pPr>
            <w:r>
              <w:rPr>
                <w:sz w:val="20"/>
              </w:rPr>
              <w:t>Settings</w:t>
            </w:r>
            <w:r>
              <w:rPr>
                <w:spacing w:val="-13"/>
                <w:sz w:val="20"/>
              </w:rPr>
              <w:t> </w:t>
            </w:r>
            <w:r>
              <w:rPr>
                <w:sz w:val="20"/>
              </w:rPr>
              <w:t>(60 </w:t>
            </w:r>
            <w:r>
              <w:rPr>
                <w:spacing w:val="-2"/>
                <w:sz w:val="20"/>
              </w:rPr>
              <w:t>minutes)</w:t>
            </w:r>
          </w:p>
          <w:p>
            <w:pPr>
              <w:pStyle w:val="TableParagraph"/>
              <w:spacing w:before="137"/>
              <w:ind w:left="178" w:firstLine="194"/>
              <w:rPr>
                <w:sz w:val="20"/>
              </w:rPr>
            </w:pPr>
            <w:r>
              <w:rPr>
                <w:sz w:val="20"/>
              </w:rPr>
              <w:t>V. Resolving </w:t>
            </w:r>
            <w:r>
              <w:rPr>
                <w:spacing w:val="-2"/>
                <w:sz w:val="20"/>
              </w:rPr>
              <w:t>Ethical</w:t>
            </w:r>
            <w:r>
              <w:rPr>
                <w:spacing w:val="-11"/>
                <w:sz w:val="20"/>
              </w:rPr>
              <w:t> </w:t>
            </w:r>
            <w:r>
              <w:rPr>
                <w:spacing w:val="-2"/>
                <w:sz w:val="20"/>
              </w:rPr>
              <w:t>Dilemmas</w:t>
            </w:r>
          </w:p>
          <w:p>
            <w:pPr>
              <w:pStyle w:val="TableParagraph"/>
              <w:spacing w:before="8"/>
              <w:ind w:left="387"/>
              <w:rPr>
                <w:sz w:val="20"/>
              </w:rPr>
            </w:pPr>
            <w:r>
              <w:rPr>
                <w:sz w:val="20"/>
              </w:rPr>
              <w:t>(45</w:t>
            </w:r>
            <w:r>
              <w:rPr>
                <w:spacing w:val="4"/>
                <w:sz w:val="20"/>
              </w:rPr>
              <w:t> </w:t>
            </w:r>
            <w:r>
              <w:rPr>
                <w:spacing w:val="-2"/>
                <w:sz w:val="20"/>
              </w:rPr>
              <w:t>minutes)</w:t>
            </w:r>
          </w:p>
          <w:p>
            <w:pPr>
              <w:pStyle w:val="TableParagraph"/>
              <w:spacing w:before="152"/>
              <w:ind w:left="207" w:firstLine="14"/>
              <w:rPr>
                <w:sz w:val="20"/>
              </w:rPr>
            </w:pPr>
            <w:r>
              <w:rPr>
                <w:sz w:val="20"/>
              </w:rPr>
              <w:t>VI.</w:t>
            </w:r>
            <w:r>
              <w:rPr>
                <w:spacing w:val="-13"/>
                <w:sz w:val="20"/>
              </w:rPr>
              <w:t> </w:t>
            </w:r>
            <w:r>
              <w:rPr>
                <w:sz w:val="20"/>
              </w:rPr>
              <w:t>Wrap-up</w:t>
            </w:r>
            <w:r>
              <w:rPr>
                <w:spacing w:val="-12"/>
                <w:sz w:val="20"/>
              </w:rPr>
              <w:t> </w:t>
            </w:r>
            <w:r>
              <w:rPr>
                <w:sz w:val="20"/>
              </w:rPr>
              <w:t>and Closing</w:t>
            </w:r>
            <w:r>
              <w:rPr>
                <w:spacing w:val="-5"/>
                <w:sz w:val="20"/>
              </w:rPr>
              <w:t> </w:t>
            </w:r>
            <w:r>
              <w:rPr>
                <w:spacing w:val="-4"/>
                <w:sz w:val="20"/>
              </w:rPr>
              <w:t>Remark</w:t>
            </w:r>
            <w:r>
              <w:rPr>
                <w:spacing w:val="-4"/>
                <w:sz w:val="20"/>
              </w:rPr>
              <w:t>s</w:t>
            </w:r>
          </w:p>
          <w:p>
            <w:pPr>
              <w:pStyle w:val="TableParagraph"/>
              <w:spacing w:before="9"/>
              <w:ind w:left="387"/>
              <w:rPr>
                <w:sz w:val="20"/>
              </w:rPr>
            </w:pPr>
            <w:r>
              <w:rPr>
                <w:sz w:val="20"/>
              </w:rPr>
              <w:t>(10</w:t>
            </w:r>
            <w:r>
              <w:rPr>
                <w:spacing w:val="4"/>
                <w:sz w:val="20"/>
              </w:rPr>
              <w:t> </w:t>
            </w:r>
            <w:r>
              <w:rPr>
                <w:spacing w:val="-2"/>
                <w:sz w:val="20"/>
              </w:rPr>
              <w:t>minutes)</w:t>
            </w:r>
          </w:p>
        </w:tc>
        <w:tc>
          <w:tcPr>
            <w:tcW w:w="1801" w:type="dxa"/>
          </w:tcPr>
          <w:p>
            <w:pPr>
              <w:pStyle w:val="TableParagraph"/>
              <w:rPr>
                <w:sz w:val="20"/>
              </w:rPr>
            </w:pPr>
          </w:p>
        </w:tc>
      </w:tr>
      <w:tr>
        <w:trPr>
          <w:trHeight w:val="7120" w:hRule="atLeast"/>
        </w:trPr>
        <w:tc>
          <w:tcPr>
            <w:tcW w:w="987" w:type="dxa"/>
          </w:tcPr>
          <w:p>
            <w:pPr>
              <w:pStyle w:val="TableParagraph"/>
              <w:spacing w:line="215" w:lineRule="exact"/>
              <w:ind w:left="153"/>
              <w:rPr>
                <w:sz w:val="20"/>
              </w:rPr>
            </w:pPr>
            <w:r>
              <w:rPr>
                <w:sz w:val="20"/>
              </w:rPr>
              <w:t>Week</w:t>
            </w:r>
            <w:r>
              <w:rPr>
                <w:spacing w:val="-12"/>
                <w:sz w:val="20"/>
              </w:rPr>
              <w:t> </w:t>
            </w:r>
            <w:r>
              <w:rPr>
                <w:spacing w:val="-5"/>
                <w:sz w:val="20"/>
              </w:rPr>
              <w:t>10</w:t>
            </w:r>
          </w:p>
        </w:tc>
        <w:tc>
          <w:tcPr>
            <w:tcW w:w="1181" w:type="dxa"/>
          </w:tcPr>
          <w:p>
            <w:pPr>
              <w:pStyle w:val="TableParagraph"/>
              <w:spacing w:line="222" w:lineRule="exact"/>
              <w:ind w:left="153"/>
              <w:rPr>
                <w:sz w:val="20"/>
              </w:rPr>
            </w:pPr>
            <w:r>
              <w:rPr>
                <w:spacing w:val="-2"/>
                <w:sz w:val="20"/>
              </w:rPr>
              <w:t>Lecture</w:t>
            </w:r>
            <w:r>
              <w:rPr>
                <w:spacing w:val="-1"/>
                <w:sz w:val="20"/>
              </w:rPr>
              <w:t> </w:t>
            </w:r>
            <w:r>
              <w:rPr>
                <w:spacing w:val="-5"/>
                <w:sz w:val="20"/>
              </w:rPr>
              <w:t>10</w:t>
            </w:r>
          </w:p>
        </w:tc>
        <w:tc>
          <w:tcPr>
            <w:tcW w:w="1347" w:type="dxa"/>
          </w:tcPr>
          <w:p>
            <w:pPr>
              <w:pStyle w:val="TableParagraph"/>
              <w:spacing w:line="215" w:lineRule="exact"/>
              <w:ind w:left="319"/>
              <w:rPr>
                <w:sz w:val="20"/>
              </w:rPr>
            </w:pPr>
            <w:r>
              <w:rPr>
                <w:sz w:val="20"/>
              </w:rPr>
              <w:t>Types</w:t>
            </w:r>
            <w:r>
              <w:rPr>
                <w:spacing w:val="-12"/>
                <w:sz w:val="20"/>
              </w:rPr>
              <w:t> </w:t>
            </w:r>
            <w:r>
              <w:rPr>
                <w:spacing w:val="-5"/>
                <w:sz w:val="20"/>
              </w:rPr>
              <w:t>of</w:t>
            </w:r>
          </w:p>
          <w:p>
            <w:pPr>
              <w:pStyle w:val="TableParagraph"/>
              <w:spacing w:before="7"/>
              <w:ind w:left="421"/>
              <w:rPr>
                <w:sz w:val="20"/>
              </w:rPr>
            </w:pPr>
            <w:r>
              <w:rPr>
                <w:spacing w:val="-2"/>
                <w:sz w:val="20"/>
              </w:rPr>
              <w:t>Ethics</w:t>
            </w:r>
          </w:p>
        </w:tc>
        <w:tc>
          <w:tcPr>
            <w:tcW w:w="1354" w:type="dxa"/>
          </w:tcPr>
          <w:p>
            <w:pPr>
              <w:pStyle w:val="TableParagraph"/>
              <w:spacing w:line="222" w:lineRule="exact"/>
              <w:ind w:left="370"/>
              <w:rPr>
                <w:sz w:val="20"/>
              </w:rPr>
            </w:pPr>
            <w:r>
              <w:rPr>
                <w:sz w:val="20"/>
              </w:rPr>
              <w:t>RW</w:t>
            </w:r>
            <w:r>
              <w:rPr>
                <w:spacing w:val="-3"/>
                <w:sz w:val="20"/>
              </w:rPr>
              <w:t> </w:t>
            </w:r>
            <w:r>
              <w:rPr>
                <w:sz w:val="20"/>
              </w:rPr>
              <w:t>- </w:t>
            </w:r>
            <w:r>
              <w:rPr>
                <w:spacing w:val="-10"/>
                <w:sz w:val="20"/>
              </w:rPr>
              <w:t>8</w:t>
            </w:r>
          </w:p>
        </w:tc>
        <w:tc>
          <w:tcPr>
            <w:tcW w:w="1346" w:type="dxa"/>
          </w:tcPr>
          <w:p>
            <w:pPr>
              <w:pStyle w:val="TableParagraph"/>
              <w:spacing w:line="215" w:lineRule="exact"/>
              <w:ind w:left="104"/>
              <w:rPr>
                <w:sz w:val="20"/>
              </w:rPr>
            </w:pPr>
            <w:r>
              <w:rPr>
                <w:sz w:val="20"/>
              </w:rPr>
              <w:t>Students</w:t>
            </w:r>
            <w:r>
              <w:rPr>
                <w:spacing w:val="-1"/>
                <w:sz w:val="20"/>
              </w:rPr>
              <w:t> </w:t>
            </w:r>
            <w:r>
              <w:rPr>
                <w:spacing w:val="-4"/>
                <w:sz w:val="20"/>
              </w:rPr>
              <w:t>with</w:t>
            </w:r>
          </w:p>
          <w:p>
            <w:pPr>
              <w:pStyle w:val="TableParagraph"/>
              <w:ind w:left="104" w:right="92"/>
              <w:rPr>
                <w:sz w:val="20"/>
              </w:rPr>
            </w:pPr>
            <w:r>
              <w:rPr>
                <w:spacing w:val="-6"/>
                <w:sz w:val="20"/>
              </w:rPr>
              <w:t>an </w:t>
            </w:r>
            <w:r>
              <w:rPr>
                <w:spacing w:val="-2"/>
                <w:sz w:val="20"/>
              </w:rPr>
              <w:t>understanding </w:t>
            </w:r>
            <w:r>
              <w:rPr>
                <w:sz w:val="20"/>
              </w:rPr>
              <w:t>of different </w:t>
            </w:r>
            <w:r>
              <w:rPr>
                <w:spacing w:val="-2"/>
                <w:sz w:val="20"/>
              </w:rPr>
              <w:t>professional </w:t>
            </w:r>
            <w:r>
              <w:rPr>
                <w:sz w:val="20"/>
              </w:rPr>
              <w:t>ethics</w:t>
            </w:r>
            <w:r>
              <w:rPr>
                <w:spacing w:val="-6"/>
                <w:sz w:val="20"/>
              </w:rPr>
              <w:t> </w:t>
            </w:r>
            <w:r>
              <w:rPr>
                <w:sz w:val="20"/>
              </w:rPr>
              <w:t>that</w:t>
            </w:r>
            <w:r>
              <w:rPr>
                <w:spacing w:val="-6"/>
                <w:sz w:val="20"/>
              </w:rPr>
              <w:t> </w:t>
            </w:r>
            <w:r>
              <w:rPr>
                <w:sz w:val="20"/>
              </w:rPr>
              <w:t>are crucial for their future careers. The lecture will cover various </w:t>
            </w:r>
            <w:r>
              <w:rPr>
                <w:spacing w:val="-2"/>
                <w:sz w:val="20"/>
              </w:rPr>
              <w:t>ethical </w:t>
            </w:r>
            <w:r>
              <w:rPr>
                <w:sz w:val="20"/>
              </w:rPr>
              <w:t>principles</w:t>
            </w:r>
            <w:r>
              <w:rPr>
                <w:spacing w:val="-13"/>
                <w:sz w:val="20"/>
              </w:rPr>
              <w:t> </w:t>
            </w:r>
            <w:r>
              <w:rPr>
                <w:sz w:val="20"/>
              </w:rPr>
              <w:t>and values that should guide </w:t>
            </w:r>
            <w:r>
              <w:rPr>
                <w:spacing w:val="-2"/>
                <w:sz w:val="20"/>
              </w:rPr>
              <w:t>students' </w:t>
            </w:r>
            <w:r>
              <w:rPr>
                <w:sz w:val="20"/>
              </w:rPr>
              <w:t>behavior and </w:t>
            </w:r>
            <w:r>
              <w:rPr>
                <w:spacing w:val="-2"/>
                <w:sz w:val="20"/>
              </w:rPr>
              <w:t>decision- </w:t>
            </w:r>
            <w:r>
              <w:rPr>
                <w:sz w:val="20"/>
              </w:rPr>
              <w:t>making</w:t>
            </w:r>
            <w:r>
              <w:rPr>
                <w:spacing w:val="-5"/>
                <w:sz w:val="20"/>
              </w:rPr>
              <w:t> </w:t>
            </w:r>
            <w:r>
              <w:rPr>
                <w:sz w:val="20"/>
              </w:rPr>
              <w:t>in </w:t>
            </w:r>
            <w:r>
              <w:rPr>
                <w:spacing w:val="-2"/>
                <w:sz w:val="20"/>
              </w:rPr>
              <w:t>professional settings.</w:t>
            </w:r>
          </w:p>
        </w:tc>
        <w:tc>
          <w:tcPr>
            <w:tcW w:w="1534" w:type="dxa"/>
          </w:tcPr>
          <w:p>
            <w:pPr>
              <w:pStyle w:val="TableParagraph"/>
              <w:numPr>
                <w:ilvl w:val="0"/>
                <w:numId w:val="25"/>
              </w:numPr>
              <w:tabs>
                <w:tab w:pos="587" w:val="left" w:leader="none"/>
              </w:tabs>
              <w:spacing w:line="215" w:lineRule="exact" w:before="0" w:after="0"/>
              <w:ind w:left="587" w:right="0" w:hanging="201"/>
              <w:jc w:val="left"/>
              <w:rPr>
                <w:sz w:val="20"/>
              </w:rPr>
            </w:pPr>
            <w:r>
              <w:rPr>
                <w:spacing w:val="-2"/>
                <w:sz w:val="20"/>
              </w:rPr>
              <w:t>Define</w:t>
            </w:r>
          </w:p>
          <w:p>
            <w:pPr>
              <w:pStyle w:val="TableParagraph"/>
              <w:spacing w:line="242" w:lineRule="auto"/>
              <w:ind w:left="170" w:right="178" w:firstLine="6"/>
              <w:jc w:val="center"/>
              <w:rPr>
                <w:sz w:val="20"/>
              </w:rPr>
            </w:pPr>
            <w:r>
              <w:rPr>
                <w:spacing w:val="-2"/>
                <w:sz w:val="20"/>
              </w:rPr>
              <w:t>professional </w:t>
            </w:r>
            <w:r>
              <w:rPr>
                <w:sz w:val="20"/>
              </w:rPr>
              <w:t>ethics and its significance</w:t>
            </w:r>
            <w:r>
              <w:rPr>
                <w:spacing w:val="-13"/>
                <w:sz w:val="20"/>
              </w:rPr>
              <w:t> </w:t>
            </w:r>
            <w:r>
              <w:rPr>
                <w:sz w:val="20"/>
              </w:rPr>
              <w:t>in the</w:t>
            </w:r>
            <w:r>
              <w:rPr>
                <w:spacing w:val="-2"/>
                <w:sz w:val="20"/>
              </w:rPr>
              <w:t> </w:t>
            </w:r>
            <w:r>
              <w:rPr>
                <w:spacing w:val="-2"/>
                <w:sz w:val="20"/>
              </w:rPr>
              <w:t>workplace.</w:t>
            </w:r>
          </w:p>
          <w:p>
            <w:pPr>
              <w:pStyle w:val="TableParagraph"/>
              <w:numPr>
                <w:ilvl w:val="0"/>
                <w:numId w:val="25"/>
              </w:numPr>
              <w:tabs>
                <w:tab w:pos="271" w:val="left" w:leader="none"/>
                <w:tab w:pos="378" w:val="left" w:leader="none"/>
              </w:tabs>
              <w:spacing w:line="240" w:lineRule="auto" w:before="152" w:after="0"/>
              <w:ind w:left="271" w:right="178" w:hanging="94"/>
              <w:jc w:val="left"/>
              <w:rPr>
                <w:sz w:val="20"/>
              </w:rPr>
            </w:pPr>
            <w:r>
              <w:rPr>
                <w:spacing w:val="-2"/>
                <w:sz w:val="20"/>
              </w:rPr>
              <w:t>Identify</w:t>
            </w:r>
            <w:r>
              <w:rPr>
                <w:spacing w:val="-11"/>
                <w:sz w:val="20"/>
              </w:rPr>
              <w:t> </w:t>
            </w:r>
            <w:r>
              <w:rPr>
                <w:spacing w:val="-2"/>
                <w:sz w:val="20"/>
              </w:rPr>
              <w:t>and differentiate</w:t>
            </w:r>
          </w:p>
          <w:p>
            <w:pPr>
              <w:pStyle w:val="TableParagraph"/>
              <w:spacing w:line="242" w:lineRule="auto"/>
              <w:ind w:left="271" w:right="273" w:firstLine="1"/>
              <w:jc w:val="center"/>
              <w:rPr>
                <w:sz w:val="20"/>
              </w:rPr>
            </w:pPr>
            <w:r>
              <w:rPr>
                <w:spacing w:val="-2"/>
                <w:sz w:val="20"/>
              </w:rPr>
              <w:t>between different professional ethics.</w:t>
            </w:r>
          </w:p>
          <w:p>
            <w:pPr>
              <w:pStyle w:val="TableParagraph"/>
              <w:numPr>
                <w:ilvl w:val="0"/>
                <w:numId w:val="25"/>
              </w:numPr>
              <w:tabs>
                <w:tab w:pos="214" w:val="left" w:leader="none"/>
                <w:tab w:pos="400" w:val="left" w:leader="none"/>
              </w:tabs>
              <w:spacing w:line="240" w:lineRule="auto" w:before="152" w:after="0"/>
              <w:ind w:left="214" w:right="206" w:hanging="15"/>
              <w:jc w:val="left"/>
              <w:rPr>
                <w:sz w:val="20"/>
              </w:rPr>
            </w:pPr>
            <w:r>
              <w:rPr>
                <w:spacing w:val="-2"/>
                <w:sz w:val="20"/>
              </w:rPr>
              <w:t>Understand </w:t>
            </w:r>
            <w:r>
              <w:rPr>
                <w:sz w:val="20"/>
              </w:rPr>
              <w:t>the potential </w:t>
            </w:r>
            <w:r>
              <w:rPr>
                <w:spacing w:val="-2"/>
                <w:sz w:val="20"/>
              </w:rPr>
              <w:t>consequences </w:t>
            </w:r>
            <w:r>
              <w:rPr>
                <w:sz w:val="20"/>
              </w:rPr>
              <w:t>of unethical behavior in a </w:t>
            </w:r>
            <w:r>
              <w:rPr>
                <w:spacing w:val="-2"/>
                <w:sz w:val="20"/>
              </w:rPr>
              <w:t>professional</w:t>
            </w:r>
          </w:p>
          <w:p>
            <w:pPr>
              <w:pStyle w:val="TableParagraph"/>
              <w:spacing w:before="3"/>
              <w:ind w:left="437"/>
              <w:rPr>
                <w:sz w:val="20"/>
              </w:rPr>
            </w:pPr>
            <w:r>
              <w:rPr>
                <w:spacing w:val="-2"/>
                <w:sz w:val="20"/>
              </w:rPr>
              <w:t>context.</w:t>
            </w:r>
          </w:p>
          <w:p>
            <w:pPr>
              <w:pStyle w:val="TableParagraph"/>
              <w:numPr>
                <w:ilvl w:val="0"/>
                <w:numId w:val="25"/>
              </w:numPr>
              <w:tabs>
                <w:tab w:pos="170" w:val="left" w:leader="none"/>
                <w:tab w:pos="320" w:val="left" w:leader="none"/>
              </w:tabs>
              <w:spacing w:line="240" w:lineRule="auto" w:before="159" w:after="0"/>
              <w:ind w:left="170" w:right="129" w:hanging="51"/>
              <w:jc w:val="left"/>
              <w:rPr>
                <w:sz w:val="20"/>
              </w:rPr>
            </w:pPr>
            <w:r>
              <w:rPr>
                <w:spacing w:val="-2"/>
                <w:sz w:val="20"/>
              </w:rPr>
              <w:t>Apply</w:t>
            </w:r>
            <w:r>
              <w:rPr>
                <w:spacing w:val="-11"/>
                <w:sz w:val="20"/>
              </w:rPr>
              <w:t> </w:t>
            </w:r>
            <w:r>
              <w:rPr>
                <w:spacing w:val="-2"/>
                <w:sz w:val="20"/>
              </w:rPr>
              <w:t>ethical </w:t>
            </w:r>
            <w:r>
              <w:rPr>
                <w:sz w:val="20"/>
              </w:rPr>
              <w:t>principles and values to real- life scenarios encountered in the</w:t>
            </w:r>
            <w:r>
              <w:rPr>
                <w:spacing w:val="-2"/>
                <w:sz w:val="20"/>
              </w:rPr>
              <w:t> workplace.</w:t>
            </w:r>
          </w:p>
          <w:p>
            <w:pPr>
              <w:pStyle w:val="TableParagraph"/>
              <w:numPr>
                <w:ilvl w:val="0"/>
                <w:numId w:val="25"/>
              </w:numPr>
              <w:tabs>
                <w:tab w:pos="443" w:val="left" w:leader="none"/>
              </w:tabs>
              <w:spacing w:line="237" w:lineRule="auto" w:before="163" w:after="0"/>
              <w:ind w:left="105" w:right="111" w:firstLine="137"/>
              <w:jc w:val="left"/>
              <w:rPr>
                <w:sz w:val="20"/>
              </w:rPr>
            </w:pPr>
            <w:r>
              <w:rPr>
                <w:spacing w:val="-2"/>
                <w:sz w:val="20"/>
              </w:rPr>
              <w:t>Recognize </w:t>
            </w:r>
            <w:r>
              <w:rPr>
                <w:sz w:val="20"/>
              </w:rPr>
              <w:t>the importance of</w:t>
            </w:r>
            <w:r>
              <w:rPr>
                <w:spacing w:val="-13"/>
                <w:sz w:val="20"/>
              </w:rPr>
              <w:t> </w:t>
            </w:r>
            <w:r>
              <w:rPr>
                <w:sz w:val="20"/>
              </w:rPr>
              <w:t>maintaining</w:t>
            </w:r>
            <w:r>
              <w:rPr>
                <w:spacing w:val="-12"/>
                <w:sz w:val="20"/>
              </w:rPr>
              <w:t> </w:t>
            </w:r>
            <w:r>
              <w:rPr>
                <w:sz w:val="20"/>
              </w:rPr>
              <w:t>a</w:t>
            </w:r>
          </w:p>
          <w:p>
            <w:pPr>
              <w:pStyle w:val="TableParagraph"/>
              <w:spacing w:line="230" w:lineRule="exact"/>
              <w:ind w:left="444"/>
              <w:rPr>
                <w:sz w:val="20"/>
              </w:rPr>
            </w:pPr>
            <w:r>
              <w:rPr>
                <w:spacing w:val="-2"/>
                <w:sz w:val="20"/>
              </w:rPr>
              <w:t>positive</w:t>
            </w:r>
          </w:p>
        </w:tc>
        <w:tc>
          <w:tcPr>
            <w:tcW w:w="1801" w:type="dxa"/>
          </w:tcPr>
          <w:p>
            <w:pPr>
              <w:pStyle w:val="TableParagraph"/>
              <w:numPr>
                <w:ilvl w:val="0"/>
                <w:numId w:val="26"/>
              </w:numPr>
              <w:tabs>
                <w:tab w:pos="327" w:val="left" w:leader="none"/>
              </w:tabs>
              <w:spacing w:line="215" w:lineRule="exact" w:before="0" w:after="0"/>
              <w:ind w:left="327" w:right="0" w:hanging="164"/>
              <w:jc w:val="left"/>
              <w:rPr>
                <w:sz w:val="20"/>
              </w:rPr>
            </w:pPr>
            <w:r>
              <w:rPr>
                <w:spacing w:val="-2"/>
                <w:sz w:val="20"/>
              </w:rPr>
              <w:t>Introduction</w:t>
            </w:r>
            <w:r>
              <w:rPr>
                <w:spacing w:val="10"/>
                <w:sz w:val="20"/>
              </w:rPr>
              <w:t> </w:t>
            </w:r>
            <w:r>
              <w:rPr>
                <w:spacing w:val="-5"/>
                <w:sz w:val="20"/>
              </w:rPr>
              <w:t>(15</w:t>
            </w:r>
          </w:p>
          <w:p>
            <w:pPr>
              <w:pStyle w:val="TableParagraph"/>
              <w:spacing w:before="7"/>
              <w:ind w:left="545"/>
              <w:rPr>
                <w:sz w:val="20"/>
              </w:rPr>
            </w:pPr>
            <w:r>
              <w:rPr>
                <w:spacing w:val="-2"/>
                <w:sz w:val="20"/>
              </w:rPr>
              <w:t>minutes)</w:t>
            </w:r>
          </w:p>
          <w:p>
            <w:pPr>
              <w:pStyle w:val="TableParagraph"/>
              <w:numPr>
                <w:ilvl w:val="0"/>
                <w:numId w:val="26"/>
              </w:numPr>
              <w:tabs>
                <w:tab w:pos="499" w:val="left" w:leader="none"/>
              </w:tabs>
              <w:spacing w:line="240" w:lineRule="auto" w:before="152" w:after="0"/>
              <w:ind w:left="120" w:right="122" w:firstLine="158"/>
              <w:jc w:val="left"/>
              <w:rPr>
                <w:sz w:val="20"/>
              </w:rPr>
            </w:pPr>
            <w:r>
              <w:rPr>
                <w:sz w:val="20"/>
              </w:rPr>
              <w:t>Overview</w:t>
            </w:r>
            <w:r>
              <w:rPr>
                <w:spacing w:val="-9"/>
                <w:sz w:val="20"/>
              </w:rPr>
              <w:t> </w:t>
            </w:r>
            <w:r>
              <w:rPr>
                <w:sz w:val="20"/>
              </w:rPr>
              <w:t>of Professional</w:t>
            </w:r>
            <w:r>
              <w:rPr>
                <w:spacing w:val="-13"/>
                <w:sz w:val="20"/>
              </w:rPr>
              <w:t> </w:t>
            </w:r>
            <w:r>
              <w:rPr>
                <w:sz w:val="20"/>
              </w:rPr>
              <w:t>Ethics</w:t>
            </w:r>
          </w:p>
          <w:p>
            <w:pPr>
              <w:pStyle w:val="TableParagraph"/>
              <w:spacing w:before="9"/>
              <w:ind w:left="387"/>
              <w:rPr>
                <w:sz w:val="20"/>
              </w:rPr>
            </w:pPr>
            <w:r>
              <w:rPr>
                <w:sz w:val="20"/>
              </w:rPr>
              <w:t>(30</w:t>
            </w:r>
            <w:r>
              <w:rPr>
                <w:spacing w:val="4"/>
                <w:sz w:val="20"/>
              </w:rPr>
              <w:t> </w:t>
            </w:r>
            <w:r>
              <w:rPr>
                <w:spacing w:val="-2"/>
                <w:sz w:val="20"/>
              </w:rPr>
              <w:t>minutes)</w:t>
            </w:r>
          </w:p>
          <w:p>
            <w:pPr>
              <w:pStyle w:val="TableParagraph"/>
              <w:numPr>
                <w:ilvl w:val="0"/>
                <w:numId w:val="26"/>
              </w:numPr>
              <w:tabs>
                <w:tab w:pos="671" w:val="left" w:leader="none"/>
              </w:tabs>
              <w:spacing w:line="240" w:lineRule="auto" w:before="151" w:after="0"/>
              <w:ind w:left="120" w:right="122" w:firstLine="259"/>
              <w:jc w:val="left"/>
              <w:rPr>
                <w:sz w:val="20"/>
              </w:rPr>
            </w:pPr>
            <w:r>
              <w:rPr>
                <w:spacing w:val="-2"/>
                <w:sz w:val="20"/>
              </w:rPr>
              <w:t>Different </w:t>
            </w:r>
            <w:r>
              <w:rPr>
                <w:sz w:val="20"/>
              </w:rPr>
              <w:t>Professional</w:t>
            </w:r>
            <w:r>
              <w:rPr>
                <w:spacing w:val="-13"/>
                <w:sz w:val="20"/>
              </w:rPr>
              <w:t> </w:t>
            </w:r>
            <w:r>
              <w:rPr>
                <w:sz w:val="20"/>
              </w:rPr>
              <w:t>Ethics</w:t>
            </w:r>
          </w:p>
          <w:p>
            <w:pPr>
              <w:pStyle w:val="TableParagraph"/>
              <w:spacing w:before="9"/>
              <w:ind w:left="387"/>
              <w:rPr>
                <w:sz w:val="20"/>
              </w:rPr>
            </w:pPr>
            <w:r>
              <w:rPr>
                <w:sz w:val="20"/>
              </w:rPr>
              <w:t>(60</w:t>
            </w:r>
            <w:r>
              <w:rPr>
                <w:spacing w:val="4"/>
                <w:sz w:val="20"/>
              </w:rPr>
              <w:t> </w:t>
            </w:r>
            <w:r>
              <w:rPr>
                <w:spacing w:val="-2"/>
                <w:sz w:val="20"/>
              </w:rPr>
              <w:t>minutes)</w:t>
            </w:r>
          </w:p>
          <w:p>
            <w:pPr>
              <w:pStyle w:val="TableParagraph"/>
              <w:numPr>
                <w:ilvl w:val="1"/>
                <w:numId w:val="26"/>
              </w:numPr>
              <w:tabs>
                <w:tab w:pos="730" w:val="left" w:leader="none"/>
              </w:tabs>
              <w:spacing w:line="247" w:lineRule="auto" w:before="151" w:after="0"/>
              <w:ind w:left="250" w:right="250" w:firstLine="244"/>
              <w:jc w:val="left"/>
              <w:rPr>
                <w:sz w:val="20"/>
              </w:rPr>
            </w:pPr>
            <w:r>
              <w:rPr>
                <w:spacing w:val="-2"/>
                <w:sz w:val="20"/>
              </w:rPr>
              <w:t>Ethical Communication</w:t>
            </w:r>
          </w:p>
          <w:p>
            <w:pPr>
              <w:pStyle w:val="TableParagraph"/>
              <w:numPr>
                <w:ilvl w:val="1"/>
                <w:numId w:val="26"/>
              </w:numPr>
              <w:tabs>
                <w:tab w:pos="508" w:val="left" w:leader="none"/>
                <w:tab w:pos="560" w:val="left" w:leader="none"/>
              </w:tabs>
              <w:spacing w:line="247" w:lineRule="auto" w:before="146" w:after="0"/>
              <w:ind w:left="560" w:right="264" w:hanging="288"/>
              <w:jc w:val="left"/>
              <w:rPr>
                <w:sz w:val="20"/>
              </w:rPr>
            </w:pPr>
            <w:r>
              <w:rPr>
                <w:spacing w:val="-2"/>
                <w:sz w:val="20"/>
              </w:rPr>
              <w:t>Integrity</w:t>
            </w:r>
            <w:r>
              <w:rPr>
                <w:spacing w:val="-11"/>
                <w:sz w:val="20"/>
              </w:rPr>
              <w:t> </w:t>
            </w:r>
            <w:r>
              <w:rPr>
                <w:spacing w:val="-2"/>
                <w:sz w:val="20"/>
              </w:rPr>
              <w:t>and Honesty</w:t>
            </w:r>
          </w:p>
          <w:p>
            <w:pPr>
              <w:pStyle w:val="TableParagraph"/>
              <w:numPr>
                <w:ilvl w:val="1"/>
                <w:numId w:val="26"/>
              </w:numPr>
              <w:tabs>
                <w:tab w:pos="529" w:val="left" w:leader="none"/>
              </w:tabs>
              <w:spacing w:line="247" w:lineRule="auto" w:before="146" w:after="0"/>
              <w:ind w:left="113" w:right="115" w:firstLine="180"/>
              <w:jc w:val="left"/>
              <w:rPr>
                <w:sz w:val="20"/>
              </w:rPr>
            </w:pPr>
            <w:r>
              <w:rPr>
                <w:sz w:val="20"/>
              </w:rPr>
              <w:t>Respect and Cultural</w:t>
            </w:r>
            <w:r>
              <w:rPr>
                <w:spacing w:val="-13"/>
                <w:sz w:val="20"/>
              </w:rPr>
              <w:t> </w:t>
            </w:r>
            <w:r>
              <w:rPr>
                <w:sz w:val="20"/>
              </w:rPr>
              <w:t>Sensitivity</w:t>
            </w:r>
          </w:p>
          <w:p>
            <w:pPr>
              <w:pStyle w:val="TableParagraph"/>
              <w:numPr>
                <w:ilvl w:val="1"/>
                <w:numId w:val="26"/>
              </w:numPr>
              <w:tabs>
                <w:tab w:pos="420" w:val="left" w:leader="none"/>
              </w:tabs>
              <w:spacing w:line="240" w:lineRule="auto" w:before="153" w:after="0"/>
              <w:ind w:left="149" w:right="136" w:firstLine="28"/>
              <w:jc w:val="left"/>
              <w:rPr>
                <w:sz w:val="20"/>
              </w:rPr>
            </w:pPr>
            <w:r>
              <w:rPr>
                <w:spacing w:val="-2"/>
                <w:sz w:val="20"/>
              </w:rPr>
              <w:t>Accountability </w:t>
            </w:r>
            <w:r>
              <w:rPr>
                <w:sz w:val="20"/>
              </w:rPr>
              <w:t>and</w:t>
            </w:r>
            <w:r>
              <w:rPr>
                <w:spacing w:val="-4"/>
                <w:sz w:val="20"/>
              </w:rPr>
              <w:t> </w:t>
            </w:r>
            <w:r>
              <w:rPr>
                <w:spacing w:val="-2"/>
                <w:sz w:val="20"/>
              </w:rPr>
              <w:t>Responsibility</w:t>
            </w:r>
          </w:p>
          <w:p>
            <w:pPr>
              <w:pStyle w:val="TableParagraph"/>
              <w:rPr>
                <w:b/>
                <w:sz w:val="20"/>
              </w:rPr>
            </w:pPr>
          </w:p>
          <w:p>
            <w:pPr>
              <w:pStyle w:val="TableParagraph"/>
              <w:spacing w:before="88"/>
              <w:rPr>
                <w:b/>
                <w:sz w:val="20"/>
              </w:rPr>
            </w:pPr>
          </w:p>
          <w:p>
            <w:pPr>
              <w:pStyle w:val="TableParagraph"/>
              <w:ind w:left="372" w:right="111" w:hanging="202"/>
              <w:rPr>
                <w:sz w:val="20"/>
              </w:rPr>
            </w:pPr>
            <w:r>
              <w:rPr>
                <w:spacing w:val="-2"/>
                <w:sz w:val="20"/>
              </w:rPr>
              <w:t>IV.</w:t>
            </w:r>
            <w:r>
              <w:rPr>
                <w:spacing w:val="-11"/>
                <w:sz w:val="20"/>
              </w:rPr>
              <w:t> </w:t>
            </w:r>
            <w:r>
              <w:rPr>
                <w:spacing w:val="-2"/>
                <w:sz w:val="20"/>
              </w:rPr>
              <w:t>Consequence</w:t>
            </w:r>
            <w:r>
              <w:rPr>
                <w:spacing w:val="-2"/>
                <w:sz w:val="20"/>
              </w:rPr>
              <w:t>s</w:t>
            </w:r>
            <w:r>
              <w:rPr>
                <w:spacing w:val="-2"/>
                <w:sz w:val="20"/>
              </w:rPr>
              <w:t> </w:t>
            </w:r>
            <w:r>
              <w:rPr>
                <w:sz w:val="20"/>
              </w:rPr>
              <w:t>of Unethical Behavior (30</w:t>
            </w:r>
          </w:p>
          <w:p>
            <w:pPr>
              <w:pStyle w:val="TableParagraph"/>
              <w:spacing w:before="9"/>
              <w:ind w:left="545"/>
              <w:rPr>
                <w:sz w:val="20"/>
              </w:rPr>
            </w:pPr>
            <w:r>
              <w:rPr>
                <w:spacing w:val="-2"/>
                <w:sz w:val="20"/>
              </w:rPr>
              <w:t>minutes)</w:t>
            </w:r>
          </w:p>
          <w:p>
            <w:pPr>
              <w:pStyle w:val="TableParagraph"/>
              <w:spacing w:before="151"/>
              <w:ind w:left="185" w:firstLine="216"/>
              <w:rPr>
                <w:sz w:val="20"/>
              </w:rPr>
            </w:pPr>
            <w:r>
              <w:rPr>
                <w:sz w:val="20"/>
              </w:rPr>
              <w:t>V. Applying Ethical</w:t>
            </w:r>
            <w:r>
              <w:rPr>
                <w:spacing w:val="-13"/>
                <w:sz w:val="20"/>
              </w:rPr>
              <w:t> </w:t>
            </w:r>
            <w:r>
              <w:rPr>
                <w:sz w:val="20"/>
              </w:rPr>
              <w:t>Principles</w:t>
            </w:r>
          </w:p>
          <w:p>
            <w:pPr>
              <w:pStyle w:val="TableParagraph"/>
              <w:spacing w:before="9"/>
              <w:ind w:left="387"/>
              <w:rPr>
                <w:sz w:val="20"/>
              </w:rPr>
            </w:pPr>
            <w:r>
              <w:rPr>
                <w:sz w:val="20"/>
              </w:rPr>
              <w:t>(45</w:t>
            </w:r>
            <w:r>
              <w:rPr>
                <w:spacing w:val="4"/>
                <w:sz w:val="20"/>
              </w:rPr>
              <w:t> </w:t>
            </w:r>
            <w:r>
              <w:rPr>
                <w:spacing w:val="-2"/>
                <w:sz w:val="20"/>
              </w:rPr>
              <w:t>minutes)</w:t>
            </w:r>
          </w:p>
        </w:tc>
        <w:tc>
          <w:tcPr>
            <w:tcW w:w="1801" w:type="dxa"/>
          </w:tcPr>
          <w:p>
            <w:pPr>
              <w:pStyle w:val="TableParagraph"/>
              <w:spacing w:before="13"/>
              <w:ind w:left="8"/>
              <w:jc w:val="center"/>
              <w:rPr>
                <w:sz w:val="20"/>
              </w:rPr>
            </w:pPr>
            <w:r>
              <w:rPr>
                <w:sz w:val="20"/>
              </w:rPr>
              <w:t>Satya</w:t>
            </w:r>
            <w:r>
              <w:rPr>
                <w:spacing w:val="-14"/>
                <w:sz w:val="20"/>
              </w:rPr>
              <w:t> </w:t>
            </w:r>
            <w:r>
              <w:rPr>
                <w:spacing w:val="-2"/>
                <w:sz w:val="20"/>
              </w:rPr>
              <w:t>Nadella</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p>
    <w:p>
      <w:pPr>
        <w:spacing w:line="240" w:lineRule="auto" w:before="80" w:after="0"/>
        <w:rPr>
          <w:b/>
          <w:sz w:val="2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1181"/>
        <w:gridCol w:w="1347"/>
        <w:gridCol w:w="1354"/>
        <w:gridCol w:w="1346"/>
        <w:gridCol w:w="1534"/>
        <w:gridCol w:w="1801"/>
        <w:gridCol w:w="1801"/>
      </w:tblGrid>
      <w:tr>
        <w:trPr>
          <w:trHeight w:val="587" w:hRule="atLeast"/>
        </w:trPr>
        <w:tc>
          <w:tcPr>
            <w:tcW w:w="11351" w:type="dxa"/>
            <w:gridSpan w:val="8"/>
            <w:shd w:val="clear" w:color="auto" w:fill="C8DAF8"/>
          </w:tcPr>
          <w:p>
            <w:pPr>
              <w:pStyle w:val="TableParagraph"/>
              <w:spacing w:before="7"/>
              <w:ind w:left="66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987" w:type="dxa"/>
          </w:tcPr>
          <w:p>
            <w:pPr>
              <w:pStyle w:val="TableParagraph"/>
              <w:spacing w:before="170"/>
              <w:rPr>
                <w:b/>
                <w:sz w:val="22"/>
              </w:rPr>
            </w:pPr>
          </w:p>
          <w:p>
            <w:pPr>
              <w:pStyle w:val="TableParagraph"/>
              <w:spacing w:line="228" w:lineRule="auto"/>
              <w:ind w:left="160" w:right="236" w:firstLine="14"/>
              <w:jc w:val="center"/>
              <w:rPr>
                <w:b/>
                <w:sz w:val="22"/>
              </w:rPr>
            </w:pPr>
            <w:r>
              <w:rPr>
                <w:b/>
                <w:spacing w:val="-4"/>
                <w:sz w:val="22"/>
              </w:rPr>
              <w:t>Week Numb </w:t>
            </w:r>
            <w:r>
              <w:rPr>
                <w:b/>
                <w:spacing w:val="-6"/>
                <w:sz w:val="22"/>
              </w:rPr>
              <w:t>er</w:t>
            </w:r>
          </w:p>
        </w:tc>
        <w:tc>
          <w:tcPr>
            <w:tcW w:w="1181" w:type="dxa"/>
          </w:tcPr>
          <w:p>
            <w:pPr>
              <w:pStyle w:val="TableParagraph"/>
              <w:spacing w:line="230" w:lineRule="auto" w:before="18"/>
              <w:ind w:left="153"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347" w:type="dxa"/>
          </w:tcPr>
          <w:p>
            <w:pPr>
              <w:pStyle w:val="TableParagraph"/>
              <w:spacing w:line="264" w:lineRule="auto" w:before="9"/>
              <w:ind w:left="168" w:right="136" w:firstLine="8"/>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354" w:type="dxa"/>
          </w:tcPr>
          <w:p>
            <w:pPr>
              <w:pStyle w:val="TableParagraph"/>
              <w:spacing w:line="230" w:lineRule="auto" w:before="18"/>
              <w:ind w:left="147" w:right="274" w:firstLine="6"/>
              <w:jc w:val="center"/>
              <w:rPr>
                <w:b/>
                <w:sz w:val="22"/>
              </w:rPr>
            </w:pPr>
            <w:r>
              <w:rPr>
                <w:b/>
                <w:spacing w:val="-2"/>
                <w:sz w:val="22"/>
              </w:rPr>
              <w:t>Other Readings, Relevant Websites, Audio Visual </w:t>
            </w:r>
            <w:r>
              <w:rPr>
                <w:b/>
                <w:spacing w:val="-4"/>
                <w:sz w:val="22"/>
              </w:rPr>
              <w:t>Aids</w:t>
            </w:r>
          </w:p>
        </w:tc>
        <w:tc>
          <w:tcPr>
            <w:tcW w:w="1346" w:type="dxa"/>
          </w:tcPr>
          <w:p>
            <w:pPr>
              <w:pStyle w:val="TableParagraph"/>
              <w:spacing w:line="266" w:lineRule="auto" w:before="9"/>
              <w:ind w:left="140" w:right="101" w:firstLine="180"/>
              <w:rPr>
                <w:b/>
                <w:sz w:val="22"/>
              </w:rPr>
            </w:pPr>
            <w:r>
              <w:rPr>
                <w:b/>
                <w:spacing w:val="-2"/>
                <w:sz w:val="22"/>
              </w:rPr>
              <w:t>Lecture Description</w:t>
            </w:r>
          </w:p>
        </w:tc>
        <w:tc>
          <w:tcPr>
            <w:tcW w:w="1534" w:type="dxa"/>
          </w:tcPr>
          <w:p>
            <w:pPr>
              <w:pStyle w:val="TableParagraph"/>
              <w:spacing w:line="266" w:lineRule="auto" w:before="9"/>
              <w:ind w:left="307" w:right="272" w:firstLine="36"/>
              <w:rPr>
                <w:b/>
                <w:sz w:val="22"/>
              </w:rPr>
            </w:pPr>
            <w:r>
              <w:rPr>
                <w:b/>
                <w:spacing w:val="-2"/>
                <w:sz w:val="22"/>
              </w:rPr>
              <w:t>Learning Outcomes</w:t>
            </w:r>
          </w:p>
        </w:tc>
        <w:tc>
          <w:tcPr>
            <w:tcW w:w="1801" w:type="dxa"/>
          </w:tcPr>
          <w:p>
            <w:pPr>
              <w:pStyle w:val="TableParagraph"/>
              <w:spacing w:line="228" w:lineRule="auto" w:before="20"/>
              <w:ind w:left="149" w:right="235"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0" w:right="262"/>
              <w:jc w:val="center"/>
              <w:rPr>
                <w:b/>
                <w:sz w:val="22"/>
              </w:rPr>
            </w:pPr>
            <w:r>
              <w:rPr>
                <w:b/>
                <w:sz w:val="22"/>
              </w:rPr>
              <w:t>/</w:t>
            </w:r>
            <w:r>
              <w:rPr>
                <w:b/>
                <w:spacing w:val="-11"/>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right="91"/>
              <w:jc w:val="center"/>
              <w:rPr>
                <w:b/>
                <w:sz w:val="22"/>
              </w:rPr>
            </w:pPr>
            <w:r>
              <w:rPr>
                <w:b/>
                <w:spacing w:val="-2"/>
                <w:sz w:val="22"/>
              </w:rPr>
              <w:t>Planned</w:t>
            </w:r>
          </w:p>
        </w:tc>
        <w:tc>
          <w:tcPr>
            <w:tcW w:w="1801" w:type="dxa"/>
          </w:tcPr>
          <w:p>
            <w:pPr>
              <w:pStyle w:val="TableParagraph"/>
              <w:spacing w:before="9"/>
              <w:ind w:left="221"/>
              <w:rPr>
                <w:b/>
                <w:sz w:val="22"/>
              </w:rPr>
            </w:pPr>
            <w:r>
              <w:rPr>
                <w:b/>
                <w:sz w:val="22"/>
              </w:rPr>
              <w:t>Live </w:t>
            </w:r>
            <w:r>
              <w:rPr>
                <w:b/>
                <w:spacing w:val="-2"/>
                <w:sz w:val="22"/>
              </w:rPr>
              <w:t>Examples</w:t>
            </w:r>
          </w:p>
        </w:tc>
      </w:tr>
      <w:tr>
        <w:trPr>
          <w:trHeight w:val="2165" w:hRule="atLeast"/>
        </w:trPr>
        <w:tc>
          <w:tcPr>
            <w:tcW w:w="987" w:type="dxa"/>
          </w:tcPr>
          <w:p>
            <w:pPr>
              <w:pStyle w:val="TableParagraph"/>
              <w:rPr>
                <w:sz w:val="22"/>
              </w:rPr>
            </w:pPr>
          </w:p>
        </w:tc>
        <w:tc>
          <w:tcPr>
            <w:tcW w:w="1181" w:type="dxa"/>
          </w:tcPr>
          <w:p>
            <w:pPr>
              <w:pStyle w:val="TableParagraph"/>
              <w:rPr>
                <w:sz w:val="22"/>
              </w:rPr>
            </w:pPr>
          </w:p>
        </w:tc>
        <w:tc>
          <w:tcPr>
            <w:tcW w:w="1347" w:type="dxa"/>
          </w:tcPr>
          <w:p>
            <w:pPr>
              <w:pStyle w:val="TableParagraph"/>
              <w:rPr>
                <w:sz w:val="22"/>
              </w:rPr>
            </w:pPr>
          </w:p>
        </w:tc>
        <w:tc>
          <w:tcPr>
            <w:tcW w:w="1354" w:type="dxa"/>
          </w:tcPr>
          <w:p>
            <w:pPr>
              <w:pStyle w:val="TableParagraph"/>
              <w:rPr>
                <w:sz w:val="22"/>
              </w:rPr>
            </w:pPr>
          </w:p>
        </w:tc>
        <w:tc>
          <w:tcPr>
            <w:tcW w:w="1346" w:type="dxa"/>
          </w:tcPr>
          <w:p>
            <w:pPr>
              <w:pStyle w:val="TableParagraph"/>
              <w:rPr>
                <w:sz w:val="22"/>
              </w:rPr>
            </w:pPr>
          </w:p>
        </w:tc>
        <w:tc>
          <w:tcPr>
            <w:tcW w:w="1534" w:type="dxa"/>
          </w:tcPr>
          <w:p>
            <w:pPr>
              <w:pStyle w:val="TableParagraph"/>
              <w:spacing w:line="247" w:lineRule="auto"/>
              <w:ind w:left="329" w:right="272" w:hanging="58"/>
              <w:rPr>
                <w:sz w:val="20"/>
              </w:rPr>
            </w:pPr>
            <w:r>
              <w:rPr>
                <w:spacing w:val="-2"/>
                <w:sz w:val="20"/>
              </w:rPr>
              <w:t>professional reputation.</w:t>
            </w:r>
          </w:p>
        </w:tc>
        <w:tc>
          <w:tcPr>
            <w:tcW w:w="1801" w:type="dxa"/>
          </w:tcPr>
          <w:p>
            <w:pPr>
              <w:pStyle w:val="TableParagraph"/>
              <w:ind w:left="574" w:hanging="390"/>
              <w:rPr>
                <w:sz w:val="20"/>
              </w:rPr>
            </w:pPr>
            <w:r>
              <w:rPr>
                <w:sz w:val="20"/>
              </w:rPr>
              <w:t>VI.</w:t>
            </w:r>
            <w:r>
              <w:rPr>
                <w:spacing w:val="-13"/>
                <w:sz w:val="20"/>
              </w:rPr>
              <w:t> </w:t>
            </w:r>
            <w:r>
              <w:rPr>
                <w:sz w:val="20"/>
              </w:rPr>
              <w:t>Maintaining</w:t>
            </w:r>
            <w:r>
              <w:rPr>
                <w:spacing w:val="-12"/>
                <w:sz w:val="20"/>
              </w:rPr>
              <w:t> </w:t>
            </w:r>
            <w:r>
              <w:rPr>
                <w:sz w:val="20"/>
              </w:rPr>
              <w:t>a </w:t>
            </w:r>
            <w:r>
              <w:rPr>
                <w:spacing w:val="-2"/>
                <w:sz w:val="20"/>
              </w:rPr>
              <w:t>Positive</w:t>
            </w:r>
          </w:p>
          <w:p>
            <w:pPr>
              <w:pStyle w:val="TableParagraph"/>
              <w:spacing w:line="244" w:lineRule="auto"/>
              <w:ind w:left="293" w:right="293" w:firstLine="5"/>
              <w:jc w:val="center"/>
              <w:rPr>
                <w:sz w:val="20"/>
              </w:rPr>
            </w:pPr>
            <w:r>
              <w:rPr>
                <w:spacing w:val="-2"/>
                <w:sz w:val="20"/>
              </w:rPr>
              <w:t>Professional </w:t>
            </w:r>
            <w:r>
              <w:rPr>
                <w:sz w:val="20"/>
              </w:rPr>
              <w:t>Reputation</w:t>
            </w:r>
            <w:r>
              <w:rPr>
                <w:spacing w:val="-13"/>
                <w:sz w:val="20"/>
              </w:rPr>
              <w:t> </w:t>
            </w:r>
            <w:r>
              <w:rPr>
                <w:sz w:val="20"/>
              </w:rPr>
              <w:t>(15 </w:t>
            </w:r>
            <w:r>
              <w:rPr>
                <w:spacing w:val="-2"/>
                <w:sz w:val="20"/>
              </w:rPr>
              <w:t>minutes)</w:t>
            </w:r>
          </w:p>
          <w:p>
            <w:pPr>
              <w:pStyle w:val="TableParagraph"/>
              <w:spacing w:before="139"/>
              <w:ind w:left="322" w:right="245" w:hanging="72"/>
              <w:rPr>
                <w:sz w:val="20"/>
              </w:rPr>
            </w:pPr>
            <w:r>
              <w:rPr>
                <w:sz w:val="20"/>
              </w:rPr>
              <w:t>VII.</w:t>
            </w:r>
            <w:r>
              <w:rPr>
                <w:spacing w:val="-13"/>
                <w:sz w:val="20"/>
              </w:rPr>
              <w:t> </w:t>
            </w:r>
            <w:r>
              <w:rPr>
                <w:sz w:val="20"/>
              </w:rPr>
              <w:t>Conclusion and Recap (15</w:t>
            </w:r>
          </w:p>
          <w:p>
            <w:pPr>
              <w:pStyle w:val="TableParagraph"/>
              <w:spacing w:before="8"/>
              <w:ind w:left="545"/>
              <w:rPr>
                <w:sz w:val="20"/>
              </w:rPr>
            </w:pPr>
            <w:r>
              <w:rPr>
                <w:spacing w:val="-2"/>
                <w:sz w:val="20"/>
              </w:rPr>
              <w:t>minutes)</w:t>
            </w:r>
          </w:p>
        </w:tc>
        <w:tc>
          <w:tcPr>
            <w:tcW w:w="1801" w:type="dxa"/>
          </w:tcPr>
          <w:p>
            <w:pPr>
              <w:pStyle w:val="TableParagraph"/>
              <w:rPr>
                <w:sz w:val="22"/>
              </w:rPr>
            </w:pPr>
          </w:p>
        </w:tc>
      </w:tr>
    </w:tbl>
    <w:p>
      <w:pPr>
        <w:pStyle w:val="TableParagraph"/>
        <w:spacing w:after="0"/>
        <w:rPr>
          <w:sz w:val="22"/>
        </w:rPr>
        <w:sectPr>
          <w:headerReference w:type="default" r:id="rId60"/>
          <w:headerReference w:type="even" r:id="rId61"/>
          <w:footerReference w:type="default" r:id="rId62"/>
          <w:footerReference w:type="even" r:id="rId63"/>
          <w:pgSz w:w="11910" w:h="16850"/>
          <w:pgMar w:header="408" w:footer="1860" w:top="1440" w:bottom="2040" w:left="0" w:right="0"/>
          <w:pgNumType w:start="5"/>
        </w:sectPr>
      </w:pPr>
    </w:p>
    <w:p>
      <w:pPr>
        <w:spacing w:line="240" w:lineRule="auto" w:before="208"/>
        <w:rPr>
          <w:b/>
          <w:sz w:val="28"/>
        </w:rPr>
      </w:pPr>
      <w:r>
        <w:rPr>
          <w:b/>
          <w:sz w:val="28"/>
        </w:rPr>
        <w:drawing>
          <wp:anchor distT="0" distB="0" distL="0" distR="0" allowOverlap="1" layoutInCell="1" locked="0" behindDoc="0" simplePos="0" relativeHeight="15739392">
            <wp:simplePos x="0" y="0"/>
            <wp:positionH relativeFrom="page">
              <wp:posOffset>5118100</wp:posOffset>
            </wp:positionH>
            <wp:positionV relativeFrom="page">
              <wp:posOffset>9390405</wp:posOffset>
            </wp:positionV>
            <wp:extent cx="1896165" cy="1041374"/>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0" cstate="print"/>
                    <a:stretch>
                      <a:fillRect/>
                    </a:stretch>
                  </pic:blipFill>
                  <pic:spPr>
                    <a:xfrm>
                      <a:off x="0" y="0"/>
                      <a:ext cx="1896165" cy="1041374"/>
                    </a:xfrm>
                    <a:prstGeom prst="rect">
                      <a:avLst/>
                    </a:prstGeom>
                  </pic:spPr>
                </pic:pic>
              </a:graphicData>
            </a:graphic>
          </wp:anchor>
        </w:drawing>
      </w:r>
    </w:p>
    <w:p>
      <w:pPr>
        <w:spacing w:before="1"/>
        <w:ind w:left="339" w:right="520" w:firstLine="0"/>
        <w:jc w:val="center"/>
        <w:rPr>
          <w:b/>
          <w:sz w:val="28"/>
        </w:rPr>
      </w:pPr>
      <w:r>
        <w:rPr>
          <w:b/>
          <w:sz w:val="28"/>
          <w:u w:val="thick"/>
        </w:rPr>
        <w:t>Soft</w:t>
      </w:r>
      <w:r>
        <w:rPr>
          <w:b/>
          <w:spacing w:val="-8"/>
          <w:sz w:val="28"/>
          <w:u w:val="thick"/>
        </w:rPr>
        <w:t> </w:t>
      </w:r>
      <w:r>
        <w:rPr>
          <w:b/>
          <w:sz w:val="28"/>
          <w:u w:val="thick"/>
        </w:rPr>
        <w:t>Skills</w:t>
      </w:r>
      <w:r>
        <w:rPr>
          <w:b/>
          <w:spacing w:val="-6"/>
          <w:sz w:val="28"/>
          <w:u w:val="thick"/>
        </w:rPr>
        <w:t> </w:t>
      </w:r>
      <w:r>
        <w:rPr>
          <w:b/>
          <w:sz w:val="28"/>
          <w:u w:val="thick"/>
        </w:rPr>
        <w:t>Course</w:t>
      </w:r>
      <w:r>
        <w:rPr>
          <w:b/>
          <w:spacing w:val="-7"/>
          <w:sz w:val="28"/>
          <w:u w:val="thick"/>
        </w:rPr>
        <w:t> </w:t>
      </w:r>
      <w:r>
        <w:rPr>
          <w:b/>
          <w:sz w:val="28"/>
          <w:u w:val="thick"/>
        </w:rPr>
        <w:t>Plan</w:t>
      </w:r>
      <w:r>
        <w:rPr>
          <w:b/>
          <w:spacing w:val="-16"/>
          <w:sz w:val="28"/>
          <w:u w:val="thick"/>
        </w:rPr>
        <w:t> </w:t>
      </w:r>
      <w:r>
        <w:rPr>
          <w:b/>
          <w:sz w:val="28"/>
          <w:u w:val="thick"/>
        </w:rPr>
        <w:t>-</w:t>
      </w:r>
      <w:r>
        <w:rPr>
          <w:b/>
          <w:spacing w:val="-5"/>
          <w:sz w:val="28"/>
          <w:u w:val="thick"/>
        </w:rPr>
        <w:t> </w:t>
      </w:r>
      <w:r>
        <w:rPr>
          <w:b/>
          <w:sz w:val="28"/>
          <w:u w:val="thick"/>
        </w:rPr>
        <w:t>Semester</w:t>
      </w:r>
      <w:r>
        <w:rPr>
          <w:b/>
          <w:spacing w:val="-7"/>
          <w:sz w:val="28"/>
          <w:u w:val="thick"/>
        </w:rPr>
        <w:t> </w:t>
      </w:r>
      <w:r>
        <w:rPr>
          <w:b/>
          <w:spacing w:val="-10"/>
          <w:sz w:val="28"/>
          <w:u w:val="thick"/>
        </w:rPr>
        <w:t>3</w:t>
      </w:r>
    </w:p>
    <w:p>
      <w:pPr>
        <w:spacing w:line="240" w:lineRule="auto" w:before="18" w:after="1"/>
        <w:rPr>
          <w:b/>
          <w:sz w:val="20"/>
        </w:rPr>
      </w:pPr>
    </w:p>
    <w:tbl>
      <w:tblPr>
        <w:tblW w:w="0" w:type="auto"/>
        <w:jc w:val="left"/>
        <w:tblInd w:w="10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55"/>
        <w:gridCol w:w="3523"/>
        <w:gridCol w:w="3335"/>
      </w:tblGrid>
      <w:tr>
        <w:trPr>
          <w:trHeight w:val="806" w:hRule="atLeast"/>
        </w:trPr>
        <w:tc>
          <w:tcPr>
            <w:tcW w:w="3055" w:type="dxa"/>
          </w:tcPr>
          <w:p>
            <w:pPr>
              <w:pStyle w:val="TableParagraph"/>
              <w:spacing w:before="90"/>
              <w:ind w:left="1005" w:right="983"/>
              <w:jc w:val="center"/>
              <w:rPr>
                <w:b/>
                <w:sz w:val="22"/>
              </w:rPr>
            </w:pPr>
            <w:r>
              <w:rPr>
                <w:b/>
                <w:spacing w:val="-2"/>
                <w:sz w:val="22"/>
              </w:rPr>
              <w:t>Course Title</w:t>
            </w:r>
          </w:p>
        </w:tc>
        <w:tc>
          <w:tcPr>
            <w:tcW w:w="3523" w:type="dxa"/>
          </w:tcPr>
          <w:p>
            <w:pPr>
              <w:pStyle w:val="TableParagraph"/>
              <w:spacing w:before="90"/>
              <w:ind w:left="39"/>
              <w:jc w:val="center"/>
              <w:rPr>
                <w:b/>
                <w:sz w:val="22"/>
              </w:rPr>
            </w:pPr>
            <w:r>
              <w:rPr>
                <w:b/>
                <w:sz w:val="22"/>
              </w:rPr>
              <w:t>Course</w:t>
            </w:r>
            <w:r>
              <w:rPr>
                <w:b/>
                <w:spacing w:val="-6"/>
                <w:sz w:val="22"/>
              </w:rPr>
              <w:t> </w:t>
            </w:r>
            <w:r>
              <w:rPr>
                <w:b/>
                <w:spacing w:val="-2"/>
                <w:sz w:val="22"/>
              </w:rPr>
              <w:t>Planner</w:t>
            </w:r>
          </w:p>
        </w:tc>
        <w:tc>
          <w:tcPr>
            <w:tcW w:w="3335" w:type="dxa"/>
          </w:tcPr>
          <w:p>
            <w:pPr>
              <w:pStyle w:val="TableParagraph"/>
              <w:spacing w:before="90"/>
              <w:ind w:left="1087" w:right="97" w:firstLine="187"/>
              <w:rPr>
                <w:b/>
                <w:sz w:val="22"/>
              </w:rPr>
            </w:pPr>
            <w:r>
              <w:rPr>
                <w:b/>
                <w:spacing w:val="-2"/>
                <w:sz w:val="22"/>
              </w:rPr>
              <w:t>Lectures Hours/Week</w:t>
            </w:r>
          </w:p>
        </w:tc>
      </w:tr>
      <w:tr>
        <w:trPr>
          <w:trHeight w:val="734" w:hRule="atLeast"/>
        </w:trPr>
        <w:tc>
          <w:tcPr>
            <w:tcW w:w="3055" w:type="dxa"/>
          </w:tcPr>
          <w:p>
            <w:pPr>
              <w:pStyle w:val="TableParagraph"/>
              <w:spacing w:before="96"/>
              <w:ind w:left="1025" w:right="983"/>
              <w:jc w:val="center"/>
              <w:rPr>
                <w:sz w:val="22"/>
              </w:rPr>
            </w:pPr>
            <w:r>
              <w:rPr>
                <w:sz w:val="22"/>
              </w:rPr>
              <w:t>Soft</w:t>
            </w:r>
            <w:r>
              <w:rPr>
                <w:spacing w:val="-1"/>
                <w:sz w:val="22"/>
              </w:rPr>
              <w:t> </w:t>
            </w:r>
            <w:r>
              <w:rPr>
                <w:spacing w:val="-2"/>
                <w:sz w:val="22"/>
              </w:rPr>
              <w:t>Skills</w:t>
            </w:r>
          </w:p>
        </w:tc>
        <w:tc>
          <w:tcPr>
            <w:tcW w:w="3523" w:type="dxa"/>
          </w:tcPr>
          <w:p>
            <w:pPr>
              <w:pStyle w:val="TableParagraph"/>
              <w:spacing w:before="96"/>
              <w:ind w:left="39" w:right="7"/>
              <w:jc w:val="center"/>
              <w:rPr>
                <w:sz w:val="22"/>
              </w:rPr>
            </w:pPr>
            <w:r>
              <w:rPr>
                <w:sz w:val="22"/>
              </w:rPr>
              <w:t>Mr.</w:t>
            </w:r>
            <w:r>
              <w:rPr>
                <w:spacing w:val="-6"/>
                <w:sz w:val="22"/>
              </w:rPr>
              <w:t> </w:t>
            </w:r>
            <w:r>
              <w:rPr>
                <w:sz w:val="22"/>
              </w:rPr>
              <w:t>Nimesh</w:t>
            </w:r>
            <w:r>
              <w:rPr>
                <w:spacing w:val="-9"/>
                <w:sz w:val="22"/>
              </w:rPr>
              <w:t> </w:t>
            </w:r>
            <w:r>
              <w:rPr>
                <w:spacing w:val="-4"/>
                <w:sz w:val="22"/>
              </w:rPr>
              <w:t>Dave</w:t>
            </w:r>
          </w:p>
        </w:tc>
        <w:tc>
          <w:tcPr>
            <w:tcW w:w="3335" w:type="dxa"/>
          </w:tcPr>
          <w:p>
            <w:pPr>
              <w:pStyle w:val="TableParagraph"/>
              <w:spacing w:before="96"/>
              <w:ind w:left="32"/>
              <w:jc w:val="center"/>
              <w:rPr>
                <w:sz w:val="22"/>
              </w:rPr>
            </w:pPr>
            <w:r>
              <w:rPr>
                <w:spacing w:val="-10"/>
                <w:sz w:val="22"/>
              </w:rPr>
              <w:t>2</w:t>
            </w:r>
          </w:p>
        </w:tc>
      </w:tr>
    </w:tbl>
    <w:p>
      <w:pPr>
        <w:spacing w:line="240" w:lineRule="auto" w:before="137" w:after="0"/>
        <w:rPr>
          <w:b/>
          <w:sz w:val="20"/>
        </w:rPr>
      </w:pPr>
    </w:p>
    <w:tbl>
      <w:tblPr>
        <w:tblW w:w="0" w:type="auto"/>
        <w:jc w:val="left"/>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7"/>
        <w:gridCol w:w="3480"/>
        <w:gridCol w:w="3480"/>
        <w:gridCol w:w="1795"/>
      </w:tblGrid>
      <w:tr>
        <w:trPr>
          <w:trHeight w:val="1120" w:hRule="atLeast"/>
        </w:trPr>
        <w:tc>
          <w:tcPr>
            <w:tcW w:w="10822" w:type="dxa"/>
            <w:gridSpan w:val="4"/>
            <w:shd w:val="clear" w:color="auto" w:fill="C8DAF8"/>
          </w:tcPr>
          <w:p>
            <w:pPr>
              <w:pStyle w:val="TableParagraph"/>
              <w:spacing w:before="209"/>
              <w:rPr>
                <w:b/>
                <w:sz w:val="31"/>
              </w:rPr>
            </w:pPr>
          </w:p>
          <w:p>
            <w:pPr>
              <w:pStyle w:val="TableParagraph"/>
              <w:spacing w:before="1"/>
              <w:ind w:right="1"/>
              <w:jc w:val="center"/>
              <w:rPr>
                <w:b/>
                <w:sz w:val="31"/>
              </w:rPr>
            </w:pPr>
            <w:r>
              <w:rPr>
                <w:b/>
                <w:sz w:val="31"/>
              </w:rPr>
              <w:t>Reference</w:t>
            </w:r>
            <w:r>
              <w:rPr>
                <w:b/>
                <w:spacing w:val="28"/>
                <w:sz w:val="31"/>
              </w:rPr>
              <w:t> </w:t>
            </w:r>
            <w:r>
              <w:rPr>
                <w:b/>
                <w:sz w:val="31"/>
              </w:rPr>
              <w:t>Books</w:t>
            </w:r>
            <w:r>
              <w:rPr>
                <w:b/>
                <w:spacing w:val="25"/>
                <w:sz w:val="31"/>
              </w:rPr>
              <w:t> </w:t>
            </w:r>
            <w:r>
              <w:rPr>
                <w:b/>
                <w:spacing w:val="-4"/>
                <w:sz w:val="31"/>
              </w:rPr>
              <w:t>(RB)</w:t>
            </w:r>
          </w:p>
        </w:tc>
      </w:tr>
      <w:tr>
        <w:trPr>
          <w:trHeight w:val="991" w:hRule="atLeast"/>
        </w:trPr>
        <w:tc>
          <w:tcPr>
            <w:tcW w:w="2067" w:type="dxa"/>
          </w:tcPr>
          <w:p>
            <w:pPr>
              <w:pStyle w:val="TableParagraph"/>
              <w:spacing w:before="267"/>
              <w:ind w:left="57" w:right="14"/>
              <w:jc w:val="center"/>
              <w:rPr>
                <w:b/>
                <w:sz w:val="26"/>
              </w:rPr>
            </w:pPr>
            <w:r>
              <w:rPr>
                <w:b/>
                <w:sz w:val="26"/>
              </w:rPr>
              <w:t>Sr</w:t>
            </w:r>
            <w:r>
              <w:rPr>
                <w:b/>
                <w:spacing w:val="-4"/>
                <w:sz w:val="26"/>
              </w:rPr>
              <w:t> </w:t>
            </w:r>
            <w:r>
              <w:rPr>
                <w:b/>
                <w:spacing w:val="-5"/>
                <w:sz w:val="26"/>
              </w:rPr>
              <w:t>No</w:t>
            </w:r>
          </w:p>
        </w:tc>
        <w:tc>
          <w:tcPr>
            <w:tcW w:w="3480" w:type="dxa"/>
          </w:tcPr>
          <w:p>
            <w:pPr>
              <w:pStyle w:val="TableParagraph"/>
              <w:spacing w:before="267"/>
              <w:ind w:left="43" w:right="15"/>
              <w:jc w:val="center"/>
              <w:rPr>
                <w:b/>
                <w:sz w:val="26"/>
              </w:rPr>
            </w:pPr>
            <w:r>
              <w:rPr>
                <w:b/>
                <w:spacing w:val="-2"/>
                <w:sz w:val="26"/>
              </w:rPr>
              <w:t>Title</w:t>
            </w:r>
          </w:p>
        </w:tc>
        <w:tc>
          <w:tcPr>
            <w:tcW w:w="3480" w:type="dxa"/>
          </w:tcPr>
          <w:p>
            <w:pPr>
              <w:pStyle w:val="TableParagraph"/>
              <w:spacing w:before="267"/>
              <w:ind w:left="51" w:right="8"/>
              <w:jc w:val="center"/>
              <w:rPr>
                <w:b/>
                <w:sz w:val="26"/>
              </w:rPr>
            </w:pPr>
            <w:r>
              <w:rPr>
                <w:b/>
                <w:spacing w:val="-2"/>
                <w:sz w:val="26"/>
              </w:rPr>
              <w:t>Author</w:t>
            </w:r>
          </w:p>
        </w:tc>
        <w:tc>
          <w:tcPr>
            <w:tcW w:w="1795" w:type="dxa"/>
          </w:tcPr>
          <w:p>
            <w:pPr>
              <w:pStyle w:val="TableParagraph"/>
              <w:spacing w:line="266" w:lineRule="auto" w:before="101"/>
              <w:ind w:left="592" w:hanging="209"/>
              <w:rPr>
                <w:b/>
                <w:sz w:val="26"/>
              </w:rPr>
            </w:pPr>
            <w:r>
              <w:rPr>
                <w:b/>
                <w:spacing w:val="-4"/>
                <w:sz w:val="26"/>
              </w:rPr>
              <w:t>Publisher Name</w:t>
            </w:r>
          </w:p>
        </w:tc>
      </w:tr>
      <w:tr>
        <w:trPr>
          <w:trHeight w:val="991" w:hRule="atLeast"/>
        </w:trPr>
        <w:tc>
          <w:tcPr>
            <w:tcW w:w="2067" w:type="dxa"/>
          </w:tcPr>
          <w:p>
            <w:pPr>
              <w:pStyle w:val="TableParagraph"/>
              <w:spacing w:before="64"/>
              <w:rPr>
                <w:b/>
                <w:sz w:val="20"/>
              </w:rPr>
            </w:pPr>
          </w:p>
          <w:p>
            <w:pPr>
              <w:pStyle w:val="TableParagraph"/>
              <w:ind w:left="57"/>
              <w:jc w:val="center"/>
              <w:rPr>
                <w:sz w:val="20"/>
              </w:rPr>
            </w:pPr>
            <w:r>
              <w:rPr>
                <w:sz w:val="20"/>
              </w:rPr>
              <w:t>RB-</w:t>
            </w:r>
            <w:r>
              <w:rPr>
                <w:spacing w:val="-10"/>
                <w:sz w:val="20"/>
              </w:rPr>
              <w:t>1</w:t>
            </w:r>
          </w:p>
        </w:tc>
        <w:tc>
          <w:tcPr>
            <w:tcW w:w="3480" w:type="dxa"/>
          </w:tcPr>
          <w:p>
            <w:pPr>
              <w:pStyle w:val="TableParagraph"/>
              <w:spacing w:before="64"/>
              <w:rPr>
                <w:b/>
                <w:sz w:val="20"/>
              </w:rPr>
            </w:pPr>
          </w:p>
          <w:p>
            <w:pPr>
              <w:pStyle w:val="TableParagraph"/>
              <w:ind w:left="43" w:right="51"/>
              <w:jc w:val="center"/>
              <w:rPr>
                <w:sz w:val="20"/>
              </w:rPr>
            </w:pPr>
            <w:r>
              <w:rPr>
                <w:sz w:val="20"/>
              </w:rPr>
              <w:t>Soft Skills</w:t>
            </w:r>
            <w:r>
              <w:rPr>
                <w:spacing w:val="-8"/>
                <w:sz w:val="20"/>
              </w:rPr>
              <w:t> </w:t>
            </w:r>
            <w:r>
              <w:rPr>
                <w:sz w:val="20"/>
              </w:rPr>
              <w:t>For</w:t>
            </w:r>
            <w:r>
              <w:rPr>
                <w:spacing w:val="-3"/>
                <w:sz w:val="20"/>
              </w:rPr>
              <w:t> </w:t>
            </w:r>
            <w:r>
              <w:rPr>
                <w:spacing w:val="-2"/>
                <w:sz w:val="20"/>
              </w:rPr>
              <w:t>Dummies</w:t>
            </w:r>
          </w:p>
        </w:tc>
        <w:tc>
          <w:tcPr>
            <w:tcW w:w="3480" w:type="dxa"/>
          </w:tcPr>
          <w:p>
            <w:pPr>
              <w:pStyle w:val="TableParagraph"/>
              <w:spacing w:before="64"/>
              <w:rPr>
                <w:b/>
                <w:sz w:val="20"/>
              </w:rPr>
            </w:pPr>
          </w:p>
          <w:p>
            <w:pPr>
              <w:pStyle w:val="TableParagraph"/>
              <w:ind w:left="43" w:right="38"/>
              <w:jc w:val="center"/>
              <w:rPr>
                <w:sz w:val="20"/>
              </w:rPr>
            </w:pPr>
            <w:r>
              <w:rPr>
                <w:sz w:val="20"/>
              </w:rPr>
              <w:t>Cindi</w:t>
            </w:r>
            <w:r>
              <w:rPr>
                <w:spacing w:val="-5"/>
                <w:sz w:val="20"/>
              </w:rPr>
              <w:t> </w:t>
            </w:r>
            <w:r>
              <w:rPr>
                <w:spacing w:val="-2"/>
                <w:sz w:val="20"/>
              </w:rPr>
              <w:t>Reiman</w:t>
            </w:r>
          </w:p>
        </w:tc>
        <w:tc>
          <w:tcPr>
            <w:tcW w:w="1795" w:type="dxa"/>
          </w:tcPr>
          <w:p>
            <w:pPr>
              <w:pStyle w:val="TableParagraph"/>
              <w:spacing w:line="254" w:lineRule="auto" w:before="172"/>
              <w:ind w:left="520" w:hanging="166"/>
              <w:rPr>
                <w:sz w:val="20"/>
              </w:rPr>
            </w:pPr>
            <w:r>
              <w:rPr>
                <w:sz w:val="20"/>
              </w:rPr>
              <w:t>John</w:t>
            </w:r>
            <w:r>
              <w:rPr>
                <w:spacing w:val="-13"/>
                <w:sz w:val="20"/>
              </w:rPr>
              <w:t> </w:t>
            </w:r>
            <w:r>
              <w:rPr>
                <w:sz w:val="20"/>
              </w:rPr>
              <w:t>Wiley</w:t>
            </w:r>
            <w:r>
              <w:rPr>
                <w:spacing w:val="-12"/>
                <w:sz w:val="20"/>
              </w:rPr>
              <w:t> </w:t>
            </w:r>
            <w:r>
              <w:rPr>
                <w:sz w:val="20"/>
              </w:rPr>
              <w:t>&amp; Sons, Inc.</w:t>
            </w:r>
          </w:p>
        </w:tc>
      </w:tr>
      <w:tr>
        <w:trPr>
          <w:trHeight w:val="991" w:hRule="atLeast"/>
        </w:trPr>
        <w:tc>
          <w:tcPr>
            <w:tcW w:w="2067" w:type="dxa"/>
          </w:tcPr>
          <w:p>
            <w:pPr>
              <w:pStyle w:val="TableParagraph"/>
              <w:spacing w:before="64"/>
              <w:rPr>
                <w:b/>
                <w:sz w:val="20"/>
              </w:rPr>
            </w:pPr>
          </w:p>
          <w:p>
            <w:pPr>
              <w:pStyle w:val="TableParagraph"/>
              <w:ind w:left="57"/>
              <w:jc w:val="center"/>
              <w:rPr>
                <w:sz w:val="20"/>
              </w:rPr>
            </w:pPr>
            <w:r>
              <w:rPr>
                <w:sz w:val="20"/>
              </w:rPr>
              <w:t>RB-</w:t>
            </w:r>
            <w:r>
              <w:rPr>
                <w:spacing w:val="-10"/>
                <w:sz w:val="20"/>
              </w:rPr>
              <w:t>2</w:t>
            </w:r>
          </w:p>
        </w:tc>
        <w:tc>
          <w:tcPr>
            <w:tcW w:w="3480" w:type="dxa"/>
          </w:tcPr>
          <w:p>
            <w:pPr>
              <w:pStyle w:val="TableParagraph"/>
              <w:spacing w:line="254" w:lineRule="auto" w:before="157"/>
              <w:ind w:left="1508" w:hanging="1203"/>
              <w:rPr>
                <w:sz w:val="20"/>
              </w:rPr>
            </w:pPr>
            <w:r>
              <w:rPr>
                <w:sz w:val="20"/>
              </w:rPr>
              <w:t>Effective</w:t>
            </w:r>
            <w:r>
              <w:rPr>
                <w:spacing w:val="-13"/>
                <w:sz w:val="20"/>
              </w:rPr>
              <w:t> </w:t>
            </w:r>
            <w:r>
              <w:rPr>
                <w:sz w:val="20"/>
              </w:rPr>
              <w:t>Communication</w:t>
            </w:r>
            <w:r>
              <w:rPr>
                <w:spacing w:val="-12"/>
                <w:sz w:val="20"/>
              </w:rPr>
              <w:t> </w:t>
            </w:r>
            <w:r>
              <w:rPr>
                <w:sz w:val="20"/>
              </w:rPr>
              <w:t>And</w:t>
            </w:r>
            <w:r>
              <w:rPr>
                <w:spacing w:val="-13"/>
                <w:sz w:val="20"/>
              </w:rPr>
              <w:t> </w:t>
            </w:r>
            <w:r>
              <w:rPr>
                <w:sz w:val="20"/>
              </w:rPr>
              <w:t>Soft </w:t>
            </w:r>
            <w:r>
              <w:rPr>
                <w:spacing w:val="-2"/>
                <w:sz w:val="20"/>
              </w:rPr>
              <w:t>Skills</w:t>
            </w:r>
          </w:p>
        </w:tc>
        <w:tc>
          <w:tcPr>
            <w:tcW w:w="3480" w:type="dxa"/>
          </w:tcPr>
          <w:p>
            <w:pPr>
              <w:pStyle w:val="TableParagraph"/>
              <w:spacing w:before="49"/>
              <w:rPr>
                <w:b/>
                <w:sz w:val="20"/>
              </w:rPr>
            </w:pPr>
          </w:p>
          <w:p>
            <w:pPr>
              <w:pStyle w:val="TableParagraph"/>
              <w:spacing w:before="1"/>
              <w:ind w:left="43" w:right="43"/>
              <w:jc w:val="center"/>
              <w:rPr>
                <w:sz w:val="20"/>
              </w:rPr>
            </w:pPr>
            <w:r>
              <w:rPr>
                <w:sz w:val="20"/>
              </w:rPr>
              <w:t>Nitin</w:t>
            </w:r>
            <w:r>
              <w:rPr>
                <w:spacing w:val="-12"/>
                <w:sz w:val="20"/>
              </w:rPr>
              <w:t> </w:t>
            </w:r>
            <w:r>
              <w:rPr>
                <w:sz w:val="20"/>
              </w:rPr>
              <w:t>Bhattnagar,</w:t>
            </w:r>
            <w:r>
              <w:rPr>
                <w:spacing w:val="-11"/>
                <w:sz w:val="20"/>
              </w:rPr>
              <w:t> </w:t>
            </w:r>
            <w:r>
              <w:rPr>
                <w:sz w:val="20"/>
              </w:rPr>
              <w:t>Mamta</w:t>
            </w:r>
            <w:r>
              <w:rPr>
                <w:spacing w:val="-12"/>
                <w:sz w:val="20"/>
              </w:rPr>
              <w:t> </w:t>
            </w:r>
            <w:r>
              <w:rPr>
                <w:spacing w:val="-2"/>
                <w:sz w:val="20"/>
              </w:rPr>
              <w:t>Bhatnagar</w:t>
            </w:r>
          </w:p>
        </w:tc>
        <w:tc>
          <w:tcPr>
            <w:tcW w:w="1795" w:type="dxa"/>
          </w:tcPr>
          <w:p>
            <w:pPr>
              <w:pStyle w:val="TableParagraph"/>
              <w:spacing w:before="64"/>
              <w:rPr>
                <w:b/>
                <w:sz w:val="20"/>
              </w:rPr>
            </w:pPr>
          </w:p>
          <w:p>
            <w:pPr>
              <w:pStyle w:val="TableParagraph"/>
              <w:ind w:left="49"/>
              <w:jc w:val="center"/>
              <w:rPr>
                <w:sz w:val="20"/>
              </w:rPr>
            </w:pPr>
            <w:r>
              <w:rPr>
                <w:sz w:val="20"/>
              </w:rPr>
              <w:t>Pearson</w:t>
            </w:r>
            <w:r>
              <w:rPr>
                <w:spacing w:val="-7"/>
                <w:sz w:val="20"/>
              </w:rPr>
              <w:t> </w:t>
            </w:r>
            <w:r>
              <w:rPr>
                <w:spacing w:val="-4"/>
                <w:sz w:val="20"/>
              </w:rPr>
              <w:t>Pub.</w:t>
            </w:r>
          </w:p>
        </w:tc>
      </w:tr>
      <w:tr>
        <w:trPr>
          <w:trHeight w:val="998" w:hRule="atLeast"/>
        </w:trPr>
        <w:tc>
          <w:tcPr>
            <w:tcW w:w="2067" w:type="dxa"/>
          </w:tcPr>
          <w:p>
            <w:pPr>
              <w:pStyle w:val="TableParagraph"/>
              <w:spacing w:before="71"/>
              <w:rPr>
                <w:b/>
                <w:sz w:val="20"/>
              </w:rPr>
            </w:pPr>
          </w:p>
          <w:p>
            <w:pPr>
              <w:pStyle w:val="TableParagraph"/>
              <w:ind w:left="57"/>
              <w:jc w:val="center"/>
              <w:rPr>
                <w:sz w:val="20"/>
              </w:rPr>
            </w:pPr>
            <w:r>
              <w:rPr>
                <w:sz w:val="20"/>
              </w:rPr>
              <w:t>RB-</w:t>
            </w:r>
            <w:r>
              <w:rPr>
                <w:spacing w:val="-10"/>
                <w:sz w:val="20"/>
              </w:rPr>
              <w:t>3</w:t>
            </w:r>
          </w:p>
        </w:tc>
        <w:tc>
          <w:tcPr>
            <w:tcW w:w="3480" w:type="dxa"/>
          </w:tcPr>
          <w:p>
            <w:pPr>
              <w:pStyle w:val="TableParagraph"/>
              <w:spacing w:before="49"/>
              <w:rPr>
                <w:b/>
                <w:sz w:val="20"/>
              </w:rPr>
            </w:pPr>
          </w:p>
          <w:p>
            <w:pPr>
              <w:pStyle w:val="TableParagraph"/>
              <w:spacing w:before="1"/>
              <w:ind w:left="43" w:right="43"/>
              <w:jc w:val="center"/>
              <w:rPr>
                <w:sz w:val="20"/>
              </w:rPr>
            </w:pPr>
            <w:r>
              <w:rPr>
                <w:sz w:val="20"/>
              </w:rPr>
              <w:t>Communications</w:t>
            </w:r>
            <w:r>
              <w:rPr>
                <w:spacing w:val="-8"/>
                <w:sz w:val="20"/>
              </w:rPr>
              <w:t> </w:t>
            </w:r>
            <w:r>
              <w:rPr>
                <w:sz w:val="20"/>
              </w:rPr>
              <w:t>Skills</w:t>
            </w:r>
            <w:r>
              <w:rPr>
                <w:spacing w:val="-7"/>
                <w:sz w:val="20"/>
              </w:rPr>
              <w:t> </w:t>
            </w:r>
            <w:r>
              <w:rPr>
                <w:spacing w:val="-2"/>
                <w:sz w:val="20"/>
              </w:rPr>
              <w:t>WorkBook</w:t>
            </w:r>
          </w:p>
        </w:tc>
        <w:tc>
          <w:tcPr>
            <w:tcW w:w="3480" w:type="dxa"/>
          </w:tcPr>
          <w:p>
            <w:pPr>
              <w:pStyle w:val="TableParagraph"/>
              <w:spacing w:before="49"/>
              <w:rPr>
                <w:b/>
                <w:sz w:val="20"/>
              </w:rPr>
            </w:pPr>
          </w:p>
          <w:p>
            <w:pPr>
              <w:pStyle w:val="TableParagraph"/>
              <w:spacing w:before="1"/>
              <w:ind w:left="43" w:right="38"/>
              <w:jc w:val="center"/>
              <w:rPr>
                <w:sz w:val="20"/>
              </w:rPr>
            </w:pPr>
            <w:r>
              <w:rPr>
                <w:sz w:val="20"/>
              </w:rPr>
              <w:t>©AICTE</w:t>
            </w:r>
            <w:r>
              <w:rPr>
                <w:spacing w:val="-9"/>
                <w:sz w:val="20"/>
              </w:rPr>
              <w:t> </w:t>
            </w:r>
            <w:r>
              <w:rPr>
                <w:spacing w:val="-2"/>
                <w:sz w:val="20"/>
              </w:rPr>
              <w:t>Approved</w:t>
            </w:r>
          </w:p>
        </w:tc>
        <w:tc>
          <w:tcPr>
            <w:tcW w:w="1795" w:type="dxa"/>
          </w:tcPr>
          <w:p>
            <w:pPr>
              <w:pStyle w:val="TableParagraph"/>
              <w:spacing w:before="20"/>
              <w:ind w:left="49" w:right="44"/>
              <w:jc w:val="center"/>
              <w:rPr>
                <w:sz w:val="20"/>
              </w:rPr>
            </w:pPr>
            <w:r>
              <w:rPr>
                <w:spacing w:val="-5"/>
                <w:sz w:val="20"/>
              </w:rPr>
              <w:t>NA</w:t>
            </w:r>
          </w:p>
        </w:tc>
      </w:tr>
      <w:tr>
        <w:trPr>
          <w:trHeight w:val="991" w:hRule="atLeast"/>
        </w:trPr>
        <w:tc>
          <w:tcPr>
            <w:tcW w:w="2067" w:type="dxa"/>
          </w:tcPr>
          <w:p>
            <w:pPr>
              <w:pStyle w:val="TableParagraph"/>
              <w:spacing w:before="64"/>
              <w:rPr>
                <w:b/>
                <w:sz w:val="20"/>
              </w:rPr>
            </w:pPr>
          </w:p>
          <w:p>
            <w:pPr>
              <w:pStyle w:val="TableParagraph"/>
              <w:ind w:left="57"/>
              <w:jc w:val="center"/>
              <w:rPr>
                <w:sz w:val="20"/>
              </w:rPr>
            </w:pPr>
            <w:r>
              <w:rPr>
                <w:sz w:val="20"/>
              </w:rPr>
              <w:t>RB-</w:t>
            </w:r>
            <w:r>
              <w:rPr>
                <w:spacing w:val="-10"/>
                <w:sz w:val="20"/>
              </w:rPr>
              <w:t>4</w:t>
            </w:r>
          </w:p>
        </w:tc>
        <w:tc>
          <w:tcPr>
            <w:tcW w:w="3480" w:type="dxa"/>
          </w:tcPr>
          <w:p>
            <w:pPr>
              <w:pStyle w:val="TableParagraph"/>
              <w:spacing w:before="49"/>
              <w:rPr>
                <w:b/>
                <w:sz w:val="20"/>
              </w:rPr>
            </w:pPr>
          </w:p>
          <w:p>
            <w:pPr>
              <w:pStyle w:val="TableParagraph"/>
              <w:spacing w:before="1"/>
              <w:ind w:left="43" w:right="48"/>
              <w:jc w:val="center"/>
              <w:rPr>
                <w:sz w:val="20"/>
              </w:rPr>
            </w:pPr>
            <w:r>
              <w:rPr>
                <w:sz w:val="20"/>
              </w:rPr>
              <w:t>The</w:t>
            </w:r>
            <w:r>
              <w:rPr>
                <w:spacing w:val="-5"/>
                <w:sz w:val="20"/>
              </w:rPr>
              <w:t> </w:t>
            </w:r>
            <w:r>
              <w:rPr>
                <w:sz w:val="20"/>
              </w:rPr>
              <w:t>Definitive</w:t>
            </w:r>
            <w:r>
              <w:rPr>
                <w:spacing w:val="-5"/>
                <w:sz w:val="20"/>
              </w:rPr>
              <w:t> </w:t>
            </w:r>
            <w:r>
              <w:rPr>
                <w:sz w:val="20"/>
              </w:rPr>
              <w:t>Book</w:t>
            </w:r>
            <w:r>
              <w:rPr>
                <w:spacing w:val="-2"/>
                <w:sz w:val="20"/>
              </w:rPr>
              <w:t> </w:t>
            </w:r>
            <w:r>
              <w:rPr>
                <w:sz w:val="20"/>
              </w:rPr>
              <w:t>of</w:t>
            </w:r>
            <w:r>
              <w:rPr>
                <w:spacing w:val="-5"/>
                <w:sz w:val="20"/>
              </w:rPr>
              <w:t> </w:t>
            </w:r>
            <w:r>
              <w:rPr>
                <w:sz w:val="20"/>
              </w:rPr>
              <w:t>Body</w:t>
            </w:r>
            <w:r>
              <w:rPr>
                <w:spacing w:val="-9"/>
                <w:sz w:val="20"/>
              </w:rPr>
              <w:t> </w:t>
            </w:r>
            <w:r>
              <w:rPr>
                <w:spacing w:val="-2"/>
                <w:sz w:val="20"/>
              </w:rPr>
              <w:t>Language</w:t>
            </w:r>
          </w:p>
        </w:tc>
        <w:tc>
          <w:tcPr>
            <w:tcW w:w="3480" w:type="dxa"/>
          </w:tcPr>
          <w:p>
            <w:pPr>
              <w:pStyle w:val="TableParagraph"/>
              <w:spacing w:before="49"/>
              <w:rPr>
                <w:b/>
                <w:sz w:val="20"/>
              </w:rPr>
            </w:pPr>
          </w:p>
          <w:p>
            <w:pPr>
              <w:pStyle w:val="TableParagraph"/>
              <w:spacing w:before="1"/>
              <w:ind w:left="43" w:right="41"/>
              <w:jc w:val="center"/>
              <w:rPr>
                <w:sz w:val="20"/>
              </w:rPr>
            </w:pPr>
            <w:r>
              <w:rPr>
                <w:spacing w:val="-2"/>
                <w:sz w:val="20"/>
              </w:rPr>
              <w:t>Barbara</w:t>
            </w:r>
            <w:r>
              <w:rPr>
                <w:spacing w:val="-3"/>
                <w:sz w:val="20"/>
              </w:rPr>
              <w:t> </w:t>
            </w:r>
            <w:r>
              <w:rPr>
                <w:spacing w:val="-2"/>
                <w:sz w:val="20"/>
              </w:rPr>
              <w:t>Pease</w:t>
            </w:r>
          </w:p>
        </w:tc>
        <w:tc>
          <w:tcPr>
            <w:tcW w:w="1795" w:type="dxa"/>
          </w:tcPr>
          <w:p>
            <w:pPr>
              <w:pStyle w:val="TableParagraph"/>
              <w:spacing w:before="172"/>
              <w:ind w:left="49" w:right="36"/>
              <w:jc w:val="center"/>
              <w:rPr>
                <w:sz w:val="20"/>
              </w:rPr>
            </w:pPr>
            <w:r>
              <w:rPr>
                <w:sz w:val="20"/>
              </w:rPr>
              <w:t>Orion</w:t>
            </w:r>
            <w:r>
              <w:rPr>
                <w:spacing w:val="-4"/>
                <w:sz w:val="20"/>
              </w:rPr>
              <w:t> </w:t>
            </w:r>
            <w:r>
              <w:rPr>
                <w:sz w:val="20"/>
              </w:rPr>
              <w:t>(21</w:t>
            </w:r>
            <w:r>
              <w:rPr>
                <w:spacing w:val="-3"/>
                <w:sz w:val="20"/>
              </w:rPr>
              <w:t> </w:t>
            </w:r>
            <w:r>
              <w:rPr>
                <w:spacing w:val="-2"/>
                <w:sz w:val="20"/>
              </w:rPr>
              <w:t>October</w:t>
            </w:r>
          </w:p>
          <w:p>
            <w:pPr>
              <w:pStyle w:val="TableParagraph"/>
              <w:spacing w:before="14"/>
              <w:ind w:left="49" w:right="34"/>
              <w:jc w:val="center"/>
              <w:rPr>
                <w:sz w:val="20"/>
              </w:rPr>
            </w:pPr>
            <w:r>
              <w:rPr>
                <w:spacing w:val="-2"/>
                <w:sz w:val="20"/>
              </w:rPr>
              <w:t>2004)</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p>
    <w:p>
      <w:pPr>
        <w:spacing w:line="240" w:lineRule="auto" w:before="80" w:after="0"/>
        <w:rPr>
          <w:b/>
          <w:sz w:val="20"/>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6"/>
        <w:gridCol w:w="6845"/>
        <w:gridCol w:w="2781"/>
      </w:tblGrid>
      <w:tr>
        <w:trPr>
          <w:trHeight w:val="1235" w:hRule="atLeast"/>
        </w:trPr>
        <w:tc>
          <w:tcPr>
            <w:tcW w:w="11442" w:type="dxa"/>
            <w:gridSpan w:val="3"/>
            <w:shd w:val="clear" w:color="auto" w:fill="C8DAF8"/>
          </w:tcPr>
          <w:p>
            <w:pPr>
              <w:pStyle w:val="TableParagraph"/>
              <w:spacing w:before="31"/>
              <w:rPr>
                <w:b/>
                <w:sz w:val="34"/>
              </w:rPr>
            </w:pPr>
          </w:p>
          <w:p>
            <w:pPr>
              <w:pStyle w:val="TableParagraph"/>
              <w:spacing w:before="1"/>
              <w:ind w:left="646"/>
              <w:jc w:val="center"/>
              <w:rPr>
                <w:b/>
                <w:sz w:val="34"/>
              </w:rPr>
            </w:pPr>
            <w:r>
              <w:rPr>
                <w:b/>
                <w:sz w:val="34"/>
              </w:rPr>
              <w:t>Relevant</w:t>
            </w:r>
            <w:r>
              <w:rPr>
                <w:b/>
                <w:spacing w:val="-10"/>
                <w:sz w:val="34"/>
              </w:rPr>
              <w:t> </w:t>
            </w:r>
            <w:r>
              <w:rPr>
                <w:b/>
                <w:sz w:val="34"/>
              </w:rPr>
              <w:t>Websites</w:t>
            </w:r>
            <w:r>
              <w:rPr>
                <w:b/>
                <w:spacing w:val="-11"/>
                <w:sz w:val="34"/>
              </w:rPr>
              <w:t> </w:t>
            </w:r>
            <w:r>
              <w:rPr>
                <w:b/>
                <w:spacing w:val="-4"/>
                <w:sz w:val="34"/>
              </w:rPr>
              <w:t>(RW)</w:t>
            </w:r>
          </w:p>
        </w:tc>
      </w:tr>
      <w:tr>
        <w:trPr>
          <w:trHeight w:val="717" w:hRule="atLeast"/>
        </w:trPr>
        <w:tc>
          <w:tcPr>
            <w:tcW w:w="1816" w:type="dxa"/>
          </w:tcPr>
          <w:p>
            <w:pPr>
              <w:pStyle w:val="TableParagraph"/>
              <w:spacing w:before="160"/>
              <w:ind w:left="28" w:right="4"/>
              <w:jc w:val="center"/>
              <w:rPr>
                <w:b/>
                <w:sz w:val="22"/>
              </w:rPr>
            </w:pPr>
            <w:r>
              <w:rPr>
                <w:b/>
                <w:sz w:val="22"/>
              </w:rPr>
              <w:t>Sr</w:t>
            </w:r>
            <w:r>
              <w:rPr>
                <w:b/>
                <w:spacing w:val="-4"/>
                <w:sz w:val="22"/>
              </w:rPr>
              <w:t> </w:t>
            </w:r>
            <w:r>
              <w:rPr>
                <w:b/>
                <w:spacing w:val="-7"/>
                <w:sz w:val="22"/>
              </w:rPr>
              <w:t>No</w:t>
            </w:r>
          </w:p>
        </w:tc>
        <w:tc>
          <w:tcPr>
            <w:tcW w:w="6845" w:type="dxa"/>
          </w:tcPr>
          <w:p>
            <w:pPr>
              <w:pStyle w:val="TableParagraph"/>
              <w:spacing w:before="239"/>
              <w:ind w:left="30"/>
              <w:jc w:val="center"/>
              <w:rPr>
                <w:b/>
                <w:sz w:val="22"/>
              </w:rPr>
            </w:pPr>
            <w:r>
              <w:rPr>
                <w:b/>
                <w:sz w:val="22"/>
              </w:rPr>
              <w:t>(Web</w:t>
            </w:r>
            <w:r>
              <w:rPr>
                <w:b/>
                <w:spacing w:val="-6"/>
                <w:sz w:val="22"/>
              </w:rPr>
              <w:t> </w:t>
            </w:r>
            <w:r>
              <w:rPr>
                <w:b/>
                <w:sz w:val="22"/>
              </w:rPr>
              <w:t>address)</w:t>
            </w:r>
            <w:r>
              <w:rPr>
                <w:b/>
                <w:spacing w:val="-5"/>
                <w:sz w:val="22"/>
              </w:rPr>
              <w:t> </w:t>
            </w:r>
            <w:r>
              <w:rPr>
                <w:b/>
                <w:sz w:val="22"/>
              </w:rPr>
              <w:t>(only</w:t>
            </w:r>
            <w:r>
              <w:rPr>
                <w:b/>
                <w:spacing w:val="-7"/>
                <w:sz w:val="22"/>
              </w:rPr>
              <w:t> </w:t>
            </w:r>
            <w:r>
              <w:rPr>
                <w:b/>
                <w:sz w:val="22"/>
              </w:rPr>
              <w:t>if</w:t>
            </w:r>
            <w:r>
              <w:rPr>
                <w:b/>
                <w:spacing w:val="1"/>
                <w:sz w:val="22"/>
              </w:rPr>
              <w:t> </w:t>
            </w:r>
            <w:r>
              <w:rPr>
                <w:b/>
                <w:sz w:val="22"/>
              </w:rPr>
              <w:t>relevant</w:t>
            </w:r>
            <w:r>
              <w:rPr>
                <w:b/>
                <w:spacing w:val="-5"/>
                <w:sz w:val="22"/>
              </w:rPr>
              <w:t> </w:t>
            </w:r>
            <w:r>
              <w:rPr>
                <w:b/>
                <w:sz w:val="22"/>
              </w:rPr>
              <w:t>to</w:t>
            </w:r>
            <w:r>
              <w:rPr>
                <w:b/>
                <w:spacing w:val="-7"/>
                <w:sz w:val="22"/>
              </w:rPr>
              <w:t> </w:t>
            </w:r>
            <w:r>
              <w:rPr>
                <w:b/>
                <w:sz w:val="22"/>
              </w:rPr>
              <w:t>the</w:t>
            </w:r>
            <w:r>
              <w:rPr>
                <w:b/>
                <w:spacing w:val="-3"/>
                <w:sz w:val="22"/>
              </w:rPr>
              <w:t> </w:t>
            </w:r>
            <w:r>
              <w:rPr>
                <w:b/>
                <w:spacing w:val="-2"/>
                <w:sz w:val="22"/>
              </w:rPr>
              <w:t>course)</w:t>
            </w:r>
          </w:p>
        </w:tc>
        <w:tc>
          <w:tcPr>
            <w:tcW w:w="2781" w:type="dxa"/>
          </w:tcPr>
          <w:p>
            <w:pPr>
              <w:pStyle w:val="TableParagraph"/>
              <w:spacing w:before="239"/>
              <w:ind w:left="46" w:right="15"/>
              <w:jc w:val="center"/>
              <w:rPr>
                <w:b/>
                <w:sz w:val="22"/>
              </w:rPr>
            </w:pPr>
            <w:r>
              <w:rPr>
                <w:b/>
                <w:sz w:val="22"/>
              </w:rPr>
              <w:t>Unit</w:t>
            </w:r>
            <w:r>
              <w:rPr>
                <w:b/>
                <w:spacing w:val="-6"/>
                <w:sz w:val="22"/>
              </w:rPr>
              <w:t> </w:t>
            </w:r>
            <w:r>
              <w:rPr>
                <w:b/>
                <w:spacing w:val="-4"/>
                <w:sz w:val="22"/>
              </w:rPr>
              <w:t>Name</w:t>
            </w:r>
          </w:p>
        </w:tc>
      </w:tr>
      <w:tr>
        <w:trPr>
          <w:trHeight w:val="724" w:hRule="atLeast"/>
        </w:trPr>
        <w:tc>
          <w:tcPr>
            <w:tcW w:w="1816" w:type="dxa"/>
          </w:tcPr>
          <w:p>
            <w:pPr>
              <w:pStyle w:val="TableParagraph"/>
              <w:spacing w:before="21"/>
              <w:rPr>
                <w:b/>
                <w:sz w:val="20"/>
              </w:rPr>
            </w:pPr>
          </w:p>
          <w:p>
            <w:pPr>
              <w:pStyle w:val="TableParagraph"/>
              <w:ind w:left="28"/>
              <w:jc w:val="center"/>
              <w:rPr>
                <w:sz w:val="20"/>
              </w:rPr>
            </w:pPr>
            <w:r>
              <w:rPr>
                <w:spacing w:val="-2"/>
                <w:sz w:val="20"/>
              </w:rPr>
              <w:t>RW-</w:t>
            </w:r>
            <w:r>
              <w:rPr>
                <w:spacing w:val="-10"/>
                <w:sz w:val="20"/>
              </w:rPr>
              <w:t>1</w:t>
            </w:r>
          </w:p>
        </w:tc>
        <w:tc>
          <w:tcPr>
            <w:tcW w:w="6845" w:type="dxa"/>
          </w:tcPr>
          <w:p>
            <w:pPr>
              <w:pStyle w:val="TableParagraph"/>
              <w:spacing w:before="6"/>
              <w:rPr>
                <w:b/>
                <w:sz w:val="20"/>
              </w:rPr>
            </w:pPr>
          </w:p>
          <w:p>
            <w:pPr>
              <w:pStyle w:val="TableParagraph"/>
              <w:ind w:left="30" w:right="21"/>
              <w:jc w:val="center"/>
              <w:rPr>
                <w:sz w:val="20"/>
              </w:rPr>
            </w:pPr>
            <w:hyperlink r:id="rId64">
              <w:r>
                <w:rPr>
                  <w:color w:val="1154CC"/>
                  <w:sz w:val="20"/>
                  <w:u w:val="single" w:color="1154CC"/>
                </w:rPr>
                <w:t>Introduction</w:t>
              </w:r>
              <w:r>
                <w:rPr>
                  <w:color w:val="1154CC"/>
                  <w:spacing w:val="-13"/>
                  <w:sz w:val="20"/>
                  <w:u w:val="single" w:color="1154CC"/>
                </w:rPr>
                <w:t> </w:t>
              </w:r>
              <w:r>
                <w:rPr>
                  <w:color w:val="1154CC"/>
                  <w:sz w:val="20"/>
                  <w:u w:val="single" w:color="1154CC"/>
                </w:rPr>
                <w:t>To</w:t>
              </w:r>
              <w:r>
                <w:rPr>
                  <w:color w:val="1154CC"/>
                  <w:spacing w:val="-6"/>
                  <w:sz w:val="20"/>
                  <w:u w:val="single" w:color="1154CC"/>
                </w:rPr>
                <w:t> </w:t>
              </w:r>
              <w:r>
                <w:rPr>
                  <w:color w:val="1154CC"/>
                  <w:sz w:val="20"/>
                  <w:u w:val="single" w:color="1154CC"/>
                </w:rPr>
                <w:t>Team</w:t>
              </w:r>
              <w:r>
                <w:rPr>
                  <w:color w:val="1154CC"/>
                  <w:spacing w:val="-13"/>
                  <w:sz w:val="20"/>
                  <w:u w:val="single" w:color="1154CC"/>
                </w:rPr>
                <w:t> </w:t>
              </w:r>
              <w:r>
                <w:rPr>
                  <w:color w:val="1154CC"/>
                  <w:spacing w:val="-2"/>
                  <w:sz w:val="20"/>
                  <w:u w:val="single" w:color="1154CC"/>
                </w:rPr>
                <w:t>Building</w:t>
              </w:r>
            </w:hyperlink>
          </w:p>
        </w:tc>
        <w:tc>
          <w:tcPr>
            <w:tcW w:w="2781" w:type="dxa"/>
          </w:tcPr>
          <w:p>
            <w:pPr>
              <w:pStyle w:val="TableParagraph"/>
              <w:spacing w:before="121"/>
              <w:ind w:left="46" w:right="36"/>
              <w:jc w:val="center"/>
              <w:rPr>
                <w:sz w:val="20"/>
              </w:rPr>
            </w:pPr>
            <w:r>
              <w:rPr>
                <w:spacing w:val="-2"/>
                <w:sz w:val="20"/>
              </w:rPr>
              <w:t>Team</w:t>
            </w:r>
            <w:r>
              <w:rPr>
                <w:spacing w:val="-10"/>
                <w:sz w:val="20"/>
              </w:rPr>
              <w:t> </w:t>
            </w:r>
            <w:r>
              <w:rPr>
                <w:spacing w:val="-2"/>
                <w:sz w:val="20"/>
              </w:rPr>
              <w:t>Building</w:t>
            </w:r>
          </w:p>
        </w:tc>
      </w:tr>
      <w:tr>
        <w:trPr>
          <w:trHeight w:val="717" w:hRule="atLeast"/>
        </w:trPr>
        <w:tc>
          <w:tcPr>
            <w:tcW w:w="1816" w:type="dxa"/>
          </w:tcPr>
          <w:p>
            <w:pPr>
              <w:pStyle w:val="TableParagraph"/>
              <w:spacing w:before="14"/>
              <w:rPr>
                <w:b/>
                <w:sz w:val="20"/>
              </w:rPr>
            </w:pPr>
          </w:p>
          <w:p>
            <w:pPr>
              <w:pStyle w:val="TableParagraph"/>
              <w:ind w:left="28"/>
              <w:jc w:val="center"/>
              <w:rPr>
                <w:sz w:val="20"/>
              </w:rPr>
            </w:pPr>
            <w:r>
              <w:rPr>
                <w:spacing w:val="-2"/>
                <w:sz w:val="20"/>
              </w:rPr>
              <w:t>RW-</w:t>
            </w:r>
            <w:r>
              <w:rPr>
                <w:spacing w:val="-10"/>
                <w:sz w:val="20"/>
              </w:rPr>
              <w:t>2</w:t>
            </w:r>
          </w:p>
        </w:tc>
        <w:tc>
          <w:tcPr>
            <w:tcW w:w="6845" w:type="dxa"/>
          </w:tcPr>
          <w:p>
            <w:pPr>
              <w:pStyle w:val="TableParagraph"/>
              <w:spacing w:before="230"/>
              <w:ind w:left="30" w:right="29"/>
              <w:jc w:val="center"/>
              <w:rPr>
                <w:sz w:val="20"/>
              </w:rPr>
            </w:pPr>
            <w:hyperlink r:id="rId65">
              <w:r>
                <w:rPr>
                  <w:color w:val="1154CC"/>
                  <w:sz w:val="20"/>
                  <w:u w:val="single" w:color="1154CC"/>
                </w:rPr>
                <w:t>Team</w:t>
              </w:r>
              <w:r>
                <w:rPr>
                  <w:color w:val="1154CC"/>
                  <w:spacing w:val="-13"/>
                  <w:sz w:val="20"/>
                  <w:u w:val="single" w:color="1154CC"/>
                </w:rPr>
                <w:t> </w:t>
              </w:r>
              <w:r>
                <w:rPr>
                  <w:color w:val="1154CC"/>
                  <w:sz w:val="20"/>
                  <w:u w:val="single" w:color="1154CC"/>
                </w:rPr>
                <w:t>Building</w:t>
              </w:r>
              <w:r>
                <w:rPr>
                  <w:color w:val="1154CC"/>
                  <w:spacing w:val="-5"/>
                  <w:sz w:val="20"/>
                  <w:u w:val="single" w:color="1154CC"/>
                </w:rPr>
                <w:t> </w:t>
              </w:r>
              <w:r>
                <w:rPr>
                  <w:color w:val="1154CC"/>
                  <w:spacing w:val="-2"/>
                  <w:sz w:val="20"/>
                  <w:u w:val="single" w:color="1154CC"/>
                </w:rPr>
                <w:t>Process</w:t>
              </w:r>
            </w:hyperlink>
          </w:p>
        </w:tc>
        <w:tc>
          <w:tcPr>
            <w:tcW w:w="2781" w:type="dxa"/>
          </w:tcPr>
          <w:p>
            <w:pPr>
              <w:pStyle w:val="TableParagraph"/>
              <w:spacing w:before="14"/>
              <w:rPr>
                <w:b/>
                <w:sz w:val="20"/>
              </w:rPr>
            </w:pPr>
          </w:p>
          <w:p>
            <w:pPr>
              <w:pStyle w:val="TableParagraph"/>
              <w:ind w:left="46" w:right="45"/>
              <w:jc w:val="center"/>
              <w:rPr>
                <w:sz w:val="20"/>
              </w:rPr>
            </w:pPr>
            <w:r>
              <w:rPr>
                <w:sz w:val="20"/>
              </w:rPr>
              <w:t>Team</w:t>
            </w:r>
            <w:r>
              <w:rPr>
                <w:spacing w:val="-13"/>
                <w:sz w:val="20"/>
              </w:rPr>
              <w:t> </w:t>
            </w:r>
            <w:r>
              <w:rPr>
                <w:sz w:val="20"/>
              </w:rPr>
              <w:t>Building</w:t>
            </w:r>
            <w:r>
              <w:rPr>
                <w:spacing w:val="-5"/>
                <w:sz w:val="20"/>
              </w:rPr>
              <w:t> </w:t>
            </w:r>
            <w:r>
              <w:rPr>
                <w:spacing w:val="-2"/>
                <w:sz w:val="20"/>
              </w:rPr>
              <w:t>Process</w:t>
            </w:r>
          </w:p>
        </w:tc>
      </w:tr>
      <w:tr>
        <w:trPr>
          <w:trHeight w:val="717" w:hRule="atLeast"/>
        </w:trPr>
        <w:tc>
          <w:tcPr>
            <w:tcW w:w="1816" w:type="dxa"/>
          </w:tcPr>
          <w:p>
            <w:pPr>
              <w:pStyle w:val="TableParagraph"/>
              <w:spacing w:before="13"/>
              <w:rPr>
                <w:b/>
                <w:sz w:val="20"/>
              </w:rPr>
            </w:pPr>
          </w:p>
          <w:p>
            <w:pPr>
              <w:pStyle w:val="TableParagraph"/>
              <w:spacing w:before="1"/>
              <w:ind w:left="28"/>
              <w:jc w:val="center"/>
              <w:rPr>
                <w:sz w:val="20"/>
              </w:rPr>
            </w:pPr>
            <w:r>
              <w:rPr>
                <w:spacing w:val="-2"/>
                <w:sz w:val="20"/>
              </w:rPr>
              <w:t>RW-</w:t>
            </w:r>
            <w:r>
              <w:rPr>
                <w:spacing w:val="-10"/>
                <w:sz w:val="20"/>
              </w:rPr>
              <w:t>3</w:t>
            </w:r>
          </w:p>
        </w:tc>
        <w:tc>
          <w:tcPr>
            <w:tcW w:w="6845" w:type="dxa"/>
          </w:tcPr>
          <w:p>
            <w:pPr>
              <w:pStyle w:val="TableParagraph"/>
              <w:spacing w:before="229"/>
              <w:ind w:left="30" w:right="21"/>
              <w:jc w:val="center"/>
              <w:rPr>
                <w:sz w:val="20"/>
              </w:rPr>
            </w:pPr>
            <w:hyperlink r:id="rId66">
              <w:r>
                <w:rPr>
                  <w:color w:val="1154CC"/>
                  <w:sz w:val="20"/>
                  <w:u w:val="single" w:color="1154CC"/>
                </w:rPr>
                <w:t>Dealing</w:t>
              </w:r>
              <w:r>
                <w:rPr>
                  <w:color w:val="1154CC"/>
                  <w:spacing w:val="-12"/>
                  <w:sz w:val="20"/>
                  <w:u w:val="single" w:color="1154CC"/>
                </w:rPr>
                <w:t> </w:t>
              </w:r>
              <w:r>
                <w:rPr>
                  <w:color w:val="1154CC"/>
                  <w:sz w:val="20"/>
                  <w:u w:val="single" w:color="1154CC"/>
                </w:rPr>
                <w:t>With</w:t>
              </w:r>
              <w:r>
                <w:rPr>
                  <w:color w:val="1154CC"/>
                  <w:spacing w:val="-5"/>
                  <w:sz w:val="20"/>
                  <w:u w:val="single" w:color="1154CC"/>
                </w:rPr>
                <w:t> </w:t>
              </w:r>
              <w:r>
                <w:rPr>
                  <w:color w:val="1154CC"/>
                  <w:spacing w:val="-2"/>
                  <w:sz w:val="20"/>
                  <w:u w:val="single" w:color="1154CC"/>
                </w:rPr>
                <w:t>Conflicts</w:t>
              </w:r>
            </w:hyperlink>
          </w:p>
        </w:tc>
        <w:tc>
          <w:tcPr>
            <w:tcW w:w="2781" w:type="dxa"/>
          </w:tcPr>
          <w:p>
            <w:pPr>
              <w:pStyle w:val="TableParagraph"/>
              <w:spacing w:before="21"/>
              <w:rPr>
                <w:b/>
                <w:sz w:val="20"/>
              </w:rPr>
            </w:pPr>
          </w:p>
          <w:p>
            <w:pPr>
              <w:pStyle w:val="TableParagraph"/>
              <w:ind w:left="46" w:right="38"/>
              <w:jc w:val="center"/>
              <w:rPr>
                <w:sz w:val="20"/>
              </w:rPr>
            </w:pPr>
            <w:r>
              <w:rPr>
                <w:sz w:val="20"/>
              </w:rPr>
              <w:t>Dealing</w:t>
            </w:r>
            <w:r>
              <w:rPr>
                <w:spacing w:val="-12"/>
                <w:sz w:val="20"/>
              </w:rPr>
              <w:t> </w:t>
            </w:r>
            <w:r>
              <w:rPr>
                <w:sz w:val="20"/>
              </w:rPr>
              <w:t>With</w:t>
            </w:r>
            <w:r>
              <w:rPr>
                <w:spacing w:val="-5"/>
                <w:sz w:val="20"/>
              </w:rPr>
              <w:t> </w:t>
            </w:r>
            <w:r>
              <w:rPr>
                <w:spacing w:val="-2"/>
                <w:sz w:val="20"/>
              </w:rPr>
              <w:t>Conflicts</w:t>
            </w:r>
          </w:p>
        </w:tc>
      </w:tr>
      <w:tr>
        <w:trPr>
          <w:trHeight w:val="724" w:hRule="atLeast"/>
        </w:trPr>
        <w:tc>
          <w:tcPr>
            <w:tcW w:w="1816" w:type="dxa"/>
          </w:tcPr>
          <w:p>
            <w:pPr>
              <w:pStyle w:val="TableParagraph"/>
              <w:spacing w:before="21"/>
              <w:rPr>
                <w:b/>
                <w:sz w:val="20"/>
              </w:rPr>
            </w:pPr>
          </w:p>
          <w:p>
            <w:pPr>
              <w:pStyle w:val="TableParagraph"/>
              <w:ind w:left="28"/>
              <w:jc w:val="center"/>
              <w:rPr>
                <w:sz w:val="20"/>
              </w:rPr>
            </w:pPr>
            <w:r>
              <w:rPr>
                <w:spacing w:val="-2"/>
                <w:sz w:val="20"/>
              </w:rPr>
              <w:t>RW-</w:t>
            </w:r>
            <w:r>
              <w:rPr>
                <w:spacing w:val="-10"/>
                <w:sz w:val="20"/>
              </w:rPr>
              <w:t>4</w:t>
            </w:r>
          </w:p>
        </w:tc>
        <w:tc>
          <w:tcPr>
            <w:tcW w:w="6845" w:type="dxa"/>
          </w:tcPr>
          <w:p>
            <w:pPr>
              <w:pStyle w:val="TableParagraph"/>
              <w:spacing w:before="6"/>
              <w:rPr>
                <w:b/>
                <w:sz w:val="20"/>
              </w:rPr>
            </w:pPr>
          </w:p>
          <w:p>
            <w:pPr>
              <w:pStyle w:val="TableParagraph"/>
              <w:ind w:left="30" w:right="13"/>
              <w:jc w:val="center"/>
              <w:rPr>
                <w:sz w:val="20"/>
              </w:rPr>
            </w:pPr>
            <w:hyperlink r:id="rId67">
              <w:r>
                <w:rPr>
                  <w:color w:val="1154CC"/>
                  <w:sz w:val="20"/>
                  <w:u w:val="single" w:color="1154CC"/>
                </w:rPr>
                <w:t>Conflict</w:t>
              </w:r>
              <w:r>
                <w:rPr>
                  <w:color w:val="1154CC"/>
                  <w:spacing w:val="-6"/>
                  <w:sz w:val="20"/>
                  <w:u w:val="single" w:color="1154CC"/>
                </w:rPr>
                <w:t> </w:t>
              </w:r>
              <w:r>
                <w:rPr>
                  <w:color w:val="1154CC"/>
                  <w:sz w:val="20"/>
                  <w:u w:val="single" w:color="1154CC"/>
                </w:rPr>
                <w:t>To</w:t>
              </w:r>
              <w:r>
                <w:rPr>
                  <w:color w:val="1154CC"/>
                  <w:spacing w:val="-5"/>
                  <w:sz w:val="20"/>
                  <w:u w:val="single" w:color="1154CC"/>
                </w:rPr>
                <w:t> </w:t>
              </w:r>
              <w:r>
                <w:rPr>
                  <w:color w:val="1154CC"/>
                  <w:spacing w:val="-2"/>
                  <w:sz w:val="20"/>
                  <w:u w:val="single" w:color="1154CC"/>
                </w:rPr>
                <w:t>Collaboration</w:t>
              </w:r>
            </w:hyperlink>
          </w:p>
        </w:tc>
        <w:tc>
          <w:tcPr>
            <w:tcW w:w="2781" w:type="dxa"/>
          </w:tcPr>
          <w:p>
            <w:pPr>
              <w:pStyle w:val="TableParagraph"/>
              <w:spacing w:before="21"/>
              <w:rPr>
                <w:b/>
                <w:sz w:val="20"/>
              </w:rPr>
            </w:pPr>
          </w:p>
          <w:p>
            <w:pPr>
              <w:pStyle w:val="TableParagraph"/>
              <w:ind w:left="52" w:right="6"/>
              <w:jc w:val="center"/>
              <w:rPr>
                <w:sz w:val="20"/>
              </w:rPr>
            </w:pPr>
            <w:r>
              <w:rPr>
                <w:sz w:val="20"/>
              </w:rPr>
              <w:t>Conflict</w:t>
            </w:r>
            <w:r>
              <w:rPr>
                <w:spacing w:val="-5"/>
                <w:sz w:val="20"/>
              </w:rPr>
              <w:t> </w:t>
            </w:r>
            <w:r>
              <w:rPr>
                <w:sz w:val="20"/>
              </w:rPr>
              <w:t>To</w:t>
            </w:r>
            <w:r>
              <w:rPr>
                <w:spacing w:val="-5"/>
                <w:sz w:val="20"/>
              </w:rPr>
              <w:t> </w:t>
            </w:r>
            <w:r>
              <w:rPr>
                <w:spacing w:val="-2"/>
                <w:sz w:val="20"/>
              </w:rPr>
              <w:t>Collaboration</w:t>
            </w:r>
          </w:p>
        </w:tc>
      </w:tr>
      <w:tr>
        <w:trPr>
          <w:trHeight w:val="717" w:hRule="atLeast"/>
        </w:trPr>
        <w:tc>
          <w:tcPr>
            <w:tcW w:w="1816" w:type="dxa"/>
          </w:tcPr>
          <w:p>
            <w:pPr>
              <w:pStyle w:val="TableParagraph"/>
              <w:spacing w:before="14"/>
              <w:rPr>
                <w:b/>
                <w:sz w:val="20"/>
              </w:rPr>
            </w:pPr>
          </w:p>
          <w:p>
            <w:pPr>
              <w:pStyle w:val="TableParagraph"/>
              <w:ind w:left="28"/>
              <w:jc w:val="center"/>
              <w:rPr>
                <w:sz w:val="20"/>
              </w:rPr>
            </w:pPr>
            <w:r>
              <w:rPr>
                <w:sz w:val="20"/>
              </w:rPr>
              <w:t>RW</w:t>
            </w:r>
            <w:r>
              <w:rPr>
                <w:spacing w:val="-3"/>
                <w:sz w:val="20"/>
              </w:rPr>
              <w:t> </w:t>
            </w:r>
            <w:r>
              <w:rPr>
                <w:sz w:val="20"/>
              </w:rPr>
              <w:t>- </w:t>
            </w:r>
            <w:r>
              <w:rPr>
                <w:spacing w:val="-10"/>
                <w:sz w:val="20"/>
              </w:rPr>
              <w:t>5</w:t>
            </w:r>
          </w:p>
        </w:tc>
        <w:tc>
          <w:tcPr>
            <w:tcW w:w="6845" w:type="dxa"/>
          </w:tcPr>
          <w:p>
            <w:pPr>
              <w:pStyle w:val="TableParagraph"/>
              <w:rPr>
                <w:b/>
                <w:sz w:val="20"/>
              </w:rPr>
            </w:pPr>
          </w:p>
          <w:p>
            <w:pPr>
              <w:pStyle w:val="TableParagraph"/>
              <w:ind w:left="30" w:right="27"/>
              <w:jc w:val="center"/>
              <w:rPr>
                <w:sz w:val="20"/>
              </w:rPr>
            </w:pPr>
            <w:hyperlink r:id="rId68">
              <w:r>
                <w:rPr>
                  <w:color w:val="1154CC"/>
                  <w:sz w:val="20"/>
                  <w:u w:val="single" w:color="1154CC"/>
                </w:rPr>
                <w:t>Empower</w:t>
              </w:r>
              <w:r>
                <w:rPr>
                  <w:color w:val="1154CC"/>
                  <w:spacing w:val="-9"/>
                  <w:sz w:val="20"/>
                  <w:u w:val="single" w:color="1154CC"/>
                </w:rPr>
                <w:t> </w:t>
              </w:r>
              <w:r>
                <w:rPr>
                  <w:color w:val="1154CC"/>
                  <w:sz w:val="20"/>
                  <w:u w:val="single" w:color="1154CC"/>
                </w:rPr>
                <w:t>Through</w:t>
              </w:r>
              <w:r>
                <w:rPr>
                  <w:color w:val="1154CC"/>
                  <w:spacing w:val="-12"/>
                  <w:sz w:val="20"/>
                  <w:u w:val="single" w:color="1154CC"/>
                </w:rPr>
                <w:t> </w:t>
              </w:r>
              <w:r>
                <w:rPr>
                  <w:color w:val="1154CC"/>
                  <w:spacing w:val="-2"/>
                  <w:sz w:val="20"/>
                  <w:u w:val="single" w:color="1154CC"/>
                </w:rPr>
                <w:t>Leadership</w:t>
              </w:r>
            </w:hyperlink>
          </w:p>
        </w:tc>
        <w:tc>
          <w:tcPr>
            <w:tcW w:w="2781" w:type="dxa"/>
          </w:tcPr>
          <w:p>
            <w:pPr>
              <w:pStyle w:val="TableParagraph"/>
              <w:spacing w:before="14"/>
              <w:rPr>
                <w:b/>
                <w:sz w:val="20"/>
              </w:rPr>
            </w:pPr>
          </w:p>
          <w:p>
            <w:pPr>
              <w:pStyle w:val="TableParagraph"/>
              <w:ind w:left="46" w:right="15"/>
              <w:jc w:val="center"/>
              <w:rPr>
                <w:sz w:val="20"/>
              </w:rPr>
            </w:pPr>
            <w:r>
              <w:rPr>
                <w:sz w:val="20"/>
              </w:rPr>
              <w:t>Empower</w:t>
            </w:r>
            <w:r>
              <w:rPr>
                <w:spacing w:val="-9"/>
                <w:sz w:val="20"/>
              </w:rPr>
              <w:t> </w:t>
            </w:r>
            <w:r>
              <w:rPr>
                <w:sz w:val="20"/>
              </w:rPr>
              <w:t>Through</w:t>
            </w:r>
            <w:r>
              <w:rPr>
                <w:spacing w:val="-12"/>
                <w:sz w:val="20"/>
              </w:rPr>
              <w:t> </w:t>
            </w:r>
            <w:r>
              <w:rPr>
                <w:spacing w:val="-2"/>
                <w:sz w:val="20"/>
              </w:rPr>
              <w:t>Leadership</w:t>
            </w:r>
          </w:p>
        </w:tc>
      </w:tr>
      <w:tr>
        <w:trPr>
          <w:trHeight w:val="717" w:hRule="atLeast"/>
        </w:trPr>
        <w:tc>
          <w:tcPr>
            <w:tcW w:w="1816" w:type="dxa"/>
          </w:tcPr>
          <w:p>
            <w:pPr>
              <w:pStyle w:val="TableParagraph"/>
              <w:spacing w:before="21"/>
              <w:rPr>
                <w:b/>
                <w:sz w:val="20"/>
              </w:rPr>
            </w:pPr>
          </w:p>
          <w:p>
            <w:pPr>
              <w:pStyle w:val="TableParagraph"/>
              <w:ind w:left="28"/>
              <w:jc w:val="center"/>
              <w:rPr>
                <w:sz w:val="20"/>
              </w:rPr>
            </w:pPr>
            <w:r>
              <w:rPr>
                <w:sz w:val="20"/>
              </w:rPr>
              <w:t>RW</w:t>
            </w:r>
            <w:r>
              <w:rPr>
                <w:spacing w:val="-3"/>
                <w:sz w:val="20"/>
              </w:rPr>
              <w:t> </w:t>
            </w:r>
            <w:r>
              <w:rPr>
                <w:sz w:val="20"/>
              </w:rPr>
              <w:t>- </w:t>
            </w:r>
            <w:r>
              <w:rPr>
                <w:spacing w:val="-10"/>
                <w:sz w:val="20"/>
              </w:rPr>
              <w:t>6</w:t>
            </w:r>
          </w:p>
        </w:tc>
        <w:tc>
          <w:tcPr>
            <w:tcW w:w="6845" w:type="dxa"/>
          </w:tcPr>
          <w:p>
            <w:pPr>
              <w:pStyle w:val="TableParagraph"/>
              <w:spacing w:before="143"/>
              <w:ind w:left="30" w:right="20"/>
              <w:jc w:val="center"/>
              <w:rPr>
                <w:sz w:val="20"/>
              </w:rPr>
            </w:pPr>
            <w:hyperlink r:id="rId69">
              <w:r>
                <w:rPr>
                  <w:color w:val="1154CC"/>
                  <w:sz w:val="20"/>
                  <w:u w:val="single" w:color="1154CC"/>
                </w:rPr>
                <w:t>Lead</w:t>
              </w:r>
              <w:r>
                <w:rPr>
                  <w:color w:val="1154CC"/>
                  <w:spacing w:val="-11"/>
                  <w:sz w:val="20"/>
                  <w:u w:val="single" w:color="1154CC"/>
                </w:rPr>
                <w:t> </w:t>
              </w:r>
              <w:r>
                <w:rPr>
                  <w:color w:val="1154CC"/>
                  <w:sz w:val="20"/>
                  <w:u w:val="single" w:color="1154CC"/>
                </w:rPr>
                <w:t>Through</w:t>
              </w:r>
              <w:r>
                <w:rPr>
                  <w:color w:val="1154CC"/>
                  <w:spacing w:val="-2"/>
                  <w:sz w:val="20"/>
                  <w:u w:val="single" w:color="1154CC"/>
                </w:rPr>
                <w:t> </w:t>
              </w:r>
              <w:r>
                <w:rPr>
                  <w:color w:val="1154CC"/>
                  <w:sz w:val="20"/>
                  <w:u w:val="single" w:color="1154CC"/>
                </w:rPr>
                <w:t>A</w:t>
              </w:r>
              <w:r>
                <w:rPr>
                  <w:color w:val="1154CC"/>
                  <w:spacing w:val="-12"/>
                  <w:sz w:val="20"/>
                  <w:u w:val="single" w:color="1154CC"/>
                </w:rPr>
                <w:t> </w:t>
              </w:r>
              <w:r>
                <w:rPr>
                  <w:color w:val="1154CC"/>
                  <w:spacing w:val="-2"/>
                  <w:sz w:val="20"/>
                  <w:u w:val="single" w:color="1154CC"/>
                </w:rPr>
                <w:t>Vision</w:t>
              </w:r>
            </w:hyperlink>
          </w:p>
        </w:tc>
        <w:tc>
          <w:tcPr>
            <w:tcW w:w="2781" w:type="dxa"/>
          </w:tcPr>
          <w:p>
            <w:pPr>
              <w:pStyle w:val="TableParagraph"/>
              <w:spacing w:before="21"/>
              <w:rPr>
                <w:b/>
                <w:sz w:val="20"/>
              </w:rPr>
            </w:pPr>
          </w:p>
          <w:p>
            <w:pPr>
              <w:pStyle w:val="TableParagraph"/>
              <w:ind w:left="46" w:right="8"/>
              <w:jc w:val="center"/>
              <w:rPr>
                <w:sz w:val="20"/>
              </w:rPr>
            </w:pPr>
            <w:r>
              <w:rPr>
                <w:sz w:val="20"/>
              </w:rPr>
              <w:t>Lead</w:t>
            </w:r>
            <w:r>
              <w:rPr>
                <w:spacing w:val="-11"/>
                <w:sz w:val="20"/>
              </w:rPr>
              <w:t> </w:t>
            </w:r>
            <w:r>
              <w:rPr>
                <w:sz w:val="20"/>
              </w:rPr>
              <w:t>Through</w:t>
            </w:r>
            <w:r>
              <w:rPr>
                <w:spacing w:val="-2"/>
                <w:sz w:val="20"/>
              </w:rPr>
              <w:t> </w:t>
            </w:r>
            <w:r>
              <w:rPr>
                <w:sz w:val="20"/>
              </w:rPr>
              <w:t>A</w:t>
            </w:r>
            <w:r>
              <w:rPr>
                <w:spacing w:val="-12"/>
                <w:sz w:val="20"/>
              </w:rPr>
              <w:t> </w:t>
            </w:r>
            <w:r>
              <w:rPr>
                <w:spacing w:val="-2"/>
                <w:sz w:val="20"/>
              </w:rPr>
              <w:t>Vision</w:t>
            </w:r>
          </w:p>
        </w:tc>
      </w:tr>
      <w:tr>
        <w:trPr>
          <w:trHeight w:val="724" w:hRule="atLeast"/>
        </w:trPr>
        <w:tc>
          <w:tcPr>
            <w:tcW w:w="1816" w:type="dxa"/>
          </w:tcPr>
          <w:p>
            <w:pPr>
              <w:pStyle w:val="TableParagraph"/>
              <w:spacing w:before="21"/>
              <w:rPr>
                <w:b/>
                <w:sz w:val="20"/>
              </w:rPr>
            </w:pPr>
          </w:p>
          <w:p>
            <w:pPr>
              <w:pStyle w:val="TableParagraph"/>
              <w:ind w:left="28"/>
              <w:jc w:val="center"/>
              <w:rPr>
                <w:sz w:val="20"/>
              </w:rPr>
            </w:pPr>
            <w:r>
              <w:rPr>
                <w:sz w:val="20"/>
              </w:rPr>
              <w:t>RW</w:t>
            </w:r>
            <w:r>
              <w:rPr>
                <w:spacing w:val="-3"/>
                <w:sz w:val="20"/>
              </w:rPr>
              <w:t> </w:t>
            </w:r>
            <w:r>
              <w:rPr>
                <w:sz w:val="20"/>
              </w:rPr>
              <w:t>- </w:t>
            </w:r>
            <w:r>
              <w:rPr>
                <w:spacing w:val="-10"/>
                <w:sz w:val="20"/>
              </w:rPr>
              <w:t>7</w:t>
            </w:r>
          </w:p>
        </w:tc>
        <w:tc>
          <w:tcPr>
            <w:tcW w:w="6845" w:type="dxa"/>
          </w:tcPr>
          <w:p>
            <w:pPr>
              <w:pStyle w:val="TableParagraph"/>
              <w:spacing w:before="143"/>
              <w:ind w:left="30" w:right="21"/>
              <w:jc w:val="center"/>
              <w:rPr>
                <w:sz w:val="20"/>
              </w:rPr>
            </w:pPr>
            <w:hyperlink r:id="rId70">
              <w:r>
                <w:rPr>
                  <w:color w:val="1154CC"/>
                  <w:sz w:val="20"/>
                  <w:u w:val="single" w:color="1154CC"/>
                </w:rPr>
                <w:t>Powerpoint</w:t>
              </w:r>
              <w:r>
                <w:rPr>
                  <w:color w:val="1154CC"/>
                  <w:spacing w:val="-12"/>
                  <w:sz w:val="20"/>
                  <w:u w:val="single" w:color="1154CC"/>
                </w:rPr>
                <w:t> </w:t>
              </w:r>
              <w:r>
                <w:rPr>
                  <w:color w:val="1154CC"/>
                  <w:spacing w:val="-2"/>
                  <w:sz w:val="20"/>
                  <w:u w:val="single" w:color="1154CC"/>
                </w:rPr>
                <w:t>Presentations</w:t>
              </w:r>
            </w:hyperlink>
          </w:p>
        </w:tc>
        <w:tc>
          <w:tcPr>
            <w:tcW w:w="2781" w:type="dxa"/>
          </w:tcPr>
          <w:p>
            <w:pPr>
              <w:pStyle w:val="TableParagraph"/>
              <w:spacing w:before="21"/>
              <w:rPr>
                <w:b/>
                <w:sz w:val="20"/>
              </w:rPr>
            </w:pPr>
          </w:p>
          <w:p>
            <w:pPr>
              <w:pStyle w:val="TableParagraph"/>
              <w:ind w:left="46" w:right="9"/>
              <w:jc w:val="center"/>
              <w:rPr>
                <w:sz w:val="20"/>
              </w:rPr>
            </w:pPr>
            <w:r>
              <w:rPr>
                <w:sz w:val="20"/>
              </w:rPr>
              <w:t>Powerpoint</w:t>
            </w:r>
            <w:r>
              <w:rPr>
                <w:spacing w:val="-12"/>
                <w:sz w:val="20"/>
              </w:rPr>
              <w:t> </w:t>
            </w:r>
            <w:r>
              <w:rPr>
                <w:spacing w:val="-2"/>
                <w:sz w:val="20"/>
              </w:rPr>
              <w:t>Presentations</w:t>
            </w:r>
          </w:p>
        </w:tc>
      </w:tr>
      <w:tr>
        <w:trPr>
          <w:trHeight w:val="717" w:hRule="atLeast"/>
        </w:trPr>
        <w:tc>
          <w:tcPr>
            <w:tcW w:w="1816" w:type="dxa"/>
          </w:tcPr>
          <w:p>
            <w:pPr>
              <w:pStyle w:val="TableParagraph"/>
              <w:spacing w:before="14"/>
              <w:rPr>
                <w:b/>
                <w:sz w:val="20"/>
              </w:rPr>
            </w:pPr>
          </w:p>
          <w:p>
            <w:pPr>
              <w:pStyle w:val="TableParagraph"/>
              <w:ind w:left="28"/>
              <w:jc w:val="center"/>
              <w:rPr>
                <w:sz w:val="20"/>
              </w:rPr>
            </w:pPr>
            <w:r>
              <w:rPr>
                <w:sz w:val="20"/>
              </w:rPr>
              <w:t>RW</w:t>
            </w:r>
            <w:r>
              <w:rPr>
                <w:spacing w:val="-3"/>
                <w:sz w:val="20"/>
              </w:rPr>
              <w:t> </w:t>
            </w:r>
            <w:r>
              <w:rPr>
                <w:sz w:val="20"/>
              </w:rPr>
              <w:t>- </w:t>
            </w:r>
            <w:r>
              <w:rPr>
                <w:spacing w:val="-10"/>
                <w:sz w:val="20"/>
              </w:rPr>
              <w:t>8</w:t>
            </w:r>
          </w:p>
        </w:tc>
        <w:tc>
          <w:tcPr>
            <w:tcW w:w="6845" w:type="dxa"/>
          </w:tcPr>
          <w:p>
            <w:pPr>
              <w:pStyle w:val="TableParagraph"/>
              <w:spacing w:before="143"/>
              <w:ind w:left="30" w:right="30"/>
              <w:jc w:val="center"/>
              <w:rPr>
                <w:sz w:val="20"/>
              </w:rPr>
            </w:pPr>
            <w:hyperlink r:id="rId71">
              <w:r>
                <w:rPr>
                  <w:color w:val="1154CC"/>
                  <w:sz w:val="20"/>
                  <w:u w:val="single" w:color="1154CC"/>
                </w:rPr>
                <w:t>Introduction</w:t>
              </w:r>
              <w:r>
                <w:rPr>
                  <w:color w:val="1154CC"/>
                  <w:spacing w:val="-10"/>
                  <w:sz w:val="20"/>
                  <w:u w:val="single" w:color="1154CC"/>
                </w:rPr>
                <w:t> </w:t>
              </w:r>
              <w:r>
                <w:rPr>
                  <w:color w:val="1154CC"/>
                  <w:sz w:val="20"/>
                  <w:u w:val="single" w:color="1154CC"/>
                </w:rPr>
                <w:t>And</w:t>
              </w:r>
              <w:r>
                <w:rPr>
                  <w:color w:val="1154CC"/>
                  <w:spacing w:val="-5"/>
                  <w:sz w:val="20"/>
                  <w:u w:val="single" w:color="1154CC"/>
                </w:rPr>
                <w:t> </w:t>
              </w:r>
              <w:r>
                <w:rPr>
                  <w:color w:val="1154CC"/>
                  <w:sz w:val="20"/>
                  <w:u w:val="single" w:color="1154CC"/>
                </w:rPr>
                <w:t>Importance</w:t>
              </w:r>
              <w:r>
                <w:rPr>
                  <w:color w:val="1154CC"/>
                  <w:spacing w:val="-12"/>
                  <w:sz w:val="20"/>
                  <w:u w:val="single" w:color="1154CC"/>
                </w:rPr>
                <w:t> </w:t>
              </w:r>
              <w:r>
                <w:rPr>
                  <w:color w:val="1154CC"/>
                  <w:sz w:val="20"/>
                  <w:u w:val="single" w:color="1154CC"/>
                </w:rPr>
                <w:t>Of</w:t>
              </w:r>
              <w:r>
                <w:rPr>
                  <w:color w:val="1154CC"/>
                  <w:spacing w:val="-6"/>
                  <w:sz w:val="20"/>
                  <w:u w:val="single" w:color="1154CC"/>
                </w:rPr>
                <w:t> </w:t>
              </w:r>
              <w:r>
                <w:rPr>
                  <w:color w:val="1154CC"/>
                  <w:sz w:val="20"/>
                  <w:u w:val="single" w:color="1154CC"/>
                </w:rPr>
                <w:t>Time</w:t>
              </w:r>
              <w:r>
                <w:rPr>
                  <w:color w:val="1154CC"/>
                  <w:spacing w:val="-12"/>
                  <w:sz w:val="20"/>
                  <w:u w:val="single" w:color="1154CC"/>
                </w:rPr>
                <w:t> </w:t>
              </w:r>
              <w:r>
                <w:rPr>
                  <w:color w:val="1154CC"/>
                  <w:spacing w:val="-2"/>
                  <w:sz w:val="20"/>
                  <w:u w:val="single" w:color="1154CC"/>
                </w:rPr>
                <w:t>Management</w:t>
              </w:r>
            </w:hyperlink>
          </w:p>
        </w:tc>
        <w:tc>
          <w:tcPr>
            <w:tcW w:w="2781" w:type="dxa"/>
          </w:tcPr>
          <w:p>
            <w:pPr>
              <w:pStyle w:val="TableParagraph"/>
              <w:spacing w:before="14"/>
              <w:rPr>
                <w:b/>
                <w:sz w:val="20"/>
              </w:rPr>
            </w:pPr>
          </w:p>
          <w:p>
            <w:pPr>
              <w:pStyle w:val="TableParagraph"/>
              <w:ind w:left="46" w:right="24"/>
              <w:jc w:val="center"/>
              <w:rPr>
                <w:sz w:val="20"/>
              </w:rPr>
            </w:pPr>
            <w:r>
              <w:rPr>
                <w:sz w:val="20"/>
              </w:rPr>
              <w:t>Time</w:t>
            </w:r>
            <w:r>
              <w:rPr>
                <w:spacing w:val="-12"/>
                <w:sz w:val="20"/>
              </w:rPr>
              <w:t> </w:t>
            </w:r>
            <w:r>
              <w:rPr>
                <w:spacing w:val="-2"/>
                <w:sz w:val="20"/>
              </w:rPr>
              <w:t>Management</w:t>
            </w:r>
          </w:p>
        </w:tc>
      </w:tr>
      <w:tr>
        <w:trPr>
          <w:trHeight w:val="724" w:hRule="atLeast"/>
        </w:trPr>
        <w:tc>
          <w:tcPr>
            <w:tcW w:w="1816" w:type="dxa"/>
          </w:tcPr>
          <w:p>
            <w:pPr>
              <w:pStyle w:val="TableParagraph"/>
              <w:spacing w:before="21"/>
              <w:rPr>
                <w:b/>
                <w:sz w:val="20"/>
              </w:rPr>
            </w:pPr>
          </w:p>
          <w:p>
            <w:pPr>
              <w:pStyle w:val="TableParagraph"/>
              <w:ind w:left="28"/>
              <w:jc w:val="center"/>
              <w:rPr>
                <w:sz w:val="20"/>
              </w:rPr>
            </w:pPr>
            <w:r>
              <w:rPr>
                <w:sz w:val="20"/>
              </w:rPr>
              <w:t>RW</w:t>
            </w:r>
            <w:r>
              <w:rPr>
                <w:spacing w:val="-3"/>
                <w:sz w:val="20"/>
              </w:rPr>
              <w:t> </w:t>
            </w:r>
            <w:r>
              <w:rPr>
                <w:sz w:val="20"/>
              </w:rPr>
              <w:t>- </w:t>
            </w:r>
            <w:r>
              <w:rPr>
                <w:spacing w:val="-10"/>
                <w:sz w:val="20"/>
              </w:rPr>
              <w:t>9</w:t>
            </w:r>
          </w:p>
        </w:tc>
        <w:tc>
          <w:tcPr>
            <w:tcW w:w="6845" w:type="dxa"/>
          </w:tcPr>
          <w:p>
            <w:pPr>
              <w:pStyle w:val="TableParagraph"/>
              <w:spacing w:before="143"/>
              <w:ind w:left="30" w:right="23"/>
              <w:jc w:val="center"/>
              <w:rPr>
                <w:sz w:val="20"/>
              </w:rPr>
            </w:pPr>
            <w:hyperlink r:id="rId72">
              <w:r>
                <w:rPr>
                  <w:color w:val="1154CC"/>
                  <w:sz w:val="20"/>
                  <w:u w:val="single" w:color="1154CC"/>
                </w:rPr>
                <w:t>Effective</w:t>
              </w:r>
              <w:r>
                <w:rPr>
                  <w:color w:val="1154CC"/>
                  <w:spacing w:val="-7"/>
                  <w:sz w:val="20"/>
                  <w:u w:val="single" w:color="1154CC"/>
                </w:rPr>
                <w:t> </w:t>
              </w:r>
              <w:r>
                <w:rPr>
                  <w:color w:val="1154CC"/>
                  <w:sz w:val="20"/>
                  <w:u w:val="single" w:color="1154CC"/>
                </w:rPr>
                <w:t>Use</w:t>
              </w:r>
              <w:r>
                <w:rPr>
                  <w:color w:val="1154CC"/>
                  <w:spacing w:val="-10"/>
                  <w:sz w:val="20"/>
                  <w:u w:val="single" w:color="1154CC"/>
                </w:rPr>
                <w:t> </w:t>
              </w:r>
              <w:r>
                <w:rPr>
                  <w:color w:val="1154CC"/>
                  <w:sz w:val="20"/>
                  <w:u w:val="single" w:color="1154CC"/>
                </w:rPr>
                <w:t>Of</w:t>
              </w:r>
              <w:r>
                <w:rPr>
                  <w:color w:val="1154CC"/>
                  <w:spacing w:val="-3"/>
                  <w:sz w:val="20"/>
                  <w:u w:val="single" w:color="1154CC"/>
                </w:rPr>
                <w:t> </w:t>
              </w:r>
              <w:r>
                <w:rPr>
                  <w:color w:val="1154CC"/>
                  <w:spacing w:val="-4"/>
                  <w:sz w:val="20"/>
                  <w:u w:val="single" w:color="1154CC"/>
                </w:rPr>
                <w:t>Time</w:t>
              </w:r>
            </w:hyperlink>
          </w:p>
        </w:tc>
        <w:tc>
          <w:tcPr>
            <w:tcW w:w="2781" w:type="dxa"/>
          </w:tcPr>
          <w:p>
            <w:pPr>
              <w:pStyle w:val="TableParagraph"/>
              <w:spacing w:before="21"/>
              <w:rPr>
                <w:b/>
                <w:sz w:val="20"/>
              </w:rPr>
            </w:pPr>
          </w:p>
          <w:p>
            <w:pPr>
              <w:pStyle w:val="TableParagraph"/>
              <w:ind w:left="46" w:right="52"/>
              <w:jc w:val="center"/>
              <w:rPr>
                <w:sz w:val="20"/>
              </w:rPr>
            </w:pPr>
            <w:r>
              <w:rPr>
                <w:sz w:val="20"/>
              </w:rPr>
              <w:t>Effective</w:t>
            </w:r>
            <w:r>
              <w:rPr>
                <w:spacing w:val="-7"/>
                <w:sz w:val="20"/>
              </w:rPr>
              <w:t> </w:t>
            </w:r>
            <w:r>
              <w:rPr>
                <w:sz w:val="20"/>
              </w:rPr>
              <w:t>Use</w:t>
            </w:r>
            <w:r>
              <w:rPr>
                <w:spacing w:val="-11"/>
                <w:sz w:val="20"/>
              </w:rPr>
              <w:t> </w:t>
            </w:r>
            <w:r>
              <w:rPr>
                <w:sz w:val="20"/>
              </w:rPr>
              <w:t>Of</w:t>
            </w:r>
            <w:r>
              <w:rPr>
                <w:spacing w:val="-3"/>
                <w:sz w:val="20"/>
              </w:rPr>
              <w:t> </w:t>
            </w:r>
            <w:r>
              <w:rPr>
                <w:spacing w:val="-4"/>
                <w:sz w:val="20"/>
              </w:rPr>
              <w:t>Time</w:t>
            </w:r>
          </w:p>
        </w:tc>
      </w:tr>
    </w:tbl>
    <w:p>
      <w:pPr>
        <w:pStyle w:val="TableParagraph"/>
        <w:spacing w:after="0"/>
        <w:jc w:val="center"/>
        <w:rPr>
          <w:sz w:val="20"/>
        </w:rPr>
        <w:sectPr>
          <w:pgSz w:w="11910" w:h="16850"/>
          <w:pgMar w:header="408" w:footer="1860" w:top="1440" w:bottom="2040" w:left="0" w:right="0"/>
        </w:sectPr>
      </w:pPr>
    </w:p>
    <w:p>
      <w:pPr>
        <w:spacing w:line="240" w:lineRule="auto" w:before="0"/>
        <w:rPr>
          <w:b/>
          <w:sz w:val="20"/>
        </w:rPr>
      </w:pPr>
      <w:r>
        <w:rPr>
          <w:b/>
          <w:sz w:val="20"/>
        </w:rPr>
        <w:drawing>
          <wp:anchor distT="0" distB="0" distL="0" distR="0" allowOverlap="1" layoutInCell="1" locked="0" behindDoc="0" simplePos="0" relativeHeight="15739904">
            <wp:simplePos x="0" y="0"/>
            <wp:positionH relativeFrom="page">
              <wp:posOffset>5118100</wp:posOffset>
            </wp:positionH>
            <wp:positionV relativeFrom="page">
              <wp:posOffset>9390405</wp:posOffset>
            </wp:positionV>
            <wp:extent cx="1896165" cy="1041374"/>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2"/>
        <w:gridCol w:w="3645"/>
        <w:gridCol w:w="2219"/>
        <w:gridCol w:w="3818"/>
      </w:tblGrid>
      <w:tr>
        <w:trPr>
          <w:trHeight w:val="530" w:hRule="atLeast"/>
        </w:trPr>
        <w:tc>
          <w:tcPr>
            <w:tcW w:w="11534" w:type="dxa"/>
            <w:gridSpan w:val="4"/>
            <w:shd w:val="clear" w:color="auto" w:fill="C8DAF8"/>
          </w:tcPr>
          <w:p>
            <w:pPr>
              <w:pStyle w:val="TableParagraph"/>
              <w:spacing w:before="18"/>
              <w:ind w:left="31"/>
              <w:jc w:val="center"/>
              <w:rPr>
                <w:b/>
                <w:sz w:val="28"/>
              </w:rPr>
            </w:pPr>
            <w:r>
              <w:rPr>
                <w:b/>
                <w:sz w:val="28"/>
              </w:rPr>
              <w:t>Audio</w:t>
            </w:r>
            <w:r>
              <w:rPr>
                <w:b/>
                <w:spacing w:val="-13"/>
                <w:sz w:val="28"/>
              </w:rPr>
              <w:t> </w:t>
            </w:r>
            <w:r>
              <w:rPr>
                <w:b/>
                <w:sz w:val="28"/>
              </w:rPr>
              <w:t>Visual</w:t>
            </w:r>
            <w:r>
              <w:rPr>
                <w:b/>
                <w:spacing w:val="-2"/>
                <w:sz w:val="28"/>
              </w:rPr>
              <w:t> </w:t>
            </w:r>
            <w:r>
              <w:rPr>
                <w:b/>
                <w:sz w:val="28"/>
              </w:rPr>
              <w:t>Aids</w:t>
            </w:r>
            <w:r>
              <w:rPr>
                <w:b/>
                <w:spacing w:val="-3"/>
                <w:sz w:val="28"/>
              </w:rPr>
              <w:t> </w:t>
            </w:r>
            <w:r>
              <w:rPr>
                <w:b/>
                <w:sz w:val="28"/>
              </w:rPr>
              <w:t>(</w:t>
            </w:r>
            <w:r>
              <w:rPr>
                <w:b/>
                <w:spacing w:val="-2"/>
                <w:sz w:val="28"/>
              </w:rPr>
              <w:t> </w:t>
            </w:r>
            <w:r>
              <w:rPr>
                <w:b/>
                <w:sz w:val="28"/>
              </w:rPr>
              <w:t>AV</w:t>
            </w:r>
            <w:r>
              <w:rPr>
                <w:b/>
                <w:spacing w:val="-3"/>
                <w:sz w:val="28"/>
              </w:rPr>
              <w:t> </w:t>
            </w:r>
            <w:r>
              <w:rPr>
                <w:b/>
                <w:spacing w:val="-10"/>
                <w:sz w:val="28"/>
              </w:rPr>
              <w:t>)</w:t>
            </w:r>
          </w:p>
        </w:tc>
      </w:tr>
      <w:tr>
        <w:trPr>
          <w:trHeight w:val="515" w:hRule="atLeast"/>
        </w:trPr>
        <w:tc>
          <w:tcPr>
            <w:tcW w:w="1852" w:type="dxa"/>
          </w:tcPr>
          <w:p>
            <w:pPr>
              <w:pStyle w:val="TableParagraph"/>
              <w:spacing w:before="43"/>
              <w:ind w:left="31"/>
              <w:jc w:val="center"/>
              <w:rPr>
                <w:b/>
                <w:sz w:val="23"/>
              </w:rPr>
            </w:pPr>
            <w:r>
              <w:rPr>
                <w:b/>
                <w:w w:val="105"/>
                <w:sz w:val="23"/>
              </w:rPr>
              <w:t>Sr</w:t>
            </w:r>
            <w:r>
              <w:rPr>
                <w:b/>
                <w:spacing w:val="-9"/>
                <w:w w:val="105"/>
                <w:sz w:val="23"/>
              </w:rPr>
              <w:t> </w:t>
            </w:r>
            <w:r>
              <w:rPr>
                <w:b/>
                <w:spacing w:val="-5"/>
                <w:w w:val="105"/>
                <w:sz w:val="23"/>
              </w:rPr>
              <w:t>No</w:t>
            </w:r>
          </w:p>
        </w:tc>
        <w:tc>
          <w:tcPr>
            <w:tcW w:w="3645" w:type="dxa"/>
          </w:tcPr>
          <w:p>
            <w:pPr>
              <w:pStyle w:val="TableParagraph"/>
              <w:spacing w:before="43"/>
              <w:ind w:left="38" w:right="5"/>
              <w:jc w:val="center"/>
              <w:rPr>
                <w:b/>
                <w:sz w:val="23"/>
              </w:rPr>
            </w:pPr>
            <w:r>
              <w:rPr>
                <w:b/>
                <w:w w:val="105"/>
                <w:sz w:val="23"/>
              </w:rPr>
              <w:t>(AV</w:t>
            </w:r>
            <w:r>
              <w:rPr>
                <w:b/>
                <w:spacing w:val="-11"/>
                <w:w w:val="105"/>
                <w:sz w:val="23"/>
              </w:rPr>
              <w:t> </w:t>
            </w:r>
            <w:r>
              <w:rPr>
                <w:b/>
                <w:spacing w:val="-2"/>
                <w:w w:val="105"/>
                <w:sz w:val="23"/>
              </w:rPr>
              <w:t>aids)</w:t>
            </w:r>
          </w:p>
        </w:tc>
        <w:tc>
          <w:tcPr>
            <w:tcW w:w="2219" w:type="dxa"/>
          </w:tcPr>
          <w:p>
            <w:pPr>
              <w:pStyle w:val="TableParagraph"/>
              <w:spacing w:before="43"/>
              <w:ind w:left="79" w:right="54"/>
              <w:jc w:val="center"/>
              <w:rPr>
                <w:b/>
                <w:sz w:val="23"/>
              </w:rPr>
            </w:pPr>
            <w:r>
              <w:rPr>
                <w:b/>
                <w:w w:val="105"/>
                <w:sz w:val="23"/>
              </w:rPr>
              <w:t>Salient</w:t>
            </w:r>
            <w:r>
              <w:rPr>
                <w:b/>
                <w:spacing w:val="-15"/>
                <w:w w:val="105"/>
                <w:sz w:val="23"/>
              </w:rPr>
              <w:t> </w:t>
            </w:r>
            <w:r>
              <w:rPr>
                <w:b/>
                <w:spacing w:val="-2"/>
                <w:w w:val="105"/>
                <w:sz w:val="23"/>
              </w:rPr>
              <w:t>Features</w:t>
            </w:r>
          </w:p>
        </w:tc>
        <w:tc>
          <w:tcPr>
            <w:tcW w:w="3818" w:type="dxa"/>
          </w:tcPr>
          <w:p>
            <w:pPr>
              <w:pStyle w:val="TableParagraph"/>
              <w:spacing w:before="23"/>
              <w:ind w:left="179" w:right="143"/>
              <w:jc w:val="center"/>
              <w:rPr>
                <w:b/>
                <w:sz w:val="22"/>
              </w:rPr>
            </w:pPr>
            <w:r>
              <w:rPr>
                <w:b/>
                <w:sz w:val="22"/>
              </w:rPr>
              <w:t>Key</w:t>
            </w:r>
            <w:r>
              <w:rPr>
                <w:b/>
                <w:spacing w:val="1"/>
                <w:sz w:val="22"/>
              </w:rPr>
              <w:t> </w:t>
            </w:r>
            <w:r>
              <w:rPr>
                <w:b/>
                <w:spacing w:val="-2"/>
                <w:sz w:val="22"/>
              </w:rPr>
              <w:t>Points</w:t>
            </w:r>
          </w:p>
        </w:tc>
      </w:tr>
      <w:tr>
        <w:trPr>
          <w:trHeight w:val="1920" w:hRule="atLeast"/>
        </w:trPr>
        <w:tc>
          <w:tcPr>
            <w:tcW w:w="1852" w:type="dxa"/>
          </w:tcPr>
          <w:p>
            <w:pPr>
              <w:pStyle w:val="TableParagraph"/>
              <w:spacing w:before="189"/>
              <w:ind w:left="31" w:right="28"/>
              <w:jc w:val="center"/>
              <w:rPr>
                <w:sz w:val="22"/>
              </w:rPr>
            </w:pPr>
            <w:r>
              <w:rPr>
                <w:spacing w:val="-2"/>
                <w:sz w:val="22"/>
              </w:rPr>
              <w:t>AV-</w:t>
            </w:r>
            <w:r>
              <w:rPr>
                <w:spacing w:val="-10"/>
                <w:sz w:val="22"/>
              </w:rPr>
              <w:t>1</w:t>
            </w:r>
          </w:p>
        </w:tc>
        <w:tc>
          <w:tcPr>
            <w:tcW w:w="3645" w:type="dxa"/>
          </w:tcPr>
          <w:p>
            <w:pPr>
              <w:pStyle w:val="TableParagraph"/>
              <w:rPr>
                <w:b/>
                <w:sz w:val="22"/>
              </w:rPr>
            </w:pPr>
          </w:p>
          <w:p>
            <w:pPr>
              <w:pStyle w:val="TableParagraph"/>
              <w:rPr>
                <w:b/>
                <w:sz w:val="22"/>
              </w:rPr>
            </w:pPr>
          </w:p>
          <w:p>
            <w:pPr>
              <w:pStyle w:val="TableParagraph"/>
              <w:spacing w:before="158"/>
              <w:rPr>
                <w:b/>
                <w:sz w:val="22"/>
              </w:rPr>
            </w:pPr>
          </w:p>
          <w:p>
            <w:pPr>
              <w:pStyle w:val="TableParagraph"/>
              <w:ind w:left="33" w:right="36"/>
              <w:jc w:val="center"/>
              <w:rPr>
                <w:sz w:val="22"/>
              </w:rPr>
            </w:pPr>
            <w:hyperlink r:id="rId73">
              <w:r>
                <w:rPr>
                  <w:color w:val="1154CC"/>
                  <w:sz w:val="22"/>
                  <w:u w:val="single" w:color="1154CC"/>
                </w:rPr>
                <w:t>What</w:t>
              </w:r>
              <w:r>
                <w:rPr>
                  <w:color w:val="1154CC"/>
                  <w:spacing w:val="1"/>
                  <w:sz w:val="22"/>
                  <w:u w:val="single" w:color="1154CC"/>
                </w:rPr>
                <w:t> </w:t>
              </w:r>
              <w:r>
                <w:rPr>
                  <w:color w:val="1154CC"/>
                  <w:sz w:val="22"/>
                  <w:u w:val="single" w:color="1154CC"/>
                </w:rPr>
                <w:t>is</w:t>
              </w:r>
              <w:r>
                <w:rPr>
                  <w:color w:val="1154CC"/>
                  <w:spacing w:val="-3"/>
                  <w:sz w:val="22"/>
                  <w:u w:val="single" w:color="1154CC"/>
                </w:rPr>
                <w:t> </w:t>
              </w:r>
              <w:r>
                <w:rPr>
                  <w:color w:val="1154CC"/>
                  <w:sz w:val="22"/>
                  <w:u w:val="single" w:color="1154CC"/>
                </w:rPr>
                <w:t>Team</w:t>
              </w:r>
              <w:r>
                <w:rPr>
                  <w:color w:val="1154CC"/>
                  <w:spacing w:val="-9"/>
                  <w:sz w:val="22"/>
                  <w:u w:val="single" w:color="1154CC"/>
                </w:rPr>
                <w:t> </w:t>
              </w:r>
              <w:r>
                <w:rPr>
                  <w:color w:val="1154CC"/>
                  <w:spacing w:val="-2"/>
                  <w:sz w:val="22"/>
                  <w:u w:val="single" w:color="1154CC"/>
                </w:rPr>
                <w:t>Building?</w:t>
              </w:r>
            </w:hyperlink>
          </w:p>
        </w:tc>
        <w:tc>
          <w:tcPr>
            <w:tcW w:w="2219" w:type="dxa"/>
          </w:tcPr>
          <w:p>
            <w:pPr>
              <w:pStyle w:val="TableParagraph"/>
              <w:rPr>
                <w:b/>
                <w:sz w:val="22"/>
              </w:rPr>
            </w:pPr>
          </w:p>
          <w:p>
            <w:pPr>
              <w:pStyle w:val="TableParagraph"/>
              <w:spacing w:before="159"/>
              <w:rPr>
                <w:b/>
                <w:sz w:val="22"/>
              </w:rPr>
            </w:pPr>
          </w:p>
          <w:p>
            <w:pPr>
              <w:pStyle w:val="TableParagraph"/>
              <w:ind w:left="62" w:right="54"/>
              <w:jc w:val="center"/>
              <w:rPr>
                <w:sz w:val="22"/>
              </w:rPr>
            </w:pPr>
            <w:r>
              <w:rPr>
                <w:sz w:val="22"/>
              </w:rPr>
              <w:t>Team</w:t>
            </w:r>
            <w:r>
              <w:rPr>
                <w:spacing w:val="2"/>
                <w:sz w:val="22"/>
              </w:rPr>
              <w:t> </w:t>
            </w:r>
            <w:r>
              <w:rPr>
                <w:spacing w:val="-2"/>
                <w:sz w:val="22"/>
              </w:rPr>
              <w:t>Building</w:t>
            </w:r>
          </w:p>
        </w:tc>
        <w:tc>
          <w:tcPr>
            <w:tcW w:w="3818" w:type="dxa"/>
          </w:tcPr>
          <w:p>
            <w:pPr>
              <w:pStyle w:val="TableParagraph"/>
              <w:spacing w:line="259" w:lineRule="auto" w:before="13"/>
              <w:ind w:left="179" w:right="135"/>
              <w:jc w:val="center"/>
              <w:rPr>
                <w:sz w:val="20"/>
              </w:rPr>
            </w:pPr>
            <w:r>
              <w:rPr>
                <w:sz w:val="20"/>
              </w:rPr>
              <w:t>Team</w:t>
            </w:r>
            <w:r>
              <w:rPr>
                <w:spacing w:val="-13"/>
                <w:sz w:val="20"/>
              </w:rPr>
              <w:t> </w:t>
            </w:r>
            <w:r>
              <w:rPr>
                <w:sz w:val="20"/>
              </w:rPr>
              <w:t>building</w:t>
            </w:r>
            <w:r>
              <w:rPr>
                <w:spacing w:val="-13"/>
                <w:sz w:val="20"/>
              </w:rPr>
              <w:t> </w:t>
            </w:r>
            <w:r>
              <w:rPr>
                <w:sz w:val="20"/>
              </w:rPr>
              <w:t>is</w:t>
            </w:r>
            <w:r>
              <w:rPr>
                <w:spacing w:val="-5"/>
                <w:sz w:val="20"/>
              </w:rPr>
              <w:t> </w:t>
            </w:r>
            <w:r>
              <w:rPr>
                <w:sz w:val="20"/>
              </w:rPr>
              <w:t>a</w:t>
            </w:r>
            <w:r>
              <w:rPr>
                <w:spacing w:val="-1"/>
                <w:sz w:val="20"/>
              </w:rPr>
              <w:t> </w:t>
            </w:r>
            <w:r>
              <w:rPr>
                <w:sz w:val="20"/>
              </w:rPr>
              <w:t>vital</w:t>
            </w:r>
            <w:r>
              <w:rPr>
                <w:spacing w:val="-4"/>
                <w:sz w:val="20"/>
              </w:rPr>
              <w:t> </w:t>
            </w:r>
            <w:r>
              <w:rPr>
                <w:sz w:val="20"/>
              </w:rPr>
              <w:t>skill</w:t>
            </w:r>
            <w:r>
              <w:rPr>
                <w:spacing w:val="-4"/>
                <w:sz w:val="20"/>
              </w:rPr>
              <w:t> </w:t>
            </w:r>
            <w:r>
              <w:rPr>
                <w:sz w:val="20"/>
              </w:rPr>
              <w:t>for</w:t>
            </w:r>
            <w:r>
              <w:rPr>
                <w:spacing w:val="-8"/>
                <w:sz w:val="20"/>
              </w:rPr>
              <w:t> </w:t>
            </w:r>
            <w:r>
              <w:rPr>
                <w:sz w:val="20"/>
              </w:rPr>
              <w:t>college students as it fosters collaboration, communication, and synergy within a group.</w:t>
            </w:r>
            <w:r>
              <w:rPr>
                <w:spacing w:val="-2"/>
                <w:sz w:val="20"/>
              </w:rPr>
              <w:t> </w:t>
            </w:r>
            <w:r>
              <w:rPr>
                <w:sz w:val="20"/>
              </w:rPr>
              <w:t>By</w:t>
            </w:r>
            <w:r>
              <w:rPr>
                <w:spacing w:val="-2"/>
                <w:sz w:val="20"/>
              </w:rPr>
              <w:t> </w:t>
            </w:r>
            <w:r>
              <w:rPr>
                <w:sz w:val="20"/>
              </w:rPr>
              <w:t>working</w:t>
            </w:r>
            <w:r>
              <w:rPr>
                <w:spacing w:val="-9"/>
                <w:sz w:val="20"/>
              </w:rPr>
              <w:t> </w:t>
            </w:r>
            <w:r>
              <w:rPr>
                <w:sz w:val="20"/>
              </w:rPr>
              <w:t>together</w:t>
            </w:r>
            <w:r>
              <w:rPr>
                <w:spacing w:val="-5"/>
                <w:sz w:val="20"/>
              </w:rPr>
              <w:t> </w:t>
            </w:r>
            <w:r>
              <w:rPr>
                <w:sz w:val="20"/>
              </w:rPr>
              <w:t>effectively, students can achieve greater outcomes, solve complex problems, and generate innovative ideas.</w:t>
            </w:r>
          </w:p>
        </w:tc>
      </w:tr>
      <w:tr>
        <w:trPr>
          <w:trHeight w:val="2921" w:hRule="atLeast"/>
        </w:trPr>
        <w:tc>
          <w:tcPr>
            <w:tcW w:w="1852" w:type="dxa"/>
          </w:tcPr>
          <w:p>
            <w:pPr>
              <w:pStyle w:val="TableParagraph"/>
              <w:spacing w:before="197"/>
              <w:ind w:left="31" w:right="28"/>
              <w:jc w:val="center"/>
              <w:rPr>
                <w:sz w:val="22"/>
              </w:rPr>
            </w:pPr>
            <w:r>
              <w:rPr>
                <w:spacing w:val="-2"/>
                <w:sz w:val="22"/>
              </w:rPr>
              <w:t>AV-</w:t>
            </w:r>
            <w:r>
              <w:rPr>
                <w:spacing w:val="-10"/>
                <w:sz w:val="22"/>
              </w:rPr>
              <w:t>2</w:t>
            </w:r>
          </w:p>
        </w:tc>
        <w:tc>
          <w:tcPr>
            <w:tcW w:w="364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9"/>
              <w:rPr>
                <w:b/>
                <w:sz w:val="22"/>
              </w:rPr>
            </w:pPr>
          </w:p>
          <w:p>
            <w:pPr>
              <w:pStyle w:val="TableParagraph"/>
              <w:ind w:left="33" w:right="34"/>
              <w:jc w:val="center"/>
              <w:rPr>
                <w:sz w:val="22"/>
              </w:rPr>
            </w:pPr>
            <w:hyperlink r:id="rId74">
              <w:r>
                <w:rPr>
                  <w:color w:val="1154CC"/>
                  <w:sz w:val="22"/>
                  <w:u w:val="single" w:color="1154CC"/>
                </w:rPr>
                <w:t>Dealing</w:t>
              </w:r>
              <w:r>
                <w:rPr>
                  <w:color w:val="1154CC"/>
                  <w:spacing w:val="-3"/>
                  <w:sz w:val="22"/>
                  <w:u w:val="single" w:color="1154CC"/>
                </w:rPr>
                <w:t> </w:t>
              </w:r>
              <w:r>
                <w:rPr>
                  <w:color w:val="1154CC"/>
                  <w:sz w:val="22"/>
                  <w:u w:val="single" w:color="1154CC"/>
                </w:rPr>
                <w:t>With</w:t>
              </w:r>
              <w:r>
                <w:rPr>
                  <w:color w:val="1154CC"/>
                  <w:spacing w:val="-10"/>
                  <w:sz w:val="22"/>
                  <w:u w:val="single" w:color="1154CC"/>
                </w:rPr>
                <w:t> </w:t>
              </w:r>
              <w:r>
                <w:rPr>
                  <w:color w:val="1154CC"/>
                  <w:spacing w:val="-2"/>
                  <w:sz w:val="22"/>
                  <w:u w:val="single" w:color="1154CC"/>
                </w:rPr>
                <w:t>Conflicts</w:t>
              </w:r>
            </w:hyperlink>
          </w:p>
        </w:tc>
        <w:tc>
          <w:tcPr>
            <w:tcW w:w="221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
              <w:rPr>
                <w:b/>
                <w:sz w:val="22"/>
              </w:rPr>
            </w:pPr>
          </w:p>
          <w:p>
            <w:pPr>
              <w:pStyle w:val="TableParagraph"/>
              <w:spacing w:line="259" w:lineRule="auto"/>
              <w:ind w:left="701" w:hanging="195"/>
              <w:rPr>
                <w:sz w:val="22"/>
              </w:rPr>
            </w:pPr>
            <w:r>
              <w:rPr>
                <w:sz w:val="22"/>
              </w:rPr>
              <w:t>Dealing</w:t>
            </w:r>
            <w:r>
              <w:rPr>
                <w:spacing w:val="-14"/>
                <w:sz w:val="22"/>
              </w:rPr>
              <w:t> </w:t>
            </w:r>
            <w:r>
              <w:rPr>
                <w:sz w:val="22"/>
              </w:rPr>
              <w:t>With </w:t>
            </w:r>
            <w:r>
              <w:rPr>
                <w:spacing w:val="-2"/>
                <w:sz w:val="22"/>
              </w:rPr>
              <w:t>Conflicts</w:t>
            </w:r>
          </w:p>
        </w:tc>
        <w:tc>
          <w:tcPr>
            <w:tcW w:w="3818" w:type="dxa"/>
          </w:tcPr>
          <w:p>
            <w:pPr>
              <w:pStyle w:val="TableParagraph"/>
              <w:spacing w:line="259" w:lineRule="auto" w:before="21"/>
              <w:ind w:left="117" w:right="113" w:hanging="5"/>
              <w:jc w:val="center"/>
              <w:rPr>
                <w:sz w:val="20"/>
              </w:rPr>
            </w:pPr>
            <w:r>
              <w:rPr>
                <w:sz w:val="20"/>
              </w:rPr>
              <w:t>First, encourage open communication and active listening to foster understanding between conflicting parties. Encourage students to express their concerns respectfully</w:t>
            </w:r>
            <w:r>
              <w:rPr>
                <w:spacing w:val="-13"/>
                <w:sz w:val="20"/>
              </w:rPr>
              <w:t> </w:t>
            </w:r>
            <w:r>
              <w:rPr>
                <w:sz w:val="20"/>
              </w:rPr>
              <w:t>and</w:t>
            </w:r>
            <w:r>
              <w:rPr>
                <w:spacing w:val="-8"/>
                <w:sz w:val="20"/>
              </w:rPr>
              <w:t> </w:t>
            </w:r>
            <w:r>
              <w:rPr>
                <w:sz w:val="20"/>
              </w:rPr>
              <w:t>listen</w:t>
            </w:r>
            <w:r>
              <w:rPr>
                <w:spacing w:val="-7"/>
                <w:sz w:val="20"/>
              </w:rPr>
              <w:t> </w:t>
            </w:r>
            <w:r>
              <w:rPr>
                <w:sz w:val="20"/>
              </w:rPr>
              <w:t>to</w:t>
            </w:r>
            <w:r>
              <w:rPr>
                <w:spacing w:val="-7"/>
                <w:sz w:val="20"/>
              </w:rPr>
              <w:t> </w:t>
            </w:r>
            <w:r>
              <w:rPr>
                <w:sz w:val="20"/>
              </w:rPr>
              <w:t>others'</w:t>
            </w:r>
            <w:r>
              <w:rPr>
                <w:spacing w:val="-13"/>
                <w:sz w:val="20"/>
              </w:rPr>
              <w:t> </w:t>
            </w:r>
            <w:r>
              <w:rPr>
                <w:sz w:val="20"/>
              </w:rPr>
              <w:t>perspectives without judgment. Second, stress the importance of empathy and considering different viewpoints to find common</w:t>
            </w:r>
            <w:r>
              <w:rPr>
                <w:spacing w:val="40"/>
                <w:sz w:val="20"/>
              </w:rPr>
              <w:t> </w:t>
            </w:r>
            <w:r>
              <w:rPr>
                <w:sz w:val="20"/>
              </w:rPr>
              <w:t>ground. Encourage students to put themselves in others' shoes to better understand their feelings and motivations.</w:t>
            </w:r>
          </w:p>
        </w:tc>
      </w:tr>
      <w:tr>
        <w:trPr>
          <w:trHeight w:val="2417" w:hRule="atLeast"/>
        </w:trPr>
        <w:tc>
          <w:tcPr>
            <w:tcW w:w="1852" w:type="dxa"/>
          </w:tcPr>
          <w:p>
            <w:pPr>
              <w:pStyle w:val="TableParagraph"/>
              <w:spacing w:before="189"/>
              <w:ind w:left="31" w:right="28"/>
              <w:jc w:val="center"/>
              <w:rPr>
                <w:sz w:val="22"/>
              </w:rPr>
            </w:pPr>
            <w:r>
              <w:rPr>
                <w:spacing w:val="-2"/>
                <w:sz w:val="22"/>
              </w:rPr>
              <w:t>AV-</w:t>
            </w:r>
            <w:r>
              <w:rPr>
                <w:spacing w:val="-10"/>
                <w:sz w:val="22"/>
              </w:rPr>
              <w:t>3</w:t>
            </w:r>
          </w:p>
        </w:tc>
        <w:tc>
          <w:tcPr>
            <w:tcW w:w="3645" w:type="dxa"/>
          </w:tcPr>
          <w:p>
            <w:pPr>
              <w:pStyle w:val="TableParagraph"/>
              <w:rPr>
                <w:b/>
                <w:sz w:val="22"/>
              </w:rPr>
            </w:pPr>
          </w:p>
          <w:p>
            <w:pPr>
              <w:pStyle w:val="TableParagraph"/>
              <w:rPr>
                <w:b/>
                <w:sz w:val="22"/>
              </w:rPr>
            </w:pPr>
          </w:p>
          <w:p>
            <w:pPr>
              <w:pStyle w:val="TableParagraph"/>
              <w:rPr>
                <w:b/>
                <w:sz w:val="22"/>
              </w:rPr>
            </w:pPr>
          </w:p>
          <w:p>
            <w:pPr>
              <w:pStyle w:val="TableParagraph"/>
              <w:spacing w:before="48"/>
              <w:rPr>
                <w:b/>
                <w:sz w:val="22"/>
              </w:rPr>
            </w:pPr>
          </w:p>
          <w:p>
            <w:pPr>
              <w:pStyle w:val="TableParagraph"/>
              <w:spacing w:before="1"/>
              <w:ind w:left="33" w:right="33"/>
              <w:jc w:val="center"/>
              <w:rPr>
                <w:sz w:val="22"/>
              </w:rPr>
            </w:pPr>
            <w:hyperlink r:id="rId75">
              <w:r>
                <w:rPr>
                  <w:color w:val="1154CC"/>
                  <w:sz w:val="22"/>
                  <w:u w:val="single" w:color="1154CC"/>
                </w:rPr>
                <w:t>Conflict</w:t>
              </w:r>
              <w:r>
                <w:rPr>
                  <w:color w:val="1154CC"/>
                  <w:spacing w:val="-4"/>
                  <w:sz w:val="22"/>
                  <w:u w:val="single" w:color="1154CC"/>
                </w:rPr>
                <w:t> </w:t>
              </w:r>
              <w:r>
                <w:rPr>
                  <w:color w:val="1154CC"/>
                  <w:sz w:val="22"/>
                  <w:u w:val="single" w:color="1154CC"/>
                </w:rPr>
                <w:t>to</w:t>
              </w:r>
              <w:r>
                <w:rPr>
                  <w:color w:val="1154CC"/>
                  <w:spacing w:val="-2"/>
                  <w:sz w:val="22"/>
                  <w:u w:val="single" w:color="1154CC"/>
                </w:rPr>
                <w:t> Collaboration</w:t>
              </w:r>
            </w:hyperlink>
          </w:p>
        </w:tc>
        <w:tc>
          <w:tcPr>
            <w:tcW w:w="2219" w:type="dxa"/>
          </w:tcPr>
          <w:p>
            <w:pPr>
              <w:pStyle w:val="TableParagraph"/>
              <w:rPr>
                <w:b/>
                <w:sz w:val="22"/>
              </w:rPr>
            </w:pPr>
          </w:p>
          <w:p>
            <w:pPr>
              <w:pStyle w:val="TableParagraph"/>
              <w:spacing w:before="158"/>
              <w:rPr>
                <w:b/>
                <w:sz w:val="22"/>
              </w:rPr>
            </w:pPr>
          </w:p>
          <w:p>
            <w:pPr>
              <w:pStyle w:val="TableParagraph"/>
              <w:spacing w:line="252" w:lineRule="auto" w:before="1"/>
              <w:ind w:left="499" w:right="267" w:firstLine="93"/>
              <w:rPr>
                <w:sz w:val="22"/>
              </w:rPr>
            </w:pPr>
            <w:r>
              <w:rPr>
                <w:sz w:val="22"/>
              </w:rPr>
              <w:t>Conflict To </w:t>
            </w:r>
            <w:r>
              <w:rPr>
                <w:spacing w:val="-2"/>
                <w:sz w:val="22"/>
              </w:rPr>
              <w:t>Collaboration</w:t>
            </w:r>
          </w:p>
        </w:tc>
        <w:tc>
          <w:tcPr>
            <w:tcW w:w="3818" w:type="dxa"/>
          </w:tcPr>
          <w:p>
            <w:pPr>
              <w:pStyle w:val="TableParagraph"/>
              <w:spacing w:line="259" w:lineRule="auto" w:before="13"/>
              <w:ind w:left="139" w:right="141" w:firstLine="9"/>
              <w:jc w:val="center"/>
              <w:rPr>
                <w:sz w:val="20"/>
              </w:rPr>
            </w:pPr>
            <w:r>
              <w:rPr>
                <w:sz w:val="20"/>
              </w:rPr>
              <w:t>Encourage college students to approach conflicts</w:t>
            </w:r>
            <w:r>
              <w:rPr>
                <w:spacing w:val="-8"/>
                <w:sz w:val="20"/>
              </w:rPr>
              <w:t> </w:t>
            </w:r>
            <w:r>
              <w:rPr>
                <w:sz w:val="20"/>
              </w:rPr>
              <w:t>with</w:t>
            </w:r>
            <w:r>
              <w:rPr>
                <w:spacing w:val="-9"/>
                <w:sz w:val="20"/>
              </w:rPr>
              <w:t> </w:t>
            </w:r>
            <w:r>
              <w:rPr>
                <w:sz w:val="20"/>
              </w:rPr>
              <w:t>an</w:t>
            </w:r>
            <w:r>
              <w:rPr>
                <w:spacing w:val="-9"/>
                <w:sz w:val="20"/>
              </w:rPr>
              <w:t> </w:t>
            </w:r>
            <w:r>
              <w:rPr>
                <w:sz w:val="20"/>
              </w:rPr>
              <w:t>open</w:t>
            </w:r>
            <w:r>
              <w:rPr>
                <w:spacing w:val="-3"/>
                <w:sz w:val="20"/>
              </w:rPr>
              <w:t> </w:t>
            </w:r>
            <w:r>
              <w:rPr>
                <w:sz w:val="20"/>
              </w:rPr>
              <w:t>mind</w:t>
            </w:r>
            <w:r>
              <w:rPr>
                <w:spacing w:val="-9"/>
                <w:sz w:val="20"/>
              </w:rPr>
              <w:t> </w:t>
            </w:r>
            <w:r>
              <w:rPr>
                <w:sz w:val="20"/>
              </w:rPr>
              <w:t>and</w:t>
            </w:r>
            <w:r>
              <w:rPr>
                <w:spacing w:val="-9"/>
                <w:sz w:val="20"/>
              </w:rPr>
              <w:t> </w:t>
            </w:r>
            <w:r>
              <w:rPr>
                <w:sz w:val="20"/>
              </w:rPr>
              <w:t>willingness to listen to different perspectives.</w:t>
            </w:r>
          </w:p>
          <w:p>
            <w:pPr>
              <w:pStyle w:val="TableParagraph"/>
              <w:spacing w:line="259" w:lineRule="auto"/>
              <w:ind w:left="124" w:right="127" w:firstLine="4"/>
              <w:jc w:val="center"/>
              <w:rPr>
                <w:sz w:val="20"/>
              </w:rPr>
            </w:pPr>
            <w:r>
              <w:rPr>
                <w:sz w:val="20"/>
              </w:rPr>
              <w:t>Emphasize the importance of effective communication, active listening, and empathy in resolving conflicts. Encourage them to focus on interests rather than positions,</w:t>
            </w:r>
            <w:r>
              <w:rPr>
                <w:spacing w:val="-11"/>
                <w:sz w:val="20"/>
              </w:rPr>
              <w:t> </w:t>
            </w:r>
            <w:r>
              <w:rPr>
                <w:sz w:val="20"/>
              </w:rPr>
              <w:t>seeking</w:t>
            </w:r>
            <w:r>
              <w:rPr>
                <w:spacing w:val="-13"/>
                <w:sz w:val="20"/>
              </w:rPr>
              <w:t> </w:t>
            </w:r>
            <w:r>
              <w:rPr>
                <w:sz w:val="20"/>
              </w:rPr>
              <w:t>common</w:t>
            </w:r>
            <w:r>
              <w:rPr>
                <w:spacing w:val="-3"/>
                <w:sz w:val="20"/>
              </w:rPr>
              <w:t> </w:t>
            </w:r>
            <w:r>
              <w:rPr>
                <w:sz w:val="20"/>
              </w:rPr>
              <w:t>ground</w:t>
            </w:r>
            <w:r>
              <w:rPr>
                <w:spacing w:val="-9"/>
                <w:sz w:val="20"/>
              </w:rPr>
              <w:t> </w:t>
            </w:r>
            <w:r>
              <w:rPr>
                <w:sz w:val="20"/>
              </w:rPr>
              <w:t>and</w:t>
            </w:r>
            <w:r>
              <w:rPr>
                <w:spacing w:val="-4"/>
                <w:sz w:val="20"/>
              </w:rPr>
              <w:t> </w:t>
            </w:r>
            <w:r>
              <w:rPr>
                <w:sz w:val="20"/>
              </w:rPr>
              <w:t>win- win solutions.</w:t>
            </w:r>
          </w:p>
        </w:tc>
      </w:tr>
      <w:tr>
        <w:trPr>
          <w:trHeight w:val="2172" w:hRule="atLeast"/>
        </w:trPr>
        <w:tc>
          <w:tcPr>
            <w:tcW w:w="1852" w:type="dxa"/>
          </w:tcPr>
          <w:p>
            <w:pPr>
              <w:pStyle w:val="TableParagraph"/>
              <w:spacing w:before="197"/>
              <w:ind w:left="31" w:right="28"/>
              <w:jc w:val="center"/>
              <w:rPr>
                <w:sz w:val="22"/>
              </w:rPr>
            </w:pPr>
            <w:r>
              <w:rPr>
                <w:spacing w:val="-2"/>
                <w:sz w:val="22"/>
              </w:rPr>
              <w:t>AV-</w:t>
            </w:r>
            <w:r>
              <w:rPr>
                <w:spacing w:val="-10"/>
                <w:sz w:val="22"/>
              </w:rPr>
              <w:t>4</w:t>
            </w:r>
          </w:p>
        </w:tc>
        <w:tc>
          <w:tcPr>
            <w:tcW w:w="3645" w:type="dxa"/>
          </w:tcPr>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33" w:right="38"/>
              <w:jc w:val="center"/>
              <w:rPr>
                <w:sz w:val="22"/>
              </w:rPr>
            </w:pPr>
            <w:hyperlink r:id="rId76">
              <w:r>
                <w:rPr>
                  <w:color w:val="1154CC"/>
                  <w:sz w:val="22"/>
                  <w:u w:val="single" w:color="1154CC"/>
                </w:rPr>
                <w:t>Empower</w:t>
              </w:r>
              <w:r>
                <w:rPr>
                  <w:color w:val="1154CC"/>
                  <w:spacing w:val="-8"/>
                  <w:sz w:val="22"/>
                  <w:u w:val="single" w:color="1154CC"/>
                </w:rPr>
                <w:t> </w:t>
              </w:r>
              <w:r>
                <w:rPr>
                  <w:color w:val="1154CC"/>
                  <w:sz w:val="22"/>
                  <w:u w:val="single" w:color="1154CC"/>
                </w:rPr>
                <w:t>Through</w:t>
              </w:r>
              <w:r>
                <w:rPr>
                  <w:color w:val="1154CC"/>
                  <w:spacing w:val="-9"/>
                  <w:sz w:val="22"/>
                  <w:u w:val="single" w:color="1154CC"/>
                </w:rPr>
                <w:t> </w:t>
              </w:r>
              <w:r>
                <w:rPr>
                  <w:color w:val="1154CC"/>
                  <w:spacing w:val="-2"/>
                  <w:sz w:val="22"/>
                  <w:u w:val="single" w:color="1154CC"/>
                </w:rPr>
                <w:t>Leadership</w:t>
              </w:r>
            </w:hyperlink>
          </w:p>
        </w:tc>
        <w:tc>
          <w:tcPr>
            <w:tcW w:w="2219" w:type="dxa"/>
          </w:tcPr>
          <w:p>
            <w:pPr>
              <w:pStyle w:val="TableParagraph"/>
              <w:rPr>
                <w:b/>
                <w:sz w:val="22"/>
              </w:rPr>
            </w:pPr>
          </w:p>
          <w:p>
            <w:pPr>
              <w:pStyle w:val="TableParagraph"/>
              <w:spacing w:before="158"/>
              <w:rPr>
                <w:b/>
                <w:sz w:val="22"/>
              </w:rPr>
            </w:pPr>
          </w:p>
          <w:p>
            <w:pPr>
              <w:pStyle w:val="TableParagraph"/>
              <w:spacing w:line="259" w:lineRule="auto" w:before="1"/>
              <w:ind w:left="614" w:right="267" w:hanging="346"/>
              <w:rPr>
                <w:sz w:val="22"/>
              </w:rPr>
            </w:pPr>
            <w:r>
              <w:rPr>
                <w:sz w:val="22"/>
              </w:rPr>
              <w:t>Empower</w:t>
            </w:r>
            <w:r>
              <w:rPr>
                <w:spacing w:val="-14"/>
                <w:sz w:val="22"/>
              </w:rPr>
              <w:t> </w:t>
            </w:r>
            <w:r>
              <w:rPr>
                <w:sz w:val="22"/>
              </w:rPr>
              <w:t>Through </w:t>
            </w:r>
            <w:r>
              <w:rPr>
                <w:spacing w:val="-2"/>
                <w:sz w:val="22"/>
              </w:rPr>
              <w:t>Leadership</w:t>
            </w:r>
          </w:p>
        </w:tc>
        <w:tc>
          <w:tcPr>
            <w:tcW w:w="3818" w:type="dxa"/>
          </w:tcPr>
          <w:p>
            <w:pPr>
              <w:pStyle w:val="TableParagraph"/>
              <w:spacing w:line="259" w:lineRule="auto" w:before="20"/>
              <w:ind w:left="110" w:right="104" w:hanging="1"/>
              <w:jc w:val="center"/>
              <w:rPr>
                <w:sz w:val="20"/>
              </w:rPr>
            </w:pPr>
            <w:r>
              <w:rPr>
                <w:sz w:val="20"/>
              </w:rPr>
              <w:t>First, emphasize the importance of self- awareness</w:t>
            </w:r>
            <w:r>
              <w:rPr>
                <w:spacing w:val="-10"/>
                <w:sz w:val="20"/>
              </w:rPr>
              <w:t> </w:t>
            </w:r>
            <w:r>
              <w:rPr>
                <w:sz w:val="20"/>
              </w:rPr>
              <w:t>and</w:t>
            </w:r>
            <w:r>
              <w:rPr>
                <w:spacing w:val="-11"/>
                <w:sz w:val="20"/>
              </w:rPr>
              <w:t> </w:t>
            </w:r>
            <w:r>
              <w:rPr>
                <w:sz w:val="20"/>
              </w:rPr>
              <w:t>personal</w:t>
            </w:r>
            <w:r>
              <w:rPr>
                <w:spacing w:val="-10"/>
                <w:sz w:val="20"/>
              </w:rPr>
              <w:t> </w:t>
            </w:r>
            <w:r>
              <w:rPr>
                <w:sz w:val="20"/>
              </w:rPr>
              <w:t>growth,</w:t>
            </w:r>
            <w:r>
              <w:rPr>
                <w:spacing w:val="-11"/>
                <w:sz w:val="20"/>
              </w:rPr>
              <w:t> </w:t>
            </w:r>
            <w:r>
              <w:rPr>
                <w:sz w:val="20"/>
              </w:rPr>
              <w:t>encouraging students to understand their strengths, weaknesses, and values. Next, stress the significance</w:t>
            </w:r>
            <w:r>
              <w:rPr>
                <w:spacing w:val="-7"/>
                <w:sz w:val="20"/>
              </w:rPr>
              <w:t> </w:t>
            </w:r>
            <w:r>
              <w:rPr>
                <w:sz w:val="20"/>
              </w:rPr>
              <w:t>of effective</w:t>
            </w:r>
            <w:r>
              <w:rPr>
                <w:spacing w:val="-1"/>
                <w:sz w:val="20"/>
              </w:rPr>
              <w:t> </w:t>
            </w:r>
            <w:r>
              <w:rPr>
                <w:sz w:val="20"/>
              </w:rPr>
              <w:t>communication</w:t>
            </w:r>
            <w:r>
              <w:rPr>
                <w:spacing w:val="-5"/>
                <w:sz w:val="20"/>
              </w:rPr>
              <w:t> </w:t>
            </w:r>
            <w:r>
              <w:rPr>
                <w:sz w:val="20"/>
              </w:rPr>
              <w:t>and active listening, as these skills foster collaboration and create a supportive </w:t>
            </w:r>
            <w:r>
              <w:rPr>
                <w:spacing w:val="-2"/>
                <w:sz w:val="20"/>
              </w:rPr>
              <w:t>environment.</w:t>
            </w:r>
          </w:p>
        </w:tc>
      </w:tr>
      <w:tr>
        <w:trPr>
          <w:trHeight w:val="2921" w:hRule="atLeast"/>
        </w:trPr>
        <w:tc>
          <w:tcPr>
            <w:tcW w:w="1852" w:type="dxa"/>
          </w:tcPr>
          <w:p>
            <w:pPr>
              <w:pStyle w:val="TableParagraph"/>
              <w:spacing w:before="197"/>
              <w:ind w:left="31" w:right="28"/>
              <w:jc w:val="center"/>
              <w:rPr>
                <w:sz w:val="22"/>
              </w:rPr>
            </w:pPr>
            <w:r>
              <w:rPr>
                <w:spacing w:val="-2"/>
                <w:sz w:val="22"/>
              </w:rPr>
              <w:t>AV-</w:t>
            </w:r>
            <w:r>
              <w:rPr>
                <w:spacing w:val="-10"/>
                <w:sz w:val="22"/>
              </w:rPr>
              <w:t>5</w:t>
            </w:r>
          </w:p>
        </w:tc>
        <w:tc>
          <w:tcPr>
            <w:tcW w:w="364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
              <w:rPr>
                <w:b/>
                <w:sz w:val="22"/>
              </w:rPr>
            </w:pPr>
          </w:p>
          <w:p>
            <w:pPr>
              <w:pStyle w:val="TableParagraph"/>
              <w:spacing w:line="259" w:lineRule="auto"/>
              <w:ind w:left="1241" w:hanging="1124"/>
              <w:rPr>
                <w:sz w:val="22"/>
              </w:rPr>
            </w:pPr>
            <w:hyperlink r:id="rId77">
              <w:r>
                <w:rPr>
                  <w:color w:val="1154CC"/>
                  <w:sz w:val="22"/>
                  <w:u w:val="single" w:color="1154CC"/>
                </w:rPr>
                <w:t>Introduction</w:t>
              </w:r>
              <w:r>
                <w:rPr>
                  <w:color w:val="1154CC"/>
                  <w:spacing w:val="-12"/>
                  <w:sz w:val="22"/>
                  <w:u w:val="single" w:color="1154CC"/>
                </w:rPr>
                <w:t> </w:t>
              </w:r>
              <w:r>
                <w:rPr>
                  <w:color w:val="1154CC"/>
                  <w:sz w:val="22"/>
                  <w:u w:val="single" w:color="1154CC"/>
                </w:rPr>
                <w:t>And</w:t>
              </w:r>
              <w:r>
                <w:rPr>
                  <w:color w:val="1154CC"/>
                  <w:spacing w:val="-5"/>
                  <w:sz w:val="22"/>
                  <w:u w:val="single" w:color="1154CC"/>
                </w:rPr>
                <w:t> </w:t>
              </w:r>
              <w:r>
                <w:rPr>
                  <w:color w:val="1154CC"/>
                  <w:sz w:val="22"/>
                  <w:u w:val="single" w:color="1154CC"/>
                </w:rPr>
                <w:t>Importance</w:t>
              </w:r>
              <w:r>
                <w:rPr>
                  <w:color w:val="1154CC"/>
                  <w:spacing w:val="-7"/>
                  <w:sz w:val="22"/>
                  <w:u w:val="single" w:color="1154CC"/>
                </w:rPr>
                <w:t> </w:t>
              </w:r>
              <w:r>
                <w:rPr>
                  <w:color w:val="1154CC"/>
                  <w:sz w:val="22"/>
                  <w:u w:val="single" w:color="1154CC"/>
                </w:rPr>
                <w:t>Of</w:t>
              </w:r>
              <w:r>
                <w:rPr>
                  <w:color w:val="1154CC"/>
                  <w:spacing w:val="-14"/>
                  <w:sz w:val="22"/>
                  <w:u w:val="single" w:color="1154CC"/>
                </w:rPr>
                <w:t> </w:t>
              </w:r>
              <w:r>
                <w:rPr>
                  <w:color w:val="1154CC"/>
                  <w:sz w:val="22"/>
                  <w:u w:val="single" w:color="1154CC"/>
                </w:rPr>
                <w:t>Time</w:t>
              </w:r>
            </w:hyperlink>
            <w:r>
              <w:rPr>
                <w:color w:val="1154CC"/>
                <w:sz w:val="22"/>
              </w:rPr>
              <w:t> </w:t>
            </w:r>
            <w:hyperlink r:id="rId77">
              <w:r>
                <w:rPr>
                  <w:color w:val="1154CC"/>
                  <w:spacing w:val="-2"/>
                  <w:sz w:val="22"/>
                  <w:u w:val="single" w:color="1154CC"/>
                </w:rPr>
                <w:t>Management</w:t>
              </w:r>
            </w:hyperlink>
          </w:p>
        </w:tc>
        <w:tc>
          <w:tcPr>
            <w:tcW w:w="2219" w:type="dxa"/>
          </w:tcPr>
          <w:p>
            <w:pPr>
              <w:pStyle w:val="TableParagraph"/>
              <w:rPr>
                <w:b/>
                <w:sz w:val="22"/>
              </w:rPr>
            </w:pPr>
          </w:p>
          <w:p>
            <w:pPr>
              <w:pStyle w:val="TableParagraph"/>
              <w:spacing w:before="159"/>
              <w:rPr>
                <w:b/>
                <w:sz w:val="22"/>
              </w:rPr>
            </w:pPr>
          </w:p>
          <w:p>
            <w:pPr>
              <w:pStyle w:val="TableParagraph"/>
              <w:spacing w:line="259" w:lineRule="auto"/>
              <w:ind w:left="197" w:right="198" w:hanging="2"/>
              <w:jc w:val="center"/>
              <w:rPr>
                <w:sz w:val="22"/>
              </w:rPr>
            </w:pPr>
            <w:r>
              <w:rPr>
                <w:sz w:val="22"/>
              </w:rPr>
              <w:t>Introduction And Importance</w:t>
            </w:r>
            <w:r>
              <w:rPr>
                <w:spacing w:val="-14"/>
                <w:sz w:val="22"/>
              </w:rPr>
              <w:t> </w:t>
            </w:r>
            <w:r>
              <w:rPr>
                <w:sz w:val="22"/>
              </w:rPr>
              <w:t>Of</w:t>
            </w:r>
            <w:r>
              <w:rPr>
                <w:spacing w:val="-14"/>
                <w:sz w:val="22"/>
              </w:rPr>
              <w:t> </w:t>
            </w:r>
            <w:r>
              <w:rPr>
                <w:sz w:val="22"/>
              </w:rPr>
              <w:t>Time </w:t>
            </w:r>
            <w:r>
              <w:rPr>
                <w:spacing w:val="-2"/>
                <w:sz w:val="22"/>
              </w:rPr>
              <w:t>Management</w:t>
            </w:r>
          </w:p>
        </w:tc>
        <w:tc>
          <w:tcPr>
            <w:tcW w:w="3818" w:type="dxa"/>
          </w:tcPr>
          <w:p>
            <w:pPr>
              <w:pStyle w:val="TableParagraph"/>
              <w:spacing w:line="259" w:lineRule="auto" w:before="20"/>
              <w:ind w:left="117" w:right="112" w:firstLine="2"/>
              <w:jc w:val="center"/>
              <w:rPr>
                <w:sz w:val="20"/>
              </w:rPr>
            </w:pPr>
            <w:r>
              <w:rPr>
                <w:sz w:val="20"/>
              </w:rPr>
              <w:t>Time management is a crucial skill for college students as it helps them</w:t>
            </w:r>
            <w:r>
              <w:rPr>
                <w:spacing w:val="-5"/>
                <w:sz w:val="20"/>
              </w:rPr>
              <w:t> </w:t>
            </w:r>
            <w:r>
              <w:rPr>
                <w:sz w:val="20"/>
              </w:rPr>
              <w:t>effectively prioritize tasks, reduce stress, and achieve academic success. By managing time efficiently, students can allocate dedicated periods for studying, attending classes, completing</w:t>
            </w:r>
            <w:r>
              <w:rPr>
                <w:spacing w:val="-13"/>
                <w:sz w:val="20"/>
              </w:rPr>
              <w:t> </w:t>
            </w:r>
            <w:r>
              <w:rPr>
                <w:sz w:val="20"/>
              </w:rPr>
              <w:t>assignments,</w:t>
            </w:r>
            <w:r>
              <w:rPr>
                <w:spacing w:val="-11"/>
                <w:sz w:val="20"/>
              </w:rPr>
              <w:t> </w:t>
            </w:r>
            <w:r>
              <w:rPr>
                <w:sz w:val="20"/>
              </w:rPr>
              <w:t>and</w:t>
            </w:r>
            <w:r>
              <w:rPr>
                <w:spacing w:val="-8"/>
                <w:sz w:val="20"/>
              </w:rPr>
              <w:t> </w:t>
            </w:r>
            <w:r>
              <w:rPr>
                <w:sz w:val="20"/>
              </w:rPr>
              <w:t>participating</w:t>
            </w:r>
            <w:r>
              <w:rPr>
                <w:spacing w:val="-13"/>
                <w:sz w:val="20"/>
              </w:rPr>
              <w:t> </w:t>
            </w:r>
            <w:r>
              <w:rPr>
                <w:sz w:val="20"/>
              </w:rPr>
              <w:t>in extracurricular activities. This allows them to maintain a balanced lifestyle and avoid last-minute cramming, ensuring a deeper understanding of the subjects.</w:t>
            </w:r>
          </w:p>
        </w:tc>
      </w:tr>
    </w:tbl>
    <w:p>
      <w:pPr>
        <w:pStyle w:val="TableParagraph"/>
        <w:spacing w:after="0" w:line="259" w:lineRule="auto"/>
        <w:jc w:val="center"/>
        <w:rPr>
          <w:sz w:val="20"/>
        </w:rPr>
        <w:sectPr>
          <w:pgSz w:w="11910" w:h="16850"/>
          <w:pgMar w:header="408" w:footer="428" w:top="1440" w:bottom="62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4" w:after="0"/>
        <w:rPr>
          <w:b/>
          <w:sz w:val="20"/>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174"/>
        <w:gridCol w:w="1260"/>
        <w:gridCol w:w="1261"/>
        <w:gridCol w:w="1355"/>
        <w:gridCol w:w="1664"/>
        <w:gridCol w:w="1484"/>
        <w:gridCol w:w="1088"/>
      </w:tblGrid>
      <w:tr>
        <w:trPr>
          <w:trHeight w:val="588" w:hRule="atLeast"/>
        </w:trPr>
        <w:tc>
          <w:tcPr>
            <w:tcW w:w="10813" w:type="dxa"/>
            <w:gridSpan w:val="8"/>
          </w:tcPr>
          <w:p>
            <w:pPr>
              <w:pStyle w:val="TableParagraph"/>
              <w:spacing w:before="9"/>
              <w:ind w:left="35"/>
              <w:jc w:val="center"/>
              <w:rPr>
                <w:sz w:val="22"/>
              </w:rPr>
            </w:pPr>
            <w:r>
              <w:rPr>
                <w:sz w:val="22"/>
              </w:rPr>
              <w:t>Relevant</w:t>
            </w:r>
            <w:r>
              <w:rPr>
                <w:spacing w:val="-4"/>
                <w:sz w:val="22"/>
              </w:rPr>
              <w:t> </w:t>
            </w:r>
            <w:r>
              <w:rPr>
                <w:sz w:val="22"/>
              </w:rPr>
              <w:t>Websites</w:t>
            </w:r>
            <w:r>
              <w:rPr>
                <w:spacing w:val="-6"/>
                <w:sz w:val="22"/>
              </w:rPr>
              <w:t> </w:t>
            </w:r>
            <w:r>
              <w:rPr>
                <w:sz w:val="22"/>
              </w:rPr>
              <w:t>( RW </w:t>
            </w:r>
            <w:r>
              <w:rPr>
                <w:spacing w:val="-10"/>
                <w:sz w:val="22"/>
              </w:rPr>
              <w:t>)</w:t>
            </w:r>
          </w:p>
        </w:tc>
      </w:tr>
      <w:tr>
        <w:trPr>
          <w:trHeight w:val="2374" w:hRule="atLeast"/>
        </w:trPr>
        <w:tc>
          <w:tcPr>
            <w:tcW w:w="1527" w:type="dxa"/>
          </w:tcPr>
          <w:p>
            <w:pPr>
              <w:pStyle w:val="TableParagraph"/>
              <w:spacing w:before="165"/>
              <w:rPr>
                <w:b/>
                <w:sz w:val="22"/>
              </w:rPr>
            </w:pPr>
          </w:p>
          <w:p>
            <w:pPr>
              <w:pStyle w:val="TableParagraph"/>
              <w:spacing w:line="232" w:lineRule="auto"/>
              <w:ind w:left="319" w:right="407" w:firstLine="129"/>
              <w:rPr>
                <w:b/>
                <w:sz w:val="22"/>
              </w:rPr>
            </w:pPr>
            <w:r>
              <w:rPr>
                <w:b/>
                <w:spacing w:val="-4"/>
                <w:sz w:val="22"/>
              </w:rPr>
              <w:t>Week </w:t>
            </w:r>
            <w:r>
              <w:rPr>
                <w:b/>
                <w:spacing w:val="-2"/>
                <w:sz w:val="22"/>
              </w:rPr>
              <w:t>Number</w:t>
            </w:r>
          </w:p>
        </w:tc>
        <w:tc>
          <w:tcPr>
            <w:tcW w:w="1174" w:type="dxa"/>
          </w:tcPr>
          <w:p>
            <w:pPr>
              <w:pStyle w:val="TableParagraph"/>
              <w:spacing w:line="230" w:lineRule="auto" w:before="17"/>
              <w:ind w:left="147"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260" w:type="dxa"/>
          </w:tcPr>
          <w:p>
            <w:pPr>
              <w:pStyle w:val="TableParagraph"/>
              <w:spacing w:line="261" w:lineRule="auto" w:before="9"/>
              <w:ind w:left="334" w:right="299"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261" w:type="dxa"/>
          </w:tcPr>
          <w:p>
            <w:pPr>
              <w:pStyle w:val="TableParagraph"/>
              <w:spacing w:line="230" w:lineRule="auto" w:before="17"/>
              <w:ind w:left="147" w:right="278" w:firstLine="17"/>
              <w:jc w:val="center"/>
              <w:rPr>
                <w:b/>
                <w:sz w:val="22"/>
              </w:rPr>
            </w:pPr>
            <w:r>
              <w:rPr>
                <w:b/>
                <w:spacing w:val="-2"/>
                <w:sz w:val="22"/>
              </w:rPr>
              <w:t>Other Reading </w:t>
            </w:r>
            <w:r>
              <w:rPr>
                <w:b/>
                <w:spacing w:val="-6"/>
                <w:sz w:val="22"/>
              </w:rPr>
              <w:t>s, </w:t>
            </w:r>
            <w:r>
              <w:rPr>
                <w:b/>
                <w:spacing w:val="-2"/>
                <w:sz w:val="22"/>
              </w:rPr>
              <w:t>Relevant Website </w:t>
            </w:r>
            <w:r>
              <w:rPr>
                <w:b/>
                <w:sz w:val="22"/>
              </w:rPr>
              <w:t>s, Audio </w:t>
            </w:r>
            <w:r>
              <w:rPr>
                <w:b/>
                <w:spacing w:val="-2"/>
                <w:sz w:val="22"/>
              </w:rPr>
              <w:t>Visual </w:t>
            </w:r>
            <w:r>
              <w:rPr>
                <w:b/>
                <w:spacing w:val="-4"/>
                <w:sz w:val="22"/>
              </w:rPr>
              <w:t>Aids</w:t>
            </w:r>
          </w:p>
        </w:tc>
        <w:tc>
          <w:tcPr>
            <w:tcW w:w="1355" w:type="dxa"/>
          </w:tcPr>
          <w:p>
            <w:pPr>
              <w:pStyle w:val="TableParagraph"/>
              <w:spacing w:line="266" w:lineRule="auto" w:before="9"/>
              <w:ind w:left="1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484" w:type="dxa"/>
          </w:tcPr>
          <w:p>
            <w:pPr>
              <w:pStyle w:val="TableParagraph"/>
              <w:spacing w:line="230" w:lineRule="auto" w:before="17"/>
              <w:ind w:left="140" w:right="228" w:firstLine="8"/>
              <w:jc w:val="center"/>
              <w:rPr>
                <w:b/>
                <w:sz w:val="22"/>
              </w:rPr>
            </w:pPr>
            <w:r>
              <w:rPr>
                <w:b/>
                <w:spacing w:val="-2"/>
                <w:sz w:val="22"/>
              </w:rPr>
              <w:t>Pedagogica </w:t>
            </w:r>
            <w:r>
              <w:rPr>
                <w:b/>
                <w:sz w:val="22"/>
              </w:rPr>
              <w:t>l Tool </w:t>
            </w:r>
            <w:r>
              <w:rPr>
                <w:b/>
                <w:spacing w:val="-2"/>
                <w:sz w:val="22"/>
              </w:rPr>
              <w:t>Demonstrat </w:t>
            </w:r>
            <w:r>
              <w:rPr>
                <w:b/>
                <w:sz w:val="22"/>
              </w:rPr>
              <w:t>ion/ Case Study / Images / animation</w:t>
            </w:r>
            <w:r>
              <w:rPr>
                <w:b/>
                <w:spacing w:val="-4"/>
                <w:sz w:val="22"/>
              </w:rPr>
              <w:t> </w:t>
            </w:r>
            <w:r>
              <w:rPr>
                <w:b/>
                <w:sz w:val="22"/>
              </w:rPr>
              <w:t>/ ppt etc.</w:t>
            </w:r>
          </w:p>
          <w:p>
            <w:pPr>
              <w:pStyle w:val="TableParagraph"/>
              <w:spacing w:line="247" w:lineRule="exact"/>
              <w:ind w:right="96"/>
              <w:jc w:val="center"/>
              <w:rPr>
                <w:b/>
                <w:sz w:val="22"/>
              </w:rPr>
            </w:pPr>
            <w:r>
              <w:rPr>
                <w:b/>
                <w:spacing w:val="-2"/>
                <w:sz w:val="22"/>
              </w:rPr>
              <w:t>Planned</w:t>
            </w:r>
          </w:p>
        </w:tc>
        <w:tc>
          <w:tcPr>
            <w:tcW w:w="1088" w:type="dxa"/>
          </w:tcPr>
          <w:p>
            <w:pPr>
              <w:pStyle w:val="TableParagraph"/>
              <w:spacing w:line="264" w:lineRule="auto" w:before="9"/>
              <w:ind w:left="140" w:right="110" w:firstLine="7"/>
              <w:jc w:val="center"/>
              <w:rPr>
                <w:b/>
                <w:sz w:val="22"/>
              </w:rPr>
            </w:pPr>
            <w:r>
              <w:rPr>
                <w:b/>
                <w:spacing w:val="-4"/>
                <w:sz w:val="22"/>
              </w:rPr>
              <w:t>Live </w:t>
            </w:r>
            <w:r>
              <w:rPr>
                <w:b/>
                <w:spacing w:val="-2"/>
                <w:sz w:val="22"/>
              </w:rPr>
              <w:t>Example </w:t>
            </w:r>
            <w:r>
              <w:rPr>
                <w:b/>
                <w:spacing w:val="-10"/>
                <w:sz w:val="22"/>
              </w:rPr>
              <w:t>s</w:t>
            </w:r>
          </w:p>
        </w:tc>
      </w:tr>
      <w:tr>
        <w:trPr>
          <w:trHeight w:val="2728" w:hRule="atLeast"/>
        </w:trPr>
        <w:tc>
          <w:tcPr>
            <w:tcW w:w="1527" w:type="dxa"/>
            <w:tcBorders>
              <w:bottom w:val="nil"/>
            </w:tcBorders>
          </w:tcPr>
          <w:p>
            <w:pPr>
              <w:pStyle w:val="TableParagraph"/>
              <w:spacing w:before="13"/>
              <w:ind w:left="463"/>
              <w:rPr>
                <w:sz w:val="20"/>
              </w:rPr>
            </w:pPr>
            <w:r>
              <w:rPr>
                <w:sz w:val="20"/>
              </w:rPr>
              <w:t>Week</w:t>
            </w:r>
            <w:r>
              <w:rPr>
                <w:spacing w:val="-12"/>
                <w:sz w:val="20"/>
              </w:rPr>
              <w:t> </w:t>
            </w:r>
            <w:r>
              <w:rPr>
                <w:spacing w:val="-10"/>
                <w:sz w:val="20"/>
              </w:rPr>
              <w:t>1</w:t>
            </w:r>
          </w:p>
        </w:tc>
        <w:tc>
          <w:tcPr>
            <w:tcW w:w="1174" w:type="dxa"/>
            <w:tcBorders>
              <w:bottom w:val="nil"/>
            </w:tcBorders>
          </w:tcPr>
          <w:p>
            <w:pPr>
              <w:pStyle w:val="TableParagraph"/>
              <w:spacing w:before="13"/>
              <w:ind w:left="197"/>
              <w:rPr>
                <w:sz w:val="20"/>
              </w:rPr>
            </w:pPr>
            <w:r>
              <w:rPr>
                <w:spacing w:val="-2"/>
                <w:sz w:val="20"/>
              </w:rPr>
              <w:t>Lecture</w:t>
            </w:r>
            <w:r>
              <w:rPr>
                <w:spacing w:val="-1"/>
                <w:sz w:val="20"/>
              </w:rPr>
              <w:t> </w:t>
            </w:r>
            <w:r>
              <w:rPr>
                <w:spacing w:val="-10"/>
                <w:sz w:val="20"/>
              </w:rPr>
              <w:t>1</w:t>
            </w:r>
          </w:p>
        </w:tc>
        <w:tc>
          <w:tcPr>
            <w:tcW w:w="1260" w:type="dxa"/>
            <w:tcBorders>
              <w:bottom w:val="nil"/>
            </w:tcBorders>
          </w:tcPr>
          <w:p>
            <w:pPr>
              <w:pStyle w:val="TableParagraph"/>
              <w:spacing w:line="259" w:lineRule="auto" w:before="13"/>
              <w:ind w:left="262" w:hanging="130"/>
              <w:rPr>
                <w:sz w:val="20"/>
              </w:rPr>
            </w:pPr>
            <w:r>
              <w:rPr>
                <w:spacing w:val="-2"/>
                <w:sz w:val="20"/>
              </w:rPr>
              <w:t>Introduction </w:t>
            </w:r>
            <w:r>
              <w:rPr>
                <w:sz w:val="20"/>
              </w:rPr>
              <w:t>To Team </w:t>
            </w:r>
            <w:r>
              <w:rPr>
                <w:spacing w:val="-2"/>
                <w:sz w:val="20"/>
              </w:rPr>
              <w:t>Building</w:t>
            </w:r>
          </w:p>
        </w:tc>
        <w:tc>
          <w:tcPr>
            <w:tcW w:w="1261" w:type="dxa"/>
            <w:tcBorders>
              <w:bottom w:val="nil"/>
            </w:tcBorders>
          </w:tcPr>
          <w:p>
            <w:pPr>
              <w:pStyle w:val="TableParagraph"/>
              <w:spacing w:line="254" w:lineRule="auto" w:before="13"/>
              <w:ind w:left="572" w:right="145" w:hanging="418"/>
              <w:rPr>
                <w:sz w:val="20"/>
              </w:rPr>
            </w:pPr>
            <w:r>
              <w:rPr>
                <w:sz w:val="20"/>
              </w:rPr>
              <w:t>RW-1,</w:t>
            </w:r>
            <w:r>
              <w:rPr>
                <w:spacing w:val="-13"/>
                <w:sz w:val="20"/>
              </w:rPr>
              <w:t> </w:t>
            </w:r>
            <w:r>
              <w:rPr>
                <w:sz w:val="20"/>
              </w:rPr>
              <w:t>AV- </w:t>
            </w:r>
            <w:r>
              <w:rPr>
                <w:spacing w:val="-10"/>
                <w:sz w:val="20"/>
              </w:rPr>
              <w:t>1</w:t>
            </w:r>
          </w:p>
        </w:tc>
        <w:tc>
          <w:tcPr>
            <w:tcW w:w="1355" w:type="dxa"/>
            <w:tcBorders>
              <w:bottom w:val="nil"/>
            </w:tcBorders>
          </w:tcPr>
          <w:p>
            <w:pPr>
              <w:pStyle w:val="TableParagraph"/>
              <w:spacing w:line="259" w:lineRule="auto" w:before="13"/>
              <w:ind w:left="104" w:right="107"/>
              <w:jc w:val="center"/>
              <w:rPr>
                <w:sz w:val="20"/>
              </w:rPr>
            </w:pPr>
            <w:r>
              <w:rPr>
                <w:sz w:val="20"/>
              </w:rPr>
              <w:t>This lecture aims to </w:t>
            </w:r>
            <w:r>
              <w:rPr>
                <w:spacing w:val="-2"/>
                <w:sz w:val="20"/>
              </w:rPr>
              <w:t>introduce </w:t>
            </w:r>
            <w:r>
              <w:rPr>
                <w:sz w:val="20"/>
              </w:rPr>
              <w:t>students to</w:t>
            </w:r>
            <w:r>
              <w:rPr>
                <w:spacing w:val="40"/>
                <w:sz w:val="20"/>
              </w:rPr>
              <w:t> </w:t>
            </w:r>
            <w:r>
              <w:rPr>
                <w:sz w:val="20"/>
              </w:rPr>
              <w:t>the</w:t>
            </w:r>
            <w:r>
              <w:rPr>
                <w:spacing w:val="-13"/>
                <w:sz w:val="20"/>
              </w:rPr>
              <w:t> </w:t>
            </w:r>
            <w:r>
              <w:rPr>
                <w:sz w:val="20"/>
              </w:rPr>
              <w:t>concept</w:t>
            </w:r>
            <w:r>
              <w:rPr>
                <w:spacing w:val="-12"/>
                <w:sz w:val="20"/>
              </w:rPr>
              <w:t> </w:t>
            </w:r>
            <w:r>
              <w:rPr>
                <w:sz w:val="20"/>
              </w:rPr>
              <w:t>of team</w:t>
            </w:r>
            <w:r>
              <w:rPr>
                <w:spacing w:val="-13"/>
                <w:sz w:val="20"/>
              </w:rPr>
              <w:t> </w:t>
            </w:r>
            <w:r>
              <w:rPr>
                <w:sz w:val="20"/>
              </w:rPr>
              <w:t>building and its </w:t>
            </w:r>
            <w:r>
              <w:rPr>
                <w:spacing w:val="-2"/>
                <w:sz w:val="20"/>
              </w:rPr>
              <w:t>significance</w:t>
            </w:r>
            <w:r>
              <w:rPr>
                <w:spacing w:val="40"/>
                <w:sz w:val="20"/>
              </w:rPr>
              <w:t> </w:t>
            </w:r>
            <w:r>
              <w:rPr>
                <w:sz w:val="20"/>
              </w:rPr>
              <w:t>in the </w:t>
            </w:r>
            <w:r>
              <w:rPr>
                <w:spacing w:val="-2"/>
                <w:sz w:val="20"/>
              </w:rPr>
              <w:t>professional</w:t>
            </w:r>
          </w:p>
          <w:p>
            <w:pPr>
              <w:pStyle w:val="TableParagraph"/>
              <w:spacing w:line="212" w:lineRule="exact"/>
              <w:ind w:right="17"/>
              <w:jc w:val="center"/>
              <w:rPr>
                <w:sz w:val="20"/>
              </w:rPr>
            </w:pPr>
            <w:r>
              <w:rPr>
                <w:spacing w:val="-2"/>
                <w:sz w:val="20"/>
              </w:rPr>
              <w:t>world.</w:t>
            </w:r>
          </w:p>
        </w:tc>
        <w:tc>
          <w:tcPr>
            <w:tcW w:w="1664" w:type="dxa"/>
            <w:tcBorders>
              <w:bottom w:val="nil"/>
            </w:tcBorders>
          </w:tcPr>
          <w:p>
            <w:pPr>
              <w:pStyle w:val="TableParagraph"/>
              <w:numPr>
                <w:ilvl w:val="0"/>
                <w:numId w:val="27"/>
              </w:numPr>
              <w:tabs>
                <w:tab w:pos="298" w:val="left" w:leader="none"/>
              </w:tabs>
              <w:spacing w:line="259" w:lineRule="auto" w:before="13" w:after="0"/>
              <w:ind w:left="147" w:right="141" w:firstLine="0"/>
              <w:jc w:val="center"/>
              <w:rPr>
                <w:sz w:val="20"/>
              </w:rPr>
            </w:pPr>
            <w:r>
              <w:rPr>
                <w:sz w:val="20"/>
              </w:rPr>
              <w:t>Understand</w:t>
            </w:r>
            <w:r>
              <w:rPr>
                <w:spacing w:val="-13"/>
                <w:sz w:val="20"/>
              </w:rPr>
              <w:t> </w:t>
            </w:r>
            <w:r>
              <w:rPr>
                <w:sz w:val="20"/>
              </w:rPr>
              <w:t>the importance of team building in </w:t>
            </w:r>
            <w:r>
              <w:rPr>
                <w:spacing w:val="-2"/>
                <w:sz w:val="20"/>
              </w:rPr>
              <w:t>professional settings.</w:t>
            </w:r>
          </w:p>
          <w:p>
            <w:pPr>
              <w:pStyle w:val="TableParagraph"/>
              <w:numPr>
                <w:ilvl w:val="0"/>
                <w:numId w:val="27"/>
              </w:numPr>
              <w:tabs>
                <w:tab w:pos="441" w:val="left" w:leader="none"/>
              </w:tabs>
              <w:spacing w:line="261" w:lineRule="auto" w:before="155" w:after="0"/>
              <w:ind w:left="197" w:right="189" w:firstLine="43"/>
              <w:jc w:val="left"/>
              <w:rPr>
                <w:sz w:val="20"/>
              </w:rPr>
            </w:pPr>
            <w:r>
              <w:rPr>
                <w:sz w:val="20"/>
              </w:rPr>
              <w:t>Identify</w:t>
            </w:r>
            <w:r>
              <w:rPr>
                <w:spacing w:val="-5"/>
                <w:sz w:val="20"/>
              </w:rPr>
              <w:t> </w:t>
            </w:r>
            <w:r>
              <w:rPr>
                <w:sz w:val="20"/>
              </w:rPr>
              <w:t>key principles and strategies for successful</w:t>
            </w:r>
            <w:r>
              <w:rPr>
                <w:spacing w:val="-13"/>
                <w:sz w:val="20"/>
              </w:rPr>
              <w:t> </w:t>
            </w:r>
            <w:r>
              <w:rPr>
                <w:sz w:val="20"/>
              </w:rPr>
              <w:t>team</w:t>
            </w:r>
          </w:p>
          <w:p>
            <w:pPr>
              <w:pStyle w:val="TableParagraph"/>
              <w:spacing w:line="221" w:lineRule="exact"/>
              <w:ind w:left="463"/>
              <w:rPr>
                <w:sz w:val="20"/>
              </w:rPr>
            </w:pPr>
            <w:r>
              <w:rPr>
                <w:spacing w:val="-2"/>
                <w:sz w:val="20"/>
              </w:rPr>
              <w:t>building.</w:t>
            </w:r>
          </w:p>
        </w:tc>
        <w:tc>
          <w:tcPr>
            <w:tcW w:w="1484" w:type="dxa"/>
            <w:tcBorders>
              <w:bottom w:val="nil"/>
            </w:tcBorders>
          </w:tcPr>
          <w:p>
            <w:pPr>
              <w:pStyle w:val="TableParagraph"/>
              <w:numPr>
                <w:ilvl w:val="0"/>
                <w:numId w:val="28"/>
              </w:numPr>
              <w:tabs>
                <w:tab w:pos="304" w:val="left" w:leader="none"/>
              </w:tabs>
              <w:spacing w:line="240" w:lineRule="auto" w:before="13" w:after="0"/>
              <w:ind w:left="304" w:right="0" w:hanging="201"/>
              <w:jc w:val="left"/>
              <w:rPr>
                <w:sz w:val="20"/>
              </w:rPr>
            </w:pPr>
            <w:r>
              <w:rPr>
                <w:spacing w:val="-2"/>
                <w:sz w:val="20"/>
              </w:rPr>
              <w:t>Introduction</w:t>
            </w:r>
          </w:p>
          <w:p>
            <w:pPr>
              <w:pStyle w:val="TableParagraph"/>
              <w:spacing w:before="15"/>
              <w:ind w:left="103"/>
              <w:rPr>
                <w:sz w:val="20"/>
              </w:rPr>
            </w:pPr>
            <w:r>
              <w:rPr>
                <w:sz w:val="20"/>
              </w:rPr>
              <w:t>(5</w:t>
            </w:r>
            <w:r>
              <w:rPr>
                <w:spacing w:val="4"/>
                <w:sz w:val="20"/>
              </w:rPr>
              <w:t> </w:t>
            </w:r>
            <w:r>
              <w:rPr>
                <w:spacing w:val="-2"/>
                <w:sz w:val="20"/>
              </w:rPr>
              <w:t>minutes)</w:t>
            </w:r>
          </w:p>
          <w:p>
            <w:pPr>
              <w:pStyle w:val="TableParagraph"/>
              <w:numPr>
                <w:ilvl w:val="0"/>
                <w:numId w:val="28"/>
              </w:numPr>
              <w:tabs>
                <w:tab w:pos="304" w:val="left" w:leader="none"/>
              </w:tabs>
              <w:spacing w:line="256" w:lineRule="auto" w:before="181" w:after="0"/>
              <w:ind w:left="103" w:right="263" w:firstLine="0"/>
              <w:jc w:val="left"/>
              <w:rPr>
                <w:sz w:val="20"/>
              </w:rPr>
            </w:pPr>
            <w:r>
              <w:rPr>
                <w:spacing w:val="-2"/>
                <w:sz w:val="20"/>
              </w:rPr>
              <w:t>Importance </w:t>
            </w:r>
            <w:r>
              <w:rPr>
                <w:sz w:val="20"/>
              </w:rPr>
              <w:t>of Team Building</w:t>
            </w:r>
            <w:r>
              <w:rPr>
                <w:spacing w:val="-5"/>
                <w:sz w:val="20"/>
              </w:rPr>
              <w:t> </w:t>
            </w:r>
            <w:r>
              <w:rPr>
                <w:sz w:val="20"/>
              </w:rPr>
              <w:t>(10 </w:t>
            </w:r>
            <w:r>
              <w:rPr>
                <w:spacing w:val="-2"/>
                <w:sz w:val="20"/>
              </w:rPr>
              <w:t>minutes)</w:t>
            </w:r>
          </w:p>
          <w:p>
            <w:pPr>
              <w:pStyle w:val="TableParagraph"/>
              <w:numPr>
                <w:ilvl w:val="0"/>
                <w:numId w:val="28"/>
              </w:numPr>
              <w:tabs>
                <w:tab w:pos="304" w:val="left" w:leader="none"/>
              </w:tabs>
              <w:spacing w:line="259" w:lineRule="auto" w:before="168" w:after="0"/>
              <w:ind w:left="103" w:right="142" w:firstLine="0"/>
              <w:jc w:val="both"/>
              <w:rPr>
                <w:sz w:val="20"/>
              </w:rPr>
            </w:pPr>
            <w:r>
              <w:rPr>
                <w:sz w:val="20"/>
              </w:rPr>
              <w:t>Principles</w:t>
            </w:r>
            <w:r>
              <w:rPr>
                <w:spacing w:val="-13"/>
                <w:sz w:val="20"/>
              </w:rPr>
              <w:t> </w:t>
            </w:r>
            <w:r>
              <w:rPr>
                <w:sz w:val="20"/>
              </w:rPr>
              <w:t>of Team</w:t>
            </w:r>
            <w:r>
              <w:rPr>
                <w:spacing w:val="-13"/>
                <w:sz w:val="20"/>
              </w:rPr>
              <w:t> </w:t>
            </w:r>
            <w:r>
              <w:rPr>
                <w:sz w:val="20"/>
              </w:rPr>
              <w:t>Building (20 minutes)</w:t>
            </w:r>
          </w:p>
        </w:tc>
        <w:tc>
          <w:tcPr>
            <w:tcW w:w="1088" w:type="dxa"/>
            <w:tcBorders>
              <w:bottom w:val="nil"/>
            </w:tcBorders>
          </w:tcPr>
          <w:p>
            <w:pPr>
              <w:pStyle w:val="TableParagraph"/>
              <w:spacing w:line="259" w:lineRule="auto" w:before="13"/>
              <w:ind w:left="205" w:right="162" w:hanging="10"/>
              <w:jc w:val="center"/>
              <w:rPr>
                <w:sz w:val="20"/>
              </w:rPr>
            </w:pPr>
            <w:r>
              <w:rPr>
                <w:spacing w:val="-2"/>
                <w:sz w:val="20"/>
              </w:rPr>
              <w:t>Ratan Tata, Virat Kohli, Satya Nadella, Priyanka Chopra Jonas, Sudha</w:t>
            </w:r>
          </w:p>
          <w:p>
            <w:pPr>
              <w:pStyle w:val="TableParagraph"/>
              <w:spacing w:line="212" w:lineRule="exact"/>
              <w:ind w:left="168" w:right="131"/>
              <w:jc w:val="center"/>
              <w:rPr>
                <w:sz w:val="20"/>
              </w:rPr>
            </w:pPr>
            <w:r>
              <w:rPr>
                <w:spacing w:val="-2"/>
                <w:sz w:val="20"/>
              </w:rPr>
              <w:t>Murty</w:t>
            </w:r>
          </w:p>
        </w:tc>
      </w:tr>
      <w:tr>
        <w:trPr>
          <w:trHeight w:val="1235" w:hRule="atLeast"/>
        </w:trPr>
        <w:tc>
          <w:tcPr>
            <w:tcW w:w="1527" w:type="dxa"/>
            <w:tcBorders>
              <w:top w:val="nil"/>
              <w:bottom w:val="nil"/>
            </w:tcBorders>
          </w:tcPr>
          <w:p>
            <w:pPr>
              <w:pStyle w:val="TableParagraph"/>
              <w:rPr>
                <w:sz w:val="20"/>
              </w:rPr>
            </w:pPr>
          </w:p>
        </w:tc>
        <w:tc>
          <w:tcPr>
            <w:tcW w:w="1174"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1261" w:type="dxa"/>
            <w:tcBorders>
              <w:top w:val="nil"/>
              <w:bottom w:val="nil"/>
            </w:tcBorders>
          </w:tcPr>
          <w:p>
            <w:pPr>
              <w:pStyle w:val="TableParagraph"/>
              <w:rPr>
                <w:sz w:val="20"/>
              </w:rPr>
            </w:pPr>
          </w:p>
        </w:tc>
        <w:tc>
          <w:tcPr>
            <w:tcW w:w="1355" w:type="dxa"/>
            <w:tcBorders>
              <w:top w:val="nil"/>
              <w:bottom w:val="nil"/>
            </w:tcBorders>
          </w:tcPr>
          <w:p>
            <w:pPr>
              <w:pStyle w:val="TableParagraph"/>
              <w:rPr>
                <w:sz w:val="20"/>
              </w:rPr>
            </w:pPr>
          </w:p>
        </w:tc>
        <w:tc>
          <w:tcPr>
            <w:tcW w:w="1664" w:type="dxa"/>
            <w:tcBorders>
              <w:top w:val="nil"/>
              <w:bottom w:val="nil"/>
            </w:tcBorders>
          </w:tcPr>
          <w:p>
            <w:pPr>
              <w:pStyle w:val="TableParagraph"/>
              <w:spacing w:line="259" w:lineRule="auto" w:before="86"/>
              <w:ind w:left="298" w:hanging="137"/>
              <w:rPr>
                <w:sz w:val="20"/>
              </w:rPr>
            </w:pPr>
            <w:r>
              <w:rPr>
                <w:sz w:val="20"/>
              </w:rPr>
              <w:t>3.</w:t>
            </w:r>
            <w:r>
              <w:rPr>
                <w:spacing w:val="-13"/>
                <w:sz w:val="20"/>
              </w:rPr>
              <w:t> </w:t>
            </w:r>
            <w:r>
              <w:rPr>
                <w:sz w:val="20"/>
              </w:rPr>
              <w:t>Recognize</w:t>
            </w:r>
            <w:r>
              <w:rPr>
                <w:spacing w:val="-12"/>
                <w:sz w:val="20"/>
              </w:rPr>
              <w:t> </w:t>
            </w:r>
            <w:r>
              <w:rPr>
                <w:sz w:val="20"/>
              </w:rPr>
              <w:t>the benefits and challenges of</w:t>
            </w:r>
          </w:p>
          <w:p>
            <w:pPr>
              <w:pStyle w:val="TableParagraph"/>
              <w:spacing w:line="226" w:lineRule="exact"/>
              <w:ind w:left="103"/>
              <w:rPr>
                <w:sz w:val="20"/>
              </w:rPr>
            </w:pPr>
            <w:r>
              <w:rPr>
                <w:sz w:val="20"/>
              </w:rPr>
              <w:t>working</w:t>
            </w:r>
            <w:r>
              <w:rPr>
                <w:spacing w:val="-11"/>
                <w:sz w:val="20"/>
              </w:rPr>
              <w:t> </w:t>
            </w:r>
            <w:r>
              <w:rPr>
                <w:sz w:val="20"/>
              </w:rPr>
              <w:t>in</w:t>
            </w:r>
            <w:r>
              <w:rPr>
                <w:spacing w:val="-1"/>
                <w:sz w:val="20"/>
              </w:rPr>
              <w:t> </w:t>
            </w:r>
            <w:r>
              <w:rPr>
                <w:spacing w:val="-2"/>
                <w:sz w:val="20"/>
              </w:rPr>
              <w:t>teams.</w:t>
            </w:r>
          </w:p>
        </w:tc>
        <w:tc>
          <w:tcPr>
            <w:tcW w:w="1484" w:type="dxa"/>
            <w:tcBorders>
              <w:top w:val="nil"/>
              <w:bottom w:val="nil"/>
            </w:tcBorders>
          </w:tcPr>
          <w:p>
            <w:pPr>
              <w:pStyle w:val="TableParagraph"/>
              <w:spacing w:line="256" w:lineRule="auto"/>
              <w:ind w:left="103"/>
              <w:rPr>
                <w:sz w:val="20"/>
              </w:rPr>
            </w:pPr>
            <w:r>
              <w:rPr>
                <w:sz w:val="20"/>
              </w:rPr>
              <w:t>4.</w:t>
            </w:r>
            <w:r>
              <w:rPr>
                <w:spacing w:val="-13"/>
                <w:sz w:val="20"/>
              </w:rPr>
              <w:t> </w:t>
            </w:r>
            <w:r>
              <w:rPr>
                <w:sz w:val="20"/>
              </w:rPr>
              <w:t>Benefits</w:t>
            </w:r>
            <w:r>
              <w:rPr>
                <w:spacing w:val="-12"/>
                <w:sz w:val="20"/>
              </w:rPr>
              <w:t> </w:t>
            </w:r>
            <w:r>
              <w:rPr>
                <w:sz w:val="20"/>
              </w:rPr>
              <w:t>and Challenges of Working</w:t>
            </w:r>
            <w:r>
              <w:rPr>
                <w:spacing w:val="-5"/>
                <w:sz w:val="20"/>
              </w:rPr>
              <w:t> </w:t>
            </w:r>
            <w:r>
              <w:rPr>
                <w:sz w:val="20"/>
              </w:rPr>
              <w:t>in Teams (15</w:t>
            </w:r>
          </w:p>
          <w:p>
            <w:pPr>
              <w:pStyle w:val="TableParagraph"/>
              <w:spacing w:line="221" w:lineRule="exact" w:before="9"/>
              <w:ind w:left="103"/>
              <w:rPr>
                <w:sz w:val="20"/>
              </w:rPr>
            </w:pPr>
            <w:r>
              <w:rPr>
                <w:spacing w:val="-2"/>
                <w:sz w:val="20"/>
              </w:rPr>
              <w:t>minutes)</w:t>
            </w:r>
          </w:p>
        </w:tc>
        <w:tc>
          <w:tcPr>
            <w:tcW w:w="1088" w:type="dxa"/>
            <w:tcBorders>
              <w:top w:val="nil"/>
              <w:bottom w:val="nil"/>
            </w:tcBorders>
          </w:tcPr>
          <w:p>
            <w:pPr>
              <w:pStyle w:val="TableParagraph"/>
              <w:rPr>
                <w:sz w:val="20"/>
              </w:rPr>
            </w:pPr>
          </w:p>
        </w:tc>
      </w:tr>
      <w:tr>
        <w:trPr>
          <w:trHeight w:val="1649" w:hRule="atLeast"/>
        </w:trPr>
        <w:tc>
          <w:tcPr>
            <w:tcW w:w="1527" w:type="dxa"/>
            <w:tcBorders>
              <w:top w:val="nil"/>
              <w:bottom w:val="nil"/>
            </w:tcBorders>
          </w:tcPr>
          <w:p>
            <w:pPr>
              <w:pStyle w:val="TableParagraph"/>
              <w:rPr>
                <w:sz w:val="20"/>
              </w:rPr>
            </w:pPr>
          </w:p>
        </w:tc>
        <w:tc>
          <w:tcPr>
            <w:tcW w:w="1174"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1261" w:type="dxa"/>
            <w:tcBorders>
              <w:top w:val="nil"/>
              <w:bottom w:val="nil"/>
            </w:tcBorders>
          </w:tcPr>
          <w:p>
            <w:pPr>
              <w:pStyle w:val="TableParagraph"/>
              <w:rPr>
                <w:sz w:val="20"/>
              </w:rPr>
            </w:pPr>
          </w:p>
        </w:tc>
        <w:tc>
          <w:tcPr>
            <w:tcW w:w="1355" w:type="dxa"/>
            <w:tcBorders>
              <w:top w:val="nil"/>
              <w:bottom w:val="nil"/>
            </w:tcBorders>
          </w:tcPr>
          <w:p>
            <w:pPr>
              <w:pStyle w:val="TableParagraph"/>
              <w:rPr>
                <w:sz w:val="20"/>
              </w:rPr>
            </w:pPr>
          </w:p>
        </w:tc>
        <w:tc>
          <w:tcPr>
            <w:tcW w:w="1664" w:type="dxa"/>
            <w:tcBorders>
              <w:top w:val="nil"/>
              <w:bottom w:val="nil"/>
            </w:tcBorders>
          </w:tcPr>
          <w:p>
            <w:pPr>
              <w:pStyle w:val="TableParagraph"/>
              <w:spacing w:line="254" w:lineRule="auto" w:before="4"/>
              <w:ind w:left="478" w:right="339" w:hanging="87"/>
              <w:rPr>
                <w:sz w:val="20"/>
              </w:rPr>
            </w:pPr>
            <w:r>
              <w:rPr>
                <w:spacing w:val="-2"/>
                <w:sz w:val="20"/>
              </w:rPr>
              <w:t>4.</w:t>
            </w:r>
            <w:r>
              <w:rPr>
                <w:spacing w:val="-11"/>
                <w:sz w:val="20"/>
              </w:rPr>
              <w:t> </w:t>
            </w:r>
            <w:r>
              <w:rPr>
                <w:spacing w:val="-2"/>
                <w:sz w:val="20"/>
              </w:rPr>
              <w:t>Develo</w:t>
            </w:r>
            <w:r>
              <w:rPr>
                <w:spacing w:val="-2"/>
                <w:sz w:val="20"/>
              </w:rPr>
              <w:t>p</w:t>
            </w:r>
            <w:r>
              <w:rPr>
                <w:spacing w:val="-2"/>
                <w:sz w:val="20"/>
              </w:rPr>
              <w:t> effective</w:t>
            </w:r>
          </w:p>
          <w:p>
            <w:pPr>
              <w:pStyle w:val="TableParagraph"/>
              <w:spacing w:line="259" w:lineRule="auto" w:before="9"/>
              <w:ind w:left="125" w:right="130" w:firstLine="6"/>
              <w:jc w:val="center"/>
              <w:rPr>
                <w:sz w:val="20"/>
              </w:rPr>
            </w:pPr>
            <w:r>
              <w:rPr>
                <w:spacing w:val="-2"/>
                <w:sz w:val="20"/>
              </w:rPr>
              <w:t>communication </w:t>
            </w:r>
            <w:r>
              <w:rPr>
                <w:sz w:val="20"/>
              </w:rPr>
              <w:t>and</w:t>
            </w:r>
            <w:r>
              <w:rPr>
                <w:spacing w:val="-13"/>
                <w:sz w:val="20"/>
              </w:rPr>
              <w:t> </w:t>
            </w:r>
            <w:r>
              <w:rPr>
                <w:sz w:val="20"/>
              </w:rPr>
              <w:t>collaboration skills within a </w:t>
            </w:r>
            <w:r>
              <w:rPr>
                <w:spacing w:val="-2"/>
                <w:sz w:val="20"/>
              </w:rPr>
              <w:t>team.</w:t>
            </w:r>
          </w:p>
        </w:tc>
        <w:tc>
          <w:tcPr>
            <w:tcW w:w="1484" w:type="dxa"/>
            <w:tcBorders>
              <w:top w:val="nil"/>
              <w:bottom w:val="nil"/>
            </w:tcBorders>
          </w:tcPr>
          <w:p>
            <w:pPr>
              <w:pStyle w:val="TableParagraph"/>
              <w:spacing w:before="162"/>
              <w:ind w:left="103"/>
              <w:rPr>
                <w:sz w:val="20"/>
              </w:rPr>
            </w:pPr>
            <w:r>
              <w:rPr>
                <w:spacing w:val="-5"/>
                <w:sz w:val="20"/>
              </w:rPr>
              <w:t>5.</w:t>
            </w:r>
          </w:p>
          <w:p>
            <w:pPr>
              <w:pStyle w:val="TableParagraph"/>
              <w:spacing w:line="259" w:lineRule="auto" w:before="22"/>
              <w:ind w:left="103" w:right="136"/>
              <w:rPr>
                <w:sz w:val="20"/>
              </w:rPr>
            </w:pPr>
            <w:r>
              <w:rPr>
                <w:spacing w:val="-2"/>
                <w:sz w:val="20"/>
              </w:rPr>
              <w:t>Communicatio </w:t>
            </w:r>
            <w:r>
              <w:rPr>
                <w:sz w:val="20"/>
              </w:rPr>
              <w:t>n and </w:t>
            </w:r>
            <w:r>
              <w:rPr>
                <w:spacing w:val="-2"/>
                <w:sz w:val="20"/>
              </w:rPr>
              <w:t>Collaboration </w:t>
            </w:r>
            <w:r>
              <w:rPr>
                <w:sz w:val="20"/>
              </w:rPr>
              <w:t>Skills (25</w:t>
            </w:r>
          </w:p>
          <w:p>
            <w:pPr>
              <w:pStyle w:val="TableParagraph"/>
              <w:spacing w:line="221" w:lineRule="exact" w:before="1"/>
              <w:ind w:left="103"/>
              <w:rPr>
                <w:sz w:val="20"/>
              </w:rPr>
            </w:pPr>
            <w:r>
              <w:rPr>
                <w:spacing w:val="-2"/>
                <w:sz w:val="20"/>
              </w:rPr>
              <w:t>minutes)</w:t>
            </w:r>
          </w:p>
        </w:tc>
        <w:tc>
          <w:tcPr>
            <w:tcW w:w="1088" w:type="dxa"/>
            <w:tcBorders>
              <w:top w:val="nil"/>
              <w:bottom w:val="nil"/>
            </w:tcBorders>
          </w:tcPr>
          <w:p>
            <w:pPr>
              <w:pStyle w:val="TableParagraph"/>
              <w:rPr>
                <w:sz w:val="20"/>
              </w:rPr>
            </w:pPr>
          </w:p>
        </w:tc>
      </w:tr>
      <w:tr>
        <w:trPr>
          <w:trHeight w:val="1649" w:hRule="atLeast"/>
        </w:trPr>
        <w:tc>
          <w:tcPr>
            <w:tcW w:w="1527" w:type="dxa"/>
            <w:tcBorders>
              <w:top w:val="nil"/>
              <w:bottom w:val="nil"/>
            </w:tcBorders>
          </w:tcPr>
          <w:p>
            <w:pPr>
              <w:pStyle w:val="TableParagraph"/>
              <w:rPr>
                <w:sz w:val="20"/>
              </w:rPr>
            </w:pPr>
          </w:p>
        </w:tc>
        <w:tc>
          <w:tcPr>
            <w:tcW w:w="1174"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1261" w:type="dxa"/>
            <w:tcBorders>
              <w:top w:val="nil"/>
              <w:bottom w:val="nil"/>
            </w:tcBorders>
          </w:tcPr>
          <w:p>
            <w:pPr>
              <w:pStyle w:val="TableParagraph"/>
              <w:rPr>
                <w:sz w:val="20"/>
              </w:rPr>
            </w:pPr>
          </w:p>
        </w:tc>
        <w:tc>
          <w:tcPr>
            <w:tcW w:w="1355" w:type="dxa"/>
            <w:tcBorders>
              <w:top w:val="nil"/>
              <w:bottom w:val="nil"/>
            </w:tcBorders>
          </w:tcPr>
          <w:p>
            <w:pPr>
              <w:pStyle w:val="TableParagraph"/>
              <w:rPr>
                <w:sz w:val="20"/>
              </w:rPr>
            </w:pPr>
          </w:p>
        </w:tc>
        <w:tc>
          <w:tcPr>
            <w:tcW w:w="1664" w:type="dxa"/>
            <w:tcBorders>
              <w:top w:val="nil"/>
              <w:bottom w:val="nil"/>
            </w:tcBorders>
          </w:tcPr>
          <w:p>
            <w:pPr>
              <w:pStyle w:val="TableParagraph"/>
              <w:spacing w:line="264" w:lineRule="auto" w:before="3"/>
              <w:ind w:left="168" w:right="158" w:firstLine="309"/>
              <w:rPr>
                <w:sz w:val="20"/>
              </w:rPr>
            </w:pPr>
            <w:r>
              <w:rPr>
                <w:sz w:val="20"/>
              </w:rPr>
              <w:t>5. Apply </w:t>
            </w:r>
            <w:r>
              <w:rPr>
                <w:spacing w:val="-2"/>
                <w:sz w:val="20"/>
              </w:rPr>
              <w:t>problem-</w:t>
            </w:r>
            <w:r>
              <w:rPr>
                <w:spacing w:val="-2"/>
                <w:sz w:val="20"/>
              </w:rPr>
              <w:t>solvin</w:t>
            </w:r>
            <w:r>
              <w:rPr>
                <w:spacing w:val="-2"/>
                <w:sz w:val="20"/>
              </w:rPr>
              <w:t>g</w:t>
            </w:r>
          </w:p>
          <w:p>
            <w:pPr>
              <w:pStyle w:val="TableParagraph"/>
              <w:spacing w:line="256" w:lineRule="auto"/>
              <w:ind w:left="144" w:right="138"/>
              <w:jc w:val="center"/>
              <w:rPr>
                <w:sz w:val="20"/>
              </w:rPr>
            </w:pPr>
            <w:r>
              <w:rPr>
                <w:sz w:val="20"/>
              </w:rPr>
              <w:t>and decision- </w:t>
            </w:r>
            <w:r>
              <w:rPr>
                <w:spacing w:val="-2"/>
                <w:sz w:val="20"/>
              </w:rPr>
              <w:t>making </w:t>
            </w:r>
            <w:r>
              <w:rPr>
                <w:sz w:val="20"/>
              </w:rPr>
              <w:t>techniques</w:t>
            </w:r>
            <w:r>
              <w:rPr>
                <w:spacing w:val="-13"/>
                <w:sz w:val="20"/>
              </w:rPr>
              <w:t> </w:t>
            </w:r>
            <w:r>
              <w:rPr>
                <w:sz w:val="20"/>
              </w:rPr>
              <w:t>in</w:t>
            </w:r>
            <w:r>
              <w:rPr>
                <w:spacing w:val="-12"/>
                <w:sz w:val="20"/>
              </w:rPr>
              <w:t> </w:t>
            </w:r>
            <w:r>
              <w:rPr>
                <w:sz w:val="20"/>
              </w:rPr>
              <w:t>a team</w:t>
            </w:r>
            <w:r>
              <w:rPr>
                <w:spacing w:val="-13"/>
                <w:sz w:val="20"/>
              </w:rPr>
              <w:t> </w:t>
            </w:r>
            <w:r>
              <w:rPr>
                <w:sz w:val="20"/>
              </w:rPr>
              <w:t>context.</w:t>
            </w:r>
          </w:p>
        </w:tc>
        <w:tc>
          <w:tcPr>
            <w:tcW w:w="1484" w:type="dxa"/>
            <w:tcBorders>
              <w:top w:val="nil"/>
              <w:bottom w:val="nil"/>
            </w:tcBorders>
          </w:tcPr>
          <w:p>
            <w:pPr>
              <w:pStyle w:val="TableParagraph"/>
              <w:spacing w:line="259" w:lineRule="auto" w:before="162"/>
              <w:ind w:left="103" w:right="411"/>
              <w:rPr>
                <w:sz w:val="20"/>
              </w:rPr>
            </w:pPr>
            <w:r>
              <w:rPr>
                <w:sz w:val="20"/>
              </w:rPr>
              <w:t>6.</w:t>
            </w:r>
            <w:r>
              <w:rPr>
                <w:spacing w:val="-13"/>
                <w:sz w:val="20"/>
              </w:rPr>
              <w:t> </w:t>
            </w:r>
            <w:r>
              <w:rPr>
                <w:sz w:val="20"/>
              </w:rPr>
              <w:t>Problem- Solving</w:t>
            </w:r>
            <w:r>
              <w:rPr>
                <w:spacing w:val="-13"/>
                <w:sz w:val="20"/>
              </w:rPr>
              <w:t> </w:t>
            </w:r>
            <w:r>
              <w:rPr>
                <w:sz w:val="20"/>
              </w:rPr>
              <w:t>and </w:t>
            </w:r>
            <w:r>
              <w:rPr>
                <w:spacing w:val="-2"/>
                <w:sz w:val="20"/>
              </w:rPr>
              <w:t>Decision- </w:t>
            </w:r>
            <w:r>
              <w:rPr>
                <w:sz w:val="20"/>
              </w:rPr>
              <w:t>Making</w:t>
            </w:r>
            <w:r>
              <w:rPr>
                <w:spacing w:val="-5"/>
                <w:sz w:val="20"/>
              </w:rPr>
              <w:t> </w:t>
            </w:r>
            <w:r>
              <w:rPr>
                <w:sz w:val="20"/>
              </w:rPr>
              <w:t>in Teams (25</w:t>
            </w:r>
          </w:p>
          <w:p>
            <w:pPr>
              <w:pStyle w:val="TableParagraph"/>
              <w:spacing w:line="221" w:lineRule="exact" w:before="4"/>
              <w:ind w:left="103"/>
              <w:rPr>
                <w:sz w:val="20"/>
              </w:rPr>
            </w:pPr>
            <w:r>
              <w:rPr>
                <w:spacing w:val="-2"/>
                <w:sz w:val="20"/>
              </w:rPr>
              <w:t>minutes)</w:t>
            </w:r>
          </w:p>
        </w:tc>
        <w:tc>
          <w:tcPr>
            <w:tcW w:w="1088" w:type="dxa"/>
            <w:tcBorders>
              <w:top w:val="nil"/>
              <w:bottom w:val="nil"/>
            </w:tcBorders>
          </w:tcPr>
          <w:p>
            <w:pPr>
              <w:pStyle w:val="TableParagraph"/>
              <w:rPr>
                <w:sz w:val="20"/>
              </w:rPr>
            </w:pPr>
          </w:p>
        </w:tc>
      </w:tr>
      <w:tr>
        <w:trPr>
          <w:trHeight w:val="1152" w:hRule="atLeast"/>
        </w:trPr>
        <w:tc>
          <w:tcPr>
            <w:tcW w:w="1527" w:type="dxa"/>
            <w:tcBorders>
              <w:top w:val="nil"/>
              <w:bottom w:val="nil"/>
            </w:tcBorders>
          </w:tcPr>
          <w:p>
            <w:pPr>
              <w:pStyle w:val="TableParagraph"/>
              <w:rPr>
                <w:sz w:val="20"/>
              </w:rPr>
            </w:pPr>
          </w:p>
        </w:tc>
        <w:tc>
          <w:tcPr>
            <w:tcW w:w="1174"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1261" w:type="dxa"/>
            <w:tcBorders>
              <w:top w:val="nil"/>
              <w:bottom w:val="nil"/>
            </w:tcBorders>
          </w:tcPr>
          <w:p>
            <w:pPr>
              <w:pStyle w:val="TableParagraph"/>
              <w:rPr>
                <w:sz w:val="20"/>
              </w:rPr>
            </w:pPr>
          </w:p>
        </w:tc>
        <w:tc>
          <w:tcPr>
            <w:tcW w:w="1355" w:type="dxa"/>
            <w:tcBorders>
              <w:top w:val="nil"/>
              <w:bottom w:val="nil"/>
            </w:tcBorders>
          </w:tcPr>
          <w:p>
            <w:pPr>
              <w:pStyle w:val="TableParagraph"/>
              <w:rPr>
                <w:sz w:val="20"/>
              </w:rPr>
            </w:pPr>
          </w:p>
        </w:tc>
        <w:tc>
          <w:tcPr>
            <w:tcW w:w="1664" w:type="dxa"/>
            <w:tcBorders>
              <w:top w:val="nil"/>
              <w:bottom w:val="nil"/>
            </w:tcBorders>
          </w:tcPr>
          <w:p>
            <w:pPr>
              <w:pStyle w:val="TableParagraph"/>
              <w:spacing w:line="264" w:lineRule="auto" w:before="4"/>
              <w:ind w:left="348" w:hanging="209"/>
              <w:rPr>
                <w:sz w:val="20"/>
              </w:rPr>
            </w:pPr>
            <w:r>
              <w:rPr>
                <w:sz w:val="20"/>
              </w:rPr>
              <w:t>6.</w:t>
            </w:r>
            <w:r>
              <w:rPr>
                <w:spacing w:val="-13"/>
                <w:sz w:val="20"/>
              </w:rPr>
              <w:t> </w:t>
            </w:r>
            <w:r>
              <w:rPr>
                <w:sz w:val="20"/>
              </w:rPr>
              <w:t>Appreciate</w:t>
            </w:r>
            <w:r>
              <w:rPr>
                <w:spacing w:val="-12"/>
                <w:sz w:val="20"/>
              </w:rPr>
              <w:t> </w:t>
            </w:r>
            <w:r>
              <w:rPr>
                <w:sz w:val="20"/>
              </w:rPr>
              <w:t>the cultural and</w:t>
            </w:r>
          </w:p>
          <w:p>
            <w:pPr>
              <w:pStyle w:val="TableParagraph"/>
              <w:spacing w:line="264" w:lineRule="auto"/>
              <w:ind w:left="140" w:right="140" w:firstLine="21"/>
              <w:rPr>
                <w:sz w:val="20"/>
              </w:rPr>
            </w:pPr>
            <w:r>
              <w:rPr>
                <w:sz w:val="20"/>
              </w:rPr>
              <w:t>diversity</w:t>
            </w:r>
            <w:r>
              <w:rPr>
                <w:spacing w:val="-13"/>
                <w:sz w:val="20"/>
              </w:rPr>
              <w:t> </w:t>
            </w:r>
            <w:r>
              <w:rPr>
                <w:sz w:val="20"/>
              </w:rPr>
              <w:t>aspects of</w:t>
            </w:r>
            <w:r>
              <w:rPr>
                <w:spacing w:val="-3"/>
                <w:sz w:val="20"/>
              </w:rPr>
              <w:t> </w:t>
            </w:r>
            <w:r>
              <w:rPr>
                <w:sz w:val="20"/>
              </w:rPr>
              <w:t>team</w:t>
            </w:r>
            <w:r>
              <w:rPr>
                <w:spacing w:val="-13"/>
                <w:sz w:val="20"/>
              </w:rPr>
              <w:t> </w:t>
            </w:r>
            <w:r>
              <w:rPr>
                <w:spacing w:val="-2"/>
                <w:sz w:val="20"/>
              </w:rPr>
              <w:t>building.</w:t>
            </w:r>
          </w:p>
        </w:tc>
        <w:tc>
          <w:tcPr>
            <w:tcW w:w="1484" w:type="dxa"/>
            <w:tcBorders>
              <w:top w:val="nil"/>
              <w:bottom w:val="nil"/>
            </w:tcBorders>
          </w:tcPr>
          <w:p>
            <w:pPr>
              <w:pStyle w:val="TableParagraph"/>
              <w:spacing w:line="259" w:lineRule="auto" w:before="162"/>
              <w:ind w:left="103"/>
              <w:rPr>
                <w:sz w:val="20"/>
              </w:rPr>
            </w:pPr>
            <w:r>
              <w:rPr>
                <w:sz w:val="20"/>
              </w:rPr>
              <w:t>7.</w:t>
            </w:r>
            <w:r>
              <w:rPr>
                <w:spacing w:val="-12"/>
                <w:sz w:val="20"/>
              </w:rPr>
              <w:t> </w:t>
            </w:r>
            <w:r>
              <w:rPr>
                <w:sz w:val="20"/>
              </w:rPr>
              <w:t>Cultural</w:t>
            </w:r>
            <w:r>
              <w:rPr>
                <w:spacing w:val="-11"/>
                <w:sz w:val="20"/>
              </w:rPr>
              <w:t> </w:t>
            </w:r>
            <w:r>
              <w:rPr>
                <w:sz w:val="20"/>
              </w:rPr>
              <w:t>and </w:t>
            </w:r>
            <w:r>
              <w:rPr>
                <w:spacing w:val="-2"/>
                <w:sz w:val="20"/>
              </w:rPr>
              <w:t>Diversity Considerations</w:t>
            </w:r>
          </w:p>
          <w:p>
            <w:pPr>
              <w:pStyle w:val="TableParagraph"/>
              <w:spacing w:line="221" w:lineRule="exact" w:before="4"/>
              <w:ind w:left="103"/>
              <w:rPr>
                <w:sz w:val="20"/>
              </w:rPr>
            </w:pPr>
            <w:r>
              <w:rPr>
                <w:sz w:val="20"/>
              </w:rPr>
              <w:t>(15</w:t>
            </w:r>
            <w:r>
              <w:rPr>
                <w:spacing w:val="4"/>
                <w:sz w:val="20"/>
              </w:rPr>
              <w:t> </w:t>
            </w:r>
            <w:r>
              <w:rPr>
                <w:spacing w:val="-2"/>
                <w:sz w:val="20"/>
              </w:rPr>
              <w:t>minutes)</w:t>
            </w:r>
          </w:p>
        </w:tc>
        <w:tc>
          <w:tcPr>
            <w:tcW w:w="1088" w:type="dxa"/>
            <w:tcBorders>
              <w:top w:val="nil"/>
              <w:bottom w:val="nil"/>
            </w:tcBorders>
          </w:tcPr>
          <w:p>
            <w:pPr>
              <w:pStyle w:val="TableParagraph"/>
              <w:rPr>
                <w:sz w:val="20"/>
              </w:rPr>
            </w:pPr>
          </w:p>
        </w:tc>
      </w:tr>
      <w:tr>
        <w:trPr>
          <w:trHeight w:val="1420" w:hRule="atLeast"/>
        </w:trPr>
        <w:tc>
          <w:tcPr>
            <w:tcW w:w="1527" w:type="dxa"/>
            <w:tcBorders>
              <w:top w:val="nil"/>
            </w:tcBorders>
          </w:tcPr>
          <w:p>
            <w:pPr>
              <w:pStyle w:val="TableParagraph"/>
              <w:rPr>
                <w:sz w:val="20"/>
              </w:rPr>
            </w:pPr>
          </w:p>
        </w:tc>
        <w:tc>
          <w:tcPr>
            <w:tcW w:w="1174" w:type="dxa"/>
            <w:tcBorders>
              <w:top w:val="nil"/>
            </w:tcBorders>
          </w:tcPr>
          <w:p>
            <w:pPr>
              <w:pStyle w:val="TableParagraph"/>
              <w:rPr>
                <w:sz w:val="20"/>
              </w:rPr>
            </w:pPr>
          </w:p>
        </w:tc>
        <w:tc>
          <w:tcPr>
            <w:tcW w:w="1260" w:type="dxa"/>
            <w:tcBorders>
              <w:top w:val="nil"/>
            </w:tcBorders>
          </w:tcPr>
          <w:p>
            <w:pPr>
              <w:pStyle w:val="TableParagraph"/>
              <w:rPr>
                <w:sz w:val="20"/>
              </w:rPr>
            </w:pPr>
          </w:p>
        </w:tc>
        <w:tc>
          <w:tcPr>
            <w:tcW w:w="1261" w:type="dxa"/>
            <w:tcBorders>
              <w:top w:val="nil"/>
            </w:tcBorders>
          </w:tcPr>
          <w:p>
            <w:pPr>
              <w:pStyle w:val="TableParagraph"/>
              <w:rPr>
                <w:sz w:val="20"/>
              </w:rPr>
            </w:pPr>
          </w:p>
        </w:tc>
        <w:tc>
          <w:tcPr>
            <w:tcW w:w="1355" w:type="dxa"/>
            <w:tcBorders>
              <w:top w:val="nil"/>
            </w:tcBorders>
          </w:tcPr>
          <w:p>
            <w:pPr>
              <w:pStyle w:val="TableParagraph"/>
              <w:rPr>
                <w:sz w:val="20"/>
              </w:rPr>
            </w:pPr>
          </w:p>
        </w:tc>
        <w:tc>
          <w:tcPr>
            <w:tcW w:w="1664" w:type="dxa"/>
            <w:tcBorders>
              <w:top w:val="nil"/>
            </w:tcBorders>
          </w:tcPr>
          <w:p>
            <w:pPr>
              <w:pStyle w:val="TableParagraph"/>
              <w:spacing w:line="259" w:lineRule="auto" w:before="4"/>
              <w:ind w:left="183" w:right="185"/>
              <w:jc w:val="both"/>
              <w:rPr>
                <w:sz w:val="20"/>
              </w:rPr>
            </w:pPr>
            <w:r>
              <w:rPr>
                <w:sz w:val="20"/>
              </w:rPr>
              <w:t>7.</w:t>
            </w:r>
            <w:r>
              <w:rPr>
                <w:spacing w:val="-13"/>
                <w:sz w:val="20"/>
              </w:rPr>
              <w:t> </w:t>
            </w:r>
            <w:r>
              <w:rPr>
                <w:sz w:val="20"/>
              </w:rPr>
              <w:t>Analyze</w:t>
            </w:r>
            <w:r>
              <w:rPr>
                <w:spacing w:val="-12"/>
                <w:sz w:val="20"/>
              </w:rPr>
              <w:t> </w:t>
            </w:r>
            <w:r>
              <w:rPr>
                <w:sz w:val="20"/>
              </w:rPr>
              <w:t>real- life</w:t>
            </w:r>
            <w:r>
              <w:rPr>
                <w:spacing w:val="-13"/>
                <w:sz w:val="20"/>
              </w:rPr>
              <w:t> </w:t>
            </w:r>
            <w:r>
              <w:rPr>
                <w:sz w:val="20"/>
              </w:rPr>
              <w:t>examples</w:t>
            </w:r>
            <w:r>
              <w:rPr>
                <w:spacing w:val="-12"/>
                <w:sz w:val="20"/>
              </w:rPr>
              <w:t> </w:t>
            </w:r>
            <w:r>
              <w:rPr>
                <w:sz w:val="20"/>
              </w:rPr>
              <w:t>of successful</w:t>
            </w:r>
            <w:r>
              <w:rPr>
                <w:spacing w:val="-13"/>
                <w:sz w:val="20"/>
              </w:rPr>
              <w:t> </w:t>
            </w:r>
            <w:r>
              <w:rPr>
                <w:sz w:val="20"/>
              </w:rPr>
              <w:t>team building in the Indian context.</w:t>
            </w:r>
          </w:p>
        </w:tc>
        <w:tc>
          <w:tcPr>
            <w:tcW w:w="1484" w:type="dxa"/>
            <w:tcBorders>
              <w:top w:val="nil"/>
            </w:tcBorders>
          </w:tcPr>
          <w:p>
            <w:pPr>
              <w:pStyle w:val="TableParagraph"/>
              <w:spacing w:line="261" w:lineRule="auto" w:before="162"/>
              <w:ind w:left="103" w:right="136"/>
              <w:rPr>
                <w:sz w:val="20"/>
              </w:rPr>
            </w:pPr>
            <w:r>
              <w:rPr>
                <w:sz w:val="20"/>
              </w:rPr>
              <w:t>8. Real-Life Examples</w:t>
            </w:r>
            <w:r>
              <w:rPr>
                <w:spacing w:val="-13"/>
                <w:sz w:val="20"/>
              </w:rPr>
              <w:t> </w:t>
            </w:r>
            <w:r>
              <w:rPr>
                <w:sz w:val="20"/>
              </w:rPr>
              <w:t>fro</w:t>
            </w:r>
            <w:r>
              <w:rPr>
                <w:sz w:val="20"/>
              </w:rPr>
              <w:t>m India (30 </w:t>
            </w:r>
            <w:r>
              <w:rPr>
                <w:spacing w:val="-2"/>
                <w:sz w:val="20"/>
              </w:rPr>
              <w:t>minutes)</w:t>
            </w:r>
          </w:p>
        </w:tc>
        <w:tc>
          <w:tcPr>
            <w:tcW w:w="1088" w:type="dxa"/>
            <w:tcBorders>
              <w:top w:val="nil"/>
            </w:tcBorders>
          </w:tcPr>
          <w:p>
            <w:pPr>
              <w:pStyle w:val="TableParagraph"/>
              <w:rPr>
                <w:sz w:val="20"/>
              </w:rPr>
            </w:pPr>
          </w:p>
        </w:tc>
      </w:tr>
    </w:tbl>
    <w:p>
      <w:pPr>
        <w:pStyle w:val="TableParagraph"/>
        <w:spacing w:after="0"/>
        <w:rPr>
          <w:sz w:val="20"/>
        </w:rPr>
        <w:sectPr>
          <w:headerReference w:type="default" r:id="rId78"/>
          <w:headerReference w:type="even" r:id="rId79"/>
          <w:footerReference w:type="default" r:id="rId80"/>
          <w:footerReference w:type="even" r:id="rId81"/>
          <w:pgSz w:w="11910" w:h="16850"/>
          <w:pgMar w:header="408" w:footer="1143" w:top="1440" w:bottom="1340" w:left="0" w:right="0"/>
        </w:sectPr>
      </w:pPr>
    </w:p>
    <w:p>
      <w:pPr>
        <w:spacing w:line="240" w:lineRule="auto" w:before="0"/>
        <w:rPr>
          <w:b/>
          <w:sz w:val="20"/>
        </w:rPr>
      </w:pPr>
      <w:r>
        <w:rPr>
          <w:b/>
          <w:sz w:val="20"/>
        </w:rPr>
        <w:drawing>
          <wp:anchor distT="0" distB="0" distL="0" distR="0" allowOverlap="1" layoutInCell="1" locked="0" behindDoc="0" simplePos="0" relativeHeight="15740416">
            <wp:simplePos x="0" y="0"/>
            <wp:positionH relativeFrom="page">
              <wp:posOffset>5118100</wp:posOffset>
            </wp:positionH>
            <wp:positionV relativeFrom="page">
              <wp:posOffset>9390405</wp:posOffset>
            </wp:positionV>
            <wp:extent cx="1896165" cy="1041374"/>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174"/>
        <w:gridCol w:w="1260"/>
        <w:gridCol w:w="1261"/>
        <w:gridCol w:w="1355"/>
        <w:gridCol w:w="1664"/>
        <w:gridCol w:w="1484"/>
        <w:gridCol w:w="1088"/>
      </w:tblGrid>
      <w:tr>
        <w:trPr>
          <w:trHeight w:val="587" w:hRule="atLeast"/>
        </w:trPr>
        <w:tc>
          <w:tcPr>
            <w:tcW w:w="10813" w:type="dxa"/>
            <w:gridSpan w:val="8"/>
          </w:tcPr>
          <w:p>
            <w:pPr>
              <w:pStyle w:val="TableParagraph"/>
              <w:spacing w:before="9"/>
              <w:ind w:left="35"/>
              <w:jc w:val="center"/>
              <w:rPr>
                <w:sz w:val="22"/>
              </w:rPr>
            </w:pPr>
            <w:r>
              <w:rPr>
                <w:sz w:val="22"/>
              </w:rPr>
              <w:t>Relevant</w:t>
            </w:r>
            <w:r>
              <w:rPr>
                <w:spacing w:val="-4"/>
                <w:sz w:val="22"/>
              </w:rPr>
              <w:t> </w:t>
            </w:r>
            <w:r>
              <w:rPr>
                <w:sz w:val="22"/>
              </w:rPr>
              <w:t>Websites</w:t>
            </w:r>
            <w:r>
              <w:rPr>
                <w:spacing w:val="-6"/>
                <w:sz w:val="22"/>
              </w:rPr>
              <w:t> </w:t>
            </w:r>
            <w:r>
              <w:rPr>
                <w:sz w:val="22"/>
              </w:rPr>
              <w:t>( RW </w:t>
            </w:r>
            <w:r>
              <w:rPr>
                <w:spacing w:val="-10"/>
                <w:sz w:val="22"/>
              </w:rPr>
              <w:t>)</w:t>
            </w:r>
          </w:p>
        </w:tc>
      </w:tr>
      <w:tr>
        <w:trPr>
          <w:trHeight w:val="2367" w:hRule="atLeast"/>
        </w:trPr>
        <w:tc>
          <w:tcPr>
            <w:tcW w:w="1527" w:type="dxa"/>
          </w:tcPr>
          <w:p>
            <w:pPr>
              <w:pStyle w:val="TableParagraph"/>
              <w:spacing w:before="172"/>
              <w:rPr>
                <w:b/>
                <w:sz w:val="22"/>
              </w:rPr>
            </w:pPr>
          </w:p>
          <w:p>
            <w:pPr>
              <w:pStyle w:val="TableParagraph"/>
              <w:spacing w:line="225" w:lineRule="auto"/>
              <w:ind w:left="319" w:right="407" w:firstLine="129"/>
              <w:rPr>
                <w:b/>
                <w:sz w:val="22"/>
              </w:rPr>
            </w:pPr>
            <w:r>
              <w:rPr>
                <w:b/>
                <w:spacing w:val="-4"/>
                <w:sz w:val="22"/>
              </w:rPr>
              <w:t>Week </w:t>
            </w:r>
            <w:r>
              <w:rPr>
                <w:b/>
                <w:spacing w:val="-2"/>
                <w:sz w:val="22"/>
              </w:rPr>
              <w:t>Number</w:t>
            </w:r>
          </w:p>
        </w:tc>
        <w:tc>
          <w:tcPr>
            <w:tcW w:w="1174" w:type="dxa"/>
          </w:tcPr>
          <w:p>
            <w:pPr>
              <w:pStyle w:val="TableParagraph"/>
              <w:spacing w:line="230" w:lineRule="auto" w:before="18"/>
              <w:ind w:left="147"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260" w:type="dxa"/>
          </w:tcPr>
          <w:p>
            <w:pPr>
              <w:pStyle w:val="TableParagraph"/>
              <w:spacing w:line="261" w:lineRule="auto" w:before="9"/>
              <w:ind w:left="334" w:right="299"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261" w:type="dxa"/>
          </w:tcPr>
          <w:p>
            <w:pPr>
              <w:pStyle w:val="TableParagraph"/>
              <w:spacing w:line="230" w:lineRule="auto" w:before="18"/>
              <w:ind w:left="147" w:right="278" w:firstLine="17"/>
              <w:jc w:val="center"/>
              <w:rPr>
                <w:b/>
                <w:sz w:val="22"/>
              </w:rPr>
            </w:pPr>
            <w:r>
              <w:rPr>
                <w:b/>
                <w:spacing w:val="-2"/>
                <w:sz w:val="22"/>
              </w:rPr>
              <w:t>Other Reading </w:t>
            </w:r>
            <w:r>
              <w:rPr>
                <w:b/>
                <w:spacing w:val="-6"/>
                <w:sz w:val="22"/>
              </w:rPr>
              <w:t>s, </w:t>
            </w:r>
            <w:r>
              <w:rPr>
                <w:b/>
                <w:spacing w:val="-2"/>
                <w:sz w:val="22"/>
              </w:rPr>
              <w:t>Relevant Website </w:t>
            </w:r>
            <w:r>
              <w:rPr>
                <w:b/>
                <w:sz w:val="22"/>
              </w:rPr>
              <w:t>s, Audio </w:t>
            </w:r>
            <w:r>
              <w:rPr>
                <w:b/>
                <w:spacing w:val="-2"/>
                <w:sz w:val="22"/>
              </w:rPr>
              <w:t>Visual </w:t>
            </w:r>
            <w:r>
              <w:rPr>
                <w:b/>
                <w:spacing w:val="-4"/>
                <w:sz w:val="22"/>
              </w:rPr>
              <w:t>Aids</w:t>
            </w:r>
          </w:p>
        </w:tc>
        <w:tc>
          <w:tcPr>
            <w:tcW w:w="1355" w:type="dxa"/>
          </w:tcPr>
          <w:p>
            <w:pPr>
              <w:pStyle w:val="TableParagraph"/>
              <w:spacing w:line="266" w:lineRule="auto" w:before="9"/>
              <w:ind w:left="1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484" w:type="dxa"/>
          </w:tcPr>
          <w:p>
            <w:pPr>
              <w:pStyle w:val="TableParagraph"/>
              <w:spacing w:line="230" w:lineRule="auto" w:before="18"/>
              <w:ind w:left="140" w:right="228" w:firstLine="8"/>
              <w:jc w:val="center"/>
              <w:rPr>
                <w:b/>
                <w:sz w:val="22"/>
              </w:rPr>
            </w:pPr>
            <w:r>
              <w:rPr>
                <w:b/>
                <w:spacing w:val="-2"/>
                <w:sz w:val="22"/>
              </w:rPr>
              <w:t>Pedagogica </w:t>
            </w:r>
            <w:r>
              <w:rPr>
                <w:b/>
                <w:sz w:val="22"/>
              </w:rPr>
              <w:t>l Tool </w:t>
            </w:r>
            <w:r>
              <w:rPr>
                <w:b/>
                <w:spacing w:val="-2"/>
                <w:sz w:val="22"/>
              </w:rPr>
              <w:t>Demonstrat </w:t>
            </w:r>
            <w:r>
              <w:rPr>
                <w:b/>
                <w:sz w:val="22"/>
              </w:rPr>
              <w:t>ion/ Case Study / Images / animation</w:t>
            </w:r>
            <w:r>
              <w:rPr>
                <w:b/>
                <w:spacing w:val="-4"/>
                <w:sz w:val="22"/>
              </w:rPr>
              <w:t> </w:t>
            </w:r>
            <w:r>
              <w:rPr>
                <w:b/>
                <w:sz w:val="22"/>
              </w:rPr>
              <w:t>/ ppt etc.</w:t>
            </w:r>
          </w:p>
          <w:p>
            <w:pPr>
              <w:pStyle w:val="TableParagraph"/>
              <w:spacing w:line="239" w:lineRule="exact"/>
              <w:ind w:right="96"/>
              <w:jc w:val="center"/>
              <w:rPr>
                <w:b/>
                <w:sz w:val="22"/>
              </w:rPr>
            </w:pPr>
            <w:r>
              <w:rPr>
                <w:b/>
                <w:spacing w:val="-2"/>
                <w:sz w:val="22"/>
              </w:rPr>
              <w:t>Planned</w:t>
            </w:r>
          </w:p>
        </w:tc>
        <w:tc>
          <w:tcPr>
            <w:tcW w:w="1088" w:type="dxa"/>
          </w:tcPr>
          <w:p>
            <w:pPr>
              <w:pStyle w:val="TableParagraph"/>
              <w:spacing w:line="264" w:lineRule="auto" w:before="9"/>
              <w:ind w:left="140" w:right="110" w:firstLine="7"/>
              <w:jc w:val="center"/>
              <w:rPr>
                <w:b/>
                <w:sz w:val="22"/>
              </w:rPr>
            </w:pPr>
            <w:r>
              <w:rPr>
                <w:b/>
                <w:spacing w:val="-4"/>
                <w:sz w:val="22"/>
              </w:rPr>
              <w:t>Live </w:t>
            </w:r>
            <w:r>
              <w:rPr>
                <w:b/>
                <w:spacing w:val="-2"/>
                <w:sz w:val="22"/>
              </w:rPr>
              <w:t>Example </w:t>
            </w:r>
            <w:r>
              <w:rPr>
                <w:b/>
                <w:spacing w:val="-10"/>
                <w:sz w:val="22"/>
              </w:rPr>
              <w:t>s</w:t>
            </w:r>
          </w:p>
        </w:tc>
      </w:tr>
      <w:tr>
        <w:trPr>
          <w:trHeight w:val="904" w:hRule="atLeast"/>
        </w:trPr>
        <w:tc>
          <w:tcPr>
            <w:tcW w:w="1527" w:type="dxa"/>
          </w:tcPr>
          <w:p>
            <w:pPr>
              <w:pStyle w:val="TableParagraph"/>
              <w:rPr>
                <w:sz w:val="20"/>
              </w:rPr>
            </w:pPr>
          </w:p>
        </w:tc>
        <w:tc>
          <w:tcPr>
            <w:tcW w:w="1174" w:type="dxa"/>
          </w:tcPr>
          <w:p>
            <w:pPr>
              <w:pStyle w:val="TableParagraph"/>
              <w:rPr>
                <w:sz w:val="20"/>
              </w:rPr>
            </w:pPr>
          </w:p>
        </w:tc>
        <w:tc>
          <w:tcPr>
            <w:tcW w:w="1260" w:type="dxa"/>
          </w:tcPr>
          <w:p>
            <w:pPr>
              <w:pStyle w:val="TableParagraph"/>
              <w:rPr>
                <w:sz w:val="20"/>
              </w:rPr>
            </w:pPr>
          </w:p>
        </w:tc>
        <w:tc>
          <w:tcPr>
            <w:tcW w:w="1261" w:type="dxa"/>
          </w:tcPr>
          <w:p>
            <w:pPr>
              <w:pStyle w:val="TableParagraph"/>
              <w:rPr>
                <w:sz w:val="20"/>
              </w:rPr>
            </w:pPr>
          </w:p>
        </w:tc>
        <w:tc>
          <w:tcPr>
            <w:tcW w:w="1355" w:type="dxa"/>
          </w:tcPr>
          <w:p>
            <w:pPr>
              <w:pStyle w:val="TableParagraph"/>
              <w:rPr>
                <w:sz w:val="20"/>
              </w:rPr>
            </w:pPr>
          </w:p>
        </w:tc>
        <w:tc>
          <w:tcPr>
            <w:tcW w:w="1664" w:type="dxa"/>
          </w:tcPr>
          <w:p>
            <w:pPr>
              <w:pStyle w:val="TableParagraph"/>
              <w:rPr>
                <w:sz w:val="20"/>
              </w:rPr>
            </w:pPr>
          </w:p>
        </w:tc>
        <w:tc>
          <w:tcPr>
            <w:tcW w:w="1484" w:type="dxa"/>
          </w:tcPr>
          <w:p>
            <w:pPr>
              <w:pStyle w:val="TableParagraph"/>
              <w:spacing w:line="222" w:lineRule="exact"/>
              <w:ind w:left="103"/>
              <w:rPr>
                <w:sz w:val="20"/>
              </w:rPr>
            </w:pPr>
            <w:r>
              <w:rPr>
                <w:sz w:val="20"/>
              </w:rPr>
              <w:t>9.</w:t>
            </w:r>
            <w:r>
              <w:rPr>
                <w:spacing w:val="-5"/>
                <w:sz w:val="20"/>
              </w:rPr>
              <w:t> </w:t>
            </w:r>
            <w:r>
              <w:rPr>
                <w:sz w:val="20"/>
              </w:rPr>
              <w:t>Recap</w:t>
            </w:r>
            <w:r>
              <w:rPr>
                <w:spacing w:val="-5"/>
                <w:sz w:val="20"/>
              </w:rPr>
              <w:t> and</w:t>
            </w:r>
          </w:p>
          <w:p>
            <w:pPr>
              <w:pStyle w:val="TableParagraph"/>
              <w:spacing w:line="254" w:lineRule="auto" w:before="15"/>
              <w:ind w:left="103" w:right="136"/>
              <w:rPr>
                <w:sz w:val="20"/>
              </w:rPr>
            </w:pPr>
            <w:r>
              <w:rPr>
                <w:sz w:val="20"/>
              </w:rPr>
              <w:t>Conclusion</w:t>
            </w:r>
            <w:r>
              <w:rPr>
                <w:spacing w:val="-13"/>
                <w:sz w:val="20"/>
              </w:rPr>
              <w:t> </w:t>
            </w:r>
            <w:r>
              <w:rPr>
                <w:sz w:val="20"/>
              </w:rPr>
              <w:t>(10 </w:t>
            </w:r>
            <w:r>
              <w:rPr>
                <w:spacing w:val="-2"/>
                <w:sz w:val="20"/>
              </w:rPr>
              <w:t>minutes)</w:t>
            </w:r>
          </w:p>
        </w:tc>
        <w:tc>
          <w:tcPr>
            <w:tcW w:w="1088" w:type="dxa"/>
          </w:tcPr>
          <w:p>
            <w:pPr>
              <w:pStyle w:val="TableParagraph"/>
              <w:rPr>
                <w:sz w:val="20"/>
              </w:rPr>
            </w:pPr>
          </w:p>
        </w:tc>
      </w:tr>
      <w:tr>
        <w:trPr>
          <w:trHeight w:val="8821" w:hRule="atLeast"/>
        </w:trPr>
        <w:tc>
          <w:tcPr>
            <w:tcW w:w="1527" w:type="dxa"/>
          </w:tcPr>
          <w:p>
            <w:pPr>
              <w:pStyle w:val="TableParagraph"/>
              <w:spacing w:before="20"/>
              <w:ind w:left="22"/>
              <w:jc w:val="center"/>
              <w:rPr>
                <w:sz w:val="20"/>
              </w:rPr>
            </w:pPr>
            <w:r>
              <w:rPr>
                <w:sz w:val="20"/>
              </w:rPr>
              <w:t>Week</w:t>
            </w:r>
            <w:r>
              <w:rPr>
                <w:spacing w:val="-12"/>
                <w:sz w:val="20"/>
              </w:rPr>
              <w:t> </w:t>
            </w:r>
            <w:r>
              <w:rPr>
                <w:spacing w:val="-10"/>
                <w:sz w:val="20"/>
              </w:rPr>
              <w:t>2</w:t>
            </w:r>
          </w:p>
        </w:tc>
        <w:tc>
          <w:tcPr>
            <w:tcW w:w="1174" w:type="dxa"/>
          </w:tcPr>
          <w:p>
            <w:pPr>
              <w:pStyle w:val="TableParagraph"/>
              <w:spacing w:line="222" w:lineRule="exact"/>
              <w:ind w:left="147" w:right="158"/>
              <w:jc w:val="center"/>
              <w:rPr>
                <w:sz w:val="20"/>
              </w:rPr>
            </w:pPr>
            <w:r>
              <w:rPr>
                <w:spacing w:val="-2"/>
                <w:sz w:val="20"/>
              </w:rPr>
              <w:t>Lecture</w:t>
            </w:r>
            <w:r>
              <w:rPr>
                <w:spacing w:val="-1"/>
                <w:sz w:val="20"/>
              </w:rPr>
              <w:t> </w:t>
            </w:r>
            <w:r>
              <w:rPr>
                <w:spacing w:val="-10"/>
                <w:sz w:val="20"/>
              </w:rPr>
              <w:t>2</w:t>
            </w:r>
          </w:p>
        </w:tc>
        <w:tc>
          <w:tcPr>
            <w:tcW w:w="1260" w:type="dxa"/>
          </w:tcPr>
          <w:p>
            <w:pPr>
              <w:pStyle w:val="TableParagraph"/>
              <w:spacing w:line="256" w:lineRule="auto"/>
              <w:ind w:left="276" w:right="266" w:hanging="2"/>
              <w:jc w:val="center"/>
              <w:rPr>
                <w:sz w:val="20"/>
              </w:rPr>
            </w:pPr>
            <w:r>
              <w:rPr>
                <w:spacing w:val="-4"/>
                <w:sz w:val="20"/>
              </w:rPr>
              <w:t>Team </w:t>
            </w:r>
            <w:r>
              <w:rPr>
                <w:spacing w:val="-2"/>
                <w:sz w:val="20"/>
              </w:rPr>
              <w:t>Building Process</w:t>
            </w:r>
          </w:p>
        </w:tc>
        <w:tc>
          <w:tcPr>
            <w:tcW w:w="1261" w:type="dxa"/>
          </w:tcPr>
          <w:p>
            <w:pPr>
              <w:pStyle w:val="TableParagraph"/>
              <w:spacing w:line="222" w:lineRule="exact"/>
              <w:ind w:left="378"/>
              <w:rPr>
                <w:sz w:val="20"/>
              </w:rPr>
            </w:pPr>
            <w:r>
              <w:rPr>
                <w:spacing w:val="-2"/>
                <w:sz w:val="20"/>
              </w:rPr>
              <w:t>RW-</w:t>
            </w:r>
            <w:r>
              <w:rPr>
                <w:spacing w:val="-10"/>
                <w:sz w:val="20"/>
              </w:rPr>
              <w:t>2</w:t>
            </w:r>
          </w:p>
        </w:tc>
        <w:tc>
          <w:tcPr>
            <w:tcW w:w="1355" w:type="dxa"/>
          </w:tcPr>
          <w:p>
            <w:pPr>
              <w:pStyle w:val="TableParagraph"/>
              <w:spacing w:line="259" w:lineRule="auto"/>
              <w:ind w:left="111" w:right="108" w:hanging="11"/>
              <w:jc w:val="center"/>
              <w:rPr>
                <w:sz w:val="20"/>
              </w:rPr>
            </w:pPr>
            <w:r>
              <w:rPr>
                <w:sz w:val="20"/>
              </w:rPr>
              <w:t>Here the students will explore the importance</w:t>
            </w:r>
            <w:r>
              <w:rPr>
                <w:spacing w:val="-13"/>
                <w:sz w:val="20"/>
              </w:rPr>
              <w:t> </w:t>
            </w:r>
            <w:r>
              <w:rPr>
                <w:sz w:val="20"/>
              </w:rPr>
              <w:t>of </w:t>
            </w:r>
            <w:r>
              <w:rPr>
                <w:spacing w:val="-2"/>
                <w:sz w:val="20"/>
              </w:rPr>
              <w:t>effective teamwork</w:t>
            </w:r>
            <w:r>
              <w:rPr>
                <w:spacing w:val="80"/>
                <w:sz w:val="20"/>
              </w:rPr>
              <w:t> </w:t>
            </w:r>
            <w:r>
              <w:rPr>
                <w:sz w:val="20"/>
              </w:rPr>
              <w:t>and learn </w:t>
            </w:r>
            <w:r>
              <w:rPr>
                <w:spacing w:val="-2"/>
                <w:sz w:val="20"/>
              </w:rPr>
              <w:t>practical </w:t>
            </w:r>
            <w:r>
              <w:rPr>
                <w:sz w:val="20"/>
              </w:rPr>
              <w:t>techniques to enhance their </w:t>
            </w:r>
            <w:r>
              <w:rPr>
                <w:spacing w:val="-2"/>
                <w:sz w:val="20"/>
              </w:rPr>
              <w:t>team-building skills.</w:t>
            </w:r>
          </w:p>
        </w:tc>
        <w:tc>
          <w:tcPr>
            <w:tcW w:w="1664" w:type="dxa"/>
          </w:tcPr>
          <w:p>
            <w:pPr>
              <w:pStyle w:val="TableParagraph"/>
              <w:numPr>
                <w:ilvl w:val="0"/>
                <w:numId w:val="29"/>
              </w:numPr>
              <w:tabs>
                <w:tab w:pos="298" w:val="left" w:leader="none"/>
              </w:tabs>
              <w:spacing w:line="259" w:lineRule="auto" w:before="0" w:after="0"/>
              <w:ind w:left="147" w:right="141" w:firstLine="0"/>
              <w:jc w:val="center"/>
              <w:rPr>
                <w:sz w:val="20"/>
              </w:rPr>
            </w:pPr>
            <w:r>
              <w:rPr>
                <w:sz w:val="20"/>
              </w:rPr>
              <w:t>Understand</w:t>
            </w:r>
            <w:r>
              <w:rPr>
                <w:spacing w:val="-13"/>
                <w:sz w:val="20"/>
              </w:rPr>
              <w:t> </w:t>
            </w:r>
            <w:r>
              <w:rPr>
                <w:sz w:val="20"/>
              </w:rPr>
              <w:t>the significance of teamwork in various</w:t>
            </w:r>
            <w:r>
              <w:rPr>
                <w:spacing w:val="-13"/>
                <w:sz w:val="20"/>
              </w:rPr>
              <w:t> </w:t>
            </w:r>
            <w:r>
              <w:rPr>
                <w:sz w:val="20"/>
              </w:rPr>
              <w:t>contexts.</w:t>
            </w:r>
          </w:p>
          <w:p>
            <w:pPr>
              <w:pStyle w:val="TableParagraph"/>
              <w:numPr>
                <w:ilvl w:val="0"/>
                <w:numId w:val="29"/>
              </w:numPr>
              <w:tabs>
                <w:tab w:pos="463" w:val="left" w:leader="none"/>
              </w:tabs>
              <w:spacing w:line="259" w:lineRule="auto" w:before="150" w:after="0"/>
              <w:ind w:left="111" w:right="103" w:firstLine="151"/>
              <w:jc w:val="left"/>
              <w:rPr>
                <w:sz w:val="20"/>
              </w:rPr>
            </w:pPr>
            <w:r>
              <w:rPr>
                <w:sz w:val="20"/>
              </w:rPr>
              <w:t>Identify</w:t>
            </w:r>
            <w:r>
              <w:rPr>
                <w:spacing w:val="-5"/>
                <w:sz w:val="20"/>
              </w:rPr>
              <w:t> </w:t>
            </w:r>
            <w:r>
              <w:rPr>
                <w:sz w:val="20"/>
              </w:rPr>
              <w:t>the stages</w:t>
            </w:r>
            <w:r>
              <w:rPr>
                <w:spacing w:val="-13"/>
                <w:sz w:val="20"/>
              </w:rPr>
              <w:t> </w:t>
            </w:r>
            <w:r>
              <w:rPr>
                <w:sz w:val="20"/>
              </w:rPr>
              <w:t>of</w:t>
            </w:r>
            <w:r>
              <w:rPr>
                <w:spacing w:val="-12"/>
                <w:sz w:val="20"/>
              </w:rPr>
              <w:t> </w:t>
            </w:r>
            <w:r>
              <w:rPr>
                <w:sz w:val="20"/>
              </w:rPr>
              <w:t>the</w:t>
            </w:r>
            <w:r>
              <w:rPr>
                <w:spacing w:val="-13"/>
                <w:sz w:val="20"/>
              </w:rPr>
              <w:t> </w:t>
            </w:r>
            <w:r>
              <w:rPr>
                <w:sz w:val="20"/>
              </w:rPr>
              <w:t>team building</w:t>
            </w:r>
            <w:r>
              <w:rPr>
                <w:spacing w:val="-5"/>
                <w:sz w:val="20"/>
              </w:rPr>
              <w:t> </w:t>
            </w:r>
            <w:r>
              <w:rPr>
                <w:sz w:val="20"/>
              </w:rPr>
              <w:t>process.</w:t>
            </w:r>
          </w:p>
          <w:p>
            <w:pPr>
              <w:pStyle w:val="TableParagraph"/>
              <w:numPr>
                <w:ilvl w:val="0"/>
                <w:numId w:val="29"/>
              </w:numPr>
              <w:tabs>
                <w:tab w:pos="513" w:val="left" w:leader="none"/>
              </w:tabs>
              <w:spacing w:line="259" w:lineRule="auto" w:before="156" w:after="0"/>
              <w:ind w:left="276" w:right="267" w:firstLine="36"/>
              <w:jc w:val="both"/>
              <w:rPr>
                <w:sz w:val="20"/>
              </w:rPr>
            </w:pPr>
            <w:r>
              <w:rPr>
                <w:sz w:val="20"/>
              </w:rPr>
              <w:t>Apply</w:t>
            </w:r>
            <w:r>
              <w:rPr>
                <w:spacing w:val="-5"/>
                <w:sz w:val="20"/>
              </w:rPr>
              <w:t> </w:t>
            </w:r>
            <w:r>
              <w:rPr>
                <w:sz w:val="20"/>
              </w:rPr>
              <w:t>key strategies to enhance</w:t>
            </w:r>
            <w:r>
              <w:rPr>
                <w:spacing w:val="-13"/>
                <w:sz w:val="20"/>
              </w:rPr>
              <w:t> </w:t>
            </w:r>
            <w:r>
              <w:rPr>
                <w:sz w:val="20"/>
              </w:rPr>
              <w:t>team cohesion and </w:t>
            </w:r>
            <w:r>
              <w:rPr>
                <w:spacing w:val="-2"/>
                <w:sz w:val="20"/>
              </w:rPr>
              <w:t>collaboration.</w:t>
            </w:r>
          </w:p>
          <w:p>
            <w:pPr>
              <w:pStyle w:val="TableParagraph"/>
              <w:numPr>
                <w:ilvl w:val="0"/>
                <w:numId w:val="29"/>
              </w:numPr>
              <w:tabs>
                <w:tab w:pos="190" w:val="left" w:leader="none"/>
                <w:tab w:pos="362" w:val="left" w:leader="none"/>
              </w:tabs>
              <w:spacing w:line="259" w:lineRule="auto" w:before="163" w:after="0"/>
              <w:ind w:left="190" w:right="155" w:hanging="29"/>
              <w:jc w:val="both"/>
              <w:rPr>
                <w:sz w:val="20"/>
              </w:rPr>
            </w:pPr>
            <w:r>
              <w:rPr>
                <w:sz w:val="20"/>
              </w:rPr>
              <w:t>Recognize</w:t>
            </w:r>
            <w:r>
              <w:rPr>
                <w:spacing w:val="-13"/>
                <w:sz w:val="20"/>
              </w:rPr>
              <w:t> </w:t>
            </w:r>
            <w:r>
              <w:rPr>
                <w:sz w:val="20"/>
              </w:rPr>
              <w:t>the role</w:t>
            </w:r>
            <w:r>
              <w:rPr>
                <w:spacing w:val="-5"/>
                <w:sz w:val="20"/>
              </w:rPr>
              <w:t> </w:t>
            </w:r>
            <w:r>
              <w:rPr>
                <w:sz w:val="20"/>
              </w:rPr>
              <w:t>of</w:t>
            </w:r>
            <w:r>
              <w:rPr>
                <w:spacing w:val="-5"/>
                <w:sz w:val="20"/>
              </w:rPr>
              <w:t> </w:t>
            </w:r>
            <w:r>
              <w:rPr>
                <w:sz w:val="20"/>
              </w:rPr>
              <w:t>effective </w:t>
            </w:r>
            <w:r>
              <w:rPr>
                <w:spacing w:val="-2"/>
                <w:sz w:val="20"/>
              </w:rPr>
              <w:t>communication</w:t>
            </w:r>
          </w:p>
          <w:p>
            <w:pPr>
              <w:pStyle w:val="TableParagraph"/>
              <w:spacing w:line="259" w:lineRule="auto"/>
              <w:ind w:left="103" w:right="96" w:hanging="14"/>
              <w:jc w:val="center"/>
              <w:rPr>
                <w:sz w:val="20"/>
              </w:rPr>
            </w:pPr>
            <w:r>
              <w:rPr>
                <w:sz w:val="20"/>
              </w:rPr>
              <w:t>and conflict resolution</w:t>
            </w:r>
            <w:r>
              <w:rPr>
                <w:spacing w:val="-13"/>
                <w:sz w:val="20"/>
              </w:rPr>
              <w:t> </w:t>
            </w:r>
            <w:r>
              <w:rPr>
                <w:sz w:val="20"/>
              </w:rPr>
              <w:t>in</w:t>
            </w:r>
            <w:r>
              <w:rPr>
                <w:spacing w:val="-12"/>
                <w:sz w:val="20"/>
              </w:rPr>
              <w:t> </w:t>
            </w:r>
            <w:r>
              <w:rPr>
                <w:sz w:val="20"/>
              </w:rPr>
              <w:t>team </w:t>
            </w:r>
            <w:r>
              <w:rPr>
                <w:spacing w:val="-2"/>
                <w:sz w:val="20"/>
              </w:rPr>
              <w:t>dynamics.</w:t>
            </w:r>
          </w:p>
          <w:p>
            <w:pPr>
              <w:pStyle w:val="TableParagraph"/>
              <w:numPr>
                <w:ilvl w:val="0"/>
                <w:numId w:val="29"/>
              </w:numPr>
              <w:tabs>
                <w:tab w:pos="318" w:val="left" w:leader="none"/>
                <w:tab w:pos="341" w:val="left" w:leader="none"/>
              </w:tabs>
              <w:spacing w:line="254" w:lineRule="auto" w:before="159" w:after="0"/>
              <w:ind w:left="341" w:right="115" w:hanging="224"/>
              <w:jc w:val="left"/>
              <w:rPr>
                <w:sz w:val="20"/>
              </w:rPr>
            </w:pPr>
            <w:r>
              <w:rPr>
                <w:spacing w:val="-2"/>
                <w:sz w:val="20"/>
              </w:rPr>
              <w:t>Analyze</w:t>
            </w:r>
            <w:r>
              <w:rPr>
                <w:spacing w:val="-11"/>
                <w:sz w:val="20"/>
              </w:rPr>
              <w:t> </w:t>
            </w:r>
            <w:r>
              <w:rPr>
                <w:spacing w:val="-2"/>
                <w:sz w:val="20"/>
              </w:rPr>
              <w:t>Indian </w:t>
            </w:r>
            <w:r>
              <w:rPr>
                <w:sz w:val="20"/>
              </w:rPr>
              <w:t>examples of</w:t>
            </w:r>
          </w:p>
          <w:p>
            <w:pPr>
              <w:pStyle w:val="TableParagraph"/>
              <w:spacing w:line="259" w:lineRule="auto" w:before="9"/>
              <w:ind w:left="197" w:right="189"/>
              <w:jc w:val="center"/>
              <w:rPr>
                <w:sz w:val="20"/>
              </w:rPr>
            </w:pPr>
            <w:r>
              <w:rPr>
                <w:sz w:val="20"/>
              </w:rPr>
              <w:t>successful</w:t>
            </w:r>
            <w:r>
              <w:rPr>
                <w:spacing w:val="-13"/>
                <w:sz w:val="20"/>
              </w:rPr>
              <w:t> </w:t>
            </w:r>
            <w:r>
              <w:rPr>
                <w:sz w:val="20"/>
              </w:rPr>
              <w:t>team </w:t>
            </w:r>
            <w:r>
              <w:rPr>
                <w:spacing w:val="-2"/>
                <w:sz w:val="20"/>
              </w:rPr>
              <w:t>building initiatives.</w:t>
            </w:r>
          </w:p>
          <w:p>
            <w:pPr>
              <w:pStyle w:val="TableParagraph"/>
              <w:numPr>
                <w:ilvl w:val="0"/>
                <w:numId w:val="29"/>
              </w:numPr>
              <w:tabs>
                <w:tab w:pos="469" w:val="left" w:leader="none"/>
              </w:tabs>
              <w:spacing w:line="259" w:lineRule="auto" w:before="155" w:after="0"/>
              <w:ind w:left="132" w:right="134" w:firstLine="136"/>
              <w:jc w:val="left"/>
              <w:rPr>
                <w:sz w:val="20"/>
              </w:rPr>
            </w:pPr>
            <w:r>
              <w:rPr>
                <w:sz w:val="20"/>
              </w:rPr>
              <w:t>Develop an action plan for </w:t>
            </w:r>
            <w:r>
              <w:rPr>
                <w:spacing w:val="-2"/>
                <w:sz w:val="20"/>
              </w:rPr>
              <w:t>implementing </w:t>
            </w:r>
            <w:r>
              <w:rPr>
                <w:sz w:val="20"/>
              </w:rPr>
              <w:t>team</w:t>
            </w:r>
            <w:r>
              <w:rPr>
                <w:spacing w:val="-13"/>
                <w:sz w:val="20"/>
              </w:rPr>
              <w:t> </w:t>
            </w:r>
            <w:r>
              <w:rPr>
                <w:sz w:val="20"/>
              </w:rPr>
              <w:t>building techniques in their</w:t>
            </w:r>
            <w:r>
              <w:rPr>
                <w:spacing w:val="-13"/>
                <w:sz w:val="20"/>
              </w:rPr>
              <w:t> </w:t>
            </w:r>
            <w:r>
              <w:rPr>
                <w:sz w:val="20"/>
              </w:rPr>
              <w:t>own</w:t>
            </w:r>
            <w:r>
              <w:rPr>
                <w:spacing w:val="-12"/>
                <w:sz w:val="20"/>
              </w:rPr>
              <w:t> </w:t>
            </w:r>
            <w:r>
              <w:rPr>
                <w:sz w:val="20"/>
              </w:rPr>
              <w:t>college</w:t>
            </w:r>
          </w:p>
          <w:p>
            <w:pPr>
              <w:pStyle w:val="TableParagraph"/>
              <w:spacing w:before="2"/>
              <w:ind w:left="327"/>
              <w:rPr>
                <w:sz w:val="20"/>
              </w:rPr>
            </w:pPr>
            <w:r>
              <w:rPr>
                <w:spacing w:val="-2"/>
                <w:sz w:val="20"/>
              </w:rPr>
              <w:t>experiences.</w:t>
            </w:r>
          </w:p>
        </w:tc>
        <w:tc>
          <w:tcPr>
            <w:tcW w:w="1484" w:type="dxa"/>
          </w:tcPr>
          <w:p>
            <w:pPr>
              <w:pStyle w:val="TableParagraph"/>
              <w:spacing w:line="256" w:lineRule="auto"/>
              <w:ind w:left="226" w:right="158" w:hanging="65"/>
              <w:jc w:val="both"/>
              <w:rPr>
                <w:sz w:val="20"/>
              </w:rPr>
            </w:pPr>
            <w:r>
              <w:rPr>
                <w:sz w:val="20"/>
              </w:rPr>
              <w:t>I.</w:t>
            </w:r>
            <w:r>
              <w:rPr>
                <w:spacing w:val="-13"/>
                <w:sz w:val="20"/>
              </w:rPr>
              <w:t> </w:t>
            </w:r>
            <w:r>
              <w:rPr>
                <w:sz w:val="20"/>
              </w:rPr>
              <w:t>Introduction (15 minutes)</w:t>
            </w:r>
          </w:p>
          <w:p>
            <w:pPr>
              <w:pStyle w:val="TableParagraph"/>
              <w:spacing w:before="155"/>
              <w:ind w:left="2"/>
              <w:jc w:val="center"/>
              <w:rPr>
                <w:sz w:val="20"/>
              </w:rPr>
            </w:pPr>
            <w:r>
              <w:rPr>
                <w:spacing w:val="-5"/>
                <w:sz w:val="20"/>
              </w:rPr>
              <w:t>II.</w:t>
            </w:r>
          </w:p>
          <w:p>
            <w:pPr>
              <w:pStyle w:val="TableParagraph"/>
              <w:spacing w:line="259" w:lineRule="auto" w:before="15"/>
              <w:ind w:left="111" w:right="108"/>
              <w:jc w:val="center"/>
              <w:rPr>
                <w:sz w:val="20"/>
              </w:rPr>
            </w:pPr>
            <w:r>
              <w:rPr>
                <w:spacing w:val="-2"/>
                <w:sz w:val="20"/>
              </w:rPr>
              <w:t>Understanding </w:t>
            </w:r>
            <w:r>
              <w:rPr>
                <w:sz w:val="20"/>
              </w:rPr>
              <w:t>Teamwork</w:t>
            </w:r>
            <w:r>
              <w:rPr>
                <w:spacing w:val="-13"/>
                <w:sz w:val="20"/>
              </w:rPr>
              <w:t> </w:t>
            </w:r>
            <w:r>
              <w:rPr>
                <w:sz w:val="20"/>
              </w:rPr>
              <w:t>(30 </w:t>
            </w:r>
            <w:r>
              <w:rPr>
                <w:spacing w:val="-2"/>
                <w:sz w:val="20"/>
              </w:rPr>
              <w:t>minutes)</w:t>
            </w:r>
          </w:p>
          <w:p>
            <w:pPr>
              <w:pStyle w:val="TableParagraph"/>
              <w:numPr>
                <w:ilvl w:val="0"/>
                <w:numId w:val="30"/>
              </w:numPr>
              <w:tabs>
                <w:tab w:pos="510" w:val="left" w:leader="none"/>
              </w:tabs>
              <w:spacing w:line="254" w:lineRule="auto" w:before="163" w:after="0"/>
              <w:ind w:left="132" w:right="131" w:firstLine="86"/>
              <w:jc w:val="both"/>
              <w:rPr>
                <w:sz w:val="20"/>
              </w:rPr>
            </w:pPr>
            <w:r>
              <w:rPr>
                <w:sz w:val="20"/>
              </w:rPr>
              <w:t>Stages of Team</w:t>
            </w:r>
            <w:r>
              <w:rPr>
                <w:spacing w:val="-13"/>
                <w:sz w:val="20"/>
              </w:rPr>
              <w:t> </w:t>
            </w:r>
            <w:r>
              <w:rPr>
                <w:sz w:val="20"/>
              </w:rPr>
              <w:t>Building</w:t>
            </w:r>
          </w:p>
          <w:p>
            <w:pPr>
              <w:pStyle w:val="TableParagraph"/>
              <w:spacing w:line="256" w:lineRule="auto" w:before="9"/>
              <w:ind w:left="385" w:right="274" w:hanging="116"/>
              <w:jc w:val="both"/>
              <w:rPr>
                <w:sz w:val="20"/>
              </w:rPr>
            </w:pPr>
            <w:r>
              <w:rPr>
                <w:sz w:val="20"/>
              </w:rPr>
              <w:t>Process</w:t>
            </w:r>
            <w:r>
              <w:rPr>
                <w:spacing w:val="-13"/>
                <w:sz w:val="20"/>
              </w:rPr>
              <w:t> </w:t>
            </w:r>
            <w:r>
              <w:rPr>
                <w:sz w:val="20"/>
              </w:rPr>
              <w:t>(45 </w:t>
            </w:r>
            <w:r>
              <w:rPr>
                <w:spacing w:val="-2"/>
                <w:sz w:val="20"/>
              </w:rPr>
              <w:t>minutes)</w:t>
            </w:r>
          </w:p>
          <w:p>
            <w:pPr>
              <w:pStyle w:val="TableParagraph"/>
              <w:numPr>
                <w:ilvl w:val="0"/>
                <w:numId w:val="30"/>
              </w:numPr>
              <w:tabs>
                <w:tab w:pos="240" w:val="left" w:leader="none"/>
                <w:tab w:pos="490" w:val="left" w:leader="none"/>
              </w:tabs>
              <w:spacing w:line="254" w:lineRule="auto" w:before="163" w:after="0"/>
              <w:ind w:left="240" w:right="189" w:hanging="51"/>
              <w:jc w:val="both"/>
              <w:rPr>
                <w:sz w:val="20"/>
              </w:rPr>
            </w:pPr>
            <w:r>
              <w:rPr>
                <w:spacing w:val="-2"/>
                <w:sz w:val="20"/>
              </w:rPr>
              <w:t>Strategies </w:t>
            </w:r>
            <w:r>
              <w:rPr>
                <w:sz w:val="20"/>
              </w:rPr>
              <w:t>for Building</w:t>
            </w:r>
          </w:p>
          <w:p>
            <w:pPr>
              <w:pStyle w:val="TableParagraph"/>
              <w:spacing w:line="259" w:lineRule="auto" w:before="10"/>
              <w:ind w:left="312" w:right="317" w:firstLine="57"/>
              <w:jc w:val="both"/>
              <w:rPr>
                <w:sz w:val="20"/>
              </w:rPr>
            </w:pPr>
            <w:r>
              <w:rPr>
                <w:spacing w:val="-2"/>
                <w:sz w:val="20"/>
              </w:rPr>
              <w:t>Effective Teams</w:t>
            </w:r>
            <w:r>
              <w:rPr>
                <w:spacing w:val="-11"/>
                <w:sz w:val="20"/>
              </w:rPr>
              <w:t> </w:t>
            </w:r>
            <w:r>
              <w:rPr>
                <w:spacing w:val="-2"/>
                <w:sz w:val="20"/>
              </w:rPr>
              <w:t>(60 minutes)</w:t>
            </w:r>
          </w:p>
          <w:p>
            <w:pPr>
              <w:pStyle w:val="TableParagraph"/>
              <w:numPr>
                <w:ilvl w:val="0"/>
                <w:numId w:val="30"/>
              </w:numPr>
              <w:tabs>
                <w:tab w:pos="526" w:val="left" w:leader="none"/>
              </w:tabs>
              <w:spacing w:line="264" w:lineRule="auto" w:before="155" w:after="0"/>
              <w:ind w:left="197" w:right="195" w:firstLine="86"/>
              <w:jc w:val="both"/>
              <w:rPr>
                <w:sz w:val="20"/>
              </w:rPr>
            </w:pPr>
            <w:r>
              <w:rPr>
                <w:spacing w:val="-2"/>
                <w:sz w:val="20"/>
              </w:rPr>
              <w:t>Conflict </w:t>
            </w:r>
            <w:r>
              <w:rPr>
                <w:sz w:val="20"/>
              </w:rPr>
              <w:t>Resolution</w:t>
            </w:r>
            <w:r>
              <w:rPr>
                <w:spacing w:val="-13"/>
                <w:sz w:val="20"/>
              </w:rPr>
              <w:t> </w:t>
            </w:r>
            <w:r>
              <w:rPr>
                <w:sz w:val="20"/>
              </w:rPr>
              <w:t>in</w:t>
            </w:r>
          </w:p>
          <w:p>
            <w:pPr>
              <w:pStyle w:val="TableParagraph"/>
              <w:spacing w:line="264" w:lineRule="auto"/>
              <w:ind w:left="385" w:right="317" w:hanging="73"/>
              <w:jc w:val="both"/>
              <w:rPr>
                <w:sz w:val="20"/>
              </w:rPr>
            </w:pPr>
            <w:r>
              <w:rPr>
                <w:spacing w:val="-2"/>
                <w:sz w:val="20"/>
              </w:rPr>
              <w:t>Teams</w:t>
            </w:r>
            <w:r>
              <w:rPr>
                <w:spacing w:val="-11"/>
                <w:sz w:val="20"/>
              </w:rPr>
              <w:t> </w:t>
            </w:r>
            <w:r>
              <w:rPr>
                <w:spacing w:val="-2"/>
                <w:sz w:val="20"/>
              </w:rPr>
              <w:t>(30 minutes)</w:t>
            </w:r>
          </w:p>
          <w:p>
            <w:pPr>
              <w:pStyle w:val="TableParagraph"/>
              <w:numPr>
                <w:ilvl w:val="0"/>
                <w:numId w:val="30"/>
              </w:numPr>
              <w:tabs>
                <w:tab w:pos="251" w:val="left" w:leader="none"/>
              </w:tabs>
              <w:spacing w:line="240" w:lineRule="auto" w:before="148" w:after="0"/>
              <w:ind w:left="251" w:right="2" w:hanging="251"/>
              <w:jc w:val="center"/>
              <w:rPr>
                <w:sz w:val="20"/>
              </w:rPr>
            </w:pPr>
            <w:r>
              <w:rPr>
                <w:w w:val="100"/>
                <w:sz w:val="20"/>
              </w:rPr>
              <w:t>​</w:t>
            </w:r>
          </w:p>
          <w:p>
            <w:pPr>
              <w:pStyle w:val="TableParagraph"/>
              <w:spacing w:line="256" w:lineRule="auto" w:before="15"/>
              <w:ind w:left="118" w:right="115" w:hanging="1"/>
              <w:jc w:val="center"/>
              <w:rPr>
                <w:sz w:val="20"/>
              </w:rPr>
            </w:pPr>
            <w:r>
              <w:rPr>
                <w:spacing w:val="-2"/>
                <w:sz w:val="20"/>
              </w:rPr>
              <w:t>Implementing </w:t>
            </w:r>
            <w:r>
              <w:rPr>
                <w:sz w:val="20"/>
              </w:rPr>
              <w:t>Team</w:t>
            </w:r>
            <w:r>
              <w:rPr>
                <w:spacing w:val="-13"/>
                <w:sz w:val="20"/>
              </w:rPr>
              <w:t> </w:t>
            </w:r>
            <w:r>
              <w:rPr>
                <w:sz w:val="20"/>
              </w:rPr>
              <w:t>Building Techniques</w:t>
            </w:r>
            <w:r>
              <w:rPr>
                <w:spacing w:val="-13"/>
                <w:sz w:val="20"/>
              </w:rPr>
              <w:t> </w:t>
            </w:r>
            <w:r>
              <w:rPr>
                <w:sz w:val="20"/>
              </w:rPr>
              <w:t>(30 </w:t>
            </w:r>
            <w:r>
              <w:rPr>
                <w:spacing w:val="-2"/>
                <w:sz w:val="20"/>
              </w:rPr>
              <w:t>minutes)</w:t>
            </w:r>
          </w:p>
          <w:p>
            <w:pPr>
              <w:pStyle w:val="TableParagraph"/>
              <w:numPr>
                <w:ilvl w:val="0"/>
                <w:numId w:val="30"/>
              </w:numPr>
              <w:tabs>
                <w:tab w:pos="317" w:val="left" w:leader="none"/>
              </w:tabs>
              <w:spacing w:line="240" w:lineRule="auto" w:before="168" w:after="0"/>
              <w:ind w:left="317" w:right="0" w:hanging="315"/>
              <w:jc w:val="center"/>
              <w:rPr>
                <w:sz w:val="20"/>
              </w:rPr>
            </w:pPr>
            <w:r>
              <w:rPr>
                <w:w w:val="100"/>
                <w:sz w:val="20"/>
              </w:rPr>
              <w:t>​</w:t>
            </w:r>
          </w:p>
          <w:p>
            <w:pPr>
              <w:pStyle w:val="TableParagraph"/>
              <w:spacing w:line="259" w:lineRule="auto" w:before="22"/>
              <w:ind w:left="111" w:right="108"/>
              <w:jc w:val="center"/>
              <w:rPr>
                <w:sz w:val="20"/>
              </w:rPr>
            </w:pPr>
            <w:r>
              <w:rPr>
                <w:sz w:val="20"/>
              </w:rPr>
              <w:t>Conclusion</w:t>
            </w:r>
            <w:r>
              <w:rPr>
                <w:spacing w:val="-13"/>
                <w:sz w:val="20"/>
              </w:rPr>
              <w:t> </w:t>
            </w:r>
            <w:r>
              <w:rPr>
                <w:sz w:val="20"/>
              </w:rPr>
              <w:t>and Wrap-up (15 </w:t>
            </w:r>
            <w:r>
              <w:rPr>
                <w:spacing w:val="-2"/>
                <w:sz w:val="20"/>
              </w:rPr>
              <w:t>minutes)</w:t>
            </w:r>
          </w:p>
        </w:tc>
        <w:tc>
          <w:tcPr>
            <w:tcW w:w="1088" w:type="dxa"/>
          </w:tcPr>
          <w:p>
            <w:pPr>
              <w:pStyle w:val="TableParagraph"/>
              <w:spacing w:line="256" w:lineRule="auto" w:before="20"/>
              <w:ind w:left="341" w:right="141" w:hanging="152"/>
              <w:rPr>
                <w:sz w:val="20"/>
              </w:rPr>
            </w:pPr>
            <w:r>
              <w:rPr>
                <w:spacing w:val="-2"/>
                <w:sz w:val="20"/>
              </w:rPr>
              <w:t>Narendra </w:t>
            </w:r>
            <w:r>
              <w:rPr>
                <w:spacing w:val="-4"/>
                <w:sz w:val="20"/>
              </w:rPr>
              <w:t>Modi</w:t>
            </w:r>
          </w:p>
        </w:tc>
      </w:tr>
      <w:tr>
        <w:trPr>
          <w:trHeight w:val="1156" w:hRule="atLeast"/>
        </w:trPr>
        <w:tc>
          <w:tcPr>
            <w:tcW w:w="1527" w:type="dxa"/>
          </w:tcPr>
          <w:p>
            <w:pPr>
              <w:pStyle w:val="TableParagraph"/>
              <w:spacing w:before="13"/>
              <w:ind w:left="22"/>
              <w:jc w:val="center"/>
              <w:rPr>
                <w:sz w:val="20"/>
              </w:rPr>
            </w:pPr>
            <w:r>
              <w:rPr>
                <w:sz w:val="20"/>
              </w:rPr>
              <w:t>Week</w:t>
            </w:r>
            <w:r>
              <w:rPr>
                <w:spacing w:val="-12"/>
                <w:sz w:val="20"/>
              </w:rPr>
              <w:t> </w:t>
            </w:r>
            <w:r>
              <w:rPr>
                <w:spacing w:val="-10"/>
                <w:sz w:val="20"/>
              </w:rPr>
              <w:t>3</w:t>
            </w:r>
          </w:p>
        </w:tc>
        <w:tc>
          <w:tcPr>
            <w:tcW w:w="1174" w:type="dxa"/>
          </w:tcPr>
          <w:p>
            <w:pPr>
              <w:pStyle w:val="TableParagraph"/>
              <w:spacing w:line="215" w:lineRule="exact"/>
              <w:ind w:left="147" w:right="158"/>
              <w:jc w:val="center"/>
              <w:rPr>
                <w:sz w:val="20"/>
              </w:rPr>
            </w:pPr>
            <w:r>
              <w:rPr>
                <w:spacing w:val="-2"/>
                <w:sz w:val="20"/>
              </w:rPr>
              <w:t>Lecture</w:t>
            </w:r>
            <w:r>
              <w:rPr>
                <w:spacing w:val="-1"/>
                <w:sz w:val="20"/>
              </w:rPr>
              <w:t> </w:t>
            </w:r>
            <w:r>
              <w:rPr>
                <w:spacing w:val="-10"/>
                <w:sz w:val="20"/>
              </w:rPr>
              <w:t>3</w:t>
            </w:r>
          </w:p>
        </w:tc>
        <w:tc>
          <w:tcPr>
            <w:tcW w:w="1260" w:type="dxa"/>
          </w:tcPr>
          <w:p>
            <w:pPr>
              <w:pStyle w:val="TableParagraph"/>
              <w:spacing w:line="215" w:lineRule="exact"/>
              <w:ind w:left="312"/>
              <w:rPr>
                <w:sz w:val="20"/>
              </w:rPr>
            </w:pPr>
            <w:r>
              <w:rPr>
                <w:spacing w:val="-2"/>
                <w:sz w:val="20"/>
              </w:rPr>
              <w:t>Dealing</w:t>
            </w:r>
          </w:p>
          <w:p>
            <w:pPr>
              <w:pStyle w:val="TableParagraph"/>
              <w:spacing w:line="254" w:lineRule="auto" w:before="22"/>
              <w:ind w:left="255" w:firstLine="165"/>
              <w:rPr>
                <w:sz w:val="20"/>
              </w:rPr>
            </w:pPr>
            <w:r>
              <w:rPr>
                <w:spacing w:val="-4"/>
                <w:sz w:val="20"/>
              </w:rPr>
              <w:t>With </w:t>
            </w:r>
            <w:r>
              <w:rPr>
                <w:spacing w:val="-2"/>
                <w:sz w:val="20"/>
              </w:rPr>
              <w:t>Conflicts</w:t>
            </w:r>
          </w:p>
        </w:tc>
        <w:tc>
          <w:tcPr>
            <w:tcW w:w="1261" w:type="dxa"/>
          </w:tcPr>
          <w:p>
            <w:pPr>
              <w:pStyle w:val="TableParagraph"/>
              <w:spacing w:line="215" w:lineRule="exact"/>
              <w:ind w:left="146" w:right="147"/>
              <w:jc w:val="center"/>
              <w:rPr>
                <w:sz w:val="20"/>
              </w:rPr>
            </w:pPr>
            <w:r>
              <w:rPr>
                <w:spacing w:val="-2"/>
                <w:sz w:val="20"/>
              </w:rPr>
              <w:t>AV-2,</w:t>
            </w:r>
            <w:r>
              <w:rPr>
                <w:spacing w:val="-4"/>
                <w:sz w:val="20"/>
              </w:rPr>
              <w:t> </w:t>
            </w:r>
            <w:r>
              <w:rPr>
                <w:spacing w:val="-5"/>
                <w:sz w:val="20"/>
              </w:rPr>
              <w:t>RW-</w:t>
            </w:r>
          </w:p>
          <w:p>
            <w:pPr>
              <w:pStyle w:val="TableParagraph"/>
              <w:spacing w:before="22"/>
              <w:ind w:left="146" w:right="148"/>
              <w:jc w:val="center"/>
              <w:rPr>
                <w:sz w:val="20"/>
              </w:rPr>
            </w:pPr>
            <w:r>
              <w:rPr>
                <w:spacing w:val="-10"/>
                <w:sz w:val="20"/>
              </w:rPr>
              <w:t>3</w:t>
            </w:r>
          </w:p>
        </w:tc>
        <w:tc>
          <w:tcPr>
            <w:tcW w:w="1355" w:type="dxa"/>
          </w:tcPr>
          <w:p>
            <w:pPr>
              <w:pStyle w:val="TableParagraph"/>
              <w:spacing w:line="215" w:lineRule="exact"/>
              <w:ind w:right="11"/>
              <w:jc w:val="center"/>
              <w:rPr>
                <w:sz w:val="20"/>
              </w:rPr>
            </w:pPr>
            <w:r>
              <w:rPr>
                <w:sz w:val="20"/>
              </w:rPr>
              <w:t>The</w:t>
            </w:r>
            <w:r>
              <w:rPr>
                <w:spacing w:val="-12"/>
                <w:sz w:val="20"/>
              </w:rPr>
              <w:t> </w:t>
            </w:r>
            <w:r>
              <w:rPr>
                <w:spacing w:val="-2"/>
                <w:sz w:val="20"/>
              </w:rPr>
              <w:t>session</w:t>
            </w:r>
          </w:p>
          <w:p>
            <w:pPr>
              <w:pStyle w:val="TableParagraph"/>
              <w:spacing w:line="254" w:lineRule="auto" w:before="22"/>
              <w:ind w:left="115" w:right="116"/>
              <w:jc w:val="center"/>
              <w:rPr>
                <w:sz w:val="20"/>
              </w:rPr>
            </w:pPr>
            <w:r>
              <w:rPr>
                <w:sz w:val="20"/>
              </w:rPr>
              <w:t>will</w:t>
            </w:r>
            <w:r>
              <w:rPr>
                <w:spacing w:val="-13"/>
                <w:sz w:val="20"/>
              </w:rPr>
              <w:t> </w:t>
            </w:r>
            <w:r>
              <w:rPr>
                <w:sz w:val="20"/>
              </w:rPr>
              <w:t>cover </w:t>
            </w:r>
            <w:r>
              <w:rPr>
                <w:spacing w:val="-2"/>
                <w:sz w:val="20"/>
              </w:rPr>
              <w:t>various </w:t>
            </w:r>
            <w:r>
              <w:rPr>
                <w:sz w:val="20"/>
              </w:rPr>
              <w:t>aspects</w:t>
            </w:r>
            <w:r>
              <w:rPr>
                <w:spacing w:val="-13"/>
                <w:sz w:val="20"/>
              </w:rPr>
              <w:t> </w:t>
            </w:r>
            <w:r>
              <w:rPr>
                <w:sz w:val="20"/>
              </w:rPr>
              <w:t>of</w:t>
            </w:r>
          </w:p>
        </w:tc>
        <w:tc>
          <w:tcPr>
            <w:tcW w:w="1664" w:type="dxa"/>
          </w:tcPr>
          <w:p>
            <w:pPr>
              <w:pStyle w:val="TableParagraph"/>
              <w:numPr>
                <w:ilvl w:val="0"/>
                <w:numId w:val="31"/>
              </w:numPr>
              <w:tabs>
                <w:tab w:pos="319" w:val="left" w:leader="none"/>
              </w:tabs>
              <w:spacing w:line="215" w:lineRule="exact" w:before="0" w:after="0"/>
              <w:ind w:left="319" w:right="0" w:hanging="201"/>
              <w:jc w:val="left"/>
              <w:rPr>
                <w:sz w:val="20"/>
              </w:rPr>
            </w:pPr>
            <w:r>
              <w:rPr>
                <w:spacing w:val="-2"/>
                <w:sz w:val="20"/>
              </w:rPr>
              <w:t>Understand</w:t>
            </w:r>
            <w:r>
              <w:rPr>
                <w:spacing w:val="1"/>
                <w:sz w:val="20"/>
              </w:rPr>
              <w:t> </w:t>
            </w:r>
            <w:r>
              <w:rPr>
                <w:spacing w:val="-5"/>
                <w:sz w:val="20"/>
              </w:rPr>
              <w:t>the</w:t>
            </w:r>
          </w:p>
          <w:p>
            <w:pPr>
              <w:pStyle w:val="TableParagraph"/>
              <w:spacing w:line="254" w:lineRule="auto" w:before="22"/>
              <w:ind w:left="103" w:right="99"/>
              <w:jc w:val="center"/>
              <w:rPr>
                <w:sz w:val="20"/>
              </w:rPr>
            </w:pPr>
            <w:r>
              <w:rPr>
                <w:sz w:val="20"/>
              </w:rPr>
              <w:t>nature of</w:t>
            </w:r>
            <w:r>
              <w:rPr>
                <w:spacing w:val="40"/>
                <w:sz w:val="20"/>
              </w:rPr>
              <w:t> </w:t>
            </w:r>
            <w:r>
              <w:rPr>
                <w:sz w:val="20"/>
              </w:rPr>
              <w:t>conflicts</w:t>
            </w:r>
            <w:r>
              <w:rPr>
                <w:spacing w:val="-13"/>
                <w:sz w:val="20"/>
              </w:rPr>
              <w:t> </w:t>
            </w:r>
            <w:r>
              <w:rPr>
                <w:sz w:val="20"/>
              </w:rPr>
              <w:t>and</w:t>
            </w:r>
            <w:r>
              <w:rPr>
                <w:spacing w:val="-12"/>
                <w:sz w:val="20"/>
              </w:rPr>
              <w:t> </w:t>
            </w:r>
            <w:r>
              <w:rPr>
                <w:sz w:val="20"/>
              </w:rPr>
              <w:t>their impact on</w:t>
            </w:r>
          </w:p>
        </w:tc>
        <w:tc>
          <w:tcPr>
            <w:tcW w:w="1484" w:type="dxa"/>
          </w:tcPr>
          <w:p>
            <w:pPr>
              <w:pStyle w:val="TableParagraph"/>
              <w:numPr>
                <w:ilvl w:val="0"/>
                <w:numId w:val="32"/>
              </w:numPr>
              <w:tabs>
                <w:tab w:pos="305" w:val="left" w:leader="none"/>
              </w:tabs>
              <w:spacing w:line="215" w:lineRule="exact" w:before="0" w:after="0"/>
              <w:ind w:left="305" w:right="0" w:hanging="151"/>
              <w:jc w:val="left"/>
              <w:rPr>
                <w:sz w:val="20"/>
              </w:rPr>
            </w:pPr>
            <w:r>
              <w:rPr>
                <w:spacing w:val="-2"/>
                <w:sz w:val="20"/>
              </w:rPr>
              <w:t>Introduction</w:t>
            </w:r>
          </w:p>
          <w:p>
            <w:pPr>
              <w:pStyle w:val="TableParagraph"/>
              <w:spacing w:before="22"/>
              <w:ind w:left="103"/>
              <w:rPr>
                <w:sz w:val="20"/>
              </w:rPr>
            </w:pPr>
            <w:r>
              <w:rPr>
                <w:sz w:val="20"/>
              </w:rPr>
              <w:t>(10</w:t>
            </w:r>
            <w:r>
              <w:rPr>
                <w:spacing w:val="4"/>
                <w:sz w:val="20"/>
              </w:rPr>
              <w:t> </w:t>
            </w:r>
            <w:r>
              <w:rPr>
                <w:spacing w:val="-2"/>
                <w:sz w:val="20"/>
              </w:rPr>
              <w:t>minutes)</w:t>
            </w:r>
          </w:p>
          <w:p>
            <w:pPr>
              <w:pStyle w:val="TableParagraph"/>
              <w:numPr>
                <w:ilvl w:val="0"/>
                <w:numId w:val="32"/>
              </w:numPr>
              <w:tabs>
                <w:tab w:pos="254" w:val="left" w:leader="none"/>
              </w:tabs>
              <w:spacing w:line="240" w:lineRule="auto" w:before="173" w:after="0"/>
              <w:ind w:left="254" w:right="0" w:hanging="151"/>
              <w:jc w:val="left"/>
              <w:rPr>
                <w:sz w:val="20"/>
              </w:rPr>
            </w:pPr>
            <w:r>
              <w:rPr>
                <w:w w:val="100"/>
                <w:sz w:val="20"/>
              </w:rPr>
              <w:t>​</w:t>
            </w:r>
          </w:p>
          <w:p>
            <w:pPr>
              <w:pStyle w:val="TableParagraph"/>
              <w:spacing w:before="22"/>
              <w:ind w:left="103"/>
              <w:rPr>
                <w:sz w:val="20"/>
              </w:rPr>
            </w:pPr>
            <w:r>
              <w:rPr>
                <w:spacing w:val="-2"/>
                <w:sz w:val="20"/>
              </w:rPr>
              <w:t>Understanding</w:t>
            </w:r>
          </w:p>
        </w:tc>
        <w:tc>
          <w:tcPr>
            <w:tcW w:w="1088" w:type="dxa"/>
          </w:tcPr>
          <w:p>
            <w:pPr>
              <w:pStyle w:val="TableParagraph"/>
              <w:spacing w:line="259" w:lineRule="auto" w:before="13"/>
              <w:ind w:left="205" w:right="162" w:hanging="8"/>
              <w:jc w:val="center"/>
              <w:rPr>
                <w:sz w:val="20"/>
              </w:rPr>
            </w:pPr>
            <w:r>
              <w:rPr>
                <w:spacing w:val="-2"/>
                <w:sz w:val="20"/>
              </w:rPr>
              <w:t>Satya Nadella, Priyanka Chopra</w:t>
            </w:r>
          </w:p>
        </w:tc>
      </w:tr>
    </w:tbl>
    <w:p>
      <w:pPr>
        <w:pStyle w:val="TableParagraph"/>
        <w:spacing w:after="0" w:line="259" w:lineRule="auto"/>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0928">
            <wp:simplePos x="0" y="0"/>
            <wp:positionH relativeFrom="page">
              <wp:posOffset>5118100</wp:posOffset>
            </wp:positionH>
            <wp:positionV relativeFrom="page">
              <wp:posOffset>9390405</wp:posOffset>
            </wp:positionV>
            <wp:extent cx="1896165" cy="1041374"/>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174"/>
        <w:gridCol w:w="1260"/>
        <w:gridCol w:w="1261"/>
        <w:gridCol w:w="1355"/>
        <w:gridCol w:w="1664"/>
        <w:gridCol w:w="1484"/>
        <w:gridCol w:w="1088"/>
      </w:tblGrid>
      <w:tr>
        <w:trPr>
          <w:trHeight w:val="587" w:hRule="atLeast"/>
        </w:trPr>
        <w:tc>
          <w:tcPr>
            <w:tcW w:w="10813" w:type="dxa"/>
            <w:gridSpan w:val="8"/>
          </w:tcPr>
          <w:p>
            <w:pPr>
              <w:pStyle w:val="TableParagraph"/>
              <w:spacing w:before="9"/>
              <w:ind w:left="35"/>
              <w:jc w:val="center"/>
              <w:rPr>
                <w:sz w:val="22"/>
              </w:rPr>
            </w:pPr>
            <w:r>
              <w:rPr>
                <w:sz w:val="22"/>
              </w:rPr>
              <w:t>Relevant</w:t>
            </w:r>
            <w:r>
              <w:rPr>
                <w:spacing w:val="-4"/>
                <w:sz w:val="22"/>
              </w:rPr>
              <w:t> </w:t>
            </w:r>
            <w:r>
              <w:rPr>
                <w:sz w:val="22"/>
              </w:rPr>
              <w:t>Websites</w:t>
            </w:r>
            <w:r>
              <w:rPr>
                <w:spacing w:val="-6"/>
                <w:sz w:val="22"/>
              </w:rPr>
              <w:t> </w:t>
            </w:r>
            <w:r>
              <w:rPr>
                <w:sz w:val="22"/>
              </w:rPr>
              <w:t>( RW </w:t>
            </w:r>
            <w:r>
              <w:rPr>
                <w:spacing w:val="-10"/>
                <w:sz w:val="22"/>
              </w:rPr>
              <w:t>)</w:t>
            </w:r>
          </w:p>
        </w:tc>
      </w:tr>
      <w:tr>
        <w:trPr>
          <w:trHeight w:val="2367" w:hRule="atLeast"/>
        </w:trPr>
        <w:tc>
          <w:tcPr>
            <w:tcW w:w="1527" w:type="dxa"/>
          </w:tcPr>
          <w:p>
            <w:pPr>
              <w:pStyle w:val="TableParagraph"/>
              <w:spacing w:before="172"/>
              <w:rPr>
                <w:b/>
                <w:sz w:val="22"/>
              </w:rPr>
            </w:pPr>
          </w:p>
          <w:p>
            <w:pPr>
              <w:pStyle w:val="TableParagraph"/>
              <w:spacing w:line="225" w:lineRule="auto"/>
              <w:ind w:left="319" w:right="407" w:firstLine="129"/>
              <w:rPr>
                <w:b/>
                <w:sz w:val="22"/>
              </w:rPr>
            </w:pPr>
            <w:r>
              <w:rPr>
                <w:b/>
                <w:spacing w:val="-4"/>
                <w:sz w:val="22"/>
              </w:rPr>
              <w:t>Week </w:t>
            </w:r>
            <w:r>
              <w:rPr>
                <w:b/>
                <w:spacing w:val="-2"/>
                <w:sz w:val="22"/>
              </w:rPr>
              <w:t>Number</w:t>
            </w:r>
          </w:p>
        </w:tc>
        <w:tc>
          <w:tcPr>
            <w:tcW w:w="1174" w:type="dxa"/>
          </w:tcPr>
          <w:p>
            <w:pPr>
              <w:pStyle w:val="TableParagraph"/>
              <w:spacing w:line="230" w:lineRule="auto" w:before="18"/>
              <w:ind w:left="147"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260" w:type="dxa"/>
          </w:tcPr>
          <w:p>
            <w:pPr>
              <w:pStyle w:val="TableParagraph"/>
              <w:spacing w:line="261" w:lineRule="auto" w:before="9"/>
              <w:ind w:left="334" w:right="299"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261" w:type="dxa"/>
          </w:tcPr>
          <w:p>
            <w:pPr>
              <w:pStyle w:val="TableParagraph"/>
              <w:spacing w:line="230" w:lineRule="auto" w:before="18"/>
              <w:ind w:left="147" w:right="278" w:firstLine="17"/>
              <w:jc w:val="center"/>
              <w:rPr>
                <w:b/>
                <w:sz w:val="22"/>
              </w:rPr>
            </w:pPr>
            <w:r>
              <w:rPr>
                <w:b/>
                <w:spacing w:val="-2"/>
                <w:sz w:val="22"/>
              </w:rPr>
              <w:t>Other Reading </w:t>
            </w:r>
            <w:r>
              <w:rPr>
                <w:b/>
                <w:spacing w:val="-6"/>
                <w:sz w:val="22"/>
              </w:rPr>
              <w:t>s, </w:t>
            </w:r>
            <w:r>
              <w:rPr>
                <w:b/>
                <w:spacing w:val="-2"/>
                <w:sz w:val="22"/>
              </w:rPr>
              <w:t>Relevant Website </w:t>
            </w:r>
            <w:r>
              <w:rPr>
                <w:b/>
                <w:sz w:val="22"/>
              </w:rPr>
              <w:t>s, Audio </w:t>
            </w:r>
            <w:r>
              <w:rPr>
                <w:b/>
                <w:spacing w:val="-2"/>
                <w:sz w:val="22"/>
              </w:rPr>
              <w:t>Visual </w:t>
            </w:r>
            <w:r>
              <w:rPr>
                <w:b/>
                <w:spacing w:val="-4"/>
                <w:sz w:val="22"/>
              </w:rPr>
              <w:t>Aids</w:t>
            </w:r>
          </w:p>
        </w:tc>
        <w:tc>
          <w:tcPr>
            <w:tcW w:w="1355" w:type="dxa"/>
          </w:tcPr>
          <w:p>
            <w:pPr>
              <w:pStyle w:val="TableParagraph"/>
              <w:spacing w:line="266" w:lineRule="auto" w:before="9"/>
              <w:ind w:left="1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484" w:type="dxa"/>
          </w:tcPr>
          <w:p>
            <w:pPr>
              <w:pStyle w:val="TableParagraph"/>
              <w:spacing w:line="230" w:lineRule="auto" w:before="18"/>
              <w:ind w:left="140" w:right="228" w:firstLine="8"/>
              <w:jc w:val="center"/>
              <w:rPr>
                <w:b/>
                <w:sz w:val="22"/>
              </w:rPr>
            </w:pPr>
            <w:r>
              <w:rPr>
                <w:b/>
                <w:spacing w:val="-2"/>
                <w:sz w:val="22"/>
              </w:rPr>
              <w:t>Pedagogica </w:t>
            </w:r>
            <w:r>
              <w:rPr>
                <w:b/>
                <w:sz w:val="22"/>
              </w:rPr>
              <w:t>l Tool </w:t>
            </w:r>
            <w:r>
              <w:rPr>
                <w:b/>
                <w:spacing w:val="-2"/>
                <w:sz w:val="22"/>
              </w:rPr>
              <w:t>Demonstrat </w:t>
            </w:r>
            <w:r>
              <w:rPr>
                <w:b/>
                <w:sz w:val="22"/>
              </w:rPr>
              <w:t>ion/ Case Study / Images / animation</w:t>
            </w:r>
            <w:r>
              <w:rPr>
                <w:b/>
                <w:spacing w:val="-4"/>
                <w:sz w:val="22"/>
              </w:rPr>
              <w:t> </w:t>
            </w:r>
            <w:r>
              <w:rPr>
                <w:b/>
                <w:sz w:val="22"/>
              </w:rPr>
              <w:t>/ ppt etc.</w:t>
            </w:r>
          </w:p>
          <w:p>
            <w:pPr>
              <w:pStyle w:val="TableParagraph"/>
              <w:spacing w:line="239" w:lineRule="exact"/>
              <w:ind w:right="96"/>
              <w:jc w:val="center"/>
              <w:rPr>
                <w:b/>
                <w:sz w:val="22"/>
              </w:rPr>
            </w:pPr>
            <w:r>
              <w:rPr>
                <w:b/>
                <w:spacing w:val="-2"/>
                <w:sz w:val="22"/>
              </w:rPr>
              <w:t>Planned</w:t>
            </w:r>
          </w:p>
        </w:tc>
        <w:tc>
          <w:tcPr>
            <w:tcW w:w="1088" w:type="dxa"/>
          </w:tcPr>
          <w:p>
            <w:pPr>
              <w:pStyle w:val="TableParagraph"/>
              <w:spacing w:line="264" w:lineRule="auto" w:before="9"/>
              <w:ind w:left="140" w:right="110" w:firstLine="7"/>
              <w:jc w:val="center"/>
              <w:rPr>
                <w:b/>
                <w:sz w:val="22"/>
              </w:rPr>
            </w:pPr>
            <w:r>
              <w:rPr>
                <w:b/>
                <w:spacing w:val="-4"/>
                <w:sz w:val="22"/>
              </w:rPr>
              <w:t>Live </w:t>
            </w:r>
            <w:r>
              <w:rPr>
                <w:b/>
                <w:spacing w:val="-2"/>
                <w:sz w:val="22"/>
              </w:rPr>
              <w:t>Example </w:t>
            </w:r>
            <w:r>
              <w:rPr>
                <w:b/>
                <w:spacing w:val="-10"/>
                <w:sz w:val="22"/>
              </w:rPr>
              <w:t>s</w:t>
            </w:r>
          </w:p>
        </w:tc>
      </w:tr>
      <w:tr>
        <w:trPr>
          <w:trHeight w:val="10895" w:hRule="atLeast"/>
        </w:trPr>
        <w:tc>
          <w:tcPr>
            <w:tcW w:w="1527" w:type="dxa"/>
          </w:tcPr>
          <w:p>
            <w:pPr>
              <w:pStyle w:val="TableParagraph"/>
              <w:rPr>
                <w:sz w:val="20"/>
              </w:rPr>
            </w:pPr>
          </w:p>
        </w:tc>
        <w:tc>
          <w:tcPr>
            <w:tcW w:w="1174" w:type="dxa"/>
          </w:tcPr>
          <w:p>
            <w:pPr>
              <w:pStyle w:val="TableParagraph"/>
              <w:rPr>
                <w:sz w:val="20"/>
              </w:rPr>
            </w:pPr>
          </w:p>
        </w:tc>
        <w:tc>
          <w:tcPr>
            <w:tcW w:w="1260" w:type="dxa"/>
          </w:tcPr>
          <w:p>
            <w:pPr>
              <w:pStyle w:val="TableParagraph"/>
              <w:rPr>
                <w:sz w:val="20"/>
              </w:rPr>
            </w:pPr>
          </w:p>
        </w:tc>
        <w:tc>
          <w:tcPr>
            <w:tcW w:w="1261" w:type="dxa"/>
          </w:tcPr>
          <w:p>
            <w:pPr>
              <w:pStyle w:val="TableParagraph"/>
              <w:rPr>
                <w:sz w:val="20"/>
              </w:rPr>
            </w:pPr>
          </w:p>
        </w:tc>
        <w:tc>
          <w:tcPr>
            <w:tcW w:w="1355" w:type="dxa"/>
          </w:tcPr>
          <w:p>
            <w:pPr>
              <w:pStyle w:val="TableParagraph"/>
              <w:spacing w:line="259" w:lineRule="auto"/>
              <w:ind w:left="104" w:right="101" w:hanging="8"/>
              <w:jc w:val="center"/>
              <w:rPr>
                <w:sz w:val="20"/>
              </w:rPr>
            </w:pPr>
            <w:r>
              <w:rPr>
                <w:spacing w:val="-2"/>
                <w:sz w:val="20"/>
              </w:rPr>
              <w:t>conflict resolution, including understanding </w:t>
            </w:r>
            <w:r>
              <w:rPr>
                <w:sz w:val="20"/>
              </w:rPr>
              <w:t>the nature of </w:t>
            </w:r>
            <w:r>
              <w:rPr>
                <w:spacing w:val="-2"/>
                <w:sz w:val="20"/>
              </w:rPr>
              <w:t>conflicts, identifying common conflict </w:t>
            </w:r>
            <w:r>
              <w:rPr>
                <w:sz w:val="20"/>
              </w:rPr>
              <w:t>triggers, and </w:t>
            </w:r>
            <w:r>
              <w:rPr>
                <w:spacing w:val="-2"/>
                <w:sz w:val="20"/>
              </w:rPr>
              <w:t>developing effective communicati </w:t>
            </w:r>
            <w:r>
              <w:rPr>
                <w:sz w:val="20"/>
              </w:rPr>
              <w:t>on and </w:t>
            </w:r>
            <w:r>
              <w:rPr>
                <w:spacing w:val="-2"/>
                <w:sz w:val="20"/>
              </w:rPr>
              <w:t>negotiation skills.</w:t>
            </w:r>
          </w:p>
        </w:tc>
        <w:tc>
          <w:tcPr>
            <w:tcW w:w="1664" w:type="dxa"/>
          </w:tcPr>
          <w:p>
            <w:pPr>
              <w:pStyle w:val="TableParagraph"/>
              <w:spacing w:line="254" w:lineRule="auto"/>
              <w:ind w:left="291" w:right="281" w:firstLine="28"/>
              <w:jc w:val="both"/>
              <w:rPr>
                <w:sz w:val="20"/>
              </w:rPr>
            </w:pPr>
            <w:r>
              <w:rPr>
                <w:sz w:val="20"/>
              </w:rPr>
              <w:t>personal</w:t>
            </w:r>
            <w:r>
              <w:rPr>
                <w:spacing w:val="-3"/>
                <w:sz w:val="20"/>
              </w:rPr>
              <w:t> </w:t>
            </w:r>
            <w:r>
              <w:rPr>
                <w:sz w:val="20"/>
              </w:rPr>
              <w:t>and </w:t>
            </w:r>
            <w:r>
              <w:rPr>
                <w:spacing w:val="-2"/>
                <w:sz w:val="20"/>
              </w:rPr>
              <w:t>professional relationships.</w:t>
            </w:r>
          </w:p>
          <w:p>
            <w:pPr>
              <w:pStyle w:val="TableParagraph"/>
              <w:numPr>
                <w:ilvl w:val="0"/>
                <w:numId w:val="33"/>
              </w:numPr>
              <w:tabs>
                <w:tab w:pos="614" w:val="left" w:leader="none"/>
              </w:tabs>
              <w:spacing w:line="259" w:lineRule="auto" w:before="161" w:after="0"/>
              <w:ind w:left="147" w:right="152" w:firstLine="266"/>
              <w:jc w:val="left"/>
              <w:rPr>
                <w:sz w:val="20"/>
              </w:rPr>
            </w:pPr>
            <w:r>
              <w:rPr>
                <w:spacing w:val="-2"/>
                <w:sz w:val="20"/>
              </w:rPr>
              <w:t>Identify common</w:t>
            </w:r>
            <w:r>
              <w:rPr>
                <w:spacing w:val="-11"/>
                <w:sz w:val="20"/>
              </w:rPr>
              <w:t> </w:t>
            </w:r>
            <w:r>
              <w:rPr>
                <w:spacing w:val="-2"/>
                <w:sz w:val="20"/>
              </w:rPr>
              <w:t>triggers </w:t>
            </w:r>
            <w:r>
              <w:rPr>
                <w:sz w:val="20"/>
              </w:rPr>
              <w:t>and underlying</w:t>
            </w:r>
          </w:p>
          <w:p>
            <w:pPr>
              <w:pStyle w:val="TableParagraph"/>
              <w:spacing w:line="254" w:lineRule="auto" w:before="4"/>
              <w:ind w:left="456" w:right="452"/>
              <w:rPr>
                <w:sz w:val="20"/>
              </w:rPr>
            </w:pPr>
            <w:r>
              <w:rPr>
                <w:sz w:val="20"/>
              </w:rPr>
              <w:t>causes</w:t>
            </w:r>
            <w:r>
              <w:rPr>
                <w:spacing w:val="-13"/>
                <w:sz w:val="20"/>
              </w:rPr>
              <w:t> </w:t>
            </w:r>
            <w:r>
              <w:rPr>
                <w:sz w:val="20"/>
              </w:rPr>
              <w:t>of </w:t>
            </w:r>
            <w:r>
              <w:rPr>
                <w:spacing w:val="-2"/>
                <w:sz w:val="20"/>
              </w:rPr>
              <w:t>conflicts.</w:t>
            </w:r>
          </w:p>
          <w:p>
            <w:pPr>
              <w:pStyle w:val="TableParagraph"/>
              <w:numPr>
                <w:ilvl w:val="0"/>
                <w:numId w:val="33"/>
              </w:numPr>
              <w:tabs>
                <w:tab w:pos="478" w:val="left" w:leader="none"/>
                <w:tab w:pos="592" w:val="left" w:leader="none"/>
              </w:tabs>
              <w:spacing w:line="254" w:lineRule="auto" w:before="168" w:after="0"/>
              <w:ind w:left="478" w:right="389" w:hanging="87"/>
              <w:jc w:val="left"/>
              <w:rPr>
                <w:sz w:val="20"/>
              </w:rPr>
            </w:pPr>
            <w:r>
              <w:rPr>
                <w:spacing w:val="-4"/>
                <w:sz w:val="20"/>
              </w:rPr>
              <w:t>Develop </w:t>
            </w:r>
            <w:r>
              <w:rPr>
                <w:spacing w:val="-2"/>
                <w:sz w:val="20"/>
              </w:rPr>
              <w:t>effective</w:t>
            </w:r>
          </w:p>
          <w:p>
            <w:pPr>
              <w:pStyle w:val="TableParagraph"/>
              <w:spacing w:line="259" w:lineRule="auto" w:before="9"/>
              <w:ind w:left="125" w:right="131" w:firstLine="7"/>
              <w:jc w:val="center"/>
              <w:rPr>
                <w:sz w:val="20"/>
              </w:rPr>
            </w:pPr>
            <w:r>
              <w:rPr>
                <w:spacing w:val="-2"/>
                <w:sz w:val="20"/>
              </w:rPr>
              <w:t>communication </w:t>
            </w:r>
            <w:r>
              <w:rPr>
                <w:sz w:val="20"/>
              </w:rPr>
              <w:t>skills to express </w:t>
            </w:r>
            <w:r>
              <w:rPr>
                <w:spacing w:val="-2"/>
                <w:sz w:val="20"/>
              </w:rPr>
              <w:t>their</w:t>
            </w:r>
            <w:r>
              <w:rPr>
                <w:spacing w:val="-11"/>
                <w:sz w:val="20"/>
              </w:rPr>
              <w:t> </w:t>
            </w:r>
            <w:r>
              <w:rPr>
                <w:spacing w:val="-2"/>
                <w:sz w:val="20"/>
              </w:rPr>
              <w:t>perspectives </w:t>
            </w:r>
            <w:r>
              <w:rPr>
                <w:sz w:val="20"/>
              </w:rPr>
              <w:t>and needs </w:t>
            </w:r>
            <w:r>
              <w:rPr>
                <w:spacing w:val="-2"/>
                <w:sz w:val="20"/>
              </w:rPr>
              <w:t>assertively.</w:t>
            </w:r>
          </w:p>
          <w:p>
            <w:pPr>
              <w:pStyle w:val="TableParagraph"/>
              <w:numPr>
                <w:ilvl w:val="0"/>
                <w:numId w:val="33"/>
              </w:numPr>
              <w:tabs>
                <w:tab w:pos="679" w:val="left" w:leader="none"/>
              </w:tabs>
              <w:spacing w:line="259" w:lineRule="auto" w:before="155" w:after="0"/>
              <w:ind w:left="291" w:right="295" w:firstLine="187"/>
              <w:jc w:val="left"/>
              <w:rPr>
                <w:sz w:val="20"/>
              </w:rPr>
            </w:pPr>
            <w:r>
              <w:rPr>
                <w:spacing w:val="-2"/>
                <w:sz w:val="20"/>
              </w:rPr>
              <w:t>Apply negotiation </w:t>
            </w:r>
            <w:r>
              <w:rPr>
                <w:sz w:val="20"/>
              </w:rPr>
              <w:t>techniques</w:t>
            </w:r>
            <w:r>
              <w:rPr>
                <w:spacing w:val="-13"/>
                <w:sz w:val="20"/>
              </w:rPr>
              <w:t> </w:t>
            </w:r>
            <w:r>
              <w:rPr>
                <w:sz w:val="20"/>
              </w:rPr>
              <w:t>to</w:t>
            </w:r>
          </w:p>
          <w:p>
            <w:pPr>
              <w:pStyle w:val="TableParagraph"/>
              <w:spacing w:line="259" w:lineRule="auto" w:before="5"/>
              <w:ind w:left="168" w:right="174"/>
              <w:jc w:val="center"/>
              <w:rPr>
                <w:sz w:val="20"/>
              </w:rPr>
            </w:pPr>
            <w:r>
              <w:rPr>
                <w:spacing w:val="-2"/>
                <w:sz w:val="20"/>
              </w:rPr>
              <w:t>resolve</w:t>
            </w:r>
            <w:r>
              <w:rPr>
                <w:spacing w:val="-11"/>
                <w:sz w:val="20"/>
              </w:rPr>
              <w:t> </w:t>
            </w:r>
            <w:r>
              <w:rPr>
                <w:spacing w:val="-2"/>
                <w:sz w:val="20"/>
              </w:rPr>
              <w:t>conflicts </w:t>
            </w:r>
            <w:r>
              <w:rPr>
                <w:sz w:val="20"/>
              </w:rPr>
              <w:t>and reach </w:t>
            </w:r>
            <w:r>
              <w:rPr>
                <w:spacing w:val="-2"/>
                <w:sz w:val="20"/>
              </w:rPr>
              <w:t>mutually beneficial agreements.</w:t>
            </w:r>
          </w:p>
          <w:p>
            <w:pPr>
              <w:pStyle w:val="TableParagraph"/>
              <w:numPr>
                <w:ilvl w:val="0"/>
                <w:numId w:val="33"/>
              </w:numPr>
              <w:tabs>
                <w:tab w:pos="420" w:val="left" w:leader="none"/>
              </w:tabs>
              <w:spacing w:line="259" w:lineRule="auto" w:before="155" w:after="0"/>
              <w:ind w:left="219" w:right="213" w:firstLine="0"/>
              <w:jc w:val="left"/>
              <w:rPr>
                <w:sz w:val="20"/>
              </w:rPr>
            </w:pPr>
            <w:r>
              <w:rPr>
                <w:spacing w:val="-2"/>
                <w:sz w:val="20"/>
              </w:rPr>
              <w:t>Demonstrate </w:t>
            </w:r>
            <w:r>
              <w:rPr>
                <w:sz w:val="20"/>
              </w:rPr>
              <w:t>empathy</w:t>
            </w:r>
            <w:r>
              <w:rPr>
                <w:spacing w:val="-5"/>
                <w:sz w:val="20"/>
              </w:rPr>
              <w:t> </w:t>
            </w:r>
            <w:r>
              <w:rPr>
                <w:sz w:val="20"/>
              </w:rPr>
              <w:t>and active</w:t>
            </w:r>
            <w:r>
              <w:rPr>
                <w:spacing w:val="-13"/>
                <w:sz w:val="20"/>
              </w:rPr>
              <w:t> </w:t>
            </w:r>
            <w:r>
              <w:rPr>
                <w:sz w:val="20"/>
              </w:rPr>
              <w:t>listening</w:t>
            </w:r>
          </w:p>
          <w:p>
            <w:pPr>
              <w:pStyle w:val="TableParagraph"/>
              <w:spacing w:line="259" w:lineRule="auto" w:before="4"/>
              <w:ind w:left="226" w:right="228" w:hanging="3"/>
              <w:jc w:val="center"/>
              <w:rPr>
                <w:sz w:val="20"/>
              </w:rPr>
            </w:pPr>
            <w:r>
              <w:rPr>
                <w:sz w:val="20"/>
              </w:rPr>
              <w:t>skills</w:t>
            </w:r>
            <w:r>
              <w:rPr>
                <w:spacing w:val="-5"/>
                <w:sz w:val="20"/>
              </w:rPr>
              <w:t> </w:t>
            </w:r>
            <w:r>
              <w:rPr>
                <w:sz w:val="20"/>
              </w:rPr>
              <w:t>to understand</w:t>
            </w:r>
            <w:r>
              <w:rPr>
                <w:spacing w:val="-13"/>
                <w:sz w:val="20"/>
              </w:rPr>
              <w:t> </w:t>
            </w:r>
            <w:r>
              <w:rPr>
                <w:sz w:val="20"/>
              </w:rPr>
              <w:t>the </w:t>
            </w:r>
            <w:r>
              <w:rPr>
                <w:spacing w:val="-2"/>
                <w:sz w:val="20"/>
              </w:rPr>
              <w:t>perspectives</w:t>
            </w:r>
            <w:r>
              <w:rPr>
                <w:spacing w:val="-11"/>
                <w:sz w:val="20"/>
              </w:rPr>
              <w:t> </w:t>
            </w:r>
            <w:r>
              <w:rPr>
                <w:spacing w:val="-2"/>
                <w:sz w:val="20"/>
              </w:rPr>
              <w:t>of others.</w:t>
            </w:r>
          </w:p>
          <w:p>
            <w:pPr>
              <w:pStyle w:val="TableParagraph"/>
              <w:numPr>
                <w:ilvl w:val="0"/>
                <w:numId w:val="33"/>
              </w:numPr>
              <w:tabs>
                <w:tab w:pos="678" w:val="left" w:leader="none"/>
              </w:tabs>
              <w:spacing w:line="254" w:lineRule="auto" w:before="159" w:after="0"/>
              <w:ind w:left="168" w:right="158" w:firstLine="309"/>
              <w:jc w:val="left"/>
              <w:rPr>
                <w:sz w:val="20"/>
              </w:rPr>
            </w:pPr>
            <w:r>
              <w:rPr>
                <w:spacing w:val="-2"/>
                <w:sz w:val="20"/>
              </w:rPr>
              <w:t>Apply problem-</w:t>
            </w:r>
            <w:r>
              <w:rPr>
                <w:spacing w:val="-2"/>
                <w:sz w:val="20"/>
              </w:rPr>
              <w:t>solving</w:t>
            </w:r>
          </w:p>
          <w:p>
            <w:pPr>
              <w:pStyle w:val="TableParagraph"/>
              <w:spacing w:line="259" w:lineRule="auto" w:before="9"/>
              <w:ind w:left="154" w:right="159" w:firstLine="7"/>
              <w:jc w:val="center"/>
              <w:rPr>
                <w:sz w:val="20"/>
              </w:rPr>
            </w:pPr>
            <w:r>
              <w:rPr>
                <w:sz w:val="20"/>
              </w:rPr>
              <w:t>strategies to address</w:t>
            </w:r>
            <w:r>
              <w:rPr>
                <w:spacing w:val="-13"/>
                <w:sz w:val="20"/>
              </w:rPr>
              <w:t> </w:t>
            </w:r>
            <w:r>
              <w:rPr>
                <w:sz w:val="20"/>
              </w:rPr>
              <w:t>conflicts in</w:t>
            </w:r>
            <w:r>
              <w:rPr>
                <w:spacing w:val="-10"/>
                <w:sz w:val="20"/>
              </w:rPr>
              <w:t> </w:t>
            </w:r>
            <w:r>
              <w:rPr>
                <w:sz w:val="20"/>
              </w:rPr>
              <w:t>a</w:t>
            </w:r>
            <w:r>
              <w:rPr>
                <w:spacing w:val="-12"/>
                <w:sz w:val="20"/>
              </w:rPr>
              <w:t> </w:t>
            </w:r>
            <w:r>
              <w:rPr>
                <w:sz w:val="20"/>
              </w:rPr>
              <w:t>constructive </w:t>
            </w:r>
            <w:r>
              <w:rPr>
                <w:spacing w:val="-2"/>
                <w:sz w:val="20"/>
              </w:rPr>
              <w:t>manner.</w:t>
            </w:r>
          </w:p>
          <w:p>
            <w:pPr>
              <w:pStyle w:val="TableParagraph"/>
              <w:numPr>
                <w:ilvl w:val="0"/>
                <w:numId w:val="33"/>
              </w:numPr>
              <w:tabs>
                <w:tab w:pos="247" w:val="left" w:leader="none"/>
                <w:tab w:pos="383" w:val="left" w:leader="none"/>
              </w:tabs>
              <w:spacing w:line="256" w:lineRule="auto" w:before="159" w:after="0"/>
              <w:ind w:left="247" w:right="191" w:hanging="65"/>
              <w:jc w:val="left"/>
              <w:rPr>
                <w:sz w:val="20"/>
              </w:rPr>
            </w:pPr>
            <w:r>
              <w:rPr>
                <w:spacing w:val="-2"/>
                <w:sz w:val="20"/>
              </w:rPr>
              <w:t>Develop</w:t>
            </w:r>
            <w:r>
              <w:rPr>
                <w:spacing w:val="-11"/>
                <w:sz w:val="20"/>
              </w:rPr>
              <w:t> </w:t>
            </w:r>
            <w:r>
              <w:rPr>
                <w:spacing w:val="-2"/>
                <w:sz w:val="20"/>
              </w:rPr>
              <w:t>self- </w:t>
            </w:r>
            <w:r>
              <w:rPr>
                <w:sz w:val="20"/>
              </w:rPr>
              <w:t>awareness and</w:t>
            </w:r>
          </w:p>
          <w:p>
            <w:pPr>
              <w:pStyle w:val="TableParagraph"/>
              <w:spacing w:line="254" w:lineRule="auto" w:before="5"/>
              <w:ind w:left="255" w:right="260" w:firstLine="172"/>
              <w:jc w:val="both"/>
              <w:rPr>
                <w:sz w:val="20"/>
              </w:rPr>
            </w:pPr>
            <w:r>
              <w:rPr>
                <w:spacing w:val="-2"/>
                <w:sz w:val="20"/>
              </w:rPr>
              <w:t>emotional </w:t>
            </w:r>
            <w:r>
              <w:rPr>
                <w:sz w:val="20"/>
              </w:rPr>
              <w:t>intelligence</w:t>
            </w:r>
            <w:r>
              <w:rPr>
                <w:spacing w:val="-13"/>
                <w:sz w:val="20"/>
              </w:rPr>
              <w:t> </w:t>
            </w:r>
            <w:r>
              <w:rPr>
                <w:sz w:val="20"/>
              </w:rPr>
              <w:t>to</w:t>
            </w:r>
          </w:p>
        </w:tc>
        <w:tc>
          <w:tcPr>
            <w:tcW w:w="1484" w:type="dxa"/>
          </w:tcPr>
          <w:p>
            <w:pPr>
              <w:pStyle w:val="TableParagraph"/>
              <w:spacing w:line="254" w:lineRule="auto"/>
              <w:ind w:left="103"/>
              <w:rPr>
                <w:sz w:val="20"/>
              </w:rPr>
            </w:pPr>
            <w:r>
              <w:rPr>
                <w:sz w:val="20"/>
              </w:rPr>
              <w:t>Conflicts</w:t>
            </w:r>
            <w:r>
              <w:rPr>
                <w:spacing w:val="-13"/>
                <w:sz w:val="20"/>
              </w:rPr>
              <w:t> </w:t>
            </w:r>
            <w:r>
              <w:rPr>
                <w:sz w:val="20"/>
              </w:rPr>
              <w:t>(30 </w:t>
            </w:r>
            <w:r>
              <w:rPr>
                <w:spacing w:val="-2"/>
                <w:sz w:val="20"/>
              </w:rPr>
              <w:t>minutes)</w:t>
            </w:r>
          </w:p>
          <w:p>
            <w:pPr>
              <w:pStyle w:val="TableParagraph"/>
              <w:numPr>
                <w:ilvl w:val="0"/>
                <w:numId w:val="34"/>
              </w:numPr>
              <w:tabs>
                <w:tab w:pos="304" w:val="left" w:leader="none"/>
              </w:tabs>
              <w:spacing w:line="259" w:lineRule="auto" w:before="160" w:after="0"/>
              <w:ind w:left="103" w:right="159" w:firstLine="0"/>
              <w:jc w:val="left"/>
              <w:rPr>
                <w:sz w:val="20"/>
              </w:rPr>
            </w:pPr>
            <w:r>
              <w:rPr>
                <w:spacing w:val="-2"/>
                <w:sz w:val="20"/>
              </w:rPr>
              <w:t>Triggers</w:t>
            </w:r>
            <w:r>
              <w:rPr>
                <w:spacing w:val="-11"/>
                <w:sz w:val="20"/>
              </w:rPr>
              <w:t> </w:t>
            </w:r>
            <w:r>
              <w:rPr>
                <w:spacing w:val="-2"/>
                <w:sz w:val="20"/>
              </w:rPr>
              <w:t>and </w:t>
            </w:r>
            <w:r>
              <w:rPr>
                <w:sz w:val="20"/>
              </w:rPr>
              <w:t>Causes of Conflicts (30 </w:t>
            </w:r>
            <w:r>
              <w:rPr>
                <w:spacing w:val="-2"/>
                <w:sz w:val="20"/>
              </w:rPr>
              <w:t>minutes)</w:t>
            </w:r>
          </w:p>
          <w:p>
            <w:pPr>
              <w:pStyle w:val="TableParagraph"/>
              <w:numPr>
                <w:ilvl w:val="0"/>
                <w:numId w:val="34"/>
              </w:numPr>
              <w:tabs>
                <w:tab w:pos="304" w:val="left" w:leader="none"/>
              </w:tabs>
              <w:spacing w:line="259" w:lineRule="auto" w:before="159" w:after="0"/>
              <w:ind w:left="103" w:right="180" w:firstLine="0"/>
              <w:jc w:val="left"/>
              <w:rPr>
                <w:sz w:val="20"/>
              </w:rPr>
            </w:pPr>
            <w:r>
              <w:rPr>
                <w:spacing w:val="-2"/>
                <w:sz w:val="20"/>
              </w:rPr>
              <w:t>Effective Communicatio </w:t>
            </w:r>
            <w:r>
              <w:rPr>
                <w:sz w:val="20"/>
              </w:rPr>
              <w:t>n in Conflicts (45 minutes)</w:t>
            </w:r>
          </w:p>
          <w:p>
            <w:pPr>
              <w:pStyle w:val="TableParagraph"/>
              <w:numPr>
                <w:ilvl w:val="0"/>
                <w:numId w:val="34"/>
              </w:numPr>
              <w:tabs>
                <w:tab w:pos="304" w:val="left" w:leader="none"/>
              </w:tabs>
              <w:spacing w:line="259" w:lineRule="auto" w:before="159" w:after="0"/>
              <w:ind w:left="103" w:right="223" w:firstLine="0"/>
              <w:jc w:val="left"/>
              <w:rPr>
                <w:sz w:val="20"/>
              </w:rPr>
            </w:pPr>
            <w:r>
              <w:rPr>
                <w:spacing w:val="-2"/>
                <w:sz w:val="20"/>
              </w:rPr>
              <w:t>Negotiation </w:t>
            </w:r>
            <w:r>
              <w:rPr>
                <w:sz w:val="20"/>
              </w:rPr>
              <w:t>and Problem- Solving (45 </w:t>
            </w:r>
            <w:r>
              <w:rPr>
                <w:spacing w:val="-2"/>
                <w:sz w:val="20"/>
              </w:rPr>
              <w:t>minutes)</w:t>
            </w:r>
          </w:p>
          <w:p>
            <w:pPr>
              <w:pStyle w:val="TableParagraph"/>
              <w:numPr>
                <w:ilvl w:val="0"/>
                <w:numId w:val="34"/>
              </w:numPr>
              <w:tabs>
                <w:tab w:pos="304" w:val="left" w:leader="none"/>
              </w:tabs>
              <w:spacing w:line="259" w:lineRule="auto" w:before="158" w:after="0"/>
              <w:ind w:left="103" w:right="333" w:firstLine="0"/>
              <w:jc w:val="left"/>
              <w:rPr>
                <w:sz w:val="20"/>
              </w:rPr>
            </w:pPr>
            <w:r>
              <w:rPr>
                <w:spacing w:val="-2"/>
                <w:sz w:val="20"/>
              </w:rPr>
              <w:t>Emotional Intelligence </w:t>
            </w:r>
            <w:r>
              <w:rPr>
                <w:sz w:val="20"/>
              </w:rPr>
              <w:t>and Self- </w:t>
            </w:r>
            <w:r>
              <w:rPr>
                <w:spacing w:val="-2"/>
                <w:sz w:val="20"/>
              </w:rPr>
              <w:t>Management </w:t>
            </w:r>
            <w:r>
              <w:rPr>
                <w:sz w:val="20"/>
              </w:rPr>
              <w:t>(30</w:t>
            </w:r>
            <w:r>
              <w:rPr>
                <w:spacing w:val="4"/>
                <w:sz w:val="20"/>
              </w:rPr>
              <w:t> </w:t>
            </w:r>
            <w:r>
              <w:rPr>
                <w:spacing w:val="-2"/>
                <w:sz w:val="20"/>
              </w:rPr>
              <w:t>minutes)</w:t>
            </w:r>
          </w:p>
          <w:p>
            <w:pPr>
              <w:pStyle w:val="TableParagraph"/>
              <w:numPr>
                <w:ilvl w:val="0"/>
                <w:numId w:val="34"/>
              </w:numPr>
              <w:tabs>
                <w:tab w:pos="304" w:val="left" w:leader="none"/>
              </w:tabs>
              <w:spacing w:line="256" w:lineRule="auto" w:before="164" w:after="0"/>
              <w:ind w:left="103" w:right="267" w:firstLine="0"/>
              <w:jc w:val="left"/>
              <w:rPr>
                <w:sz w:val="20"/>
              </w:rPr>
            </w:pPr>
            <w:r>
              <w:rPr>
                <w:spacing w:val="-2"/>
                <w:sz w:val="20"/>
              </w:rPr>
              <w:t>Conflict Resolution </w:t>
            </w:r>
            <w:r>
              <w:rPr>
                <w:sz w:val="20"/>
              </w:rPr>
              <w:t>Strategies</w:t>
            </w:r>
            <w:r>
              <w:rPr>
                <w:spacing w:val="-13"/>
                <w:sz w:val="20"/>
              </w:rPr>
              <w:t> </w:t>
            </w:r>
            <w:r>
              <w:rPr>
                <w:sz w:val="20"/>
              </w:rPr>
              <w:t>(45 </w:t>
            </w:r>
            <w:r>
              <w:rPr>
                <w:spacing w:val="-2"/>
                <w:sz w:val="20"/>
              </w:rPr>
              <w:t>minutes)</w:t>
            </w:r>
          </w:p>
          <w:p>
            <w:pPr>
              <w:pStyle w:val="TableParagraph"/>
              <w:numPr>
                <w:ilvl w:val="0"/>
                <w:numId w:val="34"/>
              </w:numPr>
              <w:tabs>
                <w:tab w:pos="304" w:val="left" w:leader="none"/>
              </w:tabs>
              <w:spacing w:line="259" w:lineRule="auto" w:before="168" w:after="0"/>
              <w:ind w:left="103" w:right="194" w:firstLine="0"/>
              <w:jc w:val="left"/>
              <w:rPr>
                <w:sz w:val="20"/>
              </w:rPr>
            </w:pPr>
            <w:r>
              <w:rPr>
                <w:spacing w:val="-2"/>
                <w:sz w:val="20"/>
              </w:rPr>
              <w:t>Conclusion </w:t>
            </w:r>
            <w:r>
              <w:rPr>
                <w:sz w:val="20"/>
              </w:rPr>
              <w:t>and</w:t>
            </w:r>
            <w:r>
              <w:rPr>
                <w:spacing w:val="-13"/>
                <w:sz w:val="20"/>
              </w:rPr>
              <w:t> </w:t>
            </w:r>
            <w:r>
              <w:rPr>
                <w:sz w:val="20"/>
              </w:rPr>
              <w:t>Reflection (15 minutes)</w:t>
            </w:r>
          </w:p>
        </w:tc>
        <w:tc>
          <w:tcPr>
            <w:tcW w:w="1088" w:type="dxa"/>
          </w:tcPr>
          <w:p>
            <w:pPr>
              <w:pStyle w:val="TableParagraph"/>
              <w:spacing w:line="254" w:lineRule="auto"/>
              <w:ind w:left="305" w:right="263"/>
              <w:jc w:val="both"/>
              <w:rPr>
                <w:sz w:val="20"/>
              </w:rPr>
            </w:pPr>
            <w:r>
              <w:rPr>
                <w:spacing w:val="-2"/>
                <w:sz w:val="20"/>
              </w:rPr>
              <w:t>Jonas, Sudha Murty</w:t>
            </w:r>
          </w:p>
        </w:tc>
      </w:tr>
    </w:tbl>
    <w:p>
      <w:pPr>
        <w:pStyle w:val="TableParagraph"/>
        <w:spacing w:after="0" w:line="254" w:lineRule="auto"/>
        <w:jc w:val="both"/>
        <w:rPr>
          <w:sz w:val="20"/>
        </w:rPr>
        <w:sectPr>
          <w:headerReference w:type="default" r:id="rId82"/>
          <w:headerReference w:type="even" r:id="rId83"/>
          <w:footerReference w:type="default" r:id="rId84"/>
          <w:footerReference w:type="even" r:id="rId85"/>
          <w:pgSz w:w="11910" w:h="16850"/>
          <w:pgMar w:header="408" w:footer="428" w:top="1440" w:bottom="620" w:left="0" w:right="0"/>
          <w:pgNumType w:start="1"/>
        </w:sectPr>
      </w:pPr>
    </w:p>
    <w:p>
      <w:pPr>
        <w:spacing w:line="240" w:lineRule="auto" w:before="0"/>
        <w:rPr>
          <w:b/>
          <w:sz w:val="20"/>
        </w:rPr>
      </w:pPr>
      <w:r>
        <w:rPr>
          <w:b/>
          <w:sz w:val="20"/>
        </w:rPr>
        <w:drawing>
          <wp:anchor distT="0" distB="0" distL="0" distR="0" allowOverlap="1" layoutInCell="1" locked="0" behindDoc="0" simplePos="0" relativeHeight="15741440">
            <wp:simplePos x="0" y="0"/>
            <wp:positionH relativeFrom="page">
              <wp:posOffset>5118100</wp:posOffset>
            </wp:positionH>
            <wp:positionV relativeFrom="page">
              <wp:posOffset>9390405</wp:posOffset>
            </wp:positionV>
            <wp:extent cx="1896165" cy="1041374"/>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174"/>
        <w:gridCol w:w="1260"/>
        <w:gridCol w:w="1261"/>
        <w:gridCol w:w="1355"/>
        <w:gridCol w:w="1664"/>
        <w:gridCol w:w="1484"/>
        <w:gridCol w:w="1088"/>
      </w:tblGrid>
      <w:tr>
        <w:trPr>
          <w:trHeight w:val="587" w:hRule="atLeast"/>
        </w:trPr>
        <w:tc>
          <w:tcPr>
            <w:tcW w:w="10813" w:type="dxa"/>
            <w:gridSpan w:val="8"/>
          </w:tcPr>
          <w:p>
            <w:pPr>
              <w:pStyle w:val="TableParagraph"/>
              <w:spacing w:before="9"/>
              <w:ind w:left="35"/>
              <w:jc w:val="center"/>
              <w:rPr>
                <w:sz w:val="22"/>
              </w:rPr>
            </w:pPr>
            <w:r>
              <w:rPr>
                <w:sz w:val="22"/>
              </w:rPr>
              <w:t>Relevant</w:t>
            </w:r>
            <w:r>
              <w:rPr>
                <w:spacing w:val="-4"/>
                <w:sz w:val="22"/>
              </w:rPr>
              <w:t> </w:t>
            </w:r>
            <w:r>
              <w:rPr>
                <w:sz w:val="22"/>
              </w:rPr>
              <w:t>Websites</w:t>
            </w:r>
            <w:r>
              <w:rPr>
                <w:spacing w:val="-6"/>
                <w:sz w:val="22"/>
              </w:rPr>
              <w:t> </w:t>
            </w:r>
            <w:r>
              <w:rPr>
                <w:sz w:val="22"/>
              </w:rPr>
              <w:t>( RW </w:t>
            </w:r>
            <w:r>
              <w:rPr>
                <w:spacing w:val="-10"/>
                <w:sz w:val="22"/>
              </w:rPr>
              <w:t>)</w:t>
            </w:r>
          </w:p>
        </w:tc>
      </w:tr>
      <w:tr>
        <w:trPr>
          <w:trHeight w:val="2367" w:hRule="atLeast"/>
        </w:trPr>
        <w:tc>
          <w:tcPr>
            <w:tcW w:w="1527" w:type="dxa"/>
          </w:tcPr>
          <w:p>
            <w:pPr>
              <w:pStyle w:val="TableParagraph"/>
              <w:spacing w:before="172"/>
              <w:rPr>
                <w:b/>
                <w:sz w:val="22"/>
              </w:rPr>
            </w:pPr>
          </w:p>
          <w:p>
            <w:pPr>
              <w:pStyle w:val="TableParagraph"/>
              <w:spacing w:line="225" w:lineRule="auto"/>
              <w:ind w:left="319" w:right="407" w:firstLine="129"/>
              <w:rPr>
                <w:b/>
                <w:sz w:val="22"/>
              </w:rPr>
            </w:pPr>
            <w:r>
              <w:rPr>
                <w:b/>
                <w:spacing w:val="-4"/>
                <w:sz w:val="22"/>
              </w:rPr>
              <w:t>Week </w:t>
            </w:r>
            <w:r>
              <w:rPr>
                <w:b/>
                <w:spacing w:val="-2"/>
                <w:sz w:val="22"/>
              </w:rPr>
              <w:t>Number</w:t>
            </w:r>
          </w:p>
        </w:tc>
        <w:tc>
          <w:tcPr>
            <w:tcW w:w="1174" w:type="dxa"/>
          </w:tcPr>
          <w:p>
            <w:pPr>
              <w:pStyle w:val="TableParagraph"/>
              <w:spacing w:line="230" w:lineRule="auto" w:before="18"/>
              <w:ind w:left="147"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260" w:type="dxa"/>
          </w:tcPr>
          <w:p>
            <w:pPr>
              <w:pStyle w:val="TableParagraph"/>
              <w:spacing w:line="261" w:lineRule="auto" w:before="9"/>
              <w:ind w:left="334" w:right="299"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261" w:type="dxa"/>
          </w:tcPr>
          <w:p>
            <w:pPr>
              <w:pStyle w:val="TableParagraph"/>
              <w:spacing w:line="230" w:lineRule="auto" w:before="18"/>
              <w:ind w:left="147" w:right="278" w:firstLine="17"/>
              <w:jc w:val="center"/>
              <w:rPr>
                <w:b/>
                <w:sz w:val="22"/>
              </w:rPr>
            </w:pPr>
            <w:r>
              <w:rPr>
                <w:b/>
                <w:spacing w:val="-2"/>
                <w:sz w:val="22"/>
              </w:rPr>
              <w:t>Other Reading </w:t>
            </w:r>
            <w:r>
              <w:rPr>
                <w:b/>
                <w:spacing w:val="-6"/>
                <w:sz w:val="22"/>
              </w:rPr>
              <w:t>s, </w:t>
            </w:r>
            <w:r>
              <w:rPr>
                <w:b/>
                <w:spacing w:val="-2"/>
                <w:sz w:val="22"/>
              </w:rPr>
              <w:t>Relevant Website </w:t>
            </w:r>
            <w:r>
              <w:rPr>
                <w:b/>
                <w:sz w:val="22"/>
              </w:rPr>
              <w:t>s, Audio </w:t>
            </w:r>
            <w:r>
              <w:rPr>
                <w:b/>
                <w:spacing w:val="-2"/>
                <w:sz w:val="22"/>
              </w:rPr>
              <w:t>Visual </w:t>
            </w:r>
            <w:r>
              <w:rPr>
                <w:b/>
                <w:spacing w:val="-4"/>
                <w:sz w:val="22"/>
              </w:rPr>
              <w:t>Aids</w:t>
            </w:r>
          </w:p>
        </w:tc>
        <w:tc>
          <w:tcPr>
            <w:tcW w:w="1355" w:type="dxa"/>
          </w:tcPr>
          <w:p>
            <w:pPr>
              <w:pStyle w:val="TableParagraph"/>
              <w:spacing w:line="266" w:lineRule="auto" w:before="9"/>
              <w:ind w:left="1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484" w:type="dxa"/>
          </w:tcPr>
          <w:p>
            <w:pPr>
              <w:pStyle w:val="TableParagraph"/>
              <w:spacing w:line="230" w:lineRule="auto" w:before="18"/>
              <w:ind w:left="140" w:right="228" w:firstLine="8"/>
              <w:jc w:val="center"/>
              <w:rPr>
                <w:b/>
                <w:sz w:val="22"/>
              </w:rPr>
            </w:pPr>
            <w:r>
              <w:rPr>
                <w:b/>
                <w:spacing w:val="-2"/>
                <w:sz w:val="22"/>
              </w:rPr>
              <w:t>Pedagogica </w:t>
            </w:r>
            <w:r>
              <w:rPr>
                <w:b/>
                <w:sz w:val="22"/>
              </w:rPr>
              <w:t>l Tool </w:t>
            </w:r>
            <w:r>
              <w:rPr>
                <w:b/>
                <w:spacing w:val="-2"/>
                <w:sz w:val="22"/>
              </w:rPr>
              <w:t>Demonstrat </w:t>
            </w:r>
            <w:r>
              <w:rPr>
                <w:b/>
                <w:sz w:val="22"/>
              </w:rPr>
              <w:t>ion/ Case Study / Images / animation</w:t>
            </w:r>
            <w:r>
              <w:rPr>
                <w:b/>
                <w:spacing w:val="-4"/>
                <w:sz w:val="22"/>
              </w:rPr>
              <w:t> </w:t>
            </w:r>
            <w:r>
              <w:rPr>
                <w:b/>
                <w:sz w:val="22"/>
              </w:rPr>
              <w:t>/ ppt etc.</w:t>
            </w:r>
          </w:p>
          <w:p>
            <w:pPr>
              <w:pStyle w:val="TableParagraph"/>
              <w:spacing w:line="239" w:lineRule="exact"/>
              <w:ind w:right="96"/>
              <w:jc w:val="center"/>
              <w:rPr>
                <w:b/>
                <w:sz w:val="22"/>
              </w:rPr>
            </w:pPr>
            <w:r>
              <w:rPr>
                <w:b/>
                <w:spacing w:val="-2"/>
                <w:sz w:val="22"/>
              </w:rPr>
              <w:t>Planned</w:t>
            </w:r>
          </w:p>
        </w:tc>
        <w:tc>
          <w:tcPr>
            <w:tcW w:w="1088" w:type="dxa"/>
          </w:tcPr>
          <w:p>
            <w:pPr>
              <w:pStyle w:val="TableParagraph"/>
              <w:spacing w:line="264" w:lineRule="auto" w:before="9"/>
              <w:ind w:left="140" w:right="110" w:firstLine="7"/>
              <w:jc w:val="center"/>
              <w:rPr>
                <w:b/>
                <w:sz w:val="22"/>
              </w:rPr>
            </w:pPr>
            <w:r>
              <w:rPr>
                <w:b/>
                <w:spacing w:val="-4"/>
                <w:sz w:val="22"/>
              </w:rPr>
              <w:t>Live </w:t>
            </w:r>
            <w:r>
              <w:rPr>
                <w:b/>
                <w:spacing w:val="-2"/>
                <w:sz w:val="22"/>
              </w:rPr>
              <w:t>Example </w:t>
            </w:r>
            <w:r>
              <w:rPr>
                <w:b/>
                <w:spacing w:val="-10"/>
                <w:sz w:val="22"/>
              </w:rPr>
              <w:t>s</w:t>
            </w:r>
          </w:p>
        </w:tc>
      </w:tr>
      <w:tr>
        <w:trPr>
          <w:trHeight w:val="2309" w:hRule="atLeast"/>
        </w:trPr>
        <w:tc>
          <w:tcPr>
            <w:tcW w:w="1527" w:type="dxa"/>
          </w:tcPr>
          <w:p>
            <w:pPr>
              <w:pStyle w:val="TableParagraph"/>
              <w:rPr>
                <w:sz w:val="20"/>
              </w:rPr>
            </w:pPr>
          </w:p>
        </w:tc>
        <w:tc>
          <w:tcPr>
            <w:tcW w:w="1174" w:type="dxa"/>
          </w:tcPr>
          <w:p>
            <w:pPr>
              <w:pStyle w:val="TableParagraph"/>
              <w:rPr>
                <w:sz w:val="20"/>
              </w:rPr>
            </w:pPr>
          </w:p>
        </w:tc>
        <w:tc>
          <w:tcPr>
            <w:tcW w:w="1260" w:type="dxa"/>
          </w:tcPr>
          <w:p>
            <w:pPr>
              <w:pStyle w:val="TableParagraph"/>
              <w:rPr>
                <w:sz w:val="20"/>
              </w:rPr>
            </w:pPr>
          </w:p>
        </w:tc>
        <w:tc>
          <w:tcPr>
            <w:tcW w:w="1261" w:type="dxa"/>
          </w:tcPr>
          <w:p>
            <w:pPr>
              <w:pStyle w:val="TableParagraph"/>
              <w:rPr>
                <w:sz w:val="20"/>
              </w:rPr>
            </w:pPr>
          </w:p>
        </w:tc>
        <w:tc>
          <w:tcPr>
            <w:tcW w:w="1355" w:type="dxa"/>
          </w:tcPr>
          <w:p>
            <w:pPr>
              <w:pStyle w:val="TableParagraph"/>
              <w:rPr>
                <w:sz w:val="20"/>
              </w:rPr>
            </w:pPr>
          </w:p>
        </w:tc>
        <w:tc>
          <w:tcPr>
            <w:tcW w:w="1664" w:type="dxa"/>
          </w:tcPr>
          <w:p>
            <w:pPr>
              <w:pStyle w:val="TableParagraph"/>
              <w:spacing w:line="254" w:lineRule="auto"/>
              <w:ind w:left="370" w:right="140" w:hanging="224"/>
              <w:rPr>
                <w:sz w:val="20"/>
              </w:rPr>
            </w:pPr>
            <w:r>
              <w:rPr>
                <w:sz w:val="20"/>
              </w:rPr>
              <w:t>manage</w:t>
            </w:r>
            <w:r>
              <w:rPr>
                <w:spacing w:val="-13"/>
                <w:sz w:val="20"/>
              </w:rPr>
              <w:t> </w:t>
            </w:r>
            <w:r>
              <w:rPr>
                <w:sz w:val="20"/>
              </w:rPr>
              <w:t>conflicts </w:t>
            </w:r>
            <w:r>
              <w:rPr>
                <w:spacing w:val="-2"/>
                <w:sz w:val="20"/>
              </w:rPr>
              <w:t>effectively.</w:t>
            </w:r>
          </w:p>
          <w:p>
            <w:pPr>
              <w:pStyle w:val="TableParagraph"/>
              <w:spacing w:line="259" w:lineRule="auto" w:before="160"/>
              <w:ind w:left="161"/>
              <w:rPr>
                <w:sz w:val="20"/>
              </w:rPr>
            </w:pPr>
            <w:r>
              <w:rPr>
                <w:sz w:val="20"/>
              </w:rPr>
              <w:t>8.</w:t>
            </w:r>
            <w:r>
              <w:rPr>
                <w:spacing w:val="-13"/>
                <w:sz w:val="20"/>
              </w:rPr>
              <w:t> </w:t>
            </w:r>
            <w:r>
              <w:rPr>
                <w:sz w:val="20"/>
              </w:rPr>
              <w:t>Recognize</w:t>
            </w:r>
            <w:r>
              <w:rPr>
                <w:spacing w:val="-12"/>
                <w:sz w:val="20"/>
              </w:rPr>
              <w:t> </w:t>
            </w:r>
            <w:r>
              <w:rPr>
                <w:sz w:val="20"/>
              </w:rPr>
              <w:t>the importance of compromise</w:t>
            </w:r>
            <w:r>
              <w:rPr>
                <w:spacing w:val="-13"/>
                <w:sz w:val="20"/>
              </w:rPr>
              <w:t> </w:t>
            </w:r>
            <w:r>
              <w:rPr>
                <w:sz w:val="20"/>
              </w:rPr>
              <w:t>and collaboration in</w:t>
            </w:r>
          </w:p>
          <w:p>
            <w:pPr>
              <w:pStyle w:val="TableParagraph"/>
              <w:spacing w:line="254" w:lineRule="auto"/>
              <w:ind w:left="399" w:right="339" w:firstLine="122"/>
              <w:rPr>
                <w:sz w:val="20"/>
              </w:rPr>
            </w:pPr>
            <w:r>
              <w:rPr>
                <w:spacing w:val="-2"/>
                <w:sz w:val="20"/>
              </w:rPr>
              <w:t>conflict resolution.</w:t>
            </w:r>
          </w:p>
        </w:tc>
        <w:tc>
          <w:tcPr>
            <w:tcW w:w="1484" w:type="dxa"/>
          </w:tcPr>
          <w:p>
            <w:pPr>
              <w:pStyle w:val="TableParagraph"/>
              <w:rPr>
                <w:sz w:val="20"/>
              </w:rPr>
            </w:pPr>
          </w:p>
        </w:tc>
        <w:tc>
          <w:tcPr>
            <w:tcW w:w="1088" w:type="dxa"/>
          </w:tcPr>
          <w:p>
            <w:pPr>
              <w:pStyle w:val="TableParagraph"/>
              <w:rPr>
                <w:sz w:val="20"/>
              </w:rPr>
            </w:pPr>
          </w:p>
        </w:tc>
      </w:tr>
      <w:tr>
        <w:trPr>
          <w:trHeight w:val="8496" w:hRule="atLeast"/>
        </w:trPr>
        <w:tc>
          <w:tcPr>
            <w:tcW w:w="1527" w:type="dxa"/>
          </w:tcPr>
          <w:p>
            <w:pPr>
              <w:pStyle w:val="TableParagraph"/>
              <w:spacing w:before="13"/>
              <w:ind w:left="405"/>
              <w:rPr>
                <w:sz w:val="20"/>
              </w:rPr>
            </w:pPr>
            <w:r>
              <w:rPr>
                <w:sz w:val="20"/>
              </w:rPr>
              <w:t>Week</w:t>
            </w:r>
            <w:r>
              <w:rPr>
                <w:spacing w:val="-7"/>
                <w:sz w:val="20"/>
              </w:rPr>
              <w:t> </w:t>
            </w:r>
            <w:r>
              <w:rPr>
                <w:sz w:val="20"/>
              </w:rPr>
              <w:t>-</w:t>
            </w:r>
            <w:r>
              <w:rPr>
                <w:spacing w:val="-7"/>
                <w:sz w:val="20"/>
              </w:rPr>
              <w:t> </w:t>
            </w:r>
            <w:r>
              <w:rPr>
                <w:spacing w:val="-10"/>
                <w:sz w:val="20"/>
              </w:rPr>
              <w:t>4</w:t>
            </w:r>
          </w:p>
        </w:tc>
        <w:tc>
          <w:tcPr>
            <w:tcW w:w="1174" w:type="dxa"/>
          </w:tcPr>
          <w:p>
            <w:pPr>
              <w:pStyle w:val="TableParagraph"/>
              <w:spacing w:line="215" w:lineRule="exact"/>
              <w:ind w:left="197"/>
              <w:rPr>
                <w:sz w:val="20"/>
              </w:rPr>
            </w:pPr>
            <w:r>
              <w:rPr>
                <w:spacing w:val="-2"/>
                <w:sz w:val="20"/>
              </w:rPr>
              <w:t>Lecture</w:t>
            </w:r>
            <w:r>
              <w:rPr>
                <w:spacing w:val="-1"/>
                <w:sz w:val="20"/>
              </w:rPr>
              <w:t> </w:t>
            </w:r>
            <w:r>
              <w:rPr>
                <w:spacing w:val="-10"/>
                <w:sz w:val="20"/>
              </w:rPr>
              <w:t>4</w:t>
            </w:r>
          </w:p>
        </w:tc>
        <w:tc>
          <w:tcPr>
            <w:tcW w:w="1260" w:type="dxa"/>
          </w:tcPr>
          <w:p>
            <w:pPr>
              <w:pStyle w:val="TableParagraph"/>
              <w:spacing w:line="215" w:lineRule="exact"/>
              <w:ind w:left="161"/>
              <w:rPr>
                <w:sz w:val="20"/>
              </w:rPr>
            </w:pPr>
            <w:r>
              <w:rPr>
                <w:sz w:val="20"/>
              </w:rPr>
              <w:t>Conflict</w:t>
            </w:r>
            <w:r>
              <w:rPr>
                <w:spacing w:val="-2"/>
                <w:sz w:val="20"/>
              </w:rPr>
              <w:t> </w:t>
            </w:r>
            <w:r>
              <w:rPr>
                <w:spacing w:val="-5"/>
                <w:sz w:val="20"/>
              </w:rPr>
              <w:t>To</w:t>
            </w:r>
          </w:p>
          <w:p>
            <w:pPr>
              <w:pStyle w:val="TableParagraph"/>
              <w:spacing w:line="254" w:lineRule="auto" w:before="22"/>
              <w:ind w:left="572" w:right="79" w:hanging="447"/>
              <w:rPr>
                <w:sz w:val="20"/>
              </w:rPr>
            </w:pPr>
            <w:r>
              <w:rPr>
                <w:spacing w:val="-2"/>
                <w:sz w:val="20"/>
              </w:rPr>
              <w:t>Collaboratio </w:t>
            </w:r>
            <w:r>
              <w:rPr>
                <w:spacing w:val="-10"/>
                <w:sz w:val="20"/>
              </w:rPr>
              <w:t>n</w:t>
            </w:r>
          </w:p>
        </w:tc>
        <w:tc>
          <w:tcPr>
            <w:tcW w:w="1261" w:type="dxa"/>
          </w:tcPr>
          <w:p>
            <w:pPr>
              <w:pStyle w:val="TableParagraph"/>
              <w:spacing w:line="215" w:lineRule="exact"/>
              <w:ind w:left="146" w:right="147"/>
              <w:jc w:val="center"/>
              <w:rPr>
                <w:sz w:val="20"/>
              </w:rPr>
            </w:pPr>
            <w:r>
              <w:rPr>
                <w:spacing w:val="-2"/>
                <w:sz w:val="20"/>
              </w:rPr>
              <w:t>AV-3,</w:t>
            </w:r>
            <w:r>
              <w:rPr>
                <w:spacing w:val="-4"/>
                <w:sz w:val="20"/>
              </w:rPr>
              <w:t> </w:t>
            </w:r>
            <w:r>
              <w:rPr>
                <w:spacing w:val="-5"/>
                <w:sz w:val="20"/>
              </w:rPr>
              <w:t>RW-</w:t>
            </w:r>
          </w:p>
          <w:p>
            <w:pPr>
              <w:pStyle w:val="TableParagraph"/>
              <w:spacing w:before="22"/>
              <w:ind w:left="146" w:right="148"/>
              <w:jc w:val="center"/>
              <w:rPr>
                <w:sz w:val="20"/>
              </w:rPr>
            </w:pPr>
            <w:r>
              <w:rPr>
                <w:spacing w:val="-10"/>
                <w:sz w:val="20"/>
              </w:rPr>
              <w:t>4</w:t>
            </w:r>
          </w:p>
        </w:tc>
        <w:tc>
          <w:tcPr>
            <w:tcW w:w="1355" w:type="dxa"/>
          </w:tcPr>
          <w:p>
            <w:pPr>
              <w:pStyle w:val="TableParagraph"/>
              <w:spacing w:line="215" w:lineRule="exact"/>
              <w:ind w:right="11"/>
              <w:jc w:val="center"/>
              <w:rPr>
                <w:sz w:val="20"/>
              </w:rPr>
            </w:pPr>
            <w:r>
              <w:rPr>
                <w:sz w:val="20"/>
              </w:rPr>
              <w:t>The</w:t>
            </w:r>
            <w:r>
              <w:rPr>
                <w:spacing w:val="-12"/>
                <w:sz w:val="20"/>
              </w:rPr>
              <w:t> </w:t>
            </w:r>
            <w:r>
              <w:rPr>
                <w:spacing w:val="-2"/>
                <w:sz w:val="20"/>
              </w:rPr>
              <w:t>session</w:t>
            </w:r>
          </w:p>
          <w:p>
            <w:pPr>
              <w:pStyle w:val="TableParagraph"/>
              <w:spacing w:line="259" w:lineRule="auto" w:before="22"/>
              <w:ind w:left="111" w:right="123" w:firstLine="8"/>
              <w:jc w:val="center"/>
              <w:rPr>
                <w:sz w:val="20"/>
              </w:rPr>
            </w:pPr>
            <w:r>
              <w:rPr>
                <w:sz w:val="20"/>
              </w:rPr>
              <w:t>aims to </w:t>
            </w:r>
            <w:r>
              <w:rPr>
                <w:spacing w:val="-2"/>
                <w:sz w:val="20"/>
              </w:rPr>
              <w:t>provide </w:t>
            </w:r>
            <w:r>
              <w:rPr>
                <w:sz w:val="20"/>
              </w:rPr>
              <w:t>students with the</w:t>
            </w:r>
            <w:r>
              <w:rPr>
                <w:spacing w:val="-1"/>
                <w:sz w:val="20"/>
              </w:rPr>
              <w:t> </w:t>
            </w:r>
            <w:r>
              <w:rPr>
                <w:sz w:val="20"/>
              </w:rPr>
              <w:t>necessary </w:t>
            </w:r>
            <w:r>
              <w:rPr>
                <w:spacing w:val="-2"/>
                <w:sz w:val="20"/>
              </w:rPr>
              <w:t>knowledge </w:t>
            </w:r>
            <w:r>
              <w:rPr>
                <w:spacing w:val="-4"/>
                <w:sz w:val="20"/>
              </w:rPr>
              <w:t>and </w:t>
            </w:r>
            <w:r>
              <w:rPr>
                <w:sz w:val="20"/>
              </w:rPr>
              <w:t>techniques to </w:t>
            </w:r>
            <w:r>
              <w:rPr>
                <w:spacing w:val="-2"/>
                <w:sz w:val="20"/>
              </w:rPr>
              <w:t>transform </w:t>
            </w:r>
            <w:r>
              <w:rPr>
                <w:sz w:val="20"/>
              </w:rPr>
              <w:t>conflicts into </w:t>
            </w:r>
            <w:r>
              <w:rPr>
                <w:spacing w:val="-2"/>
                <w:sz w:val="20"/>
              </w:rPr>
              <w:t>collaborative opportunities.</w:t>
            </w:r>
          </w:p>
        </w:tc>
        <w:tc>
          <w:tcPr>
            <w:tcW w:w="1664" w:type="dxa"/>
          </w:tcPr>
          <w:p>
            <w:pPr>
              <w:pStyle w:val="TableParagraph"/>
              <w:numPr>
                <w:ilvl w:val="0"/>
                <w:numId w:val="35"/>
              </w:numPr>
              <w:tabs>
                <w:tab w:pos="154" w:val="left" w:leader="none"/>
              </w:tabs>
              <w:spacing w:line="215" w:lineRule="exact" w:before="0" w:after="0"/>
              <w:ind w:left="154" w:right="0" w:hanging="151"/>
              <w:jc w:val="center"/>
              <w:rPr>
                <w:sz w:val="20"/>
              </w:rPr>
            </w:pPr>
            <w:r>
              <w:rPr>
                <w:spacing w:val="-2"/>
                <w:sz w:val="20"/>
              </w:rPr>
              <w:t>Understand</w:t>
            </w:r>
            <w:r>
              <w:rPr>
                <w:spacing w:val="1"/>
                <w:sz w:val="20"/>
              </w:rPr>
              <w:t> </w:t>
            </w:r>
            <w:r>
              <w:rPr>
                <w:spacing w:val="-5"/>
                <w:sz w:val="20"/>
              </w:rPr>
              <w:t>the</w:t>
            </w:r>
          </w:p>
          <w:p>
            <w:pPr>
              <w:pStyle w:val="TableParagraph"/>
              <w:spacing w:line="256" w:lineRule="auto" w:before="22"/>
              <w:ind w:left="141" w:right="138"/>
              <w:jc w:val="center"/>
              <w:rPr>
                <w:sz w:val="20"/>
              </w:rPr>
            </w:pPr>
            <w:r>
              <w:rPr>
                <w:sz w:val="20"/>
              </w:rPr>
              <w:t>nature</w:t>
            </w:r>
            <w:r>
              <w:rPr>
                <w:spacing w:val="-13"/>
                <w:sz w:val="20"/>
              </w:rPr>
              <w:t> </w:t>
            </w:r>
            <w:r>
              <w:rPr>
                <w:sz w:val="20"/>
              </w:rPr>
              <w:t>and</w:t>
            </w:r>
            <w:r>
              <w:rPr>
                <w:spacing w:val="-12"/>
                <w:sz w:val="20"/>
              </w:rPr>
              <w:t> </w:t>
            </w:r>
            <w:r>
              <w:rPr>
                <w:sz w:val="20"/>
              </w:rPr>
              <w:t>types of conflicts that commonly</w:t>
            </w:r>
            <w:r>
              <w:rPr>
                <w:spacing w:val="-13"/>
                <w:sz w:val="20"/>
              </w:rPr>
              <w:t> </w:t>
            </w:r>
            <w:r>
              <w:rPr>
                <w:sz w:val="20"/>
              </w:rPr>
              <w:t>arise in various </w:t>
            </w:r>
            <w:r>
              <w:rPr>
                <w:spacing w:val="-2"/>
                <w:sz w:val="20"/>
              </w:rPr>
              <w:t>contexts.</w:t>
            </w:r>
          </w:p>
          <w:p>
            <w:pPr>
              <w:pStyle w:val="TableParagraph"/>
              <w:numPr>
                <w:ilvl w:val="0"/>
                <w:numId w:val="35"/>
              </w:numPr>
              <w:tabs>
                <w:tab w:pos="405" w:val="left" w:leader="none"/>
              </w:tabs>
              <w:spacing w:line="264" w:lineRule="auto" w:before="167" w:after="0"/>
              <w:ind w:left="154" w:right="160" w:firstLine="50"/>
              <w:jc w:val="left"/>
              <w:rPr>
                <w:sz w:val="20"/>
              </w:rPr>
            </w:pPr>
            <w:r>
              <w:rPr>
                <w:sz w:val="20"/>
              </w:rPr>
              <w:t>Identify</w:t>
            </w:r>
            <w:r>
              <w:rPr>
                <w:spacing w:val="-5"/>
                <w:sz w:val="20"/>
              </w:rPr>
              <w:t> </w:t>
            </w:r>
            <w:r>
              <w:rPr>
                <w:sz w:val="20"/>
              </w:rPr>
              <w:t>their personal</w:t>
            </w:r>
            <w:r>
              <w:rPr>
                <w:spacing w:val="-13"/>
                <w:sz w:val="20"/>
              </w:rPr>
              <w:t> </w:t>
            </w:r>
            <w:r>
              <w:rPr>
                <w:sz w:val="20"/>
              </w:rPr>
              <w:t>conflict</w:t>
            </w:r>
          </w:p>
          <w:p>
            <w:pPr>
              <w:pStyle w:val="TableParagraph"/>
              <w:spacing w:line="261" w:lineRule="auto"/>
              <w:ind w:left="219" w:right="220" w:firstLine="2"/>
              <w:jc w:val="center"/>
              <w:rPr>
                <w:sz w:val="20"/>
              </w:rPr>
            </w:pPr>
            <w:r>
              <w:rPr>
                <w:spacing w:val="-2"/>
                <w:sz w:val="20"/>
              </w:rPr>
              <w:t>management </w:t>
            </w:r>
            <w:r>
              <w:rPr>
                <w:sz w:val="20"/>
              </w:rPr>
              <w:t>styles</w:t>
            </w:r>
            <w:r>
              <w:rPr>
                <w:spacing w:val="-13"/>
                <w:sz w:val="20"/>
              </w:rPr>
              <w:t> </w:t>
            </w:r>
            <w:r>
              <w:rPr>
                <w:sz w:val="20"/>
              </w:rPr>
              <w:t>and</w:t>
            </w:r>
            <w:r>
              <w:rPr>
                <w:spacing w:val="-12"/>
                <w:sz w:val="20"/>
              </w:rPr>
              <w:t> </w:t>
            </w:r>
            <w:r>
              <w:rPr>
                <w:sz w:val="20"/>
              </w:rPr>
              <w:t>their strengths and </w:t>
            </w:r>
            <w:r>
              <w:rPr>
                <w:spacing w:val="-2"/>
                <w:sz w:val="20"/>
              </w:rPr>
              <w:t>limitations.</w:t>
            </w:r>
          </w:p>
          <w:p>
            <w:pPr>
              <w:pStyle w:val="TableParagraph"/>
              <w:numPr>
                <w:ilvl w:val="0"/>
                <w:numId w:val="35"/>
              </w:numPr>
              <w:tabs>
                <w:tab w:pos="679" w:val="left" w:leader="none"/>
              </w:tabs>
              <w:spacing w:line="264" w:lineRule="auto" w:before="141" w:after="0"/>
              <w:ind w:left="478" w:right="475" w:firstLine="0"/>
              <w:jc w:val="left"/>
              <w:rPr>
                <w:sz w:val="20"/>
              </w:rPr>
            </w:pPr>
            <w:r>
              <w:rPr>
                <w:spacing w:val="-4"/>
                <w:sz w:val="20"/>
              </w:rPr>
              <w:t>Apply </w:t>
            </w:r>
            <w:r>
              <w:rPr>
                <w:spacing w:val="-2"/>
                <w:sz w:val="20"/>
              </w:rPr>
              <w:t>effective</w:t>
            </w:r>
          </w:p>
          <w:p>
            <w:pPr>
              <w:pStyle w:val="TableParagraph"/>
              <w:spacing w:line="259" w:lineRule="auto"/>
              <w:ind w:left="154" w:right="159" w:firstLine="7"/>
              <w:jc w:val="center"/>
              <w:rPr>
                <w:sz w:val="20"/>
              </w:rPr>
            </w:pPr>
            <w:r>
              <w:rPr>
                <w:spacing w:val="-2"/>
                <w:sz w:val="20"/>
              </w:rPr>
              <w:t>communication </w:t>
            </w:r>
            <w:r>
              <w:rPr>
                <w:sz w:val="20"/>
              </w:rPr>
              <w:t>techniques to address</w:t>
            </w:r>
            <w:r>
              <w:rPr>
                <w:spacing w:val="-13"/>
                <w:sz w:val="20"/>
              </w:rPr>
              <w:t> </w:t>
            </w:r>
            <w:r>
              <w:rPr>
                <w:sz w:val="20"/>
              </w:rPr>
              <w:t>conflicts and facilitate </w:t>
            </w:r>
            <w:r>
              <w:rPr>
                <w:spacing w:val="-2"/>
                <w:sz w:val="20"/>
              </w:rPr>
              <w:t>collaboration.</w:t>
            </w:r>
          </w:p>
          <w:p>
            <w:pPr>
              <w:pStyle w:val="TableParagraph"/>
              <w:numPr>
                <w:ilvl w:val="0"/>
                <w:numId w:val="35"/>
              </w:numPr>
              <w:tabs>
                <w:tab w:pos="269" w:val="left" w:leader="none"/>
                <w:tab w:pos="362" w:val="left" w:leader="none"/>
              </w:tabs>
              <w:spacing w:line="259" w:lineRule="auto" w:before="153" w:after="0"/>
              <w:ind w:left="269" w:right="155" w:hanging="108"/>
              <w:jc w:val="left"/>
              <w:rPr>
                <w:sz w:val="20"/>
              </w:rPr>
            </w:pPr>
            <w:r>
              <w:rPr>
                <w:sz w:val="20"/>
              </w:rPr>
              <w:t>Recognize</w:t>
            </w:r>
            <w:r>
              <w:rPr>
                <w:spacing w:val="-13"/>
                <w:sz w:val="20"/>
              </w:rPr>
              <w:t> </w:t>
            </w:r>
            <w:r>
              <w:rPr>
                <w:sz w:val="20"/>
              </w:rPr>
              <w:t>the importance of empathy</w:t>
            </w:r>
            <w:r>
              <w:rPr>
                <w:spacing w:val="-5"/>
                <w:sz w:val="20"/>
              </w:rPr>
              <w:t> </w:t>
            </w:r>
            <w:r>
              <w:rPr>
                <w:sz w:val="20"/>
              </w:rPr>
              <w:t>and</w:t>
            </w:r>
          </w:p>
          <w:p>
            <w:pPr>
              <w:pStyle w:val="TableParagraph"/>
              <w:spacing w:line="259" w:lineRule="auto"/>
              <w:ind w:left="456" w:hanging="339"/>
              <w:rPr>
                <w:sz w:val="20"/>
              </w:rPr>
            </w:pPr>
            <w:r>
              <w:rPr>
                <w:sz w:val="20"/>
              </w:rPr>
              <w:t>active</w:t>
            </w:r>
            <w:r>
              <w:rPr>
                <w:spacing w:val="-13"/>
                <w:sz w:val="20"/>
              </w:rPr>
              <w:t> </w:t>
            </w:r>
            <w:r>
              <w:rPr>
                <w:sz w:val="20"/>
              </w:rPr>
              <w:t>listening</w:t>
            </w:r>
            <w:r>
              <w:rPr>
                <w:spacing w:val="-12"/>
                <w:sz w:val="20"/>
              </w:rPr>
              <w:t> </w:t>
            </w:r>
            <w:r>
              <w:rPr>
                <w:sz w:val="20"/>
              </w:rPr>
              <w:t>in </w:t>
            </w:r>
            <w:r>
              <w:rPr>
                <w:spacing w:val="-2"/>
                <w:sz w:val="20"/>
              </w:rPr>
              <w:t>resolving conflicts.</w:t>
            </w:r>
          </w:p>
          <w:p>
            <w:pPr>
              <w:pStyle w:val="TableParagraph"/>
              <w:numPr>
                <w:ilvl w:val="0"/>
                <w:numId w:val="35"/>
              </w:numPr>
              <w:tabs>
                <w:tab w:pos="657" w:val="left" w:leader="none"/>
              </w:tabs>
              <w:spacing w:line="259" w:lineRule="auto" w:before="160" w:after="0"/>
              <w:ind w:left="168" w:right="158" w:firstLine="288"/>
              <w:jc w:val="left"/>
              <w:rPr>
                <w:sz w:val="20"/>
              </w:rPr>
            </w:pPr>
            <w:r>
              <w:rPr>
                <w:spacing w:val="-2"/>
                <w:sz w:val="20"/>
              </w:rPr>
              <w:t>Utilize </w:t>
            </w:r>
            <w:r>
              <w:rPr>
                <w:sz w:val="20"/>
              </w:rPr>
              <w:t>negotiation and </w:t>
            </w:r>
            <w:r>
              <w:rPr>
                <w:spacing w:val="-2"/>
                <w:sz w:val="20"/>
              </w:rPr>
              <w:t>problem-</w:t>
            </w:r>
            <w:r>
              <w:rPr>
                <w:spacing w:val="-2"/>
                <w:sz w:val="20"/>
              </w:rPr>
              <w:t>solving</w:t>
            </w:r>
          </w:p>
          <w:p>
            <w:pPr>
              <w:pStyle w:val="TableParagraph"/>
              <w:spacing w:line="259" w:lineRule="auto"/>
              <w:ind w:left="161" w:right="165" w:firstLine="6"/>
              <w:jc w:val="center"/>
              <w:rPr>
                <w:sz w:val="20"/>
              </w:rPr>
            </w:pPr>
            <w:r>
              <w:rPr>
                <w:sz w:val="20"/>
              </w:rPr>
              <w:t>strategies to achieve</w:t>
            </w:r>
            <w:r>
              <w:rPr>
                <w:spacing w:val="-13"/>
                <w:sz w:val="20"/>
              </w:rPr>
              <w:t> </w:t>
            </w:r>
            <w:r>
              <w:rPr>
                <w:sz w:val="20"/>
              </w:rPr>
              <w:t>win-win </w:t>
            </w:r>
            <w:r>
              <w:rPr>
                <w:spacing w:val="-2"/>
                <w:sz w:val="20"/>
              </w:rPr>
              <w:t>outcomes.</w:t>
            </w:r>
          </w:p>
        </w:tc>
        <w:tc>
          <w:tcPr>
            <w:tcW w:w="1484" w:type="dxa"/>
          </w:tcPr>
          <w:p>
            <w:pPr>
              <w:pStyle w:val="TableParagraph"/>
              <w:spacing w:line="215" w:lineRule="exact"/>
              <w:ind w:left="161"/>
              <w:rPr>
                <w:sz w:val="20"/>
              </w:rPr>
            </w:pPr>
            <w:r>
              <w:rPr>
                <w:sz w:val="20"/>
              </w:rPr>
              <w:t>I.</w:t>
            </w:r>
            <w:r>
              <w:rPr>
                <w:spacing w:val="-3"/>
                <w:sz w:val="20"/>
              </w:rPr>
              <w:t> </w:t>
            </w:r>
            <w:r>
              <w:rPr>
                <w:spacing w:val="-2"/>
                <w:sz w:val="20"/>
              </w:rPr>
              <w:t>Introduction</w:t>
            </w:r>
          </w:p>
          <w:p>
            <w:pPr>
              <w:pStyle w:val="TableParagraph"/>
              <w:spacing w:before="22"/>
              <w:ind w:left="226"/>
              <w:rPr>
                <w:sz w:val="20"/>
              </w:rPr>
            </w:pPr>
            <w:r>
              <w:rPr>
                <w:sz w:val="20"/>
              </w:rPr>
              <w:t>(10</w:t>
            </w:r>
            <w:r>
              <w:rPr>
                <w:spacing w:val="4"/>
                <w:sz w:val="20"/>
              </w:rPr>
              <w:t> </w:t>
            </w:r>
            <w:r>
              <w:rPr>
                <w:spacing w:val="-2"/>
                <w:sz w:val="20"/>
              </w:rPr>
              <w:t>minutes)</w:t>
            </w:r>
          </w:p>
          <w:p>
            <w:pPr>
              <w:pStyle w:val="TableParagraph"/>
              <w:spacing w:before="173"/>
              <w:ind w:left="2"/>
              <w:jc w:val="center"/>
              <w:rPr>
                <w:sz w:val="20"/>
              </w:rPr>
            </w:pPr>
            <w:r>
              <w:rPr>
                <w:spacing w:val="-5"/>
                <w:sz w:val="20"/>
              </w:rPr>
              <w:t>II.</w:t>
            </w:r>
          </w:p>
          <w:p>
            <w:pPr>
              <w:pStyle w:val="TableParagraph"/>
              <w:spacing w:line="259" w:lineRule="auto" w:before="22"/>
              <w:ind w:left="111" w:right="108"/>
              <w:jc w:val="center"/>
              <w:rPr>
                <w:sz w:val="20"/>
              </w:rPr>
            </w:pPr>
            <w:r>
              <w:rPr>
                <w:spacing w:val="-2"/>
                <w:sz w:val="20"/>
              </w:rPr>
              <w:t>Understanding </w:t>
            </w:r>
            <w:r>
              <w:rPr>
                <w:sz w:val="20"/>
              </w:rPr>
              <w:t>Conflict (30 </w:t>
            </w:r>
            <w:r>
              <w:rPr>
                <w:spacing w:val="-2"/>
                <w:sz w:val="20"/>
              </w:rPr>
              <w:t>minutes)</w:t>
            </w:r>
          </w:p>
          <w:p>
            <w:pPr>
              <w:pStyle w:val="TableParagraph"/>
              <w:numPr>
                <w:ilvl w:val="0"/>
                <w:numId w:val="36"/>
              </w:numPr>
              <w:tabs>
                <w:tab w:pos="547" w:val="left" w:leader="none"/>
              </w:tabs>
              <w:spacing w:line="264" w:lineRule="auto" w:before="155" w:after="0"/>
              <w:ind w:left="219" w:right="217" w:firstLine="36"/>
              <w:jc w:val="left"/>
              <w:rPr>
                <w:sz w:val="20"/>
              </w:rPr>
            </w:pPr>
            <w:r>
              <w:rPr>
                <w:spacing w:val="-2"/>
                <w:sz w:val="20"/>
              </w:rPr>
              <w:t>Conflict Management</w:t>
            </w:r>
          </w:p>
          <w:p>
            <w:pPr>
              <w:pStyle w:val="TableParagraph"/>
              <w:spacing w:line="264" w:lineRule="auto"/>
              <w:ind w:left="385" w:right="327" w:hanging="51"/>
              <w:rPr>
                <w:sz w:val="20"/>
              </w:rPr>
            </w:pPr>
            <w:r>
              <w:rPr>
                <w:sz w:val="20"/>
              </w:rPr>
              <w:t>Styles</w:t>
            </w:r>
            <w:r>
              <w:rPr>
                <w:spacing w:val="-13"/>
                <w:sz w:val="20"/>
              </w:rPr>
              <w:t> </w:t>
            </w:r>
            <w:r>
              <w:rPr>
                <w:sz w:val="20"/>
              </w:rPr>
              <w:t>(20 </w:t>
            </w:r>
            <w:r>
              <w:rPr>
                <w:spacing w:val="-2"/>
                <w:sz w:val="20"/>
              </w:rPr>
              <w:t>minutes)</w:t>
            </w:r>
          </w:p>
          <w:p>
            <w:pPr>
              <w:pStyle w:val="TableParagraph"/>
              <w:numPr>
                <w:ilvl w:val="0"/>
                <w:numId w:val="36"/>
              </w:numPr>
              <w:tabs>
                <w:tab w:pos="520" w:val="left" w:leader="none"/>
              </w:tabs>
              <w:spacing w:line="259" w:lineRule="auto" w:before="141" w:after="0"/>
              <w:ind w:left="140" w:right="144" w:firstLine="79"/>
              <w:jc w:val="left"/>
              <w:rPr>
                <w:sz w:val="20"/>
              </w:rPr>
            </w:pPr>
            <w:r>
              <w:rPr>
                <w:spacing w:val="-2"/>
                <w:sz w:val="20"/>
              </w:rPr>
              <w:t>Effective Communicatio </w:t>
            </w:r>
            <w:r>
              <w:rPr>
                <w:sz w:val="20"/>
              </w:rPr>
              <w:t>n</w:t>
            </w:r>
            <w:r>
              <w:rPr>
                <w:spacing w:val="-4"/>
                <w:sz w:val="20"/>
              </w:rPr>
              <w:t> </w:t>
            </w:r>
            <w:r>
              <w:rPr>
                <w:sz w:val="20"/>
              </w:rPr>
              <w:t>(40</w:t>
            </w:r>
            <w:r>
              <w:rPr>
                <w:spacing w:val="-1"/>
                <w:sz w:val="20"/>
              </w:rPr>
              <w:t> </w:t>
            </w:r>
            <w:r>
              <w:rPr>
                <w:spacing w:val="-2"/>
                <w:sz w:val="20"/>
              </w:rPr>
              <w:t>minutes)</w:t>
            </w:r>
          </w:p>
          <w:p>
            <w:pPr>
              <w:pStyle w:val="TableParagraph"/>
              <w:numPr>
                <w:ilvl w:val="0"/>
                <w:numId w:val="36"/>
              </w:numPr>
              <w:tabs>
                <w:tab w:pos="193" w:val="left" w:leader="none"/>
              </w:tabs>
              <w:spacing w:line="240" w:lineRule="auto" w:before="162" w:after="0"/>
              <w:ind w:left="193" w:right="2" w:hanging="193"/>
              <w:jc w:val="center"/>
              <w:rPr>
                <w:sz w:val="20"/>
              </w:rPr>
            </w:pPr>
            <w:r>
              <w:rPr>
                <w:w w:val="100"/>
                <w:sz w:val="20"/>
              </w:rPr>
              <w:t>​</w:t>
            </w:r>
          </w:p>
          <w:p>
            <w:pPr>
              <w:pStyle w:val="TableParagraph"/>
              <w:spacing w:line="259" w:lineRule="auto" w:before="22"/>
              <w:ind w:left="183" w:right="180"/>
              <w:jc w:val="center"/>
              <w:rPr>
                <w:sz w:val="20"/>
              </w:rPr>
            </w:pPr>
            <w:r>
              <w:rPr>
                <w:spacing w:val="-2"/>
                <w:sz w:val="20"/>
              </w:rPr>
              <w:t>Collaboration </w:t>
            </w:r>
            <w:r>
              <w:rPr>
                <w:sz w:val="20"/>
              </w:rPr>
              <w:t>Strategies</w:t>
            </w:r>
            <w:r>
              <w:rPr>
                <w:spacing w:val="-13"/>
                <w:sz w:val="20"/>
              </w:rPr>
              <w:t> </w:t>
            </w:r>
            <w:r>
              <w:rPr>
                <w:sz w:val="20"/>
              </w:rPr>
              <w:t>(40 </w:t>
            </w:r>
            <w:r>
              <w:rPr>
                <w:spacing w:val="-2"/>
                <w:sz w:val="20"/>
              </w:rPr>
              <w:t>minutes)</w:t>
            </w:r>
          </w:p>
          <w:p>
            <w:pPr>
              <w:pStyle w:val="TableParagraph"/>
              <w:numPr>
                <w:ilvl w:val="0"/>
                <w:numId w:val="36"/>
              </w:numPr>
              <w:tabs>
                <w:tab w:pos="298" w:val="left" w:leader="none"/>
                <w:tab w:pos="512" w:val="left" w:leader="none"/>
              </w:tabs>
              <w:spacing w:line="259" w:lineRule="auto" w:before="156" w:after="0"/>
              <w:ind w:left="298" w:right="202" w:hanging="94"/>
              <w:jc w:val="left"/>
              <w:rPr>
                <w:sz w:val="20"/>
              </w:rPr>
            </w:pPr>
            <w:r>
              <w:rPr>
                <w:spacing w:val="-2"/>
                <w:sz w:val="20"/>
              </w:rPr>
              <w:t>Applying Conflict Resolution </w:t>
            </w:r>
            <w:r>
              <w:rPr>
                <w:sz w:val="20"/>
              </w:rPr>
              <w:t>Skills (40 </w:t>
            </w:r>
            <w:r>
              <w:rPr>
                <w:spacing w:val="-2"/>
                <w:sz w:val="20"/>
              </w:rPr>
              <w:t>minutes)</w:t>
            </w:r>
          </w:p>
          <w:p>
            <w:pPr>
              <w:pStyle w:val="TableParagraph"/>
              <w:numPr>
                <w:ilvl w:val="0"/>
                <w:numId w:val="36"/>
              </w:numPr>
              <w:tabs>
                <w:tab w:pos="568" w:val="left" w:leader="none"/>
              </w:tabs>
              <w:spacing w:line="256" w:lineRule="auto" w:before="162" w:after="0"/>
              <w:ind w:left="103" w:right="108" w:firstLine="93"/>
              <w:jc w:val="left"/>
              <w:rPr>
                <w:sz w:val="20"/>
              </w:rPr>
            </w:pPr>
            <w:r>
              <w:rPr>
                <w:spacing w:val="-2"/>
                <w:sz w:val="20"/>
              </w:rPr>
              <w:t>Wrap-up </w:t>
            </w:r>
            <w:r>
              <w:rPr>
                <w:sz w:val="20"/>
              </w:rPr>
              <w:t>and</w:t>
            </w:r>
            <w:r>
              <w:rPr>
                <w:spacing w:val="-4"/>
                <w:sz w:val="20"/>
              </w:rPr>
              <w:t> </w:t>
            </w:r>
            <w:r>
              <w:rPr>
                <w:spacing w:val="-2"/>
                <w:sz w:val="20"/>
              </w:rPr>
              <w:t>Conclusion</w:t>
            </w:r>
          </w:p>
          <w:p>
            <w:pPr>
              <w:pStyle w:val="TableParagraph"/>
              <w:spacing w:before="5"/>
              <w:ind w:left="226"/>
              <w:rPr>
                <w:sz w:val="20"/>
              </w:rPr>
            </w:pPr>
            <w:r>
              <w:rPr>
                <w:sz w:val="20"/>
              </w:rPr>
              <w:t>(10</w:t>
            </w:r>
            <w:r>
              <w:rPr>
                <w:spacing w:val="4"/>
                <w:sz w:val="20"/>
              </w:rPr>
              <w:t> </w:t>
            </w:r>
            <w:r>
              <w:rPr>
                <w:spacing w:val="-2"/>
                <w:sz w:val="20"/>
              </w:rPr>
              <w:t>minutes)</w:t>
            </w:r>
          </w:p>
        </w:tc>
        <w:tc>
          <w:tcPr>
            <w:tcW w:w="1088" w:type="dxa"/>
          </w:tcPr>
          <w:p>
            <w:pPr>
              <w:pStyle w:val="TableParagraph"/>
              <w:spacing w:before="13"/>
              <w:ind w:left="118"/>
              <w:rPr>
                <w:sz w:val="20"/>
              </w:rPr>
            </w:pPr>
            <w:r>
              <w:rPr>
                <w:sz w:val="20"/>
              </w:rPr>
              <w:t>MS</w:t>
            </w:r>
            <w:r>
              <w:rPr>
                <w:spacing w:val="3"/>
                <w:sz w:val="20"/>
              </w:rPr>
              <w:t> </w:t>
            </w:r>
            <w:r>
              <w:rPr>
                <w:spacing w:val="-4"/>
                <w:sz w:val="20"/>
              </w:rPr>
              <w:t>Dhoni</w:t>
            </w: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1952">
            <wp:simplePos x="0" y="0"/>
            <wp:positionH relativeFrom="page">
              <wp:posOffset>5118100</wp:posOffset>
            </wp:positionH>
            <wp:positionV relativeFrom="page">
              <wp:posOffset>9390405</wp:posOffset>
            </wp:positionV>
            <wp:extent cx="1896165" cy="1041374"/>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174"/>
        <w:gridCol w:w="1260"/>
        <w:gridCol w:w="1261"/>
        <w:gridCol w:w="1355"/>
        <w:gridCol w:w="1664"/>
        <w:gridCol w:w="1484"/>
        <w:gridCol w:w="1088"/>
      </w:tblGrid>
      <w:tr>
        <w:trPr>
          <w:trHeight w:val="587" w:hRule="atLeast"/>
        </w:trPr>
        <w:tc>
          <w:tcPr>
            <w:tcW w:w="10813" w:type="dxa"/>
            <w:gridSpan w:val="8"/>
          </w:tcPr>
          <w:p>
            <w:pPr>
              <w:pStyle w:val="TableParagraph"/>
              <w:spacing w:before="9"/>
              <w:ind w:left="35"/>
              <w:jc w:val="center"/>
              <w:rPr>
                <w:sz w:val="22"/>
              </w:rPr>
            </w:pPr>
            <w:r>
              <w:rPr>
                <w:sz w:val="22"/>
              </w:rPr>
              <w:t>Relevant</w:t>
            </w:r>
            <w:r>
              <w:rPr>
                <w:spacing w:val="-4"/>
                <w:sz w:val="22"/>
              </w:rPr>
              <w:t> </w:t>
            </w:r>
            <w:r>
              <w:rPr>
                <w:sz w:val="22"/>
              </w:rPr>
              <w:t>Websites</w:t>
            </w:r>
            <w:r>
              <w:rPr>
                <w:spacing w:val="-6"/>
                <w:sz w:val="22"/>
              </w:rPr>
              <w:t> </w:t>
            </w:r>
            <w:r>
              <w:rPr>
                <w:sz w:val="22"/>
              </w:rPr>
              <w:t>( RW </w:t>
            </w:r>
            <w:r>
              <w:rPr>
                <w:spacing w:val="-10"/>
                <w:sz w:val="22"/>
              </w:rPr>
              <w:t>)</w:t>
            </w:r>
          </w:p>
        </w:tc>
      </w:tr>
      <w:tr>
        <w:trPr>
          <w:trHeight w:val="2367" w:hRule="atLeast"/>
        </w:trPr>
        <w:tc>
          <w:tcPr>
            <w:tcW w:w="1527" w:type="dxa"/>
          </w:tcPr>
          <w:p>
            <w:pPr>
              <w:pStyle w:val="TableParagraph"/>
              <w:spacing w:before="172"/>
              <w:rPr>
                <w:b/>
                <w:sz w:val="22"/>
              </w:rPr>
            </w:pPr>
          </w:p>
          <w:p>
            <w:pPr>
              <w:pStyle w:val="TableParagraph"/>
              <w:spacing w:line="225" w:lineRule="auto"/>
              <w:ind w:left="319" w:right="407" w:firstLine="129"/>
              <w:rPr>
                <w:b/>
                <w:sz w:val="22"/>
              </w:rPr>
            </w:pPr>
            <w:r>
              <w:rPr>
                <w:b/>
                <w:spacing w:val="-4"/>
                <w:sz w:val="22"/>
              </w:rPr>
              <w:t>Week </w:t>
            </w:r>
            <w:r>
              <w:rPr>
                <w:b/>
                <w:spacing w:val="-2"/>
                <w:sz w:val="22"/>
              </w:rPr>
              <w:t>Number</w:t>
            </w:r>
          </w:p>
        </w:tc>
        <w:tc>
          <w:tcPr>
            <w:tcW w:w="1174" w:type="dxa"/>
          </w:tcPr>
          <w:p>
            <w:pPr>
              <w:pStyle w:val="TableParagraph"/>
              <w:spacing w:line="230" w:lineRule="auto" w:before="18"/>
              <w:ind w:left="147"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260" w:type="dxa"/>
          </w:tcPr>
          <w:p>
            <w:pPr>
              <w:pStyle w:val="TableParagraph"/>
              <w:spacing w:line="261" w:lineRule="auto" w:before="9"/>
              <w:ind w:left="334" w:right="299"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261" w:type="dxa"/>
          </w:tcPr>
          <w:p>
            <w:pPr>
              <w:pStyle w:val="TableParagraph"/>
              <w:spacing w:line="230" w:lineRule="auto" w:before="18"/>
              <w:ind w:left="147" w:right="278" w:firstLine="17"/>
              <w:jc w:val="center"/>
              <w:rPr>
                <w:b/>
                <w:sz w:val="22"/>
              </w:rPr>
            </w:pPr>
            <w:r>
              <w:rPr>
                <w:b/>
                <w:spacing w:val="-2"/>
                <w:sz w:val="22"/>
              </w:rPr>
              <w:t>Other Reading </w:t>
            </w:r>
            <w:r>
              <w:rPr>
                <w:b/>
                <w:spacing w:val="-6"/>
                <w:sz w:val="22"/>
              </w:rPr>
              <w:t>s, </w:t>
            </w:r>
            <w:r>
              <w:rPr>
                <w:b/>
                <w:spacing w:val="-2"/>
                <w:sz w:val="22"/>
              </w:rPr>
              <w:t>Relevant Website </w:t>
            </w:r>
            <w:r>
              <w:rPr>
                <w:b/>
                <w:sz w:val="22"/>
              </w:rPr>
              <w:t>s, Audio </w:t>
            </w:r>
            <w:r>
              <w:rPr>
                <w:b/>
                <w:spacing w:val="-2"/>
                <w:sz w:val="22"/>
              </w:rPr>
              <w:t>Visual </w:t>
            </w:r>
            <w:r>
              <w:rPr>
                <w:b/>
                <w:spacing w:val="-4"/>
                <w:sz w:val="22"/>
              </w:rPr>
              <w:t>Aids</w:t>
            </w:r>
          </w:p>
        </w:tc>
        <w:tc>
          <w:tcPr>
            <w:tcW w:w="1355" w:type="dxa"/>
          </w:tcPr>
          <w:p>
            <w:pPr>
              <w:pStyle w:val="TableParagraph"/>
              <w:spacing w:line="266" w:lineRule="auto" w:before="9"/>
              <w:ind w:left="1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484" w:type="dxa"/>
          </w:tcPr>
          <w:p>
            <w:pPr>
              <w:pStyle w:val="TableParagraph"/>
              <w:spacing w:line="230" w:lineRule="auto" w:before="18"/>
              <w:ind w:left="140" w:right="228" w:firstLine="8"/>
              <w:jc w:val="center"/>
              <w:rPr>
                <w:b/>
                <w:sz w:val="22"/>
              </w:rPr>
            </w:pPr>
            <w:r>
              <w:rPr>
                <w:b/>
                <w:spacing w:val="-2"/>
                <w:sz w:val="22"/>
              </w:rPr>
              <w:t>Pedagogica </w:t>
            </w:r>
            <w:r>
              <w:rPr>
                <w:b/>
                <w:sz w:val="22"/>
              </w:rPr>
              <w:t>l Tool </w:t>
            </w:r>
            <w:r>
              <w:rPr>
                <w:b/>
                <w:spacing w:val="-2"/>
                <w:sz w:val="22"/>
              </w:rPr>
              <w:t>Demonstrat </w:t>
            </w:r>
            <w:r>
              <w:rPr>
                <w:b/>
                <w:sz w:val="22"/>
              </w:rPr>
              <w:t>ion/ Case Study / Images / animation</w:t>
            </w:r>
            <w:r>
              <w:rPr>
                <w:b/>
                <w:spacing w:val="-4"/>
                <w:sz w:val="22"/>
              </w:rPr>
              <w:t> </w:t>
            </w:r>
            <w:r>
              <w:rPr>
                <w:b/>
                <w:sz w:val="22"/>
              </w:rPr>
              <w:t>/ ppt etc.</w:t>
            </w:r>
          </w:p>
          <w:p>
            <w:pPr>
              <w:pStyle w:val="TableParagraph"/>
              <w:spacing w:line="239" w:lineRule="exact"/>
              <w:ind w:right="96"/>
              <w:jc w:val="center"/>
              <w:rPr>
                <w:b/>
                <w:sz w:val="22"/>
              </w:rPr>
            </w:pPr>
            <w:r>
              <w:rPr>
                <w:b/>
                <w:spacing w:val="-2"/>
                <w:sz w:val="22"/>
              </w:rPr>
              <w:t>Planned</w:t>
            </w:r>
          </w:p>
        </w:tc>
        <w:tc>
          <w:tcPr>
            <w:tcW w:w="1088" w:type="dxa"/>
          </w:tcPr>
          <w:p>
            <w:pPr>
              <w:pStyle w:val="TableParagraph"/>
              <w:spacing w:line="264" w:lineRule="auto" w:before="9"/>
              <w:ind w:left="140" w:right="110" w:firstLine="7"/>
              <w:jc w:val="center"/>
              <w:rPr>
                <w:b/>
                <w:sz w:val="22"/>
              </w:rPr>
            </w:pPr>
            <w:r>
              <w:rPr>
                <w:b/>
                <w:spacing w:val="-4"/>
                <w:sz w:val="22"/>
              </w:rPr>
              <w:t>Live </w:t>
            </w:r>
            <w:r>
              <w:rPr>
                <w:b/>
                <w:spacing w:val="-2"/>
                <w:sz w:val="22"/>
              </w:rPr>
              <w:t>Example </w:t>
            </w:r>
            <w:r>
              <w:rPr>
                <w:b/>
                <w:spacing w:val="-10"/>
                <w:sz w:val="22"/>
              </w:rPr>
              <w:t>s</w:t>
            </w:r>
          </w:p>
        </w:tc>
      </w:tr>
      <w:tr>
        <w:trPr>
          <w:trHeight w:val="1898" w:hRule="atLeast"/>
        </w:trPr>
        <w:tc>
          <w:tcPr>
            <w:tcW w:w="1527" w:type="dxa"/>
          </w:tcPr>
          <w:p>
            <w:pPr>
              <w:pStyle w:val="TableParagraph"/>
              <w:rPr>
                <w:sz w:val="20"/>
              </w:rPr>
            </w:pPr>
          </w:p>
        </w:tc>
        <w:tc>
          <w:tcPr>
            <w:tcW w:w="1174" w:type="dxa"/>
          </w:tcPr>
          <w:p>
            <w:pPr>
              <w:pStyle w:val="TableParagraph"/>
              <w:rPr>
                <w:sz w:val="20"/>
              </w:rPr>
            </w:pPr>
          </w:p>
        </w:tc>
        <w:tc>
          <w:tcPr>
            <w:tcW w:w="1260" w:type="dxa"/>
          </w:tcPr>
          <w:p>
            <w:pPr>
              <w:pStyle w:val="TableParagraph"/>
              <w:rPr>
                <w:sz w:val="20"/>
              </w:rPr>
            </w:pPr>
          </w:p>
        </w:tc>
        <w:tc>
          <w:tcPr>
            <w:tcW w:w="1261" w:type="dxa"/>
          </w:tcPr>
          <w:p>
            <w:pPr>
              <w:pStyle w:val="TableParagraph"/>
              <w:rPr>
                <w:sz w:val="20"/>
              </w:rPr>
            </w:pPr>
          </w:p>
        </w:tc>
        <w:tc>
          <w:tcPr>
            <w:tcW w:w="1355" w:type="dxa"/>
          </w:tcPr>
          <w:p>
            <w:pPr>
              <w:pStyle w:val="TableParagraph"/>
              <w:rPr>
                <w:sz w:val="20"/>
              </w:rPr>
            </w:pPr>
          </w:p>
        </w:tc>
        <w:tc>
          <w:tcPr>
            <w:tcW w:w="1664" w:type="dxa"/>
          </w:tcPr>
          <w:p>
            <w:pPr>
              <w:pStyle w:val="TableParagraph"/>
              <w:spacing w:line="256" w:lineRule="auto"/>
              <w:ind w:left="312" w:hanging="130"/>
              <w:rPr>
                <w:sz w:val="20"/>
              </w:rPr>
            </w:pPr>
            <w:r>
              <w:rPr>
                <w:sz w:val="20"/>
              </w:rPr>
              <w:t>6.</w:t>
            </w:r>
            <w:r>
              <w:rPr>
                <w:spacing w:val="-13"/>
                <w:sz w:val="20"/>
              </w:rPr>
              <w:t> </w:t>
            </w:r>
            <w:r>
              <w:rPr>
                <w:sz w:val="20"/>
              </w:rPr>
              <w:t>Analyze</w:t>
            </w:r>
            <w:r>
              <w:rPr>
                <w:spacing w:val="-12"/>
                <w:sz w:val="20"/>
              </w:rPr>
              <w:t> </w:t>
            </w:r>
            <w:r>
              <w:rPr>
                <w:sz w:val="20"/>
              </w:rPr>
              <w:t>real- life Indian examples of conflicts and</w:t>
            </w:r>
          </w:p>
          <w:p>
            <w:pPr>
              <w:pStyle w:val="TableParagraph"/>
              <w:spacing w:line="259" w:lineRule="auto"/>
              <w:ind w:left="140" w:right="138"/>
              <w:jc w:val="center"/>
              <w:rPr>
                <w:sz w:val="20"/>
              </w:rPr>
            </w:pPr>
            <w:r>
              <w:rPr>
                <w:sz w:val="20"/>
              </w:rPr>
              <w:t>collaborations</w:t>
            </w:r>
            <w:r>
              <w:rPr>
                <w:spacing w:val="-13"/>
                <w:sz w:val="20"/>
              </w:rPr>
              <w:t> </w:t>
            </w:r>
            <w:r>
              <w:rPr>
                <w:sz w:val="20"/>
              </w:rPr>
              <w:t>to gain practical </w:t>
            </w:r>
            <w:r>
              <w:rPr>
                <w:spacing w:val="-2"/>
                <w:sz w:val="20"/>
              </w:rPr>
              <w:t>insights.</w:t>
            </w:r>
          </w:p>
        </w:tc>
        <w:tc>
          <w:tcPr>
            <w:tcW w:w="1484" w:type="dxa"/>
          </w:tcPr>
          <w:p>
            <w:pPr>
              <w:pStyle w:val="TableParagraph"/>
              <w:rPr>
                <w:sz w:val="20"/>
              </w:rPr>
            </w:pPr>
          </w:p>
        </w:tc>
        <w:tc>
          <w:tcPr>
            <w:tcW w:w="1088" w:type="dxa"/>
          </w:tcPr>
          <w:p>
            <w:pPr>
              <w:pStyle w:val="TableParagraph"/>
              <w:rPr>
                <w:sz w:val="20"/>
              </w:rPr>
            </w:pPr>
          </w:p>
        </w:tc>
      </w:tr>
      <w:tr>
        <w:trPr>
          <w:trHeight w:val="8662" w:hRule="atLeast"/>
        </w:trPr>
        <w:tc>
          <w:tcPr>
            <w:tcW w:w="1527" w:type="dxa"/>
          </w:tcPr>
          <w:p>
            <w:pPr>
              <w:pStyle w:val="TableParagraph"/>
              <w:spacing w:before="13"/>
              <w:ind w:left="463"/>
              <w:rPr>
                <w:sz w:val="20"/>
              </w:rPr>
            </w:pPr>
            <w:r>
              <w:rPr>
                <w:sz w:val="20"/>
              </w:rPr>
              <w:t>Week</w:t>
            </w:r>
            <w:r>
              <w:rPr>
                <w:spacing w:val="-12"/>
                <w:sz w:val="20"/>
              </w:rPr>
              <w:t> </w:t>
            </w:r>
            <w:r>
              <w:rPr>
                <w:spacing w:val="-10"/>
                <w:sz w:val="20"/>
              </w:rPr>
              <w:t>5</w:t>
            </w:r>
          </w:p>
        </w:tc>
        <w:tc>
          <w:tcPr>
            <w:tcW w:w="1174" w:type="dxa"/>
          </w:tcPr>
          <w:p>
            <w:pPr>
              <w:pStyle w:val="TableParagraph"/>
              <w:spacing w:line="215" w:lineRule="exact"/>
              <w:ind w:left="197"/>
              <w:rPr>
                <w:sz w:val="20"/>
              </w:rPr>
            </w:pPr>
            <w:r>
              <w:rPr>
                <w:spacing w:val="-2"/>
                <w:sz w:val="20"/>
              </w:rPr>
              <w:t>Lecture</w:t>
            </w:r>
            <w:r>
              <w:rPr>
                <w:spacing w:val="-1"/>
                <w:sz w:val="20"/>
              </w:rPr>
              <w:t> </w:t>
            </w:r>
            <w:r>
              <w:rPr>
                <w:spacing w:val="-10"/>
                <w:sz w:val="20"/>
              </w:rPr>
              <w:t>5</w:t>
            </w:r>
          </w:p>
        </w:tc>
        <w:tc>
          <w:tcPr>
            <w:tcW w:w="1260" w:type="dxa"/>
          </w:tcPr>
          <w:p>
            <w:pPr>
              <w:pStyle w:val="TableParagraph"/>
              <w:spacing w:line="215" w:lineRule="exact"/>
              <w:ind w:left="240"/>
              <w:rPr>
                <w:sz w:val="20"/>
              </w:rPr>
            </w:pPr>
            <w:r>
              <w:rPr>
                <w:spacing w:val="-2"/>
                <w:sz w:val="20"/>
              </w:rPr>
              <w:t>Empower</w:t>
            </w:r>
          </w:p>
          <w:p>
            <w:pPr>
              <w:pStyle w:val="TableParagraph"/>
              <w:spacing w:line="254" w:lineRule="auto" w:before="22"/>
              <w:ind w:left="183" w:right="178" w:firstLine="100"/>
              <w:rPr>
                <w:sz w:val="20"/>
              </w:rPr>
            </w:pPr>
            <w:r>
              <w:rPr>
                <w:spacing w:val="-2"/>
                <w:sz w:val="20"/>
              </w:rPr>
              <w:t>Through Leadership</w:t>
            </w:r>
          </w:p>
        </w:tc>
        <w:tc>
          <w:tcPr>
            <w:tcW w:w="1261" w:type="dxa"/>
          </w:tcPr>
          <w:p>
            <w:pPr>
              <w:pStyle w:val="TableParagraph"/>
              <w:spacing w:line="215" w:lineRule="exact"/>
              <w:ind w:left="146" w:right="147"/>
              <w:jc w:val="center"/>
              <w:rPr>
                <w:sz w:val="20"/>
              </w:rPr>
            </w:pPr>
            <w:r>
              <w:rPr>
                <w:spacing w:val="-2"/>
                <w:sz w:val="20"/>
              </w:rPr>
              <w:t>AV-4,</w:t>
            </w:r>
            <w:r>
              <w:rPr>
                <w:spacing w:val="-4"/>
                <w:sz w:val="20"/>
              </w:rPr>
              <w:t> </w:t>
            </w:r>
            <w:r>
              <w:rPr>
                <w:spacing w:val="-5"/>
                <w:sz w:val="20"/>
              </w:rPr>
              <w:t>RW-</w:t>
            </w:r>
          </w:p>
          <w:p>
            <w:pPr>
              <w:pStyle w:val="TableParagraph"/>
              <w:spacing w:before="22"/>
              <w:ind w:left="146" w:right="148"/>
              <w:jc w:val="center"/>
              <w:rPr>
                <w:sz w:val="20"/>
              </w:rPr>
            </w:pPr>
            <w:r>
              <w:rPr>
                <w:spacing w:val="-10"/>
                <w:sz w:val="20"/>
              </w:rPr>
              <w:t>5</w:t>
            </w:r>
          </w:p>
        </w:tc>
        <w:tc>
          <w:tcPr>
            <w:tcW w:w="1355" w:type="dxa"/>
          </w:tcPr>
          <w:p>
            <w:pPr>
              <w:pStyle w:val="TableParagraph"/>
              <w:spacing w:line="215" w:lineRule="exact"/>
              <w:ind w:right="4"/>
              <w:jc w:val="center"/>
              <w:rPr>
                <w:sz w:val="20"/>
              </w:rPr>
            </w:pPr>
            <w:r>
              <w:rPr>
                <w:spacing w:val="-4"/>
                <w:sz w:val="20"/>
              </w:rPr>
              <w:t>This</w:t>
            </w:r>
          </w:p>
          <w:p>
            <w:pPr>
              <w:pStyle w:val="TableParagraph"/>
              <w:spacing w:line="259" w:lineRule="auto" w:before="22"/>
              <w:ind w:left="104" w:right="101" w:hanging="12"/>
              <w:jc w:val="center"/>
              <w:rPr>
                <w:sz w:val="20"/>
              </w:rPr>
            </w:pPr>
            <w:r>
              <w:rPr>
                <w:spacing w:val="-2"/>
                <w:sz w:val="20"/>
              </w:rPr>
              <w:t>interactive session provides </w:t>
            </w:r>
            <w:r>
              <w:rPr>
                <w:sz w:val="20"/>
              </w:rPr>
              <w:t>students a </w:t>
            </w:r>
            <w:r>
              <w:rPr>
                <w:spacing w:val="-2"/>
                <w:sz w:val="20"/>
              </w:rPr>
              <w:t>comprehensiv </w:t>
            </w:r>
            <w:r>
              <w:rPr>
                <w:spacing w:val="-10"/>
                <w:sz w:val="20"/>
              </w:rPr>
              <w:t>e</w:t>
            </w:r>
            <w:r>
              <w:rPr>
                <w:spacing w:val="-2"/>
                <w:sz w:val="20"/>
              </w:rPr>
              <w:t> understanding </w:t>
            </w:r>
            <w:r>
              <w:rPr>
                <w:sz w:val="20"/>
              </w:rPr>
              <w:t>of leadership skills and </w:t>
            </w:r>
            <w:r>
              <w:rPr>
                <w:spacing w:val="-2"/>
                <w:sz w:val="20"/>
              </w:rPr>
              <w:t>strategies.</w:t>
            </w:r>
          </w:p>
        </w:tc>
        <w:tc>
          <w:tcPr>
            <w:tcW w:w="1664" w:type="dxa"/>
          </w:tcPr>
          <w:p>
            <w:pPr>
              <w:pStyle w:val="TableParagraph"/>
              <w:numPr>
                <w:ilvl w:val="0"/>
                <w:numId w:val="37"/>
              </w:numPr>
              <w:tabs>
                <w:tab w:pos="154" w:val="left" w:leader="none"/>
              </w:tabs>
              <w:spacing w:line="215" w:lineRule="exact" w:before="0" w:after="0"/>
              <w:ind w:left="154" w:right="0" w:hanging="151"/>
              <w:jc w:val="center"/>
              <w:rPr>
                <w:sz w:val="20"/>
              </w:rPr>
            </w:pPr>
            <w:r>
              <w:rPr>
                <w:spacing w:val="-2"/>
                <w:sz w:val="20"/>
              </w:rPr>
              <w:t>Understand</w:t>
            </w:r>
            <w:r>
              <w:rPr>
                <w:spacing w:val="1"/>
                <w:sz w:val="20"/>
              </w:rPr>
              <w:t> </w:t>
            </w:r>
            <w:r>
              <w:rPr>
                <w:spacing w:val="-5"/>
                <w:sz w:val="20"/>
              </w:rPr>
              <w:t>the</w:t>
            </w:r>
          </w:p>
          <w:p>
            <w:pPr>
              <w:pStyle w:val="TableParagraph"/>
              <w:spacing w:line="256" w:lineRule="auto" w:before="22"/>
              <w:ind w:left="305" w:right="309" w:hanging="3"/>
              <w:jc w:val="center"/>
              <w:rPr>
                <w:sz w:val="20"/>
              </w:rPr>
            </w:pPr>
            <w:r>
              <w:rPr>
                <w:spacing w:val="-2"/>
                <w:sz w:val="20"/>
              </w:rPr>
              <w:t>fundamental </w:t>
            </w:r>
            <w:r>
              <w:rPr>
                <w:sz w:val="20"/>
              </w:rPr>
              <w:t>concepts</w:t>
            </w:r>
            <w:r>
              <w:rPr>
                <w:spacing w:val="-13"/>
                <w:sz w:val="20"/>
              </w:rPr>
              <w:t> </w:t>
            </w:r>
            <w:r>
              <w:rPr>
                <w:sz w:val="20"/>
              </w:rPr>
              <w:t>and theories of </w:t>
            </w:r>
            <w:r>
              <w:rPr>
                <w:spacing w:val="-2"/>
                <w:sz w:val="20"/>
              </w:rPr>
              <w:t>leadership.</w:t>
            </w:r>
          </w:p>
          <w:p>
            <w:pPr>
              <w:pStyle w:val="TableParagraph"/>
              <w:numPr>
                <w:ilvl w:val="0"/>
                <w:numId w:val="37"/>
              </w:numPr>
              <w:tabs>
                <w:tab w:pos="440" w:val="left" w:leader="none"/>
              </w:tabs>
              <w:spacing w:line="259" w:lineRule="auto" w:before="168" w:after="0"/>
              <w:ind w:left="103" w:right="108" w:firstLine="136"/>
              <w:jc w:val="left"/>
              <w:rPr>
                <w:sz w:val="20"/>
              </w:rPr>
            </w:pPr>
            <w:r>
              <w:rPr>
                <w:sz w:val="20"/>
              </w:rPr>
              <w:t>Identify</w:t>
            </w:r>
            <w:r>
              <w:rPr>
                <w:spacing w:val="-5"/>
                <w:sz w:val="20"/>
              </w:rPr>
              <w:t> </w:t>
            </w:r>
            <w:r>
              <w:rPr>
                <w:sz w:val="20"/>
              </w:rPr>
              <w:t>and develop</w:t>
            </w:r>
            <w:r>
              <w:rPr>
                <w:spacing w:val="-13"/>
                <w:sz w:val="20"/>
              </w:rPr>
              <w:t> </w:t>
            </w:r>
            <w:r>
              <w:rPr>
                <w:sz w:val="20"/>
              </w:rPr>
              <w:t>their</w:t>
            </w:r>
            <w:r>
              <w:rPr>
                <w:spacing w:val="-12"/>
                <w:sz w:val="20"/>
              </w:rPr>
              <w:t> </w:t>
            </w:r>
            <w:r>
              <w:rPr>
                <w:sz w:val="20"/>
              </w:rPr>
              <w:t>own leadership style.</w:t>
            </w:r>
          </w:p>
          <w:p>
            <w:pPr>
              <w:pStyle w:val="TableParagraph"/>
              <w:numPr>
                <w:ilvl w:val="0"/>
                <w:numId w:val="37"/>
              </w:numPr>
              <w:tabs>
                <w:tab w:pos="269" w:val="left" w:leader="none"/>
                <w:tab w:pos="362" w:val="left" w:leader="none"/>
              </w:tabs>
              <w:spacing w:line="256" w:lineRule="auto" w:before="162" w:after="0"/>
              <w:ind w:left="269" w:right="155" w:hanging="108"/>
              <w:jc w:val="left"/>
              <w:rPr>
                <w:sz w:val="20"/>
              </w:rPr>
            </w:pPr>
            <w:r>
              <w:rPr>
                <w:sz w:val="20"/>
              </w:rPr>
              <w:t>Recognize</w:t>
            </w:r>
            <w:r>
              <w:rPr>
                <w:spacing w:val="-13"/>
                <w:sz w:val="20"/>
              </w:rPr>
              <w:t> </w:t>
            </w:r>
            <w:r>
              <w:rPr>
                <w:sz w:val="20"/>
              </w:rPr>
              <w:t>the importance of</w:t>
            </w:r>
          </w:p>
          <w:p>
            <w:pPr>
              <w:pStyle w:val="TableParagraph"/>
              <w:spacing w:line="254" w:lineRule="auto" w:before="6"/>
              <w:ind w:left="391" w:right="339" w:firstLine="166"/>
              <w:rPr>
                <w:sz w:val="20"/>
              </w:rPr>
            </w:pPr>
            <w:r>
              <w:rPr>
                <w:spacing w:val="-2"/>
                <w:sz w:val="20"/>
              </w:rPr>
              <w:t>ethical leadership.</w:t>
            </w:r>
          </w:p>
          <w:p>
            <w:pPr>
              <w:pStyle w:val="TableParagraph"/>
              <w:numPr>
                <w:ilvl w:val="0"/>
                <w:numId w:val="37"/>
              </w:numPr>
              <w:tabs>
                <w:tab w:pos="679" w:val="left" w:leader="none"/>
              </w:tabs>
              <w:spacing w:line="256" w:lineRule="auto" w:before="167" w:after="0"/>
              <w:ind w:left="478" w:right="475" w:firstLine="0"/>
              <w:jc w:val="left"/>
              <w:rPr>
                <w:sz w:val="20"/>
              </w:rPr>
            </w:pPr>
            <w:r>
              <w:rPr>
                <w:spacing w:val="-4"/>
                <w:sz w:val="20"/>
              </w:rPr>
              <w:t>Apply </w:t>
            </w:r>
            <w:r>
              <w:rPr>
                <w:spacing w:val="-2"/>
                <w:sz w:val="20"/>
              </w:rPr>
              <w:t>effective</w:t>
            </w:r>
          </w:p>
          <w:p>
            <w:pPr>
              <w:pStyle w:val="TableParagraph"/>
              <w:spacing w:line="259" w:lineRule="auto" w:before="5"/>
              <w:ind w:left="147" w:right="152" w:firstLine="7"/>
              <w:jc w:val="center"/>
              <w:rPr>
                <w:sz w:val="20"/>
              </w:rPr>
            </w:pPr>
            <w:r>
              <w:rPr>
                <w:spacing w:val="-2"/>
                <w:sz w:val="20"/>
              </w:rPr>
              <w:t>communication </w:t>
            </w:r>
            <w:r>
              <w:rPr>
                <w:sz w:val="20"/>
              </w:rPr>
              <w:t>skills</w:t>
            </w:r>
            <w:r>
              <w:rPr>
                <w:spacing w:val="-15"/>
                <w:sz w:val="20"/>
              </w:rPr>
              <w:t> </w:t>
            </w:r>
            <w:r>
              <w:rPr>
                <w:sz w:val="20"/>
              </w:rPr>
              <w:t>to</w:t>
            </w:r>
            <w:r>
              <w:rPr>
                <w:spacing w:val="-12"/>
                <w:sz w:val="20"/>
              </w:rPr>
              <w:t> </w:t>
            </w:r>
            <w:r>
              <w:rPr>
                <w:sz w:val="20"/>
              </w:rPr>
              <w:t>lead</w:t>
            </w:r>
            <w:r>
              <w:rPr>
                <w:spacing w:val="-10"/>
                <w:sz w:val="20"/>
              </w:rPr>
              <w:t> </w:t>
            </w:r>
            <w:r>
              <w:rPr>
                <w:sz w:val="20"/>
              </w:rPr>
              <w:t>and inspire others.</w:t>
            </w:r>
          </w:p>
          <w:p>
            <w:pPr>
              <w:pStyle w:val="TableParagraph"/>
              <w:numPr>
                <w:ilvl w:val="0"/>
                <w:numId w:val="37"/>
              </w:numPr>
              <w:tabs>
                <w:tab w:pos="671" w:val="left" w:leader="none"/>
              </w:tabs>
              <w:spacing w:line="259" w:lineRule="auto" w:before="156" w:after="0"/>
              <w:ind w:left="262" w:right="259" w:firstLine="208"/>
              <w:jc w:val="left"/>
              <w:rPr>
                <w:sz w:val="20"/>
              </w:rPr>
            </w:pPr>
            <w:r>
              <w:rPr>
                <w:spacing w:val="-2"/>
                <w:sz w:val="20"/>
              </w:rPr>
              <w:t>Foster teamwork</w:t>
            </w:r>
            <w:r>
              <w:rPr>
                <w:spacing w:val="-11"/>
                <w:sz w:val="20"/>
              </w:rPr>
              <w:t> </w:t>
            </w:r>
            <w:r>
              <w:rPr>
                <w:spacing w:val="-2"/>
                <w:sz w:val="20"/>
              </w:rPr>
              <w:t>and collaboration.</w:t>
            </w:r>
          </w:p>
          <w:p>
            <w:pPr>
              <w:pStyle w:val="TableParagraph"/>
              <w:numPr>
                <w:ilvl w:val="0"/>
                <w:numId w:val="37"/>
              </w:numPr>
              <w:tabs>
                <w:tab w:pos="592" w:val="left" w:leader="none"/>
              </w:tabs>
              <w:spacing w:line="256" w:lineRule="auto" w:before="162" w:after="0"/>
              <w:ind w:left="312" w:right="308" w:firstLine="79"/>
              <w:jc w:val="left"/>
              <w:rPr>
                <w:sz w:val="20"/>
              </w:rPr>
            </w:pPr>
            <w:r>
              <w:rPr>
                <w:spacing w:val="-2"/>
                <w:sz w:val="20"/>
              </w:rPr>
              <w:t>Develop strategies</w:t>
            </w:r>
            <w:r>
              <w:rPr>
                <w:spacing w:val="-11"/>
                <w:sz w:val="20"/>
              </w:rPr>
              <w:t> </w:t>
            </w:r>
            <w:r>
              <w:rPr>
                <w:spacing w:val="-2"/>
                <w:sz w:val="20"/>
              </w:rPr>
              <w:t>for</w:t>
            </w:r>
          </w:p>
          <w:p>
            <w:pPr>
              <w:pStyle w:val="TableParagraph"/>
              <w:spacing w:line="259" w:lineRule="auto" w:before="5"/>
              <w:ind w:left="140" w:right="138"/>
              <w:jc w:val="center"/>
              <w:rPr>
                <w:sz w:val="20"/>
              </w:rPr>
            </w:pPr>
            <w:r>
              <w:rPr>
                <w:spacing w:val="-2"/>
                <w:sz w:val="20"/>
              </w:rPr>
              <w:t>resolving </w:t>
            </w:r>
            <w:r>
              <w:rPr>
                <w:sz w:val="20"/>
              </w:rPr>
              <w:t>conflicts</w:t>
            </w:r>
            <w:r>
              <w:rPr>
                <w:spacing w:val="-13"/>
                <w:sz w:val="20"/>
              </w:rPr>
              <w:t> </w:t>
            </w:r>
            <w:r>
              <w:rPr>
                <w:sz w:val="20"/>
              </w:rPr>
              <w:t>and </w:t>
            </w:r>
            <w:r>
              <w:rPr>
                <w:spacing w:val="-2"/>
                <w:sz w:val="20"/>
              </w:rPr>
              <w:t>managing challenges.</w:t>
            </w:r>
          </w:p>
          <w:p>
            <w:pPr>
              <w:pStyle w:val="TableParagraph"/>
              <w:numPr>
                <w:ilvl w:val="0"/>
                <w:numId w:val="37"/>
              </w:numPr>
              <w:tabs>
                <w:tab w:pos="679" w:val="left" w:leader="none"/>
              </w:tabs>
              <w:spacing w:line="254" w:lineRule="auto" w:before="159" w:after="0"/>
              <w:ind w:left="176" w:right="174" w:firstLine="302"/>
              <w:jc w:val="left"/>
              <w:rPr>
                <w:sz w:val="20"/>
              </w:rPr>
            </w:pPr>
            <w:r>
              <w:rPr>
                <w:spacing w:val="-2"/>
                <w:sz w:val="20"/>
              </w:rPr>
              <w:t>Apply </w:t>
            </w:r>
            <w:r>
              <w:rPr>
                <w:sz w:val="20"/>
              </w:rPr>
              <w:t>leadership</w:t>
            </w:r>
            <w:r>
              <w:rPr>
                <w:spacing w:val="-13"/>
                <w:sz w:val="20"/>
              </w:rPr>
              <w:t> </w:t>
            </w:r>
            <w:r>
              <w:rPr>
                <w:sz w:val="20"/>
              </w:rPr>
              <w:t>skills</w:t>
            </w:r>
          </w:p>
          <w:p>
            <w:pPr>
              <w:pStyle w:val="TableParagraph"/>
              <w:spacing w:line="256" w:lineRule="auto" w:before="9"/>
              <w:ind w:left="413" w:right="403" w:hanging="8"/>
              <w:rPr>
                <w:sz w:val="20"/>
              </w:rPr>
            </w:pPr>
            <w:r>
              <w:rPr>
                <w:sz w:val="20"/>
              </w:rPr>
              <w:t>in</w:t>
            </w:r>
            <w:r>
              <w:rPr>
                <w:spacing w:val="-13"/>
                <w:sz w:val="20"/>
              </w:rPr>
              <w:t> </w:t>
            </w:r>
            <w:r>
              <w:rPr>
                <w:sz w:val="20"/>
              </w:rPr>
              <w:t>real-</w:t>
            </w:r>
            <w:r>
              <w:rPr>
                <w:sz w:val="20"/>
              </w:rPr>
              <w:t>life </w:t>
            </w:r>
            <w:r>
              <w:rPr>
                <w:spacing w:val="-2"/>
                <w:sz w:val="20"/>
              </w:rPr>
              <w:t>situations,</w:t>
            </w:r>
          </w:p>
          <w:p>
            <w:pPr>
              <w:pStyle w:val="TableParagraph"/>
              <w:spacing w:before="5"/>
              <w:ind w:left="370"/>
              <w:rPr>
                <w:sz w:val="20"/>
              </w:rPr>
            </w:pPr>
            <w:r>
              <w:rPr>
                <w:spacing w:val="-2"/>
                <w:sz w:val="20"/>
              </w:rPr>
              <w:t>specifically</w:t>
            </w:r>
          </w:p>
        </w:tc>
        <w:tc>
          <w:tcPr>
            <w:tcW w:w="1484" w:type="dxa"/>
          </w:tcPr>
          <w:p>
            <w:pPr>
              <w:pStyle w:val="TableParagraph"/>
              <w:numPr>
                <w:ilvl w:val="0"/>
                <w:numId w:val="38"/>
              </w:numPr>
              <w:tabs>
                <w:tab w:pos="341" w:val="left" w:leader="none"/>
              </w:tabs>
              <w:spacing w:line="215" w:lineRule="exact" w:before="0" w:after="0"/>
              <w:ind w:left="341" w:right="0" w:hanging="201"/>
              <w:jc w:val="left"/>
              <w:rPr>
                <w:sz w:val="20"/>
              </w:rPr>
            </w:pPr>
            <w:r>
              <w:rPr>
                <w:spacing w:val="-2"/>
                <w:sz w:val="20"/>
              </w:rPr>
              <w:t>Introduction</w:t>
            </w:r>
          </w:p>
          <w:p>
            <w:pPr>
              <w:pStyle w:val="TableParagraph"/>
              <w:spacing w:line="254" w:lineRule="auto" w:before="22"/>
              <w:ind w:left="226" w:right="188" w:hanging="36"/>
              <w:jc w:val="both"/>
              <w:rPr>
                <w:sz w:val="20"/>
              </w:rPr>
            </w:pPr>
            <w:r>
              <w:rPr>
                <w:sz w:val="20"/>
              </w:rPr>
              <w:t>to</w:t>
            </w:r>
            <w:r>
              <w:rPr>
                <w:spacing w:val="-13"/>
                <w:sz w:val="20"/>
              </w:rPr>
              <w:t> </w:t>
            </w:r>
            <w:r>
              <w:rPr>
                <w:sz w:val="20"/>
              </w:rPr>
              <w:t>Leadership (30</w:t>
            </w:r>
            <w:r>
              <w:rPr>
                <w:spacing w:val="4"/>
                <w:sz w:val="20"/>
              </w:rPr>
              <w:t> </w:t>
            </w:r>
            <w:r>
              <w:rPr>
                <w:spacing w:val="-2"/>
                <w:sz w:val="20"/>
              </w:rPr>
              <w:t>minutes)</w:t>
            </w:r>
          </w:p>
          <w:p>
            <w:pPr>
              <w:pStyle w:val="TableParagraph"/>
              <w:numPr>
                <w:ilvl w:val="0"/>
                <w:numId w:val="38"/>
              </w:numPr>
              <w:tabs>
                <w:tab w:pos="219" w:val="left" w:leader="none"/>
                <w:tab w:pos="391" w:val="left" w:leader="none"/>
              </w:tabs>
              <w:spacing w:line="264" w:lineRule="auto" w:before="168" w:after="0"/>
              <w:ind w:left="219" w:right="194" w:hanging="29"/>
              <w:jc w:val="left"/>
              <w:rPr>
                <w:sz w:val="20"/>
              </w:rPr>
            </w:pPr>
            <w:r>
              <w:rPr>
                <w:spacing w:val="-2"/>
                <w:sz w:val="20"/>
              </w:rPr>
              <w:t>Leadership Theories </w:t>
            </w:r>
            <w:r>
              <w:rPr>
                <w:spacing w:val="-5"/>
                <w:sz w:val="20"/>
              </w:rPr>
              <w:t>and</w:t>
            </w:r>
          </w:p>
          <w:p>
            <w:pPr>
              <w:pStyle w:val="TableParagraph"/>
              <w:spacing w:line="254" w:lineRule="auto"/>
              <w:ind w:left="385" w:right="327" w:hanging="51"/>
              <w:rPr>
                <w:sz w:val="20"/>
              </w:rPr>
            </w:pPr>
            <w:r>
              <w:rPr>
                <w:sz w:val="20"/>
              </w:rPr>
              <w:t>Styles</w:t>
            </w:r>
            <w:r>
              <w:rPr>
                <w:spacing w:val="-13"/>
                <w:sz w:val="20"/>
              </w:rPr>
              <w:t> </w:t>
            </w:r>
            <w:r>
              <w:rPr>
                <w:sz w:val="20"/>
              </w:rPr>
              <w:t>(30 </w:t>
            </w:r>
            <w:r>
              <w:rPr>
                <w:spacing w:val="-2"/>
                <w:sz w:val="20"/>
              </w:rPr>
              <w:t>minutes)</w:t>
            </w:r>
          </w:p>
          <w:p>
            <w:pPr>
              <w:pStyle w:val="TableParagraph"/>
              <w:numPr>
                <w:ilvl w:val="0"/>
                <w:numId w:val="38"/>
              </w:numPr>
              <w:tabs>
                <w:tab w:pos="549" w:val="left" w:leader="none"/>
              </w:tabs>
              <w:spacing w:line="240" w:lineRule="auto" w:before="159" w:after="0"/>
              <w:ind w:left="549" w:right="0" w:hanging="201"/>
              <w:jc w:val="left"/>
              <w:rPr>
                <w:sz w:val="20"/>
              </w:rPr>
            </w:pPr>
            <w:r>
              <w:rPr>
                <w:spacing w:val="-2"/>
                <w:sz w:val="20"/>
              </w:rPr>
              <w:t>Ethical</w:t>
            </w:r>
          </w:p>
          <w:p>
            <w:pPr>
              <w:pStyle w:val="TableParagraph"/>
              <w:spacing w:line="256" w:lineRule="auto" w:before="22"/>
              <w:ind w:left="385" w:right="129" w:hanging="253"/>
              <w:rPr>
                <w:sz w:val="20"/>
              </w:rPr>
            </w:pPr>
            <w:r>
              <w:rPr>
                <w:sz w:val="20"/>
              </w:rPr>
              <w:t>Leadership</w:t>
            </w:r>
            <w:r>
              <w:rPr>
                <w:spacing w:val="-13"/>
                <w:sz w:val="20"/>
              </w:rPr>
              <w:t> </w:t>
            </w:r>
            <w:r>
              <w:rPr>
                <w:sz w:val="20"/>
              </w:rPr>
              <w:t>(30 </w:t>
            </w:r>
            <w:r>
              <w:rPr>
                <w:spacing w:val="-2"/>
                <w:sz w:val="20"/>
              </w:rPr>
              <w:t>minutes)</w:t>
            </w:r>
          </w:p>
          <w:p>
            <w:pPr>
              <w:pStyle w:val="TableParagraph"/>
              <w:numPr>
                <w:ilvl w:val="0"/>
                <w:numId w:val="38"/>
              </w:numPr>
              <w:tabs>
                <w:tab w:pos="151" w:val="left" w:leader="none"/>
              </w:tabs>
              <w:spacing w:line="240" w:lineRule="auto" w:before="164" w:after="0"/>
              <w:ind w:left="151" w:right="2" w:hanging="151"/>
              <w:jc w:val="center"/>
              <w:rPr>
                <w:sz w:val="20"/>
              </w:rPr>
            </w:pPr>
            <w:r>
              <w:rPr>
                <w:w w:val="100"/>
                <w:sz w:val="20"/>
              </w:rPr>
              <w:t>​</w:t>
            </w:r>
          </w:p>
          <w:p>
            <w:pPr>
              <w:pStyle w:val="TableParagraph"/>
              <w:spacing w:line="259" w:lineRule="auto" w:before="14"/>
              <w:ind w:left="118" w:right="112" w:firstLine="21"/>
              <w:jc w:val="both"/>
              <w:rPr>
                <w:sz w:val="20"/>
              </w:rPr>
            </w:pPr>
            <w:r>
              <w:rPr>
                <w:spacing w:val="-2"/>
                <w:sz w:val="20"/>
              </w:rPr>
              <w:t>Communicatio </w:t>
            </w:r>
            <w:r>
              <w:rPr>
                <w:sz w:val="20"/>
              </w:rPr>
              <w:t>n</w:t>
            </w:r>
            <w:r>
              <w:rPr>
                <w:spacing w:val="-13"/>
                <w:sz w:val="20"/>
              </w:rPr>
              <w:t> </w:t>
            </w:r>
            <w:r>
              <w:rPr>
                <w:sz w:val="20"/>
              </w:rPr>
              <w:t>and</w:t>
            </w:r>
            <w:r>
              <w:rPr>
                <w:spacing w:val="-12"/>
                <w:sz w:val="20"/>
              </w:rPr>
              <w:t> </w:t>
            </w:r>
            <w:r>
              <w:rPr>
                <w:sz w:val="20"/>
              </w:rPr>
              <w:t>Influence (30 minutes)</w:t>
            </w:r>
          </w:p>
          <w:p>
            <w:pPr>
              <w:pStyle w:val="TableParagraph"/>
              <w:numPr>
                <w:ilvl w:val="0"/>
                <w:numId w:val="38"/>
              </w:numPr>
              <w:tabs>
                <w:tab w:pos="312" w:val="left" w:leader="none"/>
                <w:tab w:pos="484" w:val="left" w:leader="none"/>
              </w:tabs>
              <w:spacing w:line="259" w:lineRule="auto" w:before="163" w:after="0"/>
              <w:ind w:left="312" w:right="281" w:hanging="29"/>
              <w:jc w:val="left"/>
              <w:rPr>
                <w:sz w:val="20"/>
              </w:rPr>
            </w:pPr>
            <w:r>
              <w:rPr>
                <w:spacing w:val="-2"/>
                <w:sz w:val="20"/>
              </w:rPr>
              <w:t>Building Effective </w:t>
            </w:r>
            <w:r>
              <w:rPr>
                <w:sz w:val="20"/>
              </w:rPr>
              <w:t>Teams</w:t>
            </w:r>
            <w:r>
              <w:rPr>
                <w:spacing w:val="-9"/>
                <w:sz w:val="20"/>
              </w:rPr>
              <w:t> </w:t>
            </w:r>
            <w:r>
              <w:rPr>
                <w:sz w:val="20"/>
              </w:rPr>
              <w:t>(30 </w:t>
            </w:r>
            <w:r>
              <w:rPr>
                <w:spacing w:val="-2"/>
                <w:sz w:val="20"/>
              </w:rPr>
              <w:t>minutes)</w:t>
            </w:r>
          </w:p>
          <w:p>
            <w:pPr>
              <w:pStyle w:val="TableParagraph"/>
              <w:numPr>
                <w:ilvl w:val="0"/>
                <w:numId w:val="38"/>
              </w:numPr>
              <w:tabs>
                <w:tab w:pos="505" w:val="left" w:leader="none"/>
              </w:tabs>
              <w:spacing w:line="259" w:lineRule="auto" w:before="159" w:after="0"/>
              <w:ind w:left="132" w:right="130" w:firstLine="172"/>
              <w:jc w:val="left"/>
              <w:rPr>
                <w:sz w:val="20"/>
              </w:rPr>
            </w:pPr>
            <w:r>
              <w:rPr>
                <w:spacing w:val="-2"/>
                <w:sz w:val="20"/>
              </w:rPr>
              <w:t>Conflict </w:t>
            </w:r>
            <w:r>
              <w:rPr>
                <w:sz w:val="20"/>
              </w:rPr>
              <w:t>Resolution</w:t>
            </w:r>
            <w:r>
              <w:rPr>
                <w:spacing w:val="-13"/>
                <w:sz w:val="20"/>
              </w:rPr>
              <w:t> </w:t>
            </w:r>
            <w:r>
              <w:rPr>
                <w:sz w:val="20"/>
              </w:rPr>
              <w:t>and </w:t>
            </w:r>
            <w:r>
              <w:rPr>
                <w:spacing w:val="-2"/>
                <w:sz w:val="20"/>
              </w:rPr>
              <w:t>Challenges</w:t>
            </w:r>
            <w:r>
              <w:rPr>
                <w:spacing w:val="5"/>
                <w:sz w:val="20"/>
              </w:rPr>
              <w:t> </w:t>
            </w:r>
            <w:r>
              <w:rPr>
                <w:spacing w:val="-5"/>
                <w:sz w:val="20"/>
              </w:rPr>
              <w:t>(30</w:t>
            </w:r>
          </w:p>
          <w:p>
            <w:pPr>
              <w:pStyle w:val="TableParagraph"/>
              <w:spacing w:line="227" w:lineRule="exact"/>
              <w:ind w:left="385"/>
              <w:rPr>
                <w:sz w:val="20"/>
              </w:rPr>
            </w:pPr>
            <w:r>
              <w:rPr>
                <w:spacing w:val="-2"/>
                <w:sz w:val="20"/>
              </w:rPr>
              <w:t>minutes)</w:t>
            </w:r>
          </w:p>
          <w:p>
            <w:pPr>
              <w:pStyle w:val="TableParagraph"/>
              <w:numPr>
                <w:ilvl w:val="0"/>
                <w:numId w:val="38"/>
              </w:numPr>
              <w:tabs>
                <w:tab w:pos="255" w:val="left" w:leader="none"/>
                <w:tab w:pos="391" w:val="left" w:leader="none"/>
              </w:tabs>
              <w:spacing w:line="259" w:lineRule="auto" w:before="180" w:after="0"/>
              <w:ind w:left="255" w:right="194" w:hanging="65"/>
              <w:jc w:val="left"/>
              <w:rPr>
                <w:sz w:val="20"/>
              </w:rPr>
            </w:pPr>
            <w:r>
              <w:rPr>
                <w:spacing w:val="-2"/>
                <w:sz w:val="20"/>
              </w:rPr>
              <w:t>Leadership </w:t>
            </w:r>
            <w:r>
              <w:rPr>
                <w:sz w:val="20"/>
              </w:rPr>
              <w:t>in an Indian Context (30</w:t>
            </w:r>
          </w:p>
          <w:p>
            <w:pPr>
              <w:pStyle w:val="TableParagraph"/>
              <w:spacing w:before="4"/>
              <w:ind w:left="385"/>
              <w:rPr>
                <w:sz w:val="20"/>
              </w:rPr>
            </w:pPr>
            <w:r>
              <w:rPr>
                <w:spacing w:val="-2"/>
                <w:sz w:val="20"/>
              </w:rPr>
              <w:t>minutes)</w:t>
            </w:r>
          </w:p>
          <w:p>
            <w:pPr>
              <w:pStyle w:val="TableParagraph"/>
              <w:numPr>
                <w:ilvl w:val="0"/>
                <w:numId w:val="38"/>
              </w:numPr>
              <w:tabs>
                <w:tab w:pos="376" w:val="left" w:leader="none"/>
              </w:tabs>
              <w:spacing w:line="259" w:lineRule="auto" w:before="173" w:after="0"/>
              <w:ind w:left="147" w:right="151" w:firstLine="28"/>
              <w:jc w:val="both"/>
              <w:rPr>
                <w:sz w:val="20"/>
              </w:rPr>
            </w:pPr>
            <w:r>
              <w:rPr>
                <w:spacing w:val="-2"/>
                <w:sz w:val="20"/>
              </w:rPr>
              <w:t>Conclusion </w:t>
            </w:r>
            <w:r>
              <w:rPr>
                <w:sz w:val="20"/>
              </w:rPr>
              <w:t>and</w:t>
            </w:r>
            <w:r>
              <w:rPr>
                <w:spacing w:val="-13"/>
                <w:sz w:val="20"/>
              </w:rPr>
              <w:t> </w:t>
            </w:r>
            <w:r>
              <w:rPr>
                <w:sz w:val="20"/>
              </w:rPr>
              <w:t>Reflection (30 minutes)</w:t>
            </w:r>
          </w:p>
        </w:tc>
        <w:tc>
          <w:tcPr>
            <w:tcW w:w="1088"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2464">
            <wp:simplePos x="0" y="0"/>
            <wp:positionH relativeFrom="page">
              <wp:posOffset>5118100</wp:posOffset>
            </wp:positionH>
            <wp:positionV relativeFrom="page">
              <wp:posOffset>9390405</wp:posOffset>
            </wp:positionV>
            <wp:extent cx="1896165" cy="1041374"/>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174"/>
        <w:gridCol w:w="1260"/>
        <w:gridCol w:w="1261"/>
        <w:gridCol w:w="1355"/>
        <w:gridCol w:w="1664"/>
        <w:gridCol w:w="1484"/>
        <w:gridCol w:w="1088"/>
      </w:tblGrid>
      <w:tr>
        <w:trPr>
          <w:trHeight w:val="587" w:hRule="atLeast"/>
        </w:trPr>
        <w:tc>
          <w:tcPr>
            <w:tcW w:w="10813" w:type="dxa"/>
            <w:gridSpan w:val="8"/>
          </w:tcPr>
          <w:p>
            <w:pPr>
              <w:pStyle w:val="TableParagraph"/>
              <w:spacing w:before="9"/>
              <w:ind w:left="35"/>
              <w:jc w:val="center"/>
              <w:rPr>
                <w:sz w:val="22"/>
              </w:rPr>
            </w:pPr>
            <w:r>
              <w:rPr>
                <w:sz w:val="22"/>
              </w:rPr>
              <w:t>Relevant</w:t>
            </w:r>
            <w:r>
              <w:rPr>
                <w:spacing w:val="-4"/>
                <w:sz w:val="22"/>
              </w:rPr>
              <w:t> </w:t>
            </w:r>
            <w:r>
              <w:rPr>
                <w:sz w:val="22"/>
              </w:rPr>
              <w:t>Websites</w:t>
            </w:r>
            <w:r>
              <w:rPr>
                <w:spacing w:val="-6"/>
                <w:sz w:val="22"/>
              </w:rPr>
              <w:t> </w:t>
            </w:r>
            <w:r>
              <w:rPr>
                <w:sz w:val="22"/>
              </w:rPr>
              <w:t>( RW </w:t>
            </w:r>
            <w:r>
              <w:rPr>
                <w:spacing w:val="-10"/>
                <w:sz w:val="22"/>
              </w:rPr>
              <w:t>)</w:t>
            </w:r>
          </w:p>
        </w:tc>
      </w:tr>
      <w:tr>
        <w:trPr>
          <w:trHeight w:val="2367" w:hRule="atLeast"/>
        </w:trPr>
        <w:tc>
          <w:tcPr>
            <w:tcW w:w="1527" w:type="dxa"/>
          </w:tcPr>
          <w:p>
            <w:pPr>
              <w:pStyle w:val="TableParagraph"/>
              <w:spacing w:before="172"/>
              <w:rPr>
                <w:b/>
                <w:sz w:val="22"/>
              </w:rPr>
            </w:pPr>
          </w:p>
          <w:p>
            <w:pPr>
              <w:pStyle w:val="TableParagraph"/>
              <w:spacing w:line="225" w:lineRule="auto"/>
              <w:ind w:left="319" w:right="407" w:firstLine="129"/>
              <w:rPr>
                <w:b/>
                <w:sz w:val="22"/>
              </w:rPr>
            </w:pPr>
            <w:r>
              <w:rPr>
                <w:b/>
                <w:spacing w:val="-4"/>
                <w:sz w:val="22"/>
              </w:rPr>
              <w:t>Week </w:t>
            </w:r>
            <w:r>
              <w:rPr>
                <w:b/>
                <w:spacing w:val="-2"/>
                <w:sz w:val="22"/>
              </w:rPr>
              <w:t>Number</w:t>
            </w:r>
          </w:p>
        </w:tc>
        <w:tc>
          <w:tcPr>
            <w:tcW w:w="1174" w:type="dxa"/>
          </w:tcPr>
          <w:p>
            <w:pPr>
              <w:pStyle w:val="TableParagraph"/>
              <w:spacing w:line="230" w:lineRule="auto" w:before="18"/>
              <w:ind w:left="147"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260" w:type="dxa"/>
          </w:tcPr>
          <w:p>
            <w:pPr>
              <w:pStyle w:val="TableParagraph"/>
              <w:spacing w:line="261" w:lineRule="auto" w:before="9"/>
              <w:ind w:left="334" w:right="299"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261" w:type="dxa"/>
          </w:tcPr>
          <w:p>
            <w:pPr>
              <w:pStyle w:val="TableParagraph"/>
              <w:spacing w:line="230" w:lineRule="auto" w:before="18"/>
              <w:ind w:left="147" w:right="278" w:firstLine="17"/>
              <w:jc w:val="center"/>
              <w:rPr>
                <w:b/>
                <w:sz w:val="22"/>
              </w:rPr>
            </w:pPr>
            <w:r>
              <w:rPr>
                <w:b/>
                <w:spacing w:val="-2"/>
                <w:sz w:val="22"/>
              </w:rPr>
              <w:t>Other Reading </w:t>
            </w:r>
            <w:r>
              <w:rPr>
                <w:b/>
                <w:spacing w:val="-6"/>
                <w:sz w:val="22"/>
              </w:rPr>
              <w:t>s, </w:t>
            </w:r>
            <w:r>
              <w:rPr>
                <w:b/>
                <w:spacing w:val="-2"/>
                <w:sz w:val="22"/>
              </w:rPr>
              <w:t>Relevant Website </w:t>
            </w:r>
            <w:r>
              <w:rPr>
                <w:b/>
                <w:sz w:val="22"/>
              </w:rPr>
              <w:t>s, Audio </w:t>
            </w:r>
            <w:r>
              <w:rPr>
                <w:b/>
                <w:spacing w:val="-2"/>
                <w:sz w:val="22"/>
              </w:rPr>
              <w:t>Visual </w:t>
            </w:r>
            <w:r>
              <w:rPr>
                <w:b/>
                <w:spacing w:val="-4"/>
                <w:sz w:val="22"/>
              </w:rPr>
              <w:t>Aids</w:t>
            </w:r>
          </w:p>
        </w:tc>
        <w:tc>
          <w:tcPr>
            <w:tcW w:w="1355" w:type="dxa"/>
          </w:tcPr>
          <w:p>
            <w:pPr>
              <w:pStyle w:val="TableParagraph"/>
              <w:spacing w:line="266" w:lineRule="auto" w:before="9"/>
              <w:ind w:left="1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484" w:type="dxa"/>
          </w:tcPr>
          <w:p>
            <w:pPr>
              <w:pStyle w:val="TableParagraph"/>
              <w:spacing w:line="230" w:lineRule="auto" w:before="18"/>
              <w:ind w:left="140" w:right="228" w:firstLine="8"/>
              <w:jc w:val="center"/>
              <w:rPr>
                <w:b/>
                <w:sz w:val="22"/>
              </w:rPr>
            </w:pPr>
            <w:r>
              <w:rPr>
                <w:b/>
                <w:spacing w:val="-2"/>
                <w:sz w:val="22"/>
              </w:rPr>
              <w:t>Pedagogica </w:t>
            </w:r>
            <w:r>
              <w:rPr>
                <w:b/>
                <w:sz w:val="22"/>
              </w:rPr>
              <w:t>l Tool </w:t>
            </w:r>
            <w:r>
              <w:rPr>
                <w:b/>
                <w:spacing w:val="-2"/>
                <w:sz w:val="22"/>
              </w:rPr>
              <w:t>Demonstrat </w:t>
            </w:r>
            <w:r>
              <w:rPr>
                <w:b/>
                <w:sz w:val="22"/>
              </w:rPr>
              <w:t>ion/ Case Study / Images / animation</w:t>
            </w:r>
            <w:r>
              <w:rPr>
                <w:b/>
                <w:spacing w:val="-4"/>
                <w:sz w:val="22"/>
              </w:rPr>
              <w:t> </w:t>
            </w:r>
            <w:r>
              <w:rPr>
                <w:b/>
                <w:sz w:val="22"/>
              </w:rPr>
              <w:t>/ ppt etc.</w:t>
            </w:r>
          </w:p>
          <w:p>
            <w:pPr>
              <w:pStyle w:val="TableParagraph"/>
              <w:spacing w:line="239" w:lineRule="exact"/>
              <w:ind w:right="96"/>
              <w:jc w:val="center"/>
              <w:rPr>
                <w:b/>
                <w:sz w:val="22"/>
              </w:rPr>
            </w:pPr>
            <w:r>
              <w:rPr>
                <w:b/>
                <w:spacing w:val="-2"/>
                <w:sz w:val="22"/>
              </w:rPr>
              <w:t>Planned</w:t>
            </w:r>
          </w:p>
        </w:tc>
        <w:tc>
          <w:tcPr>
            <w:tcW w:w="1088" w:type="dxa"/>
          </w:tcPr>
          <w:p>
            <w:pPr>
              <w:pStyle w:val="TableParagraph"/>
              <w:spacing w:line="264" w:lineRule="auto" w:before="9"/>
              <w:ind w:left="140" w:right="110" w:firstLine="7"/>
              <w:jc w:val="center"/>
              <w:rPr>
                <w:b/>
                <w:sz w:val="22"/>
              </w:rPr>
            </w:pPr>
            <w:r>
              <w:rPr>
                <w:b/>
                <w:spacing w:val="-4"/>
                <w:sz w:val="22"/>
              </w:rPr>
              <w:t>Live </w:t>
            </w:r>
            <w:r>
              <w:rPr>
                <w:b/>
                <w:spacing w:val="-2"/>
                <w:sz w:val="22"/>
              </w:rPr>
              <w:t>Example </w:t>
            </w:r>
            <w:r>
              <w:rPr>
                <w:b/>
                <w:spacing w:val="-10"/>
                <w:sz w:val="22"/>
              </w:rPr>
              <w:t>s</w:t>
            </w:r>
          </w:p>
        </w:tc>
      </w:tr>
      <w:tr>
        <w:trPr>
          <w:trHeight w:val="1063" w:hRule="atLeast"/>
        </w:trPr>
        <w:tc>
          <w:tcPr>
            <w:tcW w:w="1527" w:type="dxa"/>
          </w:tcPr>
          <w:p>
            <w:pPr>
              <w:pStyle w:val="TableParagraph"/>
              <w:rPr>
                <w:sz w:val="20"/>
              </w:rPr>
            </w:pPr>
          </w:p>
        </w:tc>
        <w:tc>
          <w:tcPr>
            <w:tcW w:w="1174" w:type="dxa"/>
          </w:tcPr>
          <w:p>
            <w:pPr>
              <w:pStyle w:val="TableParagraph"/>
              <w:rPr>
                <w:sz w:val="20"/>
              </w:rPr>
            </w:pPr>
          </w:p>
        </w:tc>
        <w:tc>
          <w:tcPr>
            <w:tcW w:w="1260" w:type="dxa"/>
          </w:tcPr>
          <w:p>
            <w:pPr>
              <w:pStyle w:val="TableParagraph"/>
              <w:rPr>
                <w:sz w:val="20"/>
              </w:rPr>
            </w:pPr>
          </w:p>
        </w:tc>
        <w:tc>
          <w:tcPr>
            <w:tcW w:w="1261" w:type="dxa"/>
          </w:tcPr>
          <w:p>
            <w:pPr>
              <w:pStyle w:val="TableParagraph"/>
              <w:rPr>
                <w:sz w:val="20"/>
              </w:rPr>
            </w:pPr>
          </w:p>
        </w:tc>
        <w:tc>
          <w:tcPr>
            <w:tcW w:w="1355" w:type="dxa"/>
          </w:tcPr>
          <w:p>
            <w:pPr>
              <w:pStyle w:val="TableParagraph"/>
              <w:rPr>
                <w:sz w:val="20"/>
              </w:rPr>
            </w:pPr>
          </w:p>
        </w:tc>
        <w:tc>
          <w:tcPr>
            <w:tcW w:w="1664" w:type="dxa"/>
          </w:tcPr>
          <w:p>
            <w:pPr>
              <w:pStyle w:val="TableParagraph"/>
              <w:spacing w:line="254" w:lineRule="auto"/>
              <w:ind w:left="507" w:hanging="332"/>
              <w:rPr>
                <w:sz w:val="20"/>
              </w:rPr>
            </w:pPr>
            <w:r>
              <w:rPr>
                <w:sz w:val="20"/>
              </w:rPr>
              <w:t>within</w:t>
            </w:r>
            <w:r>
              <w:rPr>
                <w:spacing w:val="-13"/>
                <w:sz w:val="20"/>
              </w:rPr>
              <w:t> </w:t>
            </w:r>
            <w:r>
              <w:rPr>
                <w:sz w:val="20"/>
              </w:rPr>
              <w:t>an</w:t>
            </w:r>
            <w:r>
              <w:rPr>
                <w:spacing w:val="-12"/>
                <w:sz w:val="20"/>
              </w:rPr>
              <w:t> </w:t>
            </w:r>
            <w:r>
              <w:rPr>
                <w:sz w:val="20"/>
              </w:rPr>
              <w:t>Indian </w:t>
            </w:r>
            <w:r>
              <w:rPr>
                <w:spacing w:val="-2"/>
                <w:sz w:val="20"/>
              </w:rPr>
              <w:t>context.</w:t>
            </w:r>
          </w:p>
        </w:tc>
        <w:tc>
          <w:tcPr>
            <w:tcW w:w="1484" w:type="dxa"/>
          </w:tcPr>
          <w:p>
            <w:pPr>
              <w:pStyle w:val="TableParagraph"/>
              <w:rPr>
                <w:sz w:val="20"/>
              </w:rPr>
            </w:pPr>
          </w:p>
        </w:tc>
        <w:tc>
          <w:tcPr>
            <w:tcW w:w="1088" w:type="dxa"/>
          </w:tcPr>
          <w:p>
            <w:pPr>
              <w:pStyle w:val="TableParagraph"/>
              <w:rPr>
                <w:sz w:val="20"/>
              </w:rPr>
            </w:pPr>
          </w:p>
        </w:tc>
      </w:tr>
      <w:tr>
        <w:trPr>
          <w:trHeight w:val="9231" w:hRule="atLeast"/>
        </w:trPr>
        <w:tc>
          <w:tcPr>
            <w:tcW w:w="1527" w:type="dxa"/>
          </w:tcPr>
          <w:p>
            <w:pPr>
              <w:pStyle w:val="TableParagraph"/>
              <w:spacing w:before="21"/>
              <w:ind w:left="449"/>
              <w:rPr>
                <w:sz w:val="20"/>
              </w:rPr>
            </w:pPr>
            <w:r>
              <w:rPr>
                <w:sz w:val="20"/>
              </w:rPr>
              <w:t>Week</w:t>
            </w:r>
            <w:r>
              <w:rPr>
                <w:spacing w:val="-12"/>
                <w:sz w:val="20"/>
              </w:rPr>
              <w:t> </w:t>
            </w:r>
            <w:r>
              <w:rPr>
                <w:spacing w:val="-10"/>
                <w:sz w:val="20"/>
              </w:rPr>
              <w:t>6</w:t>
            </w:r>
          </w:p>
        </w:tc>
        <w:tc>
          <w:tcPr>
            <w:tcW w:w="1174" w:type="dxa"/>
          </w:tcPr>
          <w:p>
            <w:pPr>
              <w:pStyle w:val="TableParagraph"/>
              <w:spacing w:line="222" w:lineRule="exact"/>
              <w:ind w:left="197"/>
              <w:rPr>
                <w:sz w:val="20"/>
              </w:rPr>
            </w:pPr>
            <w:r>
              <w:rPr>
                <w:spacing w:val="-2"/>
                <w:sz w:val="20"/>
              </w:rPr>
              <w:t>Lecture</w:t>
            </w:r>
            <w:r>
              <w:rPr>
                <w:spacing w:val="-1"/>
                <w:sz w:val="20"/>
              </w:rPr>
              <w:t> </w:t>
            </w:r>
            <w:r>
              <w:rPr>
                <w:spacing w:val="-10"/>
                <w:sz w:val="20"/>
              </w:rPr>
              <w:t>6</w:t>
            </w:r>
          </w:p>
        </w:tc>
        <w:tc>
          <w:tcPr>
            <w:tcW w:w="1260" w:type="dxa"/>
          </w:tcPr>
          <w:p>
            <w:pPr>
              <w:pStyle w:val="TableParagraph"/>
              <w:spacing w:line="259" w:lineRule="auto"/>
              <w:ind w:left="183" w:right="178" w:hanging="2"/>
              <w:jc w:val="center"/>
              <w:rPr>
                <w:sz w:val="20"/>
              </w:rPr>
            </w:pPr>
            <w:r>
              <w:rPr>
                <w:spacing w:val="-4"/>
                <w:sz w:val="20"/>
              </w:rPr>
              <w:t>Lead </w:t>
            </w:r>
            <w:r>
              <w:rPr>
                <w:sz w:val="20"/>
              </w:rPr>
              <w:t>Through</w:t>
            </w:r>
            <w:r>
              <w:rPr>
                <w:spacing w:val="-13"/>
                <w:sz w:val="20"/>
              </w:rPr>
              <w:t> </w:t>
            </w:r>
            <w:r>
              <w:rPr>
                <w:sz w:val="20"/>
              </w:rPr>
              <w:t>A </w:t>
            </w:r>
            <w:r>
              <w:rPr>
                <w:spacing w:val="-2"/>
                <w:sz w:val="20"/>
              </w:rPr>
              <w:t>Vision</w:t>
            </w:r>
          </w:p>
        </w:tc>
        <w:tc>
          <w:tcPr>
            <w:tcW w:w="1261" w:type="dxa"/>
          </w:tcPr>
          <w:p>
            <w:pPr>
              <w:pStyle w:val="TableParagraph"/>
              <w:spacing w:line="222" w:lineRule="exact"/>
              <w:ind w:left="407"/>
              <w:rPr>
                <w:sz w:val="20"/>
              </w:rPr>
            </w:pPr>
            <w:r>
              <w:rPr>
                <w:spacing w:val="-2"/>
                <w:sz w:val="20"/>
              </w:rPr>
              <w:t>RW-</w:t>
            </w:r>
            <w:r>
              <w:rPr>
                <w:spacing w:val="-10"/>
                <w:sz w:val="20"/>
              </w:rPr>
              <w:t>6</w:t>
            </w:r>
          </w:p>
        </w:tc>
        <w:tc>
          <w:tcPr>
            <w:tcW w:w="1355" w:type="dxa"/>
          </w:tcPr>
          <w:p>
            <w:pPr>
              <w:pStyle w:val="TableParagraph"/>
              <w:spacing w:line="259" w:lineRule="auto"/>
              <w:ind w:left="133" w:right="145" w:firstLine="10"/>
              <w:jc w:val="center"/>
              <w:rPr>
                <w:sz w:val="20"/>
              </w:rPr>
            </w:pPr>
            <w:r>
              <w:rPr>
                <w:sz w:val="20"/>
              </w:rPr>
              <w:t>This lecture aims to </w:t>
            </w:r>
            <w:r>
              <w:rPr>
                <w:spacing w:val="-2"/>
                <w:sz w:val="20"/>
              </w:rPr>
              <w:t>empower college </w:t>
            </w:r>
            <w:r>
              <w:rPr>
                <w:sz w:val="20"/>
              </w:rPr>
              <w:t>students</w:t>
            </w:r>
            <w:r>
              <w:rPr>
                <w:spacing w:val="-13"/>
                <w:sz w:val="20"/>
              </w:rPr>
              <w:t> </w:t>
            </w:r>
            <w:r>
              <w:rPr>
                <w:sz w:val="20"/>
              </w:rPr>
              <w:t>with the essential </w:t>
            </w:r>
            <w:r>
              <w:rPr>
                <w:spacing w:val="-2"/>
                <w:sz w:val="20"/>
              </w:rPr>
              <w:t>leadership </w:t>
            </w:r>
            <w:r>
              <w:rPr>
                <w:sz w:val="20"/>
              </w:rPr>
              <w:t>skill of </w:t>
            </w:r>
            <w:r>
              <w:rPr>
                <w:spacing w:val="-2"/>
                <w:sz w:val="20"/>
              </w:rPr>
              <w:t>leading </w:t>
            </w:r>
            <w:r>
              <w:rPr>
                <w:sz w:val="20"/>
              </w:rPr>
              <w:t>through a </w:t>
            </w:r>
            <w:r>
              <w:rPr>
                <w:spacing w:val="-2"/>
                <w:sz w:val="20"/>
              </w:rPr>
              <w:t>vision.</w:t>
            </w:r>
          </w:p>
          <w:p>
            <w:pPr>
              <w:pStyle w:val="TableParagraph"/>
              <w:spacing w:line="259" w:lineRule="auto"/>
              <w:ind w:left="111" w:right="113" w:hanging="4"/>
              <w:jc w:val="center"/>
              <w:rPr>
                <w:sz w:val="20"/>
              </w:rPr>
            </w:pPr>
            <w:r>
              <w:rPr>
                <w:sz w:val="20"/>
              </w:rPr>
              <w:t>Students will explore the importance</w:t>
            </w:r>
            <w:r>
              <w:rPr>
                <w:spacing w:val="-13"/>
                <w:sz w:val="20"/>
              </w:rPr>
              <w:t> </w:t>
            </w:r>
            <w:r>
              <w:rPr>
                <w:sz w:val="20"/>
              </w:rPr>
              <w:t>of having</w:t>
            </w:r>
            <w:r>
              <w:rPr>
                <w:spacing w:val="-13"/>
                <w:sz w:val="20"/>
              </w:rPr>
              <w:t> </w:t>
            </w:r>
            <w:r>
              <w:rPr>
                <w:sz w:val="20"/>
              </w:rPr>
              <w:t>a</w:t>
            </w:r>
            <w:r>
              <w:rPr>
                <w:spacing w:val="-12"/>
                <w:sz w:val="20"/>
              </w:rPr>
              <w:t> </w:t>
            </w:r>
            <w:r>
              <w:rPr>
                <w:sz w:val="20"/>
              </w:rPr>
              <w:t>clear vision, learn how</w:t>
            </w:r>
            <w:r>
              <w:rPr>
                <w:spacing w:val="-9"/>
                <w:sz w:val="20"/>
              </w:rPr>
              <w:t> </w:t>
            </w:r>
            <w:r>
              <w:rPr>
                <w:sz w:val="20"/>
              </w:rPr>
              <w:t>to </w:t>
            </w:r>
            <w:r>
              <w:rPr>
                <w:spacing w:val="-2"/>
                <w:sz w:val="20"/>
              </w:rPr>
              <w:t>articulate</w:t>
            </w:r>
            <w:r>
              <w:rPr>
                <w:spacing w:val="40"/>
                <w:sz w:val="20"/>
              </w:rPr>
              <w:t> </w:t>
            </w:r>
            <w:r>
              <w:rPr>
                <w:sz w:val="20"/>
              </w:rPr>
              <w:t>their vision </w:t>
            </w:r>
            <w:r>
              <w:rPr>
                <w:spacing w:val="-2"/>
                <w:sz w:val="20"/>
              </w:rPr>
              <w:t>effectively, </w:t>
            </w:r>
            <w:r>
              <w:rPr>
                <w:spacing w:val="-4"/>
                <w:sz w:val="20"/>
              </w:rPr>
              <w:t>and </w:t>
            </w:r>
            <w:r>
              <w:rPr>
                <w:spacing w:val="-2"/>
                <w:sz w:val="20"/>
              </w:rPr>
              <w:t>understand </w:t>
            </w:r>
            <w:r>
              <w:rPr>
                <w:sz w:val="20"/>
              </w:rPr>
              <w:t>how</w:t>
            </w:r>
            <w:r>
              <w:rPr>
                <w:spacing w:val="-9"/>
                <w:sz w:val="20"/>
              </w:rPr>
              <w:t> </w:t>
            </w:r>
            <w:r>
              <w:rPr>
                <w:sz w:val="20"/>
              </w:rPr>
              <w:t>to</w:t>
            </w:r>
            <w:r>
              <w:rPr>
                <w:spacing w:val="40"/>
                <w:sz w:val="20"/>
              </w:rPr>
              <w:t> </w:t>
            </w:r>
            <w:r>
              <w:rPr>
                <w:sz w:val="20"/>
              </w:rPr>
              <w:t>inspire and </w:t>
            </w:r>
            <w:r>
              <w:rPr>
                <w:spacing w:val="-2"/>
                <w:sz w:val="20"/>
              </w:rPr>
              <w:t>motivate </w:t>
            </w:r>
            <w:r>
              <w:rPr>
                <w:sz w:val="20"/>
              </w:rPr>
              <w:t>others to</w:t>
            </w:r>
            <w:r>
              <w:rPr>
                <w:spacing w:val="40"/>
                <w:sz w:val="20"/>
              </w:rPr>
              <w:t> </w:t>
            </w:r>
            <w:r>
              <w:rPr>
                <w:sz w:val="20"/>
              </w:rPr>
              <w:t>work</w:t>
            </w:r>
            <w:r>
              <w:rPr>
                <w:spacing w:val="-13"/>
                <w:sz w:val="20"/>
              </w:rPr>
              <w:t> </w:t>
            </w:r>
            <w:r>
              <w:rPr>
                <w:sz w:val="20"/>
              </w:rPr>
              <w:t>towards a common </w:t>
            </w:r>
            <w:r>
              <w:rPr>
                <w:spacing w:val="-2"/>
                <w:sz w:val="20"/>
              </w:rPr>
              <w:t>goal.</w:t>
            </w:r>
          </w:p>
        </w:tc>
        <w:tc>
          <w:tcPr>
            <w:tcW w:w="1664" w:type="dxa"/>
          </w:tcPr>
          <w:p>
            <w:pPr>
              <w:pStyle w:val="TableParagraph"/>
              <w:numPr>
                <w:ilvl w:val="0"/>
                <w:numId w:val="39"/>
              </w:numPr>
              <w:tabs>
                <w:tab w:pos="274" w:val="left" w:leader="none"/>
              </w:tabs>
              <w:spacing w:line="259" w:lineRule="auto" w:before="0" w:after="0"/>
              <w:ind w:left="111" w:right="117" w:firstLine="12"/>
              <w:jc w:val="center"/>
              <w:rPr>
                <w:sz w:val="20"/>
              </w:rPr>
            </w:pPr>
            <w:r>
              <w:rPr>
                <w:sz w:val="20"/>
              </w:rPr>
              <w:t>Understand the significance of leading</w:t>
            </w:r>
            <w:r>
              <w:rPr>
                <w:spacing w:val="-11"/>
                <w:sz w:val="20"/>
              </w:rPr>
              <w:t> </w:t>
            </w:r>
            <w:r>
              <w:rPr>
                <w:sz w:val="20"/>
              </w:rPr>
              <w:t>through</w:t>
            </w:r>
            <w:r>
              <w:rPr>
                <w:spacing w:val="-4"/>
                <w:sz w:val="20"/>
              </w:rPr>
              <w:t> </w:t>
            </w:r>
            <w:r>
              <w:rPr>
                <w:sz w:val="20"/>
              </w:rPr>
              <w:t>a vision</w:t>
            </w:r>
            <w:r>
              <w:rPr>
                <w:spacing w:val="-13"/>
                <w:sz w:val="20"/>
              </w:rPr>
              <w:t> </w:t>
            </w:r>
            <w:r>
              <w:rPr>
                <w:sz w:val="20"/>
              </w:rPr>
              <w:t>in</w:t>
            </w:r>
            <w:r>
              <w:rPr>
                <w:spacing w:val="-12"/>
                <w:sz w:val="20"/>
              </w:rPr>
              <w:t> </w:t>
            </w:r>
            <w:r>
              <w:rPr>
                <w:sz w:val="20"/>
              </w:rPr>
              <w:t>personal and professional </w:t>
            </w:r>
            <w:r>
              <w:rPr>
                <w:spacing w:val="-2"/>
                <w:sz w:val="20"/>
              </w:rPr>
              <w:t>life.</w:t>
            </w:r>
          </w:p>
          <w:p>
            <w:pPr>
              <w:pStyle w:val="TableParagraph"/>
              <w:numPr>
                <w:ilvl w:val="0"/>
                <w:numId w:val="39"/>
              </w:numPr>
              <w:tabs>
                <w:tab w:pos="319" w:val="left" w:leader="none"/>
              </w:tabs>
              <w:spacing w:line="254" w:lineRule="auto" w:before="151" w:after="0"/>
              <w:ind w:left="118" w:right="116" w:firstLine="0"/>
              <w:jc w:val="left"/>
              <w:rPr>
                <w:sz w:val="20"/>
              </w:rPr>
            </w:pPr>
            <w:r>
              <w:rPr>
                <w:sz w:val="20"/>
              </w:rPr>
              <w:t>Articulate</w:t>
            </w:r>
            <w:r>
              <w:rPr>
                <w:spacing w:val="-13"/>
                <w:sz w:val="20"/>
              </w:rPr>
              <w:t> </w:t>
            </w:r>
            <w:r>
              <w:rPr>
                <w:sz w:val="20"/>
              </w:rPr>
              <w:t>their vision</w:t>
            </w:r>
            <w:r>
              <w:rPr>
                <w:spacing w:val="-13"/>
                <w:sz w:val="20"/>
              </w:rPr>
              <w:t> </w:t>
            </w:r>
            <w:r>
              <w:rPr>
                <w:sz w:val="20"/>
              </w:rPr>
              <w:t>clearly</w:t>
            </w:r>
            <w:r>
              <w:rPr>
                <w:spacing w:val="-12"/>
                <w:sz w:val="20"/>
              </w:rPr>
              <w:t> </w:t>
            </w:r>
            <w:r>
              <w:rPr>
                <w:sz w:val="20"/>
              </w:rPr>
              <w:t>and</w:t>
            </w:r>
          </w:p>
          <w:p>
            <w:pPr>
              <w:pStyle w:val="TableParagraph"/>
              <w:spacing w:before="9"/>
              <w:ind w:left="420"/>
              <w:rPr>
                <w:sz w:val="20"/>
              </w:rPr>
            </w:pPr>
            <w:r>
              <w:rPr>
                <w:spacing w:val="-2"/>
                <w:sz w:val="20"/>
              </w:rPr>
              <w:t>concisely.</w:t>
            </w:r>
          </w:p>
          <w:p>
            <w:pPr>
              <w:pStyle w:val="TableParagraph"/>
              <w:numPr>
                <w:ilvl w:val="0"/>
                <w:numId w:val="39"/>
              </w:numPr>
              <w:tabs>
                <w:tab w:pos="613" w:val="left" w:leader="none"/>
              </w:tabs>
              <w:spacing w:line="259" w:lineRule="auto" w:before="174" w:after="0"/>
              <w:ind w:left="348" w:right="346" w:firstLine="64"/>
              <w:jc w:val="both"/>
              <w:rPr>
                <w:sz w:val="20"/>
              </w:rPr>
            </w:pPr>
            <w:r>
              <w:rPr>
                <w:spacing w:val="-2"/>
                <w:sz w:val="20"/>
              </w:rPr>
              <w:t>Identify </w:t>
            </w:r>
            <w:r>
              <w:rPr>
                <w:sz w:val="20"/>
              </w:rPr>
              <w:t>strategies</w:t>
            </w:r>
            <w:r>
              <w:rPr>
                <w:spacing w:val="-13"/>
                <w:sz w:val="20"/>
              </w:rPr>
              <w:t> </w:t>
            </w:r>
            <w:r>
              <w:rPr>
                <w:sz w:val="20"/>
              </w:rPr>
              <w:t>to inspire and</w:t>
            </w:r>
          </w:p>
          <w:p>
            <w:pPr>
              <w:pStyle w:val="TableParagraph"/>
              <w:spacing w:line="259" w:lineRule="auto" w:before="4"/>
              <w:ind w:left="104" w:right="109"/>
              <w:jc w:val="center"/>
              <w:rPr>
                <w:sz w:val="20"/>
              </w:rPr>
            </w:pPr>
            <w:r>
              <w:rPr>
                <w:sz w:val="20"/>
              </w:rPr>
              <w:t>motivate</w:t>
            </w:r>
            <w:r>
              <w:rPr>
                <w:spacing w:val="-13"/>
                <w:sz w:val="20"/>
              </w:rPr>
              <w:t> </w:t>
            </w:r>
            <w:r>
              <w:rPr>
                <w:sz w:val="20"/>
              </w:rPr>
              <w:t>others</w:t>
            </w:r>
            <w:r>
              <w:rPr>
                <w:spacing w:val="-12"/>
                <w:sz w:val="20"/>
              </w:rPr>
              <w:t> </w:t>
            </w:r>
            <w:r>
              <w:rPr>
                <w:sz w:val="20"/>
              </w:rPr>
              <w:t>to work towards a shared vision.</w:t>
            </w:r>
          </w:p>
          <w:p>
            <w:pPr>
              <w:pStyle w:val="TableParagraph"/>
              <w:numPr>
                <w:ilvl w:val="0"/>
                <w:numId w:val="39"/>
              </w:numPr>
              <w:tabs>
                <w:tab w:pos="427" w:val="left" w:leader="none"/>
              </w:tabs>
              <w:spacing w:line="264" w:lineRule="auto" w:before="155" w:after="0"/>
              <w:ind w:left="154" w:right="155" w:firstLine="72"/>
              <w:jc w:val="left"/>
              <w:rPr>
                <w:sz w:val="20"/>
              </w:rPr>
            </w:pPr>
            <w:r>
              <w:rPr>
                <w:sz w:val="20"/>
              </w:rPr>
              <w:t>Analyze and </w:t>
            </w:r>
            <w:r>
              <w:rPr>
                <w:spacing w:val="-2"/>
                <w:sz w:val="20"/>
              </w:rPr>
              <w:t>evaluate</w:t>
            </w:r>
            <w:r>
              <w:rPr>
                <w:spacing w:val="-11"/>
                <w:sz w:val="20"/>
              </w:rPr>
              <w:t> </w:t>
            </w:r>
            <w:r>
              <w:rPr>
                <w:spacing w:val="-2"/>
                <w:sz w:val="20"/>
              </w:rPr>
              <w:t>real-life</w:t>
            </w:r>
          </w:p>
          <w:p>
            <w:pPr>
              <w:pStyle w:val="TableParagraph"/>
              <w:spacing w:line="259" w:lineRule="auto"/>
              <w:ind w:left="147" w:right="153" w:firstLine="3"/>
              <w:jc w:val="center"/>
              <w:rPr>
                <w:sz w:val="20"/>
              </w:rPr>
            </w:pPr>
            <w:r>
              <w:rPr>
                <w:sz w:val="20"/>
              </w:rPr>
              <w:t>examples of </w:t>
            </w:r>
            <w:r>
              <w:rPr>
                <w:spacing w:val="-2"/>
                <w:sz w:val="20"/>
              </w:rPr>
              <w:t>visionary</w:t>
            </w:r>
            <w:r>
              <w:rPr>
                <w:spacing w:val="-11"/>
                <w:sz w:val="20"/>
              </w:rPr>
              <w:t> </w:t>
            </w:r>
            <w:r>
              <w:rPr>
                <w:spacing w:val="-2"/>
                <w:sz w:val="20"/>
              </w:rPr>
              <w:t>leaders </w:t>
            </w:r>
            <w:r>
              <w:rPr>
                <w:sz w:val="20"/>
              </w:rPr>
              <w:t>in India.</w:t>
            </w:r>
          </w:p>
          <w:p>
            <w:pPr>
              <w:pStyle w:val="TableParagraph"/>
              <w:numPr>
                <w:ilvl w:val="0"/>
                <w:numId w:val="39"/>
              </w:numPr>
              <w:tabs>
                <w:tab w:pos="535" w:val="left" w:leader="none"/>
              </w:tabs>
              <w:spacing w:line="264" w:lineRule="auto" w:before="154" w:after="0"/>
              <w:ind w:left="320" w:right="322" w:firstLine="14"/>
              <w:jc w:val="both"/>
              <w:rPr>
                <w:sz w:val="20"/>
              </w:rPr>
            </w:pPr>
            <w:r>
              <w:rPr>
                <w:sz w:val="20"/>
              </w:rPr>
              <w:t>Apply</w:t>
            </w:r>
            <w:r>
              <w:rPr>
                <w:spacing w:val="-13"/>
                <w:sz w:val="20"/>
              </w:rPr>
              <w:t> </w:t>
            </w:r>
            <w:r>
              <w:rPr>
                <w:sz w:val="20"/>
              </w:rPr>
              <w:t>the principles</w:t>
            </w:r>
            <w:r>
              <w:rPr>
                <w:spacing w:val="-7"/>
                <w:sz w:val="20"/>
              </w:rPr>
              <w:t> </w:t>
            </w:r>
            <w:r>
              <w:rPr>
                <w:spacing w:val="-5"/>
                <w:sz w:val="20"/>
              </w:rPr>
              <w:t>of</w:t>
            </w:r>
          </w:p>
          <w:p>
            <w:pPr>
              <w:pStyle w:val="TableParagraph"/>
              <w:spacing w:line="259" w:lineRule="auto"/>
              <w:ind w:left="130" w:right="125"/>
              <w:jc w:val="center"/>
              <w:rPr>
                <w:sz w:val="20"/>
              </w:rPr>
            </w:pPr>
            <w:r>
              <w:rPr>
                <w:sz w:val="20"/>
              </w:rPr>
              <w:t>leading</w:t>
            </w:r>
            <w:r>
              <w:rPr>
                <w:spacing w:val="-13"/>
                <w:sz w:val="20"/>
              </w:rPr>
              <w:t> </w:t>
            </w:r>
            <w:r>
              <w:rPr>
                <w:sz w:val="20"/>
              </w:rPr>
              <w:t>through</w:t>
            </w:r>
            <w:r>
              <w:rPr>
                <w:spacing w:val="-12"/>
                <w:sz w:val="20"/>
              </w:rPr>
              <w:t> </w:t>
            </w:r>
            <w:r>
              <w:rPr>
                <w:sz w:val="20"/>
              </w:rPr>
              <w:t>a vision to their own leadership </w:t>
            </w:r>
            <w:r>
              <w:rPr>
                <w:spacing w:val="-2"/>
                <w:sz w:val="20"/>
              </w:rPr>
              <w:t>journeys.</w:t>
            </w:r>
          </w:p>
        </w:tc>
        <w:tc>
          <w:tcPr>
            <w:tcW w:w="1484" w:type="dxa"/>
          </w:tcPr>
          <w:p>
            <w:pPr>
              <w:pStyle w:val="TableParagraph"/>
              <w:spacing w:line="254" w:lineRule="auto"/>
              <w:ind w:left="226" w:right="150" w:hanging="65"/>
              <w:rPr>
                <w:sz w:val="20"/>
              </w:rPr>
            </w:pPr>
            <w:r>
              <w:rPr>
                <w:sz w:val="20"/>
              </w:rPr>
              <w:t>I.</w:t>
            </w:r>
            <w:r>
              <w:rPr>
                <w:spacing w:val="-13"/>
                <w:sz w:val="20"/>
              </w:rPr>
              <w:t> </w:t>
            </w:r>
            <w:r>
              <w:rPr>
                <w:sz w:val="20"/>
              </w:rPr>
              <w:t>Introduction (15 minutes)</w:t>
            </w:r>
          </w:p>
          <w:p>
            <w:pPr>
              <w:pStyle w:val="TableParagraph"/>
              <w:spacing w:before="160"/>
              <w:ind w:left="2"/>
              <w:jc w:val="center"/>
              <w:rPr>
                <w:sz w:val="20"/>
              </w:rPr>
            </w:pPr>
            <w:r>
              <w:rPr>
                <w:spacing w:val="-5"/>
                <w:sz w:val="20"/>
              </w:rPr>
              <w:t>II.</w:t>
            </w:r>
          </w:p>
          <w:p>
            <w:pPr>
              <w:pStyle w:val="TableParagraph"/>
              <w:spacing w:line="261" w:lineRule="auto" w:before="14"/>
              <w:ind w:left="125" w:right="123"/>
              <w:jc w:val="center"/>
              <w:rPr>
                <w:sz w:val="20"/>
              </w:rPr>
            </w:pPr>
            <w:r>
              <w:rPr>
                <w:spacing w:val="-2"/>
                <w:sz w:val="20"/>
              </w:rPr>
              <w:t>Understanding </w:t>
            </w:r>
            <w:r>
              <w:rPr>
                <w:sz w:val="20"/>
              </w:rPr>
              <w:t>Leadership</w:t>
            </w:r>
            <w:r>
              <w:rPr>
                <w:spacing w:val="-13"/>
                <w:sz w:val="20"/>
              </w:rPr>
              <w:t> </w:t>
            </w:r>
            <w:r>
              <w:rPr>
                <w:sz w:val="20"/>
              </w:rPr>
              <w:t>and Vision (30 </w:t>
            </w:r>
            <w:r>
              <w:rPr>
                <w:spacing w:val="-2"/>
                <w:sz w:val="20"/>
              </w:rPr>
              <w:t>minutes)</w:t>
            </w:r>
          </w:p>
          <w:p>
            <w:pPr>
              <w:pStyle w:val="TableParagraph"/>
              <w:spacing w:line="256" w:lineRule="auto" w:before="158"/>
              <w:ind w:left="269" w:hanging="94"/>
              <w:rPr>
                <w:sz w:val="20"/>
              </w:rPr>
            </w:pPr>
            <w:r>
              <w:rPr>
                <w:sz w:val="20"/>
              </w:rPr>
              <w:t>III.</w:t>
            </w:r>
            <w:r>
              <w:rPr>
                <w:spacing w:val="-13"/>
                <w:sz w:val="20"/>
              </w:rPr>
              <w:t> </w:t>
            </w:r>
            <w:r>
              <w:rPr>
                <w:sz w:val="20"/>
              </w:rPr>
              <w:t>Creating</w:t>
            </w:r>
            <w:r>
              <w:rPr>
                <w:spacing w:val="-12"/>
                <w:sz w:val="20"/>
              </w:rPr>
              <w:t> </w:t>
            </w:r>
            <w:r>
              <w:rPr>
                <w:sz w:val="20"/>
              </w:rPr>
              <w:t>a </w:t>
            </w:r>
            <w:r>
              <w:rPr>
                <w:spacing w:val="-2"/>
                <w:sz w:val="20"/>
              </w:rPr>
              <w:t>Compelling </w:t>
            </w:r>
            <w:r>
              <w:rPr>
                <w:sz w:val="20"/>
              </w:rPr>
              <w:t>Vision (45</w:t>
            </w:r>
          </w:p>
          <w:p>
            <w:pPr>
              <w:pStyle w:val="TableParagraph"/>
              <w:spacing w:before="3"/>
              <w:ind w:left="385"/>
              <w:rPr>
                <w:sz w:val="20"/>
              </w:rPr>
            </w:pPr>
            <w:r>
              <w:rPr>
                <w:spacing w:val="-2"/>
                <w:sz w:val="20"/>
              </w:rPr>
              <w:t>minutes)</w:t>
            </w:r>
          </w:p>
          <w:p>
            <w:pPr>
              <w:pStyle w:val="TableParagraph"/>
              <w:spacing w:before="181"/>
              <w:ind w:right="2"/>
              <w:jc w:val="center"/>
              <w:rPr>
                <w:sz w:val="20"/>
              </w:rPr>
            </w:pPr>
            <w:r>
              <w:rPr>
                <w:spacing w:val="-5"/>
                <w:sz w:val="20"/>
              </w:rPr>
              <w:t>IV.</w:t>
            </w:r>
          </w:p>
          <w:p>
            <w:pPr>
              <w:pStyle w:val="TableParagraph"/>
              <w:spacing w:line="259" w:lineRule="auto" w:before="15"/>
              <w:ind w:left="133" w:right="135"/>
              <w:jc w:val="center"/>
              <w:rPr>
                <w:sz w:val="20"/>
              </w:rPr>
            </w:pPr>
            <w:r>
              <w:rPr>
                <w:spacing w:val="-2"/>
                <w:sz w:val="20"/>
              </w:rPr>
              <w:t>Communicatin </w:t>
            </w:r>
            <w:r>
              <w:rPr>
                <w:sz w:val="20"/>
              </w:rPr>
              <w:t>g the Vision (30 minutes)</w:t>
            </w:r>
          </w:p>
          <w:p>
            <w:pPr>
              <w:pStyle w:val="TableParagraph"/>
              <w:numPr>
                <w:ilvl w:val="0"/>
                <w:numId w:val="40"/>
              </w:numPr>
              <w:tabs>
                <w:tab w:pos="190" w:val="left" w:leader="none"/>
                <w:tab w:pos="361" w:val="left" w:leader="none"/>
              </w:tabs>
              <w:spacing w:line="256" w:lineRule="auto" w:before="162" w:after="0"/>
              <w:ind w:left="190" w:right="108" w:hanging="72"/>
              <w:jc w:val="left"/>
              <w:rPr>
                <w:sz w:val="20"/>
              </w:rPr>
            </w:pPr>
            <w:r>
              <w:rPr>
                <w:spacing w:val="-2"/>
                <w:sz w:val="20"/>
              </w:rPr>
              <w:t>Overcoming </w:t>
            </w:r>
            <w:r>
              <w:rPr>
                <w:sz w:val="20"/>
              </w:rPr>
              <w:t>Challenges in</w:t>
            </w:r>
          </w:p>
          <w:p>
            <w:pPr>
              <w:pStyle w:val="TableParagraph"/>
              <w:spacing w:line="259" w:lineRule="auto" w:before="5"/>
              <w:ind w:left="305" w:right="310" w:firstLine="15"/>
              <w:jc w:val="center"/>
              <w:rPr>
                <w:sz w:val="20"/>
              </w:rPr>
            </w:pPr>
            <w:r>
              <w:rPr>
                <w:spacing w:val="-2"/>
                <w:sz w:val="20"/>
              </w:rPr>
              <w:t>Leading </w:t>
            </w:r>
            <w:r>
              <w:rPr>
                <w:sz w:val="20"/>
              </w:rPr>
              <w:t>Through</w:t>
            </w:r>
            <w:r>
              <w:rPr>
                <w:spacing w:val="-9"/>
                <w:sz w:val="20"/>
              </w:rPr>
              <w:t> </w:t>
            </w:r>
            <w:r>
              <w:rPr>
                <w:sz w:val="20"/>
              </w:rPr>
              <w:t>a Vision</w:t>
            </w:r>
            <w:r>
              <w:rPr>
                <w:spacing w:val="-13"/>
                <w:sz w:val="20"/>
              </w:rPr>
              <w:t> </w:t>
            </w:r>
            <w:r>
              <w:rPr>
                <w:sz w:val="20"/>
              </w:rPr>
              <w:t>(30 </w:t>
            </w:r>
            <w:r>
              <w:rPr>
                <w:spacing w:val="-2"/>
                <w:sz w:val="20"/>
              </w:rPr>
              <w:t>minutes)</w:t>
            </w:r>
          </w:p>
          <w:p>
            <w:pPr>
              <w:pStyle w:val="TableParagraph"/>
              <w:numPr>
                <w:ilvl w:val="0"/>
                <w:numId w:val="40"/>
              </w:numPr>
              <w:tabs>
                <w:tab w:pos="693" w:val="left" w:leader="none"/>
              </w:tabs>
              <w:spacing w:line="254" w:lineRule="auto" w:before="159" w:after="0"/>
              <w:ind w:left="269" w:right="267" w:firstLine="123"/>
              <w:jc w:val="left"/>
              <w:rPr>
                <w:sz w:val="20"/>
              </w:rPr>
            </w:pPr>
            <w:r>
              <w:rPr>
                <w:spacing w:val="-4"/>
                <w:sz w:val="20"/>
              </w:rPr>
              <w:t>Case </w:t>
            </w:r>
            <w:r>
              <w:rPr>
                <w:sz w:val="20"/>
              </w:rPr>
              <w:t>Studies</w:t>
            </w:r>
            <w:r>
              <w:rPr>
                <w:spacing w:val="-13"/>
                <w:sz w:val="20"/>
              </w:rPr>
              <w:t> </w:t>
            </w:r>
            <w:r>
              <w:rPr>
                <w:sz w:val="20"/>
              </w:rPr>
              <w:t>and</w:t>
            </w:r>
          </w:p>
          <w:p>
            <w:pPr>
              <w:pStyle w:val="TableParagraph"/>
              <w:spacing w:line="256" w:lineRule="auto" w:before="9"/>
              <w:ind w:left="385" w:hanging="239"/>
              <w:rPr>
                <w:sz w:val="20"/>
              </w:rPr>
            </w:pPr>
            <w:r>
              <w:rPr>
                <w:sz w:val="20"/>
              </w:rPr>
              <w:t>Role</w:t>
            </w:r>
            <w:r>
              <w:rPr>
                <w:spacing w:val="-13"/>
                <w:sz w:val="20"/>
              </w:rPr>
              <w:t> </w:t>
            </w:r>
            <w:r>
              <w:rPr>
                <w:sz w:val="20"/>
              </w:rPr>
              <w:t>Plays</w:t>
            </w:r>
            <w:r>
              <w:rPr>
                <w:spacing w:val="-12"/>
                <w:sz w:val="20"/>
              </w:rPr>
              <w:t> </w:t>
            </w:r>
            <w:r>
              <w:rPr>
                <w:sz w:val="20"/>
              </w:rPr>
              <w:t>(60 </w:t>
            </w:r>
            <w:r>
              <w:rPr>
                <w:spacing w:val="-2"/>
                <w:sz w:val="20"/>
              </w:rPr>
              <w:t>minutes)</w:t>
            </w:r>
          </w:p>
          <w:p>
            <w:pPr>
              <w:pStyle w:val="TableParagraph"/>
              <w:numPr>
                <w:ilvl w:val="0"/>
                <w:numId w:val="40"/>
              </w:numPr>
              <w:tabs>
                <w:tab w:pos="317" w:val="left" w:leader="none"/>
              </w:tabs>
              <w:spacing w:line="240" w:lineRule="auto" w:before="164" w:after="0"/>
              <w:ind w:left="317" w:right="0" w:hanging="315"/>
              <w:jc w:val="center"/>
              <w:rPr>
                <w:sz w:val="20"/>
              </w:rPr>
            </w:pPr>
            <w:r>
              <w:rPr>
                <w:w w:val="100"/>
                <w:sz w:val="20"/>
              </w:rPr>
              <w:t>​</w:t>
            </w:r>
          </w:p>
          <w:p>
            <w:pPr>
              <w:pStyle w:val="TableParagraph"/>
              <w:spacing w:line="259" w:lineRule="auto" w:before="15"/>
              <w:ind w:left="103" w:right="101" w:hanging="1"/>
              <w:jc w:val="center"/>
              <w:rPr>
                <w:sz w:val="20"/>
              </w:rPr>
            </w:pPr>
            <w:r>
              <w:rPr>
                <w:sz w:val="20"/>
              </w:rPr>
              <w:t>Developing</w:t>
            </w:r>
            <w:r>
              <w:rPr>
                <w:spacing w:val="-5"/>
                <w:sz w:val="20"/>
              </w:rPr>
              <w:t> </w:t>
            </w:r>
            <w:r>
              <w:rPr>
                <w:sz w:val="20"/>
              </w:rPr>
              <w:t>an Action</w:t>
            </w:r>
            <w:r>
              <w:rPr>
                <w:spacing w:val="-13"/>
                <w:sz w:val="20"/>
              </w:rPr>
              <w:t> </w:t>
            </w:r>
            <w:r>
              <w:rPr>
                <w:sz w:val="20"/>
              </w:rPr>
              <w:t>Plan</w:t>
            </w:r>
            <w:r>
              <w:rPr>
                <w:spacing w:val="-12"/>
                <w:sz w:val="20"/>
              </w:rPr>
              <w:t> </w:t>
            </w:r>
            <w:r>
              <w:rPr>
                <w:sz w:val="20"/>
              </w:rPr>
              <w:t>(30 </w:t>
            </w:r>
            <w:r>
              <w:rPr>
                <w:spacing w:val="-2"/>
                <w:sz w:val="20"/>
              </w:rPr>
              <w:t>minutes)</w:t>
            </w:r>
          </w:p>
          <w:p>
            <w:pPr>
              <w:pStyle w:val="TableParagraph"/>
              <w:numPr>
                <w:ilvl w:val="0"/>
                <w:numId w:val="40"/>
              </w:numPr>
              <w:tabs>
                <w:tab w:pos="262" w:val="left" w:leader="none"/>
                <w:tab w:pos="561" w:val="left" w:leader="none"/>
              </w:tabs>
              <w:spacing w:line="254" w:lineRule="auto" w:before="162" w:after="0"/>
              <w:ind w:left="262" w:right="122" w:hanging="137"/>
              <w:jc w:val="left"/>
              <w:rPr>
                <w:sz w:val="20"/>
              </w:rPr>
            </w:pPr>
            <w:r>
              <w:rPr>
                <w:sz w:val="20"/>
              </w:rPr>
              <w:t>Q&amp;A</w:t>
            </w:r>
            <w:r>
              <w:rPr>
                <w:spacing w:val="-13"/>
                <w:sz w:val="20"/>
              </w:rPr>
              <w:t> </w:t>
            </w:r>
            <w:r>
              <w:rPr>
                <w:sz w:val="20"/>
              </w:rPr>
              <w:t>and Closing</w:t>
            </w:r>
            <w:r>
              <w:rPr>
                <w:spacing w:val="-5"/>
                <w:sz w:val="20"/>
              </w:rPr>
              <w:t> </w:t>
            </w:r>
            <w:r>
              <w:rPr>
                <w:sz w:val="20"/>
              </w:rPr>
              <w:t>(15</w:t>
            </w:r>
          </w:p>
          <w:p>
            <w:pPr>
              <w:pStyle w:val="TableParagraph"/>
              <w:spacing w:before="10"/>
              <w:ind w:left="385"/>
              <w:rPr>
                <w:sz w:val="20"/>
              </w:rPr>
            </w:pPr>
            <w:r>
              <w:rPr>
                <w:spacing w:val="-2"/>
                <w:sz w:val="20"/>
              </w:rPr>
              <w:t>minutes)</w:t>
            </w:r>
          </w:p>
        </w:tc>
        <w:tc>
          <w:tcPr>
            <w:tcW w:w="1088" w:type="dxa"/>
          </w:tcPr>
          <w:p>
            <w:pPr>
              <w:pStyle w:val="TableParagraph"/>
              <w:spacing w:line="254" w:lineRule="auto" w:before="21"/>
              <w:ind w:left="125" w:right="134" w:firstLine="4"/>
              <w:jc w:val="center"/>
              <w:rPr>
                <w:sz w:val="20"/>
              </w:rPr>
            </w:pPr>
            <w:r>
              <w:rPr>
                <w:spacing w:val="-2"/>
                <w:sz w:val="20"/>
              </w:rPr>
              <w:t>Sachin Tendulkar</w:t>
            </w:r>
          </w:p>
          <w:p>
            <w:pPr>
              <w:pStyle w:val="TableParagraph"/>
              <w:spacing w:before="2"/>
              <w:ind w:left="134" w:right="133"/>
              <w:jc w:val="center"/>
              <w:rPr>
                <w:sz w:val="20"/>
              </w:rPr>
            </w:pPr>
            <w:r>
              <w:rPr>
                <w:sz w:val="20"/>
              </w:rPr>
              <w:t>, </w:t>
            </w:r>
            <w:r>
              <w:rPr>
                <w:spacing w:val="-2"/>
                <w:sz w:val="20"/>
              </w:rPr>
              <w:t>A.P.J.</w:t>
            </w:r>
          </w:p>
          <w:p>
            <w:pPr>
              <w:pStyle w:val="TableParagraph"/>
              <w:spacing w:line="254" w:lineRule="auto" w:before="22"/>
              <w:ind w:left="269" w:right="275" w:firstLine="7"/>
              <w:jc w:val="center"/>
              <w:rPr>
                <w:sz w:val="20"/>
              </w:rPr>
            </w:pPr>
            <w:r>
              <w:rPr>
                <w:spacing w:val="-2"/>
                <w:sz w:val="20"/>
              </w:rPr>
              <w:t>Abdul Kalam</w:t>
            </w:r>
          </w:p>
        </w:tc>
      </w:tr>
    </w:tbl>
    <w:p>
      <w:pPr>
        <w:pStyle w:val="TableParagraph"/>
        <w:spacing w:after="0" w:line="254" w:lineRule="auto"/>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2976">
            <wp:simplePos x="0" y="0"/>
            <wp:positionH relativeFrom="page">
              <wp:posOffset>5118100</wp:posOffset>
            </wp:positionH>
            <wp:positionV relativeFrom="page">
              <wp:posOffset>9390405</wp:posOffset>
            </wp:positionV>
            <wp:extent cx="1896165" cy="1041374"/>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174"/>
        <w:gridCol w:w="1260"/>
        <w:gridCol w:w="1261"/>
        <w:gridCol w:w="1355"/>
        <w:gridCol w:w="1664"/>
        <w:gridCol w:w="1484"/>
        <w:gridCol w:w="1088"/>
      </w:tblGrid>
      <w:tr>
        <w:trPr>
          <w:trHeight w:val="587" w:hRule="atLeast"/>
        </w:trPr>
        <w:tc>
          <w:tcPr>
            <w:tcW w:w="10813" w:type="dxa"/>
            <w:gridSpan w:val="8"/>
          </w:tcPr>
          <w:p>
            <w:pPr>
              <w:pStyle w:val="TableParagraph"/>
              <w:spacing w:before="9"/>
              <w:ind w:left="35"/>
              <w:jc w:val="center"/>
              <w:rPr>
                <w:sz w:val="22"/>
              </w:rPr>
            </w:pPr>
            <w:r>
              <w:rPr>
                <w:sz w:val="22"/>
              </w:rPr>
              <w:t>Relevant</w:t>
            </w:r>
            <w:r>
              <w:rPr>
                <w:spacing w:val="-4"/>
                <w:sz w:val="22"/>
              </w:rPr>
              <w:t> </w:t>
            </w:r>
            <w:r>
              <w:rPr>
                <w:sz w:val="22"/>
              </w:rPr>
              <w:t>Websites</w:t>
            </w:r>
            <w:r>
              <w:rPr>
                <w:spacing w:val="-6"/>
                <w:sz w:val="22"/>
              </w:rPr>
              <w:t> </w:t>
            </w:r>
            <w:r>
              <w:rPr>
                <w:sz w:val="22"/>
              </w:rPr>
              <w:t>( RW </w:t>
            </w:r>
            <w:r>
              <w:rPr>
                <w:spacing w:val="-10"/>
                <w:sz w:val="22"/>
              </w:rPr>
              <w:t>)</w:t>
            </w:r>
          </w:p>
        </w:tc>
      </w:tr>
      <w:tr>
        <w:trPr>
          <w:trHeight w:val="2367" w:hRule="atLeast"/>
        </w:trPr>
        <w:tc>
          <w:tcPr>
            <w:tcW w:w="1527" w:type="dxa"/>
          </w:tcPr>
          <w:p>
            <w:pPr>
              <w:pStyle w:val="TableParagraph"/>
              <w:spacing w:before="172"/>
              <w:rPr>
                <w:b/>
                <w:sz w:val="22"/>
              </w:rPr>
            </w:pPr>
          </w:p>
          <w:p>
            <w:pPr>
              <w:pStyle w:val="TableParagraph"/>
              <w:spacing w:line="225" w:lineRule="auto"/>
              <w:ind w:left="319" w:right="407" w:firstLine="129"/>
              <w:rPr>
                <w:b/>
                <w:sz w:val="22"/>
              </w:rPr>
            </w:pPr>
            <w:r>
              <w:rPr>
                <w:b/>
                <w:spacing w:val="-4"/>
                <w:sz w:val="22"/>
              </w:rPr>
              <w:t>Week </w:t>
            </w:r>
            <w:r>
              <w:rPr>
                <w:b/>
                <w:spacing w:val="-2"/>
                <w:sz w:val="22"/>
              </w:rPr>
              <w:t>Number</w:t>
            </w:r>
          </w:p>
        </w:tc>
        <w:tc>
          <w:tcPr>
            <w:tcW w:w="1174" w:type="dxa"/>
          </w:tcPr>
          <w:p>
            <w:pPr>
              <w:pStyle w:val="TableParagraph"/>
              <w:spacing w:line="230" w:lineRule="auto" w:before="18"/>
              <w:ind w:left="147"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260" w:type="dxa"/>
          </w:tcPr>
          <w:p>
            <w:pPr>
              <w:pStyle w:val="TableParagraph"/>
              <w:spacing w:line="261" w:lineRule="auto" w:before="9"/>
              <w:ind w:left="334" w:right="299"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261" w:type="dxa"/>
          </w:tcPr>
          <w:p>
            <w:pPr>
              <w:pStyle w:val="TableParagraph"/>
              <w:spacing w:line="230" w:lineRule="auto" w:before="18"/>
              <w:ind w:left="147" w:right="278" w:firstLine="17"/>
              <w:jc w:val="center"/>
              <w:rPr>
                <w:b/>
                <w:sz w:val="22"/>
              </w:rPr>
            </w:pPr>
            <w:r>
              <w:rPr>
                <w:b/>
                <w:spacing w:val="-2"/>
                <w:sz w:val="22"/>
              </w:rPr>
              <w:t>Other Reading </w:t>
            </w:r>
            <w:r>
              <w:rPr>
                <w:b/>
                <w:spacing w:val="-6"/>
                <w:sz w:val="22"/>
              </w:rPr>
              <w:t>s, </w:t>
            </w:r>
            <w:r>
              <w:rPr>
                <w:b/>
                <w:spacing w:val="-2"/>
                <w:sz w:val="22"/>
              </w:rPr>
              <w:t>Relevant Website </w:t>
            </w:r>
            <w:r>
              <w:rPr>
                <w:b/>
                <w:sz w:val="22"/>
              </w:rPr>
              <w:t>s, Audio </w:t>
            </w:r>
            <w:r>
              <w:rPr>
                <w:b/>
                <w:spacing w:val="-2"/>
                <w:sz w:val="22"/>
              </w:rPr>
              <w:t>Visual </w:t>
            </w:r>
            <w:r>
              <w:rPr>
                <w:b/>
                <w:spacing w:val="-4"/>
                <w:sz w:val="22"/>
              </w:rPr>
              <w:t>Aids</w:t>
            </w:r>
          </w:p>
        </w:tc>
        <w:tc>
          <w:tcPr>
            <w:tcW w:w="1355" w:type="dxa"/>
          </w:tcPr>
          <w:p>
            <w:pPr>
              <w:pStyle w:val="TableParagraph"/>
              <w:spacing w:line="266" w:lineRule="auto" w:before="9"/>
              <w:ind w:left="1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484" w:type="dxa"/>
          </w:tcPr>
          <w:p>
            <w:pPr>
              <w:pStyle w:val="TableParagraph"/>
              <w:spacing w:line="230" w:lineRule="auto" w:before="18"/>
              <w:ind w:left="140" w:right="228" w:firstLine="8"/>
              <w:jc w:val="center"/>
              <w:rPr>
                <w:b/>
                <w:sz w:val="22"/>
              </w:rPr>
            </w:pPr>
            <w:r>
              <w:rPr>
                <w:b/>
                <w:spacing w:val="-2"/>
                <w:sz w:val="22"/>
              </w:rPr>
              <w:t>Pedagogica </w:t>
            </w:r>
            <w:r>
              <w:rPr>
                <w:b/>
                <w:sz w:val="22"/>
              </w:rPr>
              <w:t>l Tool </w:t>
            </w:r>
            <w:r>
              <w:rPr>
                <w:b/>
                <w:spacing w:val="-2"/>
                <w:sz w:val="22"/>
              </w:rPr>
              <w:t>Demonstrat </w:t>
            </w:r>
            <w:r>
              <w:rPr>
                <w:b/>
                <w:sz w:val="22"/>
              </w:rPr>
              <w:t>ion/ Case Study / Images / animation</w:t>
            </w:r>
            <w:r>
              <w:rPr>
                <w:b/>
                <w:spacing w:val="-4"/>
                <w:sz w:val="22"/>
              </w:rPr>
              <w:t> </w:t>
            </w:r>
            <w:r>
              <w:rPr>
                <w:b/>
                <w:sz w:val="22"/>
              </w:rPr>
              <w:t>/ ppt etc.</w:t>
            </w:r>
          </w:p>
          <w:p>
            <w:pPr>
              <w:pStyle w:val="TableParagraph"/>
              <w:spacing w:line="239" w:lineRule="exact"/>
              <w:ind w:right="96"/>
              <w:jc w:val="center"/>
              <w:rPr>
                <w:b/>
                <w:sz w:val="22"/>
              </w:rPr>
            </w:pPr>
            <w:r>
              <w:rPr>
                <w:b/>
                <w:spacing w:val="-2"/>
                <w:sz w:val="22"/>
              </w:rPr>
              <w:t>Planned</w:t>
            </w:r>
          </w:p>
        </w:tc>
        <w:tc>
          <w:tcPr>
            <w:tcW w:w="1088" w:type="dxa"/>
          </w:tcPr>
          <w:p>
            <w:pPr>
              <w:pStyle w:val="TableParagraph"/>
              <w:spacing w:line="264" w:lineRule="auto" w:before="9"/>
              <w:ind w:left="140" w:right="110" w:firstLine="7"/>
              <w:jc w:val="center"/>
              <w:rPr>
                <w:b/>
                <w:sz w:val="22"/>
              </w:rPr>
            </w:pPr>
            <w:r>
              <w:rPr>
                <w:b/>
                <w:spacing w:val="-4"/>
                <w:sz w:val="22"/>
              </w:rPr>
              <w:t>Live </w:t>
            </w:r>
            <w:r>
              <w:rPr>
                <w:b/>
                <w:spacing w:val="-2"/>
                <w:sz w:val="22"/>
              </w:rPr>
              <w:t>Example </w:t>
            </w:r>
            <w:r>
              <w:rPr>
                <w:b/>
                <w:spacing w:val="-10"/>
                <w:sz w:val="22"/>
              </w:rPr>
              <w:t>s</w:t>
            </w:r>
          </w:p>
        </w:tc>
      </w:tr>
      <w:tr>
        <w:trPr>
          <w:trHeight w:val="10398" w:hRule="atLeast"/>
        </w:trPr>
        <w:tc>
          <w:tcPr>
            <w:tcW w:w="1527" w:type="dxa"/>
          </w:tcPr>
          <w:p>
            <w:pPr>
              <w:pStyle w:val="TableParagraph"/>
              <w:spacing w:before="21"/>
              <w:ind w:left="463"/>
              <w:rPr>
                <w:sz w:val="20"/>
              </w:rPr>
            </w:pPr>
            <w:r>
              <w:rPr>
                <w:sz w:val="20"/>
              </w:rPr>
              <w:t>Week</w:t>
            </w:r>
            <w:r>
              <w:rPr>
                <w:spacing w:val="-12"/>
                <w:sz w:val="20"/>
              </w:rPr>
              <w:t> </w:t>
            </w:r>
            <w:r>
              <w:rPr>
                <w:spacing w:val="-10"/>
                <w:sz w:val="20"/>
              </w:rPr>
              <w:t>7</w:t>
            </w:r>
          </w:p>
        </w:tc>
        <w:tc>
          <w:tcPr>
            <w:tcW w:w="1174" w:type="dxa"/>
          </w:tcPr>
          <w:p>
            <w:pPr>
              <w:pStyle w:val="TableParagraph"/>
              <w:spacing w:line="222" w:lineRule="exact"/>
              <w:ind w:left="197"/>
              <w:rPr>
                <w:sz w:val="20"/>
              </w:rPr>
            </w:pPr>
            <w:r>
              <w:rPr>
                <w:spacing w:val="-2"/>
                <w:sz w:val="20"/>
              </w:rPr>
              <w:t>Lecture</w:t>
            </w:r>
            <w:r>
              <w:rPr>
                <w:spacing w:val="-1"/>
                <w:sz w:val="20"/>
              </w:rPr>
              <w:t> </w:t>
            </w:r>
            <w:r>
              <w:rPr>
                <w:spacing w:val="-10"/>
                <w:sz w:val="20"/>
              </w:rPr>
              <w:t>7</w:t>
            </w:r>
          </w:p>
        </w:tc>
        <w:tc>
          <w:tcPr>
            <w:tcW w:w="1260" w:type="dxa"/>
          </w:tcPr>
          <w:p>
            <w:pPr>
              <w:pStyle w:val="TableParagraph"/>
              <w:spacing w:line="254" w:lineRule="auto"/>
              <w:ind w:left="132" w:right="122" w:hanging="16"/>
              <w:jc w:val="center"/>
              <w:rPr>
                <w:sz w:val="20"/>
              </w:rPr>
            </w:pPr>
            <w:r>
              <w:rPr>
                <w:spacing w:val="-2"/>
                <w:sz w:val="20"/>
              </w:rPr>
              <w:t>Powerpoint Presentation </w:t>
            </w:r>
            <w:r>
              <w:rPr>
                <w:spacing w:val="-10"/>
                <w:sz w:val="20"/>
              </w:rPr>
              <w:t>s</w:t>
            </w:r>
          </w:p>
        </w:tc>
        <w:tc>
          <w:tcPr>
            <w:tcW w:w="1261" w:type="dxa"/>
          </w:tcPr>
          <w:p>
            <w:pPr>
              <w:pStyle w:val="TableParagraph"/>
              <w:spacing w:line="222" w:lineRule="exact"/>
              <w:ind w:left="328"/>
              <w:rPr>
                <w:sz w:val="20"/>
              </w:rPr>
            </w:pPr>
            <w:r>
              <w:rPr>
                <w:sz w:val="20"/>
              </w:rPr>
              <w:t>RW</w:t>
            </w:r>
            <w:r>
              <w:rPr>
                <w:spacing w:val="-3"/>
                <w:sz w:val="20"/>
              </w:rPr>
              <w:t> </w:t>
            </w:r>
            <w:r>
              <w:rPr>
                <w:sz w:val="20"/>
              </w:rPr>
              <w:t>- </w:t>
            </w:r>
            <w:r>
              <w:rPr>
                <w:spacing w:val="-10"/>
                <w:sz w:val="20"/>
              </w:rPr>
              <w:t>7</w:t>
            </w:r>
          </w:p>
        </w:tc>
        <w:tc>
          <w:tcPr>
            <w:tcW w:w="1355" w:type="dxa"/>
          </w:tcPr>
          <w:p>
            <w:pPr>
              <w:pStyle w:val="TableParagraph"/>
              <w:spacing w:line="259" w:lineRule="auto"/>
              <w:ind w:left="118" w:right="116" w:hanging="17"/>
              <w:jc w:val="center"/>
              <w:rPr>
                <w:sz w:val="20"/>
              </w:rPr>
            </w:pPr>
            <w:r>
              <w:rPr>
                <w:sz w:val="20"/>
              </w:rPr>
              <w:t>Trainer will introduce</w:t>
            </w:r>
            <w:r>
              <w:rPr>
                <w:spacing w:val="-13"/>
                <w:sz w:val="20"/>
              </w:rPr>
              <w:t> </w:t>
            </w:r>
            <w:r>
              <w:rPr>
                <w:sz w:val="20"/>
              </w:rPr>
              <w:t>and explain the concept of </w:t>
            </w:r>
            <w:r>
              <w:rPr>
                <w:spacing w:val="-2"/>
                <w:sz w:val="20"/>
              </w:rPr>
              <w:t>powerpoint presentations.</w:t>
            </w:r>
          </w:p>
        </w:tc>
        <w:tc>
          <w:tcPr>
            <w:tcW w:w="1664" w:type="dxa"/>
          </w:tcPr>
          <w:p>
            <w:pPr>
              <w:pStyle w:val="TableParagraph"/>
              <w:numPr>
                <w:ilvl w:val="0"/>
                <w:numId w:val="41"/>
              </w:numPr>
              <w:tabs>
                <w:tab w:pos="276" w:val="left" w:leader="none"/>
              </w:tabs>
              <w:spacing w:line="259" w:lineRule="auto" w:before="0" w:after="0"/>
              <w:ind w:left="118" w:right="120" w:firstLine="7"/>
              <w:jc w:val="center"/>
              <w:rPr>
                <w:sz w:val="20"/>
              </w:rPr>
            </w:pPr>
            <w:r>
              <w:rPr>
                <w:sz w:val="20"/>
              </w:rPr>
              <w:t>Understand the importance of </w:t>
            </w:r>
            <w:r>
              <w:rPr>
                <w:spacing w:val="-2"/>
                <w:sz w:val="20"/>
              </w:rPr>
              <w:t>PowerPoint </w:t>
            </w:r>
            <w:r>
              <w:rPr>
                <w:sz w:val="20"/>
              </w:rPr>
              <w:t>presentations</w:t>
            </w:r>
            <w:r>
              <w:rPr>
                <w:spacing w:val="-13"/>
                <w:sz w:val="20"/>
              </w:rPr>
              <w:t> </w:t>
            </w:r>
            <w:r>
              <w:rPr>
                <w:sz w:val="20"/>
              </w:rPr>
              <w:t>as</w:t>
            </w:r>
            <w:r>
              <w:rPr>
                <w:spacing w:val="-12"/>
                <w:sz w:val="20"/>
              </w:rPr>
              <w:t> </w:t>
            </w:r>
            <w:r>
              <w:rPr>
                <w:sz w:val="20"/>
              </w:rPr>
              <w:t>a </w:t>
            </w:r>
            <w:r>
              <w:rPr>
                <w:spacing w:val="-2"/>
                <w:sz w:val="20"/>
              </w:rPr>
              <w:t>communication tool.</w:t>
            </w:r>
          </w:p>
          <w:p>
            <w:pPr>
              <w:pStyle w:val="TableParagraph"/>
              <w:numPr>
                <w:ilvl w:val="0"/>
                <w:numId w:val="41"/>
              </w:numPr>
              <w:tabs>
                <w:tab w:pos="240" w:val="left" w:leader="none"/>
                <w:tab w:pos="390" w:val="left" w:leader="none"/>
              </w:tabs>
              <w:spacing w:line="259" w:lineRule="auto" w:before="151" w:after="0"/>
              <w:ind w:left="240" w:right="194" w:hanging="51"/>
              <w:jc w:val="left"/>
              <w:rPr>
                <w:sz w:val="20"/>
              </w:rPr>
            </w:pPr>
            <w:r>
              <w:rPr>
                <w:sz w:val="20"/>
              </w:rPr>
              <w:t>Apply</w:t>
            </w:r>
            <w:r>
              <w:rPr>
                <w:spacing w:val="-13"/>
                <w:sz w:val="20"/>
              </w:rPr>
              <w:t> </w:t>
            </w:r>
            <w:r>
              <w:rPr>
                <w:sz w:val="20"/>
              </w:rPr>
              <w:t>design principles to create visually appealing</w:t>
            </w:r>
            <w:r>
              <w:rPr>
                <w:spacing w:val="-5"/>
                <w:sz w:val="20"/>
              </w:rPr>
              <w:t> </w:t>
            </w:r>
            <w:r>
              <w:rPr>
                <w:sz w:val="20"/>
              </w:rPr>
              <w:t>and </w:t>
            </w:r>
            <w:r>
              <w:rPr>
                <w:spacing w:val="-2"/>
                <w:sz w:val="20"/>
              </w:rPr>
              <w:t>professional- </w:t>
            </w:r>
            <w:r>
              <w:rPr>
                <w:sz w:val="20"/>
              </w:rPr>
              <w:t>looking</w:t>
            </w:r>
            <w:r>
              <w:rPr>
                <w:spacing w:val="-5"/>
                <w:sz w:val="20"/>
              </w:rPr>
              <w:t> </w:t>
            </w:r>
            <w:r>
              <w:rPr>
                <w:sz w:val="20"/>
              </w:rPr>
              <w:t>slides.</w:t>
            </w:r>
          </w:p>
          <w:p>
            <w:pPr>
              <w:pStyle w:val="TableParagraph"/>
              <w:numPr>
                <w:ilvl w:val="0"/>
                <w:numId w:val="41"/>
              </w:numPr>
              <w:tabs>
                <w:tab w:pos="773" w:val="left" w:leader="none"/>
              </w:tabs>
              <w:spacing w:line="254" w:lineRule="auto" w:before="159" w:after="0"/>
              <w:ind w:left="356" w:right="362" w:firstLine="216"/>
              <w:jc w:val="left"/>
              <w:rPr>
                <w:sz w:val="20"/>
              </w:rPr>
            </w:pPr>
            <w:r>
              <w:rPr>
                <w:spacing w:val="-4"/>
                <w:sz w:val="20"/>
              </w:rPr>
              <w:t>Use </w:t>
            </w:r>
            <w:r>
              <w:rPr>
                <w:spacing w:val="-2"/>
                <w:sz w:val="20"/>
              </w:rPr>
              <w:t>PowerPoint</w:t>
            </w:r>
          </w:p>
          <w:p>
            <w:pPr>
              <w:pStyle w:val="TableParagraph"/>
              <w:spacing w:line="259" w:lineRule="auto" w:before="10"/>
              <w:ind w:left="118" w:right="123"/>
              <w:jc w:val="center"/>
              <w:rPr>
                <w:sz w:val="20"/>
              </w:rPr>
            </w:pPr>
            <w:r>
              <w:rPr>
                <w:sz w:val="20"/>
              </w:rPr>
              <w:t>features</w:t>
            </w:r>
            <w:r>
              <w:rPr>
                <w:spacing w:val="-13"/>
                <w:sz w:val="20"/>
              </w:rPr>
              <w:t> </w:t>
            </w:r>
            <w:r>
              <w:rPr>
                <w:sz w:val="20"/>
              </w:rPr>
              <w:t>and</w:t>
            </w:r>
            <w:r>
              <w:rPr>
                <w:spacing w:val="-12"/>
                <w:sz w:val="20"/>
              </w:rPr>
              <w:t> </w:t>
            </w:r>
            <w:r>
              <w:rPr>
                <w:sz w:val="20"/>
              </w:rPr>
              <w:t>tools effectively</w:t>
            </w:r>
            <w:r>
              <w:rPr>
                <w:spacing w:val="-5"/>
                <w:sz w:val="20"/>
              </w:rPr>
              <w:t> </w:t>
            </w:r>
            <w:r>
              <w:rPr>
                <w:sz w:val="20"/>
              </w:rPr>
              <w:t>to </w:t>
            </w:r>
            <w:r>
              <w:rPr>
                <w:spacing w:val="-2"/>
                <w:sz w:val="20"/>
              </w:rPr>
              <w:t>enhance presentations.</w:t>
            </w:r>
          </w:p>
          <w:p>
            <w:pPr>
              <w:pStyle w:val="TableParagraph"/>
              <w:numPr>
                <w:ilvl w:val="0"/>
                <w:numId w:val="41"/>
              </w:numPr>
              <w:tabs>
                <w:tab w:pos="592" w:val="left" w:leader="none"/>
              </w:tabs>
              <w:spacing w:line="254" w:lineRule="auto" w:before="159" w:after="0"/>
              <w:ind w:left="125" w:right="123" w:firstLine="266"/>
              <w:jc w:val="left"/>
              <w:rPr>
                <w:sz w:val="20"/>
              </w:rPr>
            </w:pPr>
            <w:r>
              <w:rPr>
                <w:spacing w:val="-2"/>
                <w:sz w:val="20"/>
              </w:rPr>
              <w:t>Develop </w:t>
            </w:r>
            <w:r>
              <w:rPr>
                <w:sz w:val="20"/>
              </w:rPr>
              <w:t>effective</w:t>
            </w:r>
            <w:r>
              <w:rPr>
                <w:spacing w:val="-13"/>
                <w:sz w:val="20"/>
              </w:rPr>
              <w:t> </w:t>
            </w:r>
            <w:r>
              <w:rPr>
                <w:sz w:val="20"/>
              </w:rPr>
              <w:t>delivery</w:t>
            </w:r>
          </w:p>
          <w:p>
            <w:pPr>
              <w:pStyle w:val="TableParagraph"/>
              <w:spacing w:line="259" w:lineRule="auto" w:before="9"/>
              <w:ind w:left="168" w:right="162" w:hanging="11"/>
              <w:jc w:val="center"/>
              <w:rPr>
                <w:sz w:val="20"/>
              </w:rPr>
            </w:pPr>
            <w:r>
              <w:rPr>
                <w:sz w:val="20"/>
              </w:rPr>
              <w:t>techniques to engage and connect</w:t>
            </w:r>
            <w:r>
              <w:rPr>
                <w:spacing w:val="-13"/>
                <w:sz w:val="20"/>
              </w:rPr>
              <w:t> </w:t>
            </w:r>
            <w:r>
              <w:rPr>
                <w:sz w:val="20"/>
              </w:rPr>
              <w:t>with</w:t>
            </w:r>
            <w:r>
              <w:rPr>
                <w:spacing w:val="-12"/>
                <w:sz w:val="20"/>
              </w:rPr>
              <w:t> </w:t>
            </w:r>
            <w:r>
              <w:rPr>
                <w:sz w:val="20"/>
              </w:rPr>
              <w:t>the </w:t>
            </w:r>
            <w:r>
              <w:rPr>
                <w:spacing w:val="-2"/>
                <w:sz w:val="20"/>
              </w:rPr>
              <w:t>audience.</w:t>
            </w:r>
          </w:p>
          <w:p>
            <w:pPr>
              <w:pStyle w:val="TableParagraph"/>
              <w:numPr>
                <w:ilvl w:val="0"/>
                <w:numId w:val="41"/>
              </w:numPr>
              <w:tabs>
                <w:tab w:pos="478" w:val="left" w:leader="none"/>
                <w:tab w:pos="614" w:val="left" w:leader="none"/>
              </w:tabs>
              <w:spacing w:line="256" w:lineRule="auto" w:before="159" w:after="0"/>
              <w:ind w:left="478" w:right="403" w:hanging="65"/>
              <w:jc w:val="left"/>
              <w:rPr>
                <w:sz w:val="20"/>
              </w:rPr>
            </w:pPr>
            <w:r>
              <w:rPr>
                <w:spacing w:val="-2"/>
                <w:sz w:val="20"/>
              </w:rPr>
              <w:t>Identify common</w:t>
            </w:r>
          </w:p>
          <w:p>
            <w:pPr>
              <w:pStyle w:val="TableParagraph"/>
              <w:spacing w:line="259" w:lineRule="auto" w:before="5"/>
              <w:ind w:left="255" w:right="115" w:hanging="130"/>
              <w:rPr>
                <w:sz w:val="20"/>
              </w:rPr>
            </w:pPr>
            <w:r>
              <w:rPr>
                <w:sz w:val="20"/>
              </w:rPr>
              <w:t>mistakes</w:t>
            </w:r>
            <w:r>
              <w:rPr>
                <w:spacing w:val="-13"/>
                <w:sz w:val="20"/>
              </w:rPr>
              <w:t> </w:t>
            </w:r>
            <w:r>
              <w:rPr>
                <w:sz w:val="20"/>
              </w:rPr>
              <w:t>to</w:t>
            </w:r>
            <w:r>
              <w:rPr>
                <w:spacing w:val="-12"/>
                <w:sz w:val="20"/>
              </w:rPr>
              <w:t> </w:t>
            </w:r>
            <w:r>
              <w:rPr>
                <w:sz w:val="20"/>
              </w:rPr>
              <w:t>avoid in PowerPoint </w:t>
            </w:r>
            <w:r>
              <w:rPr>
                <w:spacing w:val="-2"/>
                <w:sz w:val="20"/>
              </w:rPr>
              <w:t>presentations.</w:t>
            </w:r>
          </w:p>
          <w:p>
            <w:pPr>
              <w:pStyle w:val="TableParagraph"/>
              <w:numPr>
                <w:ilvl w:val="0"/>
                <w:numId w:val="41"/>
              </w:numPr>
              <w:tabs>
                <w:tab w:pos="686" w:val="left" w:leader="none"/>
              </w:tabs>
              <w:spacing w:line="259" w:lineRule="auto" w:before="155" w:after="0"/>
              <w:ind w:left="255" w:right="257" w:firstLine="230"/>
              <w:jc w:val="left"/>
              <w:rPr>
                <w:sz w:val="20"/>
              </w:rPr>
            </w:pPr>
            <w:r>
              <w:rPr>
                <w:spacing w:val="-2"/>
                <w:sz w:val="20"/>
              </w:rPr>
              <w:t>Adapt presentation </w:t>
            </w:r>
            <w:r>
              <w:rPr>
                <w:sz w:val="20"/>
              </w:rPr>
              <w:t>techniques</w:t>
            </w:r>
            <w:r>
              <w:rPr>
                <w:spacing w:val="-13"/>
                <w:sz w:val="20"/>
              </w:rPr>
              <w:t> </w:t>
            </w:r>
            <w:r>
              <w:rPr>
                <w:sz w:val="20"/>
              </w:rPr>
              <w:t>for</w:t>
            </w:r>
          </w:p>
          <w:p>
            <w:pPr>
              <w:pStyle w:val="TableParagraph"/>
              <w:spacing w:line="259" w:lineRule="auto" w:before="4"/>
              <w:ind w:left="240" w:right="238" w:hanging="2"/>
              <w:jc w:val="center"/>
              <w:rPr>
                <w:sz w:val="20"/>
              </w:rPr>
            </w:pPr>
            <w:r>
              <w:rPr>
                <w:spacing w:val="-2"/>
                <w:sz w:val="20"/>
              </w:rPr>
              <w:t>different audience</w:t>
            </w:r>
            <w:r>
              <w:rPr>
                <w:spacing w:val="-11"/>
                <w:sz w:val="20"/>
              </w:rPr>
              <w:t> </w:t>
            </w:r>
            <w:r>
              <w:rPr>
                <w:spacing w:val="-2"/>
                <w:sz w:val="20"/>
              </w:rPr>
              <w:t>types </w:t>
            </w:r>
            <w:r>
              <w:rPr>
                <w:sz w:val="20"/>
              </w:rPr>
              <w:t>and settings.</w:t>
            </w:r>
          </w:p>
          <w:p>
            <w:pPr>
              <w:pStyle w:val="TableParagraph"/>
              <w:numPr>
                <w:ilvl w:val="0"/>
                <w:numId w:val="41"/>
              </w:numPr>
              <w:tabs>
                <w:tab w:pos="376" w:val="left" w:leader="none"/>
              </w:tabs>
              <w:spacing w:line="264" w:lineRule="auto" w:before="155" w:after="0"/>
              <w:ind w:left="147" w:right="152" w:firstLine="28"/>
              <w:jc w:val="left"/>
              <w:rPr>
                <w:sz w:val="20"/>
              </w:rPr>
            </w:pPr>
            <w:r>
              <w:rPr>
                <w:sz w:val="20"/>
              </w:rPr>
              <w:t>Apply</w:t>
            </w:r>
            <w:r>
              <w:rPr>
                <w:spacing w:val="-13"/>
                <w:sz w:val="20"/>
              </w:rPr>
              <w:t> </w:t>
            </w:r>
            <w:r>
              <w:rPr>
                <w:sz w:val="20"/>
              </w:rPr>
              <w:t>critical thinking</w:t>
            </w:r>
            <w:r>
              <w:rPr>
                <w:spacing w:val="-13"/>
                <w:sz w:val="20"/>
              </w:rPr>
              <w:t> </w:t>
            </w:r>
            <w:r>
              <w:rPr>
                <w:sz w:val="20"/>
              </w:rPr>
              <w:t>skills</w:t>
            </w:r>
            <w:r>
              <w:rPr>
                <w:spacing w:val="-12"/>
                <w:sz w:val="20"/>
              </w:rPr>
              <w:t> </w:t>
            </w:r>
            <w:r>
              <w:rPr>
                <w:sz w:val="20"/>
              </w:rPr>
              <w:t>to</w:t>
            </w:r>
          </w:p>
          <w:p>
            <w:pPr>
              <w:pStyle w:val="TableParagraph"/>
              <w:spacing w:line="221" w:lineRule="exact"/>
              <w:ind w:left="312"/>
              <w:rPr>
                <w:sz w:val="20"/>
              </w:rPr>
            </w:pPr>
            <w:r>
              <w:rPr>
                <w:spacing w:val="-2"/>
                <w:sz w:val="20"/>
              </w:rPr>
              <w:t>organize</w:t>
            </w:r>
            <w:r>
              <w:rPr>
                <w:spacing w:val="2"/>
                <w:sz w:val="20"/>
              </w:rPr>
              <w:t> </w:t>
            </w:r>
            <w:r>
              <w:rPr>
                <w:spacing w:val="-5"/>
                <w:sz w:val="20"/>
              </w:rPr>
              <w:t>and</w:t>
            </w:r>
          </w:p>
        </w:tc>
        <w:tc>
          <w:tcPr>
            <w:tcW w:w="1484" w:type="dxa"/>
          </w:tcPr>
          <w:p>
            <w:pPr>
              <w:pStyle w:val="TableParagraph"/>
              <w:numPr>
                <w:ilvl w:val="0"/>
                <w:numId w:val="42"/>
              </w:numPr>
              <w:tabs>
                <w:tab w:pos="341" w:val="left" w:leader="none"/>
              </w:tabs>
              <w:spacing w:line="222" w:lineRule="exact" w:before="0" w:after="0"/>
              <w:ind w:left="341" w:right="0" w:hanging="201"/>
              <w:jc w:val="both"/>
              <w:rPr>
                <w:sz w:val="20"/>
              </w:rPr>
            </w:pPr>
            <w:r>
              <w:rPr>
                <w:spacing w:val="-2"/>
                <w:sz w:val="20"/>
              </w:rPr>
              <w:t>Introduction</w:t>
            </w:r>
          </w:p>
          <w:p>
            <w:pPr>
              <w:pStyle w:val="TableParagraph"/>
              <w:spacing w:before="15"/>
              <w:ind w:left="226"/>
              <w:rPr>
                <w:sz w:val="20"/>
              </w:rPr>
            </w:pPr>
            <w:r>
              <w:rPr>
                <w:sz w:val="20"/>
              </w:rPr>
              <w:t>(15</w:t>
            </w:r>
            <w:r>
              <w:rPr>
                <w:spacing w:val="4"/>
                <w:sz w:val="20"/>
              </w:rPr>
              <w:t> </w:t>
            </w:r>
            <w:r>
              <w:rPr>
                <w:spacing w:val="-2"/>
                <w:sz w:val="20"/>
              </w:rPr>
              <w:t>minutes)</w:t>
            </w:r>
          </w:p>
          <w:p>
            <w:pPr>
              <w:pStyle w:val="TableParagraph"/>
              <w:numPr>
                <w:ilvl w:val="0"/>
                <w:numId w:val="42"/>
              </w:numPr>
              <w:tabs>
                <w:tab w:pos="151" w:val="left" w:leader="none"/>
              </w:tabs>
              <w:spacing w:line="240" w:lineRule="auto" w:before="180" w:after="0"/>
              <w:ind w:left="151" w:right="2" w:hanging="151"/>
              <w:jc w:val="center"/>
              <w:rPr>
                <w:sz w:val="20"/>
              </w:rPr>
            </w:pPr>
            <w:r>
              <w:rPr>
                <w:w w:val="100"/>
                <w:sz w:val="20"/>
              </w:rPr>
              <w:t>​</w:t>
            </w:r>
          </w:p>
          <w:p>
            <w:pPr>
              <w:pStyle w:val="TableParagraph"/>
              <w:spacing w:line="259" w:lineRule="auto" w:before="15"/>
              <w:ind w:left="111" w:right="108"/>
              <w:jc w:val="center"/>
              <w:rPr>
                <w:sz w:val="20"/>
              </w:rPr>
            </w:pPr>
            <w:r>
              <w:rPr>
                <w:spacing w:val="-2"/>
                <w:sz w:val="20"/>
              </w:rPr>
              <w:t>Understanding </w:t>
            </w:r>
            <w:r>
              <w:rPr>
                <w:sz w:val="20"/>
              </w:rPr>
              <w:t>the Basics (30 </w:t>
            </w:r>
            <w:r>
              <w:rPr>
                <w:spacing w:val="-2"/>
                <w:sz w:val="20"/>
              </w:rPr>
              <w:t>minutes)</w:t>
            </w:r>
          </w:p>
          <w:p>
            <w:pPr>
              <w:pStyle w:val="TableParagraph"/>
              <w:numPr>
                <w:ilvl w:val="0"/>
                <w:numId w:val="42"/>
              </w:numPr>
              <w:tabs>
                <w:tab w:pos="570" w:val="left" w:leader="none"/>
              </w:tabs>
              <w:spacing w:line="254" w:lineRule="auto" w:before="162" w:after="0"/>
              <w:ind w:left="283" w:right="288" w:firstLine="86"/>
              <w:jc w:val="both"/>
              <w:rPr>
                <w:sz w:val="20"/>
              </w:rPr>
            </w:pPr>
            <w:r>
              <w:rPr>
                <w:spacing w:val="-2"/>
                <w:sz w:val="20"/>
              </w:rPr>
              <w:t>Visual </w:t>
            </w:r>
            <w:r>
              <w:rPr>
                <w:sz w:val="20"/>
              </w:rPr>
              <w:t>Design</w:t>
            </w:r>
            <w:r>
              <w:rPr>
                <w:spacing w:val="-13"/>
                <w:sz w:val="20"/>
              </w:rPr>
              <w:t> </w:t>
            </w:r>
            <w:r>
              <w:rPr>
                <w:sz w:val="20"/>
              </w:rPr>
              <w:t>and</w:t>
            </w:r>
          </w:p>
          <w:p>
            <w:pPr>
              <w:pStyle w:val="TableParagraph"/>
              <w:spacing w:line="254" w:lineRule="auto" w:before="10"/>
              <w:ind w:left="226" w:hanging="72"/>
              <w:rPr>
                <w:sz w:val="20"/>
              </w:rPr>
            </w:pPr>
            <w:r>
              <w:rPr>
                <w:sz w:val="20"/>
              </w:rPr>
              <w:t>Slide</w:t>
            </w:r>
            <w:r>
              <w:rPr>
                <w:spacing w:val="-13"/>
                <w:sz w:val="20"/>
              </w:rPr>
              <w:t> </w:t>
            </w:r>
            <w:r>
              <w:rPr>
                <w:sz w:val="20"/>
              </w:rPr>
              <w:t>Creation (60 minutes)</w:t>
            </w:r>
          </w:p>
          <w:p>
            <w:pPr>
              <w:pStyle w:val="TableParagraph"/>
              <w:numPr>
                <w:ilvl w:val="0"/>
                <w:numId w:val="42"/>
              </w:numPr>
              <w:tabs>
                <w:tab w:pos="226" w:val="left" w:leader="none"/>
                <w:tab w:pos="369" w:val="left" w:leader="none"/>
              </w:tabs>
              <w:spacing w:line="254" w:lineRule="auto" w:before="168" w:after="0"/>
              <w:ind w:left="226" w:right="167" w:hanging="58"/>
              <w:jc w:val="both"/>
              <w:rPr>
                <w:sz w:val="20"/>
              </w:rPr>
            </w:pPr>
            <w:r>
              <w:rPr>
                <w:spacing w:val="-2"/>
                <w:sz w:val="20"/>
              </w:rPr>
              <w:t>PowerPoint </w:t>
            </w:r>
            <w:r>
              <w:rPr>
                <w:sz w:val="20"/>
              </w:rPr>
              <w:t>Features and</w:t>
            </w:r>
          </w:p>
          <w:p>
            <w:pPr>
              <w:pStyle w:val="TableParagraph"/>
              <w:spacing w:line="254" w:lineRule="auto" w:before="9"/>
              <w:ind w:left="385" w:right="346" w:hanging="37"/>
              <w:rPr>
                <w:sz w:val="20"/>
              </w:rPr>
            </w:pPr>
            <w:r>
              <w:rPr>
                <w:sz w:val="20"/>
              </w:rPr>
              <w:t>Tools</w:t>
            </w:r>
            <w:r>
              <w:rPr>
                <w:spacing w:val="-13"/>
                <w:sz w:val="20"/>
              </w:rPr>
              <w:t> </w:t>
            </w:r>
            <w:r>
              <w:rPr>
                <w:sz w:val="20"/>
              </w:rPr>
              <w:t>(45 </w:t>
            </w:r>
            <w:r>
              <w:rPr>
                <w:spacing w:val="-2"/>
                <w:sz w:val="20"/>
              </w:rPr>
              <w:t>minutes)</w:t>
            </w:r>
          </w:p>
          <w:p>
            <w:pPr>
              <w:pStyle w:val="TableParagraph"/>
              <w:numPr>
                <w:ilvl w:val="0"/>
                <w:numId w:val="42"/>
              </w:numPr>
              <w:tabs>
                <w:tab w:pos="492" w:val="left" w:leader="none"/>
              </w:tabs>
              <w:spacing w:line="240" w:lineRule="auto" w:before="168" w:after="0"/>
              <w:ind w:left="492" w:right="0" w:hanging="201"/>
              <w:jc w:val="both"/>
              <w:rPr>
                <w:sz w:val="20"/>
              </w:rPr>
            </w:pPr>
            <w:r>
              <w:rPr>
                <w:spacing w:val="-2"/>
                <w:sz w:val="20"/>
              </w:rPr>
              <w:t>Delivery</w:t>
            </w:r>
          </w:p>
          <w:p>
            <w:pPr>
              <w:pStyle w:val="TableParagraph"/>
              <w:spacing w:line="264" w:lineRule="auto" w:before="15"/>
              <w:ind w:left="385" w:right="110" w:hanging="267"/>
              <w:rPr>
                <w:sz w:val="20"/>
              </w:rPr>
            </w:pPr>
            <w:r>
              <w:rPr>
                <w:sz w:val="20"/>
              </w:rPr>
              <w:t>Techniques</w:t>
            </w:r>
            <w:r>
              <w:rPr>
                <w:spacing w:val="-13"/>
                <w:sz w:val="20"/>
              </w:rPr>
              <w:t> </w:t>
            </w:r>
            <w:r>
              <w:rPr>
                <w:sz w:val="20"/>
              </w:rPr>
              <w:t>(45 </w:t>
            </w:r>
            <w:r>
              <w:rPr>
                <w:spacing w:val="-2"/>
                <w:sz w:val="20"/>
              </w:rPr>
              <w:t>minutes)</w:t>
            </w:r>
          </w:p>
          <w:p>
            <w:pPr>
              <w:pStyle w:val="TableParagraph"/>
              <w:numPr>
                <w:ilvl w:val="0"/>
                <w:numId w:val="42"/>
              </w:numPr>
              <w:tabs>
                <w:tab w:pos="470" w:val="left" w:leader="none"/>
              </w:tabs>
              <w:spacing w:line="259" w:lineRule="auto" w:before="157" w:after="0"/>
              <w:ind w:left="269" w:right="266" w:firstLine="0"/>
              <w:jc w:val="both"/>
              <w:rPr>
                <w:sz w:val="20"/>
              </w:rPr>
            </w:pPr>
            <w:r>
              <w:rPr>
                <w:spacing w:val="-4"/>
                <w:sz w:val="20"/>
              </w:rPr>
              <w:t>Common </w:t>
            </w:r>
            <w:r>
              <w:rPr>
                <w:sz w:val="20"/>
              </w:rPr>
              <w:t>Mistakes</w:t>
            </w:r>
            <w:r>
              <w:rPr>
                <w:spacing w:val="-13"/>
                <w:sz w:val="20"/>
              </w:rPr>
              <w:t> </w:t>
            </w:r>
            <w:r>
              <w:rPr>
                <w:sz w:val="20"/>
              </w:rPr>
              <w:t>to Avoid (30</w:t>
            </w:r>
          </w:p>
          <w:p>
            <w:pPr>
              <w:pStyle w:val="TableParagraph"/>
              <w:spacing w:line="227" w:lineRule="exact"/>
              <w:ind w:left="385"/>
              <w:rPr>
                <w:sz w:val="20"/>
              </w:rPr>
            </w:pPr>
            <w:r>
              <w:rPr>
                <w:spacing w:val="-2"/>
                <w:sz w:val="20"/>
              </w:rPr>
              <w:t>minutes)</w:t>
            </w:r>
          </w:p>
          <w:p>
            <w:pPr>
              <w:pStyle w:val="TableParagraph"/>
              <w:numPr>
                <w:ilvl w:val="0"/>
                <w:numId w:val="42"/>
              </w:numPr>
              <w:tabs>
                <w:tab w:pos="183" w:val="left" w:leader="none"/>
                <w:tab w:pos="362" w:val="left" w:leader="none"/>
              </w:tabs>
              <w:spacing w:line="259" w:lineRule="auto" w:before="180" w:after="0"/>
              <w:ind w:left="183" w:right="166" w:hanging="22"/>
              <w:jc w:val="both"/>
              <w:rPr>
                <w:sz w:val="20"/>
              </w:rPr>
            </w:pPr>
            <w:r>
              <w:rPr>
                <w:spacing w:val="-2"/>
                <w:sz w:val="20"/>
              </w:rPr>
              <w:t>Adapting</w:t>
            </w:r>
            <w:r>
              <w:rPr>
                <w:spacing w:val="-11"/>
                <w:sz w:val="20"/>
              </w:rPr>
              <w:t> </w:t>
            </w:r>
            <w:r>
              <w:rPr>
                <w:spacing w:val="-2"/>
                <w:sz w:val="20"/>
              </w:rPr>
              <w:t>to </w:t>
            </w:r>
            <w:r>
              <w:rPr>
                <w:sz w:val="20"/>
              </w:rPr>
              <w:t>Audience</w:t>
            </w:r>
            <w:r>
              <w:rPr>
                <w:spacing w:val="-13"/>
                <w:sz w:val="20"/>
              </w:rPr>
              <w:t> </w:t>
            </w:r>
            <w:r>
              <w:rPr>
                <w:sz w:val="20"/>
              </w:rPr>
              <w:t>and Settings (30</w:t>
            </w:r>
          </w:p>
          <w:p>
            <w:pPr>
              <w:pStyle w:val="TableParagraph"/>
              <w:spacing w:line="227" w:lineRule="exact"/>
              <w:ind w:left="385"/>
              <w:rPr>
                <w:sz w:val="20"/>
              </w:rPr>
            </w:pPr>
            <w:r>
              <w:rPr>
                <w:spacing w:val="-2"/>
                <w:sz w:val="20"/>
              </w:rPr>
              <w:t>minutes)</w:t>
            </w:r>
          </w:p>
          <w:p>
            <w:pPr>
              <w:pStyle w:val="TableParagraph"/>
              <w:numPr>
                <w:ilvl w:val="0"/>
                <w:numId w:val="42"/>
              </w:numPr>
              <w:tabs>
                <w:tab w:pos="362" w:val="left" w:leader="none"/>
              </w:tabs>
              <w:spacing w:line="240" w:lineRule="auto" w:before="181" w:after="0"/>
              <w:ind w:left="362" w:right="0" w:hanging="201"/>
              <w:jc w:val="both"/>
              <w:rPr>
                <w:sz w:val="20"/>
              </w:rPr>
            </w:pPr>
            <w:r>
              <w:rPr>
                <w:spacing w:val="-2"/>
                <w:sz w:val="20"/>
              </w:rPr>
              <w:t>Storytelling</w:t>
            </w:r>
          </w:p>
          <w:p>
            <w:pPr>
              <w:pStyle w:val="TableParagraph"/>
              <w:spacing w:line="264" w:lineRule="auto" w:before="15"/>
              <w:ind w:left="385" w:right="110" w:hanging="267"/>
              <w:rPr>
                <w:sz w:val="20"/>
              </w:rPr>
            </w:pPr>
            <w:r>
              <w:rPr>
                <w:sz w:val="20"/>
              </w:rPr>
              <w:t>Techniques</w:t>
            </w:r>
            <w:r>
              <w:rPr>
                <w:spacing w:val="-13"/>
                <w:sz w:val="20"/>
              </w:rPr>
              <w:t> </w:t>
            </w:r>
            <w:r>
              <w:rPr>
                <w:sz w:val="20"/>
              </w:rPr>
              <w:t>(30 </w:t>
            </w:r>
            <w:r>
              <w:rPr>
                <w:spacing w:val="-2"/>
                <w:sz w:val="20"/>
              </w:rPr>
              <w:t>minutes)</w:t>
            </w:r>
          </w:p>
          <w:p>
            <w:pPr>
              <w:pStyle w:val="TableParagraph"/>
              <w:numPr>
                <w:ilvl w:val="0"/>
                <w:numId w:val="42"/>
              </w:numPr>
              <w:tabs>
                <w:tab w:pos="377" w:val="left" w:leader="none"/>
              </w:tabs>
              <w:spacing w:line="240" w:lineRule="auto" w:before="149" w:after="0"/>
              <w:ind w:left="377" w:right="0" w:hanging="201"/>
              <w:jc w:val="both"/>
              <w:rPr>
                <w:sz w:val="20"/>
              </w:rPr>
            </w:pPr>
            <w:r>
              <w:rPr>
                <w:spacing w:val="-2"/>
                <w:sz w:val="20"/>
              </w:rPr>
              <w:t>Conclusion</w:t>
            </w:r>
          </w:p>
          <w:p>
            <w:pPr>
              <w:pStyle w:val="TableParagraph"/>
              <w:spacing w:line="254" w:lineRule="auto" w:before="22"/>
              <w:ind w:left="385" w:hanging="195"/>
              <w:rPr>
                <w:sz w:val="20"/>
              </w:rPr>
            </w:pPr>
            <w:r>
              <w:rPr>
                <w:sz w:val="20"/>
              </w:rPr>
              <w:t>and</w:t>
            </w:r>
            <w:r>
              <w:rPr>
                <w:spacing w:val="-13"/>
                <w:sz w:val="20"/>
              </w:rPr>
              <w:t> </w:t>
            </w:r>
            <w:r>
              <w:rPr>
                <w:sz w:val="20"/>
              </w:rPr>
              <w:t>Q&amp;A</w:t>
            </w:r>
            <w:r>
              <w:rPr>
                <w:spacing w:val="-12"/>
                <w:sz w:val="20"/>
              </w:rPr>
              <w:t> </w:t>
            </w:r>
            <w:r>
              <w:rPr>
                <w:sz w:val="20"/>
              </w:rPr>
              <w:t>(15 </w:t>
            </w:r>
            <w:r>
              <w:rPr>
                <w:spacing w:val="-2"/>
                <w:sz w:val="20"/>
              </w:rPr>
              <w:t>minutes)</w:t>
            </w:r>
          </w:p>
        </w:tc>
        <w:tc>
          <w:tcPr>
            <w:tcW w:w="1088" w:type="dxa"/>
          </w:tcPr>
          <w:p>
            <w:pPr>
              <w:pStyle w:val="TableParagraph"/>
              <w:spacing w:line="256" w:lineRule="auto" w:before="21"/>
              <w:ind w:left="134" w:right="131"/>
              <w:jc w:val="center"/>
              <w:rPr>
                <w:sz w:val="20"/>
              </w:rPr>
            </w:pPr>
            <w:r>
              <w:rPr>
                <w:spacing w:val="-2"/>
                <w:sz w:val="20"/>
              </w:rPr>
              <w:t>Ratan Tata, Shashi </w:t>
            </w:r>
            <w:r>
              <w:rPr>
                <w:spacing w:val="-4"/>
                <w:sz w:val="20"/>
              </w:rPr>
              <w:t>Tharoor, N.R.</w:t>
            </w:r>
          </w:p>
          <w:p>
            <w:pPr>
              <w:pStyle w:val="TableParagraph"/>
              <w:spacing w:line="254" w:lineRule="auto" w:before="8"/>
              <w:ind w:left="3"/>
              <w:jc w:val="center"/>
              <w:rPr>
                <w:sz w:val="20"/>
              </w:rPr>
            </w:pPr>
            <w:r>
              <w:rPr>
                <w:spacing w:val="-4"/>
                <w:sz w:val="20"/>
              </w:rPr>
              <w:t>Narayan </w:t>
            </w:r>
            <w:r>
              <w:rPr>
                <w:spacing w:val="-2"/>
                <w:sz w:val="20"/>
              </w:rPr>
              <w:t>Murthy</w:t>
            </w:r>
          </w:p>
        </w:tc>
      </w:tr>
    </w:tbl>
    <w:p>
      <w:pPr>
        <w:pStyle w:val="TableParagraph"/>
        <w:spacing w:after="0" w:line="254" w:lineRule="auto"/>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3488">
            <wp:simplePos x="0" y="0"/>
            <wp:positionH relativeFrom="page">
              <wp:posOffset>5118100</wp:posOffset>
            </wp:positionH>
            <wp:positionV relativeFrom="page">
              <wp:posOffset>9390405</wp:posOffset>
            </wp:positionV>
            <wp:extent cx="1896165" cy="1041374"/>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174"/>
        <w:gridCol w:w="1260"/>
        <w:gridCol w:w="1261"/>
        <w:gridCol w:w="1355"/>
        <w:gridCol w:w="1664"/>
        <w:gridCol w:w="1484"/>
        <w:gridCol w:w="1088"/>
      </w:tblGrid>
      <w:tr>
        <w:trPr>
          <w:trHeight w:val="587" w:hRule="atLeast"/>
        </w:trPr>
        <w:tc>
          <w:tcPr>
            <w:tcW w:w="10813" w:type="dxa"/>
            <w:gridSpan w:val="8"/>
          </w:tcPr>
          <w:p>
            <w:pPr>
              <w:pStyle w:val="TableParagraph"/>
              <w:spacing w:before="9"/>
              <w:ind w:left="35"/>
              <w:jc w:val="center"/>
              <w:rPr>
                <w:sz w:val="22"/>
              </w:rPr>
            </w:pPr>
            <w:r>
              <w:rPr>
                <w:sz w:val="22"/>
              </w:rPr>
              <w:t>Relevant</w:t>
            </w:r>
            <w:r>
              <w:rPr>
                <w:spacing w:val="-4"/>
                <w:sz w:val="22"/>
              </w:rPr>
              <w:t> </w:t>
            </w:r>
            <w:r>
              <w:rPr>
                <w:sz w:val="22"/>
              </w:rPr>
              <w:t>Websites</w:t>
            </w:r>
            <w:r>
              <w:rPr>
                <w:spacing w:val="-6"/>
                <w:sz w:val="22"/>
              </w:rPr>
              <w:t> </w:t>
            </w:r>
            <w:r>
              <w:rPr>
                <w:sz w:val="22"/>
              </w:rPr>
              <w:t>( RW </w:t>
            </w:r>
            <w:r>
              <w:rPr>
                <w:spacing w:val="-10"/>
                <w:sz w:val="22"/>
              </w:rPr>
              <w:t>)</w:t>
            </w:r>
          </w:p>
        </w:tc>
      </w:tr>
      <w:tr>
        <w:trPr>
          <w:trHeight w:val="2367" w:hRule="atLeast"/>
        </w:trPr>
        <w:tc>
          <w:tcPr>
            <w:tcW w:w="1527" w:type="dxa"/>
          </w:tcPr>
          <w:p>
            <w:pPr>
              <w:pStyle w:val="TableParagraph"/>
              <w:spacing w:before="172"/>
              <w:rPr>
                <w:b/>
                <w:sz w:val="22"/>
              </w:rPr>
            </w:pPr>
          </w:p>
          <w:p>
            <w:pPr>
              <w:pStyle w:val="TableParagraph"/>
              <w:spacing w:line="225" w:lineRule="auto"/>
              <w:ind w:left="319" w:right="407" w:firstLine="129"/>
              <w:rPr>
                <w:b/>
                <w:sz w:val="22"/>
              </w:rPr>
            </w:pPr>
            <w:r>
              <w:rPr>
                <w:b/>
                <w:spacing w:val="-4"/>
                <w:sz w:val="22"/>
              </w:rPr>
              <w:t>Week </w:t>
            </w:r>
            <w:r>
              <w:rPr>
                <w:b/>
                <w:spacing w:val="-2"/>
                <w:sz w:val="22"/>
              </w:rPr>
              <w:t>Number</w:t>
            </w:r>
          </w:p>
        </w:tc>
        <w:tc>
          <w:tcPr>
            <w:tcW w:w="1174" w:type="dxa"/>
          </w:tcPr>
          <w:p>
            <w:pPr>
              <w:pStyle w:val="TableParagraph"/>
              <w:spacing w:line="230" w:lineRule="auto" w:before="18"/>
              <w:ind w:left="147"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260" w:type="dxa"/>
          </w:tcPr>
          <w:p>
            <w:pPr>
              <w:pStyle w:val="TableParagraph"/>
              <w:spacing w:line="261" w:lineRule="auto" w:before="9"/>
              <w:ind w:left="334" w:right="299"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261" w:type="dxa"/>
          </w:tcPr>
          <w:p>
            <w:pPr>
              <w:pStyle w:val="TableParagraph"/>
              <w:spacing w:line="230" w:lineRule="auto" w:before="18"/>
              <w:ind w:left="147" w:right="278" w:firstLine="17"/>
              <w:jc w:val="center"/>
              <w:rPr>
                <w:b/>
                <w:sz w:val="22"/>
              </w:rPr>
            </w:pPr>
            <w:r>
              <w:rPr>
                <w:b/>
                <w:spacing w:val="-2"/>
                <w:sz w:val="22"/>
              </w:rPr>
              <w:t>Other Reading </w:t>
            </w:r>
            <w:r>
              <w:rPr>
                <w:b/>
                <w:spacing w:val="-6"/>
                <w:sz w:val="22"/>
              </w:rPr>
              <w:t>s, </w:t>
            </w:r>
            <w:r>
              <w:rPr>
                <w:b/>
                <w:spacing w:val="-2"/>
                <w:sz w:val="22"/>
              </w:rPr>
              <w:t>Relevant Website </w:t>
            </w:r>
            <w:r>
              <w:rPr>
                <w:b/>
                <w:sz w:val="22"/>
              </w:rPr>
              <w:t>s, Audio </w:t>
            </w:r>
            <w:r>
              <w:rPr>
                <w:b/>
                <w:spacing w:val="-2"/>
                <w:sz w:val="22"/>
              </w:rPr>
              <w:t>Visual </w:t>
            </w:r>
            <w:r>
              <w:rPr>
                <w:b/>
                <w:spacing w:val="-4"/>
                <w:sz w:val="22"/>
              </w:rPr>
              <w:t>Aids</w:t>
            </w:r>
          </w:p>
        </w:tc>
        <w:tc>
          <w:tcPr>
            <w:tcW w:w="1355" w:type="dxa"/>
          </w:tcPr>
          <w:p>
            <w:pPr>
              <w:pStyle w:val="TableParagraph"/>
              <w:spacing w:line="266" w:lineRule="auto" w:before="9"/>
              <w:ind w:left="1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484" w:type="dxa"/>
          </w:tcPr>
          <w:p>
            <w:pPr>
              <w:pStyle w:val="TableParagraph"/>
              <w:spacing w:line="230" w:lineRule="auto" w:before="18"/>
              <w:ind w:left="140" w:right="228" w:firstLine="8"/>
              <w:jc w:val="center"/>
              <w:rPr>
                <w:b/>
                <w:sz w:val="22"/>
              </w:rPr>
            </w:pPr>
            <w:r>
              <w:rPr>
                <w:b/>
                <w:spacing w:val="-2"/>
                <w:sz w:val="22"/>
              </w:rPr>
              <w:t>Pedagogica </w:t>
            </w:r>
            <w:r>
              <w:rPr>
                <w:b/>
                <w:sz w:val="22"/>
              </w:rPr>
              <w:t>l Tool </w:t>
            </w:r>
            <w:r>
              <w:rPr>
                <w:b/>
                <w:spacing w:val="-2"/>
                <w:sz w:val="22"/>
              </w:rPr>
              <w:t>Demonstrat </w:t>
            </w:r>
            <w:r>
              <w:rPr>
                <w:b/>
                <w:sz w:val="22"/>
              </w:rPr>
              <w:t>ion/ Case Study / Images / animation</w:t>
            </w:r>
            <w:r>
              <w:rPr>
                <w:b/>
                <w:spacing w:val="-4"/>
                <w:sz w:val="22"/>
              </w:rPr>
              <w:t> </w:t>
            </w:r>
            <w:r>
              <w:rPr>
                <w:b/>
                <w:sz w:val="22"/>
              </w:rPr>
              <w:t>/ ppt etc.</w:t>
            </w:r>
          </w:p>
          <w:p>
            <w:pPr>
              <w:pStyle w:val="TableParagraph"/>
              <w:spacing w:line="239" w:lineRule="exact"/>
              <w:ind w:right="96"/>
              <w:jc w:val="center"/>
              <w:rPr>
                <w:b/>
                <w:sz w:val="22"/>
              </w:rPr>
            </w:pPr>
            <w:r>
              <w:rPr>
                <w:b/>
                <w:spacing w:val="-2"/>
                <w:sz w:val="22"/>
              </w:rPr>
              <w:t>Planned</w:t>
            </w:r>
          </w:p>
        </w:tc>
        <w:tc>
          <w:tcPr>
            <w:tcW w:w="1088" w:type="dxa"/>
          </w:tcPr>
          <w:p>
            <w:pPr>
              <w:pStyle w:val="TableParagraph"/>
              <w:spacing w:line="264" w:lineRule="auto" w:before="9"/>
              <w:ind w:left="140" w:right="110" w:firstLine="7"/>
              <w:jc w:val="center"/>
              <w:rPr>
                <w:b/>
                <w:sz w:val="22"/>
              </w:rPr>
            </w:pPr>
            <w:r>
              <w:rPr>
                <w:b/>
                <w:spacing w:val="-4"/>
                <w:sz w:val="22"/>
              </w:rPr>
              <w:t>Live </w:t>
            </w:r>
            <w:r>
              <w:rPr>
                <w:b/>
                <w:spacing w:val="-2"/>
                <w:sz w:val="22"/>
              </w:rPr>
              <w:t>Example </w:t>
            </w:r>
            <w:r>
              <w:rPr>
                <w:b/>
                <w:spacing w:val="-10"/>
                <w:sz w:val="22"/>
              </w:rPr>
              <w:t>s</w:t>
            </w:r>
          </w:p>
        </w:tc>
      </w:tr>
      <w:tr>
        <w:trPr>
          <w:trHeight w:val="3959" w:hRule="atLeast"/>
        </w:trPr>
        <w:tc>
          <w:tcPr>
            <w:tcW w:w="1527" w:type="dxa"/>
          </w:tcPr>
          <w:p>
            <w:pPr>
              <w:pStyle w:val="TableParagraph"/>
              <w:rPr>
                <w:sz w:val="20"/>
              </w:rPr>
            </w:pPr>
          </w:p>
        </w:tc>
        <w:tc>
          <w:tcPr>
            <w:tcW w:w="1174" w:type="dxa"/>
          </w:tcPr>
          <w:p>
            <w:pPr>
              <w:pStyle w:val="TableParagraph"/>
              <w:rPr>
                <w:sz w:val="20"/>
              </w:rPr>
            </w:pPr>
          </w:p>
        </w:tc>
        <w:tc>
          <w:tcPr>
            <w:tcW w:w="1260" w:type="dxa"/>
          </w:tcPr>
          <w:p>
            <w:pPr>
              <w:pStyle w:val="TableParagraph"/>
              <w:rPr>
                <w:sz w:val="20"/>
              </w:rPr>
            </w:pPr>
          </w:p>
        </w:tc>
        <w:tc>
          <w:tcPr>
            <w:tcW w:w="1261" w:type="dxa"/>
          </w:tcPr>
          <w:p>
            <w:pPr>
              <w:pStyle w:val="TableParagraph"/>
              <w:rPr>
                <w:sz w:val="20"/>
              </w:rPr>
            </w:pPr>
          </w:p>
        </w:tc>
        <w:tc>
          <w:tcPr>
            <w:tcW w:w="1355" w:type="dxa"/>
          </w:tcPr>
          <w:p>
            <w:pPr>
              <w:pStyle w:val="TableParagraph"/>
              <w:rPr>
                <w:sz w:val="20"/>
              </w:rPr>
            </w:pPr>
          </w:p>
        </w:tc>
        <w:tc>
          <w:tcPr>
            <w:tcW w:w="1664" w:type="dxa"/>
          </w:tcPr>
          <w:p>
            <w:pPr>
              <w:pStyle w:val="TableParagraph"/>
              <w:spacing w:line="254" w:lineRule="auto"/>
              <w:ind w:left="154" w:right="160"/>
              <w:jc w:val="center"/>
              <w:rPr>
                <w:sz w:val="20"/>
              </w:rPr>
            </w:pPr>
            <w:r>
              <w:rPr>
                <w:sz w:val="20"/>
              </w:rPr>
              <w:t>structure</w:t>
            </w:r>
            <w:r>
              <w:rPr>
                <w:spacing w:val="-13"/>
                <w:sz w:val="20"/>
              </w:rPr>
              <w:t> </w:t>
            </w:r>
            <w:r>
              <w:rPr>
                <w:sz w:val="20"/>
              </w:rPr>
              <w:t>content </w:t>
            </w:r>
            <w:r>
              <w:rPr>
                <w:spacing w:val="-2"/>
                <w:sz w:val="20"/>
              </w:rPr>
              <w:t>effectively.</w:t>
            </w:r>
          </w:p>
          <w:p>
            <w:pPr>
              <w:pStyle w:val="TableParagraph"/>
              <w:numPr>
                <w:ilvl w:val="0"/>
                <w:numId w:val="43"/>
              </w:numPr>
              <w:tabs>
                <w:tab w:pos="657" w:val="left" w:leader="none"/>
              </w:tabs>
              <w:spacing w:line="259" w:lineRule="auto" w:before="160" w:after="0"/>
              <w:ind w:left="291" w:right="295" w:firstLine="165"/>
              <w:jc w:val="left"/>
              <w:rPr>
                <w:sz w:val="20"/>
              </w:rPr>
            </w:pPr>
            <w:r>
              <w:rPr>
                <w:spacing w:val="-2"/>
                <w:sz w:val="20"/>
              </w:rPr>
              <w:t>Utilize storytelling </w:t>
            </w:r>
            <w:r>
              <w:rPr>
                <w:sz w:val="20"/>
              </w:rPr>
              <w:t>techniques</w:t>
            </w:r>
            <w:r>
              <w:rPr>
                <w:spacing w:val="-13"/>
                <w:sz w:val="20"/>
              </w:rPr>
              <w:t> </w:t>
            </w:r>
            <w:r>
              <w:rPr>
                <w:sz w:val="20"/>
              </w:rPr>
              <w:t>to</w:t>
            </w:r>
          </w:p>
          <w:p>
            <w:pPr>
              <w:pStyle w:val="TableParagraph"/>
              <w:spacing w:line="259" w:lineRule="auto"/>
              <w:ind w:left="190" w:right="188" w:firstLine="5"/>
              <w:jc w:val="center"/>
              <w:rPr>
                <w:sz w:val="20"/>
              </w:rPr>
            </w:pPr>
            <w:r>
              <w:rPr>
                <w:spacing w:val="-4"/>
                <w:sz w:val="20"/>
              </w:rPr>
              <w:t>make </w:t>
            </w:r>
            <w:r>
              <w:rPr>
                <w:spacing w:val="-2"/>
                <w:sz w:val="20"/>
              </w:rPr>
              <w:t>presentations </w:t>
            </w:r>
            <w:r>
              <w:rPr>
                <w:sz w:val="20"/>
              </w:rPr>
              <w:t>more</w:t>
            </w:r>
            <w:r>
              <w:rPr>
                <w:spacing w:val="-13"/>
                <w:sz w:val="20"/>
              </w:rPr>
              <w:t> </w:t>
            </w:r>
            <w:r>
              <w:rPr>
                <w:sz w:val="20"/>
              </w:rPr>
              <w:t>impactful.</w:t>
            </w:r>
          </w:p>
          <w:p>
            <w:pPr>
              <w:pStyle w:val="TableParagraph"/>
              <w:numPr>
                <w:ilvl w:val="0"/>
                <w:numId w:val="43"/>
              </w:numPr>
              <w:tabs>
                <w:tab w:pos="469" w:val="left" w:leader="none"/>
              </w:tabs>
              <w:spacing w:line="254" w:lineRule="auto" w:before="159" w:after="0"/>
              <w:ind w:left="240" w:right="246" w:firstLine="28"/>
              <w:jc w:val="left"/>
              <w:rPr>
                <w:sz w:val="20"/>
              </w:rPr>
            </w:pPr>
            <w:r>
              <w:rPr>
                <w:spacing w:val="-2"/>
                <w:sz w:val="20"/>
              </w:rPr>
              <w:t>Incorporate Indian</w:t>
            </w:r>
            <w:r>
              <w:rPr>
                <w:spacing w:val="-11"/>
                <w:sz w:val="20"/>
              </w:rPr>
              <w:t> </w:t>
            </w:r>
            <w:r>
              <w:rPr>
                <w:spacing w:val="-2"/>
                <w:sz w:val="20"/>
              </w:rPr>
              <w:t>cultural</w:t>
            </w:r>
          </w:p>
          <w:p>
            <w:pPr>
              <w:pStyle w:val="TableParagraph"/>
              <w:spacing w:line="259" w:lineRule="auto" w:before="9"/>
              <w:ind w:left="103" w:right="106"/>
              <w:jc w:val="center"/>
              <w:rPr>
                <w:sz w:val="20"/>
              </w:rPr>
            </w:pPr>
            <w:r>
              <w:rPr>
                <w:sz w:val="20"/>
              </w:rPr>
              <w:t>examples</w:t>
            </w:r>
            <w:r>
              <w:rPr>
                <w:spacing w:val="-13"/>
                <w:sz w:val="20"/>
              </w:rPr>
              <w:t> </w:t>
            </w:r>
            <w:r>
              <w:rPr>
                <w:sz w:val="20"/>
              </w:rPr>
              <w:t>to</w:t>
            </w:r>
            <w:r>
              <w:rPr>
                <w:spacing w:val="-12"/>
                <w:sz w:val="20"/>
              </w:rPr>
              <w:t> </w:t>
            </w:r>
            <w:r>
              <w:rPr>
                <w:sz w:val="20"/>
              </w:rPr>
              <w:t>make </w:t>
            </w:r>
            <w:r>
              <w:rPr>
                <w:spacing w:val="-2"/>
                <w:sz w:val="20"/>
              </w:rPr>
              <w:t>presentations </w:t>
            </w:r>
            <w:r>
              <w:rPr>
                <w:sz w:val="20"/>
              </w:rPr>
              <w:t>relatable and </w:t>
            </w:r>
            <w:r>
              <w:rPr>
                <w:spacing w:val="-2"/>
                <w:sz w:val="20"/>
              </w:rPr>
              <w:t>engaging.</w:t>
            </w:r>
          </w:p>
        </w:tc>
        <w:tc>
          <w:tcPr>
            <w:tcW w:w="1484" w:type="dxa"/>
          </w:tcPr>
          <w:p>
            <w:pPr>
              <w:pStyle w:val="TableParagraph"/>
              <w:rPr>
                <w:sz w:val="20"/>
              </w:rPr>
            </w:pPr>
          </w:p>
        </w:tc>
        <w:tc>
          <w:tcPr>
            <w:tcW w:w="1088" w:type="dxa"/>
          </w:tcPr>
          <w:p>
            <w:pPr>
              <w:pStyle w:val="TableParagraph"/>
              <w:rPr>
                <w:sz w:val="20"/>
              </w:rPr>
            </w:pPr>
          </w:p>
        </w:tc>
      </w:tr>
      <w:tr>
        <w:trPr>
          <w:trHeight w:val="2143" w:hRule="atLeast"/>
        </w:trPr>
        <w:tc>
          <w:tcPr>
            <w:tcW w:w="1527" w:type="dxa"/>
          </w:tcPr>
          <w:p>
            <w:pPr>
              <w:pStyle w:val="TableParagraph"/>
              <w:spacing w:before="13"/>
              <w:ind w:left="22"/>
              <w:jc w:val="center"/>
              <w:rPr>
                <w:sz w:val="20"/>
              </w:rPr>
            </w:pPr>
            <w:r>
              <w:rPr>
                <w:sz w:val="20"/>
              </w:rPr>
              <w:t>Week</w:t>
            </w:r>
            <w:r>
              <w:rPr>
                <w:spacing w:val="-12"/>
                <w:sz w:val="20"/>
              </w:rPr>
              <w:t> </w:t>
            </w:r>
            <w:r>
              <w:rPr>
                <w:spacing w:val="-10"/>
                <w:sz w:val="20"/>
              </w:rPr>
              <w:t>8</w:t>
            </w:r>
          </w:p>
        </w:tc>
        <w:tc>
          <w:tcPr>
            <w:tcW w:w="1174" w:type="dxa"/>
          </w:tcPr>
          <w:p>
            <w:pPr>
              <w:pStyle w:val="TableParagraph"/>
              <w:spacing w:line="215" w:lineRule="exact"/>
              <w:ind w:left="147" w:right="158"/>
              <w:jc w:val="center"/>
              <w:rPr>
                <w:sz w:val="20"/>
              </w:rPr>
            </w:pPr>
            <w:r>
              <w:rPr>
                <w:spacing w:val="-2"/>
                <w:sz w:val="20"/>
              </w:rPr>
              <w:t>Lecture</w:t>
            </w:r>
            <w:r>
              <w:rPr>
                <w:spacing w:val="-1"/>
                <w:sz w:val="20"/>
              </w:rPr>
              <w:t> </w:t>
            </w:r>
            <w:r>
              <w:rPr>
                <w:spacing w:val="-10"/>
                <w:sz w:val="20"/>
              </w:rPr>
              <w:t>8</w:t>
            </w:r>
          </w:p>
        </w:tc>
        <w:tc>
          <w:tcPr>
            <w:tcW w:w="1260" w:type="dxa"/>
          </w:tcPr>
          <w:p>
            <w:pPr>
              <w:pStyle w:val="TableParagraph"/>
              <w:spacing w:line="215" w:lineRule="exact"/>
              <w:ind w:right="3"/>
              <w:jc w:val="center"/>
              <w:rPr>
                <w:sz w:val="20"/>
              </w:rPr>
            </w:pPr>
            <w:r>
              <w:rPr>
                <w:spacing w:val="-2"/>
                <w:sz w:val="20"/>
              </w:rPr>
              <w:t>Group</w:t>
            </w:r>
          </w:p>
          <w:p>
            <w:pPr>
              <w:pStyle w:val="TableParagraph"/>
              <w:spacing w:line="256" w:lineRule="auto" w:before="22"/>
              <w:ind w:left="132" w:right="122"/>
              <w:jc w:val="center"/>
              <w:rPr>
                <w:sz w:val="20"/>
              </w:rPr>
            </w:pPr>
            <w:r>
              <w:rPr>
                <w:spacing w:val="-2"/>
                <w:sz w:val="20"/>
              </w:rPr>
              <w:t>Presentation </w:t>
            </w:r>
            <w:r>
              <w:rPr>
                <w:spacing w:val="-10"/>
                <w:sz w:val="20"/>
              </w:rPr>
              <w:t>s</w:t>
            </w:r>
          </w:p>
        </w:tc>
        <w:tc>
          <w:tcPr>
            <w:tcW w:w="1261" w:type="dxa"/>
          </w:tcPr>
          <w:p>
            <w:pPr>
              <w:pStyle w:val="TableParagraph"/>
              <w:rPr>
                <w:sz w:val="20"/>
              </w:rPr>
            </w:pPr>
          </w:p>
        </w:tc>
        <w:tc>
          <w:tcPr>
            <w:tcW w:w="1355" w:type="dxa"/>
          </w:tcPr>
          <w:p>
            <w:pPr>
              <w:pStyle w:val="TableParagraph"/>
              <w:spacing w:line="215" w:lineRule="exact"/>
              <w:ind w:right="7"/>
              <w:jc w:val="center"/>
              <w:rPr>
                <w:sz w:val="20"/>
              </w:rPr>
            </w:pPr>
            <w:r>
              <w:rPr>
                <w:sz w:val="20"/>
              </w:rPr>
              <w:t>Here</w:t>
            </w:r>
            <w:r>
              <w:rPr>
                <w:spacing w:val="-12"/>
                <w:sz w:val="20"/>
              </w:rPr>
              <w:t> </w:t>
            </w:r>
            <w:r>
              <w:rPr>
                <w:spacing w:val="-5"/>
                <w:sz w:val="20"/>
              </w:rPr>
              <w:t>the</w:t>
            </w:r>
          </w:p>
          <w:p>
            <w:pPr>
              <w:pStyle w:val="TableParagraph"/>
              <w:spacing w:line="259" w:lineRule="auto" w:before="22"/>
              <w:ind w:left="133" w:right="137" w:hanging="10"/>
              <w:jc w:val="center"/>
              <w:rPr>
                <w:sz w:val="20"/>
              </w:rPr>
            </w:pPr>
            <w:r>
              <w:rPr>
                <w:sz w:val="20"/>
              </w:rPr>
              <w:t>trainer will review</w:t>
            </w:r>
            <w:r>
              <w:rPr>
                <w:spacing w:val="-9"/>
                <w:sz w:val="20"/>
              </w:rPr>
              <w:t> </w:t>
            </w:r>
            <w:r>
              <w:rPr>
                <w:sz w:val="20"/>
              </w:rPr>
              <w:t>the </w:t>
            </w:r>
            <w:r>
              <w:rPr>
                <w:spacing w:val="-2"/>
                <w:sz w:val="20"/>
              </w:rPr>
              <w:t>group presentations being </w:t>
            </w:r>
            <w:r>
              <w:rPr>
                <w:sz w:val="20"/>
              </w:rPr>
              <w:t>conducted</w:t>
            </w:r>
            <w:r>
              <w:rPr>
                <w:spacing w:val="-13"/>
                <w:sz w:val="20"/>
              </w:rPr>
              <w:t> </w:t>
            </w:r>
            <w:r>
              <w:rPr>
                <w:sz w:val="20"/>
              </w:rPr>
              <w:t>by the students.</w:t>
            </w:r>
          </w:p>
        </w:tc>
        <w:tc>
          <w:tcPr>
            <w:tcW w:w="1664" w:type="dxa"/>
          </w:tcPr>
          <w:p>
            <w:pPr>
              <w:pStyle w:val="TableParagraph"/>
              <w:rPr>
                <w:sz w:val="20"/>
              </w:rPr>
            </w:pPr>
          </w:p>
        </w:tc>
        <w:tc>
          <w:tcPr>
            <w:tcW w:w="1484" w:type="dxa"/>
          </w:tcPr>
          <w:p>
            <w:pPr>
              <w:pStyle w:val="TableParagraph"/>
              <w:rPr>
                <w:sz w:val="20"/>
              </w:rPr>
            </w:pPr>
          </w:p>
        </w:tc>
        <w:tc>
          <w:tcPr>
            <w:tcW w:w="1088" w:type="dxa"/>
          </w:tcPr>
          <w:p>
            <w:pPr>
              <w:pStyle w:val="TableParagraph"/>
              <w:rPr>
                <w:sz w:val="20"/>
              </w:rPr>
            </w:pPr>
          </w:p>
        </w:tc>
      </w:tr>
      <w:tr>
        <w:trPr>
          <w:trHeight w:val="4707" w:hRule="atLeast"/>
        </w:trPr>
        <w:tc>
          <w:tcPr>
            <w:tcW w:w="1527" w:type="dxa"/>
          </w:tcPr>
          <w:p>
            <w:pPr>
              <w:pStyle w:val="TableParagraph"/>
              <w:spacing w:before="20"/>
              <w:ind w:left="22"/>
              <w:jc w:val="center"/>
              <w:rPr>
                <w:sz w:val="20"/>
              </w:rPr>
            </w:pPr>
            <w:r>
              <w:rPr>
                <w:sz w:val="20"/>
              </w:rPr>
              <w:t>Week</w:t>
            </w:r>
            <w:r>
              <w:rPr>
                <w:spacing w:val="-12"/>
                <w:sz w:val="20"/>
              </w:rPr>
              <w:t> </w:t>
            </w:r>
            <w:r>
              <w:rPr>
                <w:spacing w:val="-10"/>
                <w:sz w:val="20"/>
              </w:rPr>
              <w:t>9</w:t>
            </w:r>
          </w:p>
        </w:tc>
        <w:tc>
          <w:tcPr>
            <w:tcW w:w="1174" w:type="dxa"/>
          </w:tcPr>
          <w:p>
            <w:pPr>
              <w:pStyle w:val="TableParagraph"/>
              <w:spacing w:line="222" w:lineRule="exact"/>
              <w:ind w:left="147" w:right="158"/>
              <w:jc w:val="center"/>
              <w:rPr>
                <w:sz w:val="20"/>
              </w:rPr>
            </w:pPr>
            <w:r>
              <w:rPr>
                <w:spacing w:val="-2"/>
                <w:sz w:val="20"/>
              </w:rPr>
              <w:t>Lecture</w:t>
            </w:r>
            <w:r>
              <w:rPr>
                <w:spacing w:val="-1"/>
                <w:sz w:val="20"/>
              </w:rPr>
              <w:t> </w:t>
            </w:r>
            <w:r>
              <w:rPr>
                <w:spacing w:val="-10"/>
                <w:sz w:val="20"/>
              </w:rPr>
              <w:t>9</w:t>
            </w:r>
          </w:p>
        </w:tc>
        <w:tc>
          <w:tcPr>
            <w:tcW w:w="1260" w:type="dxa"/>
          </w:tcPr>
          <w:p>
            <w:pPr>
              <w:pStyle w:val="TableParagraph"/>
              <w:spacing w:line="259" w:lineRule="auto"/>
              <w:ind w:left="132" w:right="129"/>
              <w:jc w:val="center"/>
              <w:rPr>
                <w:sz w:val="20"/>
              </w:rPr>
            </w:pPr>
            <w:r>
              <w:rPr>
                <w:spacing w:val="-2"/>
                <w:sz w:val="20"/>
              </w:rPr>
              <w:t>Introduction </w:t>
            </w:r>
            <w:r>
              <w:rPr>
                <w:spacing w:val="-4"/>
                <w:sz w:val="20"/>
              </w:rPr>
              <w:t>And </w:t>
            </w:r>
            <w:r>
              <w:rPr>
                <w:spacing w:val="-2"/>
                <w:sz w:val="20"/>
              </w:rPr>
              <w:t>Importance </w:t>
            </w:r>
            <w:r>
              <w:rPr>
                <w:sz w:val="20"/>
              </w:rPr>
              <w:t>Of Time </w:t>
            </w:r>
            <w:r>
              <w:rPr>
                <w:spacing w:val="-2"/>
                <w:sz w:val="20"/>
              </w:rPr>
              <w:t>Managemen </w:t>
            </w:r>
            <w:r>
              <w:rPr>
                <w:spacing w:val="-10"/>
                <w:sz w:val="20"/>
              </w:rPr>
              <w:t>t</w:t>
            </w:r>
          </w:p>
        </w:tc>
        <w:tc>
          <w:tcPr>
            <w:tcW w:w="1261" w:type="dxa"/>
          </w:tcPr>
          <w:p>
            <w:pPr>
              <w:pStyle w:val="TableParagraph"/>
              <w:spacing w:line="254" w:lineRule="auto"/>
              <w:ind w:left="400" w:right="301" w:hanging="94"/>
              <w:rPr>
                <w:sz w:val="20"/>
              </w:rPr>
            </w:pPr>
            <w:r>
              <w:rPr>
                <w:sz w:val="20"/>
              </w:rPr>
              <w:t>RW</w:t>
            </w:r>
            <w:r>
              <w:rPr>
                <w:spacing w:val="-13"/>
                <w:sz w:val="20"/>
              </w:rPr>
              <w:t> </w:t>
            </w:r>
            <w:r>
              <w:rPr>
                <w:sz w:val="20"/>
              </w:rPr>
              <w:t>-</w:t>
            </w:r>
            <w:r>
              <w:rPr>
                <w:spacing w:val="-12"/>
                <w:sz w:val="20"/>
              </w:rPr>
              <w:t> </w:t>
            </w:r>
            <w:r>
              <w:rPr>
                <w:sz w:val="20"/>
              </w:rPr>
              <w:t>8, </w:t>
            </w:r>
            <w:r>
              <w:rPr>
                <w:spacing w:val="-4"/>
                <w:sz w:val="20"/>
              </w:rPr>
              <w:t>AV-5</w:t>
            </w:r>
          </w:p>
        </w:tc>
        <w:tc>
          <w:tcPr>
            <w:tcW w:w="1355" w:type="dxa"/>
          </w:tcPr>
          <w:p>
            <w:pPr>
              <w:pStyle w:val="TableParagraph"/>
              <w:spacing w:line="259" w:lineRule="auto"/>
              <w:ind w:left="111" w:right="120" w:hanging="5"/>
              <w:jc w:val="center"/>
              <w:rPr>
                <w:sz w:val="20"/>
              </w:rPr>
            </w:pPr>
            <w:r>
              <w:rPr>
                <w:sz w:val="20"/>
              </w:rPr>
              <w:t>Trainer will explain the importance</w:t>
            </w:r>
            <w:r>
              <w:rPr>
                <w:spacing w:val="-13"/>
                <w:sz w:val="20"/>
              </w:rPr>
              <w:t> </w:t>
            </w:r>
            <w:r>
              <w:rPr>
                <w:sz w:val="20"/>
              </w:rPr>
              <w:t>of </w:t>
            </w:r>
            <w:r>
              <w:rPr>
                <w:spacing w:val="-4"/>
                <w:sz w:val="20"/>
              </w:rPr>
              <w:t>Time </w:t>
            </w:r>
            <w:r>
              <w:rPr>
                <w:spacing w:val="-2"/>
                <w:sz w:val="20"/>
              </w:rPr>
              <w:t>management </w:t>
            </w:r>
            <w:r>
              <w:rPr>
                <w:sz w:val="20"/>
              </w:rPr>
              <w:t>and how to manage it </w:t>
            </w:r>
            <w:r>
              <w:rPr>
                <w:spacing w:val="-2"/>
                <w:sz w:val="20"/>
              </w:rPr>
              <w:t>well?</w:t>
            </w:r>
          </w:p>
        </w:tc>
        <w:tc>
          <w:tcPr>
            <w:tcW w:w="1664" w:type="dxa"/>
          </w:tcPr>
          <w:p>
            <w:pPr>
              <w:pStyle w:val="TableParagraph"/>
              <w:numPr>
                <w:ilvl w:val="0"/>
                <w:numId w:val="44"/>
              </w:numPr>
              <w:tabs>
                <w:tab w:pos="298" w:val="left" w:leader="none"/>
              </w:tabs>
              <w:spacing w:line="256" w:lineRule="auto" w:before="0" w:after="0"/>
              <w:ind w:left="147" w:right="141" w:firstLine="0"/>
              <w:jc w:val="center"/>
              <w:rPr>
                <w:sz w:val="20"/>
              </w:rPr>
            </w:pPr>
            <w:r>
              <w:rPr>
                <w:sz w:val="20"/>
              </w:rPr>
              <w:t>Understand</w:t>
            </w:r>
            <w:r>
              <w:rPr>
                <w:spacing w:val="-13"/>
                <w:sz w:val="20"/>
              </w:rPr>
              <w:t> </w:t>
            </w:r>
            <w:r>
              <w:rPr>
                <w:sz w:val="20"/>
              </w:rPr>
              <w:t>the concept of time management</w:t>
            </w:r>
            <w:r>
              <w:rPr>
                <w:spacing w:val="-13"/>
                <w:sz w:val="20"/>
              </w:rPr>
              <w:t> </w:t>
            </w:r>
            <w:r>
              <w:rPr>
                <w:sz w:val="20"/>
              </w:rPr>
              <w:t>and its relevance in college life.</w:t>
            </w:r>
          </w:p>
          <w:p>
            <w:pPr>
              <w:pStyle w:val="TableParagraph"/>
              <w:numPr>
                <w:ilvl w:val="0"/>
                <w:numId w:val="44"/>
              </w:numPr>
              <w:tabs>
                <w:tab w:pos="362" w:val="left" w:leader="none"/>
                <w:tab w:pos="399" w:val="left" w:leader="none"/>
              </w:tabs>
              <w:spacing w:line="264" w:lineRule="auto" w:before="158" w:after="0"/>
              <w:ind w:left="399" w:right="155" w:hanging="238"/>
              <w:jc w:val="left"/>
              <w:rPr>
                <w:sz w:val="20"/>
              </w:rPr>
            </w:pPr>
            <w:r>
              <w:rPr>
                <w:sz w:val="20"/>
              </w:rPr>
              <w:t>Recognize</w:t>
            </w:r>
            <w:r>
              <w:rPr>
                <w:spacing w:val="-13"/>
                <w:sz w:val="20"/>
              </w:rPr>
              <w:t> </w:t>
            </w:r>
            <w:r>
              <w:rPr>
                <w:sz w:val="20"/>
              </w:rPr>
              <w:t>the benefits of</w:t>
            </w:r>
          </w:p>
          <w:p>
            <w:pPr>
              <w:pStyle w:val="TableParagraph"/>
              <w:spacing w:line="256" w:lineRule="auto"/>
              <w:ind w:left="159" w:right="161"/>
              <w:jc w:val="center"/>
              <w:rPr>
                <w:sz w:val="20"/>
              </w:rPr>
            </w:pPr>
            <w:r>
              <w:rPr>
                <w:sz w:val="20"/>
              </w:rPr>
              <w:t>effective time </w:t>
            </w:r>
            <w:r>
              <w:rPr>
                <w:spacing w:val="-2"/>
                <w:sz w:val="20"/>
              </w:rPr>
              <w:t>management</w:t>
            </w:r>
            <w:r>
              <w:rPr>
                <w:spacing w:val="-11"/>
                <w:sz w:val="20"/>
              </w:rPr>
              <w:t> </w:t>
            </w:r>
            <w:r>
              <w:rPr>
                <w:spacing w:val="-2"/>
                <w:sz w:val="20"/>
              </w:rPr>
              <w:t>for academic success.</w:t>
            </w:r>
          </w:p>
          <w:p>
            <w:pPr>
              <w:pStyle w:val="TableParagraph"/>
              <w:numPr>
                <w:ilvl w:val="0"/>
                <w:numId w:val="44"/>
              </w:numPr>
              <w:tabs>
                <w:tab w:pos="613" w:val="left" w:leader="none"/>
              </w:tabs>
              <w:spacing w:line="259" w:lineRule="auto" w:before="160" w:after="0"/>
              <w:ind w:left="132" w:right="131" w:firstLine="280"/>
              <w:jc w:val="left"/>
              <w:rPr>
                <w:sz w:val="20"/>
              </w:rPr>
            </w:pPr>
            <w:r>
              <w:rPr>
                <w:spacing w:val="-2"/>
                <w:sz w:val="20"/>
              </w:rPr>
              <w:t>Identify </w:t>
            </w:r>
            <w:r>
              <w:rPr>
                <w:sz w:val="20"/>
              </w:rPr>
              <w:t>common time- </w:t>
            </w:r>
            <w:r>
              <w:rPr>
                <w:spacing w:val="-2"/>
                <w:sz w:val="20"/>
              </w:rPr>
              <w:t>wasting</w:t>
            </w:r>
            <w:r>
              <w:rPr>
                <w:spacing w:val="-10"/>
                <w:sz w:val="20"/>
              </w:rPr>
              <w:t> </w:t>
            </w:r>
            <w:r>
              <w:rPr>
                <w:spacing w:val="-2"/>
                <w:sz w:val="20"/>
              </w:rPr>
              <w:t>activities</w:t>
            </w:r>
          </w:p>
          <w:p>
            <w:pPr>
              <w:pStyle w:val="TableParagraph"/>
              <w:spacing w:line="259" w:lineRule="auto" w:before="4"/>
              <w:ind w:left="183" w:right="188"/>
              <w:jc w:val="center"/>
              <w:rPr>
                <w:sz w:val="20"/>
              </w:rPr>
            </w:pPr>
            <w:r>
              <w:rPr>
                <w:sz w:val="20"/>
              </w:rPr>
              <w:t>and develop strategies to </w:t>
            </w:r>
            <w:r>
              <w:rPr>
                <w:spacing w:val="-2"/>
                <w:sz w:val="20"/>
              </w:rPr>
              <w:t>overcome</w:t>
            </w:r>
            <w:r>
              <w:rPr>
                <w:spacing w:val="-11"/>
                <w:sz w:val="20"/>
              </w:rPr>
              <w:t> </w:t>
            </w:r>
            <w:r>
              <w:rPr>
                <w:spacing w:val="-2"/>
                <w:sz w:val="20"/>
              </w:rPr>
              <w:t>them.</w:t>
            </w:r>
          </w:p>
        </w:tc>
        <w:tc>
          <w:tcPr>
            <w:tcW w:w="1484" w:type="dxa"/>
          </w:tcPr>
          <w:p>
            <w:pPr>
              <w:pStyle w:val="TableParagraph"/>
              <w:numPr>
                <w:ilvl w:val="0"/>
                <w:numId w:val="45"/>
              </w:numPr>
              <w:tabs>
                <w:tab w:pos="341" w:val="left" w:leader="none"/>
              </w:tabs>
              <w:spacing w:line="222" w:lineRule="exact" w:before="0" w:after="0"/>
              <w:ind w:left="341" w:right="0" w:hanging="201"/>
              <w:jc w:val="both"/>
              <w:rPr>
                <w:sz w:val="20"/>
              </w:rPr>
            </w:pPr>
            <w:r>
              <w:rPr>
                <w:spacing w:val="-2"/>
                <w:sz w:val="20"/>
              </w:rPr>
              <w:t>Introduction</w:t>
            </w:r>
          </w:p>
          <w:p>
            <w:pPr>
              <w:pStyle w:val="TableParagraph"/>
              <w:spacing w:before="15"/>
              <w:ind w:left="226"/>
              <w:rPr>
                <w:sz w:val="20"/>
              </w:rPr>
            </w:pPr>
            <w:r>
              <w:rPr>
                <w:sz w:val="20"/>
              </w:rPr>
              <w:t>(15</w:t>
            </w:r>
            <w:r>
              <w:rPr>
                <w:spacing w:val="4"/>
                <w:sz w:val="20"/>
              </w:rPr>
              <w:t> </w:t>
            </w:r>
            <w:r>
              <w:rPr>
                <w:spacing w:val="-2"/>
                <w:sz w:val="20"/>
              </w:rPr>
              <w:t>minutes)</w:t>
            </w:r>
          </w:p>
          <w:p>
            <w:pPr>
              <w:pStyle w:val="TableParagraph"/>
              <w:numPr>
                <w:ilvl w:val="0"/>
                <w:numId w:val="45"/>
              </w:numPr>
              <w:tabs>
                <w:tab w:pos="151" w:val="left" w:leader="none"/>
              </w:tabs>
              <w:spacing w:line="240" w:lineRule="auto" w:before="180" w:after="0"/>
              <w:ind w:left="151" w:right="2" w:hanging="151"/>
              <w:jc w:val="center"/>
              <w:rPr>
                <w:sz w:val="20"/>
              </w:rPr>
            </w:pPr>
            <w:r>
              <w:rPr>
                <w:w w:val="100"/>
                <w:sz w:val="20"/>
              </w:rPr>
              <w:t>​</w:t>
            </w:r>
          </w:p>
          <w:p>
            <w:pPr>
              <w:pStyle w:val="TableParagraph"/>
              <w:spacing w:line="261" w:lineRule="auto" w:before="15"/>
              <w:ind w:left="138" w:right="135"/>
              <w:jc w:val="center"/>
              <w:rPr>
                <w:sz w:val="20"/>
              </w:rPr>
            </w:pPr>
            <w:r>
              <w:rPr>
                <w:spacing w:val="-2"/>
                <w:sz w:val="20"/>
              </w:rPr>
              <w:t>Understanding </w:t>
            </w:r>
            <w:r>
              <w:rPr>
                <w:spacing w:val="-4"/>
                <w:sz w:val="20"/>
              </w:rPr>
              <w:t>Time </w:t>
            </w:r>
            <w:r>
              <w:rPr>
                <w:spacing w:val="-2"/>
                <w:sz w:val="20"/>
              </w:rPr>
              <w:t>Management </w:t>
            </w:r>
            <w:r>
              <w:rPr>
                <w:sz w:val="20"/>
              </w:rPr>
              <w:t>(30 minutes)</w:t>
            </w:r>
          </w:p>
          <w:p>
            <w:pPr>
              <w:pStyle w:val="TableParagraph"/>
              <w:numPr>
                <w:ilvl w:val="0"/>
                <w:numId w:val="45"/>
              </w:numPr>
              <w:tabs>
                <w:tab w:pos="398" w:val="left" w:leader="none"/>
              </w:tabs>
              <w:spacing w:line="259" w:lineRule="auto" w:before="150" w:after="0"/>
              <w:ind w:left="161" w:right="158" w:firstLine="36"/>
              <w:jc w:val="both"/>
              <w:rPr>
                <w:sz w:val="20"/>
              </w:rPr>
            </w:pPr>
            <w:r>
              <w:rPr>
                <w:spacing w:val="-2"/>
                <w:sz w:val="20"/>
              </w:rPr>
              <w:t>Identifying Time-</w:t>
            </w:r>
            <w:r>
              <w:rPr>
                <w:spacing w:val="-2"/>
                <w:sz w:val="20"/>
              </w:rPr>
              <w:t>Wasting </w:t>
            </w:r>
            <w:r>
              <w:rPr>
                <w:sz w:val="20"/>
              </w:rPr>
              <w:t>Activities (20</w:t>
            </w:r>
          </w:p>
          <w:p>
            <w:pPr>
              <w:pStyle w:val="TableParagraph"/>
              <w:spacing w:before="4"/>
              <w:ind w:right="8"/>
              <w:jc w:val="center"/>
              <w:rPr>
                <w:sz w:val="20"/>
              </w:rPr>
            </w:pPr>
            <w:r>
              <w:rPr>
                <w:spacing w:val="-2"/>
                <w:sz w:val="20"/>
              </w:rPr>
              <w:t>minutes)</w:t>
            </w:r>
          </w:p>
          <w:p>
            <w:pPr>
              <w:pStyle w:val="TableParagraph"/>
              <w:numPr>
                <w:ilvl w:val="0"/>
                <w:numId w:val="45"/>
              </w:numPr>
              <w:tabs>
                <w:tab w:pos="291" w:val="left" w:leader="none"/>
                <w:tab w:pos="304" w:val="left" w:leader="none"/>
              </w:tabs>
              <w:spacing w:line="261" w:lineRule="auto" w:before="173" w:after="0"/>
              <w:ind w:left="291" w:right="109" w:hanging="188"/>
              <w:jc w:val="left"/>
              <w:rPr>
                <w:sz w:val="20"/>
              </w:rPr>
            </w:pPr>
            <w:r>
              <w:rPr>
                <w:spacing w:val="-2"/>
                <w:sz w:val="20"/>
              </w:rPr>
              <w:t>Prioritization</w:t>
            </w:r>
            <w:r>
              <w:rPr>
                <w:spacing w:val="-2"/>
                <w:sz w:val="20"/>
              </w:rPr>
              <w:t> </w:t>
            </w:r>
            <w:r>
              <w:rPr>
                <w:sz w:val="20"/>
              </w:rPr>
              <w:t>and Goal Setting</w:t>
            </w:r>
            <w:r>
              <w:rPr>
                <w:spacing w:val="-5"/>
                <w:sz w:val="20"/>
              </w:rPr>
              <w:t> </w:t>
            </w:r>
            <w:r>
              <w:rPr>
                <w:sz w:val="20"/>
              </w:rPr>
              <w:t>(30 </w:t>
            </w:r>
            <w:r>
              <w:rPr>
                <w:spacing w:val="-2"/>
                <w:sz w:val="20"/>
              </w:rPr>
              <w:t>minutes)</w:t>
            </w:r>
          </w:p>
        </w:tc>
        <w:tc>
          <w:tcPr>
            <w:tcW w:w="1088" w:type="dxa"/>
          </w:tcPr>
          <w:p>
            <w:pPr>
              <w:pStyle w:val="TableParagraph"/>
              <w:spacing w:line="254" w:lineRule="auto" w:before="20"/>
              <w:ind w:left="291" w:right="248" w:hanging="36"/>
              <w:rPr>
                <w:sz w:val="20"/>
              </w:rPr>
            </w:pPr>
            <w:r>
              <w:rPr>
                <w:spacing w:val="-2"/>
                <w:sz w:val="20"/>
              </w:rPr>
              <w:t>Sundar Pichai</w:t>
            </w:r>
          </w:p>
        </w:tc>
      </w:tr>
    </w:tbl>
    <w:p>
      <w:pPr>
        <w:pStyle w:val="TableParagraph"/>
        <w:spacing w:after="0" w:line="254" w:lineRule="auto"/>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4000">
            <wp:simplePos x="0" y="0"/>
            <wp:positionH relativeFrom="page">
              <wp:posOffset>5118100</wp:posOffset>
            </wp:positionH>
            <wp:positionV relativeFrom="page">
              <wp:posOffset>9390405</wp:posOffset>
            </wp:positionV>
            <wp:extent cx="1896165" cy="1041374"/>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174"/>
        <w:gridCol w:w="1260"/>
        <w:gridCol w:w="1261"/>
        <w:gridCol w:w="1355"/>
        <w:gridCol w:w="1664"/>
        <w:gridCol w:w="1484"/>
        <w:gridCol w:w="1088"/>
      </w:tblGrid>
      <w:tr>
        <w:trPr>
          <w:trHeight w:val="587" w:hRule="atLeast"/>
        </w:trPr>
        <w:tc>
          <w:tcPr>
            <w:tcW w:w="10813" w:type="dxa"/>
            <w:gridSpan w:val="8"/>
          </w:tcPr>
          <w:p>
            <w:pPr>
              <w:pStyle w:val="TableParagraph"/>
              <w:spacing w:before="9"/>
              <w:ind w:left="35"/>
              <w:jc w:val="center"/>
              <w:rPr>
                <w:sz w:val="22"/>
              </w:rPr>
            </w:pPr>
            <w:r>
              <w:rPr>
                <w:sz w:val="22"/>
              </w:rPr>
              <w:t>Relevant</w:t>
            </w:r>
            <w:r>
              <w:rPr>
                <w:spacing w:val="-4"/>
                <w:sz w:val="22"/>
              </w:rPr>
              <w:t> </w:t>
            </w:r>
            <w:r>
              <w:rPr>
                <w:sz w:val="22"/>
              </w:rPr>
              <w:t>Websites</w:t>
            </w:r>
            <w:r>
              <w:rPr>
                <w:spacing w:val="-6"/>
                <w:sz w:val="22"/>
              </w:rPr>
              <w:t> </w:t>
            </w:r>
            <w:r>
              <w:rPr>
                <w:sz w:val="22"/>
              </w:rPr>
              <w:t>( RW </w:t>
            </w:r>
            <w:r>
              <w:rPr>
                <w:spacing w:val="-10"/>
                <w:sz w:val="22"/>
              </w:rPr>
              <w:t>)</w:t>
            </w:r>
          </w:p>
        </w:tc>
      </w:tr>
      <w:tr>
        <w:trPr>
          <w:trHeight w:val="2367" w:hRule="atLeast"/>
        </w:trPr>
        <w:tc>
          <w:tcPr>
            <w:tcW w:w="1527" w:type="dxa"/>
          </w:tcPr>
          <w:p>
            <w:pPr>
              <w:pStyle w:val="TableParagraph"/>
              <w:spacing w:before="172"/>
              <w:rPr>
                <w:b/>
                <w:sz w:val="22"/>
              </w:rPr>
            </w:pPr>
          </w:p>
          <w:p>
            <w:pPr>
              <w:pStyle w:val="TableParagraph"/>
              <w:spacing w:line="225" w:lineRule="auto"/>
              <w:ind w:left="319" w:right="407" w:firstLine="129"/>
              <w:rPr>
                <w:b/>
                <w:sz w:val="22"/>
              </w:rPr>
            </w:pPr>
            <w:r>
              <w:rPr>
                <w:b/>
                <w:spacing w:val="-4"/>
                <w:sz w:val="22"/>
              </w:rPr>
              <w:t>Week </w:t>
            </w:r>
            <w:r>
              <w:rPr>
                <w:b/>
                <w:spacing w:val="-2"/>
                <w:sz w:val="22"/>
              </w:rPr>
              <w:t>Number</w:t>
            </w:r>
          </w:p>
        </w:tc>
        <w:tc>
          <w:tcPr>
            <w:tcW w:w="1174" w:type="dxa"/>
          </w:tcPr>
          <w:p>
            <w:pPr>
              <w:pStyle w:val="TableParagraph"/>
              <w:spacing w:line="230" w:lineRule="auto" w:before="18"/>
              <w:ind w:left="147"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260" w:type="dxa"/>
          </w:tcPr>
          <w:p>
            <w:pPr>
              <w:pStyle w:val="TableParagraph"/>
              <w:spacing w:line="261" w:lineRule="auto" w:before="9"/>
              <w:ind w:left="334" w:right="299"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261" w:type="dxa"/>
          </w:tcPr>
          <w:p>
            <w:pPr>
              <w:pStyle w:val="TableParagraph"/>
              <w:spacing w:line="230" w:lineRule="auto" w:before="18"/>
              <w:ind w:left="147" w:right="278" w:firstLine="17"/>
              <w:jc w:val="center"/>
              <w:rPr>
                <w:b/>
                <w:sz w:val="22"/>
              </w:rPr>
            </w:pPr>
            <w:r>
              <w:rPr>
                <w:b/>
                <w:spacing w:val="-2"/>
                <w:sz w:val="22"/>
              </w:rPr>
              <w:t>Other Reading </w:t>
            </w:r>
            <w:r>
              <w:rPr>
                <w:b/>
                <w:spacing w:val="-6"/>
                <w:sz w:val="22"/>
              </w:rPr>
              <w:t>s, </w:t>
            </w:r>
            <w:r>
              <w:rPr>
                <w:b/>
                <w:spacing w:val="-2"/>
                <w:sz w:val="22"/>
              </w:rPr>
              <w:t>Relevant Website </w:t>
            </w:r>
            <w:r>
              <w:rPr>
                <w:b/>
                <w:sz w:val="22"/>
              </w:rPr>
              <w:t>s, Audio </w:t>
            </w:r>
            <w:r>
              <w:rPr>
                <w:b/>
                <w:spacing w:val="-2"/>
                <w:sz w:val="22"/>
              </w:rPr>
              <w:t>Visual </w:t>
            </w:r>
            <w:r>
              <w:rPr>
                <w:b/>
                <w:spacing w:val="-4"/>
                <w:sz w:val="22"/>
              </w:rPr>
              <w:t>Aids</w:t>
            </w:r>
          </w:p>
        </w:tc>
        <w:tc>
          <w:tcPr>
            <w:tcW w:w="1355" w:type="dxa"/>
          </w:tcPr>
          <w:p>
            <w:pPr>
              <w:pStyle w:val="TableParagraph"/>
              <w:spacing w:line="266" w:lineRule="auto" w:before="9"/>
              <w:ind w:left="1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484" w:type="dxa"/>
          </w:tcPr>
          <w:p>
            <w:pPr>
              <w:pStyle w:val="TableParagraph"/>
              <w:spacing w:line="230" w:lineRule="auto" w:before="18"/>
              <w:ind w:left="140" w:right="228" w:firstLine="8"/>
              <w:jc w:val="center"/>
              <w:rPr>
                <w:b/>
                <w:sz w:val="22"/>
              </w:rPr>
            </w:pPr>
            <w:r>
              <w:rPr>
                <w:b/>
                <w:spacing w:val="-2"/>
                <w:sz w:val="22"/>
              </w:rPr>
              <w:t>Pedagogica </w:t>
            </w:r>
            <w:r>
              <w:rPr>
                <w:b/>
                <w:sz w:val="22"/>
              </w:rPr>
              <w:t>l Tool </w:t>
            </w:r>
            <w:r>
              <w:rPr>
                <w:b/>
                <w:spacing w:val="-2"/>
                <w:sz w:val="22"/>
              </w:rPr>
              <w:t>Demonstrat </w:t>
            </w:r>
            <w:r>
              <w:rPr>
                <w:b/>
                <w:sz w:val="22"/>
              </w:rPr>
              <w:t>ion/ Case Study / Images / animation</w:t>
            </w:r>
            <w:r>
              <w:rPr>
                <w:b/>
                <w:spacing w:val="-4"/>
                <w:sz w:val="22"/>
              </w:rPr>
              <w:t> </w:t>
            </w:r>
            <w:r>
              <w:rPr>
                <w:b/>
                <w:sz w:val="22"/>
              </w:rPr>
              <w:t>/ ppt etc.</w:t>
            </w:r>
          </w:p>
          <w:p>
            <w:pPr>
              <w:pStyle w:val="TableParagraph"/>
              <w:spacing w:line="239" w:lineRule="exact"/>
              <w:ind w:right="96"/>
              <w:jc w:val="center"/>
              <w:rPr>
                <w:b/>
                <w:sz w:val="22"/>
              </w:rPr>
            </w:pPr>
            <w:r>
              <w:rPr>
                <w:b/>
                <w:spacing w:val="-2"/>
                <w:sz w:val="22"/>
              </w:rPr>
              <w:t>Planned</w:t>
            </w:r>
          </w:p>
        </w:tc>
        <w:tc>
          <w:tcPr>
            <w:tcW w:w="1088" w:type="dxa"/>
          </w:tcPr>
          <w:p>
            <w:pPr>
              <w:pStyle w:val="TableParagraph"/>
              <w:spacing w:line="264" w:lineRule="auto" w:before="9"/>
              <w:ind w:left="140" w:right="110" w:firstLine="7"/>
              <w:jc w:val="center"/>
              <w:rPr>
                <w:b/>
                <w:sz w:val="22"/>
              </w:rPr>
            </w:pPr>
            <w:r>
              <w:rPr>
                <w:b/>
                <w:spacing w:val="-4"/>
                <w:sz w:val="22"/>
              </w:rPr>
              <w:t>Live </w:t>
            </w:r>
            <w:r>
              <w:rPr>
                <w:b/>
                <w:spacing w:val="-2"/>
                <w:sz w:val="22"/>
              </w:rPr>
              <w:t>Example </w:t>
            </w:r>
            <w:r>
              <w:rPr>
                <w:b/>
                <w:spacing w:val="-10"/>
                <w:sz w:val="22"/>
              </w:rPr>
              <w:t>s</w:t>
            </w:r>
          </w:p>
        </w:tc>
      </w:tr>
      <w:tr>
        <w:trPr>
          <w:trHeight w:val="6350" w:hRule="atLeast"/>
        </w:trPr>
        <w:tc>
          <w:tcPr>
            <w:tcW w:w="1527" w:type="dxa"/>
          </w:tcPr>
          <w:p>
            <w:pPr>
              <w:pStyle w:val="TableParagraph"/>
              <w:rPr>
                <w:sz w:val="20"/>
              </w:rPr>
            </w:pPr>
          </w:p>
        </w:tc>
        <w:tc>
          <w:tcPr>
            <w:tcW w:w="1174" w:type="dxa"/>
          </w:tcPr>
          <w:p>
            <w:pPr>
              <w:pStyle w:val="TableParagraph"/>
              <w:rPr>
                <w:sz w:val="20"/>
              </w:rPr>
            </w:pPr>
          </w:p>
        </w:tc>
        <w:tc>
          <w:tcPr>
            <w:tcW w:w="1260" w:type="dxa"/>
          </w:tcPr>
          <w:p>
            <w:pPr>
              <w:pStyle w:val="TableParagraph"/>
              <w:rPr>
                <w:sz w:val="20"/>
              </w:rPr>
            </w:pPr>
          </w:p>
        </w:tc>
        <w:tc>
          <w:tcPr>
            <w:tcW w:w="1261" w:type="dxa"/>
          </w:tcPr>
          <w:p>
            <w:pPr>
              <w:pStyle w:val="TableParagraph"/>
              <w:rPr>
                <w:sz w:val="20"/>
              </w:rPr>
            </w:pPr>
          </w:p>
        </w:tc>
        <w:tc>
          <w:tcPr>
            <w:tcW w:w="1355" w:type="dxa"/>
          </w:tcPr>
          <w:p>
            <w:pPr>
              <w:pStyle w:val="TableParagraph"/>
              <w:rPr>
                <w:sz w:val="20"/>
              </w:rPr>
            </w:pPr>
          </w:p>
        </w:tc>
        <w:tc>
          <w:tcPr>
            <w:tcW w:w="1664" w:type="dxa"/>
          </w:tcPr>
          <w:p>
            <w:pPr>
              <w:pStyle w:val="TableParagraph"/>
              <w:numPr>
                <w:ilvl w:val="0"/>
                <w:numId w:val="46"/>
              </w:numPr>
              <w:tabs>
                <w:tab w:pos="147" w:val="left" w:leader="none"/>
                <w:tab w:pos="312" w:val="left" w:leader="none"/>
              </w:tabs>
              <w:spacing w:line="254" w:lineRule="auto" w:before="0" w:after="0"/>
              <w:ind w:left="147" w:right="109" w:hanging="36"/>
              <w:jc w:val="left"/>
              <w:rPr>
                <w:sz w:val="20"/>
              </w:rPr>
            </w:pPr>
            <w:r>
              <w:rPr>
                <w:spacing w:val="-2"/>
                <w:sz w:val="20"/>
              </w:rPr>
              <w:t>Apply</w:t>
            </w:r>
            <w:r>
              <w:rPr>
                <w:spacing w:val="-11"/>
                <w:sz w:val="20"/>
              </w:rPr>
              <w:t> </w:t>
            </w:r>
            <w:r>
              <w:rPr>
                <w:spacing w:val="-2"/>
                <w:sz w:val="20"/>
              </w:rPr>
              <w:t>practical </w:t>
            </w:r>
            <w:r>
              <w:rPr>
                <w:sz w:val="20"/>
              </w:rPr>
              <w:t>techniques for prioritizing</w:t>
            </w:r>
            <w:r>
              <w:rPr>
                <w:spacing w:val="-5"/>
                <w:sz w:val="20"/>
              </w:rPr>
              <w:t> </w:t>
            </w:r>
            <w:r>
              <w:rPr>
                <w:sz w:val="20"/>
              </w:rPr>
              <w:t>tasks</w:t>
            </w:r>
          </w:p>
          <w:p>
            <w:pPr>
              <w:pStyle w:val="TableParagraph"/>
              <w:spacing w:line="254" w:lineRule="auto" w:before="2"/>
              <w:ind w:left="247" w:right="244" w:firstLine="144"/>
              <w:rPr>
                <w:sz w:val="20"/>
              </w:rPr>
            </w:pPr>
            <w:r>
              <w:rPr>
                <w:sz w:val="20"/>
              </w:rPr>
              <w:t>and setting realistic</w:t>
            </w:r>
            <w:r>
              <w:rPr>
                <w:spacing w:val="-13"/>
                <w:sz w:val="20"/>
              </w:rPr>
              <w:t> </w:t>
            </w:r>
            <w:r>
              <w:rPr>
                <w:sz w:val="20"/>
              </w:rPr>
              <w:t>goals.</w:t>
            </w:r>
          </w:p>
          <w:p>
            <w:pPr>
              <w:pStyle w:val="TableParagraph"/>
              <w:numPr>
                <w:ilvl w:val="0"/>
                <w:numId w:val="46"/>
              </w:numPr>
              <w:tabs>
                <w:tab w:pos="419" w:val="left" w:leader="none"/>
                <w:tab w:pos="478" w:val="left" w:leader="none"/>
              </w:tabs>
              <w:spacing w:line="264" w:lineRule="auto" w:before="168" w:after="0"/>
              <w:ind w:left="478" w:right="213" w:hanging="260"/>
              <w:jc w:val="left"/>
              <w:rPr>
                <w:sz w:val="20"/>
              </w:rPr>
            </w:pPr>
            <w:r>
              <w:rPr>
                <w:spacing w:val="-2"/>
                <w:sz w:val="20"/>
              </w:rPr>
              <w:t>Demonstrate effective</w:t>
            </w:r>
          </w:p>
          <w:p>
            <w:pPr>
              <w:pStyle w:val="TableParagraph"/>
              <w:spacing w:line="259" w:lineRule="auto"/>
              <w:ind w:left="269" w:right="266" w:firstLine="1"/>
              <w:jc w:val="center"/>
              <w:rPr>
                <w:sz w:val="20"/>
              </w:rPr>
            </w:pPr>
            <w:r>
              <w:rPr>
                <w:sz w:val="20"/>
              </w:rPr>
              <w:t>strategies for </w:t>
            </w:r>
            <w:r>
              <w:rPr>
                <w:spacing w:val="-2"/>
                <w:sz w:val="20"/>
              </w:rPr>
              <w:t>organizing </w:t>
            </w:r>
            <w:r>
              <w:rPr>
                <w:sz w:val="20"/>
              </w:rPr>
              <w:t>schedules</w:t>
            </w:r>
            <w:r>
              <w:rPr>
                <w:spacing w:val="-13"/>
                <w:sz w:val="20"/>
              </w:rPr>
              <w:t> </w:t>
            </w:r>
            <w:r>
              <w:rPr>
                <w:sz w:val="20"/>
              </w:rPr>
              <w:t>and </w:t>
            </w:r>
            <w:r>
              <w:rPr>
                <w:spacing w:val="-2"/>
                <w:sz w:val="20"/>
              </w:rPr>
              <w:t>managing deadlines.</w:t>
            </w:r>
          </w:p>
          <w:p>
            <w:pPr>
              <w:pStyle w:val="TableParagraph"/>
              <w:numPr>
                <w:ilvl w:val="0"/>
                <w:numId w:val="46"/>
              </w:numPr>
              <w:tabs>
                <w:tab w:pos="499" w:val="left" w:leader="none"/>
              </w:tabs>
              <w:spacing w:line="254" w:lineRule="auto" w:before="154" w:after="0"/>
              <w:ind w:left="111" w:right="117" w:firstLine="187"/>
              <w:jc w:val="left"/>
              <w:rPr>
                <w:sz w:val="20"/>
              </w:rPr>
            </w:pPr>
            <w:r>
              <w:rPr>
                <w:spacing w:val="-2"/>
                <w:sz w:val="20"/>
              </w:rPr>
              <w:t>Implement </w:t>
            </w:r>
            <w:r>
              <w:rPr>
                <w:sz w:val="20"/>
              </w:rPr>
              <w:t>time</w:t>
            </w:r>
            <w:r>
              <w:rPr>
                <w:spacing w:val="-7"/>
                <w:sz w:val="20"/>
              </w:rPr>
              <w:t> </w:t>
            </w:r>
            <w:r>
              <w:rPr>
                <w:spacing w:val="-2"/>
                <w:sz w:val="20"/>
              </w:rPr>
              <w:t>management</w:t>
            </w:r>
          </w:p>
          <w:p>
            <w:pPr>
              <w:pStyle w:val="TableParagraph"/>
              <w:spacing w:line="259" w:lineRule="auto" w:before="9"/>
              <w:ind w:left="147" w:right="144" w:hanging="8"/>
              <w:jc w:val="center"/>
              <w:rPr>
                <w:sz w:val="20"/>
              </w:rPr>
            </w:pPr>
            <w:r>
              <w:rPr>
                <w:sz w:val="20"/>
              </w:rPr>
              <w:t>techniques to reduce</w:t>
            </w:r>
            <w:r>
              <w:rPr>
                <w:spacing w:val="-13"/>
                <w:sz w:val="20"/>
              </w:rPr>
              <w:t> </w:t>
            </w:r>
            <w:r>
              <w:rPr>
                <w:sz w:val="20"/>
              </w:rPr>
              <w:t>stress</w:t>
            </w:r>
            <w:r>
              <w:rPr>
                <w:spacing w:val="-12"/>
                <w:sz w:val="20"/>
              </w:rPr>
              <w:t> </w:t>
            </w:r>
            <w:r>
              <w:rPr>
                <w:sz w:val="20"/>
              </w:rPr>
              <w:t>and improve work- life balance.</w:t>
            </w:r>
          </w:p>
          <w:p>
            <w:pPr>
              <w:pStyle w:val="TableParagraph"/>
              <w:numPr>
                <w:ilvl w:val="0"/>
                <w:numId w:val="46"/>
              </w:numPr>
              <w:tabs>
                <w:tab w:pos="406" w:val="left" w:leader="none"/>
                <w:tab w:pos="563" w:val="left" w:leader="none"/>
              </w:tabs>
              <w:spacing w:line="254" w:lineRule="auto" w:before="160" w:after="0"/>
              <w:ind w:left="406" w:right="356" w:hanging="44"/>
              <w:jc w:val="left"/>
              <w:rPr>
                <w:sz w:val="20"/>
              </w:rPr>
            </w:pPr>
            <w:r>
              <w:rPr>
                <w:spacing w:val="-2"/>
                <w:sz w:val="20"/>
              </w:rPr>
              <w:t>Cultivate </w:t>
            </w:r>
            <w:r>
              <w:rPr>
                <w:sz w:val="20"/>
              </w:rPr>
              <w:t>habits that</w:t>
            </w:r>
          </w:p>
          <w:p>
            <w:pPr>
              <w:pStyle w:val="TableParagraph"/>
              <w:spacing w:line="259" w:lineRule="auto" w:before="9"/>
              <w:ind w:left="262" w:right="267" w:firstLine="3"/>
              <w:jc w:val="center"/>
              <w:rPr>
                <w:sz w:val="20"/>
              </w:rPr>
            </w:pPr>
            <w:r>
              <w:rPr>
                <w:sz w:val="20"/>
              </w:rPr>
              <w:t>promote self- discipline</w:t>
            </w:r>
            <w:r>
              <w:rPr>
                <w:spacing w:val="-13"/>
                <w:sz w:val="20"/>
              </w:rPr>
              <w:t> </w:t>
            </w:r>
            <w:r>
              <w:rPr>
                <w:sz w:val="20"/>
              </w:rPr>
              <w:t>and </w:t>
            </w:r>
            <w:r>
              <w:rPr>
                <w:spacing w:val="-2"/>
                <w:sz w:val="20"/>
              </w:rPr>
              <w:t>focus.</w:t>
            </w:r>
          </w:p>
        </w:tc>
        <w:tc>
          <w:tcPr>
            <w:tcW w:w="1484" w:type="dxa"/>
          </w:tcPr>
          <w:p>
            <w:pPr>
              <w:pStyle w:val="TableParagraph"/>
              <w:numPr>
                <w:ilvl w:val="0"/>
                <w:numId w:val="47"/>
              </w:numPr>
              <w:tabs>
                <w:tab w:pos="390" w:val="left" w:leader="none"/>
              </w:tabs>
              <w:spacing w:line="254" w:lineRule="auto" w:before="0" w:after="0"/>
              <w:ind w:left="161" w:right="158" w:firstLine="28"/>
              <w:jc w:val="left"/>
              <w:rPr>
                <w:sz w:val="20"/>
              </w:rPr>
            </w:pPr>
            <w:r>
              <w:rPr>
                <w:spacing w:val="-2"/>
                <w:sz w:val="20"/>
              </w:rPr>
              <w:t>Organizing </w:t>
            </w:r>
            <w:r>
              <w:rPr>
                <w:sz w:val="20"/>
              </w:rPr>
              <w:t>Schedules</w:t>
            </w:r>
            <w:r>
              <w:rPr>
                <w:spacing w:val="-13"/>
                <w:sz w:val="20"/>
              </w:rPr>
              <w:t> </w:t>
            </w:r>
            <w:r>
              <w:rPr>
                <w:sz w:val="20"/>
              </w:rPr>
              <w:t>and</w:t>
            </w:r>
          </w:p>
          <w:p>
            <w:pPr>
              <w:pStyle w:val="TableParagraph"/>
              <w:spacing w:line="259" w:lineRule="auto"/>
              <w:ind w:left="175" w:right="180" w:firstLine="15"/>
              <w:jc w:val="center"/>
              <w:rPr>
                <w:sz w:val="20"/>
              </w:rPr>
            </w:pPr>
            <w:r>
              <w:rPr>
                <w:spacing w:val="-2"/>
                <w:sz w:val="20"/>
              </w:rPr>
              <w:t>Managing </w:t>
            </w:r>
            <w:r>
              <w:rPr>
                <w:sz w:val="20"/>
              </w:rPr>
              <w:t>Deadlines</w:t>
            </w:r>
            <w:r>
              <w:rPr>
                <w:spacing w:val="-13"/>
                <w:sz w:val="20"/>
              </w:rPr>
              <w:t> </w:t>
            </w:r>
            <w:r>
              <w:rPr>
                <w:sz w:val="20"/>
              </w:rPr>
              <w:t>(40 </w:t>
            </w:r>
            <w:r>
              <w:rPr>
                <w:spacing w:val="-2"/>
                <w:sz w:val="20"/>
              </w:rPr>
              <w:t>minutes)</w:t>
            </w:r>
          </w:p>
          <w:p>
            <w:pPr>
              <w:pStyle w:val="TableParagraph"/>
              <w:numPr>
                <w:ilvl w:val="0"/>
                <w:numId w:val="47"/>
              </w:numPr>
              <w:tabs>
                <w:tab w:pos="593" w:val="left" w:leader="none"/>
              </w:tabs>
              <w:spacing w:line="264" w:lineRule="auto" w:before="156" w:after="0"/>
              <w:ind w:left="154" w:right="151" w:firstLine="238"/>
              <w:jc w:val="left"/>
              <w:rPr>
                <w:sz w:val="20"/>
              </w:rPr>
            </w:pPr>
            <w:r>
              <w:rPr>
                <w:spacing w:val="-2"/>
                <w:sz w:val="20"/>
              </w:rPr>
              <w:t>Stress </w:t>
            </w:r>
            <w:r>
              <w:rPr>
                <w:sz w:val="20"/>
              </w:rPr>
              <w:t>Reduction</w:t>
            </w:r>
            <w:r>
              <w:rPr>
                <w:spacing w:val="-13"/>
                <w:sz w:val="20"/>
              </w:rPr>
              <w:t> </w:t>
            </w:r>
            <w:r>
              <w:rPr>
                <w:sz w:val="20"/>
              </w:rPr>
              <w:t>and</w:t>
            </w:r>
          </w:p>
          <w:p>
            <w:pPr>
              <w:pStyle w:val="TableParagraph"/>
              <w:spacing w:line="259" w:lineRule="auto"/>
              <w:ind w:left="255" w:right="259" w:firstLine="10"/>
              <w:jc w:val="center"/>
              <w:rPr>
                <w:sz w:val="20"/>
              </w:rPr>
            </w:pPr>
            <w:r>
              <w:rPr>
                <w:spacing w:val="-2"/>
                <w:sz w:val="20"/>
              </w:rPr>
              <w:t>Work-Life </w:t>
            </w:r>
            <w:r>
              <w:rPr>
                <w:sz w:val="20"/>
              </w:rPr>
              <w:t>Balance</w:t>
            </w:r>
            <w:r>
              <w:rPr>
                <w:spacing w:val="-13"/>
                <w:sz w:val="20"/>
              </w:rPr>
              <w:t> </w:t>
            </w:r>
            <w:r>
              <w:rPr>
                <w:sz w:val="20"/>
              </w:rPr>
              <w:t>(35 </w:t>
            </w:r>
            <w:r>
              <w:rPr>
                <w:spacing w:val="-2"/>
                <w:sz w:val="20"/>
              </w:rPr>
              <w:t>minutes)</w:t>
            </w:r>
          </w:p>
          <w:p>
            <w:pPr>
              <w:pStyle w:val="TableParagraph"/>
              <w:numPr>
                <w:ilvl w:val="0"/>
                <w:numId w:val="47"/>
              </w:numPr>
              <w:tabs>
                <w:tab w:pos="334" w:val="left" w:leader="none"/>
                <w:tab w:pos="391" w:val="left" w:leader="none"/>
              </w:tabs>
              <w:spacing w:line="254" w:lineRule="auto" w:before="154" w:after="0"/>
              <w:ind w:left="334" w:right="180" w:hanging="144"/>
              <w:jc w:val="left"/>
              <w:rPr>
                <w:sz w:val="20"/>
              </w:rPr>
            </w:pPr>
            <w:r>
              <w:rPr>
                <w:spacing w:val="-2"/>
                <w:sz w:val="20"/>
              </w:rPr>
              <w:t>Cultivating </w:t>
            </w:r>
            <w:r>
              <w:rPr>
                <w:sz w:val="20"/>
              </w:rPr>
              <w:t>Habits for</w:t>
            </w:r>
          </w:p>
          <w:p>
            <w:pPr>
              <w:pStyle w:val="TableParagraph"/>
              <w:spacing w:line="259" w:lineRule="auto" w:before="10"/>
              <w:ind w:left="219" w:hanging="80"/>
              <w:rPr>
                <w:sz w:val="20"/>
              </w:rPr>
            </w:pPr>
            <w:r>
              <w:rPr>
                <w:spacing w:val="-2"/>
                <w:sz w:val="20"/>
              </w:rPr>
              <w:t>Effective</w:t>
            </w:r>
            <w:r>
              <w:rPr>
                <w:spacing w:val="-11"/>
                <w:sz w:val="20"/>
              </w:rPr>
              <w:t> </w:t>
            </w:r>
            <w:r>
              <w:rPr>
                <w:spacing w:val="-2"/>
                <w:sz w:val="20"/>
              </w:rPr>
              <w:t>Time Management </w:t>
            </w:r>
            <w:r>
              <w:rPr>
                <w:sz w:val="20"/>
              </w:rPr>
              <w:t>(30 minutes)</w:t>
            </w:r>
          </w:p>
          <w:p>
            <w:pPr>
              <w:pStyle w:val="TableParagraph"/>
              <w:numPr>
                <w:ilvl w:val="0"/>
                <w:numId w:val="47"/>
              </w:numPr>
              <w:tabs>
                <w:tab w:pos="420" w:val="left" w:leader="none"/>
              </w:tabs>
              <w:spacing w:line="240" w:lineRule="auto" w:before="154" w:after="0"/>
              <w:ind w:left="420" w:right="0" w:hanging="201"/>
              <w:jc w:val="left"/>
              <w:rPr>
                <w:sz w:val="20"/>
              </w:rPr>
            </w:pPr>
            <w:r>
              <w:rPr>
                <w:sz w:val="20"/>
              </w:rPr>
              <w:t>Recap</w:t>
            </w:r>
            <w:r>
              <w:rPr>
                <w:spacing w:val="-10"/>
                <w:sz w:val="20"/>
              </w:rPr>
              <w:t> </w:t>
            </w:r>
            <w:r>
              <w:rPr>
                <w:spacing w:val="-5"/>
                <w:sz w:val="20"/>
              </w:rPr>
              <w:t>and</w:t>
            </w:r>
          </w:p>
          <w:p>
            <w:pPr>
              <w:pStyle w:val="TableParagraph"/>
              <w:spacing w:line="254" w:lineRule="auto" w:before="23"/>
              <w:ind w:left="385" w:right="121" w:hanging="267"/>
              <w:rPr>
                <w:sz w:val="20"/>
              </w:rPr>
            </w:pPr>
            <w:r>
              <w:rPr>
                <w:sz w:val="20"/>
              </w:rPr>
              <w:t>Conclusion</w:t>
            </w:r>
            <w:r>
              <w:rPr>
                <w:spacing w:val="-13"/>
                <w:sz w:val="20"/>
              </w:rPr>
              <w:t> </w:t>
            </w:r>
            <w:r>
              <w:rPr>
                <w:sz w:val="20"/>
              </w:rPr>
              <w:t>(10 </w:t>
            </w:r>
            <w:r>
              <w:rPr>
                <w:spacing w:val="-2"/>
                <w:sz w:val="20"/>
              </w:rPr>
              <w:t>minutes)</w:t>
            </w:r>
          </w:p>
        </w:tc>
        <w:tc>
          <w:tcPr>
            <w:tcW w:w="1088" w:type="dxa"/>
          </w:tcPr>
          <w:p>
            <w:pPr>
              <w:pStyle w:val="TableParagraph"/>
              <w:rPr>
                <w:sz w:val="20"/>
              </w:rPr>
            </w:pPr>
          </w:p>
        </w:tc>
      </w:tr>
      <w:tr>
        <w:trPr>
          <w:trHeight w:val="4455" w:hRule="atLeast"/>
        </w:trPr>
        <w:tc>
          <w:tcPr>
            <w:tcW w:w="1527" w:type="dxa"/>
          </w:tcPr>
          <w:p>
            <w:pPr>
              <w:pStyle w:val="TableParagraph"/>
              <w:spacing w:before="20"/>
              <w:ind w:left="420"/>
              <w:rPr>
                <w:sz w:val="20"/>
              </w:rPr>
            </w:pPr>
            <w:r>
              <w:rPr>
                <w:sz w:val="20"/>
              </w:rPr>
              <w:t>Week</w:t>
            </w:r>
            <w:r>
              <w:rPr>
                <w:spacing w:val="-12"/>
                <w:sz w:val="20"/>
              </w:rPr>
              <w:t> </w:t>
            </w:r>
            <w:r>
              <w:rPr>
                <w:spacing w:val="-5"/>
                <w:sz w:val="20"/>
              </w:rPr>
              <w:t>10</w:t>
            </w:r>
          </w:p>
        </w:tc>
        <w:tc>
          <w:tcPr>
            <w:tcW w:w="1174" w:type="dxa"/>
          </w:tcPr>
          <w:p>
            <w:pPr>
              <w:pStyle w:val="TableParagraph"/>
              <w:spacing w:line="222" w:lineRule="exact"/>
              <w:ind w:left="147"/>
              <w:rPr>
                <w:sz w:val="20"/>
              </w:rPr>
            </w:pPr>
            <w:r>
              <w:rPr>
                <w:spacing w:val="-2"/>
                <w:sz w:val="20"/>
              </w:rPr>
              <w:t>Lecture</w:t>
            </w:r>
            <w:r>
              <w:rPr>
                <w:spacing w:val="-1"/>
                <w:sz w:val="20"/>
              </w:rPr>
              <w:t> </w:t>
            </w:r>
            <w:r>
              <w:rPr>
                <w:spacing w:val="-5"/>
                <w:sz w:val="20"/>
              </w:rPr>
              <w:t>10</w:t>
            </w:r>
          </w:p>
        </w:tc>
        <w:tc>
          <w:tcPr>
            <w:tcW w:w="1260" w:type="dxa"/>
          </w:tcPr>
          <w:p>
            <w:pPr>
              <w:pStyle w:val="TableParagraph"/>
              <w:spacing w:line="259" w:lineRule="auto"/>
              <w:ind w:left="158" w:right="153"/>
              <w:jc w:val="center"/>
              <w:rPr>
                <w:sz w:val="20"/>
              </w:rPr>
            </w:pPr>
            <w:r>
              <w:rPr>
                <w:spacing w:val="-2"/>
                <w:sz w:val="20"/>
              </w:rPr>
              <w:t>Effective </w:t>
            </w:r>
            <w:r>
              <w:rPr>
                <w:sz w:val="20"/>
              </w:rPr>
              <w:t>Use Of </w:t>
            </w:r>
            <w:r>
              <w:rPr>
                <w:spacing w:val="-4"/>
                <w:sz w:val="20"/>
              </w:rPr>
              <w:t>Time</w:t>
            </w:r>
          </w:p>
        </w:tc>
        <w:tc>
          <w:tcPr>
            <w:tcW w:w="1261" w:type="dxa"/>
          </w:tcPr>
          <w:p>
            <w:pPr>
              <w:pStyle w:val="TableParagraph"/>
              <w:spacing w:line="222" w:lineRule="exact"/>
              <w:ind w:left="328"/>
              <w:rPr>
                <w:sz w:val="20"/>
              </w:rPr>
            </w:pPr>
            <w:r>
              <w:rPr>
                <w:sz w:val="20"/>
              </w:rPr>
              <w:t>RW</w:t>
            </w:r>
            <w:r>
              <w:rPr>
                <w:spacing w:val="-3"/>
                <w:sz w:val="20"/>
              </w:rPr>
              <w:t> </w:t>
            </w:r>
            <w:r>
              <w:rPr>
                <w:sz w:val="20"/>
              </w:rPr>
              <w:t>- </w:t>
            </w:r>
            <w:r>
              <w:rPr>
                <w:spacing w:val="-10"/>
                <w:sz w:val="20"/>
              </w:rPr>
              <w:t>9</w:t>
            </w:r>
          </w:p>
        </w:tc>
        <w:tc>
          <w:tcPr>
            <w:tcW w:w="1355" w:type="dxa"/>
          </w:tcPr>
          <w:p>
            <w:pPr>
              <w:pStyle w:val="TableParagraph"/>
              <w:spacing w:line="259" w:lineRule="auto"/>
              <w:ind w:left="147" w:right="159" w:hanging="2"/>
              <w:jc w:val="center"/>
              <w:rPr>
                <w:sz w:val="20"/>
              </w:rPr>
            </w:pPr>
            <w:r>
              <w:rPr>
                <w:sz w:val="20"/>
              </w:rPr>
              <w:t>Trainer will explain the </w:t>
            </w:r>
            <w:r>
              <w:rPr>
                <w:spacing w:val="-2"/>
                <w:sz w:val="20"/>
              </w:rPr>
              <w:t>effectiveness </w:t>
            </w:r>
            <w:r>
              <w:rPr>
                <w:sz w:val="20"/>
              </w:rPr>
              <w:t>of time </w:t>
            </w:r>
            <w:r>
              <w:rPr>
                <w:spacing w:val="-2"/>
                <w:sz w:val="20"/>
              </w:rPr>
              <w:t>management </w:t>
            </w:r>
            <w:r>
              <w:rPr>
                <w:sz w:val="20"/>
              </w:rPr>
              <w:t>and</w:t>
            </w:r>
            <w:r>
              <w:rPr>
                <w:spacing w:val="-11"/>
                <w:sz w:val="20"/>
              </w:rPr>
              <w:t> </w:t>
            </w:r>
            <w:r>
              <w:rPr>
                <w:sz w:val="20"/>
              </w:rPr>
              <w:t>how</w:t>
            </w:r>
            <w:r>
              <w:rPr>
                <w:spacing w:val="-13"/>
                <w:sz w:val="20"/>
              </w:rPr>
              <w:t> </w:t>
            </w:r>
            <w:r>
              <w:rPr>
                <w:sz w:val="20"/>
              </w:rPr>
              <w:t>this can help the students to improve in </w:t>
            </w:r>
            <w:r>
              <w:rPr>
                <w:spacing w:val="-2"/>
                <w:sz w:val="20"/>
              </w:rPr>
              <w:t>their professional lives.</w:t>
            </w:r>
          </w:p>
        </w:tc>
        <w:tc>
          <w:tcPr>
            <w:tcW w:w="1664" w:type="dxa"/>
          </w:tcPr>
          <w:p>
            <w:pPr>
              <w:pStyle w:val="TableParagraph"/>
              <w:numPr>
                <w:ilvl w:val="0"/>
                <w:numId w:val="48"/>
              </w:numPr>
              <w:tabs>
                <w:tab w:pos="298" w:val="left" w:leader="none"/>
              </w:tabs>
              <w:spacing w:line="259" w:lineRule="auto" w:before="0" w:after="0"/>
              <w:ind w:left="147" w:right="141" w:firstLine="0"/>
              <w:jc w:val="center"/>
              <w:rPr>
                <w:sz w:val="20"/>
              </w:rPr>
            </w:pPr>
            <w:r>
              <w:rPr>
                <w:sz w:val="20"/>
              </w:rPr>
              <w:t>Understand</w:t>
            </w:r>
            <w:r>
              <w:rPr>
                <w:spacing w:val="-13"/>
                <w:sz w:val="20"/>
              </w:rPr>
              <w:t> </w:t>
            </w:r>
            <w:r>
              <w:rPr>
                <w:sz w:val="20"/>
              </w:rPr>
              <w:t>the significance of effective time management in academic and personal life.</w:t>
            </w:r>
          </w:p>
          <w:p>
            <w:pPr>
              <w:pStyle w:val="TableParagraph"/>
              <w:numPr>
                <w:ilvl w:val="0"/>
                <w:numId w:val="48"/>
              </w:numPr>
              <w:tabs>
                <w:tab w:pos="613" w:val="left" w:leader="none"/>
              </w:tabs>
              <w:spacing w:line="259" w:lineRule="auto" w:before="151" w:after="0"/>
              <w:ind w:left="132" w:right="130" w:firstLine="280"/>
              <w:jc w:val="left"/>
              <w:rPr>
                <w:sz w:val="20"/>
              </w:rPr>
            </w:pPr>
            <w:r>
              <w:rPr>
                <w:spacing w:val="-2"/>
                <w:sz w:val="20"/>
              </w:rPr>
              <w:t>Identify </w:t>
            </w:r>
            <w:r>
              <w:rPr>
                <w:sz w:val="20"/>
              </w:rPr>
              <w:t>common time- wasting</w:t>
            </w:r>
            <w:r>
              <w:rPr>
                <w:spacing w:val="-13"/>
                <w:sz w:val="20"/>
              </w:rPr>
              <w:t> </w:t>
            </w:r>
            <w:r>
              <w:rPr>
                <w:sz w:val="20"/>
              </w:rPr>
              <w:t>activities and their impact on productivity.</w:t>
            </w:r>
          </w:p>
          <w:p>
            <w:pPr>
              <w:pStyle w:val="TableParagraph"/>
              <w:numPr>
                <w:ilvl w:val="0"/>
                <w:numId w:val="48"/>
              </w:numPr>
              <w:tabs>
                <w:tab w:pos="291" w:val="left" w:leader="none"/>
                <w:tab w:pos="312" w:val="left" w:leader="none"/>
              </w:tabs>
              <w:spacing w:line="261" w:lineRule="auto" w:before="155" w:after="0"/>
              <w:ind w:left="291" w:right="110" w:hanging="180"/>
              <w:jc w:val="left"/>
              <w:rPr>
                <w:sz w:val="20"/>
              </w:rPr>
            </w:pPr>
            <w:r>
              <w:rPr>
                <w:sz w:val="20"/>
              </w:rPr>
              <w:t>Apply</w:t>
            </w:r>
            <w:r>
              <w:rPr>
                <w:spacing w:val="-9"/>
                <w:sz w:val="20"/>
              </w:rPr>
              <w:t> </w:t>
            </w:r>
            <w:r>
              <w:rPr>
                <w:sz w:val="20"/>
              </w:rPr>
              <w:t>practical strategies to improve time </w:t>
            </w:r>
            <w:r>
              <w:rPr>
                <w:spacing w:val="-2"/>
                <w:sz w:val="20"/>
              </w:rPr>
              <w:t>management</w:t>
            </w:r>
          </w:p>
          <w:p>
            <w:pPr>
              <w:pStyle w:val="TableParagraph"/>
              <w:spacing w:line="221" w:lineRule="exact"/>
              <w:ind w:left="586"/>
              <w:rPr>
                <w:sz w:val="20"/>
              </w:rPr>
            </w:pPr>
            <w:r>
              <w:rPr>
                <w:spacing w:val="-2"/>
                <w:sz w:val="20"/>
              </w:rPr>
              <w:t>skills.</w:t>
            </w:r>
          </w:p>
        </w:tc>
        <w:tc>
          <w:tcPr>
            <w:tcW w:w="1484" w:type="dxa"/>
          </w:tcPr>
          <w:p>
            <w:pPr>
              <w:pStyle w:val="TableParagraph"/>
              <w:numPr>
                <w:ilvl w:val="0"/>
                <w:numId w:val="49"/>
              </w:numPr>
              <w:tabs>
                <w:tab w:pos="341" w:val="left" w:leader="none"/>
              </w:tabs>
              <w:spacing w:line="222" w:lineRule="exact" w:before="0" w:after="0"/>
              <w:ind w:left="341" w:right="0" w:hanging="201"/>
              <w:jc w:val="left"/>
              <w:rPr>
                <w:sz w:val="20"/>
              </w:rPr>
            </w:pPr>
            <w:r>
              <w:rPr>
                <w:spacing w:val="-2"/>
                <w:sz w:val="20"/>
              </w:rPr>
              <w:t>Introduction</w:t>
            </w:r>
          </w:p>
          <w:p>
            <w:pPr>
              <w:pStyle w:val="TableParagraph"/>
              <w:spacing w:before="15"/>
              <w:ind w:left="226"/>
              <w:rPr>
                <w:sz w:val="20"/>
              </w:rPr>
            </w:pPr>
            <w:r>
              <w:rPr>
                <w:sz w:val="20"/>
              </w:rPr>
              <w:t>(10</w:t>
            </w:r>
            <w:r>
              <w:rPr>
                <w:spacing w:val="4"/>
                <w:sz w:val="20"/>
              </w:rPr>
              <w:t> </w:t>
            </w:r>
            <w:r>
              <w:rPr>
                <w:spacing w:val="-2"/>
                <w:sz w:val="20"/>
              </w:rPr>
              <w:t>minutes)</w:t>
            </w:r>
          </w:p>
          <w:p>
            <w:pPr>
              <w:pStyle w:val="TableParagraph"/>
              <w:numPr>
                <w:ilvl w:val="0"/>
                <w:numId w:val="49"/>
              </w:numPr>
              <w:tabs>
                <w:tab w:pos="151" w:val="left" w:leader="none"/>
              </w:tabs>
              <w:spacing w:line="240" w:lineRule="auto" w:before="180" w:after="0"/>
              <w:ind w:left="151" w:right="2" w:hanging="151"/>
              <w:jc w:val="center"/>
              <w:rPr>
                <w:sz w:val="20"/>
              </w:rPr>
            </w:pPr>
            <w:r>
              <w:rPr>
                <w:w w:val="100"/>
                <w:sz w:val="20"/>
              </w:rPr>
              <w:t>​</w:t>
            </w:r>
          </w:p>
          <w:p>
            <w:pPr>
              <w:pStyle w:val="TableParagraph"/>
              <w:spacing w:line="261" w:lineRule="auto" w:before="15"/>
              <w:ind w:left="147" w:right="144"/>
              <w:jc w:val="center"/>
              <w:rPr>
                <w:sz w:val="20"/>
              </w:rPr>
            </w:pPr>
            <w:r>
              <w:rPr>
                <w:spacing w:val="-2"/>
                <w:sz w:val="20"/>
              </w:rPr>
              <w:t>Understanding Time-Wasting </w:t>
            </w:r>
            <w:r>
              <w:rPr>
                <w:sz w:val="20"/>
              </w:rPr>
              <w:t>Activities (20 </w:t>
            </w:r>
            <w:r>
              <w:rPr>
                <w:spacing w:val="-2"/>
                <w:sz w:val="20"/>
              </w:rPr>
              <w:t>minutes)</w:t>
            </w:r>
          </w:p>
          <w:p>
            <w:pPr>
              <w:pStyle w:val="TableParagraph"/>
              <w:numPr>
                <w:ilvl w:val="0"/>
                <w:numId w:val="49"/>
              </w:numPr>
              <w:tabs>
                <w:tab w:pos="629" w:val="left" w:leader="none"/>
              </w:tabs>
              <w:spacing w:line="259" w:lineRule="auto" w:before="150" w:after="0"/>
              <w:ind w:left="118" w:right="115" w:firstLine="310"/>
              <w:jc w:val="left"/>
              <w:rPr>
                <w:sz w:val="20"/>
              </w:rPr>
            </w:pPr>
            <w:r>
              <w:rPr>
                <w:spacing w:val="-4"/>
                <w:sz w:val="20"/>
              </w:rPr>
              <w:t>Time </w:t>
            </w:r>
            <w:r>
              <w:rPr>
                <w:spacing w:val="-2"/>
                <w:sz w:val="20"/>
              </w:rPr>
              <w:t>Management </w:t>
            </w:r>
            <w:r>
              <w:rPr>
                <w:sz w:val="20"/>
              </w:rPr>
              <w:t>Techniques</w:t>
            </w:r>
            <w:r>
              <w:rPr>
                <w:spacing w:val="-13"/>
                <w:sz w:val="20"/>
              </w:rPr>
              <w:t> </w:t>
            </w:r>
            <w:r>
              <w:rPr>
                <w:sz w:val="20"/>
              </w:rPr>
              <w:t>(40</w:t>
            </w:r>
          </w:p>
          <w:p>
            <w:pPr>
              <w:pStyle w:val="TableParagraph"/>
              <w:spacing w:before="4"/>
              <w:ind w:left="385"/>
              <w:rPr>
                <w:sz w:val="20"/>
              </w:rPr>
            </w:pPr>
            <w:r>
              <w:rPr>
                <w:spacing w:val="-2"/>
                <w:sz w:val="20"/>
              </w:rPr>
              <w:t>minutes)</w:t>
            </w:r>
          </w:p>
          <w:p>
            <w:pPr>
              <w:pStyle w:val="TableParagraph"/>
              <w:numPr>
                <w:ilvl w:val="0"/>
                <w:numId w:val="49"/>
              </w:numPr>
              <w:tabs>
                <w:tab w:pos="441" w:val="left" w:leader="none"/>
              </w:tabs>
              <w:spacing w:line="261" w:lineRule="auto" w:before="173" w:after="0"/>
              <w:ind w:left="147" w:right="148" w:firstLine="93"/>
              <w:jc w:val="left"/>
              <w:rPr>
                <w:sz w:val="20"/>
              </w:rPr>
            </w:pPr>
            <w:r>
              <w:rPr>
                <w:sz w:val="20"/>
              </w:rPr>
              <w:t>Tools and Apps</w:t>
            </w:r>
            <w:r>
              <w:rPr>
                <w:spacing w:val="-13"/>
                <w:sz w:val="20"/>
              </w:rPr>
              <w:t> </w:t>
            </w:r>
            <w:r>
              <w:rPr>
                <w:sz w:val="20"/>
              </w:rPr>
              <w:t>for</w:t>
            </w:r>
            <w:r>
              <w:rPr>
                <w:spacing w:val="-12"/>
                <w:sz w:val="20"/>
              </w:rPr>
              <w:t> </w:t>
            </w:r>
            <w:r>
              <w:rPr>
                <w:sz w:val="20"/>
              </w:rPr>
              <w:t>Time </w:t>
            </w:r>
            <w:r>
              <w:rPr>
                <w:spacing w:val="-2"/>
                <w:sz w:val="20"/>
              </w:rPr>
              <w:t>Management </w:t>
            </w:r>
            <w:r>
              <w:rPr>
                <w:sz w:val="20"/>
              </w:rPr>
              <w:t>(20 minutes)</w:t>
            </w:r>
          </w:p>
        </w:tc>
        <w:tc>
          <w:tcPr>
            <w:tcW w:w="1088" w:type="dxa"/>
          </w:tcPr>
          <w:p>
            <w:pPr>
              <w:pStyle w:val="TableParagraph"/>
              <w:spacing w:line="256" w:lineRule="auto" w:before="20"/>
              <w:ind w:left="226" w:right="224" w:firstLine="93"/>
              <w:rPr>
                <w:sz w:val="20"/>
              </w:rPr>
            </w:pPr>
            <w:r>
              <w:rPr>
                <w:spacing w:val="-2"/>
                <w:sz w:val="20"/>
              </w:rPr>
              <w:t>Satya Nadella</w:t>
            </w:r>
          </w:p>
        </w:tc>
      </w:tr>
    </w:tbl>
    <w:p>
      <w:pPr>
        <w:pStyle w:val="TableParagraph"/>
        <w:spacing w:after="0" w:line="256" w:lineRule="auto"/>
        <w:rPr>
          <w:sz w:val="20"/>
        </w:rPr>
        <w:sectPr>
          <w:pgSz w:w="11910" w:h="16850"/>
          <w:pgMar w:header="408" w:footer="428" w:top="1440" w:bottom="620" w:left="0" w:right="0"/>
        </w:sectPr>
      </w:pPr>
    </w:p>
    <w:p>
      <w:pPr>
        <w:spacing w:line="240" w:lineRule="auto" w:before="0"/>
        <w:rPr>
          <w:b/>
          <w:sz w:val="20"/>
        </w:rPr>
      </w:pPr>
    </w:p>
    <w:p>
      <w:pPr>
        <w:spacing w:line="240" w:lineRule="auto" w:before="80" w:after="0"/>
        <w:rPr>
          <w:b/>
          <w:sz w:val="20"/>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174"/>
        <w:gridCol w:w="1260"/>
        <w:gridCol w:w="1261"/>
        <w:gridCol w:w="1355"/>
        <w:gridCol w:w="1664"/>
        <w:gridCol w:w="1484"/>
        <w:gridCol w:w="1088"/>
      </w:tblGrid>
      <w:tr>
        <w:trPr>
          <w:trHeight w:val="587" w:hRule="atLeast"/>
        </w:trPr>
        <w:tc>
          <w:tcPr>
            <w:tcW w:w="10813" w:type="dxa"/>
            <w:gridSpan w:val="8"/>
          </w:tcPr>
          <w:p>
            <w:pPr>
              <w:pStyle w:val="TableParagraph"/>
              <w:spacing w:before="9"/>
              <w:ind w:left="35"/>
              <w:jc w:val="center"/>
              <w:rPr>
                <w:sz w:val="22"/>
              </w:rPr>
            </w:pPr>
            <w:r>
              <w:rPr>
                <w:sz w:val="22"/>
              </w:rPr>
              <w:t>Relevant</w:t>
            </w:r>
            <w:r>
              <w:rPr>
                <w:spacing w:val="-4"/>
                <w:sz w:val="22"/>
              </w:rPr>
              <w:t> </w:t>
            </w:r>
            <w:r>
              <w:rPr>
                <w:sz w:val="22"/>
              </w:rPr>
              <w:t>Websites</w:t>
            </w:r>
            <w:r>
              <w:rPr>
                <w:spacing w:val="-6"/>
                <w:sz w:val="22"/>
              </w:rPr>
              <w:t> </w:t>
            </w:r>
            <w:r>
              <w:rPr>
                <w:sz w:val="22"/>
              </w:rPr>
              <w:t>( RW </w:t>
            </w:r>
            <w:r>
              <w:rPr>
                <w:spacing w:val="-10"/>
                <w:sz w:val="22"/>
              </w:rPr>
              <w:t>)</w:t>
            </w:r>
          </w:p>
        </w:tc>
      </w:tr>
      <w:tr>
        <w:trPr>
          <w:trHeight w:val="2367" w:hRule="atLeast"/>
        </w:trPr>
        <w:tc>
          <w:tcPr>
            <w:tcW w:w="1527" w:type="dxa"/>
          </w:tcPr>
          <w:p>
            <w:pPr>
              <w:pStyle w:val="TableParagraph"/>
              <w:spacing w:before="172"/>
              <w:rPr>
                <w:b/>
                <w:sz w:val="22"/>
              </w:rPr>
            </w:pPr>
          </w:p>
          <w:p>
            <w:pPr>
              <w:pStyle w:val="TableParagraph"/>
              <w:spacing w:line="225" w:lineRule="auto"/>
              <w:ind w:left="319" w:right="407" w:firstLine="129"/>
              <w:rPr>
                <w:b/>
                <w:sz w:val="22"/>
              </w:rPr>
            </w:pPr>
            <w:r>
              <w:rPr>
                <w:b/>
                <w:spacing w:val="-4"/>
                <w:sz w:val="22"/>
              </w:rPr>
              <w:t>Week </w:t>
            </w:r>
            <w:r>
              <w:rPr>
                <w:b/>
                <w:spacing w:val="-2"/>
                <w:sz w:val="22"/>
              </w:rPr>
              <w:t>Number</w:t>
            </w:r>
          </w:p>
        </w:tc>
        <w:tc>
          <w:tcPr>
            <w:tcW w:w="1174" w:type="dxa"/>
          </w:tcPr>
          <w:p>
            <w:pPr>
              <w:pStyle w:val="TableParagraph"/>
              <w:spacing w:line="230" w:lineRule="auto" w:before="18"/>
              <w:ind w:left="147" w:right="376"/>
              <w:jc w:val="center"/>
              <w:rPr>
                <w:b/>
                <w:sz w:val="22"/>
              </w:rPr>
            </w:pPr>
            <w:r>
              <w:rPr>
                <w:b/>
                <w:spacing w:val="-2"/>
                <w:sz w:val="22"/>
              </w:rPr>
              <w:t>Lectur </w:t>
            </w:r>
            <w:r>
              <w:rPr>
                <w:b/>
                <w:spacing w:val="-10"/>
                <w:sz w:val="22"/>
              </w:rPr>
              <w:t>e </w:t>
            </w:r>
            <w:r>
              <w:rPr>
                <w:b/>
                <w:spacing w:val="-4"/>
                <w:sz w:val="22"/>
              </w:rPr>
              <w:t>Numb </w:t>
            </w:r>
            <w:r>
              <w:rPr>
                <w:b/>
                <w:spacing w:val="-6"/>
                <w:sz w:val="22"/>
              </w:rPr>
              <w:t>er</w:t>
            </w:r>
          </w:p>
        </w:tc>
        <w:tc>
          <w:tcPr>
            <w:tcW w:w="1260" w:type="dxa"/>
          </w:tcPr>
          <w:p>
            <w:pPr>
              <w:pStyle w:val="TableParagraph"/>
              <w:spacing w:line="261" w:lineRule="auto" w:before="9"/>
              <w:ind w:left="334" w:right="299"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261" w:type="dxa"/>
          </w:tcPr>
          <w:p>
            <w:pPr>
              <w:pStyle w:val="TableParagraph"/>
              <w:spacing w:line="230" w:lineRule="auto" w:before="18"/>
              <w:ind w:left="147" w:right="278" w:firstLine="17"/>
              <w:jc w:val="center"/>
              <w:rPr>
                <w:b/>
                <w:sz w:val="22"/>
              </w:rPr>
            </w:pPr>
            <w:r>
              <w:rPr>
                <w:b/>
                <w:spacing w:val="-2"/>
                <w:sz w:val="22"/>
              </w:rPr>
              <w:t>Other Reading </w:t>
            </w:r>
            <w:r>
              <w:rPr>
                <w:b/>
                <w:spacing w:val="-6"/>
                <w:sz w:val="22"/>
              </w:rPr>
              <w:t>s, </w:t>
            </w:r>
            <w:r>
              <w:rPr>
                <w:b/>
                <w:spacing w:val="-2"/>
                <w:sz w:val="22"/>
              </w:rPr>
              <w:t>Relevant Website </w:t>
            </w:r>
            <w:r>
              <w:rPr>
                <w:b/>
                <w:sz w:val="22"/>
              </w:rPr>
              <w:t>s, Audio </w:t>
            </w:r>
            <w:r>
              <w:rPr>
                <w:b/>
                <w:spacing w:val="-2"/>
                <w:sz w:val="22"/>
              </w:rPr>
              <w:t>Visual </w:t>
            </w:r>
            <w:r>
              <w:rPr>
                <w:b/>
                <w:spacing w:val="-4"/>
                <w:sz w:val="22"/>
              </w:rPr>
              <w:t>Aids</w:t>
            </w:r>
          </w:p>
        </w:tc>
        <w:tc>
          <w:tcPr>
            <w:tcW w:w="1355" w:type="dxa"/>
          </w:tcPr>
          <w:p>
            <w:pPr>
              <w:pStyle w:val="TableParagraph"/>
              <w:spacing w:line="266" w:lineRule="auto" w:before="9"/>
              <w:ind w:left="1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484" w:type="dxa"/>
          </w:tcPr>
          <w:p>
            <w:pPr>
              <w:pStyle w:val="TableParagraph"/>
              <w:spacing w:line="230" w:lineRule="auto" w:before="18"/>
              <w:ind w:left="140" w:right="228" w:firstLine="8"/>
              <w:jc w:val="center"/>
              <w:rPr>
                <w:b/>
                <w:sz w:val="22"/>
              </w:rPr>
            </w:pPr>
            <w:r>
              <w:rPr>
                <w:b/>
                <w:spacing w:val="-2"/>
                <w:sz w:val="22"/>
              </w:rPr>
              <w:t>Pedagogica </w:t>
            </w:r>
            <w:r>
              <w:rPr>
                <w:b/>
                <w:sz w:val="22"/>
              </w:rPr>
              <w:t>l Tool </w:t>
            </w:r>
            <w:r>
              <w:rPr>
                <w:b/>
                <w:spacing w:val="-2"/>
                <w:sz w:val="22"/>
              </w:rPr>
              <w:t>Demonstrat </w:t>
            </w:r>
            <w:r>
              <w:rPr>
                <w:b/>
                <w:sz w:val="22"/>
              </w:rPr>
              <w:t>ion/ Case Study / Images / animation</w:t>
            </w:r>
            <w:r>
              <w:rPr>
                <w:b/>
                <w:spacing w:val="-4"/>
                <w:sz w:val="22"/>
              </w:rPr>
              <w:t> </w:t>
            </w:r>
            <w:r>
              <w:rPr>
                <w:b/>
                <w:sz w:val="22"/>
              </w:rPr>
              <w:t>/ ppt etc.</w:t>
            </w:r>
          </w:p>
          <w:p>
            <w:pPr>
              <w:pStyle w:val="TableParagraph"/>
              <w:spacing w:line="239" w:lineRule="exact"/>
              <w:ind w:right="96"/>
              <w:jc w:val="center"/>
              <w:rPr>
                <w:b/>
                <w:sz w:val="22"/>
              </w:rPr>
            </w:pPr>
            <w:r>
              <w:rPr>
                <w:b/>
                <w:spacing w:val="-2"/>
                <w:sz w:val="22"/>
              </w:rPr>
              <w:t>Planned</w:t>
            </w:r>
          </w:p>
        </w:tc>
        <w:tc>
          <w:tcPr>
            <w:tcW w:w="1088" w:type="dxa"/>
          </w:tcPr>
          <w:p>
            <w:pPr>
              <w:pStyle w:val="TableParagraph"/>
              <w:spacing w:line="264" w:lineRule="auto" w:before="9"/>
              <w:ind w:left="140" w:right="110" w:firstLine="7"/>
              <w:jc w:val="center"/>
              <w:rPr>
                <w:b/>
                <w:sz w:val="22"/>
              </w:rPr>
            </w:pPr>
            <w:r>
              <w:rPr>
                <w:b/>
                <w:spacing w:val="-4"/>
                <w:sz w:val="22"/>
              </w:rPr>
              <w:t>Live </w:t>
            </w:r>
            <w:r>
              <w:rPr>
                <w:b/>
                <w:spacing w:val="-2"/>
                <w:sz w:val="22"/>
              </w:rPr>
              <w:t>Example </w:t>
            </w:r>
            <w:r>
              <w:rPr>
                <w:b/>
                <w:spacing w:val="-10"/>
                <w:sz w:val="22"/>
              </w:rPr>
              <w:t>s</w:t>
            </w:r>
          </w:p>
        </w:tc>
      </w:tr>
      <w:tr>
        <w:trPr>
          <w:trHeight w:val="3714" w:hRule="atLeast"/>
        </w:trPr>
        <w:tc>
          <w:tcPr>
            <w:tcW w:w="1527" w:type="dxa"/>
          </w:tcPr>
          <w:p>
            <w:pPr>
              <w:pStyle w:val="TableParagraph"/>
              <w:rPr>
                <w:sz w:val="20"/>
              </w:rPr>
            </w:pPr>
          </w:p>
        </w:tc>
        <w:tc>
          <w:tcPr>
            <w:tcW w:w="1174" w:type="dxa"/>
          </w:tcPr>
          <w:p>
            <w:pPr>
              <w:pStyle w:val="TableParagraph"/>
              <w:rPr>
                <w:sz w:val="20"/>
              </w:rPr>
            </w:pPr>
          </w:p>
        </w:tc>
        <w:tc>
          <w:tcPr>
            <w:tcW w:w="1260" w:type="dxa"/>
          </w:tcPr>
          <w:p>
            <w:pPr>
              <w:pStyle w:val="TableParagraph"/>
              <w:rPr>
                <w:sz w:val="20"/>
              </w:rPr>
            </w:pPr>
          </w:p>
        </w:tc>
        <w:tc>
          <w:tcPr>
            <w:tcW w:w="1261" w:type="dxa"/>
          </w:tcPr>
          <w:p>
            <w:pPr>
              <w:pStyle w:val="TableParagraph"/>
              <w:rPr>
                <w:sz w:val="20"/>
              </w:rPr>
            </w:pPr>
          </w:p>
        </w:tc>
        <w:tc>
          <w:tcPr>
            <w:tcW w:w="1355" w:type="dxa"/>
          </w:tcPr>
          <w:p>
            <w:pPr>
              <w:pStyle w:val="TableParagraph"/>
              <w:rPr>
                <w:sz w:val="20"/>
              </w:rPr>
            </w:pPr>
          </w:p>
        </w:tc>
        <w:tc>
          <w:tcPr>
            <w:tcW w:w="1664" w:type="dxa"/>
          </w:tcPr>
          <w:p>
            <w:pPr>
              <w:pStyle w:val="TableParagraph"/>
              <w:numPr>
                <w:ilvl w:val="0"/>
                <w:numId w:val="50"/>
              </w:numPr>
              <w:tabs>
                <w:tab w:pos="520" w:val="left" w:leader="none"/>
              </w:tabs>
              <w:spacing w:line="256" w:lineRule="auto" w:before="0" w:after="0"/>
              <w:ind w:left="111" w:right="109" w:firstLine="208"/>
              <w:jc w:val="left"/>
              <w:rPr>
                <w:sz w:val="20"/>
              </w:rPr>
            </w:pPr>
            <w:r>
              <w:rPr>
                <w:sz w:val="20"/>
              </w:rPr>
              <w:t>Relate the concepts of time management to </w:t>
            </w:r>
            <w:r>
              <w:rPr>
                <w:spacing w:val="-2"/>
                <w:sz w:val="20"/>
              </w:rPr>
              <w:t>real-life</w:t>
            </w:r>
            <w:r>
              <w:rPr>
                <w:spacing w:val="-11"/>
                <w:sz w:val="20"/>
              </w:rPr>
              <w:t> </w:t>
            </w:r>
            <w:r>
              <w:rPr>
                <w:spacing w:val="-2"/>
                <w:sz w:val="20"/>
              </w:rPr>
              <w:t>examples</w:t>
            </w:r>
          </w:p>
          <w:p>
            <w:pPr>
              <w:pStyle w:val="TableParagraph"/>
              <w:spacing w:line="264" w:lineRule="auto"/>
              <w:ind w:left="507" w:hanging="159"/>
              <w:rPr>
                <w:sz w:val="20"/>
              </w:rPr>
            </w:pPr>
            <w:r>
              <w:rPr>
                <w:sz w:val="20"/>
              </w:rPr>
              <w:t>in</w:t>
            </w:r>
            <w:r>
              <w:rPr>
                <w:spacing w:val="-13"/>
                <w:sz w:val="20"/>
              </w:rPr>
              <w:t> </w:t>
            </w:r>
            <w:r>
              <w:rPr>
                <w:sz w:val="20"/>
              </w:rPr>
              <w:t>an</w:t>
            </w:r>
            <w:r>
              <w:rPr>
                <w:spacing w:val="-12"/>
                <w:sz w:val="20"/>
              </w:rPr>
              <w:t> </w:t>
            </w:r>
            <w:r>
              <w:rPr>
                <w:sz w:val="20"/>
              </w:rPr>
              <w:t>Indian </w:t>
            </w:r>
            <w:r>
              <w:rPr>
                <w:spacing w:val="-2"/>
                <w:sz w:val="20"/>
              </w:rPr>
              <w:t>context.</w:t>
            </w:r>
          </w:p>
          <w:p>
            <w:pPr>
              <w:pStyle w:val="TableParagraph"/>
              <w:numPr>
                <w:ilvl w:val="0"/>
                <w:numId w:val="50"/>
              </w:numPr>
              <w:tabs>
                <w:tab w:pos="520" w:val="left" w:leader="none"/>
              </w:tabs>
              <w:spacing w:line="259" w:lineRule="auto" w:before="151" w:after="0"/>
              <w:ind w:left="118" w:right="120" w:firstLine="201"/>
              <w:jc w:val="left"/>
              <w:rPr>
                <w:sz w:val="20"/>
              </w:rPr>
            </w:pPr>
            <w:r>
              <w:rPr>
                <w:sz w:val="20"/>
              </w:rPr>
              <w:t>Develop a personalized</w:t>
            </w:r>
            <w:r>
              <w:rPr>
                <w:spacing w:val="-13"/>
                <w:sz w:val="20"/>
              </w:rPr>
              <w:t> </w:t>
            </w:r>
            <w:r>
              <w:rPr>
                <w:sz w:val="20"/>
              </w:rPr>
              <w:t>time </w:t>
            </w:r>
            <w:r>
              <w:rPr>
                <w:spacing w:val="-2"/>
                <w:sz w:val="20"/>
              </w:rPr>
              <w:t>management</w:t>
            </w:r>
            <w:r>
              <w:rPr>
                <w:spacing w:val="-3"/>
                <w:sz w:val="20"/>
              </w:rPr>
              <w:t> </w:t>
            </w:r>
            <w:r>
              <w:rPr>
                <w:spacing w:val="-4"/>
                <w:sz w:val="20"/>
              </w:rPr>
              <w:t>plan</w:t>
            </w:r>
          </w:p>
          <w:p>
            <w:pPr>
              <w:pStyle w:val="TableParagraph"/>
              <w:spacing w:line="259" w:lineRule="auto"/>
              <w:ind w:left="168" w:right="173" w:firstLine="10"/>
              <w:jc w:val="center"/>
              <w:rPr>
                <w:sz w:val="20"/>
              </w:rPr>
            </w:pPr>
            <w:r>
              <w:rPr>
                <w:sz w:val="20"/>
              </w:rPr>
              <w:t>to enhance </w:t>
            </w:r>
            <w:r>
              <w:rPr>
                <w:spacing w:val="-2"/>
                <w:sz w:val="20"/>
              </w:rPr>
              <w:t>productivity</w:t>
            </w:r>
            <w:r>
              <w:rPr>
                <w:spacing w:val="-11"/>
                <w:sz w:val="20"/>
              </w:rPr>
              <w:t> </w:t>
            </w:r>
            <w:r>
              <w:rPr>
                <w:spacing w:val="-2"/>
                <w:sz w:val="20"/>
              </w:rPr>
              <w:t>and </w:t>
            </w:r>
            <w:r>
              <w:rPr>
                <w:sz w:val="20"/>
              </w:rPr>
              <w:t>achieve goals.</w:t>
            </w:r>
          </w:p>
        </w:tc>
        <w:tc>
          <w:tcPr>
            <w:tcW w:w="1484" w:type="dxa"/>
          </w:tcPr>
          <w:p>
            <w:pPr>
              <w:pStyle w:val="TableParagraph"/>
              <w:numPr>
                <w:ilvl w:val="0"/>
                <w:numId w:val="51"/>
              </w:numPr>
              <w:tabs>
                <w:tab w:pos="427" w:val="left" w:leader="none"/>
              </w:tabs>
              <w:spacing w:line="254" w:lineRule="auto" w:before="0" w:after="0"/>
              <w:ind w:left="226" w:right="220" w:firstLine="0"/>
              <w:jc w:val="left"/>
              <w:rPr>
                <w:sz w:val="20"/>
              </w:rPr>
            </w:pPr>
            <w:r>
              <w:rPr>
                <w:sz w:val="20"/>
              </w:rPr>
              <w:t>Creating</w:t>
            </w:r>
            <w:r>
              <w:rPr>
                <w:spacing w:val="-13"/>
                <w:sz w:val="20"/>
              </w:rPr>
              <w:t> </w:t>
            </w:r>
            <w:r>
              <w:rPr>
                <w:sz w:val="20"/>
              </w:rPr>
              <w:t>a </w:t>
            </w:r>
            <w:r>
              <w:rPr>
                <w:spacing w:val="-2"/>
                <w:sz w:val="20"/>
              </w:rPr>
              <w:t>Personalized</w:t>
            </w:r>
          </w:p>
          <w:p>
            <w:pPr>
              <w:pStyle w:val="TableParagraph"/>
              <w:spacing w:line="261" w:lineRule="auto"/>
              <w:ind w:left="219" w:right="217" w:firstLine="5"/>
              <w:jc w:val="center"/>
              <w:rPr>
                <w:sz w:val="20"/>
              </w:rPr>
            </w:pPr>
            <w:r>
              <w:rPr>
                <w:spacing w:val="-4"/>
                <w:sz w:val="20"/>
              </w:rPr>
              <w:t>Time </w:t>
            </w:r>
            <w:r>
              <w:rPr>
                <w:spacing w:val="-2"/>
                <w:sz w:val="20"/>
              </w:rPr>
              <w:t>Management </w:t>
            </w:r>
            <w:r>
              <w:rPr>
                <w:sz w:val="20"/>
              </w:rPr>
              <w:t>Plan (30 </w:t>
            </w:r>
            <w:r>
              <w:rPr>
                <w:spacing w:val="-2"/>
                <w:sz w:val="20"/>
              </w:rPr>
              <w:t>minutes)</w:t>
            </w:r>
          </w:p>
          <w:p>
            <w:pPr>
              <w:pStyle w:val="TableParagraph"/>
              <w:numPr>
                <w:ilvl w:val="0"/>
                <w:numId w:val="51"/>
              </w:numPr>
              <w:tabs>
                <w:tab w:pos="615" w:val="left" w:leader="none"/>
              </w:tabs>
              <w:spacing w:line="240" w:lineRule="auto" w:before="151" w:after="0"/>
              <w:ind w:left="615" w:right="0" w:hanging="201"/>
              <w:jc w:val="left"/>
              <w:rPr>
                <w:sz w:val="20"/>
              </w:rPr>
            </w:pPr>
            <w:r>
              <w:rPr>
                <w:spacing w:val="-5"/>
                <w:sz w:val="20"/>
              </w:rPr>
              <w:t>Q&amp;A</w:t>
            </w:r>
          </w:p>
          <w:p>
            <w:pPr>
              <w:pStyle w:val="TableParagraph"/>
              <w:spacing w:line="259" w:lineRule="auto" w:before="15"/>
              <w:ind w:left="132" w:right="137"/>
              <w:jc w:val="center"/>
              <w:rPr>
                <w:sz w:val="20"/>
              </w:rPr>
            </w:pPr>
            <w:r>
              <w:rPr>
                <w:sz w:val="20"/>
              </w:rPr>
              <w:t>Session and Discussion</w:t>
            </w:r>
            <w:r>
              <w:rPr>
                <w:spacing w:val="-13"/>
                <w:sz w:val="20"/>
              </w:rPr>
              <w:t> </w:t>
            </w:r>
            <w:r>
              <w:rPr>
                <w:sz w:val="20"/>
              </w:rPr>
              <w:t>(15 </w:t>
            </w:r>
            <w:r>
              <w:rPr>
                <w:spacing w:val="-2"/>
                <w:sz w:val="20"/>
              </w:rPr>
              <w:t>minutes)</w:t>
            </w:r>
          </w:p>
          <w:p>
            <w:pPr>
              <w:pStyle w:val="TableParagraph"/>
              <w:numPr>
                <w:ilvl w:val="0"/>
                <w:numId w:val="51"/>
              </w:numPr>
              <w:tabs>
                <w:tab w:pos="377" w:val="left" w:leader="none"/>
              </w:tabs>
              <w:spacing w:line="240" w:lineRule="auto" w:before="162" w:after="0"/>
              <w:ind w:left="377" w:right="0" w:hanging="201"/>
              <w:jc w:val="left"/>
              <w:rPr>
                <w:sz w:val="20"/>
              </w:rPr>
            </w:pPr>
            <w:r>
              <w:rPr>
                <w:spacing w:val="-2"/>
                <w:sz w:val="20"/>
              </w:rPr>
              <w:t>Conclusion</w:t>
            </w:r>
          </w:p>
          <w:p>
            <w:pPr>
              <w:pStyle w:val="TableParagraph"/>
              <w:spacing w:line="264" w:lineRule="auto" w:before="15"/>
              <w:ind w:left="385" w:hanging="224"/>
              <w:rPr>
                <w:sz w:val="20"/>
              </w:rPr>
            </w:pPr>
            <w:r>
              <w:rPr>
                <w:sz w:val="20"/>
              </w:rPr>
              <w:t>and</w:t>
            </w:r>
            <w:r>
              <w:rPr>
                <w:spacing w:val="-13"/>
                <w:sz w:val="20"/>
              </w:rPr>
              <w:t> </w:t>
            </w:r>
            <w:r>
              <w:rPr>
                <w:sz w:val="20"/>
              </w:rPr>
              <w:t>Recap</w:t>
            </w:r>
            <w:r>
              <w:rPr>
                <w:spacing w:val="-12"/>
                <w:sz w:val="20"/>
              </w:rPr>
              <w:t> </w:t>
            </w:r>
            <w:r>
              <w:rPr>
                <w:sz w:val="20"/>
              </w:rPr>
              <w:t>(10 </w:t>
            </w:r>
            <w:r>
              <w:rPr>
                <w:spacing w:val="-2"/>
                <w:sz w:val="20"/>
              </w:rPr>
              <w:t>minutes)</w:t>
            </w:r>
          </w:p>
        </w:tc>
        <w:tc>
          <w:tcPr>
            <w:tcW w:w="1088" w:type="dxa"/>
          </w:tcPr>
          <w:p>
            <w:pPr>
              <w:pStyle w:val="TableParagraph"/>
              <w:rPr>
                <w:sz w:val="20"/>
              </w:rPr>
            </w:pPr>
          </w:p>
        </w:tc>
      </w:tr>
    </w:tbl>
    <w:p>
      <w:pPr>
        <w:pStyle w:val="TableParagraph"/>
        <w:spacing w:after="0"/>
        <w:rPr>
          <w:sz w:val="20"/>
        </w:rPr>
        <w:sectPr>
          <w:headerReference w:type="even" r:id="rId86"/>
          <w:headerReference w:type="default" r:id="rId87"/>
          <w:footerReference w:type="even" r:id="rId88"/>
          <w:footerReference w:type="default" r:id="rId89"/>
          <w:pgSz w:w="11910" w:h="16850"/>
          <w:pgMar w:header="408" w:footer="1860" w:top="1440" w:bottom="2040" w:left="0" w:right="0"/>
        </w:sectPr>
      </w:pPr>
    </w:p>
    <w:p>
      <w:pPr>
        <w:spacing w:line="240" w:lineRule="auto" w:before="208"/>
        <w:rPr>
          <w:b/>
          <w:sz w:val="28"/>
        </w:rPr>
      </w:pPr>
    </w:p>
    <w:p>
      <w:pPr>
        <w:spacing w:before="1"/>
        <w:ind w:left="0" w:right="520" w:firstLine="0"/>
        <w:jc w:val="center"/>
        <w:rPr>
          <w:b/>
          <w:sz w:val="28"/>
        </w:rPr>
      </w:pPr>
      <w:r>
        <w:rPr>
          <w:b/>
          <w:sz w:val="28"/>
          <w:u w:val="thick"/>
        </w:rPr>
        <w:t>Soft</w:t>
      </w:r>
      <w:r>
        <w:rPr>
          <w:b/>
          <w:spacing w:val="-6"/>
          <w:sz w:val="28"/>
          <w:u w:val="thick"/>
        </w:rPr>
        <w:t> </w:t>
      </w:r>
      <w:r>
        <w:rPr>
          <w:b/>
          <w:sz w:val="28"/>
          <w:u w:val="thick"/>
        </w:rPr>
        <w:t>Skills</w:t>
      </w:r>
      <w:r>
        <w:rPr>
          <w:b/>
          <w:spacing w:val="-5"/>
          <w:sz w:val="28"/>
          <w:u w:val="thick"/>
        </w:rPr>
        <w:t> </w:t>
      </w:r>
      <w:r>
        <w:rPr>
          <w:b/>
          <w:sz w:val="28"/>
          <w:u w:val="thick"/>
        </w:rPr>
        <w:t>Course</w:t>
      </w:r>
      <w:r>
        <w:rPr>
          <w:b/>
          <w:spacing w:val="-14"/>
          <w:sz w:val="28"/>
          <w:u w:val="thick"/>
        </w:rPr>
        <w:t> </w:t>
      </w:r>
      <w:r>
        <w:rPr>
          <w:b/>
          <w:sz w:val="28"/>
          <w:u w:val="thick"/>
        </w:rPr>
        <w:t>Plan</w:t>
      </w:r>
      <w:r>
        <w:rPr>
          <w:b/>
          <w:spacing w:val="-9"/>
          <w:sz w:val="28"/>
          <w:u w:val="thick"/>
        </w:rPr>
        <w:t> </w:t>
      </w:r>
      <w:r>
        <w:rPr>
          <w:b/>
          <w:sz w:val="28"/>
          <w:u w:val="thick"/>
        </w:rPr>
        <w:t>-</w:t>
      </w:r>
      <w:r>
        <w:rPr>
          <w:b/>
          <w:spacing w:val="-5"/>
          <w:sz w:val="28"/>
          <w:u w:val="thick"/>
        </w:rPr>
        <w:t> </w:t>
      </w:r>
      <w:r>
        <w:rPr>
          <w:b/>
          <w:sz w:val="28"/>
          <w:u w:val="thick"/>
        </w:rPr>
        <w:t>Semester</w:t>
      </w:r>
      <w:r>
        <w:rPr>
          <w:b/>
          <w:spacing w:val="-13"/>
          <w:sz w:val="28"/>
          <w:u w:val="thick"/>
        </w:rPr>
        <w:t> </w:t>
      </w:r>
      <w:r>
        <w:rPr>
          <w:b/>
          <w:spacing w:val="-10"/>
          <w:sz w:val="28"/>
          <w:u w:val="thick"/>
        </w:rPr>
        <w:t>5</w:t>
      </w:r>
    </w:p>
    <w:p>
      <w:pPr>
        <w:spacing w:line="240" w:lineRule="auto" w:before="206" w:after="0"/>
        <w:rPr>
          <w:b/>
          <w:sz w:val="20"/>
        </w:rPr>
      </w:pPr>
    </w:p>
    <w:tbl>
      <w:tblPr>
        <w:tblW w:w="0" w:type="auto"/>
        <w:jc w:val="left"/>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99"/>
        <w:gridCol w:w="3624"/>
        <w:gridCol w:w="3962"/>
      </w:tblGrid>
      <w:tr>
        <w:trPr>
          <w:trHeight w:val="453" w:hRule="atLeast"/>
        </w:trPr>
        <w:tc>
          <w:tcPr>
            <w:tcW w:w="2399" w:type="dxa"/>
          </w:tcPr>
          <w:p>
            <w:pPr>
              <w:pStyle w:val="TableParagraph"/>
              <w:spacing w:before="90"/>
              <w:ind w:left="35" w:right="16"/>
              <w:jc w:val="center"/>
              <w:rPr>
                <w:b/>
                <w:sz w:val="22"/>
              </w:rPr>
            </w:pPr>
            <w:r>
              <w:rPr>
                <w:b/>
                <w:sz w:val="22"/>
              </w:rPr>
              <w:t>Course</w:t>
            </w:r>
            <w:r>
              <w:rPr>
                <w:b/>
                <w:spacing w:val="-5"/>
                <w:sz w:val="22"/>
              </w:rPr>
              <w:t> </w:t>
            </w:r>
            <w:r>
              <w:rPr>
                <w:b/>
                <w:spacing w:val="-2"/>
                <w:sz w:val="22"/>
              </w:rPr>
              <w:t>Title</w:t>
            </w:r>
          </w:p>
        </w:tc>
        <w:tc>
          <w:tcPr>
            <w:tcW w:w="3624" w:type="dxa"/>
          </w:tcPr>
          <w:p>
            <w:pPr>
              <w:pStyle w:val="TableParagraph"/>
              <w:spacing w:before="90"/>
              <w:ind w:left="25"/>
              <w:jc w:val="center"/>
              <w:rPr>
                <w:b/>
                <w:sz w:val="22"/>
              </w:rPr>
            </w:pPr>
            <w:r>
              <w:rPr>
                <w:b/>
                <w:sz w:val="22"/>
              </w:rPr>
              <w:t>Course</w:t>
            </w:r>
            <w:r>
              <w:rPr>
                <w:b/>
                <w:spacing w:val="-6"/>
                <w:sz w:val="22"/>
              </w:rPr>
              <w:t> </w:t>
            </w:r>
            <w:r>
              <w:rPr>
                <w:b/>
                <w:spacing w:val="-2"/>
                <w:sz w:val="22"/>
              </w:rPr>
              <w:t>Planner</w:t>
            </w:r>
          </w:p>
        </w:tc>
        <w:tc>
          <w:tcPr>
            <w:tcW w:w="3962" w:type="dxa"/>
          </w:tcPr>
          <w:p>
            <w:pPr>
              <w:pStyle w:val="TableParagraph"/>
              <w:spacing w:before="90"/>
              <w:ind w:left="34"/>
              <w:jc w:val="center"/>
              <w:rPr>
                <w:b/>
                <w:sz w:val="22"/>
              </w:rPr>
            </w:pPr>
            <w:r>
              <w:rPr>
                <w:b/>
                <w:sz w:val="22"/>
              </w:rPr>
              <w:t>Lectures</w:t>
            </w:r>
            <w:r>
              <w:rPr>
                <w:b/>
                <w:spacing w:val="-11"/>
                <w:sz w:val="22"/>
              </w:rPr>
              <w:t> </w:t>
            </w:r>
            <w:r>
              <w:rPr>
                <w:b/>
                <w:spacing w:val="-2"/>
                <w:sz w:val="22"/>
              </w:rPr>
              <w:t>Hours/Week</w:t>
            </w:r>
          </w:p>
        </w:tc>
      </w:tr>
      <w:tr>
        <w:trPr>
          <w:trHeight w:val="460" w:hRule="atLeast"/>
        </w:trPr>
        <w:tc>
          <w:tcPr>
            <w:tcW w:w="2399" w:type="dxa"/>
          </w:tcPr>
          <w:p>
            <w:pPr>
              <w:pStyle w:val="TableParagraph"/>
              <w:spacing w:before="96"/>
              <w:ind w:left="35"/>
              <w:jc w:val="center"/>
              <w:rPr>
                <w:sz w:val="22"/>
              </w:rPr>
            </w:pPr>
            <w:r>
              <w:rPr>
                <w:sz w:val="22"/>
              </w:rPr>
              <w:t>Soft</w:t>
            </w:r>
            <w:r>
              <w:rPr>
                <w:spacing w:val="-1"/>
                <w:sz w:val="22"/>
              </w:rPr>
              <w:t> </w:t>
            </w:r>
            <w:r>
              <w:rPr>
                <w:spacing w:val="-2"/>
                <w:sz w:val="22"/>
              </w:rPr>
              <w:t>Skills</w:t>
            </w:r>
          </w:p>
        </w:tc>
        <w:tc>
          <w:tcPr>
            <w:tcW w:w="3624" w:type="dxa"/>
          </w:tcPr>
          <w:p>
            <w:pPr>
              <w:pStyle w:val="TableParagraph"/>
              <w:spacing w:before="96"/>
              <w:ind w:left="25" w:right="8"/>
              <w:jc w:val="center"/>
              <w:rPr>
                <w:sz w:val="22"/>
              </w:rPr>
            </w:pPr>
            <w:r>
              <w:rPr>
                <w:sz w:val="22"/>
              </w:rPr>
              <w:t>Mr.</w:t>
            </w:r>
            <w:r>
              <w:rPr>
                <w:spacing w:val="-6"/>
                <w:sz w:val="22"/>
              </w:rPr>
              <w:t> </w:t>
            </w:r>
            <w:r>
              <w:rPr>
                <w:sz w:val="22"/>
              </w:rPr>
              <w:t>Nimesh</w:t>
            </w:r>
            <w:r>
              <w:rPr>
                <w:spacing w:val="-9"/>
                <w:sz w:val="22"/>
              </w:rPr>
              <w:t> </w:t>
            </w:r>
            <w:r>
              <w:rPr>
                <w:spacing w:val="-4"/>
                <w:sz w:val="22"/>
              </w:rPr>
              <w:t>Dave</w:t>
            </w:r>
          </w:p>
        </w:tc>
        <w:tc>
          <w:tcPr>
            <w:tcW w:w="3962" w:type="dxa"/>
          </w:tcPr>
          <w:p>
            <w:pPr>
              <w:pStyle w:val="TableParagraph"/>
              <w:spacing w:before="96"/>
              <w:ind w:left="34" w:right="8"/>
              <w:jc w:val="center"/>
              <w:rPr>
                <w:sz w:val="22"/>
              </w:rPr>
            </w:pPr>
            <w:r>
              <w:rPr>
                <w:spacing w:val="-10"/>
                <w:sz w:val="22"/>
              </w:rPr>
              <w:t>1</w:t>
            </w:r>
          </w:p>
        </w:tc>
      </w:tr>
    </w:tbl>
    <w:p>
      <w:pPr>
        <w:spacing w:line="240" w:lineRule="auto" w:before="0"/>
        <w:rPr>
          <w:b/>
          <w:sz w:val="20"/>
        </w:rPr>
      </w:pPr>
    </w:p>
    <w:p>
      <w:pPr>
        <w:spacing w:line="240" w:lineRule="auto" w:before="195" w:after="1"/>
        <w:rPr>
          <w:b/>
          <w:sz w:val="20"/>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2"/>
        <w:gridCol w:w="3480"/>
        <w:gridCol w:w="3481"/>
        <w:gridCol w:w="1708"/>
      </w:tblGrid>
      <w:tr>
        <w:trPr>
          <w:trHeight w:val="1113" w:hRule="atLeast"/>
        </w:trPr>
        <w:tc>
          <w:tcPr>
            <w:tcW w:w="11011" w:type="dxa"/>
            <w:gridSpan w:val="4"/>
            <w:shd w:val="clear" w:color="auto" w:fill="C8DAF8"/>
          </w:tcPr>
          <w:p>
            <w:pPr>
              <w:pStyle w:val="TableParagraph"/>
              <w:spacing w:before="209"/>
              <w:rPr>
                <w:b/>
                <w:sz w:val="31"/>
              </w:rPr>
            </w:pPr>
          </w:p>
          <w:p>
            <w:pPr>
              <w:pStyle w:val="TableParagraph"/>
              <w:spacing w:before="1"/>
              <w:ind w:left="-1"/>
              <w:jc w:val="center"/>
              <w:rPr>
                <w:b/>
                <w:sz w:val="31"/>
              </w:rPr>
            </w:pPr>
            <w:r>
              <w:rPr>
                <w:b/>
                <w:sz w:val="31"/>
              </w:rPr>
              <w:t>Reference</w:t>
            </w:r>
            <w:r>
              <w:rPr>
                <w:b/>
                <w:spacing w:val="32"/>
                <w:sz w:val="31"/>
              </w:rPr>
              <w:t> </w:t>
            </w:r>
            <w:r>
              <w:rPr>
                <w:b/>
                <w:sz w:val="31"/>
              </w:rPr>
              <w:t>Books</w:t>
            </w:r>
            <w:r>
              <w:rPr>
                <w:b/>
                <w:spacing w:val="24"/>
                <w:sz w:val="31"/>
              </w:rPr>
              <w:t> </w:t>
            </w:r>
            <w:r>
              <w:rPr>
                <w:b/>
                <w:spacing w:val="-4"/>
                <w:sz w:val="31"/>
              </w:rPr>
              <w:t>(RB)</w:t>
            </w:r>
          </w:p>
        </w:tc>
      </w:tr>
      <w:tr>
        <w:trPr>
          <w:trHeight w:val="832" w:hRule="atLeast"/>
        </w:trPr>
        <w:tc>
          <w:tcPr>
            <w:tcW w:w="2342" w:type="dxa"/>
          </w:tcPr>
          <w:p>
            <w:pPr>
              <w:pStyle w:val="TableParagraph"/>
              <w:spacing w:before="188"/>
              <w:ind w:left="56" w:right="14"/>
              <w:jc w:val="center"/>
              <w:rPr>
                <w:b/>
                <w:sz w:val="26"/>
              </w:rPr>
            </w:pPr>
            <w:r>
              <w:rPr>
                <w:b/>
                <w:sz w:val="26"/>
              </w:rPr>
              <w:t>Sr</w:t>
            </w:r>
            <w:r>
              <w:rPr>
                <w:b/>
                <w:spacing w:val="-4"/>
                <w:sz w:val="26"/>
              </w:rPr>
              <w:t> </w:t>
            </w:r>
            <w:r>
              <w:rPr>
                <w:b/>
                <w:spacing w:val="-5"/>
                <w:sz w:val="26"/>
              </w:rPr>
              <w:t>No</w:t>
            </w:r>
          </w:p>
        </w:tc>
        <w:tc>
          <w:tcPr>
            <w:tcW w:w="3480" w:type="dxa"/>
          </w:tcPr>
          <w:p>
            <w:pPr>
              <w:pStyle w:val="TableParagraph"/>
              <w:spacing w:before="188"/>
              <w:ind w:left="48" w:right="8"/>
              <w:jc w:val="center"/>
              <w:rPr>
                <w:b/>
                <w:sz w:val="26"/>
              </w:rPr>
            </w:pPr>
            <w:r>
              <w:rPr>
                <w:b/>
                <w:spacing w:val="-2"/>
                <w:sz w:val="26"/>
              </w:rPr>
              <w:t>Title</w:t>
            </w:r>
          </w:p>
        </w:tc>
        <w:tc>
          <w:tcPr>
            <w:tcW w:w="3481" w:type="dxa"/>
          </w:tcPr>
          <w:p>
            <w:pPr>
              <w:pStyle w:val="TableParagraph"/>
              <w:spacing w:before="188"/>
              <w:ind w:left="39"/>
              <w:jc w:val="center"/>
              <w:rPr>
                <w:b/>
                <w:sz w:val="26"/>
              </w:rPr>
            </w:pPr>
            <w:r>
              <w:rPr>
                <w:b/>
                <w:spacing w:val="-2"/>
                <w:sz w:val="26"/>
              </w:rPr>
              <w:t>Author</w:t>
            </w:r>
          </w:p>
        </w:tc>
        <w:tc>
          <w:tcPr>
            <w:tcW w:w="1708" w:type="dxa"/>
          </w:tcPr>
          <w:p>
            <w:pPr>
              <w:pStyle w:val="TableParagraph"/>
              <w:spacing w:line="259" w:lineRule="auto" w:before="29"/>
              <w:ind w:left="554" w:hanging="209"/>
              <w:rPr>
                <w:b/>
                <w:sz w:val="26"/>
              </w:rPr>
            </w:pPr>
            <w:r>
              <w:rPr>
                <w:b/>
                <w:spacing w:val="-4"/>
                <w:sz w:val="26"/>
              </w:rPr>
              <w:t>Publisher Name</w:t>
            </w:r>
          </w:p>
        </w:tc>
      </w:tr>
      <w:tr>
        <w:trPr>
          <w:trHeight w:val="724" w:hRule="atLeast"/>
        </w:trPr>
        <w:tc>
          <w:tcPr>
            <w:tcW w:w="2342" w:type="dxa"/>
          </w:tcPr>
          <w:p>
            <w:pPr>
              <w:pStyle w:val="TableParagraph"/>
              <w:spacing w:before="157"/>
              <w:ind w:left="56"/>
              <w:jc w:val="center"/>
              <w:rPr>
                <w:sz w:val="20"/>
              </w:rPr>
            </w:pPr>
            <w:r>
              <w:rPr>
                <w:sz w:val="20"/>
              </w:rPr>
              <w:t>RB-</w:t>
            </w:r>
            <w:r>
              <w:rPr>
                <w:spacing w:val="-10"/>
                <w:sz w:val="20"/>
              </w:rPr>
              <w:t>1</w:t>
            </w:r>
          </w:p>
        </w:tc>
        <w:tc>
          <w:tcPr>
            <w:tcW w:w="3480" w:type="dxa"/>
          </w:tcPr>
          <w:p>
            <w:pPr>
              <w:pStyle w:val="TableParagraph"/>
              <w:spacing w:before="157"/>
              <w:ind w:left="43" w:right="42"/>
              <w:jc w:val="center"/>
              <w:rPr>
                <w:sz w:val="20"/>
              </w:rPr>
            </w:pPr>
            <w:r>
              <w:rPr>
                <w:sz w:val="20"/>
              </w:rPr>
              <w:t>Soft Skills</w:t>
            </w:r>
            <w:r>
              <w:rPr>
                <w:spacing w:val="-8"/>
                <w:sz w:val="20"/>
              </w:rPr>
              <w:t> </w:t>
            </w:r>
            <w:r>
              <w:rPr>
                <w:sz w:val="20"/>
              </w:rPr>
              <w:t>For</w:t>
            </w:r>
            <w:r>
              <w:rPr>
                <w:spacing w:val="-3"/>
                <w:sz w:val="20"/>
              </w:rPr>
              <w:t> </w:t>
            </w:r>
            <w:r>
              <w:rPr>
                <w:spacing w:val="-2"/>
                <w:sz w:val="20"/>
              </w:rPr>
              <w:t>Dummies</w:t>
            </w:r>
          </w:p>
        </w:tc>
        <w:tc>
          <w:tcPr>
            <w:tcW w:w="3481" w:type="dxa"/>
          </w:tcPr>
          <w:p>
            <w:pPr>
              <w:pStyle w:val="TableParagraph"/>
              <w:spacing w:before="157"/>
              <w:ind w:left="39" w:right="37"/>
              <w:jc w:val="center"/>
              <w:rPr>
                <w:sz w:val="20"/>
              </w:rPr>
            </w:pPr>
            <w:r>
              <w:rPr>
                <w:sz w:val="20"/>
              </w:rPr>
              <w:t>Cindi</w:t>
            </w:r>
            <w:r>
              <w:rPr>
                <w:spacing w:val="-5"/>
                <w:sz w:val="20"/>
              </w:rPr>
              <w:t> </w:t>
            </w:r>
            <w:r>
              <w:rPr>
                <w:spacing w:val="-2"/>
                <w:sz w:val="20"/>
              </w:rPr>
              <w:t>Reiman</w:t>
            </w:r>
          </w:p>
        </w:tc>
        <w:tc>
          <w:tcPr>
            <w:tcW w:w="1708" w:type="dxa"/>
          </w:tcPr>
          <w:p>
            <w:pPr>
              <w:pStyle w:val="TableParagraph"/>
              <w:spacing w:line="254" w:lineRule="auto" w:before="35"/>
              <w:ind w:left="482" w:hanging="166"/>
              <w:rPr>
                <w:sz w:val="20"/>
              </w:rPr>
            </w:pPr>
            <w:r>
              <w:rPr>
                <w:sz w:val="20"/>
              </w:rPr>
              <w:t>John</w:t>
            </w:r>
            <w:r>
              <w:rPr>
                <w:spacing w:val="-13"/>
                <w:sz w:val="20"/>
              </w:rPr>
              <w:t> </w:t>
            </w:r>
            <w:r>
              <w:rPr>
                <w:sz w:val="20"/>
              </w:rPr>
              <w:t>Wiley</w:t>
            </w:r>
            <w:r>
              <w:rPr>
                <w:spacing w:val="-12"/>
                <w:sz w:val="20"/>
              </w:rPr>
              <w:t> </w:t>
            </w:r>
            <w:r>
              <w:rPr>
                <w:sz w:val="20"/>
              </w:rPr>
              <w:t>&amp; Sons, Inc.</w:t>
            </w:r>
          </w:p>
        </w:tc>
      </w:tr>
      <w:tr>
        <w:trPr>
          <w:trHeight w:val="717" w:hRule="atLeast"/>
        </w:trPr>
        <w:tc>
          <w:tcPr>
            <w:tcW w:w="2342" w:type="dxa"/>
          </w:tcPr>
          <w:p>
            <w:pPr>
              <w:pStyle w:val="TableParagraph"/>
              <w:spacing w:before="158"/>
              <w:ind w:left="56"/>
              <w:jc w:val="center"/>
              <w:rPr>
                <w:sz w:val="20"/>
              </w:rPr>
            </w:pPr>
            <w:r>
              <w:rPr>
                <w:sz w:val="20"/>
              </w:rPr>
              <w:t>RB-</w:t>
            </w:r>
            <w:r>
              <w:rPr>
                <w:spacing w:val="-10"/>
                <w:sz w:val="20"/>
              </w:rPr>
              <w:t>2</w:t>
            </w:r>
          </w:p>
        </w:tc>
        <w:tc>
          <w:tcPr>
            <w:tcW w:w="3480" w:type="dxa"/>
          </w:tcPr>
          <w:p>
            <w:pPr>
              <w:pStyle w:val="TableParagraph"/>
              <w:spacing w:before="143"/>
              <w:ind w:left="43" w:right="41"/>
              <w:jc w:val="center"/>
              <w:rPr>
                <w:sz w:val="20"/>
              </w:rPr>
            </w:pPr>
            <w:r>
              <w:rPr>
                <w:sz w:val="20"/>
              </w:rPr>
              <w:t>The</w:t>
            </w:r>
            <w:r>
              <w:rPr>
                <w:spacing w:val="-10"/>
                <w:sz w:val="20"/>
              </w:rPr>
              <w:t> </w:t>
            </w:r>
            <w:r>
              <w:rPr>
                <w:sz w:val="20"/>
              </w:rPr>
              <w:t>Johari</w:t>
            </w:r>
            <w:r>
              <w:rPr>
                <w:spacing w:val="-3"/>
                <w:sz w:val="20"/>
              </w:rPr>
              <w:t> </w:t>
            </w:r>
            <w:r>
              <w:rPr>
                <w:sz w:val="20"/>
              </w:rPr>
              <w:t>Window</w:t>
            </w:r>
            <w:r>
              <w:rPr>
                <w:spacing w:val="-12"/>
                <w:sz w:val="20"/>
              </w:rPr>
              <w:t> </w:t>
            </w:r>
            <w:r>
              <w:rPr>
                <w:spacing w:val="-4"/>
                <w:sz w:val="20"/>
              </w:rPr>
              <w:t>Model</w:t>
            </w:r>
          </w:p>
        </w:tc>
        <w:tc>
          <w:tcPr>
            <w:tcW w:w="3481" w:type="dxa"/>
          </w:tcPr>
          <w:p>
            <w:pPr>
              <w:pStyle w:val="TableParagraph"/>
              <w:spacing w:before="143"/>
              <w:ind w:left="39" w:right="24"/>
              <w:jc w:val="center"/>
              <w:rPr>
                <w:sz w:val="20"/>
              </w:rPr>
            </w:pPr>
            <w:r>
              <w:rPr>
                <w:sz w:val="20"/>
              </w:rPr>
              <w:t>Dinesh</w:t>
            </w:r>
            <w:r>
              <w:rPr>
                <w:spacing w:val="-7"/>
                <w:sz w:val="20"/>
              </w:rPr>
              <w:t> </w:t>
            </w:r>
            <w:r>
              <w:rPr>
                <w:spacing w:val="-4"/>
                <w:sz w:val="20"/>
              </w:rPr>
              <w:t>Soni</w:t>
            </w:r>
          </w:p>
        </w:tc>
        <w:tc>
          <w:tcPr>
            <w:tcW w:w="1708" w:type="dxa"/>
          </w:tcPr>
          <w:p>
            <w:pPr>
              <w:pStyle w:val="TableParagraph"/>
              <w:spacing w:before="158"/>
              <w:ind w:left="60"/>
              <w:jc w:val="center"/>
              <w:rPr>
                <w:sz w:val="20"/>
              </w:rPr>
            </w:pPr>
            <w:r>
              <w:rPr>
                <w:spacing w:val="-5"/>
                <w:sz w:val="20"/>
              </w:rPr>
              <w:t>NA</w:t>
            </w:r>
          </w:p>
        </w:tc>
      </w:tr>
      <w:tr>
        <w:trPr>
          <w:trHeight w:val="717" w:hRule="atLeast"/>
        </w:trPr>
        <w:tc>
          <w:tcPr>
            <w:tcW w:w="2342" w:type="dxa"/>
          </w:tcPr>
          <w:p>
            <w:pPr>
              <w:pStyle w:val="TableParagraph"/>
              <w:spacing w:before="157"/>
              <w:ind w:left="56"/>
              <w:jc w:val="center"/>
              <w:rPr>
                <w:sz w:val="20"/>
              </w:rPr>
            </w:pPr>
            <w:r>
              <w:rPr>
                <w:sz w:val="20"/>
              </w:rPr>
              <w:t>RB-</w:t>
            </w:r>
            <w:r>
              <w:rPr>
                <w:spacing w:val="-10"/>
                <w:sz w:val="20"/>
              </w:rPr>
              <w:t>3</w:t>
            </w:r>
          </w:p>
        </w:tc>
        <w:tc>
          <w:tcPr>
            <w:tcW w:w="3480" w:type="dxa"/>
          </w:tcPr>
          <w:p>
            <w:pPr>
              <w:pStyle w:val="TableParagraph"/>
              <w:spacing w:line="254" w:lineRule="auto" w:before="20"/>
              <w:ind w:left="873" w:hanging="562"/>
              <w:rPr>
                <w:sz w:val="20"/>
              </w:rPr>
            </w:pPr>
            <w:r>
              <w:rPr>
                <w:sz w:val="20"/>
              </w:rPr>
              <w:t>Emotional</w:t>
            </w:r>
            <w:r>
              <w:rPr>
                <w:spacing w:val="-12"/>
                <w:sz w:val="20"/>
              </w:rPr>
              <w:t> </w:t>
            </w:r>
            <w:r>
              <w:rPr>
                <w:sz w:val="20"/>
              </w:rPr>
              <w:t>Intelligence:</w:t>
            </w:r>
            <w:r>
              <w:rPr>
                <w:spacing w:val="-12"/>
                <w:sz w:val="20"/>
              </w:rPr>
              <w:t> </w:t>
            </w:r>
            <w:r>
              <w:rPr>
                <w:sz w:val="20"/>
              </w:rPr>
              <w:t>Why</w:t>
            </w:r>
            <w:r>
              <w:rPr>
                <w:spacing w:val="-13"/>
                <w:sz w:val="20"/>
              </w:rPr>
              <w:t> </w:t>
            </w:r>
            <w:r>
              <w:rPr>
                <w:sz w:val="20"/>
              </w:rPr>
              <w:t>It</w:t>
            </w:r>
            <w:r>
              <w:rPr>
                <w:spacing w:val="-12"/>
                <w:sz w:val="20"/>
              </w:rPr>
              <w:t> </w:t>
            </w:r>
            <w:r>
              <w:rPr>
                <w:sz w:val="20"/>
              </w:rPr>
              <w:t>Can Matter More Than IQ</w:t>
            </w:r>
          </w:p>
        </w:tc>
        <w:tc>
          <w:tcPr>
            <w:tcW w:w="3481" w:type="dxa"/>
          </w:tcPr>
          <w:p>
            <w:pPr>
              <w:pStyle w:val="TableParagraph"/>
              <w:spacing w:before="143"/>
              <w:ind w:left="39" w:right="36"/>
              <w:jc w:val="center"/>
              <w:rPr>
                <w:sz w:val="20"/>
              </w:rPr>
            </w:pPr>
            <w:r>
              <w:rPr>
                <w:sz w:val="20"/>
              </w:rPr>
              <w:t>Daniel</w:t>
            </w:r>
            <w:r>
              <w:rPr>
                <w:spacing w:val="-8"/>
                <w:sz w:val="20"/>
              </w:rPr>
              <w:t> </w:t>
            </w:r>
            <w:r>
              <w:rPr>
                <w:spacing w:val="-2"/>
                <w:sz w:val="20"/>
              </w:rPr>
              <w:t>Goleman</w:t>
            </w:r>
          </w:p>
        </w:tc>
        <w:tc>
          <w:tcPr>
            <w:tcW w:w="1708" w:type="dxa"/>
          </w:tcPr>
          <w:p>
            <w:pPr>
              <w:pStyle w:val="TableParagraph"/>
              <w:spacing w:before="13"/>
              <w:ind w:left="60" w:right="39"/>
              <w:jc w:val="center"/>
              <w:rPr>
                <w:sz w:val="20"/>
              </w:rPr>
            </w:pPr>
            <w:r>
              <w:rPr>
                <w:spacing w:val="-2"/>
                <w:sz w:val="20"/>
              </w:rPr>
              <w:t>Bantam</w:t>
            </w:r>
          </w:p>
        </w:tc>
      </w:tr>
      <w:tr>
        <w:trPr>
          <w:trHeight w:val="724" w:hRule="atLeast"/>
        </w:trPr>
        <w:tc>
          <w:tcPr>
            <w:tcW w:w="2342" w:type="dxa"/>
          </w:tcPr>
          <w:p>
            <w:pPr>
              <w:pStyle w:val="TableParagraph"/>
              <w:spacing w:before="164"/>
              <w:ind w:left="56"/>
              <w:jc w:val="center"/>
              <w:rPr>
                <w:sz w:val="20"/>
              </w:rPr>
            </w:pPr>
            <w:r>
              <w:rPr>
                <w:sz w:val="20"/>
              </w:rPr>
              <w:t>RB-</w:t>
            </w:r>
            <w:r>
              <w:rPr>
                <w:spacing w:val="-10"/>
                <w:sz w:val="20"/>
              </w:rPr>
              <w:t>4</w:t>
            </w:r>
          </w:p>
        </w:tc>
        <w:tc>
          <w:tcPr>
            <w:tcW w:w="3480" w:type="dxa"/>
          </w:tcPr>
          <w:p>
            <w:pPr>
              <w:pStyle w:val="TableParagraph"/>
              <w:spacing w:before="150"/>
              <w:ind w:left="43" w:right="38"/>
              <w:jc w:val="center"/>
              <w:rPr>
                <w:sz w:val="20"/>
              </w:rPr>
            </w:pPr>
            <w:r>
              <w:rPr>
                <w:sz w:val="20"/>
              </w:rPr>
              <w:t>Quick</w:t>
            </w:r>
            <w:r>
              <w:rPr>
                <w:spacing w:val="-10"/>
                <w:sz w:val="20"/>
              </w:rPr>
              <w:t> </w:t>
            </w:r>
            <w:r>
              <w:rPr>
                <w:sz w:val="20"/>
              </w:rPr>
              <w:t>Emotional</w:t>
            </w:r>
            <w:r>
              <w:rPr>
                <w:spacing w:val="-3"/>
                <w:sz w:val="20"/>
              </w:rPr>
              <w:t> </w:t>
            </w:r>
            <w:r>
              <w:rPr>
                <w:spacing w:val="-2"/>
                <w:sz w:val="20"/>
              </w:rPr>
              <w:t>Intelligence</w:t>
            </w:r>
          </w:p>
        </w:tc>
        <w:tc>
          <w:tcPr>
            <w:tcW w:w="3481" w:type="dxa"/>
          </w:tcPr>
          <w:p>
            <w:pPr>
              <w:pStyle w:val="TableParagraph"/>
              <w:spacing w:before="150"/>
              <w:ind w:left="39" w:right="36"/>
              <w:jc w:val="center"/>
              <w:rPr>
                <w:sz w:val="20"/>
              </w:rPr>
            </w:pPr>
            <w:r>
              <w:rPr>
                <w:sz w:val="20"/>
              </w:rPr>
              <w:t>Adele</w:t>
            </w:r>
            <w:r>
              <w:rPr>
                <w:spacing w:val="-10"/>
                <w:sz w:val="20"/>
              </w:rPr>
              <w:t> </w:t>
            </w:r>
            <w:r>
              <w:rPr>
                <w:sz w:val="20"/>
              </w:rPr>
              <w:t>B.</w:t>
            </w:r>
            <w:r>
              <w:rPr>
                <w:spacing w:val="2"/>
                <w:sz w:val="20"/>
              </w:rPr>
              <w:t> </w:t>
            </w:r>
            <w:r>
              <w:rPr>
                <w:spacing w:val="-4"/>
                <w:sz w:val="20"/>
              </w:rPr>
              <w:t>Lynn</w:t>
            </w:r>
          </w:p>
        </w:tc>
        <w:tc>
          <w:tcPr>
            <w:tcW w:w="1708" w:type="dxa"/>
          </w:tcPr>
          <w:p>
            <w:pPr>
              <w:pStyle w:val="TableParagraph"/>
              <w:spacing w:before="20"/>
              <w:ind w:left="60" w:right="45"/>
              <w:jc w:val="center"/>
              <w:rPr>
                <w:sz w:val="20"/>
              </w:rPr>
            </w:pPr>
            <w:r>
              <w:rPr>
                <w:sz w:val="20"/>
              </w:rPr>
              <w:t>Adele</w:t>
            </w:r>
            <w:r>
              <w:rPr>
                <w:spacing w:val="-8"/>
                <w:sz w:val="20"/>
              </w:rPr>
              <w:t> </w:t>
            </w:r>
            <w:r>
              <w:rPr>
                <w:spacing w:val="-2"/>
                <w:sz w:val="20"/>
              </w:rPr>
              <w:t>Lynn.</w:t>
            </w:r>
          </w:p>
        </w:tc>
      </w:tr>
    </w:tbl>
    <w:p>
      <w:pPr>
        <w:pStyle w:val="TableParagraph"/>
        <w:spacing w:after="0"/>
        <w:jc w:val="center"/>
        <w:rPr>
          <w:sz w:val="20"/>
        </w:rPr>
        <w:sectPr>
          <w:pgSz w:w="11910" w:h="16850"/>
          <w:pgMar w:header="408" w:footer="1860" w:top="1440" w:bottom="2040" w:left="0" w:right="0"/>
        </w:sectPr>
      </w:pPr>
    </w:p>
    <w:p>
      <w:pPr>
        <w:spacing w:line="240" w:lineRule="auto" w:before="0"/>
        <w:rPr>
          <w:b/>
          <w:sz w:val="20"/>
        </w:rPr>
      </w:pPr>
    </w:p>
    <w:p>
      <w:pPr>
        <w:spacing w:line="240" w:lineRule="auto" w:before="80" w:after="0"/>
        <w:rPr>
          <w:b/>
          <w:sz w:val="20"/>
        </w:rPr>
      </w:pPr>
    </w:p>
    <w:tbl>
      <w:tblPr>
        <w:tblW w:w="0" w:type="auto"/>
        <w:jc w:val="left"/>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5"/>
        <w:gridCol w:w="6844"/>
        <w:gridCol w:w="1606"/>
      </w:tblGrid>
      <w:tr>
        <w:trPr>
          <w:trHeight w:val="1235" w:hRule="atLeast"/>
        </w:trPr>
        <w:tc>
          <w:tcPr>
            <w:tcW w:w="10265" w:type="dxa"/>
            <w:gridSpan w:val="3"/>
            <w:shd w:val="clear" w:color="auto" w:fill="C8DAF8"/>
          </w:tcPr>
          <w:p>
            <w:pPr>
              <w:pStyle w:val="TableParagraph"/>
              <w:spacing w:before="31"/>
              <w:rPr>
                <w:b/>
                <w:sz w:val="34"/>
              </w:rPr>
            </w:pPr>
          </w:p>
          <w:p>
            <w:pPr>
              <w:pStyle w:val="TableParagraph"/>
              <w:spacing w:before="1"/>
              <w:ind w:left="656"/>
              <w:jc w:val="center"/>
              <w:rPr>
                <w:b/>
                <w:sz w:val="34"/>
              </w:rPr>
            </w:pPr>
            <w:r>
              <w:rPr>
                <w:b/>
                <w:sz w:val="34"/>
              </w:rPr>
              <w:t>Relevant</w:t>
            </w:r>
            <w:r>
              <w:rPr>
                <w:b/>
                <w:spacing w:val="-10"/>
                <w:sz w:val="34"/>
              </w:rPr>
              <w:t> </w:t>
            </w:r>
            <w:r>
              <w:rPr>
                <w:b/>
                <w:sz w:val="34"/>
              </w:rPr>
              <w:t>Websites</w:t>
            </w:r>
            <w:r>
              <w:rPr>
                <w:b/>
                <w:spacing w:val="-11"/>
                <w:sz w:val="34"/>
              </w:rPr>
              <w:t> </w:t>
            </w:r>
            <w:r>
              <w:rPr>
                <w:b/>
                <w:spacing w:val="-4"/>
                <w:sz w:val="34"/>
              </w:rPr>
              <w:t>(RW)</w:t>
            </w:r>
          </w:p>
        </w:tc>
      </w:tr>
      <w:tr>
        <w:trPr>
          <w:trHeight w:val="717" w:hRule="atLeast"/>
        </w:trPr>
        <w:tc>
          <w:tcPr>
            <w:tcW w:w="1815" w:type="dxa"/>
          </w:tcPr>
          <w:p>
            <w:pPr>
              <w:pStyle w:val="TableParagraph"/>
              <w:spacing w:before="160"/>
              <w:ind w:left="29" w:right="4"/>
              <w:jc w:val="center"/>
              <w:rPr>
                <w:b/>
                <w:sz w:val="22"/>
              </w:rPr>
            </w:pPr>
            <w:r>
              <w:rPr>
                <w:b/>
                <w:sz w:val="22"/>
              </w:rPr>
              <w:t>Sr</w:t>
            </w:r>
            <w:r>
              <w:rPr>
                <w:b/>
                <w:spacing w:val="-4"/>
                <w:sz w:val="22"/>
              </w:rPr>
              <w:t> </w:t>
            </w:r>
            <w:r>
              <w:rPr>
                <w:b/>
                <w:spacing w:val="-7"/>
                <w:sz w:val="22"/>
              </w:rPr>
              <w:t>No</w:t>
            </w:r>
          </w:p>
        </w:tc>
        <w:tc>
          <w:tcPr>
            <w:tcW w:w="6844" w:type="dxa"/>
          </w:tcPr>
          <w:p>
            <w:pPr>
              <w:pStyle w:val="TableParagraph"/>
              <w:spacing w:before="239"/>
              <w:ind w:left="30" w:right="11"/>
              <w:jc w:val="center"/>
              <w:rPr>
                <w:b/>
                <w:sz w:val="22"/>
              </w:rPr>
            </w:pPr>
            <w:r>
              <w:rPr>
                <w:b/>
                <w:sz w:val="22"/>
              </w:rPr>
              <w:t>(Web</w:t>
            </w:r>
            <w:r>
              <w:rPr>
                <w:b/>
                <w:spacing w:val="-6"/>
                <w:sz w:val="22"/>
              </w:rPr>
              <w:t> </w:t>
            </w:r>
            <w:r>
              <w:rPr>
                <w:b/>
                <w:sz w:val="22"/>
              </w:rPr>
              <w:t>address)</w:t>
            </w:r>
            <w:r>
              <w:rPr>
                <w:b/>
                <w:spacing w:val="-5"/>
                <w:sz w:val="22"/>
              </w:rPr>
              <w:t> </w:t>
            </w:r>
            <w:r>
              <w:rPr>
                <w:b/>
                <w:sz w:val="22"/>
              </w:rPr>
              <w:t>(only</w:t>
            </w:r>
            <w:r>
              <w:rPr>
                <w:b/>
                <w:spacing w:val="-7"/>
                <w:sz w:val="22"/>
              </w:rPr>
              <w:t> </w:t>
            </w:r>
            <w:r>
              <w:rPr>
                <w:b/>
                <w:sz w:val="22"/>
              </w:rPr>
              <w:t>if</w:t>
            </w:r>
            <w:r>
              <w:rPr>
                <w:b/>
                <w:spacing w:val="1"/>
                <w:sz w:val="22"/>
              </w:rPr>
              <w:t> </w:t>
            </w:r>
            <w:r>
              <w:rPr>
                <w:b/>
                <w:sz w:val="22"/>
              </w:rPr>
              <w:t>relevant</w:t>
            </w:r>
            <w:r>
              <w:rPr>
                <w:b/>
                <w:spacing w:val="-5"/>
                <w:sz w:val="22"/>
              </w:rPr>
              <w:t> </w:t>
            </w:r>
            <w:r>
              <w:rPr>
                <w:b/>
                <w:sz w:val="22"/>
              </w:rPr>
              <w:t>to</w:t>
            </w:r>
            <w:r>
              <w:rPr>
                <w:b/>
                <w:spacing w:val="-7"/>
                <w:sz w:val="22"/>
              </w:rPr>
              <w:t> </w:t>
            </w:r>
            <w:r>
              <w:rPr>
                <w:b/>
                <w:sz w:val="22"/>
              </w:rPr>
              <w:t>the</w:t>
            </w:r>
            <w:r>
              <w:rPr>
                <w:b/>
                <w:spacing w:val="-3"/>
                <w:sz w:val="22"/>
              </w:rPr>
              <w:t> </w:t>
            </w:r>
            <w:r>
              <w:rPr>
                <w:b/>
                <w:spacing w:val="-2"/>
                <w:sz w:val="22"/>
              </w:rPr>
              <w:t>course)</w:t>
            </w:r>
          </w:p>
        </w:tc>
        <w:tc>
          <w:tcPr>
            <w:tcW w:w="1606" w:type="dxa"/>
          </w:tcPr>
          <w:p>
            <w:pPr>
              <w:pStyle w:val="TableParagraph"/>
              <w:spacing w:before="239"/>
              <w:ind w:left="44" w:right="16"/>
              <w:jc w:val="center"/>
              <w:rPr>
                <w:b/>
                <w:sz w:val="22"/>
              </w:rPr>
            </w:pPr>
            <w:r>
              <w:rPr>
                <w:b/>
                <w:sz w:val="22"/>
              </w:rPr>
              <w:t>Unit</w:t>
            </w:r>
            <w:r>
              <w:rPr>
                <w:b/>
                <w:spacing w:val="-6"/>
                <w:sz w:val="22"/>
              </w:rPr>
              <w:t> </w:t>
            </w:r>
            <w:r>
              <w:rPr>
                <w:b/>
                <w:spacing w:val="-4"/>
                <w:sz w:val="22"/>
              </w:rPr>
              <w:t>Name</w:t>
            </w:r>
          </w:p>
        </w:tc>
      </w:tr>
      <w:tr>
        <w:trPr>
          <w:trHeight w:val="746" w:hRule="atLeast"/>
        </w:trPr>
        <w:tc>
          <w:tcPr>
            <w:tcW w:w="1815" w:type="dxa"/>
          </w:tcPr>
          <w:p>
            <w:pPr>
              <w:pStyle w:val="TableParagraph"/>
              <w:spacing w:before="28"/>
              <w:rPr>
                <w:b/>
                <w:sz w:val="20"/>
              </w:rPr>
            </w:pPr>
          </w:p>
          <w:p>
            <w:pPr>
              <w:pStyle w:val="TableParagraph"/>
              <w:ind w:left="29"/>
              <w:jc w:val="center"/>
              <w:rPr>
                <w:sz w:val="20"/>
              </w:rPr>
            </w:pPr>
            <w:r>
              <w:rPr>
                <w:spacing w:val="-2"/>
                <w:sz w:val="20"/>
              </w:rPr>
              <w:t>RW-</w:t>
            </w:r>
            <w:r>
              <w:rPr>
                <w:spacing w:val="-10"/>
                <w:sz w:val="20"/>
              </w:rPr>
              <w:t>1</w:t>
            </w:r>
          </w:p>
        </w:tc>
        <w:tc>
          <w:tcPr>
            <w:tcW w:w="6844" w:type="dxa"/>
          </w:tcPr>
          <w:p>
            <w:pPr>
              <w:pStyle w:val="TableParagraph"/>
              <w:spacing w:before="13"/>
              <w:rPr>
                <w:b/>
                <w:sz w:val="20"/>
              </w:rPr>
            </w:pPr>
          </w:p>
          <w:p>
            <w:pPr>
              <w:pStyle w:val="TableParagraph"/>
              <w:spacing w:before="1"/>
              <w:ind w:left="19" w:right="20"/>
              <w:jc w:val="center"/>
              <w:rPr>
                <w:sz w:val="20"/>
              </w:rPr>
            </w:pPr>
            <w:hyperlink r:id="rId94">
              <w:r>
                <w:rPr>
                  <w:color w:val="1154CC"/>
                  <w:spacing w:val="-2"/>
                  <w:sz w:val="20"/>
                  <w:u w:val="single" w:color="1154CC"/>
                </w:rPr>
                <w:t>Communication</w:t>
              </w:r>
              <w:r>
                <w:rPr>
                  <w:color w:val="1154CC"/>
                  <w:spacing w:val="11"/>
                  <w:sz w:val="20"/>
                  <w:u w:val="single" w:color="1154CC"/>
                </w:rPr>
                <w:t> </w:t>
              </w:r>
              <w:r>
                <w:rPr>
                  <w:color w:val="1154CC"/>
                  <w:spacing w:val="-2"/>
                  <w:sz w:val="20"/>
                  <w:u w:val="single" w:color="1154CC"/>
                </w:rPr>
                <w:t>Styles</w:t>
              </w:r>
            </w:hyperlink>
          </w:p>
        </w:tc>
        <w:tc>
          <w:tcPr>
            <w:tcW w:w="1606" w:type="dxa"/>
          </w:tcPr>
          <w:p>
            <w:pPr>
              <w:pStyle w:val="TableParagraph"/>
              <w:spacing w:line="232" w:lineRule="auto" w:before="26"/>
              <w:ind w:left="550" w:right="151" w:hanging="397"/>
              <w:rPr>
                <w:sz w:val="20"/>
              </w:rPr>
            </w:pPr>
            <w:r>
              <w:rPr>
                <w:spacing w:val="-2"/>
                <w:sz w:val="20"/>
              </w:rPr>
              <w:t>Communication Styles</w:t>
            </w:r>
          </w:p>
        </w:tc>
      </w:tr>
      <w:tr>
        <w:trPr>
          <w:trHeight w:val="717" w:hRule="atLeast"/>
        </w:trPr>
        <w:tc>
          <w:tcPr>
            <w:tcW w:w="1815" w:type="dxa"/>
          </w:tcPr>
          <w:p>
            <w:pPr>
              <w:pStyle w:val="TableParagraph"/>
              <w:spacing w:before="14"/>
              <w:rPr>
                <w:b/>
                <w:sz w:val="20"/>
              </w:rPr>
            </w:pPr>
          </w:p>
          <w:p>
            <w:pPr>
              <w:pStyle w:val="TableParagraph"/>
              <w:ind w:left="29"/>
              <w:jc w:val="center"/>
              <w:rPr>
                <w:sz w:val="20"/>
              </w:rPr>
            </w:pPr>
            <w:r>
              <w:rPr>
                <w:spacing w:val="-2"/>
                <w:sz w:val="20"/>
              </w:rPr>
              <w:t>RW-</w:t>
            </w:r>
            <w:r>
              <w:rPr>
                <w:spacing w:val="-10"/>
                <w:sz w:val="20"/>
              </w:rPr>
              <w:t>2</w:t>
            </w:r>
          </w:p>
        </w:tc>
        <w:tc>
          <w:tcPr>
            <w:tcW w:w="6844" w:type="dxa"/>
          </w:tcPr>
          <w:p>
            <w:pPr>
              <w:pStyle w:val="TableParagraph"/>
              <w:spacing w:before="230"/>
              <w:ind w:left="19" w:right="21"/>
              <w:jc w:val="center"/>
              <w:rPr>
                <w:sz w:val="20"/>
              </w:rPr>
            </w:pPr>
            <w:hyperlink r:id="rId95">
              <w:r>
                <w:rPr>
                  <w:color w:val="1154CC"/>
                  <w:sz w:val="20"/>
                  <w:u w:val="single" w:color="1154CC"/>
                </w:rPr>
                <w:t>How</w:t>
              </w:r>
              <w:r>
                <w:rPr>
                  <w:color w:val="1154CC"/>
                  <w:spacing w:val="-9"/>
                  <w:sz w:val="20"/>
                  <w:u w:val="single" w:color="1154CC"/>
                </w:rPr>
                <w:t> </w:t>
              </w:r>
              <w:r>
                <w:rPr>
                  <w:color w:val="1154CC"/>
                  <w:sz w:val="20"/>
                  <w:u w:val="single" w:color="1154CC"/>
                </w:rPr>
                <w:t>To</w:t>
              </w:r>
              <w:r>
                <w:rPr>
                  <w:color w:val="1154CC"/>
                  <w:spacing w:val="-5"/>
                  <w:sz w:val="20"/>
                  <w:u w:val="single" w:color="1154CC"/>
                </w:rPr>
                <w:t> </w:t>
              </w:r>
              <w:r>
                <w:rPr>
                  <w:color w:val="1154CC"/>
                  <w:sz w:val="20"/>
                  <w:u w:val="single" w:color="1154CC"/>
                </w:rPr>
                <w:t>Say</w:t>
              </w:r>
              <w:r>
                <w:rPr>
                  <w:color w:val="1154CC"/>
                  <w:spacing w:val="-10"/>
                  <w:sz w:val="20"/>
                  <w:u w:val="single" w:color="1154CC"/>
                </w:rPr>
                <w:t> </w:t>
              </w:r>
              <w:r>
                <w:rPr>
                  <w:color w:val="1154CC"/>
                  <w:spacing w:val="-5"/>
                  <w:sz w:val="20"/>
                  <w:u w:val="single" w:color="1154CC"/>
                </w:rPr>
                <w:t>No?</w:t>
              </w:r>
            </w:hyperlink>
          </w:p>
        </w:tc>
        <w:tc>
          <w:tcPr>
            <w:tcW w:w="1606" w:type="dxa"/>
          </w:tcPr>
          <w:p>
            <w:pPr>
              <w:pStyle w:val="TableParagraph"/>
              <w:spacing w:before="129"/>
              <w:ind w:left="629" w:right="11" w:hanging="332"/>
              <w:rPr>
                <w:sz w:val="20"/>
              </w:rPr>
            </w:pPr>
            <w:r>
              <w:rPr>
                <w:sz w:val="20"/>
              </w:rPr>
              <w:t>How</w:t>
            </w:r>
            <w:r>
              <w:rPr>
                <w:spacing w:val="-13"/>
                <w:sz w:val="20"/>
              </w:rPr>
              <w:t> </w:t>
            </w:r>
            <w:r>
              <w:rPr>
                <w:sz w:val="20"/>
              </w:rPr>
              <w:t>To</w:t>
            </w:r>
            <w:r>
              <w:rPr>
                <w:spacing w:val="-12"/>
                <w:sz w:val="20"/>
              </w:rPr>
              <w:t> </w:t>
            </w:r>
            <w:r>
              <w:rPr>
                <w:sz w:val="20"/>
              </w:rPr>
              <w:t>Say </w:t>
            </w:r>
            <w:r>
              <w:rPr>
                <w:spacing w:val="-4"/>
                <w:sz w:val="20"/>
              </w:rPr>
              <w:t>No?</w:t>
            </w:r>
          </w:p>
        </w:tc>
      </w:tr>
      <w:tr>
        <w:trPr>
          <w:trHeight w:val="717" w:hRule="atLeast"/>
        </w:trPr>
        <w:tc>
          <w:tcPr>
            <w:tcW w:w="1815" w:type="dxa"/>
          </w:tcPr>
          <w:p>
            <w:pPr>
              <w:pStyle w:val="TableParagraph"/>
              <w:spacing w:before="13"/>
              <w:rPr>
                <w:b/>
                <w:sz w:val="20"/>
              </w:rPr>
            </w:pPr>
          </w:p>
          <w:p>
            <w:pPr>
              <w:pStyle w:val="TableParagraph"/>
              <w:spacing w:before="1"/>
              <w:ind w:left="29"/>
              <w:jc w:val="center"/>
              <w:rPr>
                <w:sz w:val="20"/>
              </w:rPr>
            </w:pPr>
            <w:r>
              <w:rPr>
                <w:spacing w:val="-2"/>
                <w:sz w:val="20"/>
              </w:rPr>
              <w:t>RW-</w:t>
            </w:r>
            <w:r>
              <w:rPr>
                <w:spacing w:val="-10"/>
                <w:sz w:val="20"/>
              </w:rPr>
              <w:t>3</w:t>
            </w:r>
          </w:p>
        </w:tc>
        <w:tc>
          <w:tcPr>
            <w:tcW w:w="6844" w:type="dxa"/>
          </w:tcPr>
          <w:p>
            <w:pPr>
              <w:pStyle w:val="TableParagraph"/>
              <w:spacing w:before="229"/>
              <w:ind w:left="19" w:right="30"/>
              <w:jc w:val="center"/>
              <w:rPr>
                <w:sz w:val="20"/>
              </w:rPr>
            </w:pPr>
            <w:hyperlink r:id="rId96">
              <w:r>
                <w:rPr>
                  <w:color w:val="1154CC"/>
                  <w:sz w:val="20"/>
                  <w:u w:val="single" w:color="1154CC"/>
                </w:rPr>
                <w:t>How</w:t>
              </w:r>
              <w:r>
                <w:rPr>
                  <w:color w:val="1154CC"/>
                  <w:spacing w:val="-11"/>
                  <w:sz w:val="20"/>
                  <w:u w:val="single" w:color="1154CC"/>
                </w:rPr>
                <w:t> </w:t>
              </w:r>
              <w:r>
                <w:rPr>
                  <w:color w:val="1154CC"/>
                  <w:sz w:val="20"/>
                  <w:u w:val="single" w:color="1154CC"/>
                </w:rPr>
                <w:t>To</w:t>
              </w:r>
              <w:r>
                <w:rPr>
                  <w:color w:val="1154CC"/>
                  <w:spacing w:val="-6"/>
                  <w:sz w:val="20"/>
                  <w:u w:val="single" w:color="1154CC"/>
                </w:rPr>
                <w:t> </w:t>
              </w:r>
              <w:r>
                <w:rPr>
                  <w:color w:val="1154CC"/>
                  <w:sz w:val="20"/>
                  <w:u w:val="single" w:color="1154CC"/>
                </w:rPr>
                <w:t>Be</w:t>
              </w:r>
              <w:r>
                <w:rPr>
                  <w:color w:val="1154CC"/>
                  <w:spacing w:val="-2"/>
                  <w:sz w:val="20"/>
                  <w:u w:val="single" w:color="1154CC"/>
                </w:rPr>
                <w:t> </w:t>
              </w:r>
              <w:r>
                <w:rPr>
                  <w:color w:val="1154CC"/>
                  <w:sz w:val="20"/>
                  <w:u w:val="single" w:color="1154CC"/>
                </w:rPr>
                <w:t>Interview</w:t>
              </w:r>
              <w:r>
                <w:rPr>
                  <w:color w:val="1154CC"/>
                  <w:spacing w:val="-12"/>
                  <w:sz w:val="20"/>
                  <w:u w:val="single" w:color="1154CC"/>
                </w:rPr>
                <w:t> </w:t>
              </w:r>
              <w:r>
                <w:rPr>
                  <w:color w:val="1154CC"/>
                  <w:spacing w:val="-2"/>
                  <w:sz w:val="20"/>
                  <w:u w:val="single" w:color="1154CC"/>
                </w:rPr>
                <w:t>Ready?</w:t>
              </w:r>
            </w:hyperlink>
          </w:p>
        </w:tc>
        <w:tc>
          <w:tcPr>
            <w:tcW w:w="1606" w:type="dxa"/>
          </w:tcPr>
          <w:p>
            <w:pPr>
              <w:pStyle w:val="TableParagraph"/>
              <w:spacing w:before="21"/>
              <w:rPr>
                <w:b/>
                <w:sz w:val="20"/>
              </w:rPr>
            </w:pPr>
          </w:p>
          <w:p>
            <w:pPr>
              <w:pStyle w:val="TableParagraph"/>
              <w:ind w:left="44" w:right="45"/>
              <w:jc w:val="center"/>
              <w:rPr>
                <w:sz w:val="20"/>
              </w:rPr>
            </w:pPr>
            <w:r>
              <w:rPr>
                <w:spacing w:val="-2"/>
                <w:sz w:val="20"/>
              </w:rPr>
              <w:t>Interview</w:t>
            </w:r>
            <w:r>
              <w:rPr>
                <w:spacing w:val="-4"/>
                <w:sz w:val="20"/>
              </w:rPr>
              <w:t> </w:t>
            </w:r>
            <w:r>
              <w:rPr>
                <w:spacing w:val="-2"/>
                <w:sz w:val="20"/>
              </w:rPr>
              <w:t>Skills</w:t>
            </w:r>
          </w:p>
        </w:tc>
      </w:tr>
      <w:tr>
        <w:trPr>
          <w:trHeight w:val="724" w:hRule="atLeast"/>
        </w:trPr>
        <w:tc>
          <w:tcPr>
            <w:tcW w:w="1815" w:type="dxa"/>
          </w:tcPr>
          <w:p>
            <w:pPr>
              <w:pStyle w:val="TableParagraph"/>
              <w:spacing w:before="21"/>
              <w:rPr>
                <w:b/>
                <w:sz w:val="20"/>
              </w:rPr>
            </w:pPr>
          </w:p>
          <w:p>
            <w:pPr>
              <w:pStyle w:val="TableParagraph"/>
              <w:ind w:left="29"/>
              <w:jc w:val="center"/>
              <w:rPr>
                <w:sz w:val="20"/>
              </w:rPr>
            </w:pPr>
            <w:r>
              <w:rPr>
                <w:spacing w:val="-2"/>
                <w:sz w:val="20"/>
              </w:rPr>
              <w:t>RW-</w:t>
            </w:r>
            <w:r>
              <w:rPr>
                <w:spacing w:val="-10"/>
                <w:sz w:val="20"/>
              </w:rPr>
              <w:t>4</w:t>
            </w:r>
          </w:p>
        </w:tc>
        <w:tc>
          <w:tcPr>
            <w:tcW w:w="6844" w:type="dxa"/>
          </w:tcPr>
          <w:p>
            <w:pPr>
              <w:pStyle w:val="TableParagraph"/>
              <w:spacing w:before="6"/>
              <w:rPr>
                <w:b/>
                <w:sz w:val="20"/>
              </w:rPr>
            </w:pPr>
          </w:p>
          <w:p>
            <w:pPr>
              <w:pStyle w:val="TableParagraph"/>
              <w:ind w:left="19" w:right="20"/>
              <w:jc w:val="center"/>
              <w:rPr>
                <w:sz w:val="20"/>
              </w:rPr>
            </w:pPr>
            <w:hyperlink r:id="rId97">
              <w:r>
                <w:rPr>
                  <w:color w:val="1154CC"/>
                  <w:sz w:val="20"/>
                  <w:u w:val="single" w:color="1154CC"/>
                </w:rPr>
                <w:t>Social</w:t>
              </w:r>
              <w:r>
                <w:rPr>
                  <w:color w:val="1154CC"/>
                  <w:spacing w:val="-4"/>
                  <w:sz w:val="20"/>
                  <w:u w:val="single" w:color="1154CC"/>
                </w:rPr>
                <w:t> </w:t>
              </w:r>
              <w:r>
                <w:rPr>
                  <w:color w:val="1154CC"/>
                  <w:sz w:val="20"/>
                  <w:u w:val="single" w:color="1154CC"/>
                </w:rPr>
                <w:t>Media</w:t>
              </w:r>
              <w:r>
                <w:rPr>
                  <w:color w:val="1154CC"/>
                  <w:spacing w:val="-6"/>
                  <w:sz w:val="20"/>
                  <w:u w:val="single" w:color="1154CC"/>
                </w:rPr>
                <w:t> </w:t>
              </w:r>
              <w:r>
                <w:rPr>
                  <w:color w:val="1154CC"/>
                  <w:spacing w:val="-2"/>
                  <w:sz w:val="20"/>
                  <w:u w:val="single" w:color="1154CC"/>
                </w:rPr>
                <w:t>Profiles</w:t>
              </w:r>
            </w:hyperlink>
          </w:p>
        </w:tc>
        <w:tc>
          <w:tcPr>
            <w:tcW w:w="1606" w:type="dxa"/>
          </w:tcPr>
          <w:p>
            <w:pPr>
              <w:pStyle w:val="TableParagraph"/>
              <w:spacing w:before="21"/>
              <w:rPr>
                <w:b/>
                <w:sz w:val="20"/>
              </w:rPr>
            </w:pPr>
          </w:p>
          <w:p>
            <w:pPr>
              <w:pStyle w:val="TableParagraph"/>
              <w:ind w:left="44" w:right="1"/>
              <w:jc w:val="center"/>
              <w:rPr>
                <w:sz w:val="20"/>
              </w:rPr>
            </w:pPr>
            <w:r>
              <w:rPr>
                <w:sz w:val="20"/>
              </w:rPr>
              <w:t>Profile</w:t>
            </w:r>
            <w:r>
              <w:rPr>
                <w:spacing w:val="-7"/>
                <w:sz w:val="20"/>
              </w:rPr>
              <w:t> </w:t>
            </w:r>
            <w:r>
              <w:rPr>
                <w:spacing w:val="-2"/>
                <w:sz w:val="20"/>
              </w:rPr>
              <w:t>Building</w:t>
            </w:r>
          </w:p>
        </w:tc>
      </w:tr>
      <w:tr>
        <w:trPr>
          <w:trHeight w:val="717" w:hRule="atLeast"/>
        </w:trPr>
        <w:tc>
          <w:tcPr>
            <w:tcW w:w="1815" w:type="dxa"/>
          </w:tcPr>
          <w:p>
            <w:pPr>
              <w:pStyle w:val="TableParagraph"/>
              <w:spacing w:before="14"/>
              <w:rPr>
                <w:b/>
                <w:sz w:val="20"/>
              </w:rPr>
            </w:pPr>
          </w:p>
          <w:p>
            <w:pPr>
              <w:pStyle w:val="TableParagraph"/>
              <w:ind w:left="29"/>
              <w:jc w:val="center"/>
              <w:rPr>
                <w:sz w:val="20"/>
              </w:rPr>
            </w:pPr>
            <w:r>
              <w:rPr>
                <w:sz w:val="20"/>
              </w:rPr>
              <w:t>RW</w:t>
            </w:r>
            <w:r>
              <w:rPr>
                <w:spacing w:val="-3"/>
                <w:sz w:val="20"/>
              </w:rPr>
              <w:t> </w:t>
            </w:r>
            <w:r>
              <w:rPr>
                <w:sz w:val="20"/>
              </w:rPr>
              <w:t>- </w:t>
            </w:r>
            <w:r>
              <w:rPr>
                <w:spacing w:val="-10"/>
                <w:sz w:val="20"/>
              </w:rPr>
              <w:t>5</w:t>
            </w:r>
          </w:p>
        </w:tc>
        <w:tc>
          <w:tcPr>
            <w:tcW w:w="6844" w:type="dxa"/>
          </w:tcPr>
          <w:p>
            <w:pPr>
              <w:pStyle w:val="TableParagraph"/>
              <w:rPr>
                <w:b/>
                <w:sz w:val="20"/>
              </w:rPr>
            </w:pPr>
          </w:p>
          <w:p>
            <w:pPr>
              <w:pStyle w:val="TableParagraph"/>
              <w:ind w:left="19" w:right="24"/>
              <w:jc w:val="center"/>
              <w:rPr>
                <w:sz w:val="20"/>
              </w:rPr>
            </w:pPr>
            <w:hyperlink r:id="rId98">
              <w:r>
                <w:rPr>
                  <w:color w:val="1154CC"/>
                  <w:sz w:val="20"/>
                  <w:u w:val="single" w:color="1154CC"/>
                </w:rPr>
                <w:t>Self</w:t>
              </w:r>
              <w:r>
                <w:rPr>
                  <w:color w:val="1154CC"/>
                  <w:spacing w:val="-4"/>
                  <w:sz w:val="20"/>
                  <w:u w:val="single" w:color="1154CC"/>
                </w:rPr>
                <w:t> </w:t>
              </w:r>
              <w:r>
                <w:rPr>
                  <w:color w:val="1154CC"/>
                  <w:spacing w:val="-2"/>
                  <w:sz w:val="20"/>
                  <w:u w:val="single" w:color="1154CC"/>
                </w:rPr>
                <w:t>Introduction</w:t>
              </w:r>
            </w:hyperlink>
          </w:p>
        </w:tc>
        <w:tc>
          <w:tcPr>
            <w:tcW w:w="1606" w:type="dxa"/>
          </w:tcPr>
          <w:p>
            <w:pPr>
              <w:pStyle w:val="TableParagraph"/>
              <w:spacing w:before="128"/>
              <w:ind w:left="320" w:right="11" w:firstLine="331"/>
              <w:rPr>
                <w:sz w:val="20"/>
              </w:rPr>
            </w:pPr>
            <w:r>
              <w:rPr>
                <w:spacing w:val="-4"/>
                <w:sz w:val="20"/>
              </w:rPr>
              <w:t>Self </w:t>
            </w:r>
            <w:r>
              <w:rPr>
                <w:spacing w:val="-2"/>
                <w:sz w:val="20"/>
              </w:rPr>
              <w:t>Introduction</w:t>
            </w:r>
          </w:p>
        </w:tc>
      </w:tr>
      <w:tr>
        <w:trPr>
          <w:trHeight w:val="717" w:hRule="atLeast"/>
        </w:trPr>
        <w:tc>
          <w:tcPr>
            <w:tcW w:w="1815" w:type="dxa"/>
          </w:tcPr>
          <w:p>
            <w:pPr>
              <w:pStyle w:val="TableParagraph"/>
              <w:spacing w:before="21"/>
              <w:rPr>
                <w:b/>
                <w:sz w:val="20"/>
              </w:rPr>
            </w:pPr>
          </w:p>
          <w:p>
            <w:pPr>
              <w:pStyle w:val="TableParagraph"/>
              <w:ind w:left="29"/>
              <w:jc w:val="center"/>
              <w:rPr>
                <w:sz w:val="20"/>
              </w:rPr>
            </w:pPr>
            <w:r>
              <w:rPr>
                <w:sz w:val="20"/>
              </w:rPr>
              <w:t>RW</w:t>
            </w:r>
            <w:r>
              <w:rPr>
                <w:spacing w:val="-3"/>
                <w:sz w:val="20"/>
              </w:rPr>
              <w:t> </w:t>
            </w:r>
            <w:r>
              <w:rPr>
                <w:sz w:val="20"/>
              </w:rPr>
              <w:t>- </w:t>
            </w:r>
            <w:r>
              <w:rPr>
                <w:spacing w:val="-10"/>
                <w:sz w:val="20"/>
              </w:rPr>
              <w:t>6</w:t>
            </w:r>
          </w:p>
        </w:tc>
        <w:tc>
          <w:tcPr>
            <w:tcW w:w="6844" w:type="dxa"/>
          </w:tcPr>
          <w:p>
            <w:pPr>
              <w:pStyle w:val="TableParagraph"/>
              <w:spacing w:before="143"/>
              <w:ind w:left="19" w:right="24"/>
              <w:jc w:val="center"/>
              <w:rPr>
                <w:sz w:val="20"/>
              </w:rPr>
            </w:pPr>
            <w:hyperlink r:id="rId99">
              <w:r>
                <w:rPr>
                  <w:color w:val="1154CC"/>
                  <w:spacing w:val="-2"/>
                  <w:sz w:val="20"/>
                  <w:u w:val="single" w:color="1154CC"/>
                </w:rPr>
                <w:t>Telephone</w:t>
              </w:r>
            </w:hyperlink>
            <w:r>
              <w:rPr>
                <w:color w:val="1154CC"/>
                <w:spacing w:val="-1"/>
                <w:sz w:val="20"/>
                <w:u w:val="single" w:color="1154CC"/>
              </w:rPr>
              <w:t> </w:t>
            </w:r>
            <w:hyperlink r:id="rId99">
              <w:r>
                <w:rPr>
                  <w:color w:val="1154CC"/>
                  <w:spacing w:val="-2"/>
                  <w:sz w:val="20"/>
                  <w:u w:val="single" w:color="1154CC"/>
                </w:rPr>
                <w:t>Etiquettes</w:t>
              </w:r>
            </w:hyperlink>
          </w:p>
        </w:tc>
        <w:tc>
          <w:tcPr>
            <w:tcW w:w="1606" w:type="dxa"/>
          </w:tcPr>
          <w:p>
            <w:pPr>
              <w:pStyle w:val="TableParagraph"/>
              <w:spacing w:line="232" w:lineRule="auto" w:before="141"/>
              <w:ind w:left="413" w:right="351" w:hanging="15"/>
              <w:rPr>
                <w:sz w:val="20"/>
              </w:rPr>
            </w:pPr>
            <w:r>
              <w:rPr>
                <w:spacing w:val="-2"/>
                <w:sz w:val="20"/>
              </w:rPr>
              <w:t>Telephone Etiquettes</w:t>
            </w:r>
          </w:p>
        </w:tc>
      </w:tr>
      <w:tr>
        <w:trPr>
          <w:trHeight w:val="724" w:hRule="atLeast"/>
        </w:trPr>
        <w:tc>
          <w:tcPr>
            <w:tcW w:w="1815" w:type="dxa"/>
          </w:tcPr>
          <w:p>
            <w:pPr>
              <w:pStyle w:val="TableParagraph"/>
              <w:spacing w:before="21"/>
              <w:rPr>
                <w:b/>
                <w:sz w:val="20"/>
              </w:rPr>
            </w:pPr>
          </w:p>
          <w:p>
            <w:pPr>
              <w:pStyle w:val="TableParagraph"/>
              <w:ind w:left="29"/>
              <w:jc w:val="center"/>
              <w:rPr>
                <w:sz w:val="20"/>
              </w:rPr>
            </w:pPr>
            <w:r>
              <w:rPr>
                <w:sz w:val="20"/>
              </w:rPr>
              <w:t>RW</w:t>
            </w:r>
            <w:r>
              <w:rPr>
                <w:spacing w:val="-3"/>
                <w:sz w:val="20"/>
              </w:rPr>
              <w:t> </w:t>
            </w:r>
            <w:r>
              <w:rPr>
                <w:sz w:val="20"/>
              </w:rPr>
              <w:t>- </w:t>
            </w:r>
            <w:r>
              <w:rPr>
                <w:spacing w:val="-10"/>
                <w:sz w:val="20"/>
              </w:rPr>
              <w:t>7</w:t>
            </w:r>
          </w:p>
        </w:tc>
        <w:tc>
          <w:tcPr>
            <w:tcW w:w="6844" w:type="dxa"/>
          </w:tcPr>
          <w:p>
            <w:pPr>
              <w:pStyle w:val="TableParagraph"/>
              <w:spacing w:before="150"/>
              <w:ind w:left="19" w:right="28"/>
              <w:jc w:val="center"/>
              <w:rPr>
                <w:sz w:val="20"/>
              </w:rPr>
            </w:pPr>
            <w:hyperlink r:id="rId100">
              <w:r>
                <w:rPr>
                  <w:color w:val="1154CC"/>
                  <w:sz w:val="20"/>
                  <w:u w:val="single" w:color="1154CC"/>
                </w:rPr>
                <w:t>How</w:t>
              </w:r>
              <w:r>
                <w:rPr>
                  <w:color w:val="1154CC"/>
                  <w:spacing w:val="-9"/>
                  <w:sz w:val="20"/>
                  <w:u w:val="single" w:color="1154CC"/>
                </w:rPr>
                <w:t> </w:t>
              </w:r>
              <w:r>
                <w:rPr>
                  <w:color w:val="1154CC"/>
                  <w:sz w:val="20"/>
                  <w:u w:val="single" w:color="1154CC"/>
                </w:rPr>
                <w:t>To</w:t>
              </w:r>
              <w:r>
                <w:rPr>
                  <w:color w:val="1154CC"/>
                  <w:spacing w:val="-6"/>
                  <w:sz w:val="20"/>
                  <w:u w:val="single" w:color="1154CC"/>
                </w:rPr>
                <w:t> </w:t>
              </w:r>
              <w:r>
                <w:rPr>
                  <w:color w:val="1154CC"/>
                  <w:sz w:val="20"/>
                  <w:u w:val="single" w:color="1154CC"/>
                </w:rPr>
                <w:t>Make</w:t>
              </w:r>
              <w:r>
                <w:rPr>
                  <w:color w:val="1154CC"/>
                  <w:spacing w:val="-7"/>
                  <w:sz w:val="20"/>
                  <w:u w:val="single" w:color="1154CC"/>
                </w:rPr>
                <w:t> </w:t>
              </w:r>
              <w:r>
                <w:rPr>
                  <w:color w:val="1154CC"/>
                  <w:spacing w:val="-4"/>
                  <w:sz w:val="20"/>
                  <w:u w:val="single" w:color="1154CC"/>
                </w:rPr>
                <w:t>CVs?</w:t>
              </w:r>
            </w:hyperlink>
          </w:p>
        </w:tc>
        <w:tc>
          <w:tcPr>
            <w:tcW w:w="1606" w:type="dxa"/>
          </w:tcPr>
          <w:p>
            <w:pPr>
              <w:pStyle w:val="TableParagraph"/>
              <w:spacing w:before="21"/>
              <w:rPr>
                <w:b/>
                <w:sz w:val="20"/>
              </w:rPr>
            </w:pPr>
          </w:p>
          <w:p>
            <w:pPr>
              <w:pStyle w:val="TableParagraph"/>
              <w:ind w:left="45" w:right="1"/>
              <w:jc w:val="center"/>
              <w:rPr>
                <w:sz w:val="20"/>
              </w:rPr>
            </w:pPr>
            <w:r>
              <w:rPr>
                <w:sz w:val="20"/>
              </w:rPr>
              <w:t>CV</w:t>
            </w:r>
            <w:r>
              <w:rPr>
                <w:spacing w:val="-2"/>
                <w:sz w:val="20"/>
              </w:rPr>
              <w:t> Making</w:t>
            </w:r>
          </w:p>
        </w:tc>
      </w:tr>
    </w:tbl>
    <w:p>
      <w:pPr>
        <w:pStyle w:val="TableParagraph"/>
        <w:spacing w:after="0"/>
        <w:jc w:val="center"/>
        <w:rPr>
          <w:sz w:val="20"/>
        </w:rPr>
        <w:sectPr>
          <w:headerReference w:type="even" r:id="rId90"/>
          <w:headerReference w:type="default" r:id="rId91"/>
          <w:footerReference w:type="even" r:id="rId92"/>
          <w:footerReference w:type="default" r:id="rId93"/>
          <w:pgSz w:w="11910" w:h="16850"/>
          <w:pgMar w:header="408" w:footer="1860" w:top="1440" w:bottom="2040" w:left="0" w:right="0"/>
        </w:sectPr>
      </w:pPr>
    </w:p>
    <w:p>
      <w:pPr>
        <w:spacing w:line="240" w:lineRule="auto" w:before="0"/>
        <w:rPr>
          <w:b/>
          <w:sz w:val="20"/>
        </w:rPr>
      </w:pP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8"/>
        <w:gridCol w:w="2767"/>
        <w:gridCol w:w="2392"/>
        <w:gridCol w:w="3919"/>
      </w:tblGrid>
      <w:tr>
        <w:trPr>
          <w:trHeight w:val="530" w:hRule="atLeast"/>
        </w:trPr>
        <w:tc>
          <w:tcPr>
            <w:tcW w:w="11066" w:type="dxa"/>
            <w:gridSpan w:val="4"/>
            <w:shd w:val="clear" w:color="auto" w:fill="C8DAF8"/>
          </w:tcPr>
          <w:p>
            <w:pPr>
              <w:pStyle w:val="TableParagraph"/>
              <w:spacing w:before="18"/>
              <w:ind w:left="1033" w:right="1010"/>
              <w:jc w:val="center"/>
              <w:rPr>
                <w:b/>
                <w:sz w:val="28"/>
              </w:rPr>
            </w:pPr>
            <w:r>
              <w:rPr>
                <w:b/>
                <w:sz w:val="28"/>
              </w:rPr>
              <w:t>Audio</w:t>
            </w:r>
            <w:r>
              <w:rPr>
                <w:b/>
                <w:spacing w:val="-13"/>
                <w:sz w:val="28"/>
              </w:rPr>
              <w:t> </w:t>
            </w:r>
            <w:r>
              <w:rPr>
                <w:b/>
                <w:sz w:val="28"/>
              </w:rPr>
              <w:t>Visual</w:t>
            </w:r>
            <w:r>
              <w:rPr>
                <w:b/>
                <w:spacing w:val="-2"/>
                <w:sz w:val="28"/>
              </w:rPr>
              <w:t> </w:t>
            </w:r>
            <w:r>
              <w:rPr>
                <w:b/>
                <w:sz w:val="28"/>
              </w:rPr>
              <w:t>Aids</w:t>
            </w:r>
            <w:r>
              <w:rPr>
                <w:b/>
                <w:spacing w:val="-3"/>
                <w:sz w:val="28"/>
              </w:rPr>
              <w:t> </w:t>
            </w:r>
            <w:r>
              <w:rPr>
                <w:b/>
                <w:sz w:val="28"/>
              </w:rPr>
              <w:t>(</w:t>
            </w:r>
            <w:r>
              <w:rPr>
                <w:b/>
                <w:spacing w:val="-2"/>
                <w:sz w:val="28"/>
              </w:rPr>
              <w:t> </w:t>
            </w:r>
            <w:r>
              <w:rPr>
                <w:b/>
                <w:sz w:val="28"/>
              </w:rPr>
              <w:t>AV</w:t>
            </w:r>
            <w:r>
              <w:rPr>
                <w:b/>
                <w:spacing w:val="-3"/>
                <w:sz w:val="28"/>
              </w:rPr>
              <w:t> </w:t>
            </w:r>
            <w:r>
              <w:rPr>
                <w:b/>
                <w:spacing w:val="-10"/>
                <w:sz w:val="28"/>
              </w:rPr>
              <w:t>)</w:t>
            </w:r>
          </w:p>
        </w:tc>
      </w:tr>
      <w:tr>
        <w:trPr>
          <w:trHeight w:val="515" w:hRule="atLeast"/>
        </w:trPr>
        <w:tc>
          <w:tcPr>
            <w:tcW w:w="1988" w:type="dxa"/>
          </w:tcPr>
          <w:p>
            <w:pPr>
              <w:pStyle w:val="TableParagraph"/>
              <w:spacing w:before="43"/>
              <w:ind w:left="40" w:right="1"/>
              <w:jc w:val="center"/>
              <w:rPr>
                <w:b/>
                <w:sz w:val="23"/>
              </w:rPr>
            </w:pPr>
            <w:r>
              <w:rPr>
                <w:b/>
                <w:w w:val="105"/>
                <w:sz w:val="23"/>
              </w:rPr>
              <w:t>Sr</w:t>
            </w:r>
            <w:r>
              <w:rPr>
                <w:b/>
                <w:spacing w:val="-9"/>
                <w:w w:val="105"/>
                <w:sz w:val="23"/>
              </w:rPr>
              <w:t> </w:t>
            </w:r>
            <w:r>
              <w:rPr>
                <w:b/>
                <w:spacing w:val="-5"/>
                <w:w w:val="105"/>
                <w:sz w:val="23"/>
              </w:rPr>
              <w:t>No</w:t>
            </w:r>
          </w:p>
        </w:tc>
        <w:tc>
          <w:tcPr>
            <w:tcW w:w="2767" w:type="dxa"/>
          </w:tcPr>
          <w:p>
            <w:pPr>
              <w:pStyle w:val="TableParagraph"/>
              <w:spacing w:before="43"/>
              <w:ind w:left="34"/>
              <w:jc w:val="center"/>
              <w:rPr>
                <w:b/>
                <w:sz w:val="23"/>
              </w:rPr>
            </w:pPr>
            <w:r>
              <w:rPr>
                <w:b/>
                <w:w w:val="105"/>
                <w:sz w:val="23"/>
              </w:rPr>
              <w:t>(AV</w:t>
            </w:r>
            <w:r>
              <w:rPr>
                <w:b/>
                <w:spacing w:val="-11"/>
                <w:w w:val="105"/>
                <w:sz w:val="23"/>
              </w:rPr>
              <w:t> </w:t>
            </w:r>
            <w:r>
              <w:rPr>
                <w:b/>
                <w:spacing w:val="-2"/>
                <w:w w:val="105"/>
                <w:sz w:val="23"/>
              </w:rPr>
              <w:t>aids)</w:t>
            </w:r>
          </w:p>
        </w:tc>
        <w:tc>
          <w:tcPr>
            <w:tcW w:w="2392" w:type="dxa"/>
          </w:tcPr>
          <w:p>
            <w:pPr>
              <w:pStyle w:val="TableParagraph"/>
              <w:spacing w:before="43"/>
              <w:ind w:left="33" w:right="9"/>
              <w:jc w:val="center"/>
              <w:rPr>
                <w:b/>
                <w:sz w:val="23"/>
              </w:rPr>
            </w:pPr>
            <w:r>
              <w:rPr>
                <w:b/>
                <w:w w:val="105"/>
                <w:sz w:val="23"/>
              </w:rPr>
              <w:t>Salient</w:t>
            </w:r>
            <w:r>
              <w:rPr>
                <w:b/>
                <w:spacing w:val="-15"/>
                <w:w w:val="105"/>
                <w:sz w:val="23"/>
              </w:rPr>
              <w:t> </w:t>
            </w:r>
            <w:r>
              <w:rPr>
                <w:b/>
                <w:spacing w:val="-2"/>
                <w:w w:val="105"/>
                <w:sz w:val="23"/>
              </w:rPr>
              <w:t>Features</w:t>
            </w:r>
          </w:p>
        </w:tc>
        <w:tc>
          <w:tcPr>
            <w:tcW w:w="3919" w:type="dxa"/>
          </w:tcPr>
          <w:p>
            <w:pPr>
              <w:pStyle w:val="TableParagraph"/>
              <w:spacing w:before="23"/>
              <w:ind w:left="35"/>
              <w:jc w:val="center"/>
              <w:rPr>
                <w:b/>
                <w:sz w:val="22"/>
              </w:rPr>
            </w:pPr>
            <w:r>
              <w:rPr>
                <w:b/>
                <w:sz w:val="22"/>
              </w:rPr>
              <w:t>Key</w:t>
            </w:r>
            <w:r>
              <w:rPr>
                <w:b/>
                <w:spacing w:val="1"/>
                <w:sz w:val="22"/>
              </w:rPr>
              <w:t> </w:t>
            </w:r>
            <w:r>
              <w:rPr>
                <w:b/>
                <w:spacing w:val="-2"/>
                <w:sz w:val="22"/>
              </w:rPr>
              <w:t>Points</w:t>
            </w:r>
          </w:p>
        </w:tc>
      </w:tr>
      <w:tr>
        <w:trPr>
          <w:trHeight w:val="2417" w:hRule="atLeast"/>
        </w:trPr>
        <w:tc>
          <w:tcPr>
            <w:tcW w:w="1988" w:type="dxa"/>
          </w:tcPr>
          <w:p>
            <w:pPr>
              <w:pStyle w:val="TableParagraph"/>
              <w:spacing w:before="189"/>
              <w:ind w:left="39" w:right="40"/>
              <w:jc w:val="center"/>
              <w:rPr>
                <w:sz w:val="22"/>
              </w:rPr>
            </w:pPr>
            <w:r>
              <w:rPr>
                <w:spacing w:val="-2"/>
                <w:sz w:val="22"/>
              </w:rPr>
              <w:t>AV-</w:t>
            </w:r>
            <w:r>
              <w:rPr>
                <w:spacing w:val="-10"/>
                <w:sz w:val="22"/>
              </w:rPr>
              <w:t>1</w:t>
            </w:r>
          </w:p>
        </w:tc>
        <w:tc>
          <w:tcPr>
            <w:tcW w:w="2767" w:type="dxa"/>
          </w:tcPr>
          <w:p>
            <w:pPr>
              <w:pStyle w:val="TableParagraph"/>
              <w:rPr>
                <w:b/>
                <w:sz w:val="22"/>
              </w:rPr>
            </w:pPr>
          </w:p>
          <w:p>
            <w:pPr>
              <w:pStyle w:val="TableParagraph"/>
              <w:rPr>
                <w:b/>
                <w:sz w:val="22"/>
              </w:rPr>
            </w:pPr>
          </w:p>
          <w:p>
            <w:pPr>
              <w:pStyle w:val="TableParagraph"/>
              <w:rPr>
                <w:b/>
                <w:sz w:val="22"/>
              </w:rPr>
            </w:pPr>
          </w:p>
          <w:p>
            <w:pPr>
              <w:pStyle w:val="TableParagraph"/>
              <w:spacing w:before="149"/>
              <w:rPr>
                <w:b/>
                <w:sz w:val="22"/>
              </w:rPr>
            </w:pPr>
          </w:p>
          <w:p>
            <w:pPr>
              <w:pStyle w:val="TableParagraph"/>
              <w:spacing w:before="1"/>
              <w:ind w:left="34" w:right="23"/>
              <w:jc w:val="center"/>
              <w:rPr>
                <w:sz w:val="22"/>
              </w:rPr>
            </w:pPr>
            <w:hyperlink r:id="rId101">
              <w:r>
                <w:rPr>
                  <w:color w:val="1154CC"/>
                  <w:sz w:val="22"/>
                  <w:u w:val="single" w:color="1154CC"/>
                </w:rPr>
                <w:t>Communication</w:t>
              </w:r>
              <w:r>
                <w:rPr>
                  <w:color w:val="1154CC"/>
                  <w:spacing w:val="-12"/>
                  <w:sz w:val="22"/>
                  <w:u w:val="single" w:color="1154CC"/>
                </w:rPr>
                <w:t> </w:t>
              </w:r>
              <w:r>
                <w:rPr>
                  <w:color w:val="1154CC"/>
                  <w:spacing w:val="-2"/>
                  <w:sz w:val="22"/>
                  <w:u w:val="single" w:color="1154CC"/>
                </w:rPr>
                <w:t>Styles</w:t>
              </w:r>
            </w:hyperlink>
          </w:p>
        </w:tc>
        <w:tc>
          <w:tcPr>
            <w:tcW w:w="2392" w:type="dxa"/>
          </w:tcPr>
          <w:p>
            <w:pPr>
              <w:pStyle w:val="TableParagraph"/>
              <w:rPr>
                <w:b/>
                <w:sz w:val="22"/>
              </w:rPr>
            </w:pPr>
          </w:p>
          <w:p>
            <w:pPr>
              <w:pStyle w:val="TableParagraph"/>
              <w:spacing w:before="159"/>
              <w:rPr>
                <w:b/>
                <w:sz w:val="22"/>
              </w:rPr>
            </w:pPr>
          </w:p>
          <w:p>
            <w:pPr>
              <w:pStyle w:val="TableParagraph"/>
              <w:ind w:left="24" w:right="25"/>
              <w:jc w:val="center"/>
              <w:rPr>
                <w:sz w:val="22"/>
              </w:rPr>
            </w:pPr>
            <w:r>
              <w:rPr>
                <w:sz w:val="22"/>
              </w:rPr>
              <w:t>Communication</w:t>
            </w:r>
            <w:r>
              <w:rPr>
                <w:spacing w:val="-12"/>
                <w:sz w:val="22"/>
              </w:rPr>
              <w:t> </w:t>
            </w:r>
            <w:r>
              <w:rPr>
                <w:spacing w:val="-2"/>
                <w:sz w:val="22"/>
              </w:rPr>
              <w:t>Styles</w:t>
            </w:r>
          </w:p>
        </w:tc>
        <w:tc>
          <w:tcPr>
            <w:tcW w:w="3919" w:type="dxa"/>
          </w:tcPr>
          <w:p>
            <w:pPr>
              <w:pStyle w:val="TableParagraph"/>
              <w:spacing w:line="259" w:lineRule="auto" w:before="13"/>
              <w:ind w:left="43"/>
              <w:jc w:val="center"/>
              <w:rPr>
                <w:sz w:val="20"/>
              </w:rPr>
            </w:pPr>
            <w:r>
              <w:rPr>
                <w:sz w:val="20"/>
              </w:rPr>
              <w:t>To</w:t>
            </w:r>
            <w:r>
              <w:rPr>
                <w:spacing w:val="-6"/>
                <w:sz w:val="20"/>
              </w:rPr>
              <w:t> </w:t>
            </w:r>
            <w:r>
              <w:rPr>
                <w:sz w:val="20"/>
              </w:rPr>
              <w:t>foster</w:t>
            </w:r>
            <w:r>
              <w:rPr>
                <w:spacing w:val="-8"/>
                <w:sz w:val="20"/>
              </w:rPr>
              <w:t> </w:t>
            </w:r>
            <w:r>
              <w:rPr>
                <w:sz w:val="20"/>
              </w:rPr>
              <w:t>healthy</w:t>
            </w:r>
            <w:r>
              <w:rPr>
                <w:spacing w:val="-12"/>
                <w:sz w:val="20"/>
              </w:rPr>
              <w:t> </w:t>
            </w:r>
            <w:r>
              <w:rPr>
                <w:sz w:val="20"/>
              </w:rPr>
              <w:t>communication,</w:t>
            </w:r>
            <w:r>
              <w:rPr>
                <w:spacing w:val="-6"/>
                <w:sz w:val="20"/>
              </w:rPr>
              <w:t> </w:t>
            </w:r>
            <w:r>
              <w:rPr>
                <w:sz w:val="20"/>
              </w:rPr>
              <w:t>strive</w:t>
            </w:r>
            <w:r>
              <w:rPr>
                <w:spacing w:val="-8"/>
                <w:sz w:val="20"/>
              </w:rPr>
              <w:t> </w:t>
            </w:r>
            <w:r>
              <w:rPr>
                <w:sz w:val="20"/>
              </w:rPr>
              <w:t>to</w:t>
            </w:r>
            <w:r>
              <w:rPr>
                <w:spacing w:val="-6"/>
                <w:sz w:val="20"/>
              </w:rPr>
              <w:t> </w:t>
            </w:r>
            <w:r>
              <w:rPr>
                <w:sz w:val="20"/>
              </w:rPr>
              <w:t>be assertive, balancing respect for others while expressing yourself clearly and honestly.</w:t>
            </w:r>
          </w:p>
          <w:p>
            <w:pPr>
              <w:pStyle w:val="TableParagraph"/>
              <w:spacing w:line="259" w:lineRule="auto"/>
              <w:ind w:left="246" w:right="199" w:firstLine="6"/>
              <w:jc w:val="center"/>
              <w:rPr>
                <w:sz w:val="20"/>
              </w:rPr>
            </w:pPr>
            <w:r>
              <w:rPr>
                <w:sz w:val="20"/>
              </w:rPr>
              <w:t>Avoid aggressive and passive-aggressive behaviors, as they can lead to misunderstandings</w:t>
            </w:r>
            <w:r>
              <w:rPr>
                <w:spacing w:val="-8"/>
                <w:sz w:val="20"/>
              </w:rPr>
              <w:t> </w:t>
            </w:r>
            <w:r>
              <w:rPr>
                <w:sz w:val="20"/>
              </w:rPr>
              <w:t>and</w:t>
            </w:r>
            <w:r>
              <w:rPr>
                <w:spacing w:val="-12"/>
                <w:sz w:val="20"/>
              </w:rPr>
              <w:t> </w:t>
            </w:r>
            <w:r>
              <w:rPr>
                <w:sz w:val="20"/>
              </w:rPr>
              <w:t>strain</w:t>
            </w:r>
            <w:r>
              <w:rPr>
                <w:spacing w:val="-12"/>
                <w:sz w:val="20"/>
              </w:rPr>
              <w:t> </w:t>
            </w:r>
            <w:r>
              <w:rPr>
                <w:spacing w:val="-2"/>
                <w:sz w:val="20"/>
              </w:rPr>
              <w:t>relationships.</w:t>
            </w:r>
          </w:p>
          <w:p>
            <w:pPr>
              <w:pStyle w:val="TableParagraph"/>
              <w:spacing w:line="259" w:lineRule="auto"/>
              <w:ind w:left="178" w:right="130"/>
              <w:jc w:val="center"/>
              <w:rPr>
                <w:sz w:val="20"/>
              </w:rPr>
            </w:pPr>
            <w:r>
              <w:rPr>
                <w:sz w:val="20"/>
              </w:rPr>
              <w:t>Encourage</w:t>
            </w:r>
            <w:r>
              <w:rPr>
                <w:spacing w:val="-13"/>
                <w:sz w:val="20"/>
              </w:rPr>
              <w:t> </w:t>
            </w:r>
            <w:r>
              <w:rPr>
                <w:sz w:val="20"/>
              </w:rPr>
              <w:t>open</w:t>
            </w:r>
            <w:r>
              <w:rPr>
                <w:spacing w:val="-11"/>
                <w:sz w:val="20"/>
              </w:rPr>
              <w:t> </w:t>
            </w:r>
            <w:r>
              <w:rPr>
                <w:sz w:val="20"/>
              </w:rPr>
              <w:t>dialogue,</w:t>
            </w:r>
            <w:r>
              <w:rPr>
                <w:spacing w:val="-11"/>
                <w:sz w:val="20"/>
              </w:rPr>
              <w:t> </w:t>
            </w:r>
            <w:r>
              <w:rPr>
                <w:sz w:val="20"/>
              </w:rPr>
              <w:t>active</w:t>
            </w:r>
            <w:r>
              <w:rPr>
                <w:spacing w:val="-13"/>
                <w:sz w:val="20"/>
              </w:rPr>
              <w:t> </w:t>
            </w:r>
            <w:r>
              <w:rPr>
                <w:sz w:val="20"/>
              </w:rPr>
              <w:t>listening, and empathy to promote effective communication with others.</w:t>
            </w:r>
          </w:p>
        </w:tc>
      </w:tr>
      <w:tr>
        <w:trPr>
          <w:trHeight w:val="2921" w:hRule="atLeast"/>
        </w:trPr>
        <w:tc>
          <w:tcPr>
            <w:tcW w:w="1988" w:type="dxa"/>
          </w:tcPr>
          <w:p>
            <w:pPr>
              <w:pStyle w:val="TableParagraph"/>
              <w:spacing w:before="196"/>
              <w:ind w:left="39" w:right="40"/>
              <w:jc w:val="center"/>
              <w:rPr>
                <w:sz w:val="22"/>
              </w:rPr>
            </w:pPr>
            <w:r>
              <w:rPr>
                <w:spacing w:val="-2"/>
                <w:sz w:val="22"/>
              </w:rPr>
              <w:t>AV-</w:t>
            </w:r>
            <w:r>
              <w:rPr>
                <w:spacing w:val="-10"/>
                <w:sz w:val="22"/>
              </w:rPr>
              <w:t>2</w:t>
            </w:r>
          </w:p>
        </w:tc>
        <w:tc>
          <w:tcPr>
            <w:tcW w:w="276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8"/>
              <w:rPr>
                <w:b/>
                <w:sz w:val="22"/>
              </w:rPr>
            </w:pPr>
          </w:p>
          <w:p>
            <w:pPr>
              <w:pStyle w:val="TableParagraph"/>
              <w:ind w:left="34" w:right="30"/>
              <w:jc w:val="center"/>
              <w:rPr>
                <w:sz w:val="22"/>
              </w:rPr>
            </w:pPr>
            <w:hyperlink r:id="rId102">
              <w:r>
                <w:rPr>
                  <w:color w:val="1154CC"/>
                  <w:sz w:val="22"/>
                  <w:u w:val="single" w:color="1154CC"/>
                </w:rPr>
                <w:t>How</w:t>
              </w:r>
              <w:r>
                <w:rPr>
                  <w:color w:val="1154CC"/>
                  <w:spacing w:val="-8"/>
                  <w:sz w:val="22"/>
                  <w:u w:val="single" w:color="1154CC"/>
                </w:rPr>
                <w:t> </w:t>
              </w:r>
              <w:r>
                <w:rPr>
                  <w:color w:val="1154CC"/>
                  <w:sz w:val="22"/>
                  <w:u w:val="single" w:color="1154CC"/>
                </w:rPr>
                <w:t>To</w:t>
              </w:r>
              <w:r>
                <w:rPr>
                  <w:color w:val="1154CC"/>
                  <w:spacing w:val="-1"/>
                  <w:sz w:val="22"/>
                  <w:u w:val="single" w:color="1154CC"/>
                </w:rPr>
                <w:t> </w:t>
              </w:r>
              <w:r>
                <w:rPr>
                  <w:color w:val="1154CC"/>
                  <w:sz w:val="22"/>
                  <w:u w:val="single" w:color="1154CC"/>
                </w:rPr>
                <w:t>Say </w:t>
              </w:r>
              <w:r>
                <w:rPr>
                  <w:color w:val="1154CC"/>
                  <w:spacing w:val="-5"/>
                  <w:sz w:val="22"/>
                  <w:u w:val="single" w:color="1154CC"/>
                </w:rPr>
                <w:t>No?</w:t>
              </w:r>
            </w:hyperlink>
          </w:p>
        </w:tc>
        <w:tc>
          <w:tcPr>
            <w:tcW w:w="23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8"/>
              <w:rPr>
                <w:b/>
                <w:sz w:val="22"/>
              </w:rPr>
            </w:pPr>
          </w:p>
          <w:p>
            <w:pPr>
              <w:pStyle w:val="TableParagraph"/>
              <w:ind w:left="24" w:right="33"/>
              <w:jc w:val="center"/>
              <w:rPr>
                <w:sz w:val="22"/>
              </w:rPr>
            </w:pPr>
            <w:r>
              <w:rPr>
                <w:sz w:val="22"/>
              </w:rPr>
              <w:t>How</w:t>
            </w:r>
            <w:r>
              <w:rPr>
                <w:spacing w:val="-8"/>
                <w:sz w:val="22"/>
              </w:rPr>
              <w:t> </w:t>
            </w:r>
            <w:r>
              <w:rPr>
                <w:sz w:val="22"/>
              </w:rPr>
              <w:t>To Say</w:t>
            </w:r>
            <w:r>
              <w:rPr>
                <w:spacing w:val="-1"/>
                <w:sz w:val="22"/>
              </w:rPr>
              <w:t> </w:t>
            </w:r>
            <w:r>
              <w:rPr>
                <w:spacing w:val="-5"/>
                <w:sz w:val="22"/>
              </w:rPr>
              <w:t>No?</w:t>
            </w:r>
          </w:p>
        </w:tc>
        <w:tc>
          <w:tcPr>
            <w:tcW w:w="3919" w:type="dxa"/>
          </w:tcPr>
          <w:p>
            <w:pPr>
              <w:pStyle w:val="TableParagraph"/>
              <w:spacing w:line="256" w:lineRule="auto" w:before="20"/>
              <w:ind w:left="153" w:right="148" w:hanging="3"/>
              <w:jc w:val="center"/>
              <w:rPr>
                <w:sz w:val="20"/>
              </w:rPr>
            </w:pPr>
            <w:r>
              <w:rPr>
                <w:sz w:val="20"/>
              </w:rPr>
              <w:t>Learning to say no is an essential skill that empowers</w:t>
            </w:r>
            <w:r>
              <w:rPr>
                <w:spacing w:val="-2"/>
                <w:sz w:val="20"/>
              </w:rPr>
              <w:t> </w:t>
            </w:r>
            <w:r>
              <w:rPr>
                <w:sz w:val="20"/>
              </w:rPr>
              <w:t>us</w:t>
            </w:r>
            <w:r>
              <w:rPr>
                <w:spacing w:val="-2"/>
                <w:sz w:val="20"/>
              </w:rPr>
              <w:t> </w:t>
            </w:r>
            <w:r>
              <w:rPr>
                <w:sz w:val="20"/>
              </w:rPr>
              <w:t>to</w:t>
            </w:r>
            <w:r>
              <w:rPr>
                <w:spacing w:val="-3"/>
                <w:sz w:val="20"/>
              </w:rPr>
              <w:t> </w:t>
            </w:r>
            <w:r>
              <w:rPr>
                <w:sz w:val="20"/>
              </w:rPr>
              <w:t>set</w:t>
            </w:r>
            <w:r>
              <w:rPr>
                <w:spacing w:val="-2"/>
                <w:sz w:val="20"/>
              </w:rPr>
              <w:t> </w:t>
            </w:r>
            <w:r>
              <w:rPr>
                <w:sz w:val="20"/>
              </w:rPr>
              <w:t>boundaries</w:t>
            </w:r>
            <w:r>
              <w:rPr>
                <w:spacing w:val="-2"/>
                <w:sz w:val="20"/>
              </w:rPr>
              <w:t> </w:t>
            </w:r>
            <w:r>
              <w:rPr>
                <w:sz w:val="20"/>
              </w:rPr>
              <w:t>and</w:t>
            </w:r>
            <w:r>
              <w:rPr>
                <w:spacing w:val="-3"/>
                <w:sz w:val="20"/>
              </w:rPr>
              <w:t> </w:t>
            </w:r>
            <w:r>
              <w:rPr>
                <w:sz w:val="20"/>
              </w:rPr>
              <w:t>prioritize our well-being. The key</w:t>
            </w:r>
            <w:r>
              <w:rPr>
                <w:spacing w:val="-1"/>
                <w:sz w:val="20"/>
              </w:rPr>
              <w:t> </w:t>
            </w:r>
            <w:r>
              <w:rPr>
                <w:sz w:val="20"/>
              </w:rPr>
              <w:t>points to remember when</w:t>
            </w:r>
            <w:r>
              <w:rPr>
                <w:spacing w:val="-4"/>
                <w:sz w:val="20"/>
              </w:rPr>
              <w:t> </w:t>
            </w:r>
            <w:r>
              <w:rPr>
                <w:sz w:val="20"/>
              </w:rPr>
              <w:t>addressing</w:t>
            </w:r>
            <w:r>
              <w:rPr>
                <w:spacing w:val="-4"/>
                <w:sz w:val="20"/>
              </w:rPr>
              <w:t> </w:t>
            </w:r>
            <w:r>
              <w:rPr>
                <w:sz w:val="20"/>
              </w:rPr>
              <w:t>"How</w:t>
            </w:r>
            <w:r>
              <w:rPr>
                <w:spacing w:val="-12"/>
                <w:sz w:val="20"/>
              </w:rPr>
              <w:t> </w:t>
            </w:r>
            <w:r>
              <w:rPr>
                <w:sz w:val="20"/>
              </w:rPr>
              <w:t>to</w:t>
            </w:r>
            <w:r>
              <w:rPr>
                <w:spacing w:val="-4"/>
                <w:sz w:val="20"/>
              </w:rPr>
              <w:t> </w:t>
            </w:r>
            <w:r>
              <w:rPr>
                <w:sz w:val="20"/>
              </w:rPr>
              <w:t>Say</w:t>
            </w:r>
            <w:r>
              <w:rPr>
                <w:spacing w:val="-10"/>
                <w:sz w:val="20"/>
              </w:rPr>
              <w:t> </w:t>
            </w:r>
            <w:r>
              <w:rPr>
                <w:sz w:val="20"/>
              </w:rPr>
              <w:t>No"</w:t>
            </w:r>
            <w:r>
              <w:rPr>
                <w:spacing w:val="-7"/>
                <w:sz w:val="20"/>
              </w:rPr>
              <w:t> </w:t>
            </w:r>
            <w:r>
              <w:rPr>
                <w:sz w:val="20"/>
              </w:rPr>
              <w:t>are:</w:t>
            </w:r>
            <w:r>
              <w:rPr>
                <w:spacing w:val="-3"/>
                <w:sz w:val="20"/>
              </w:rPr>
              <w:t> </w:t>
            </w:r>
            <w:r>
              <w:rPr>
                <w:sz w:val="20"/>
              </w:rPr>
              <w:t>First, be assertive but polite, clearly stating your decision without apologizing excessively.</w:t>
            </w:r>
          </w:p>
          <w:p>
            <w:pPr>
              <w:pStyle w:val="TableParagraph"/>
              <w:spacing w:line="259" w:lineRule="auto" w:before="8"/>
              <w:ind w:left="124" w:right="112" w:firstLine="3"/>
              <w:jc w:val="center"/>
              <w:rPr>
                <w:sz w:val="20"/>
              </w:rPr>
            </w:pPr>
            <w:r>
              <w:rPr>
                <w:sz w:val="20"/>
              </w:rPr>
              <w:t>Second, consider the request and your existing commitments, ensuring you don't overcommit</w:t>
            </w:r>
            <w:r>
              <w:rPr>
                <w:spacing w:val="-11"/>
                <w:sz w:val="20"/>
              </w:rPr>
              <w:t> </w:t>
            </w:r>
            <w:r>
              <w:rPr>
                <w:sz w:val="20"/>
              </w:rPr>
              <w:t>yourself.</w:t>
            </w:r>
            <w:r>
              <w:rPr>
                <w:spacing w:val="-8"/>
                <w:sz w:val="20"/>
              </w:rPr>
              <w:t> </w:t>
            </w:r>
            <w:r>
              <w:rPr>
                <w:sz w:val="20"/>
              </w:rPr>
              <w:t>Third,</w:t>
            </w:r>
            <w:r>
              <w:rPr>
                <w:spacing w:val="-13"/>
                <w:sz w:val="20"/>
              </w:rPr>
              <w:t> </w:t>
            </w:r>
            <w:r>
              <w:rPr>
                <w:sz w:val="20"/>
              </w:rPr>
              <w:t>offer</w:t>
            </w:r>
            <w:r>
              <w:rPr>
                <w:spacing w:val="-12"/>
                <w:sz w:val="20"/>
              </w:rPr>
              <w:t> </w:t>
            </w:r>
            <w:r>
              <w:rPr>
                <w:sz w:val="20"/>
              </w:rPr>
              <w:t>alternatives or</w:t>
            </w:r>
            <w:r>
              <w:rPr>
                <w:spacing w:val="-9"/>
                <w:sz w:val="20"/>
              </w:rPr>
              <w:t> </w:t>
            </w:r>
            <w:r>
              <w:rPr>
                <w:sz w:val="20"/>
              </w:rPr>
              <w:t>suggest</w:t>
            </w:r>
            <w:r>
              <w:rPr>
                <w:spacing w:val="-5"/>
                <w:sz w:val="20"/>
              </w:rPr>
              <w:t> </w:t>
            </w:r>
            <w:r>
              <w:rPr>
                <w:sz w:val="20"/>
              </w:rPr>
              <w:t>someone</w:t>
            </w:r>
            <w:r>
              <w:rPr>
                <w:spacing w:val="-9"/>
                <w:sz w:val="20"/>
              </w:rPr>
              <w:t> </w:t>
            </w:r>
            <w:r>
              <w:rPr>
                <w:sz w:val="20"/>
              </w:rPr>
              <w:t>else</w:t>
            </w:r>
            <w:r>
              <w:rPr>
                <w:spacing w:val="-3"/>
                <w:sz w:val="20"/>
              </w:rPr>
              <w:t> </w:t>
            </w:r>
            <w:r>
              <w:rPr>
                <w:sz w:val="20"/>
              </w:rPr>
              <w:t>who might</w:t>
            </w:r>
            <w:r>
              <w:rPr>
                <w:spacing w:val="-5"/>
                <w:sz w:val="20"/>
              </w:rPr>
              <w:t> </w:t>
            </w:r>
            <w:r>
              <w:rPr>
                <w:sz w:val="20"/>
              </w:rPr>
              <w:t>be</w:t>
            </w:r>
            <w:r>
              <w:rPr>
                <w:spacing w:val="-9"/>
                <w:sz w:val="20"/>
              </w:rPr>
              <w:t> </w:t>
            </w:r>
            <w:r>
              <w:rPr>
                <w:sz w:val="20"/>
              </w:rPr>
              <w:t>able</w:t>
            </w:r>
            <w:r>
              <w:rPr>
                <w:spacing w:val="-9"/>
                <w:sz w:val="20"/>
              </w:rPr>
              <w:t> </w:t>
            </w:r>
            <w:r>
              <w:rPr>
                <w:sz w:val="20"/>
              </w:rPr>
              <w:t>to </w:t>
            </w:r>
            <w:r>
              <w:rPr>
                <w:spacing w:val="-2"/>
                <w:sz w:val="20"/>
              </w:rPr>
              <w:t>help.</w:t>
            </w:r>
          </w:p>
        </w:tc>
      </w:tr>
      <w:tr>
        <w:trPr>
          <w:trHeight w:val="2914" w:hRule="atLeast"/>
        </w:trPr>
        <w:tc>
          <w:tcPr>
            <w:tcW w:w="1988" w:type="dxa"/>
          </w:tcPr>
          <w:p>
            <w:pPr>
              <w:pStyle w:val="TableParagraph"/>
              <w:spacing w:before="189"/>
              <w:ind w:left="39" w:right="40"/>
              <w:jc w:val="center"/>
              <w:rPr>
                <w:sz w:val="22"/>
              </w:rPr>
            </w:pPr>
            <w:r>
              <w:rPr>
                <w:spacing w:val="-2"/>
                <w:sz w:val="22"/>
              </w:rPr>
              <w:t>AV-</w:t>
            </w:r>
            <w:r>
              <w:rPr>
                <w:spacing w:val="-10"/>
                <w:sz w:val="22"/>
              </w:rPr>
              <w:t>3</w:t>
            </w:r>
          </w:p>
        </w:tc>
        <w:tc>
          <w:tcPr>
            <w:tcW w:w="2767" w:type="dxa"/>
          </w:tcPr>
          <w:p>
            <w:pPr>
              <w:pStyle w:val="TableParagraph"/>
              <w:rPr>
                <w:b/>
                <w:sz w:val="22"/>
              </w:rPr>
            </w:pPr>
          </w:p>
          <w:p>
            <w:pPr>
              <w:pStyle w:val="TableParagraph"/>
              <w:rPr>
                <w:b/>
                <w:sz w:val="22"/>
              </w:rPr>
            </w:pPr>
          </w:p>
          <w:p>
            <w:pPr>
              <w:pStyle w:val="TableParagraph"/>
              <w:rPr>
                <w:b/>
                <w:sz w:val="22"/>
              </w:rPr>
            </w:pPr>
          </w:p>
          <w:p>
            <w:pPr>
              <w:pStyle w:val="TableParagraph"/>
              <w:spacing w:before="164"/>
              <w:rPr>
                <w:b/>
                <w:sz w:val="22"/>
              </w:rPr>
            </w:pPr>
          </w:p>
          <w:p>
            <w:pPr>
              <w:pStyle w:val="TableParagraph"/>
              <w:spacing w:line="252" w:lineRule="auto"/>
              <w:ind w:left="1047" w:hanging="627"/>
              <w:rPr>
                <w:sz w:val="22"/>
              </w:rPr>
            </w:pPr>
            <w:hyperlink r:id="rId103">
              <w:r>
                <w:rPr>
                  <w:color w:val="1154CC"/>
                  <w:sz w:val="22"/>
                  <w:u w:val="single" w:color="1154CC"/>
                </w:rPr>
                <w:t>How</w:t>
              </w:r>
              <w:r>
                <w:rPr>
                  <w:color w:val="1154CC"/>
                  <w:spacing w:val="-14"/>
                  <w:sz w:val="22"/>
                  <w:u w:val="single" w:color="1154CC"/>
                </w:rPr>
                <w:t> </w:t>
              </w:r>
              <w:r>
                <w:rPr>
                  <w:color w:val="1154CC"/>
                  <w:sz w:val="22"/>
                  <w:u w:val="single" w:color="1154CC"/>
                </w:rPr>
                <w:t>To</w:t>
              </w:r>
              <w:r>
                <w:rPr>
                  <w:color w:val="1154CC"/>
                  <w:spacing w:val="-12"/>
                  <w:sz w:val="22"/>
                  <w:u w:val="single" w:color="1154CC"/>
                </w:rPr>
                <w:t> </w:t>
              </w:r>
              <w:r>
                <w:rPr>
                  <w:color w:val="1154CC"/>
                  <w:sz w:val="22"/>
                  <w:u w:val="single" w:color="1154CC"/>
                </w:rPr>
                <w:t>Be</w:t>
              </w:r>
              <w:r>
                <w:rPr>
                  <w:color w:val="1154CC"/>
                  <w:spacing w:val="-7"/>
                  <w:sz w:val="22"/>
                  <w:u w:val="single" w:color="1154CC"/>
                </w:rPr>
                <w:t> </w:t>
              </w:r>
              <w:r>
                <w:rPr>
                  <w:color w:val="1154CC"/>
                  <w:sz w:val="22"/>
                  <w:u w:val="single" w:color="1154CC"/>
                </w:rPr>
                <w:t>Interview</w:t>
              </w:r>
            </w:hyperlink>
            <w:r>
              <w:rPr>
                <w:color w:val="1154CC"/>
                <w:sz w:val="22"/>
              </w:rPr>
              <w:t> </w:t>
            </w:r>
            <w:hyperlink r:id="rId103">
              <w:r>
                <w:rPr>
                  <w:color w:val="1154CC"/>
                  <w:spacing w:val="-2"/>
                  <w:sz w:val="22"/>
                  <w:u w:val="single" w:color="1154CC"/>
                </w:rPr>
                <w:t>Ready?</w:t>
              </w:r>
            </w:hyperlink>
          </w:p>
        </w:tc>
        <w:tc>
          <w:tcPr>
            <w:tcW w:w="2392" w:type="dxa"/>
          </w:tcPr>
          <w:p>
            <w:pPr>
              <w:pStyle w:val="TableParagraph"/>
              <w:spacing w:line="259" w:lineRule="auto" w:before="189"/>
              <w:ind w:left="859" w:right="224" w:hanging="634"/>
              <w:rPr>
                <w:sz w:val="22"/>
              </w:rPr>
            </w:pPr>
            <w:r>
              <w:rPr>
                <w:sz w:val="22"/>
              </w:rPr>
              <w:t>How</w:t>
            </w:r>
            <w:r>
              <w:rPr>
                <w:spacing w:val="-14"/>
                <w:sz w:val="22"/>
              </w:rPr>
              <w:t> </w:t>
            </w:r>
            <w:r>
              <w:rPr>
                <w:sz w:val="22"/>
              </w:rPr>
              <w:t>To</w:t>
            </w:r>
            <w:r>
              <w:rPr>
                <w:spacing w:val="-12"/>
                <w:sz w:val="22"/>
              </w:rPr>
              <w:t> </w:t>
            </w:r>
            <w:r>
              <w:rPr>
                <w:sz w:val="22"/>
              </w:rPr>
              <w:t>Be</w:t>
            </w:r>
            <w:r>
              <w:rPr>
                <w:spacing w:val="-7"/>
                <w:sz w:val="22"/>
              </w:rPr>
              <w:t> </w:t>
            </w:r>
            <w:r>
              <w:rPr>
                <w:sz w:val="22"/>
              </w:rPr>
              <w:t>Interview </w:t>
            </w:r>
            <w:r>
              <w:rPr>
                <w:spacing w:val="-2"/>
                <w:sz w:val="22"/>
              </w:rPr>
              <w:t>Ready?</w:t>
            </w:r>
          </w:p>
        </w:tc>
        <w:tc>
          <w:tcPr>
            <w:tcW w:w="3919" w:type="dxa"/>
          </w:tcPr>
          <w:p>
            <w:pPr>
              <w:pStyle w:val="TableParagraph"/>
              <w:spacing w:line="259" w:lineRule="auto" w:before="13"/>
              <w:ind w:left="124" w:right="109" w:firstLine="6"/>
              <w:jc w:val="center"/>
              <w:rPr>
                <w:sz w:val="20"/>
              </w:rPr>
            </w:pPr>
            <w:r>
              <w:rPr>
                <w:sz w:val="20"/>
              </w:rPr>
              <w:t>To be interview-ready, focus on three key points: preparation, presentation, and confidence. First, research the company and the role extensively, understanding their values,</w:t>
            </w:r>
            <w:r>
              <w:rPr>
                <w:spacing w:val="-8"/>
                <w:sz w:val="20"/>
              </w:rPr>
              <w:t> </w:t>
            </w:r>
            <w:r>
              <w:rPr>
                <w:sz w:val="20"/>
              </w:rPr>
              <w:t>products,</w:t>
            </w:r>
            <w:r>
              <w:rPr>
                <w:spacing w:val="-7"/>
                <w:sz w:val="20"/>
              </w:rPr>
              <w:t> </w:t>
            </w:r>
            <w:r>
              <w:rPr>
                <w:sz w:val="20"/>
              </w:rPr>
              <w:t>and</w:t>
            </w:r>
            <w:r>
              <w:rPr>
                <w:spacing w:val="-8"/>
                <w:sz w:val="20"/>
              </w:rPr>
              <w:t> </w:t>
            </w:r>
            <w:r>
              <w:rPr>
                <w:sz w:val="20"/>
              </w:rPr>
              <w:t>industry</w:t>
            </w:r>
            <w:r>
              <w:rPr>
                <w:spacing w:val="-13"/>
                <w:sz w:val="20"/>
              </w:rPr>
              <w:t> </w:t>
            </w:r>
            <w:r>
              <w:rPr>
                <w:sz w:val="20"/>
              </w:rPr>
              <w:t>trends.</w:t>
            </w:r>
            <w:r>
              <w:rPr>
                <w:spacing w:val="-7"/>
                <w:sz w:val="20"/>
              </w:rPr>
              <w:t> </w:t>
            </w:r>
            <w:r>
              <w:rPr>
                <w:sz w:val="20"/>
              </w:rPr>
              <w:t>Practice common interview questions and be ready to showcase your skills and experiences with specific examples. Second, present yourself professionally by dressing appropriately, maintaining good body language, and showing enthusiasm for the opportunity.</w:t>
            </w:r>
          </w:p>
        </w:tc>
      </w:tr>
    </w:tbl>
    <w:p>
      <w:pPr>
        <w:pStyle w:val="TableParagraph"/>
        <w:spacing w:after="0" w:line="259" w:lineRule="auto"/>
        <w:jc w:val="center"/>
        <w:rPr>
          <w:sz w:val="20"/>
        </w:rPr>
        <w:sectPr>
          <w:pgSz w:w="11910" w:h="16850"/>
          <w:pgMar w:header="408" w:footer="1860" w:top="1440" w:bottom="2040" w:left="0" w:right="0"/>
        </w:sectPr>
      </w:pPr>
    </w:p>
    <w:p>
      <w:pPr>
        <w:spacing w:line="240" w:lineRule="auto" w:before="0"/>
        <w:rPr>
          <w:b/>
          <w:sz w:val="20"/>
        </w:rPr>
      </w:pPr>
      <w:r>
        <w:rPr>
          <w:b/>
          <w:sz w:val="20"/>
        </w:rPr>
        <w:drawing>
          <wp:anchor distT="0" distB="0" distL="0" distR="0" allowOverlap="1" layoutInCell="1" locked="0" behindDoc="0" simplePos="0" relativeHeight="15744512">
            <wp:simplePos x="0" y="0"/>
            <wp:positionH relativeFrom="page">
              <wp:posOffset>5118100</wp:posOffset>
            </wp:positionH>
            <wp:positionV relativeFrom="page">
              <wp:posOffset>9390405</wp:posOffset>
            </wp:positionV>
            <wp:extent cx="1896165" cy="1041374"/>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1354"/>
        <w:gridCol w:w="1260"/>
        <w:gridCol w:w="1440"/>
        <w:gridCol w:w="1346"/>
        <w:gridCol w:w="1440"/>
        <w:gridCol w:w="1800"/>
        <w:gridCol w:w="1080"/>
      </w:tblGrid>
      <w:tr>
        <w:trPr>
          <w:trHeight w:val="587" w:hRule="atLeast"/>
        </w:trPr>
        <w:tc>
          <w:tcPr>
            <w:tcW w:w="10973" w:type="dxa"/>
            <w:gridSpan w:val="8"/>
            <w:shd w:val="clear" w:color="auto" w:fill="BCD5ED"/>
          </w:tcPr>
          <w:p>
            <w:pPr>
              <w:pStyle w:val="TableParagraph"/>
              <w:spacing w:before="74"/>
              <w:ind w:left="61"/>
              <w:jc w:val="center"/>
              <w:rPr>
                <w:sz w:val="22"/>
              </w:rPr>
            </w:pPr>
            <w:r>
              <w:rPr>
                <w:sz w:val="22"/>
              </w:rPr>
              <w:t>Relevant</w:t>
            </w:r>
            <w:r>
              <w:rPr>
                <w:spacing w:val="-4"/>
                <w:sz w:val="22"/>
              </w:rPr>
              <w:t> </w:t>
            </w:r>
            <w:r>
              <w:rPr>
                <w:sz w:val="22"/>
              </w:rPr>
              <w:t>Websites</w:t>
            </w:r>
            <w:r>
              <w:rPr>
                <w:spacing w:val="-6"/>
                <w:sz w:val="22"/>
              </w:rPr>
              <w:t> </w:t>
            </w:r>
            <w:r>
              <w:rPr>
                <w:sz w:val="22"/>
              </w:rPr>
              <w:t>( RW </w:t>
            </w:r>
            <w:r>
              <w:rPr>
                <w:spacing w:val="-10"/>
                <w:sz w:val="22"/>
              </w:rPr>
              <w:t>)</w:t>
            </w:r>
          </w:p>
        </w:tc>
      </w:tr>
      <w:tr>
        <w:trPr>
          <w:trHeight w:val="2129" w:hRule="atLeast"/>
        </w:trPr>
        <w:tc>
          <w:tcPr>
            <w:tcW w:w="1253" w:type="dxa"/>
          </w:tcPr>
          <w:p>
            <w:pPr>
              <w:pStyle w:val="TableParagraph"/>
              <w:spacing w:before="166"/>
              <w:rPr>
                <w:b/>
                <w:sz w:val="22"/>
              </w:rPr>
            </w:pPr>
          </w:p>
          <w:p>
            <w:pPr>
              <w:pStyle w:val="TableParagraph"/>
              <w:spacing w:line="232" w:lineRule="auto"/>
              <w:ind w:left="189" w:right="263" w:firstLine="129"/>
              <w:rPr>
                <w:b/>
                <w:sz w:val="22"/>
              </w:rPr>
            </w:pPr>
            <w:r>
              <w:rPr>
                <w:b/>
                <w:spacing w:val="-4"/>
                <w:sz w:val="22"/>
              </w:rPr>
              <w:t>Week </w:t>
            </w:r>
            <w:r>
              <w:rPr>
                <w:b/>
                <w:spacing w:val="-2"/>
                <w:sz w:val="22"/>
              </w:rPr>
              <w:t>Number</w:t>
            </w:r>
          </w:p>
        </w:tc>
        <w:tc>
          <w:tcPr>
            <w:tcW w:w="1354" w:type="dxa"/>
          </w:tcPr>
          <w:p>
            <w:pPr>
              <w:pStyle w:val="TableParagraph"/>
              <w:spacing w:line="232" w:lineRule="auto" w:before="15"/>
              <w:ind w:left="168" w:right="385" w:firstLine="28"/>
              <w:rPr>
                <w:b/>
                <w:sz w:val="22"/>
              </w:rPr>
            </w:pPr>
            <w:r>
              <w:rPr>
                <w:b/>
                <w:spacing w:val="-2"/>
                <w:sz w:val="22"/>
              </w:rPr>
              <w:t>Lecture Number</w:t>
            </w:r>
          </w:p>
        </w:tc>
        <w:tc>
          <w:tcPr>
            <w:tcW w:w="1260" w:type="dxa"/>
          </w:tcPr>
          <w:p>
            <w:pPr>
              <w:pStyle w:val="TableParagraph"/>
              <w:spacing w:line="261" w:lineRule="auto" w:before="9"/>
              <w:ind w:left="341" w:right="292" w:firstLine="7"/>
              <w:jc w:val="center"/>
              <w:rPr>
                <w:b/>
                <w:sz w:val="22"/>
              </w:rPr>
            </w:pPr>
            <w:r>
              <w:rPr>
                <w:b/>
                <w:spacing w:val="-2"/>
                <w:sz w:val="22"/>
              </w:rPr>
              <w:t>Broad Topic </w:t>
            </w:r>
            <w:r>
              <w:rPr>
                <w:b/>
                <w:spacing w:val="-4"/>
                <w:sz w:val="22"/>
              </w:rPr>
              <w:t>(Sub </w:t>
            </w:r>
            <w:r>
              <w:rPr>
                <w:b/>
                <w:spacing w:val="-2"/>
                <w:sz w:val="22"/>
              </w:rPr>
              <w:t>Topic)</w:t>
            </w:r>
          </w:p>
        </w:tc>
        <w:tc>
          <w:tcPr>
            <w:tcW w:w="1440" w:type="dxa"/>
          </w:tcPr>
          <w:p>
            <w:pPr>
              <w:pStyle w:val="TableParagraph"/>
              <w:spacing w:line="230" w:lineRule="auto" w:before="18"/>
              <w:ind w:left="198" w:right="309" w:firstLine="6"/>
              <w:jc w:val="center"/>
              <w:rPr>
                <w:b/>
                <w:sz w:val="22"/>
              </w:rPr>
            </w:pPr>
            <w:r>
              <w:rPr>
                <w:b/>
                <w:spacing w:val="-2"/>
                <w:sz w:val="22"/>
              </w:rPr>
              <w:t>Other Readings, Relevant Websites, Audio Visual </w:t>
            </w:r>
            <w:r>
              <w:rPr>
                <w:b/>
                <w:spacing w:val="-4"/>
                <w:sz w:val="22"/>
              </w:rPr>
              <w:t>Aids</w:t>
            </w:r>
          </w:p>
        </w:tc>
        <w:tc>
          <w:tcPr>
            <w:tcW w:w="1346" w:type="dxa"/>
          </w:tcPr>
          <w:p>
            <w:pPr>
              <w:pStyle w:val="TableParagraph"/>
              <w:spacing w:line="266" w:lineRule="auto" w:before="9"/>
              <w:ind w:left="148" w:firstLine="180"/>
              <w:rPr>
                <w:b/>
                <w:sz w:val="22"/>
              </w:rPr>
            </w:pPr>
            <w:r>
              <w:rPr>
                <w:b/>
                <w:spacing w:val="-2"/>
                <w:sz w:val="22"/>
              </w:rPr>
              <w:t>Lecture Description</w:t>
            </w:r>
          </w:p>
        </w:tc>
        <w:tc>
          <w:tcPr>
            <w:tcW w:w="1440" w:type="dxa"/>
          </w:tcPr>
          <w:p>
            <w:pPr>
              <w:pStyle w:val="TableParagraph"/>
              <w:spacing w:line="266" w:lineRule="auto" w:before="9"/>
              <w:ind w:left="272" w:right="213" w:firstLine="36"/>
              <w:rPr>
                <w:b/>
                <w:sz w:val="22"/>
              </w:rPr>
            </w:pPr>
            <w:r>
              <w:rPr>
                <w:b/>
                <w:spacing w:val="-2"/>
                <w:sz w:val="22"/>
              </w:rPr>
              <w:t>Learning Outcomes</w:t>
            </w:r>
          </w:p>
        </w:tc>
        <w:tc>
          <w:tcPr>
            <w:tcW w:w="1800" w:type="dxa"/>
          </w:tcPr>
          <w:p>
            <w:pPr>
              <w:pStyle w:val="TableParagraph"/>
              <w:spacing w:line="228" w:lineRule="auto" w:before="20"/>
              <w:ind w:left="157" w:right="225"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9" w:right="253"/>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right="72"/>
              <w:jc w:val="center"/>
              <w:rPr>
                <w:b/>
                <w:sz w:val="22"/>
              </w:rPr>
            </w:pPr>
            <w:r>
              <w:rPr>
                <w:b/>
                <w:spacing w:val="-2"/>
                <w:sz w:val="22"/>
              </w:rPr>
              <w:t>Planned</w:t>
            </w:r>
          </w:p>
        </w:tc>
        <w:tc>
          <w:tcPr>
            <w:tcW w:w="1080" w:type="dxa"/>
          </w:tcPr>
          <w:p>
            <w:pPr>
              <w:pStyle w:val="TableParagraph"/>
              <w:spacing w:line="264" w:lineRule="auto" w:before="9"/>
              <w:ind w:left="195" w:right="141" w:firstLine="1"/>
              <w:jc w:val="center"/>
              <w:rPr>
                <w:b/>
                <w:sz w:val="22"/>
              </w:rPr>
            </w:pPr>
            <w:r>
              <w:rPr>
                <w:b/>
                <w:spacing w:val="-4"/>
                <w:sz w:val="22"/>
              </w:rPr>
              <w:t>Live </w:t>
            </w:r>
            <w:r>
              <w:rPr>
                <w:b/>
                <w:spacing w:val="-2"/>
                <w:sz w:val="22"/>
              </w:rPr>
              <w:t>Exampl </w:t>
            </w:r>
            <w:r>
              <w:rPr>
                <w:b/>
                <w:spacing w:val="-6"/>
                <w:sz w:val="22"/>
              </w:rPr>
              <w:t>es</w:t>
            </w:r>
          </w:p>
        </w:tc>
      </w:tr>
      <w:tr>
        <w:trPr>
          <w:trHeight w:val="7355" w:hRule="atLeast"/>
        </w:trPr>
        <w:tc>
          <w:tcPr>
            <w:tcW w:w="1253" w:type="dxa"/>
            <w:tcBorders>
              <w:bottom w:val="nil"/>
            </w:tcBorders>
          </w:tcPr>
          <w:p>
            <w:pPr>
              <w:pStyle w:val="TableParagraph"/>
              <w:spacing w:before="13"/>
              <w:ind w:left="333"/>
              <w:rPr>
                <w:sz w:val="20"/>
              </w:rPr>
            </w:pPr>
            <w:r>
              <w:rPr>
                <w:sz w:val="20"/>
              </w:rPr>
              <w:t>Week</w:t>
            </w:r>
            <w:r>
              <w:rPr>
                <w:spacing w:val="-12"/>
                <w:sz w:val="20"/>
              </w:rPr>
              <w:t> </w:t>
            </w:r>
            <w:r>
              <w:rPr>
                <w:spacing w:val="-10"/>
                <w:sz w:val="20"/>
              </w:rPr>
              <w:t>1</w:t>
            </w:r>
          </w:p>
        </w:tc>
        <w:tc>
          <w:tcPr>
            <w:tcW w:w="1354" w:type="dxa"/>
            <w:tcBorders>
              <w:bottom w:val="nil"/>
            </w:tcBorders>
          </w:tcPr>
          <w:p>
            <w:pPr>
              <w:pStyle w:val="TableParagraph"/>
              <w:spacing w:before="13"/>
              <w:ind w:left="290"/>
              <w:rPr>
                <w:sz w:val="20"/>
              </w:rPr>
            </w:pPr>
            <w:r>
              <w:rPr>
                <w:spacing w:val="-2"/>
                <w:sz w:val="20"/>
              </w:rPr>
              <w:t>Lecture</w:t>
            </w:r>
            <w:r>
              <w:rPr>
                <w:spacing w:val="-1"/>
                <w:sz w:val="20"/>
              </w:rPr>
              <w:t> </w:t>
            </w:r>
            <w:r>
              <w:rPr>
                <w:spacing w:val="-10"/>
                <w:sz w:val="20"/>
              </w:rPr>
              <w:t>1</w:t>
            </w:r>
          </w:p>
        </w:tc>
        <w:tc>
          <w:tcPr>
            <w:tcW w:w="1260" w:type="dxa"/>
            <w:tcBorders>
              <w:bottom w:val="nil"/>
            </w:tcBorders>
          </w:tcPr>
          <w:p>
            <w:pPr>
              <w:pStyle w:val="TableParagraph"/>
              <w:spacing w:line="256" w:lineRule="auto" w:before="13"/>
              <w:ind w:left="233" w:right="99" w:hanging="116"/>
              <w:rPr>
                <w:sz w:val="20"/>
              </w:rPr>
            </w:pPr>
            <w:r>
              <w:rPr>
                <w:spacing w:val="-2"/>
                <w:sz w:val="20"/>
              </w:rPr>
              <w:t>Communicat </w:t>
            </w:r>
            <w:r>
              <w:rPr>
                <w:sz w:val="20"/>
              </w:rPr>
              <w:t>ion Styles</w:t>
            </w:r>
          </w:p>
        </w:tc>
        <w:tc>
          <w:tcPr>
            <w:tcW w:w="1440" w:type="dxa"/>
            <w:tcBorders>
              <w:bottom w:val="nil"/>
            </w:tcBorders>
          </w:tcPr>
          <w:p>
            <w:pPr>
              <w:pStyle w:val="TableParagraph"/>
              <w:spacing w:before="13"/>
              <w:ind w:left="57" w:right="53"/>
              <w:jc w:val="center"/>
              <w:rPr>
                <w:sz w:val="20"/>
              </w:rPr>
            </w:pPr>
            <w:r>
              <w:rPr>
                <w:spacing w:val="-2"/>
                <w:sz w:val="20"/>
              </w:rPr>
              <w:t>RW-1,</w:t>
            </w:r>
            <w:r>
              <w:rPr>
                <w:spacing w:val="-3"/>
                <w:sz w:val="20"/>
              </w:rPr>
              <w:t> </w:t>
            </w:r>
            <w:r>
              <w:rPr>
                <w:spacing w:val="-2"/>
                <w:sz w:val="20"/>
              </w:rPr>
              <w:t>AV-</w:t>
            </w:r>
            <w:r>
              <w:rPr>
                <w:spacing w:val="-10"/>
                <w:sz w:val="20"/>
              </w:rPr>
              <w:t>1</w:t>
            </w:r>
          </w:p>
        </w:tc>
        <w:tc>
          <w:tcPr>
            <w:tcW w:w="1346" w:type="dxa"/>
            <w:tcBorders>
              <w:bottom w:val="nil"/>
            </w:tcBorders>
          </w:tcPr>
          <w:p>
            <w:pPr>
              <w:pStyle w:val="TableParagraph"/>
              <w:spacing w:line="259" w:lineRule="auto" w:before="13"/>
              <w:ind w:left="127" w:right="105" w:hanging="4"/>
              <w:jc w:val="center"/>
              <w:rPr>
                <w:sz w:val="20"/>
              </w:rPr>
            </w:pPr>
            <w:r>
              <w:rPr>
                <w:sz w:val="20"/>
              </w:rPr>
              <w:t>Introduce the concept of </w:t>
            </w:r>
            <w:r>
              <w:rPr>
                <w:spacing w:val="-2"/>
                <w:sz w:val="20"/>
              </w:rPr>
              <w:t>communicati </w:t>
            </w:r>
            <w:r>
              <w:rPr>
                <w:sz w:val="20"/>
              </w:rPr>
              <w:t>on styles and </w:t>
            </w:r>
            <w:r>
              <w:rPr>
                <w:spacing w:val="-2"/>
                <w:sz w:val="20"/>
              </w:rPr>
              <w:t>their </w:t>
            </w:r>
            <w:r>
              <w:rPr>
                <w:sz w:val="20"/>
              </w:rPr>
              <w:t>importance</w:t>
            </w:r>
            <w:r>
              <w:rPr>
                <w:spacing w:val="-13"/>
                <w:sz w:val="20"/>
              </w:rPr>
              <w:t> </w:t>
            </w:r>
            <w:r>
              <w:rPr>
                <w:sz w:val="20"/>
              </w:rPr>
              <w:t>in </w:t>
            </w:r>
            <w:r>
              <w:rPr>
                <w:spacing w:val="-2"/>
                <w:sz w:val="20"/>
              </w:rPr>
              <w:t>various contexts, including </w:t>
            </w:r>
            <w:r>
              <w:rPr>
                <w:sz w:val="20"/>
              </w:rPr>
              <w:t>personal and </w:t>
            </w:r>
            <w:r>
              <w:rPr>
                <w:spacing w:val="-2"/>
                <w:sz w:val="20"/>
              </w:rPr>
              <w:t>professional settings.</w:t>
            </w:r>
          </w:p>
          <w:p>
            <w:pPr>
              <w:pStyle w:val="TableParagraph"/>
              <w:spacing w:line="259" w:lineRule="auto" w:before="160"/>
              <w:ind w:left="156" w:right="136" w:hanging="5"/>
              <w:jc w:val="center"/>
              <w:rPr>
                <w:sz w:val="20"/>
              </w:rPr>
            </w:pPr>
            <w:r>
              <w:rPr>
                <w:sz w:val="20"/>
              </w:rPr>
              <w:t>Define and explain the four main </w:t>
            </w:r>
            <w:r>
              <w:rPr>
                <w:spacing w:val="-2"/>
                <w:sz w:val="20"/>
              </w:rPr>
              <w:t>communicati </w:t>
            </w:r>
            <w:r>
              <w:rPr>
                <w:sz w:val="20"/>
              </w:rPr>
              <w:t>on styles: </w:t>
            </w:r>
            <w:r>
              <w:rPr>
                <w:spacing w:val="-2"/>
                <w:sz w:val="20"/>
              </w:rPr>
              <w:t>Assertive, Aggressive, Passive- Aggressive, </w:t>
            </w:r>
            <w:r>
              <w:rPr>
                <w:sz w:val="20"/>
              </w:rPr>
              <w:t>and Passive.</w:t>
            </w:r>
          </w:p>
        </w:tc>
        <w:tc>
          <w:tcPr>
            <w:tcW w:w="1440" w:type="dxa"/>
            <w:tcBorders>
              <w:bottom w:val="nil"/>
            </w:tcBorders>
          </w:tcPr>
          <w:p>
            <w:pPr>
              <w:pStyle w:val="TableParagraph"/>
              <w:numPr>
                <w:ilvl w:val="0"/>
                <w:numId w:val="52"/>
              </w:numPr>
              <w:tabs>
                <w:tab w:pos="236" w:val="left" w:leader="none"/>
                <w:tab w:pos="334" w:val="left" w:leader="none"/>
              </w:tabs>
              <w:spacing w:line="256" w:lineRule="auto" w:before="13" w:after="0"/>
              <w:ind w:left="236" w:right="126" w:hanging="87"/>
              <w:jc w:val="left"/>
              <w:rPr>
                <w:sz w:val="20"/>
              </w:rPr>
            </w:pPr>
            <w:r>
              <w:rPr>
                <w:sz w:val="20"/>
              </w:rPr>
              <w:t>Identify</w:t>
            </w:r>
            <w:r>
              <w:rPr>
                <w:spacing w:val="-13"/>
                <w:sz w:val="20"/>
              </w:rPr>
              <w:t> </w:t>
            </w:r>
            <w:r>
              <w:rPr>
                <w:sz w:val="20"/>
              </w:rPr>
              <w:t>and </w:t>
            </w:r>
            <w:r>
              <w:rPr>
                <w:spacing w:val="-2"/>
                <w:sz w:val="20"/>
              </w:rPr>
              <w:t>differentiate</w:t>
            </w:r>
          </w:p>
          <w:p>
            <w:pPr>
              <w:pStyle w:val="TableParagraph"/>
              <w:spacing w:line="259" w:lineRule="auto" w:before="5"/>
              <w:ind w:left="149" w:right="134" w:firstLine="8"/>
              <w:jc w:val="center"/>
              <w:rPr>
                <w:sz w:val="20"/>
              </w:rPr>
            </w:pPr>
            <w:r>
              <w:rPr>
                <w:spacing w:val="-2"/>
                <w:sz w:val="20"/>
              </w:rPr>
              <w:t>between assertive, aggressive, passive- aggressive, </w:t>
            </w:r>
            <w:r>
              <w:rPr>
                <w:sz w:val="20"/>
              </w:rPr>
              <w:t>and passive </w:t>
            </w:r>
            <w:r>
              <w:rPr>
                <w:spacing w:val="-2"/>
                <w:sz w:val="20"/>
              </w:rPr>
              <w:t>communicatio </w:t>
            </w:r>
            <w:r>
              <w:rPr>
                <w:sz w:val="20"/>
              </w:rPr>
              <w:t>n styles.</w:t>
            </w:r>
          </w:p>
          <w:p>
            <w:pPr>
              <w:pStyle w:val="TableParagraph"/>
              <w:numPr>
                <w:ilvl w:val="0"/>
                <w:numId w:val="52"/>
              </w:numPr>
              <w:tabs>
                <w:tab w:pos="408" w:val="left" w:leader="none"/>
              </w:tabs>
              <w:spacing w:line="254" w:lineRule="auto" w:before="160" w:after="0"/>
              <w:ind w:left="200" w:right="174" w:firstLine="7"/>
              <w:jc w:val="left"/>
              <w:rPr>
                <w:sz w:val="20"/>
              </w:rPr>
            </w:pPr>
            <w:r>
              <w:rPr>
                <w:spacing w:val="-2"/>
                <w:sz w:val="20"/>
              </w:rPr>
              <w:t>Recognize </w:t>
            </w:r>
            <w:r>
              <w:rPr>
                <w:sz w:val="20"/>
              </w:rPr>
              <w:t>the</w:t>
            </w:r>
            <w:r>
              <w:rPr>
                <w:spacing w:val="-13"/>
                <w:sz w:val="20"/>
              </w:rPr>
              <w:t> </w:t>
            </w:r>
            <w:r>
              <w:rPr>
                <w:sz w:val="20"/>
              </w:rPr>
              <w:t>impact</w:t>
            </w:r>
            <w:r>
              <w:rPr>
                <w:spacing w:val="-12"/>
                <w:sz w:val="20"/>
              </w:rPr>
              <w:t> </w:t>
            </w:r>
            <w:r>
              <w:rPr>
                <w:sz w:val="20"/>
              </w:rPr>
              <w:t>of</w:t>
            </w:r>
          </w:p>
          <w:p>
            <w:pPr>
              <w:pStyle w:val="TableParagraph"/>
              <w:spacing w:line="259" w:lineRule="auto" w:before="9"/>
              <w:ind w:left="149" w:right="133" w:firstLine="8"/>
              <w:jc w:val="center"/>
              <w:rPr>
                <w:sz w:val="20"/>
              </w:rPr>
            </w:pPr>
            <w:r>
              <w:rPr>
                <w:spacing w:val="-4"/>
                <w:sz w:val="20"/>
              </w:rPr>
              <w:t>each </w:t>
            </w:r>
            <w:r>
              <w:rPr>
                <w:spacing w:val="-2"/>
                <w:sz w:val="20"/>
              </w:rPr>
              <w:t>communicatio </w:t>
            </w:r>
            <w:r>
              <w:rPr>
                <w:sz w:val="20"/>
              </w:rPr>
              <w:t>n style on </w:t>
            </w:r>
            <w:r>
              <w:rPr>
                <w:spacing w:val="-2"/>
                <w:sz w:val="20"/>
              </w:rPr>
              <w:t>interpersonal relationships </w:t>
            </w:r>
            <w:r>
              <w:rPr>
                <w:sz w:val="20"/>
              </w:rPr>
              <w:t>and team </w:t>
            </w:r>
            <w:r>
              <w:rPr>
                <w:spacing w:val="-2"/>
                <w:sz w:val="20"/>
              </w:rPr>
              <w:t>dynamics.</w:t>
            </w:r>
          </w:p>
          <w:p>
            <w:pPr>
              <w:pStyle w:val="TableParagraph"/>
              <w:numPr>
                <w:ilvl w:val="0"/>
                <w:numId w:val="52"/>
              </w:numPr>
              <w:tabs>
                <w:tab w:pos="471" w:val="left" w:leader="none"/>
              </w:tabs>
              <w:spacing w:line="264" w:lineRule="auto" w:before="156" w:after="0"/>
              <w:ind w:left="128" w:right="109" w:firstLine="158"/>
              <w:jc w:val="left"/>
              <w:rPr>
                <w:sz w:val="20"/>
              </w:rPr>
            </w:pPr>
            <w:r>
              <w:rPr>
                <w:spacing w:val="-2"/>
                <w:sz w:val="20"/>
              </w:rPr>
              <w:t>Evaluate </w:t>
            </w:r>
            <w:r>
              <w:rPr>
                <w:sz w:val="20"/>
              </w:rPr>
              <w:t>and</w:t>
            </w:r>
            <w:r>
              <w:rPr>
                <w:spacing w:val="-13"/>
                <w:sz w:val="20"/>
              </w:rPr>
              <w:t> </w:t>
            </w:r>
            <w:r>
              <w:rPr>
                <w:sz w:val="20"/>
              </w:rPr>
              <w:t>adapt</w:t>
            </w:r>
            <w:r>
              <w:rPr>
                <w:spacing w:val="-12"/>
                <w:sz w:val="20"/>
              </w:rPr>
              <w:t> </w:t>
            </w:r>
            <w:r>
              <w:rPr>
                <w:sz w:val="20"/>
              </w:rPr>
              <w:t>their</w:t>
            </w:r>
          </w:p>
          <w:p>
            <w:pPr>
              <w:pStyle w:val="TableParagraph"/>
              <w:spacing w:line="259" w:lineRule="auto"/>
              <w:ind w:left="149" w:right="124" w:hanging="8"/>
              <w:jc w:val="center"/>
              <w:rPr>
                <w:sz w:val="20"/>
              </w:rPr>
            </w:pPr>
            <w:r>
              <w:rPr>
                <w:spacing w:val="-4"/>
                <w:sz w:val="20"/>
              </w:rPr>
              <w:t>own </w:t>
            </w:r>
            <w:r>
              <w:rPr>
                <w:spacing w:val="-2"/>
                <w:sz w:val="20"/>
              </w:rPr>
              <w:t>communicatio </w:t>
            </w:r>
            <w:r>
              <w:rPr>
                <w:sz w:val="20"/>
              </w:rPr>
              <w:t>n style to become more </w:t>
            </w:r>
            <w:r>
              <w:rPr>
                <w:spacing w:val="-2"/>
                <w:sz w:val="20"/>
              </w:rPr>
              <w:t>effective communicator </w:t>
            </w:r>
            <w:r>
              <w:rPr>
                <w:spacing w:val="-6"/>
                <w:sz w:val="20"/>
              </w:rPr>
              <w:t>s.</w:t>
            </w:r>
          </w:p>
        </w:tc>
        <w:tc>
          <w:tcPr>
            <w:tcW w:w="1800" w:type="dxa"/>
            <w:tcBorders>
              <w:bottom w:val="nil"/>
            </w:tcBorders>
          </w:tcPr>
          <w:p>
            <w:pPr>
              <w:pStyle w:val="TableParagraph"/>
              <w:numPr>
                <w:ilvl w:val="0"/>
                <w:numId w:val="53"/>
              </w:numPr>
              <w:tabs>
                <w:tab w:pos="265" w:val="left" w:leader="none"/>
              </w:tabs>
              <w:spacing w:line="259" w:lineRule="auto" w:before="13" w:after="0"/>
              <w:ind w:left="114" w:right="385" w:firstLine="0"/>
              <w:jc w:val="left"/>
              <w:rPr>
                <w:sz w:val="20"/>
              </w:rPr>
            </w:pPr>
            <w:r>
              <w:rPr>
                <w:spacing w:val="-2"/>
                <w:sz w:val="20"/>
              </w:rPr>
              <w:t>Assertive Communication </w:t>
            </w:r>
            <w:r>
              <w:rPr>
                <w:sz w:val="20"/>
              </w:rPr>
              <w:t>(Duration: 45 </w:t>
            </w:r>
            <w:r>
              <w:rPr>
                <w:spacing w:val="-2"/>
                <w:sz w:val="20"/>
              </w:rPr>
              <w:t>minutes)</w:t>
            </w:r>
          </w:p>
          <w:p>
            <w:pPr>
              <w:pStyle w:val="TableParagraph"/>
              <w:numPr>
                <w:ilvl w:val="0"/>
                <w:numId w:val="53"/>
              </w:numPr>
              <w:tabs>
                <w:tab w:pos="265" w:val="left" w:leader="none"/>
              </w:tabs>
              <w:spacing w:line="259" w:lineRule="auto" w:before="159" w:after="0"/>
              <w:ind w:left="114" w:right="385" w:firstLine="0"/>
              <w:jc w:val="left"/>
              <w:rPr>
                <w:sz w:val="20"/>
              </w:rPr>
            </w:pPr>
            <w:r>
              <w:rPr>
                <w:spacing w:val="-2"/>
                <w:sz w:val="20"/>
              </w:rPr>
              <w:t>Aggressive Communication </w:t>
            </w:r>
            <w:r>
              <w:rPr>
                <w:sz w:val="20"/>
              </w:rPr>
              <w:t>(Duration: 30 </w:t>
            </w:r>
            <w:r>
              <w:rPr>
                <w:spacing w:val="-2"/>
                <w:sz w:val="20"/>
              </w:rPr>
              <w:t>minutes)</w:t>
            </w:r>
          </w:p>
          <w:p>
            <w:pPr>
              <w:pStyle w:val="TableParagraph"/>
              <w:numPr>
                <w:ilvl w:val="0"/>
                <w:numId w:val="53"/>
              </w:numPr>
              <w:tabs>
                <w:tab w:pos="265" w:val="left" w:leader="none"/>
              </w:tabs>
              <w:spacing w:line="259" w:lineRule="auto" w:before="159" w:after="0"/>
              <w:ind w:left="114" w:right="385" w:firstLine="0"/>
              <w:jc w:val="left"/>
              <w:rPr>
                <w:sz w:val="20"/>
              </w:rPr>
            </w:pPr>
            <w:r>
              <w:rPr>
                <w:spacing w:val="-2"/>
                <w:sz w:val="20"/>
              </w:rPr>
              <w:t>Passive- Aggressive Communication </w:t>
            </w:r>
            <w:r>
              <w:rPr>
                <w:sz w:val="20"/>
              </w:rPr>
              <w:t>(Duration: 30 </w:t>
            </w:r>
            <w:r>
              <w:rPr>
                <w:spacing w:val="-2"/>
                <w:sz w:val="20"/>
              </w:rPr>
              <w:t>minutes)</w:t>
            </w:r>
          </w:p>
          <w:p>
            <w:pPr>
              <w:pStyle w:val="TableParagraph"/>
              <w:numPr>
                <w:ilvl w:val="0"/>
                <w:numId w:val="53"/>
              </w:numPr>
              <w:tabs>
                <w:tab w:pos="265" w:val="left" w:leader="none"/>
              </w:tabs>
              <w:spacing w:line="256" w:lineRule="auto" w:before="163" w:after="0"/>
              <w:ind w:left="114" w:right="384" w:firstLine="0"/>
              <w:jc w:val="left"/>
              <w:rPr>
                <w:sz w:val="20"/>
              </w:rPr>
            </w:pPr>
            <w:r>
              <w:rPr>
                <w:sz w:val="20"/>
              </w:rPr>
              <w:t>Role-Play</w:t>
            </w:r>
            <w:r>
              <w:rPr>
                <w:spacing w:val="-13"/>
                <w:sz w:val="20"/>
              </w:rPr>
              <w:t> </w:t>
            </w:r>
            <w:r>
              <w:rPr>
                <w:sz w:val="20"/>
              </w:rPr>
              <w:t>and </w:t>
            </w:r>
            <w:r>
              <w:rPr>
                <w:spacing w:val="-2"/>
                <w:sz w:val="20"/>
              </w:rPr>
              <w:t>Feedback </w:t>
            </w:r>
            <w:r>
              <w:rPr>
                <w:sz w:val="20"/>
              </w:rPr>
              <w:t>(Duration: 30 </w:t>
            </w:r>
            <w:r>
              <w:rPr>
                <w:spacing w:val="-2"/>
                <w:sz w:val="20"/>
              </w:rPr>
              <w:t>minutes)</w:t>
            </w:r>
          </w:p>
          <w:p>
            <w:pPr>
              <w:pStyle w:val="TableParagraph"/>
              <w:numPr>
                <w:ilvl w:val="0"/>
                <w:numId w:val="53"/>
              </w:numPr>
              <w:tabs>
                <w:tab w:pos="265" w:val="left" w:leader="none"/>
              </w:tabs>
              <w:spacing w:line="259" w:lineRule="auto" w:before="168" w:after="0"/>
              <w:ind w:left="114" w:right="586" w:firstLine="0"/>
              <w:jc w:val="both"/>
              <w:rPr>
                <w:sz w:val="20"/>
              </w:rPr>
            </w:pPr>
            <w:r>
              <w:rPr>
                <w:spacing w:val="-2"/>
                <w:sz w:val="20"/>
              </w:rPr>
              <w:t>Conclusion </w:t>
            </w:r>
            <w:r>
              <w:rPr>
                <w:sz w:val="20"/>
              </w:rPr>
              <w:t>(Duration:</w:t>
            </w:r>
            <w:r>
              <w:rPr>
                <w:spacing w:val="-13"/>
                <w:sz w:val="20"/>
              </w:rPr>
              <w:t> </w:t>
            </w:r>
            <w:r>
              <w:rPr>
                <w:sz w:val="20"/>
              </w:rPr>
              <w:t>10 </w:t>
            </w:r>
            <w:r>
              <w:rPr>
                <w:spacing w:val="-2"/>
                <w:sz w:val="20"/>
              </w:rPr>
              <w:t>minutes)</w:t>
            </w:r>
          </w:p>
        </w:tc>
        <w:tc>
          <w:tcPr>
            <w:tcW w:w="1080" w:type="dxa"/>
            <w:vMerge w:val="restart"/>
          </w:tcPr>
          <w:p>
            <w:pPr>
              <w:pStyle w:val="TableParagraph"/>
              <w:rPr>
                <w:sz w:val="20"/>
              </w:rPr>
            </w:pPr>
          </w:p>
        </w:tc>
      </w:tr>
      <w:tr>
        <w:trPr>
          <w:trHeight w:val="2485" w:hRule="atLeast"/>
        </w:trPr>
        <w:tc>
          <w:tcPr>
            <w:tcW w:w="1253" w:type="dxa"/>
            <w:tcBorders>
              <w:top w:val="nil"/>
            </w:tcBorders>
          </w:tcPr>
          <w:p>
            <w:pPr>
              <w:pStyle w:val="TableParagraph"/>
              <w:rPr>
                <w:sz w:val="20"/>
              </w:rPr>
            </w:pPr>
          </w:p>
        </w:tc>
        <w:tc>
          <w:tcPr>
            <w:tcW w:w="1354" w:type="dxa"/>
            <w:tcBorders>
              <w:top w:val="nil"/>
            </w:tcBorders>
          </w:tcPr>
          <w:p>
            <w:pPr>
              <w:pStyle w:val="TableParagraph"/>
              <w:rPr>
                <w:sz w:val="20"/>
              </w:rPr>
            </w:pPr>
          </w:p>
        </w:tc>
        <w:tc>
          <w:tcPr>
            <w:tcW w:w="1260" w:type="dxa"/>
            <w:tcBorders>
              <w:top w:val="nil"/>
            </w:tcBorders>
          </w:tcPr>
          <w:p>
            <w:pPr>
              <w:pStyle w:val="TableParagraph"/>
              <w:rPr>
                <w:sz w:val="20"/>
              </w:rPr>
            </w:pPr>
          </w:p>
        </w:tc>
        <w:tc>
          <w:tcPr>
            <w:tcW w:w="1440" w:type="dxa"/>
            <w:tcBorders>
              <w:top w:val="nil"/>
            </w:tcBorders>
          </w:tcPr>
          <w:p>
            <w:pPr>
              <w:pStyle w:val="TableParagraph"/>
              <w:rPr>
                <w:sz w:val="20"/>
              </w:rPr>
            </w:pPr>
          </w:p>
        </w:tc>
        <w:tc>
          <w:tcPr>
            <w:tcW w:w="1346" w:type="dxa"/>
            <w:tcBorders>
              <w:top w:val="nil"/>
            </w:tcBorders>
          </w:tcPr>
          <w:p>
            <w:pPr>
              <w:pStyle w:val="TableParagraph"/>
              <w:rPr>
                <w:sz w:val="20"/>
              </w:rPr>
            </w:pPr>
          </w:p>
        </w:tc>
        <w:tc>
          <w:tcPr>
            <w:tcW w:w="1440" w:type="dxa"/>
            <w:tcBorders>
              <w:top w:val="nil"/>
            </w:tcBorders>
          </w:tcPr>
          <w:p>
            <w:pPr>
              <w:pStyle w:val="TableParagraph"/>
              <w:spacing w:line="254" w:lineRule="auto" w:before="81"/>
              <w:ind w:left="222" w:firstLine="7"/>
              <w:rPr>
                <w:sz w:val="20"/>
              </w:rPr>
            </w:pPr>
            <w:r>
              <w:rPr>
                <w:sz w:val="20"/>
              </w:rPr>
              <w:t>d.</w:t>
            </w:r>
            <w:r>
              <w:rPr>
                <w:spacing w:val="-13"/>
                <w:sz w:val="20"/>
              </w:rPr>
              <w:t> </w:t>
            </w:r>
            <w:r>
              <w:rPr>
                <w:sz w:val="20"/>
              </w:rPr>
              <w:t>Apply</w:t>
            </w:r>
            <w:r>
              <w:rPr>
                <w:spacing w:val="-12"/>
                <w:sz w:val="20"/>
              </w:rPr>
              <w:t> </w:t>
            </w:r>
            <w:r>
              <w:rPr>
                <w:sz w:val="20"/>
              </w:rPr>
              <w:t>the principles</w:t>
            </w:r>
            <w:r>
              <w:rPr>
                <w:spacing w:val="-7"/>
                <w:sz w:val="20"/>
              </w:rPr>
              <w:t> </w:t>
            </w:r>
            <w:r>
              <w:rPr>
                <w:spacing w:val="-5"/>
                <w:sz w:val="20"/>
              </w:rPr>
              <w:t>o</w:t>
            </w:r>
            <w:r>
              <w:rPr>
                <w:spacing w:val="-5"/>
                <w:sz w:val="20"/>
              </w:rPr>
              <w:t>f</w:t>
            </w:r>
          </w:p>
          <w:p>
            <w:pPr>
              <w:pStyle w:val="TableParagraph"/>
              <w:spacing w:line="259" w:lineRule="auto" w:before="9"/>
              <w:ind w:left="149" w:right="134" w:firstLine="11"/>
              <w:jc w:val="center"/>
              <w:rPr>
                <w:sz w:val="20"/>
              </w:rPr>
            </w:pPr>
            <w:r>
              <w:rPr>
                <w:spacing w:val="-2"/>
                <w:sz w:val="20"/>
              </w:rPr>
              <w:t>assertive communicatio </w:t>
            </w:r>
            <w:r>
              <w:rPr>
                <w:sz w:val="20"/>
              </w:rPr>
              <w:t>n to resolve conflicts and express their </w:t>
            </w:r>
            <w:r>
              <w:rPr>
                <w:spacing w:val="-2"/>
                <w:sz w:val="20"/>
              </w:rPr>
              <w:t>needs confidently.</w:t>
            </w:r>
          </w:p>
        </w:tc>
        <w:tc>
          <w:tcPr>
            <w:tcW w:w="1800" w:type="dxa"/>
            <w:tcBorders>
              <w:top w:val="nil"/>
            </w:tcBorders>
          </w:tcPr>
          <w:p>
            <w:pPr>
              <w:pStyle w:val="TableParagraph"/>
              <w:rPr>
                <w:sz w:val="20"/>
              </w:rPr>
            </w:pPr>
          </w:p>
        </w:tc>
        <w:tc>
          <w:tcPr>
            <w:tcW w:w="1080" w:type="dxa"/>
            <w:vMerge/>
            <w:tcBorders>
              <w:top w:val="nil"/>
            </w:tcBorders>
          </w:tcPr>
          <w:p>
            <w:pPr>
              <w:rPr>
                <w:sz w:val="2"/>
                <w:szCs w:val="2"/>
              </w:rPr>
            </w:pPr>
          </w:p>
        </w:tc>
      </w:tr>
      <w:tr>
        <w:trPr>
          <w:trHeight w:val="238" w:hRule="atLeast"/>
        </w:trPr>
        <w:tc>
          <w:tcPr>
            <w:tcW w:w="1253" w:type="dxa"/>
            <w:vMerge w:val="restart"/>
            <w:tcBorders>
              <w:bottom w:val="nil"/>
            </w:tcBorders>
          </w:tcPr>
          <w:p>
            <w:pPr>
              <w:pStyle w:val="TableParagraph"/>
              <w:spacing w:before="13"/>
              <w:ind w:left="333"/>
              <w:rPr>
                <w:sz w:val="20"/>
              </w:rPr>
            </w:pPr>
            <w:r>
              <w:rPr>
                <w:sz w:val="20"/>
              </w:rPr>
              <w:t>Week</w:t>
            </w:r>
            <w:r>
              <w:rPr>
                <w:spacing w:val="-12"/>
                <w:sz w:val="20"/>
              </w:rPr>
              <w:t> </w:t>
            </w:r>
            <w:r>
              <w:rPr>
                <w:spacing w:val="-10"/>
                <w:sz w:val="20"/>
              </w:rPr>
              <w:t>2</w:t>
            </w:r>
          </w:p>
        </w:tc>
        <w:tc>
          <w:tcPr>
            <w:tcW w:w="1354" w:type="dxa"/>
            <w:vMerge w:val="restart"/>
            <w:tcBorders>
              <w:bottom w:val="nil"/>
            </w:tcBorders>
          </w:tcPr>
          <w:p>
            <w:pPr>
              <w:pStyle w:val="TableParagraph"/>
              <w:spacing w:line="215" w:lineRule="exact"/>
              <w:ind w:left="290"/>
              <w:rPr>
                <w:sz w:val="20"/>
              </w:rPr>
            </w:pPr>
            <w:r>
              <w:rPr>
                <w:spacing w:val="-2"/>
                <w:sz w:val="20"/>
              </w:rPr>
              <w:t>Lecture</w:t>
            </w:r>
            <w:r>
              <w:rPr>
                <w:spacing w:val="-1"/>
                <w:sz w:val="20"/>
              </w:rPr>
              <w:t> </w:t>
            </w:r>
            <w:r>
              <w:rPr>
                <w:spacing w:val="-10"/>
                <w:sz w:val="20"/>
              </w:rPr>
              <w:t>2</w:t>
            </w:r>
          </w:p>
        </w:tc>
        <w:tc>
          <w:tcPr>
            <w:tcW w:w="1260" w:type="dxa"/>
            <w:tcBorders>
              <w:bottom w:val="nil"/>
            </w:tcBorders>
          </w:tcPr>
          <w:p>
            <w:pPr>
              <w:pStyle w:val="TableParagraph"/>
              <w:spacing w:line="215" w:lineRule="exact"/>
              <w:ind w:left="23"/>
              <w:jc w:val="center"/>
              <w:rPr>
                <w:sz w:val="20"/>
              </w:rPr>
            </w:pPr>
            <w:r>
              <w:rPr>
                <w:sz w:val="20"/>
              </w:rPr>
              <w:t>How</w:t>
            </w:r>
            <w:r>
              <w:rPr>
                <w:spacing w:val="-10"/>
                <w:sz w:val="20"/>
              </w:rPr>
              <w:t> </w:t>
            </w:r>
            <w:r>
              <w:rPr>
                <w:sz w:val="20"/>
              </w:rPr>
              <w:t>To</w:t>
            </w:r>
            <w:r>
              <w:rPr>
                <w:spacing w:val="-5"/>
                <w:sz w:val="20"/>
              </w:rPr>
              <w:t> Say</w:t>
            </w:r>
          </w:p>
        </w:tc>
        <w:tc>
          <w:tcPr>
            <w:tcW w:w="1440" w:type="dxa"/>
            <w:tcBorders>
              <w:bottom w:val="nil"/>
            </w:tcBorders>
          </w:tcPr>
          <w:p>
            <w:pPr>
              <w:pStyle w:val="TableParagraph"/>
              <w:spacing w:line="215" w:lineRule="exact"/>
              <w:ind w:left="57" w:right="53"/>
              <w:jc w:val="center"/>
              <w:rPr>
                <w:sz w:val="20"/>
              </w:rPr>
            </w:pPr>
            <w:r>
              <w:rPr>
                <w:sz w:val="20"/>
              </w:rPr>
              <w:t>RW-2,</w:t>
            </w:r>
            <w:r>
              <w:rPr>
                <w:spacing w:val="-7"/>
                <w:sz w:val="20"/>
              </w:rPr>
              <w:t> </w:t>
            </w:r>
            <w:r>
              <w:rPr>
                <w:sz w:val="20"/>
              </w:rPr>
              <w:t>AV</w:t>
            </w:r>
            <w:r>
              <w:rPr>
                <w:spacing w:val="-6"/>
                <w:sz w:val="20"/>
              </w:rPr>
              <w:t> </w:t>
            </w:r>
            <w:r>
              <w:rPr>
                <w:sz w:val="20"/>
              </w:rPr>
              <w:t>-</w:t>
            </w:r>
            <w:r>
              <w:rPr>
                <w:spacing w:val="-6"/>
                <w:sz w:val="20"/>
              </w:rPr>
              <w:t> </w:t>
            </w:r>
            <w:r>
              <w:rPr>
                <w:spacing w:val="-12"/>
                <w:sz w:val="20"/>
              </w:rPr>
              <w:t>2</w:t>
            </w:r>
          </w:p>
        </w:tc>
        <w:tc>
          <w:tcPr>
            <w:tcW w:w="1346" w:type="dxa"/>
            <w:tcBorders>
              <w:bottom w:val="nil"/>
            </w:tcBorders>
          </w:tcPr>
          <w:p>
            <w:pPr>
              <w:pStyle w:val="TableParagraph"/>
              <w:spacing w:line="215" w:lineRule="exact"/>
              <w:ind w:left="22"/>
              <w:jc w:val="center"/>
              <w:rPr>
                <w:sz w:val="20"/>
              </w:rPr>
            </w:pPr>
            <w:r>
              <w:rPr>
                <w:sz w:val="20"/>
              </w:rPr>
              <w:t>This</w:t>
            </w:r>
            <w:r>
              <w:rPr>
                <w:spacing w:val="-7"/>
                <w:sz w:val="20"/>
              </w:rPr>
              <w:t> </w:t>
            </w:r>
            <w:r>
              <w:rPr>
                <w:spacing w:val="-2"/>
                <w:sz w:val="20"/>
              </w:rPr>
              <w:t>lecture</w:t>
            </w:r>
          </w:p>
        </w:tc>
        <w:tc>
          <w:tcPr>
            <w:tcW w:w="1440" w:type="dxa"/>
            <w:tcBorders>
              <w:bottom w:val="nil"/>
            </w:tcBorders>
          </w:tcPr>
          <w:p>
            <w:pPr>
              <w:pStyle w:val="TableParagraph"/>
              <w:spacing w:line="215" w:lineRule="exact"/>
              <w:ind w:left="61" w:right="37"/>
              <w:jc w:val="center"/>
              <w:rPr>
                <w:sz w:val="20"/>
              </w:rPr>
            </w:pPr>
            <w:r>
              <w:rPr>
                <w:spacing w:val="-2"/>
                <w:sz w:val="20"/>
              </w:rPr>
              <w:t>Understand</w:t>
            </w:r>
            <w:r>
              <w:rPr>
                <w:spacing w:val="1"/>
                <w:sz w:val="20"/>
              </w:rPr>
              <w:t> </w:t>
            </w:r>
            <w:r>
              <w:rPr>
                <w:spacing w:val="-5"/>
                <w:sz w:val="20"/>
              </w:rPr>
              <w:t>the</w:t>
            </w:r>
          </w:p>
        </w:tc>
        <w:tc>
          <w:tcPr>
            <w:tcW w:w="1800" w:type="dxa"/>
            <w:tcBorders>
              <w:bottom w:val="nil"/>
            </w:tcBorders>
          </w:tcPr>
          <w:p>
            <w:pPr>
              <w:pStyle w:val="TableParagraph"/>
              <w:spacing w:line="215" w:lineRule="exact"/>
              <w:ind w:left="24"/>
              <w:jc w:val="center"/>
              <w:rPr>
                <w:sz w:val="20"/>
              </w:rPr>
            </w:pPr>
            <w:r>
              <w:rPr>
                <w:spacing w:val="-2"/>
                <w:sz w:val="20"/>
              </w:rPr>
              <w:t>1.Introduction</w:t>
            </w:r>
          </w:p>
        </w:tc>
        <w:tc>
          <w:tcPr>
            <w:tcW w:w="1080" w:type="dxa"/>
            <w:vMerge w:val="restart"/>
          </w:tcPr>
          <w:p>
            <w:pPr>
              <w:pStyle w:val="TableParagraph"/>
              <w:rPr>
                <w:sz w:val="20"/>
              </w:rPr>
            </w:pPr>
          </w:p>
        </w:tc>
      </w:tr>
      <w:tr>
        <w:trPr>
          <w:trHeight w:val="224" w:hRule="atLeast"/>
        </w:trPr>
        <w:tc>
          <w:tcPr>
            <w:tcW w:w="1253" w:type="dxa"/>
            <w:vMerge/>
            <w:tcBorders>
              <w:top w:val="nil"/>
              <w:bottom w:val="nil"/>
            </w:tcBorders>
          </w:tcPr>
          <w:p>
            <w:pPr>
              <w:rPr>
                <w:sz w:val="2"/>
                <w:szCs w:val="2"/>
              </w:rPr>
            </w:pPr>
          </w:p>
        </w:tc>
        <w:tc>
          <w:tcPr>
            <w:tcW w:w="1354" w:type="dxa"/>
            <w:vMerge/>
            <w:tcBorders>
              <w:top w:val="nil"/>
              <w:bottom w:val="nil"/>
            </w:tcBorders>
          </w:tcPr>
          <w:p>
            <w:pPr>
              <w:rPr>
                <w:sz w:val="2"/>
                <w:szCs w:val="2"/>
              </w:rPr>
            </w:pPr>
          </w:p>
        </w:tc>
        <w:tc>
          <w:tcPr>
            <w:tcW w:w="1260" w:type="dxa"/>
            <w:tcBorders>
              <w:top w:val="nil"/>
              <w:bottom w:val="nil"/>
            </w:tcBorders>
          </w:tcPr>
          <w:p>
            <w:pPr>
              <w:pStyle w:val="TableParagraph"/>
              <w:spacing w:line="204" w:lineRule="exact"/>
              <w:ind w:left="12"/>
              <w:jc w:val="center"/>
              <w:rPr>
                <w:sz w:val="20"/>
              </w:rPr>
            </w:pPr>
            <w:r>
              <w:rPr>
                <w:spacing w:val="-5"/>
                <w:sz w:val="20"/>
              </w:rPr>
              <w:t>No?</w:t>
            </w:r>
          </w:p>
        </w:tc>
        <w:tc>
          <w:tcPr>
            <w:tcW w:w="1440" w:type="dxa"/>
            <w:tcBorders>
              <w:top w:val="nil"/>
              <w:bottom w:val="nil"/>
            </w:tcBorders>
          </w:tcPr>
          <w:p>
            <w:pPr>
              <w:pStyle w:val="TableParagraph"/>
              <w:rPr>
                <w:sz w:val="16"/>
              </w:rPr>
            </w:pPr>
          </w:p>
        </w:tc>
        <w:tc>
          <w:tcPr>
            <w:tcW w:w="1346" w:type="dxa"/>
            <w:tcBorders>
              <w:top w:val="nil"/>
              <w:bottom w:val="nil"/>
            </w:tcBorders>
          </w:tcPr>
          <w:p>
            <w:pPr>
              <w:pStyle w:val="TableParagraph"/>
              <w:spacing w:line="204" w:lineRule="exact"/>
              <w:ind w:left="12"/>
              <w:jc w:val="center"/>
              <w:rPr>
                <w:sz w:val="20"/>
              </w:rPr>
            </w:pPr>
            <w:r>
              <w:rPr>
                <w:sz w:val="20"/>
              </w:rPr>
              <w:t>aims</w:t>
            </w:r>
            <w:r>
              <w:rPr>
                <w:spacing w:val="-6"/>
                <w:sz w:val="20"/>
              </w:rPr>
              <w:t> </w:t>
            </w:r>
            <w:r>
              <w:rPr>
                <w:sz w:val="20"/>
              </w:rPr>
              <w:t>to</w:t>
            </w:r>
            <w:r>
              <w:rPr>
                <w:spacing w:val="-3"/>
                <w:sz w:val="20"/>
              </w:rPr>
              <w:t> </w:t>
            </w:r>
            <w:r>
              <w:rPr>
                <w:spacing w:val="-2"/>
                <w:sz w:val="20"/>
              </w:rPr>
              <w:t>equip</w:t>
            </w:r>
          </w:p>
        </w:tc>
        <w:tc>
          <w:tcPr>
            <w:tcW w:w="1440" w:type="dxa"/>
            <w:tcBorders>
              <w:top w:val="nil"/>
              <w:bottom w:val="nil"/>
            </w:tcBorders>
          </w:tcPr>
          <w:p>
            <w:pPr>
              <w:pStyle w:val="TableParagraph"/>
              <w:spacing w:line="204" w:lineRule="exact"/>
              <w:ind w:left="57" w:right="41"/>
              <w:jc w:val="center"/>
              <w:rPr>
                <w:sz w:val="20"/>
              </w:rPr>
            </w:pPr>
            <w:r>
              <w:rPr>
                <w:spacing w:val="-2"/>
                <w:sz w:val="20"/>
              </w:rPr>
              <w:t>significance</w:t>
            </w:r>
            <w:r>
              <w:rPr>
                <w:spacing w:val="1"/>
                <w:sz w:val="20"/>
              </w:rPr>
              <w:t> </w:t>
            </w:r>
            <w:r>
              <w:rPr>
                <w:spacing w:val="-5"/>
                <w:sz w:val="20"/>
              </w:rPr>
              <w:t>of</w:t>
            </w:r>
          </w:p>
        </w:tc>
        <w:tc>
          <w:tcPr>
            <w:tcW w:w="1800" w:type="dxa"/>
            <w:tcBorders>
              <w:top w:val="nil"/>
              <w:bottom w:val="nil"/>
            </w:tcBorders>
          </w:tcPr>
          <w:p>
            <w:pPr>
              <w:pStyle w:val="TableParagraph"/>
              <w:spacing w:line="204" w:lineRule="exact"/>
              <w:ind w:left="16"/>
              <w:jc w:val="center"/>
              <w:rPr>
                <w:sz w:val="20"/>
              </w:rPr>
            </w:pPr>
            <w:r>
              <w:rPr>
                <w:sz w:val="20"/>
              </w:rPr>
              <w:t>(Duration:</w:t>
            </w:r>
            <w:r>
              <w:rPr>
                <w:spacing w:val="-9"/>
                <w:sz w:val="20"/>
              </w:rPr>
              <w:t> </w:t>
            </w:r>
            <w:r>
              <w:rPr>
                <w:spacing w:val="-5"/>
                <w:sz w:val="20"/>
              </w:rPr>
              <w:t>15</w:t>
            </w:r>
          </w:p>
        </w:tc>
        <w:tc>
          <w:tcPr>
            <w:tcW w:w="1080" w:type="dxa"/>
            <w:vMerge/>
            <w:tcBorders>
              <w:top w:val="nil"/>
            </w:tcBorders>
          </w:tcPr>
          <w:p>
            <w:pPr>
              <w:rPr>
                <w:sz w:val="2"/>
                <w:szCs w:val="2"/>
              </w:rPr>
            </w:pPr>
          </w:p>
        </w:tc>
      </w:tr>
      <w:tr>
        <w:trPr>
          <w:trHeight w:val="238" w:hRule="atLeast"/>
        </w:trPr>
        <w:tc>
          <w:tcPr>
            <w:tcW w:w="1253" w:type="dxa"/>
            <w:tcBorders>
              <w:top w:val="nil"/>
              <w:bottom w:val="nil"/>
            </w:tcBorders>
          </w:tcPr>
          <w:p>
            <w:pPr>
              <w:pStyle w:val="TableParagraph"/>
              <w:rPr>
                <w:sz w:val="16"/>
              </w:rPr>
            </w:pPr>
          </w:p>
        </w:tc>
        <w:tc>
          <w:tcPr>
            <w:tcW w:w="1354" w:type="dxa"/>
            <w:tcBorders>
              <w:top w:val="nil"/>
              <w:bottom w:val="nil"/>
            </w:tcBorders>
          </w:tcPr>
          <w:p>
            <w:pPr>
              <w:pStyle w:val="TableParagraph"/>
              <w:rPr>
                <w:sz w:val="16"/>
              </w:rPr>
            </w:pPr>
          </w:p>
        </w:tc>
        <w:tc>
          <w:tcPr>
            <w:tcW w:w="1260" w:type="dxa"/>
            <w:tcBorders>
              <w:top w:val="nil"/>
              <w:bottom w:val="nil"/>
            </w:tcBorders>
          </w:tcPr>
          <w:p>
            <w:pPr>
              <w:pStyle w:val="TableParagraph"/>
              <w:rPr>
                <w:sz w:val="16"/>
              </w:rPr>
            </w:pPr>
          </w:p>
        </w:tc>
        <w:tc>
          <w:tcPr>
            <w:tcW w:w="1440" w:type="dxa"/>
            <w:tcBorders>
              <w:top w:val="nil"/>
              <w:bottom w:val="nil"/>
            </w:tcBorders>
          </w:tcPr>
          <w:p>
            <w:pPr>
              <w:pStyle w:val="TableParagraph"/>
              <w:rPr>
                <w:sz w:val="16"/>
              </w:rPr>
            </w:pPr>
          </w:p>
        </w:tc>
        <w:tc>
          <w:tcPr>
            <w:tcW w:w="1346" w:type="dxa"/>
            <w:tcBorders>
              <w:top w:val="nil"/>
              <w:bottom w:val="nil"/>
            </w:tcBorders>
          </w:tcPr>
          <w:p>
            <w:pPr>
              <w:pStyle w:val="TableParagraph"/>
              <w:spacing w:line="219" w:lineRule="exact"/>
              <w:ind w:left="12"/>
              <w:jc w:val="center"/>
              <w:rPr>
                <w:sz w:val="20"/>
              </w:rPr>
            </w:pPr>
            <w:r>
              <w:rPr>
                <w:sz w:val="20"/>
              </w:rPr>
              <w:t>students</w:t>
            </w:r>
            <w:r>
              <w:rPr>
                <w:spacing w:val="-3"/>
                <w:sz w:val="20"/>
              </w:rPr>
              <w:t> </w:t>
            </w:r>
            <w:r>
              <w:rPr>
                <w:spacing w:val="-4"/>
                <w:sz w:val="20"/>
              </w:rPr>
              <w:t>with</w:t>
            </w:r>
          </w:p>
        </w:tc>
        <w:tc>
          <w:tcPr>
            <w:tcW w:w="1440" w:type="dxa"/>
            <w:tcBorders>
              <w:top w:val="nil"/>
              <w:bottom w:val="nil"/>
            </w:tcBorders>
          </w:tcPr>
          <w:p>
            <w:pPr>
              <w:pStyle w:val="TableParagraph"/>
              <w:spacing w:line="219" w:lineRule="exact"/>
              <w:ind w:left="66" w:right="37"/>
              <w:jc w:val="center"/>
              <w:rPr>
                <w:sz w:val="20"/>
              </w:rPr>
            </w:pPr>
            <w:r>
              <w:rPr>
                <w:spacing w:val="-2"/>
                <w:sz w:val="20"/>
              </w:rPr>
              <w:t>setting</w:t>
            </w:r>
          </w:p>
        </w:tc>
        <w:tc>
          <w:tcPr>
            <w:tcW w:w="1800" w:type="dxa"/>
            <w:tcBorders>
              <w:top w:val="nil"/>
              <w:bottom w:val="nil"/>
            </w:tcBorders>
          </w:tcPr>
          <w:p>
            <w:pPr>
              <w:pStyle w:val="TableParagraph"/>
              <w:spacing w:line="219" w:lineRule="exact"/>
              <w:ind w:left="12"/>
              <w:jc w:val="center"/>
              <w:rPr>
                <w:sz w:val="20"/>
              </w:rPr>
            </w:pPr>
            <w:r>
              <w:rPr>
                <w:spacing w:val="-2"/>
                <w:sz w:val="20"/>
              </w:rPr>
              <w:t>minutes)</w:t>
            </w:r>
          </w:p>
        </w:tc>
        <w:tc>
          <w:tcPr>
            <w:tcW w:w="1080" w:type="dxa"/>
            <w:vMerge/>
            <w:tcBorders>
              <w:top w:val="nil"/>
            </w:tcBorders>
          </w:tcPr>
          <w:p>
            <w:pPr>
              <w:rPr>
                <w:sz w:val="2"/>
                <w:szCs w:val="2"/>
              </w:rPr>
            </w:pPr>
          </w:p>
        </w:tc>
      </w:tr>
      <w:tr>
        <w:trPr>
          <w:trHeight w:val="238" w:hRule="atLeast"/>
        </w:trPr>
        <w:tc>
          <w:tcPr>
            <w:tcW w:w="1253" w:type="dxa"/>
            <w:tcBorders>
              <w:top w:val="nil"/>
              <w:bottom w:val="nil"/>
            </w:tcBorders>
          </w:tcPr>
          <w:p>
            <w:pPr>
              <w:pStyle w:val="TableParagraph"/>
              <w:rPr>
                <w:sz w:val="16"/>
              </w:rPr>
            </w:pPr>
          </w:p>
        </w:tc>
        <w:tc>
          <w:tcPr>
            <w:tcW w:w="1354" w:type="dxa"/>
            <w:tcBorders>
              <w:top w:val="nil"/>
              <w:bottom w:val="nil"/>
            </w:tcBorders>
          </w:tcPr>
          <w:p>
            <w:pPr>
              <w:pStyle w:val="TableParagraph"/>
              <w:rPr>
                <w:sz w:val="16"/>
              </w:rPr>
            </w:pPr>
          </w:p>
        </w:tc>
        <w:tc>
          <w:tcPr>
            <w:tcW w:w="1260" w:type="dxa"/>
            <w:tcBorders>
              <w:top w:val="nil"/>
              <w:bottom w:val="nil"/>
            </w:tcBorders>
          </w:tcPr>
          <w:p>
            <w:pPr>
              <w:pStyle w:val="TableParagraph"/>
              <w:rPr>
                <w:sz w:val="16"/>
              </w:rPr>
            </w:pPr>
          </w:p>
        </w:tc>
        <w:tc>
          <w:tcPr>
            <w:tcW w:w="1440" w:type="dxa"/>
            <w:tcBorders>
              <w:top w:val="nil"/>
              <w:bottom w:val="nil"/>
            </w:tcBorders>
          </w:tcPr>
          <w:p>
            <w:pPr>
              <w:pStyle w:val="TableParagraph"/>
              <w:rPr>
                <w:sz w:val="16"/>
              </w:rPr>
            </w:pPr>
          </w:p>
        </w:tc>
        <w:tc>
          <w:tcPr>
            <w:tcW w:w="1346" w:type="dxa"/>
            <w:tcBorders>
              <w:top w:val="nil"/>
              <w:bottom w:val="nil"/>
            </w:tcBorders>
          </w:tcPr>
          <w:p>
            <w:pPr>
              <w:pStyle w:val="TableParagraph"/>
              <w:spacing w:line="216" w:lineRule="exact" w:before="2"/>
              <w:ind w:left="18"/>
              <w:jc w:val="center"/>
              <w:rPr>
                <w:sz w:val="20"/>
              </w:rPr>
            </w:pPr>
            <w:r>
              <w:rPr>
                <w:sz w:val="20"/>
              </w:rPr>
              <w:t>the</w:t>
            </w:r>
            <w:r>
              <w:rPr>
                <w:spacing w:val="-4"/>
                <w:sz w:val="20"/>
              </w:rPr>
              <w:t> </w:t>
            </w:r>
            <w:r>
              <w:rPr>
                <w:spacing w:val="-2"/>
                <w:sz w:val="20"/>
              </w:rPr>
              <w:t>essential</w:t>
            </w:r>
          </w:p>
        </w:tc>
        <w:tc>
          <w:tcPr>
            <w:tcW w:w="1440" w:type="dxa"/>
            <w:tcBorders>
              <w:top w:val="nil"/>
              <w:bottom w:val="nil"/>
            </w:tcBorders>
          </w:tcPr>
          <w:p>
            <w:pPr>
              <w:pStyle w:val="TableParagraph"/>
              <w:spacing w:line="216" w:lineRule="exact" w:before="2"/>
              <w:ind w:left="57" w:right="43"/>
              <w:jc w:val="center"/>
              <w:rPr>
                <w:sz w:val="20"/>
              </w:rPr>
            </w:pPr>
            <w:r>
              <w:rPr>
                <w:sz w:val="20"/>
              </w:rPr>
              <w:t>boundaries</w:t>
            </w:r>
            <w:r>
              <w:rPr>
                <w:spacing w:val="-11"/>
                <w:sz w:val="20"/>
              </w:rPr>
              <w:t> </w:t>
            </w:r>
            <w:r>
              <w:rPr>
                <w:spacing w:val="-5"/>
                <w:sz w:val="20"/>
              </w:rPr>
              <w:t>and</w:t>
            </w:r>
          </w:p>
        </w:tc>
        <w:tc>
          <w:tcPr>
            <w:tcW w:w="1800" w:type="dxa"/>
            <w:tcBorders>
              <w:top w:val="nil"/>
              <w:bottom w:val="nil"/>
            </w:tcBorders>
          </w:tcPr>
          <w:p>
            <w:pPr>
              <w:pStyle w:val="TableParagraph"/>
              <w:rPr>
                <w:sz w:val="16"/>
              </w:rPr>
            </w:pPr>
          </w:p>
        </w:tc>
        <w:tc>
          <w:tcPr>
            <w:tcW w:w="1080" w:type="dxa"/>
            <w:vMerge/>
            <w:tcBorders>
              <w:top w:val="nil"/>
            </w:tcBorders>
          </w:tcPr>
          <w:p>
            <w:pPr>
              <w:rPr>
                <w:sz w:val="2"/>
                <w:szCs w:val="2"/>
              </w:rPr>
            </w:pPr>
          </w:p>
        </w:tc>
      </w:tr>
      <w:tr>
        <w:trPr>
          <w:trHeight w:val="263" w:hRule="atLeast"/>
        </w:trPr>
        <w:tc>
          <w:tcPr>
            <w:tcW w:w="1253" w:type="dxa"/>
            <w:tcBorders>
              <w:top w:val="nil"/>
            </w:tcBorders>
          </w:tcPr>
          <w:p>
            <w:pPr>
              <w:pStyle w:val="TableParagraph"/>
              <w:rPr>
                <w:sz w:val="18"/>
              </w:rPr>
            </w:pPr>
          </w:p>
        </w:tc>
        <w:tc>
          <w:tcPr>
            <w:tcW w:w="1354" w:type="dxa"/>
            <w:tcBorders>
              <w:top w:val="nil"/>
            </w:tcBorders>
          </w:tcPr>
          <w:p>
            <w:pPr>
              <w:pStyle w:val="TableParagraph"/>
              <w:rPr>
                <w:sz w:val="18"/>
              </w:rPr>
            </w:pPr>
          </w:p>
        </w:tc>
        <w:tc>
          <w:tcPr>
            <w:tcW w:w="1260" w:type="dxa"/>
            <w:tcBorders>
              <w:top w:val="nil"/>
            </w:tcBorders>
          </w:tcPr>
          <w:p>
            <w:pPr>
              <w:pStyle w:val="TableParagraph"/>
              <w:rPr>
                <w:sz w:val="18"/>
              </w:rPr>
            </w:pPr>
          </w:p>
        </w:tc>
        <w:tc>
          <w:tcPr>
            <w:tcW w:w="1440" w:type="dxa"/>
            <w:tcBorders>
              <w:top w:val="nil"/>
            </w:tcBorders>
          </w:tcPr>
          <w:p>
            <w:pPr>
              <w:pStyle w:val="TableParagraph"/>
              <w:rPr>
                <w:sz w:val="18"/>
              </w:rPr>
            </w:pPr>
          </w:p>
        </w:tc>
        <w:tc>
          <w:tcPr>
            <w:tcW w:w="1346" w:type="dxa"/>
            <w:tcBorders>
              <w:top w:val="nil"/>
            </w:tcBorders>
          </w:tcPr>
          <w:p>
            <w:pPr>
              <w:pStyle w:val="TableParagraph"/>
              <w:spacing w:line="229" w:lineRule="exact"/>
              <w:ind w:left="21"/>
              <w:jc w:val="center"/>
              <w:rPr>
                <w:sz w:val="20"/>
              </w:rPr>
            </w:pPr>
            <w:r>
              <w:rPr>
                <w:sz w:val="20"/>
              </w:rPr>
              <w:t>soft</w:t>
            </w:r>
            <w:r>
              <w:rPr>
                <w:spacing w:val="-5"/>
                <w:sz w:val="20"/>
              </w:rPr>
              <w:t> </w:t>
            </w:r>
            <w:r>
              <w:rPr>
                <w:sz w:val="20"/>
              </w:rPr>
              <w:t>skill</w:t>
            </w:r>
            <w:r>
              <w:rPr>
                <w:spacing w:val="-3"/>
                <w:sz w:val="20"/>
              </w:rPr>
              <w:t> </w:t>
            </w:r>
            <w:r>
              <w:rPr>
                <w:spacing w:val="-5"/>
                <w:sz w:val="20"/>
              </w:rPr>
              <w:t>of</w:t>
            </w:r>
          </w:p>
        </w:tc>
        <w:tc>
          <w:tcPr>
            <w:tcW w:w="1440" w:type="dxa"/>
            <w:tcBorders>
              <w:top w:val="nil"/>
            </w:tcBorders>
          </w:tcPr>
          <w:p>
            <w:pPr>
              <w:pStyle w:val="TableParagraph"/>
              <w:spacing w:line="229" w:lineRule="exact"/>
              <w:ind w:left="57" w:right="43"/>
              <w:jc w:val="center"/>
              <w:rPr>
                <w:sz w:val="20"/>
              </w:rPr>
            </w:pPr>
            <w:r>
              <w:rPr>
                <w:sz w:val="20"/>
              </w:rPr>
              <w:t>its</w:t>
            </w:r>
            <w:r>
              <w:rPr>
                <w:spacing w:val="-10"/>
                <w:sz w:val="20"/>
              </w:rPr>
              <w:t> </w:t>
            </w:r>
            <w:r>
              <w:rPr>
                <w:sz w:val="20"/>
              </w:rPr>
              <w:t>impact</w:t>
            </w:r>
            <w:r>
              <w:rPr>
                <w:spacing w:val="-8"/>
                <w:sz w:val="20"/>
              </w:rPr>
              <w:t> </w:t>
            </w:r>
            <w:r>
              <w:rPr>
                <w:spacing w:val="-5"/>
                <w:sz w:val="20"/>
              </w:rPr>
              <w:t>on</w:t>
            </w:r>
          </w:p>
        </w:tc>
        <w:tc>
          <w:tcPr>
            <w:tcW w:w="1800" w:type="dxa"/>
            <w:tcBorders>
              <w:top w:val="nil"/>
            </w:tcBorders>
          </w:tcPr>
          <w:p>
            <w:pPr>
              <w:pStyle w:val="TableParagraph"/>
              <w:rPr>
                <w:sz w:val="18"/>
              </w:rPr>
            </w:pPr>
          </w:p>
        </w:tc>
        <w:tc>
          <w:tcPr>
            <w:tcW w:w="1080" w:type="dxa"/>
            <w:vMerge/>
            <w:tcBorders>
              <w:top w:val="nil"/>
            </w:tcBorders>
          </w:tcPr>
          <w:p>
            <w:pPr>
              <w:rPr>
                <w:sz w:val="2"/>
                <w:szCs w:val="2"/>
              </w:rPr>
            </w:pPr>
          </w:p>
        </w:tc>
      </w:tr>
    </w:tbl>
    <w:p>
      <w:pPr>
        <w:spacing w:after="0"/>
        <w:rPr>
          <w:sz w:val="2"/>
          <w:szCs w:val="2"/>
        </w:rPr>
        <w:sectPr>
          <w:headerReference w:type="even" r:id="rId104"/>
          <w:headerReference w:type="default" r:id="rId105"/>
          <w:footerReference w:type="even" r:id="rId106"/>
          <w:footerReference w:type="default" r:id="rId107"/>
          <w:pgSz w:w="11910" w:h="16850"/>
          <w:pgMar w:header="408" w:footer="428" w:top="1440" w:bottom="620" w:left="0" w:right="0"/>
          <w:pgNumType w:start="2"/>
        </w:sectPr>
      </w:pPr>
    </w:p>
    <w:p>
      <w:pPr>
        <w:spacing w:line="240" w:lineRule="auto" w:before="0"/>
        <w:rPr>
          <w:b/>
          <w:sz w:val="20"/>
        </w:rPr>
      </w:pPr>
      <w:r>
        <w:rPr>
          <w:b/>
          <w:sz w:val="20"/>
        </w:rPr>
        <w:drawing>
          <wp:anchor distT="0" distB="0" distL="0" distR="0" allowOverlap="1" layoutInCell="1" locked="0" behindDoc="0" simplePos="0" relativeHeight="15745024">
            <wp:simplePos x="0" y="0"/>
            <wp:positionH relativeFrom="page">
              <wp:posOffset>5118100</wp:posOffset>
            </wp:positionH>
            <wp:positionV relativeFrom="page">
              <wp:posOffset>9390405</wp:posOffset>
            </wp:positionV>
            <wp:extent cx="1896165" cy="1041374"/>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1354"/>
        <w:gridCol w:w="1260"/>
        <w:gridCol w:w="1440"/>
        <w:gridCol w:w="1346"/>
        <w:gridCol w:w="1440"/>
        <w:gridCol w:w="1800"/>
        <w:gridCol w:w="1080"/>
      </w:tblGrid>
      <w:tr>
        <w:trPr>
          <w:trHeight w:val="11630" w:hRule="atLeast"/>
        </w:trPr>
        <w:tc>
          <w:tcPr>
            <w:tcW w:w="1253" w:type="dxa"/>
          </w:tcPr>
          <w:p>
            <w:pPr>
              <w:pStyle w:val="TableParagraph"/>
              <w:rPr>
                <w:sz w:val="20"/>
              </w:rPr>
            </w:pPr>
          </w:p>
        </w:tc>
        <w:tc>
          <w:tcPr>
            <w:tcW w:w="1354" w:type="dxa"/>
          </w:tcPr>
          <w:p>
            <w:pPr>
              <w:pStyle w:val="TableParagraph"/>
              <w:rPr>
                <w:sz w:val="20"/>
              </w:rPr>
            </w:pPr>
          </w:p>
        </w:tc>
        <w:tc>
          <w:tcPr>
            <w:tcW w:w="1260" w:type="dxa"/>
          </w:tcPr>
          <w:p>
            <w:pPr>
              <w:pStyle w:val="TableParagraph"/>
              <w:rPr>
                <w:sz w:val="20"/>
              </w:rPr>
            </w:pPr>
          </w:p>
        </w:tc>
        <w:tc>
          <w:tcPr>
            <w:tcW w:w="1440" w:type="dxa"/>
          </w:tcPr>
          <w:p>
            <w:pPr>
              <w:pStyle w:val="TableParagraph"/>
              <w:rPr>
                <w:sz w:val="20"/>
              </w:rPr>
            </w:pPr>
          </w:p>
        </w:tc>
        <w:tc>
          <w:tcPr>
            <w:tcW w:w="1346" w:type="dxa"/>
          </w:tcPr>
          <w:p>
            <w:pPr>
              <w:pStyle w:val="TableParagraph"/>
              <w:spacing w:line="215" w:lineRule="exact"/>
              <w:ind w:left="29"/>
              <w:jc w:val="center"/>
              <w:rPr>
                <w:sz w:val="20"/>
              </w:rPr>
            </w:pPr>
            <w:r>
              <w:rPr>
                <w:sz w:val="20"/>
              </w:rPr>
              <w:t>saying</w:t>
            </w:r>
            <w:r>
              <w:rPr>
                <w:spacing w:val="-6"/>
                <w:sz w:val="20"/>
              </w:rPr>
              <w:t> </w:t>
            </w:r>
            <w:r>
              <w:rPr>
                <w:spacing w:val="-4"/>
                <w:sz w:val="20"/>
              </w:rPr>
              <w:t>"No"</w:t>
            </w:r>
          </w:p>
          <w:p>
            <w:pPr>
              <w:pStyle w:val="TableParagraph"/>
              <w:spacing w:line="259" w:lineRule="auto" w:before="15"/>
              <w:ind w:left="112" w:right="83" w:hanging="8"/>
              <w:jc w:val="center"/>
              <w:rPr>
                <w:sz w:val="20"/>
              </w:rPr>
            </w:pPr>
            <w:r>
              <w:rPr>
                <w:spacing w:val="-2"/>
                <w:sz w:val="20"/>
              </w:rPr>
              <w:t>effectively</w:t>
            </w:r>
            <w:r>
              <w:rPr>
                <w:spacing w:val="40"/>
                <w:sz w:val="20"/>
              </w:rPr>
              <w:t> </w:t>
            </w:r>
            <w:r>
              <w:rPr>
                <w:spacing w:val="-4"/>
                <w:sz w:val="20"/>
              </w:rPr>
              <w:t>and </w:t>
            </w:r>
            <w:r>
              <w:rPr>
                <w:sz w:val="20"/>
              </w:rPr>
              <w:t>assertively. It focuses on </w:t>
            </w:r>
            <w:r>
              <w:rPr>
                <w:spacing w:val="-2"/>
                <w:sz w:val="20"/>
              </w:rPr>
              <w:t>understanding </w:t>
            </w:r>
            <w:r>
              <w:rPr>
                <w:spacing w:val="-4"/>
                <w:sz w:val="20"/>
              </w:rPr>
              <w:t>the</w:t>
            </w:r>
            <w:r>
              <w:rPr>
                <w:sz w:val="20"/>
              </w:rPr>
              <w:t> importance</w:t>
            </w:r>
            <w:r>
              <w:rPr>
                <w:spacing w:val="-13"/>
                <w:sz w:val="20"/>
              </w:rPr>
              <w:t> </w:t>
            </w:r>
            <w:r>
              <w:rPr>
                <w:sz w:val="20"/>
              </w:rPr>
              <w:t>of </w:t>
            </w:r>
            <w:r>
              <w:rPr>
                <w:spacing w:val="-2"/>
                <w:sz w:val="20"/>
              </w:rPr>
              <w:t>setting boundaries, managing</w:t>
            </w:r>
            <w:r>
              <w:rPr>
                <w:spacing w:val="40"/>
                <w:sz w:val="20"/>
              </w:rPr>
              <w:t> </w:t>
            </w:r>
            <w:r>
              <w:rPr>
                <w:sz w:val="20"/>
              </w:rPr>
              <w:t>time and </w:t>
            </w:r>
            <w:r>
              <w:rPr>
                <w:spacing w:val="-2"/>
                <w:sz w:val="20"/>
              </w:rPr>
              <w:t>commitments</w:t>
            </w:r>
          </w:p>
          <w:p>
            <w:pPr>
              <w:pStyle w:val="TableParagraph"/>
              <w:spacing w:line="259" w:lineRule="auto" w:before="1"/>
              <w:ind w:left="141" w:right="113" w:hanging="14"/>
              <w:jc w:val="center"/>
              <w:rPr>
                <w:sz w:val="20"/>
              </w:rPr>
            </w:pPr>
            <w:r>
              <w:rPr>
                <w:sz w:val="20"/>
              </w:rPr>
              <w:t>, and </w:t>
            </w:r>
            <w:r>
              <w:rPr>
                <w:spacing w:val="-2"/>
                <w:sz w:val="20"/>
              </w:rPr>
              <w:t>developing communicati </w:t>
            </w:r>
            <w:r>
              <w:rPr>
                <w:sz w:val="20"/>
              </w:rPr>
              <w:t>on strategies to decline requests or </w:t>
            </w:r>
            <w:r>
              <w:rPr>
                <w:spacing w:val="-2"/>
                <w:sz w:val="20"/>
              </w:rPr>
              <w:t>invitations </w:t>
            </w:r>
            <w:r>
              <w:rPr>
                <w:spacing w:val="-4"/>
                <w:sz w:val="20"/>
              </w:rPr>
              <w:t>while </w:t>
            </w:r>
            <w:r>
              <w:rPr>
                <w:spacing w:val="-2"/>
                <w:sz w:val="20"/>
              </w:rPr>
              <w:t>maintaining positive relationships.</w:t>
            </w:r>
          </w:p>
        </w:tc>
        <w:tc>
          <w:tcPr>
            <w:tcW w:w="1440" w:type="dxa"/>
          </w:tcPr>
          <w:p>
            <w:pPr>
              <w:pStyle w:val="TableParagraph"/>
              <w:spacing w:line="215" w:lineRule="exact"/>
              <w:ind w:left="57" w:right="40"/>
              <w:jc w:val="center"/>
              <w:rPr>
                <w:sz w:val="20"/>
              </w:rPr>
            </w:pPr>
            <w:r>
              <w:rPr>
                <w:sz w:val="20"/>
              </w:rPr>
              <w:t>personal</w:t>
            </w:r>
            <w:r>
              <w:rPr>
                <w:spacing w:val="-12"/>
                <w:sz w:val="20"/>
              </w:rPr>
              <w:t> </w:t>
            </w:r>
            <w:r>
              <w:rPr>
                <w:spacing w:val="-2"/>
                <w:sz w:val="20"/>
              </w:rPr>
              <w:t>well-</w:t>
            </w:r>
          </w:p>
          <w:p>
            <w:pPr>
              <w:pStyle w:val="TableParagraph"/>
              <w:spacing w:line="259" w:lineRule="auto" w:before="15"/>
              <w:ind w:left="193" w:right="183" w:firstLine="15"/>
              <w:jc w:val="center"/>
              <w:rPr>
                <w:sz w:val="20"/>
              </w:rPr>
            </w:pPr>
            <w:r>
              <w:rPr>
                <w:sz w:val="20"/>
              </w:rPr>
              <w:t>being</w:t>
            </w:r>
            <w:r>
              <w:rPr>
                <w:spacing w:val="-5"/>
                <w:sz w:val="20"/>
              </w:rPr>
              <w:t> </w:t>
            </w:r>
            <w:r>
              <w:rPr>
                <w:sz w:val="20"/>
              </w:rPr>
              <w:t>and </w:t>
            </w:r>
            <w:r>
              <w:rPr>
                <w:spacing w:val="-2"/>
                <w:sz w:val="20"/>
              </w:rPr>
              <w:t>academic performance.</w:t>
            </w:r>
          </w:p>
          <w:p>
            <w:pPr>
              <w:pStyle w:val="TableParagraph"/>
              <w:spacing w:line="259" w:lineRule="auto" w:before="162"/>
              <w:ind w:left="171" w:right="140" w:hanging="7"/>
              <w:jc w:val="center"/>
              <w:rPr>
                <w:sz w:val="20"/>
              </w:rPr>
            </w:pPr>
            <w:r>
              <w:rPr>
                <w:spacing w:val="-2"/>
                <w:sz w:val="20"/>
              </w:rPr>
              <w:t>Identify common scenarios </w:t>
            </w:r>
            <w:r>
              <w:rPr>
                <w:sz w:val="20"/>
              </w:rPr>
              <w:t>where saying "No" is </w:t>
            </w:r>
            <w:r>
              <w:rPr>
                <w:spacing w:val="-2"/>
                <w:sz w:val="20"/>
              </w:rPr>
              <w:t>appropriate </w:t>
            </w:r>
            <w:r>
              <w:rPr>
                <w:sz w:val="20"/>
              </w:rPr>
              <w:t>and</w:t>
            </w:r>
            <w:r>
              <w:rPr>
                <w:spacing w:val="-13"/>
                <w:sz w:val="20"/>
              </w:rPr>
              <w:t> </w:t>
            </w:r>
            <w:r>
              <w:rPr>
                <w:sz w:val="20"/>
              </w:rPr>
              <w:t>necessary as a student.</w:t>
            </w:r>
          </w:p>
          <w:p>
            <w:pPr>
              <w:pStyle w:val="TableParagraph"/>
              <w:spacing w:line="259" w:lineRule="auto" w:before="160"/>
              <w:ind w:left="113" w:right="97" w:firstLine="8"/>
              <w:jc w:val="center"/>
              <w:rPr>
                <w:sz w:val="20"/>
              </w:rPr>
            </w:pPr>
            <w:r>
              <w:rPr>
                <w:spacing w:val="-2"/>
                <w:sz w:val="20"/>
              </w:rPr>
              <w:t>Develop effective communicatio </w:t>
            </w:r>
            <w:r>
              <w:rPr>
                <w:sz w:val="20"/>
              </w:rPr>
              <w:t>n</w:t>
            </w:r>
            <w:r>
              <w:rPr>
                <w:spacing w:val="-13"/>
                <w:sz w:val="20"/>
              </w:rPr>
              <w:t> </w:t>
            </w:r>
            <w:r>
              <w:rPr>
                <w:sz w:val="20"/>
              </w:rPr>
              <w:t>techniques</w:t>
            </w:r>
            <w:r>
              <w:rPr>
                <w:spacing w:val="-12"/>
                <w:sz w:val="20"/>
              </w:rPr>
              <w:t> </w:t>
            </w:r>
            <w:r>
              <w:rPr>
                <w:sz w:val="20"/>
              </w:rPr>
              <w:t>to </w:t>
            </w:r>
            <w:r>
              <w:rPr>
                <w:spacing w:val="-2"/>
                <w:sz w:val="20"/>
              </w:rPr>
              <w:t>decline </w:t>
            </w:r>
            <w:r>
              <w:rPr>
                <w:sz w:val="20"/>
              </w:rPr>
              <w:t>requests or </w:t>
            </w:r>
            <w:r>
              <w:rPr>
                <w:spacing w:val="-2"/>
                <w:sz w:val="20"/>
              </w:rPr>
              <w:t>invitations </w:t>
            </w:r>
            <w:r>
              <w:rPr>
                <w:sz w:val="20"/>
              </w:rPr>
              <w:t>politely</w:t>
            </w:r>
            <w:r>
              <w:rPr>
                <w:spacing w:val="-5"/>
                <w:sz w:val="20"/>
              </w:rPr>
              <w:t> </w:t>
            </w:r>
            <w:r>
              <w:rPr>
                <w:sz w:val="20"/>
              </w:rPr>
              <w:t>and </w:t>
            </w:r>
            <w:r>
              <w:rPr>
                <w:spacing w:val="-2"/>
                <w:sz w:val="20"/>
              </w:rPr>
              <w:t>assertively.</w:t>
            </w:r>
          </w:p>
          <w:p>
            <w:pPr>
              <w:pStyle w:val="TableParagraph"/>
              <w:spacing w:line="259" w:lineRule="auto" w:before="156"/>
              <w:ind w:left="157" w:right="126" w:hanging="11"/>
              <w:jc w:val="center"/>
              <w:rPr>
                <w:sz w:val="20"/>
              </w:rPr>
            </w:pPr>
            <w:r>
              <w:rPr>
                <w:sz w:val="20"/>
              </w:rPr>
              <w:t>Manage time </w:t>
            </w:r>
            <w:r>
              <w:rPr>
                <w:spacing w:val="-4"/>
                <w:sz w:val="20"/>
              </w:rPr>
              <w:t>and </w:t>
            </w:r>
            <w:r>
              <w:rPr>
                <w:spacing w:val="-2"/>
                <w:sz w:val="20"/>
              </w:rPr>
              <w:t>commitments </w:t>
            </w:r>
            <w:r>
              <w:rPr>
                <w:sz w:val="20"/>
              </w:rPr>
              <w:t>efficiently</w:t>
            </w:r>
            <w:r>
              <w:rPr>
                <w:spacing w:val="-5"/>
                <w:sz w:val="20"/>
              </w:rPr>
              <w:t> </w:t>
            </w:r>
            <w:r>
              <w:rPr>
                <w:sz w:val="20"/>
              </w:rPr>
              <w:t>to </w:t>
            </w:r>
            <w:r>
              <w:rPr>
                <w:spacing w:val="-4"/>
                <w:sz w:val="20"/>
              </w:rPr>
              <w:t>avoid </w:t>
            </w:r>
            <w:r>
              <w:rPr>
                <w:spacing w:val="-2"/>
                <w:sz w:val="20"/>
              </w:rPr>
              <w:t>overextending oneself.</w:t>
            </w:r>
          </w:p>
          <w:p>
            <w:pPr>
              <w:pStyle w:val="TableParagraph"/>
              <w:spacing w:line="259" w:lineRule="auto" w:before="163"/>
              <w:ind w:left="128" w:right="98" w:hanging="15"/>
              <w:jc w:val="center"/>
              <w:rPr>
                <w:sz w:val="20"/>
              </w:rPr>
            </w:pPr>
            <w:r>
              <w:rPr>
                <w:sz w:val="20"/>
              </w:rPr>
              <w:t>Apply</w:t>
            </w:r>
            <w:r>
              <w:rPr>
                <w:spacing w:val="-5"/>
                <w:sz w:val="20"/>
              </w:rPr>
              <w:t> </w:t>
            </w:r>
            <w:r>
              <w:rPr>
                <w:sz w:val="20"/>
              </w:rPr>
              <w:t>learned skills</w:t>
            </w:r>
            <w:r>
              <w:rPr>
                <w:spacing w:val="-5"/>
                <w:sz w:val="20"/>
              </w:rPr>
              <w:t> </w:t>
            </w:r>
            <w:r>
              <w:rPr>
                <w:sz w:val="20"/>
              </w:rPr>
              <w:t>to </w:t>
            </w:r>
            <w:r>
              <w:rPr>
                <w:spacing w:val="-2"/>
                <w:sz w:val="20"/>
              </w:rPr>
              <w:t>maintain positive relationships </w:t>
            </w:r>
            <w:r>
              <w:rPr>
                <w:sz w:val="20"/>
              </w:rPr>
              <w:t>while</w:t>
            </w:r>
            <w:r>
              <w:rPr>
                <w:spacing w:val="-13"/>
                <w:sz w:val="20"/>
              </w:rPr>
              <w:t> </w:t>
            </w:r>
            <w:r>
              <w:rPr>
                <w:sz w:val="20"/>
              </w:rPr>
              <w:t>asserting </w:t>
            </w:r>
            <w:r>
              <w:rPr>
                <w:spacing w:val="-2"/>
                <w:sz w:val="20"/>
              </w:rPr>
              <w:t>personal boundaries.</w:t>
            </w:r>
          </w:p>
          <w:p>
            <w:pPr>
              <w:pStyle w:val="TableParagraph"/>
              <w:spacing w:line="259" w:lineRule="auto" w:before="159"/>
              <w:ind w:left="128" w:right="102" w:hanging="7"/>
              <w:jc w:val="center"/>
              <w:rPr>
                <w:sz w:val="20"/>
              </w:rPr>
            </w:pPr>
            <w:r>
              <w:rPr>
                <w:sz w:val="20"/>
              </w:rPr>
              <w:t>Recognize the </w:t>
            </w:r>
            <w:r>
              <w:rPr>
                <w:spacing w:val="-2"/>
                <w:sz w:val="20"/>
              </w:rPr>
              <w:t>cultural </w:t>
            </w:r>
            <w:r>
              <w:rPr>
                <w:sz w:val="20"/>
              </w:rPr>
              <w:t>nuances and social norms</w:t>
            </w:r>
            <w:r>
              <w:rPr>
                <w:spacing w:val="40"/>
                <w:sz w:val="20"/>
              </w:rPr>
              <w:t> </w:t>
            </w:r>
            <w:r>
              <w:rPr>
                <w:sz w:val="20"/>
              </w:rPr>
              <w:t>of</w:t>
            </w:r>
            <w:r>
              <w:rPr>
                <w:spacing w:val="-13"/>
                <w:sz w:val="20"/>
              </w:rPr>
              <w:t> </w:t>
            </w:r>
            <w:r>
              <w:rPr>
                <w:sz w:val="20"/>
              </w:rPr>
              <w:t>saying</w:t>
            </w:r>
            <w:r>
              <w:rPr>
                <w:spacing w:val="-12"/>
                <w:sz w:val="20"/>
              </w:rPr>
              <w:t> </w:t>
            </w:r>
            <w:r>
              <w:rPr>
                <w:sz w:val="20"/>
              </w:rPr>
              <w:t>"No" in an Indian </w:t>
            </w:r>
            <w:r>
              <w:rPr>
                <w:spacing w:val="-2"/>
                <w:sz w:val="20"/>
              </w:rPr>
              <w:t>context.</w:t>
            </w:r>
          </w:p>
        </w:tc>
        <w:tc>
          <w:tcPr>
            <w:tcW w:w="1800" w:type="dxa"/>
          </w:tcPr>
          <w:p>
            <w:pPr>
              <w:pStyle w:val="TableParagraph"/>
              <w:numPr>
                <w:ilvl w:val="0"/>
                <w:numId w:val="54"/>
              </w:numPr>
              <w:tabs>
                <w:tab w:pos="174" w:val="left" w:leader="none"/>
              </w:tabs>
              <w:spacing w:line="215" w:lineRule="exact" w:before="0" w:after="0"/>
              <w:ind w:left="174" w:right="0" w:hanging="151"/>
              <w:jc w:val="center"/>
              <w:rPr>
                <w:sz w:val="20"/>
              </w:rPr>
            </w:pPr>
            <w:r>
              <w:rPr>
                <w:spacing w:val="-2"/>
                <w:sz w:val="20"/>
              </w:rPr>
              <w:t>Understanding</w:t>
            </w:r>
          </w:p>
          <w:p>
            <w:pPr>
              <w:pStyle w:val="TableParagraph"/>
              <w:spacing w:line="259" w:lineRule="auto" w:before="15"/>
              <w:ind w:left="360" w:right="341" w:hanging="1"/>
              <w:jc w:val="center"/>
              <w:rPr>
                <w:sz w:val="20"/>
              </w:rPr>
            </w:pPr>
            <w:r>
              <w:rPr>
                <w:spacing w:val="-2"/>
                <w:sz w:val="20"/>
              </w:rPr>
              <w:t>Boundaries </w:t>
            </w:r>
            <w:r>
              <w:rPr>
                <w:sz w:val="20"/>
              </w:rPr>
              <w:t>(Duration:</w:t>
            </w:r>
            <w:r>
              <w:rPr>
                <w:spacing w:val="-13"/>
                <w:sz w:val="20"/>
              </w:rPr>
              <w:t> </w:t>
            </w:r>
            <w:r>
              <w:rPr>
                <w:sz w:val="20"/>
              </w:rPr>
              <w:t>30 </w:t>
            </w:r>
            <w:r>
              <w:rPr>
                <w:spacing w:val="-2"/>
                <w:sz w:val="20"/>
              </w:rPr>
              <w:t>minutes)</w:t>
            </w:r>
          </w:p>
          <w:p>
            <w:pPr>
              <w:pStyle w:val="TableParagraph"/>
              <w:numPr>
                <w:ilvl w:val="0"/>
                <w:numId w:val="54"/>
              </w:numPr>
              <w:tabs>
                <w:tab w:pos="518" w:val="left" w:leader="none"/>
                <w:tab w:pos="567" w:val="left" w:leader="none"/>
              </w:tabs>
              <w:spacing w:line="254" w:lineRule="auto" w:before="162" w:after="0"/>
              <w:ind w:left="518" w:right="333" w:hanging="152"/>
              <w:jc w:val="left"/>
              <w:rPr>
                <w:sz w:val="20"/>
              </w:rPr>
            </w:pPr>
            <w:r>
              <w:rPr>
                <w:spacing w:val="-2"/>
                <w:sz w:val="20"/>
              </w:rPr>
              <w:t>Identifying</w:t>
            </w:r>
            <w:r>
              <w:rPr>
                <w:spacing w:val="-2"/>
                <w:sz w:val="20"/>
              </w:rPr>
              <w:t> Scenarios</w:t>
            </w:r>
          </w:p>
          <w:p>
            <w:pPr>
              <w:pStyle w:val="TableParagraph"/>
              <w:spacing w:line="256" w:lineRule="auto" w:before="9"/>
              <w:ind w:left="554" w:right="340" w:hanging="195"/>
              <w:rPr>
                <w:sz w:val="20"/>
              </w:rPr>
            </w:pPr>
            <w:r>
              <w:rPr>
                <w:sz w:val="20"/>
              </w:rPr>
              <w:t>(Duration:</w:t>
            </w:r>
            <w:r>
              <w:rPr>
                <w:spacing w:val="-13"/>
                <w:sz w:val="20"/>
              </w:rPr>
              <w:t> </w:t>
            </w:r>
            <w:r>
              <w:rPr>
                <w:sz w:val="20"/>
              </w:rPr>
              <w:t>30 </w:t>
            </w:r>
            <w:r>
              <w:rPr>
                <w:spacing w:val="-2"/>
                <w:sz w:val="20"/>
              </w:rPr>
              <w:t>minutes)</w:t>
            </w:r>
          </w:p>
          <w:p>
            <w:pPr>
              <w:pStyle w:val="TableParagraph"/>
              <w:numPr>
                <w:ilvl w:val="0"/>
                <w:numId w:val="54"/>
              </w:numPr>
              <w:tabs>
                <w:tab w:pos="639" w:val="left" w:leader="none"/>
              </w:tabs>
              <w:spacing w:line="264" w:lineRule="auto" w:before="164" w:after="0"/>
              <w:ind w:left="258" w:right="241" w:firstLine="180"/>
              <w:jc w:val="left"/>
              <w:rPr>
                <w:sz w:val="20"/>
              </w:rPr>
            </w:pPr>
            <w:r>
              <w:rPr>
                <w:spacing w:val="-2"/>
                <w:sz w:val="20"/>
              </w:rPr>
              <w:t>Effective Communication</w:t>
            </w:r>
          </w:p>
          <w:p>
            <w:pPr>
              <w:pStyle w:val="TableParagraph"/>
              <w:spacing w:line="259" w:lineRule="auto"/>
              <w:ind w:left="360" w:right="341" w:firstLine="6"/>
              <w:jc w:val="center"/>
              <w:rPr>
                <w:sz w:val="20"/>
              </w:rPr>
            </w:pPr>
            <w:r>
              <w:rPr>
                <w:spacing w:val="-2"/>
                <w:sz w:val="20"/>
              </w:rPr>
              <w:t>Techniques </w:t>
            </w:r>
            <w:r>
              <w:rPr>
                <w:sz w:val="20"/>
              </w:rPr>
              <w:t>(Duration:</w:t>
            </w:r>
            <w:r>
              <w:rPr>
                <w:spacing w:val="-13"/>
                <w:sz w:val="20"/>
              </w:rPr>
              <w:t> </w:t>
            </w:r>
            <w:r>
              <w:rPr>
                <w:sz w:val="20"/>
              </w:rPr>
              <w:t>60 </w:t>
            </w:r>
            <w:r>
              <w:rPr>
                <w:spacing w:val="-2"/>
                <w:sz w:val="20"/>
              </w:rPr>
              <w:t>minutes)</w:t>
            </w:r>
          </w:p>
          <w:p>
            <w:pPr>
              <w:pStyle w:val="TableParagraph"/>
              <w:numPr>
                <w:ilvl w:val="0"/>
                <w:numId w:val="54"/>
              </w:numPr>
              <w:tabs>
                <w:tab w:pos="798" w:val="left" w:leader="none"/>
              </w:tabs>
              <w:spacing w:line="254" w:lineRule="auto" w:before="153" w:after="0"/>
              <w:ind w:left="215" w:right="197" w:firstLine="382"/>
              <w:jc w:val="left"/>
              <w:rPr>
                <w:sz w:val="20"/>
              </w:rPr>
            </w:pPr>
            <w:r>
              <w:rPr>
                <w:spacing w:val="-4"/>
                <w:sz w:val="20"/>
              </w:rPr>
              <w:t>Time </w:t>
            </w:r>
            <w:r>
              <w:rPr>
                <w:spacing w:val="-2"/>
                <w:sz w:val="20"/>
              </w:rPr>
              <w:t>Management</w:t>
            </w:r>
            <w:r>
              <w:rPr>
                <w:spacing w:val="-11"/>
                <w:sz w:val="20"/>
              </w:rPr>
              <w:t> </w:t>
            </w:r>
            <w:r>
              <w:rPr>
                <w:spacing w:val="-2"/>
                <w:sz w:val="20"/>
              </w:rPr>
              <w:t>and</w:t>
            </w:r>
          </w:p>
          <w:p>
            <w:pPr>
              <w:pStyle w:val="TableParagraph"/>
              <w:spacing w:line="259" w:lineRule="auto" w:before="10"/>
              <w:ind w:left="360" w:right="341" w:firstLine="6"/>
              <w:jc w:val="center"/>
              <w:rPr>
                <w:sz w:val="20"/>
              </w:rPr>
            </w:pPr>
            <w:r>
              <w:rPr>
                <w:spacing w:val="-2"/>
                <w:sz w:val="20"/>
              </w:rPr>
              <w:t>Prioritization </w:t>
            </w:r>
            <w:r>
              <w:rPr>
                <w:sz w:val="20"/>
              </w:rPr>
              <w:t>(Duration:</w:t>
            </w:r>
            <w:r>
              <w:rPr>
                <w:spacing w:val="-13"/>
                <w:sz w:val="20"/>
              </w:rPr>
              <w:t> </w:t>
            </w:r>
            <w:r>
              <w:rPr>
                <w:sz w:val="20"/>
              </w:rPr>
              <w:t>45 </w:t>
            </w:r>
            <w:r>
              <w:rPr>
                <w:spacing w:val="-2"/>
                <w:sz w:val="20"/>
              </w:rPr>
              <w:t>minutes)</w:t>
            </w:r>
          </w:p>
          <w:p>
            <w:pPr>
              <w:pStyle w:val="TableParagraph"/>
              <w:numPr>
                <w:ilvl w:val="0"/>
                <w:numId w:val="54"/>
              </w:numPr>
              <w:tabs>
                <w:tab w:pos="519" w:val="left" w:leader="none"/>
              </w:tabs>
              <w:spacing w:line="259" w:lineRule="auto" w:before="155" w:after="0"/>
              <w:ind w:left="360" w:right="334" w:firstLine="8"/>
              <w:jc w:val="center"/>
              <w:rPr>
                <w:sz w:val="20"/>
              </w:rPr>
            </w:pPr>
            <w:r>
              <w:rPr>
                <w:spacing w:val="-2"/>
                <w:sz w:val="20"/>
              </w:rPr>
              <w:t>Nurturing Positive Relationships </w:t>
            </w:r>
            <w:r>
              <w:rPr>
                <w:sz w:val="20"/>
              </w:rPr>
              <w:t>(Duration:</w:t>
            </w:r>
            <w:r>
              <w:rPr>
                <w:spacing w:val="-13"/>
                <w:sz w:val="20"/>
              </w:rPr>
              <w:t> </w:t>
            </w:r>
            <w:r>
              <w:rPr>
                <w:sz w:val="20"/>
              </w:rPr>
              <w:t>30 </w:t>
            </w:r>
            <w:r>
              <w:rPr>
                <w:spacing w:val="-2"/>
                <w:sz w:val="20"/>
              </w:rPr>
              <w:t>minutes)</w:t>
            </w:r>
          </w:p>
          <w:p>
            <w:pPr>
              <w:pStyle w:val="TableParagraph"/>
              <w:numPr>
                <w:ilvl w:val="0"/>
                <w:numId w:val="54"/>
              </w:numPr>
              <w:tabs>
                <w:tab w:pos="352" w:val="left" w:leader="none"/>
              </w:tabs>
              <w:spacing w:line="259" w:lineRule="auto" w:before="163" w:after="0"/>
              <w:ind w:left="201" w:right="183" w:firstLine="0"/>
              <w:jc w:val="center"/>
              <w:rPr>
                <w:sz w:val="20"/>
              </w:rPr>
            </w:pPr>
            <w:r>
              <w:rPr>
                <w:sz w:val="20"/>
              </w:rPr>
              <w:t>Conclusion</w:t>
            </w:r>
            <w:r>
              <w:rPr>
                <w:spacing w:val="-13"/>
                <w:sz w:val="20"/>
              </w:rPr>
              <w:t> </w:t>
            </w:r>
            <w:r>
              <w:rPr>
                <w:sz w:val="20"/>
              </w:rPr>
              <w:t>and Recap</w:t>
            </w:r>
            <w:r>
              <w:rPr>
                <w:spacing w:val="-13"/>
                <w:sz w:val="20"/>
              </w:rPr>
              <w:t> </w:t>
            </w:r>
            <w:r>
              <w:rPr>
                <w:sz w:val="20"/>
              </w:rPr>
              <w:t>(Duration: 10 minutes)</w:t>
            </w:r>
          </w:p>
          <w:p>
            <w:pPr>
              <w:pStyle w:val="TableParagraph"/>
              <w:numPr>
                <w:ilvl w:val="0"/>
                <w:numId w:val="54"/>
              </w:numPr>
              <w:tabs>
                <w:tab w:pos="654" w:val="left" w:leader="none"/>
              </w:tabs>
              <w:spacing w:line="240" w:lineRule="auto" w:before="155" w:after="0"/>
              <w:ind w:left="654" w:right="0" w:hanging="201"/>
              <w:jc w:val="left"/>
              <w:rPr>
                <w:sz w:val="20"/>
              </w:rPr>
            </w:pPr>
            <w:r>
              <w:rPr>
                <w:spacing w:val="-4"/>
                <w:sz w:val="20"/>
              </w:rPr>
              <w:t>Wrap-</w:t>
            </w:r>
            <w:r>
              <w:rPr>
                <w:spacing w:val="-5"/>
                <w:sz w:val="20"/>
              </w:rPr>
              <w:t>up</w:t>
            </w:r>
          </w:p>
          <w:p>
            <w:pPr>
              <w:pStyle w:val="TableParagraph"/>
              <w:spacing w:line="254" w:lineRule="auto" w:before="22"/>
              <w:ind w:left="554" w:right="389" w:hanging="144"/>
              <w:rPr>
                <w:sz w:val="20"/>
              </w:rPr>
            </w:pPr>
            <w:r>
              <w:rPr>
                <w:sz w:val="20"/>
              </w:rPr>
              <w:t>(Duration:</w:t>
            </w:r>
            <w:r>
              <w:rPr>
                <w:spacing w:val="-13"/>
                <w:sz w:val="20"/>
              </w:rPr>
              <w:t> </w:t>
            </w:r>
            <w:r>
              <w:rPr>
                <w:sz w:val="20"/>
              </w:rPr>
              <w:t>5 </w:t>
            </w:r>
            <w:r>
              <w:rPr>
                <w:spacing w:val="-2"/>
                <w:sz w:val="20"/>
              </w:rPr>
              <w:t>minutes)</w:t>
            </w:r>
          </w:p>
        </w:tc>
        <w:tc>
          <w:tcPr>
            <w:tcW w:w="1080" w:type="dxa"/>
          </w:tcPr>
          <w:p>
            <w:pPr>
              <w:pStyle w:val="TableParagraph"/>
              <w:rPr>
                <w:sz w:val="20"/>
              </w:rPr>
            </w:pPr>
          </w:p>
        </w:tc>
      </w:tr>
      <w:tr>
        <w:trPr>
          <w:trHeight w:val="2244" w:hRule="atLeast"/>
        </w:trPr>
        <w:tc>
          <w:tcPr>
            <w:tcW w:w="1253" w:type="dxa"/>
          </w:tcPr>
          <w:p>
            <w:pPr>
              <w:pStyle w:val="TableParagraph"/>
              <w:spacing w:before="20"/>
              <w:ind w:left="333"/>
              <w:rPr>
                <w:sz w:val="20"/>
              </w:rPr>
            </w:pPr>
            <w:r>
              <w:rPr>
                <w:sz w:val="20"/>
              </w:rPr>
              <w:t>Week</w:t>
            </w:r>
            <w:r>
              <w:rPr>
                <w:spacing w:val="-12"/>
                <w:sz w:val="20"/>
              </w:rPr>
              <w:t> </w:t>
            </w:r>
            <w:r>
              <w:rPr>
                <w:spacing w:val="-10"/>
                <w:sz w:val="20"/>
              </w:rPr>
              <w:t>3</w:t>
            </w:r>
          </w:p>
        </w:tc>
        <w:tc>
          <w:tcPr>
            <w:tcW w:w="1354" w:type="dxa"/>
          </w:tcPr>
          <w:p>
            <w:pPr>
              <w:pStyle w:val="TableParagraph"/>
              <w:spacing w:line="222" w:lineRule="exact"/>
              <w:ind w:left="290"/>
              <w:rPr>
                <w:sz w:val="20"/>
              </w:rPr>
            </w:pPr>
            <w:r>
              <w:rPr>
                <w:spacing w:val="-2"/>
                <w:sz w:val="20"/>
              </w:rPr>
              <w:t>Lecture</w:t>
            </w:r>
            <w:r>
              <w:rPr>
                <w:spacing w:val="-1"/>
                <w:sz w:val="20"/>
              </w:rPr>
              <w:t> </w:t>
            </w:r>
            <w:r>
              <w:rPr>
                <w:spacing w:val="-10"/>
                <w:sz w:val="20"/>
              </w:rPr>
              <w:t>3</w:t>
            </w:r>
          </w:p>
        </w:tc>
        <w:tc>
          <w:tcPr>
            <w:tcW w:w="1260" w:type="dxa"/>
          </w:tcPr>
          <w:p>
            <w:pPr>
              <w:pStyle w:val="TableParagraph"/>
              <w:spacing w:line="259" w:lineRule="auto"/>
              <w:ind w:left="168" w:right="147"/>
              <w:jc w:val="center"/>
              <w:rPr>
                <w:sz w:val="20"/>
              </w:rPr>
            </w:pPr>
            <w:r>
              <w:rPr>
                <w:sz w:val="20"/>
              </w:rPr>
              <w:t>How</w:t>
            </w:r>
            <w:r>
              <w:rPr>
                <w:spacing w:val="-13"/>
                <w:sz w:val="20"/>
              </w:rPr>
              <w:t> </w:t>
            </w:r>
            <w:r>
              <w:rPr>
                <w:sz w:val="20"/>
              </w:rPr>
              <w:t>To</w:t>
            </w:r>
            <w:r>
              <w:rPr>
                <w:spacing w:val="-12"/>
                <w:sz w:val="20"/>
              </w:rPr>
              <w:t> </w:t>
            </w:r>
            <w:r>
              <w:rPr>
                <w:sz w:val="20"/>
              </w:rPr>
              <w:t>Be </w:t>
            </w:r>
            <w:r>
              <w:rPr>
                <w:spacing w:val="-2"/>
                <w:sz w:val="20"/>
              </w:rPr>
              <w:t>Interview Ready?</w:t>
            </w:r>
          </w:p>
        </w:tc>
        <w:tc>
          <w:tcPr>
            <w:tcW w:w="1440" w:type="dxa"/>
          </w:tcPr>
          <w:p>
            <w:pPr>
              <w:pStyle w:val="TableParagraph"/>
              <w:spacing w:line="222" w:lineRule="exact"/>
              <w:ind w:left="198"/>
              <w:rPr>
                <w:sz w:val="20"/>
              </w:rPr>
            </w:pPr>
            <w:r>
              <w:rPr>
                <w:spacing w:val="-2"/>
                <w:sz w:val="20"/>
              </w:rPr>
              <w:t>AV-3, RW-</w:t>
            </w:r>
            <w:r>
              <w:rPr>
                <w:spacing w:val="-10"/>
                <w:sz w:val="20"/>
              </w:rPr>
              <w:t>3</w:t>
            </w:r>
          </w:p>
        </w:tc>
        <w:tc>
          <w:tcPr>
            <w:tcW w:w="1346" w:type="dxa"/>
          </w:tcPr>
          <w:p>
            <w:pPr>
              <w:pStyle w:val="TableParagraph"/>
              <w:spacing w:line="259" w:lineRule="auto"/>
              <w:ind w:left="141" w:right="127" w:firstLine="10"/>
              <w:jc w:val="center"/>
              <w:rPr>
                <w:sz w:val="20"/>
              </w:rPr>
            </w:pPr>
            <w:r>
              <w:rPr>
                <w:sz w:val="20"/>
              </w:rPr>
              <w:t>Here are the </w:t>
            </w:r>
            <w:r>
              <w:rPr>
                <w:spacing w:val="-2"/>
                <w:sz w:val="20"/>
              </w:rPr>
              <w:t>interview preparation </w:t>
            </w:r>
            <w:r>
              <w:rPr>
                <w:sz w:val="20"/>
              </w:rPr>
              <w:t>techniques</w:t>
            </w:r>
            <w:r>
              <w:rPr>
                <w:spacing w:val="-13"/>
                <w:sz w:val="20"/>
              </w:rPr>
              <w:t> </w:t>
            </w:r>
            <w:r>
              <w:rPr>
                <w:sz w:val="20"/>
              </w:rPr>
              <w:t>to </w:t>
            </w:r>
            <w:r>
              <w:rPr>
                <w:spacing w:val="-2"/>
                <w:sz w:val="20"/>
              </w:rPr>
              <w:t>confidently </w:t>
            </w:r>
            <w:r>
              <w:rPr>
                <w:sz w:val="20"/>
              </w:rPr>
              <w:t>face job </w:t>
            </w:r>
            <w:r>
              <w:rPr>
                <w:spacing w:val="-2"/>
                <w:sz w:val="20"/>
              </w:rPr>
              <w:t>interviews.</w:t>
            </w:r>
          </w:p>
          <w:p>
            <w:pPr>
              <w:pStyle w:val="TableParagraph"/>
              <w:spacing w:line="227" w:lineRule="exact"/>
              <w:ind w:left="19"/>
              <w:jc w:val="center"/>
              <w:rPr>
                <w:sz w:val="20"/>
              </w:rPr>
            </w:pPr>
            <w:r>
              <w:rPr>
                <w:spacing w:val="-4"/>
                <w:sz w:val="20"/>
              </w:rPr>
              <w:t>This</w:t>
            </w:r>
          </w:p>
          <w:p>
            <w:pPr>
              <w:pStyle w:val="TableParagraph"/>
              <w:spacing w:before="14"/>
              <w:ind w:left="15"/>
              <w:jc w:val="center"/>
              <w:rPr>
                <w:sz w:val="20"/>
              </w:rPr>
            </w:pPr>
            <w:r>
              <w:rPr>
                <w:spacing w:val="-2"/>
                <w:sz w:val="20"/>
              </w:rPr>
              <w:t>interactive</w:t>
            </w:r>
          </w:p>
        </w:tc>
        <w:tc>
          <w:tcPr>
            <w:tcW w:w="1440" w:type="dxa"/>
          </w:tcPr>
          <w:p>
            <w:pPr>
              <w:pStyle w:val="TableParagraph"/>
              <w:spacing w:line="259" w:lineRule="auto"/>
              <w:ind w:left="121" w:right="94"/>
              <w:jc w:val="center"/>
              <w:rPr>
                <w:sz w:val="20"/>
              </w:rPr>
            </w:pPr>
            <w:r>
              <w:rPr>
                <w:sz w:val="20"/>
              </w:rPr>
              <w:t>Understand</w:t>
            </w:r>
            <w:r>
              <w:rPr>
                <w:spacing w:val="-13"/>
                <w:sz w:val="20"/>
              </w:rPr>
              <w:t> </w:t>
            </w:r>
            <w:r>
              <w:rPr>
                <w:sz w:val="20"/>
              </w:rPr>
              <w:t>the importance of soft skills in the job </w:t>
            </w:r>
            <w:r>
              <w:rPr>
                <w:spacing w:val="-2"/>
                <w:sz w:val="20"/>
              </w:rPr>
              <w:t>interview process.</w:t>
            </w:r>
          </w:p>
          <w:p>
            <w:pPr>
              <w:pStyle w:val="TableParagraph"/>
              <w:spacing w:line="254" w:lineRule="auto" w:before="151"/>
              <w:ind w:left="380" w:right="356" w:hanging="1"/>
              <w:jc w:val="center"/>
              <w:rPr>
                <w:sz w:val="20"/>
              </w:rPr>
            </w:pPr>
            <w:r>
              <w:rPr>
                <w:spacing w:val="-2"/>
                <w:sz w:val="20"/>
              </w:rPr>
              <w:t>Identify </w:t>
            </w:r>
            <w:r>
              <w:rPr>
                <w:spacing w:val="-4"/>
                <w:sz w:val="20"/>
              </w:rPr>
              <w:t>common</w:t>
            </w:r>
          </w:p>
        </w:tc>
        <w:tc>
          <w:tcPr>
            <w:tcW w:w="1800" w:type="dxa"/>
          </w:tcPr>
          <w:p>
            <w:pPr>
              <w:pStyle w:val="TableParagraph"/>
              <w:spacing w:line="259" w:lineRule="auto"/>
              <w:ind w:left="114"/>
              <w:rPr>
                <w:sz w:val="20"/>
              </w:rPr>
            </w:pPr>
            <w:r>
              <w:rPr>
                <w:sz w:val="20"/>
              </w:rPr>
              <w:t>Introduction and Importance</w:t>
            </w:r>
            <w:r>
              <w:rPr>
                <w:spacing w:val="-13"/>
                <w:sz w:val="20"/>
              </w:rPr>
              <w:t> </w:t>
            </w:r>
            <w:r>
              <w:rPr>
                <w:sz w:val="20"/>
              </w:rPr>
              <w:t>of</w:t>
            </w:r>
            <w:r>
              <w:rPr>
                <w:spacing w:val="-12"/>
                <w:sz w:val="20"/>
              </w:rPr>
              <w:t> </w:t>
            </w:r>
            <w:r>
              <w:rPr>
                <w:sz w:val="20"/>
              </w:rPr>
              <w:t>Soft Skills</w:t>
            </w:r>
            <w:r>
              <w:rPr>
                <w:spacing w:val="1"/>
                <w:sz w:val="20"/>
              </w:rPr>
              <w:t> </w:t>
            </w:r>
            <w:r>
              <w:rPr>
                <w:sz w:val="20"/>
              </w:rPr>
              <w:t>-</w:t>
            </w:r>
            <w:r>
              <w:rPr>
                <w:spacing w:val="-3"/>
                <w:sz w:val="20"/>
              </w:rPr>
              <w:t> </w:t>
            </w:r>
            <w:r>
              <w:rPr>
                <w:sz w:val="20"/>
              </w:rPr>
              <w:t>20 </w:t>
            </w:r>
            <w:r>
              <w:rPr>
                <w:spacing w:val="-2"/>
                <w:sz w:val="20"/>
              </w:rPr>
              <w:t>minutes</w:t>
            </w:r>
          </w:p>
          <w:p>
            <w:pPr>
              <w:pStyle w:val="TableParagraph"/>
              <w:spacing w:line="256" w:lineRule="auto" w:before="154"/>
              <w:ind w:left="114" w:right="340"/>
              <w:rPr>
                <w:sz w:val="20"/>
              </w:rPr>
            </w:pPr>
            <w:r>
              <w:rPr>
                <w:sz w:val="20"/>
              </w:rPr>
              <w:t>Types of Job Interviews</w:t>
            </w:r>
            <w:r>
              <w:rPr>
                <w:spacing w:val="-13"/>
                <w:sz w:val="20"/>
              </w:rPr>
              <w:t> </w:t>
            </w:r>
            <w:r>
              <w:rPr>
                <w:sz w:val="20"/>
              </w:rPr>
              <w:t>-</w:t>
            </w:r>
            <w:r>
              <w:rPr>
                <w:spacing w:val="-12"/>
                <w:sz w:val="20"/>
              </w:rPr>
              <w:t> </w:t>
            </w:r>
            <w:r>
              <w:rPr>
                <w:sz w:val="20"/>
              </w:rPr>
              <w:t>20 </w:t>
            </w:r>
            <w:r>
              <w:rPr>
                <w:spacing w:val="-2"/>
                <w:sz w:val="20"/>
              </w:rPr>
              <w:t>minutes</w:t>
            </w:r>
          </w:p>
        </w:tc>
        <w:tc>
          <w:tcPr>
            <w:tcW w:w="1080"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5536">
            <wp:simplePos x="0" y="0"/>
            <wp:positionH relativeFrom="page">
              <wp:posOffset>5118100</wp:posOffset>
            </wp:positionH>
            <wp:positionV relativeFrom="page">
              <wp:posOffset>9390405</wp:posOffset>
            </wp:positionV>
            <wp:extent cx="1896165" cy="1041374"/>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1354"/>
        <w:gridCol w:w="1260"/>
        <w:gridCol w:w="1440"/>
        <w:gridCol w:w="1346"/>
        <w:gridCol w:w="1440"/>
        <w:gridCol w:w="1800"/>
        <w:gridCol w:w="1080"/>
      </w:tblGrid>
      <w:tr>
        <w:trPr>
          <w:trHeight w:val="11543" w:hRule="atLeast"/>
        </w:trPr>
        <w:tc>
          <w:tcPr>
            <w:tcW w:w="1253" w:type="dxa"/>
          </w:tcPr>
          <w:p>
            <w:pPr>
              <w:pStyle w:val="TableParagraph"/>
              <w:rPr>
                <w:sz w:val="20"/>
              </w:rPr>
            </w:pPr>
          </w:p>
        </w:tc>
        <w:tc>
          <w:tcPr>
            <w:tcW w:w="1354" w:type="dxa"/>
          </w:tcPr>
          <w:p>
            <w:pPr>
              <w:pStyle w:val="TableParagraph"/>
              <w:rPr>
                <w:sz w:val="20"/>
              </w:rPr>
            </w:pPr>
          </w:p>
        </w:tc>
        <w:tc>
          <w:tcPr>
            <w:tcW w:w="1260" w:type="dxa"/>
          </w:tcPr>
          <w:p>
            <w:pPr>
              <w:pStyle w:val="TableParagraph"/>
              <w:rPr>
                <w:sz w:val="20"/>
              </w:rPr>
            </w:pPr>
          </w:p>
        </w:tc>
        <w:tc>
          <w:tcPr>
            <w:tcW w:w="1440" w:type="dxa"/>
          </w:tcPr>
          <w:p>
            <w:pPr>
              <w:pStyle w:val="TableParagraph"/>
              <w:rPr>
                <w:sz w:val="20"/>
              </w:rPr>
            </w:pPr>
          </w:p>
        </w:tc>
        <w:tc>
          <w:tcPr>
            <w:tcW w:w="1346" w:type="dxa"/>
          </w:tcPr>
          <w:p>
            <w:pPr>
              <w:pStyle w:val="TableParagraph"/>
              <w:spacing w:line="215" w:lineRule="exact"/>
              <w:ind w:left="19"/>
              <w:jc w:val="center"/>
              <w:rPr>
                <w:sz w:val="20"/>
              </w:rPr>
            </w:pPr>
            <w:r>
              <w:rPr>
                <w:spacing w:val="-2"/>
                <w:sz w:val="20"/>
              </w:rPr>
              <w:t>session</w:t>
            </w:r>
          </w:p>
          <w:p>
            <w:pPr>
              <w:pStyle w:val="TableParagraph"/>
              <w:spacing w:line="259" w:lineRule="auto" w:before="15"/>
              <w:ind w:left="120" w:right="99" w:hanging="7"/>
              <w:jc w:val="center"/>
              <w:rPr>
                <w:sz w:val="20"/>
              </w:rPr>
            </w:pPr>
            <w:r>
              <w:rPr>
                <w:sz w:val="20"/>
              </w:rPr>
              <w:t>focuses on practical</w:t>
            </w:r>
            <w:r>
              <w:rPr>
                <w:spacing w:val="-1"/>
                <w:sz w:val="20"/>
              </w:rPr>
              <w:t> </w:t>
            </w:r>
            <w:r>
              <w:rPr>
                <w:sz w:val="20"/>
              </w:rPr>
              <w:t>tips, </w:t>
            </w:r>
            <w:r>
              <w:rPr>
                <w:spacing w:val="-2"/>
                <w:sz w:val="20"/>
              </w:rPr>
              <w:t>strategies,</w:t>
            </w:r>
            <w:r>
              <w:rPr>
                <w:spacing w:val="40"/>
                <w:sz w:val="20"/>
              </w:rPr>
              <w:t> </w:t>
            </w:r>
            <w:r>
              <w:rPr>
                <w:sz w:val="20"/>
              </w:rPr>
              <w:t>and real- </w:t>
            </w:r>
            <w:r>
              <w:rPr>
                <w:spacing w:val="-2"/>
                <w:sz w:val="20"/>
              </w:rPr>
              <w:t>world </w:t>
            </w:r>
            <w:r>
              <w:rPr>
                <w:sz w:val="20"/>
              </w:rPr>
              <w:t>examples to enhance their </w:t>
            </w:r>
            <w:r>
              <w:rPr>
                <w:spacing w:val="-2"/>
                <w:sz w:val="20"/>
              </w:rPr>
              <w:t>employability </w:t>
            </w:r>
            <w:r>
              <w:rPr>
                <w:sz w:val="20"/>
              </w:rPr>
              <w:t>and increase their chances of securing their desired job roles.</w:t>
            </w:r>
          </w:p>
        </w:tc>
        <w:tc>
          <w:tcPr>
            <w:tcW w:w="1440" w:type="dxa"/>
          </w:tcPr>
          <w:p>
            <w:pPr>
              <w:pStyle w:val="TableParagraph"/>
              <w:spacing w:line="215" w:lineRule="exact"/>
              <w:ind w:left="67" w:right="37"/>
              <w:jc w:val="center"/>
              <w:rPr>
                <w:sz w:val="20"/>
              </w:rPr>
            </w:pPr>
            <w:r>
              <w:rPr>
                <w:spacing w:val="-2"/>
                <w:sz w:val="20"/>
              </w:rPr>
              <w:t>interview</w:t>
            </w:r>
          </w:p>
          <w:p>
            <w:pPr>
              <w:pStyle w:val="TableParagraph"/>
              <w:spacing w:line="264" w:lineRule="auto" w:before="15"/>
              <w:ind w:left="57" w:right="40"/>
              <w:jc w:val="center"/>
              <w:rPr>
                <w:sz w:val="20"/>
              </w:rPr>
            </w:pPr>
            <w:r>
              <w:rPr>
                <w:spacing w:val="-2"/>
                <w:sz w:val="20"/>
              </w:rPr>
              <w:t>formats</w:t>
            </w:r>
            <w:r>
              <w:rPr>
                <w:spacing w:val="-11"/>
                <w:sz w:val="20"/>
              </w:rPr>
              <w:t> </w:t>
            </w:r>
            <w:r>
              <w:rPr>
                <w:spacing w:val="-2"/>
                <w:sz w:val="20"/>
              </w:rPr>
              <w:t>and types.</w:t>
            </w:r>
          </w:p>
          <w:p>
            <w:pPr>
              <w:pStyle w:val="TableParagraph"/>
              <w:spacing w:line="259" w:lineRule="auto" w:before="156"/>
              <w:ind w:left="149" w:right="134" w:firstLine="3"/>
              <w:jc w:val="center"/>
              <w:rPr>
                <w:sz w:val="20"/>
              </w:rPr>
            </w:pPr>
            <w:r>
              <w:rPr>
                <w:spacing w:val="-2"/>
                <w:sz w:val="20"/>
              </w:rPr>
              <w:t>Master effective </w:t>
            </w:r>
            <w:r>
              <w:rPr>
                <w:sz w:val="20"/>
              </w:rPr>
              <w:t>verbal and </w:t>
            </w:r>
            <w:r>
              <w:rPr>
                <w:spacing w:val="-2"/>
                <w:sz w:val="20"/>
              </w:rPr>
              <w:t>non-verbal communicatio </w:t>
            </w:r>
            <w:r>
              <w:rPr>
                <w:sz w:val="20"/>
              </w:rPr>
              <w:t>n during </w:t>
            </w:r>
            <w:r>
              <w:rPr>
                <w:spacing w:val="-2"/>
                <w:sz w:val="20"/>
              </w:rPr>
              <w:t>interviews.</w:t>
            </w:r>
          </w:p>
          <w:p>
            <w:pPr>
              <w:pStyle w:val="TableParagraph"/>
              <w:spacing w:line="259" w:lineRule="auto" w:before="156"/>
              <w:ind w:left="207" w:right="189" w:firstLine="5"/>
              <w:jc w:val="center"/>
              <w:rPr>
                <w:sz w:val="20"/>
              </w:rPr>
            </w:pPr>
            <w:r>
              <w:rPr>
                <w:spacing w:val="-2"/>
                <w:sz w:val="20"/>
              </w:rPr>
              <w:t>Develop strategies</w:t>
            </w:r>
            <w:r>
              <w:rPr>
                <w:spacing w:val="-11"/>
                <w:sz w:val="20"/>
              </w:rPr>
              <w:t> </w:t>
            </w:r>
            <w:r>
              <w:rPr>
                <w:spacing w:val="-2"/>
                <w:sz w:val="20"/>
              </w:rPr>
              <w:t>for answering common interview questions confidently.</w:t>
            </w:r>
          </w:p>
          <w:p>
            <w:pPr>
              <w:pStyle w:val="TableParagraph"/>
              <w:spacing w:line="259" w:lineRule="auto" w:before="163"/>
              <w:ind w:left="132" w:right="113"/>
              <w:jc w:val="center"/>
              <w:rPr>
                <w:sz w:val="20"/>
              </w:rPr>
            </w:pPr>
            <w:r>
              <w:rPr>
                <w:spacing w:val="-2"/>
                <w:sz w:val="20"/>
              </w:rPr>
              <w:t>Demonstrate professionalis </w:t>
            </w:r>
            <w:r>
              <w:rPr>
                <w:sz w:val="20"/>
              </w:rPr>
              <w:t>m</w:t>
            </w:r>
            <w:r>
              <w:rPr>
                <w:spacing w:val="-13"/>
                <w:sz w:val="20"/>
              </w:rPr>
              <w:t> </w:t>
            </w:r>
            <w:r>
              <w:rPr>
                <w:sz w:val="20"/>
              </w:rPr>
              <w:t>and</w:t>
            </w:r>
            <w:r>
              <w:rPr>
                <w:spacing w:val="-12"/>
                <w:sz w:val="20"/>
              </w:rPr>
              <w:t> </w:t>
            </w:r>
            <w:r>
              <w:rPr>
                <w:sz w:val="20"/>
              </w:rPr>
              <w:t>positive body</w:t>
            </w:r>
            <w:r>
              <w:rPr>
                <w:spacing w:val="-13"/>
                <w:sz w:val="20"/>
              </w:rPr>
              <w:t> </w:t>
            </w:r>
            <w:r>
              <w:rPr>
                <w:sz w:val="20"/>
              </w:rPr>
              <w:t>language </w:t>
            </w:r>
            <w:r>
              <w:rPr>
                <w:spacing w:val="-2"/>
                <w:sz w:val="20"/>
              </w:rPr>
              <w:t>during interviews.</w:t>
            </w:r>
          </w:p>
          <w:p>
            <w:pPr>
              <w:pStyle w:val="TableParagraph"/>
              <w:spacing w:line="259" w:lineRule="auto" w:before="159"/>
              <w:ind w:left="135" w:right="120" w:firstLine="5"/>
              <w:jc w:val="center"/>
              <w:rPr>
                <w:sz w:val="20"/>
              </w:rPr>
            </w:pPr>
            <w:r>
              <w:rPr>
                <w:spacing w:val="-2"/>
                <w:sz w:val="20"/>
              </w:rPr>
              <w:t>Handle challenging interview </w:t>
            </w:r>
            <w:r>
              <w:rPr>
                <w:sz w:val="20"/>
              </w:rPr>
              <w:t>situations</w:t>
            </w:r>
            <w:r>
              <w:rPr>
                <w:spacing w:val="-13"/>
                <w:sz w:val="20"/>
              </w:rPr>
              <w:t> </w:t>
            </w:r>
            <w:r>
              <w:rPr>
                <w:sz w:val="20"/>
              </w:rPr>
              <w:t>with </w:t>
            </w:r>
            <w:r>
              <w:rPr>
                <w:spacing w:val="-2"/>
                <w:sz w:val="20"/>
              </w:rPr>
              <w:t>composure.</w:t>
            </w:r>
          </w:p>
          <w:p>
            <w:pPr>
              <w:pStyle w:val="TableParagraph"/>
              <w:spacing w:line="259" w:lineRule="auto" w:before="156"/>
              <w:ind w:left="193" w:right="169" w:firstLine="8"/>
              <w:jc w:val="center"/>
              <w:rPr>
                <w:sz w:val="20"/>
              </w:rPr>
            </w:pPr>
            <w:r>
              <w:rPr>
                <w:spacing w:val="-2"/>
                <w:sz w:val="20"/>
              </w:rPr>
              <w:t>Apply </w:t>
            </w:r>
            <w:r>
              <w:rPr>
                <w:sz w:val="20"/>
              </w:rPr>
              <w:t>techniques</w:t>
            </w:r>
            <w:r>
              <w:rPr>
                <w:spacing w:val="-13"/>
                <w:sz w:val="20"/>
              </w:rPr>
              <w:t> </w:t>
            </w:r>
            <w:r>
              <w:rPr>
                <w:sz w:val="20"/>
              </w:rPr>
              <w:t>to research the </w:t>
            </w:r>
            <w:r>
              <w:rPr>
                <w:spacing w:val="-2"/>
                <w:sz w:val="20"/>
              </w:rPr>
              <w:t>company</w:t>
            </w:r>
            <w:r>
              <w:rPr>
                <w:spacing w:val="-11"/>
                <w:sz w:val="20"/>
              </w:rPr>
              <w:t> </w:t>
            </w:r>
            <w:r>
              <w:rPr>
                <w:spacing w:val="-2"/>
                <w:sz w:val="20"/>
              </w:rPr>
              <w:t>and </w:t>
            </w:r>
            <w:r>
              <w:rPr>
                <w:sz w:val="20"/>
              </w:rPr>
              <w:t>the role they are applying </w:t>
            </w:r>
            <w:r>
              <w:rPr>
                <w:spacing w:val="-4"/>
                <w:sz w:val="20"/>
              </w:rPr>
              <w:t>for.</w:t>
            </w:r>
          </w:p>
          <w:p>
            <w:pPr>
              <w:pStyle w:val="TableParagraph"/>
              <w:spacing w:line="259" w:lineRule="auto" w:before="163"/>
              <w:ind w:left="135" w:right="116" w:firstLine="12"/>
              <w:jc w:val="center"/>
              <w:rPr>
                <w:sz w:val="20"/>
              </w:rPr>
            </w:pPr>
            <w:r>
              <w:rPr>
                <w:spacing w:val="-2"/>
                <w:sz w:val="20"/>
              </w:rPr>
              <w:t>Effectively </w:t>
            </w:r>
            <w:r>
              <w:rPr>
                <w:sz w:val="20"/>
              </w:rPr>
              <w:t>present their skills and experiences</w:t>
            </w:r>
            <w:r>
              <w:rPr>
                <w:spacing w:val="-11"/>
                <w:sz w:val="20"/>
              </w:rPr>
              <w:t> </w:t>
            </w:r>
            <w:r>
              <w:rPr>
                <w:sz w:val="20"/>
              </w:rPr>
              <w:t>to </w:t>
            </w:r>
            <w:r>
              <w:rPr>
                <w:spacing w:val="-2"/>
                <w:sz w:val="20"/>
              </w:rPr>
              <w:t>showcase</w:t>
            </w:r>
            <w:r>
              <w:rPr>
                <w:spacing w:val="-11"/>
                <w:sz w:val="20"/>
              </w:rPr>
              <w:t> </w:t>
            </w:r>
            <w:r>
              <w:rPr>
                <w:spacing w:val="-2"/>
                <w:sz w:val="20"/>
              </w:rPr>
              <w:t>their </w:t>
            </w:r>
            <w:r>
              <w:rPr>
                <w:sz w:val="20"/>
              </w:rPr>
              <w:t>suitability</w:t>
            </w:r>
            <w:r>
              <w:rPr>
                <w:spacing w:val="-5"/>
                <w:sz w:val="20"/>
              </w:rPr>
              <w:t> </w:t>
            </w:r>
            <w:r>
              <w:rPr>
                <w:sz w:val="20"/>
              </w:rPr>
              <w:t>for the position.</w:t>
            </w:r>
          </w:p>
        </w:tc>
        <w:tc>
          <w:tcPr>
            <w:tcW w:w="1800" w:type="dxa"/>
          </w:tcPr>
          <w:p>
            <w:pPr>
              <w:pStyle w:val="TableParagraph"/>
              <w:spacing w:line="215" w:lineRule="exact"/>
              <w:ind w:left="114"/>
              <w:rPr>
                <w:sz w:val="20"/>
              </w:rPr>
            </w:pPr>
            <w:r>
              <w:rPr>
                <w:sz w:val="20"/>
              </w:rPr>
              <w:t>Verbal</w:t>
            </w:r>
            <w:r>
              <w:rPr>
                <w:spacing w:val="-10"/>
                <w:sz w:val="20"/>
              </w:rPr>
              <w:t> </w:t>
            </w:r>
            <w:r>
              <w:rPr>
                <w:sz w:val="20"/>
              </w:rPr>
              <w:t>and</w:t>
            </w:r>
            <w:r>
              <w:rPr>
                <w:spacing w:val="-8"/>
                <w:sz w:val="20"/>
              </w:rPr>
              <w:t> </w:t>
            </w:r>
            <w:r>
              <w:rPr>
                <w:spacing w:val="-4"/>
                <w:sz w:val="20"/>
              </w:rPr>
              <w:t>Non-</w:t>
            </w:r>
          </w:p>
          <w:p>
            <w:pPr>
              <w:pStyle w:val="TableParagraph"/>
              <w:spacing w:line="259" w:lineRule="auto" w:before="15"/>
              <w:ind w:left="114" w:right="263"/>
              <w:rPr>
                <w:sz w:val="20"/>
              </w:rPr>
            </w:pPr>
            <w:r>
              <w:rPr>
                <w:spacing w:val="-2"/>
                <w:sz w:val="20"/>
              </w:rPr>
              <w:t>Verbal </w:t>
            </w:r>
            <w:r>
              <w:rPr>
                <w:sz w:val="20"/>
              </w:rPr>
              <w:t>Communication</w:t>
            </w:r>
            <w:r>
              <w:rPr>
                <w:spacing w:val="-13"/>
                <w:sz w:val="20"/>
              </w:rPr>
              <w:t> </w:t>
            </w:r>
            <w:r>
              <w:rPr>
                <w:sz w:val="20"/>
              </w:rPr>
              <w:t>- 30 minutes</w:t>
            </w:r>
          </w:p>
          <w:p>
            <w:pPr>
              <w:pStyle w:val="TableParagraph"/>
              <w:spacing w:line="259" w:lineRule="auto" w:before="162"/>
              <w:ind w:left="114" w:right="340"/>
              <w:rPr>
                <w:sz w:val="20"/>
              </w:rPr>
            </w:pPr>
            <w:r>
              <w:rPr>
                <w:spacing w:val="-2"/>
                <w:sz w:val="20"/>
              </w:rPr>
              <w:t>Mastering Interview </w:t>
            </w:r>
            <w:r>
              <w:rPr>
                <w:sz w:val="20"/>
              </w:rPr>
              <w:t>Questions</w:t>
            </w:r>
            <w:r>
              <w:rPr>
                <w:spacing w:val="-13"/>
                <w:sz w:val="20"/>
              </w:rPr>
              <w:t> </w:t>
            </w:r>
            <w:r>
              <w:rPr>
                <w:sz w:val="20"/>
              </w:rPr>
              <w:t>-</w:t>
            </w:r>
            <w:r>
              <w:rPr>
                <w:spacing w:val="-12"/>
                <w:sz w:val="20"/>
              </w:rPr>
              <w:t> </w:t>
            </w:r>
            <w:r>
              <w:rPr>
                <w:sz w:val="20"/>
              </w:rPr>
              <w:t>40 </w:t>
            </w:r>
            <w:r>
              <w:rPr>
                <w:spacing w:val="-2"/>
                <w:sz w:val="20"/>
              </w:rPr>
              <w:t>minutes</w:t>
            </w:r>
          </w:p>
          <w:p>
            <w:pPr>
              <w:pStyle w:val="TableParagraph"/>
              <w:spacing w:line="261" w:lineRule="auto" w:before="159"/>
              <w:ind w:left="114" w:right="159"/>
              <w:rPr>
                <w:sz w:val="20"/>
              </w:rPr>
            </w:pPr>
            <w:r>
              <w:rPr>
                <w:spacing w:val="-2"/>
                <w:sz w:val="20"/>
              </w:rPr>
              <w:t>Professionalism </w:t>
            </w:r>
            <w:r>
              <w:rPr>
                <w:sz w:val="20"/>
              </w:rPr>
              <w:t>and</w:t>
            </w:r>
            <w:r>
              <w:rPr>
                <w:spacing w:val="-13"/>
                <w:sz w:val="20"/>
              </w:rPr>
              <w:t> </w:t>
            </w:r>
            <w:r>
              <w:rPr>
                <w:sz w:val="20"/>
              </w:rPr>
              <w:t>Positive</w:t>
            </w:r>
            <w:r>
              <w:rPr>
                <w:spacing w:val="-12"/>
                <w:sz w:val="20"/>
              </w:rPr>
              <w:t> </w:t>
            </w:r>
            <w:r>
              <w:rPr>
                <w:sz w:val="20"/>
              </w:rPr>
              <w:t>Body Language - 25 </w:t>
            </w:r>
            <w:r>
              <w:rPr>
                <w:spacing w:val="-2"/>
                <w:sz w:val="20"/>
              </w:rPr>
              <w:t>minutes</w:t>
            </w:r>
          </w:p>
          <w:p>
            <w:pPr>
              <w:pStyle w:val="TableParagraph"/>
              <w:spacing w:line="259" w:lineRule="auto" w:before="150"/>
              <w:ind w:left="114" w:right="340"/>
              <w:rPr>
                <w:sz w:val="20"/>
              </w:rPr>
            </w:pPr>
            <w:r>
              <w:rPr>
                <w:spacing w:val="-2"/>
                <w:sz w:val="20"/>
              </w:rPr>
              <w:t>Handling Challenging Interview </w:t>
            </w:r>
            <w:r>
              <w:rPr>
                <w:sz w:val="20"/>
              </w:rPr>
              <w:t>Situations</w:t>
            </w:r>
            <w:r>
              <w:rPr>
                <w:spacing w:val="-13"/>
                <w:sz w:val="20"/>
              </w:rPr>
              <w:t> </w:t>
            </w:r>
            <w:r>
              <w:rPr>
                <w:sz w:val="20"/>
              </w:rPr>
              <w:t>-</w:t>
            </w:r>
            <w:r>
              <w:rPr>
                <w:spacing w:val="-12"/>
                <w:sz w:val="20"/>
              </w:rPr>
              <w:t> </w:t>
            </w:r>
            <w:r>
              <w:rPr>
                <w:sz w:val="20"/>
              </w:rPr>
              <w:t>30 </w:t>
            </w:r>
            <w:r>
              <w:rPr>
                <w:spacing w:val="-2"/>
                <w:sz w:val="20"/>
              </w:rPr>
              <w:t>minutes</w:t>
            </w:r>
          </w:p>
          <w:p>
            <w:pPr>
              <w:pStyle w:val="TableParagraph"/>
              <w:spacing w:line="259" w:lineRule="auto" w:before="162"/>
              <w:ind w:left="114" w:right="243"/>
              <w:rPr>
                <w:sz w:val="20"/>
              </w:rPr>
            </w:pPr>
            <w:r>
              <w:rPr>
                <w:sz w:val="20"/>
              </w:rPr>
              <w:t>Researching</w:t>
            </w:r>
            <w:r>
              <w:rPr>
                <w:spacing w:val="-5"/>
                <w:sz w:val="20"/>
              </w:rPr>
              <w:t> </w:t>
            </w:r>
            <w:r>
              <w:rPr>
                <w:sz w:val="20"/>
              </w:rPr>
              <w:t>the Company</w:t>
            </w:r>
            <w:r>
              <w:rPr>
                <w:spacing w:val="-13"/>
                <w:sz w:val="20"/>
              </w:rPr>
              <w:t> </w:t>
            </w:r>
            <w:r>
              <w:rPr>
                <w:sz w:val="20"/>
              </w:rPr>
              <w:t>and</w:t>
            </w:r>
            <w:r>
              <w:rPr>
                <w:spacing w:val="-12"/>
                <w:sz w:val="20"/>
              </w:rPr>
              <w:t> </w:t>
            </w:r>
            <w:r>
              <w:rPr>
                <w:sz w:val="20"/>
              </w:rPr>
              <w:t>the Role</w:t>
            </w:r>
            <w:r>
              <w:rPr>
                <w:spacing w:val="-2"/>
                <w:sz w:val="20"/>
              </w:rPr>
              <w:t> </w:t>
            </w:r>
            <w:r>
              <w:rPr>
                <w:sz w:val="20"/>
              </w:rPr>
              <w:t>-</w:t>
            </w:r>
            <w:r>
              <w:rPr>
                <w:spacing w:val="-1"/>
                <w:sz w:val="20"/>
              </w:rPr>
              <w:t> </w:t>
            </w:r>
            <w:r>
              <w:rPr>
                <w:sz w:val="20"/>
              </w:rPr>
              <w:t>20</w:t>
            </w:r>
            <w:r>
              <w:rPr>
                <w:spacing w:val="2"/>
                <w:sz w:val="20"/>
              </w:rPr>
              <w:t> </w:t>
            </w:r>
            <w:r>
              <w:rPr>
                <w:spacing w:val="-2"/>
                <w:sz w:val="20"/>
              </w:rPr>
              <w:t>minutes</w:t>
            </w:r>
          </w:p>
          <w:p>
            <w:pPr>
              <w:pStyle w:val="TableParagraph"/>
              <w:spacing w:line="259" w:lineRule="auto" w:before="156"/>
              <w:ind w:left="114" w:right="199"/>
              <w:jc w:val="both"/>
              <w:rPr>
                <w:sz w:val="20"/>
              </w:rPr>
            </w:pPr>
            <w:r>
              <w:rPr>
                <w:sz w:val="20"/>
              </w:rPr>
              <w:t>Showcasing</w:t>
            </w:r>
            <w:r>
              <w:rPr>
                <w:spacing w:val="-13"/>
                <w:sz w:val="20"/>
              </w:rPr>
              <w:t> </w:t>
            </w:r>
            <w:r>
              <w:rPr>
                <w:sz w:val="20"/>
              </w:rPr>
              <w:t>Skills and Experiences - 25 minutes</w:t>
            </w:r>
          </w:p>
          <w:p>
            <w:pPr>
              <w:pStyle w:val="TableParagraph"/>
              <w:spacing w:line="259" w:lineRule="auto" w:before="162"/>
              <w:ind w:left="114" w:right="340"/>
              <w:rPr>
                <w:sz w:val="20"/>
              </w:rPr>
            </w:pPr>
            <w:r>
              <w:rPr>
                <w:spacing w:val="-2"/>
                <w:sz w:val="20"/>
              </w:rPr>
              <w:t>Real-life</w:t>
            </w:r>
            <w:r>
              <w:rPr>
                <w:spacing w:val="-11"/>
                <w:sz w:val="20"/>
              </w:rPr>
              <w:t> </w:t>
            </w:r>
            <w:r>
              <w:rPr>
                <w:spacing w:val="-2"/>
                <w:sz w:val="20"/>
              </w:rPr>
              <w:t>Indian Interview </w:t>
            </w:r>
            <w:r>
              <w:rPr>
                <w:sz w:val="20"/>
              </w:rPr>
              <w:t>Examples - 30 </w:t>
            </w:r>
            <w:r>
              <w:rPr>
                <w:spacing w:val="-2"/>
                <w:sz w:val="20"/>
              </w:rPr>
              <w:t>minutes</w:t>
            </w:r>
          </w:p>
          <w:p>
            <w:pPr>
              <w:pStyle w:val="TableParagraph"/>
              <w:spacing w:line="264" w:lineRule="auto" w:before="159"/>
              <w:ind w:left="114" w:right="196"/>
              <w:jc w:val="both"/>
              <w:rPr>
                <w:sz w:val="20"/>
              </w:rPr>
            </w:pPr>
            <w:r>
              <w:rPr>
                <w:sz w:val="20"/>
              </w:rPr>
              <w:t>Q&amp;A</w:t>
            </w:r>
            <w:r>
              <w:rPr>
                <w:spacing w:val="-13"/>
                <w:sz w:val="20"/>
              </w:rPr>
              <w:t> </w:t>
            </w:r>
            <w:r>
              <w:rPr>
                <w:sz w:val="20"/>
              </w:rPr>
              <w:t>Session</w:t>
            </w:r>
            <w:r>
              <w:rPr>
                <w:spacing w:val="-10"/>
                <w:sz w:val="20"/>
              </w:rPr>
              <w:t> </w:t>
            </w:r>
            <w:r>
              <w:rPr>
                <w:sz w:val="20"/>
              </w:rPr>
              <w:t>-</w:t>
            </w:r>
            <w:r>
              <w:rPr>
                <w:spacing w:val="-10"/>
                <w:sz w:val="20"/>
              </w:rPr>
              <w:t> </w:t>
            </w:r>
            <w:r>
              <w:rPr>
                <w:sz w:val="20"/>
              </w:rPr>
              <w:t>20 </w:t>
            </w:r>
            <w:r>
              <w:rPr>
                <w:spacing w:val="-2"/>
                <w:sz w:val="20"/>
              </w:rPr>
              <w:t>minutes</w:t>
            </w:r>
          </w:p>
        </w:tc>
        <w:tc>
          <w:tcPr>
            <w:tcW w:w="1080" w:type="dxa"/>
          </w:tcPr>
          <w:p>
            <w:pPr>
              <w:pStyle w:val="TableParagraph"/>
              <w:rPr>
                <w:sz w:val="20"/>
              </w:rPr>
            </w:pPr>
          </w:p>
        </w:tc>
      </w:tr>
      <w:tr>
        <w:trPr>
          <w:trHeight w:val="2237" w:hRule="atLeast"/>
        </w:trPr>
        <w:tc>
          <w:tcPr>
            <w:tcW w:w="1253" w:type="dxa"/>
          </w:tcPr>
          <w:p>
            <w:pPr>
              <w:pStyle w:val="TableParagraph"/>
              <w:spacing w:before="20"/>
              <w:ind w:left="275"/>
              <w:rPr>
                <w:sz w:val="20"/>
              </w:rPr>
            </w:pPr>
            <w:r>
              <w:rPr>
                <w:sz w:val="20"/>
              </w:rPr>
              <w:t>Week</w:t>
            </w:r>
            <w:r>
              <w:rPr>
                <w:spacing w:val="-7"/>
                <w:sz w:val="20"/>
              </w:rPr>
              <w:t> </w:t>
            </w:r>
            <w:r>
              <w:rPr>
                <w:sz w:val="20"/>
              </w:rPr>
              <w:t>-</w:t>
            </w:r>
            <w:r>
              <w:rPr>
                <w:spacing w:val="-7"/>
                <w:sz w:val="20"/>
              </w:rPr>
              <w:t> </w:t>
            </w:r>
            <w:r>
              <w:rPr>
                <w:spacing w:val="-10"/>
                <w:sz w:val="20"/>
              </w:rPr>
              <w:t>4</w:t>
            </w:r>
          </w:p>
        </w:tc>
        <w:tc>
          <w:tcPr>
            <w:tcW w:w="1354" w:type="dxa"/>
          </w:tcPr>
          <w:p>
            <w:pPr>
              <w:pStyle w:val="TableParagraph"/>
              <w:spacing w:line="222" w:lineRule="exact"/>
              <w:ind w:left="290"/>
              <w:rPr>
                <w:sz w:val="20"/>
              </w:rPr>
            </w:pPr>
            <w:r>
              <w:rPr>
                <w:spacing w:val="-2"/>
                <w:sz w:val="20"/>
              </w:rPr>
              <w:t>Lecture</w:t>
            </w:r>
            <w:r>
              <w:rPr>
                <w:spacing w:val="-1"/>
                <w:sz w:val="20"/>
              </w:rPr>
              <w:t> </w:t>
            </w:r>
            <w:r>
              <w:rPr>
                <w:spacing w:val="-10"/>
                <w:sz w:val="20"/>
              </w:rPr>
              <w:t>4</w:t>
            </w:r>
          </w:p>
        </w:tc>
        <w:tc>
          <w:tcPr>
            <w:tcW w:w="1260" w:type="dxa"/>
          </w:tcPr>
          <w:p>
            <w:pPr>
              <w:pStyle w:val="TableParagraph"/>
              <w:spacing w:line="254" w:lineRule="auto"/>
              <w:ind w:left="283" w:firstLine="72"/>
              <w:rPr>
                <w:sz w:val="20"/>
              </w:rPr>
            </w:pPr>
            <w:r>
              <w:rPr>
                <w:spacing w:val="-2"/>
                <w:sz w:val="20"/>
              </w:rPr>
              <w:t>Profile Building</w:t>
            </w:r>
          </w:p>
        </w:tc>
        <w:tc>
          <w:tcPr>
            <w:tcW w:w="1440" w:type="dxa"/>
          </w:tcPr>
          <w:p>
            <w:pPr>
              <w:pStyle w:val="TableParagraph"/>
              <w:spacing w:line="222" w:lineRule="exact"/>
              <w:ind w:left="479"/>
              <w:rPr>
                <w:sz w:val="20"/>
              </w:rPr>
            </w:pPr>
            <w:r>
              <w:rPr>
                <w:spacing w:val="-2"/>
                <w:sz w:val="20"/>
              </w:rPr>
              <w:t>RW-</w:t>
            </w:r>
            <w:r>
              <w:rPr>
                <w:spacing w:val="-10"/>
                <w:sz w:val="20"/>
              </w:rPr>
              <w:t>4</w:t>
            </w:r>
          </w:p>
        </w:tc>
        <w:tc>
          <w:tcPr>
            <w:tcW w:w="1346" w:type="dxa"/>
          </w:tcPr>
          <w:p>
            <w:pPr>
              <w:pStyle w:val="TableParagraph"/>
              <w:spacing w:line="259" w:lineRule="auto"/>
              <w:ind w:left="134" w:right="120" w:hanging="1"/>
              <w:jc w:val="center"/>
              <w:rPr>
                <w:sz w:val="20"/>
              </w:rPr>
            </w:pPr>
            <w:r>
              <w:rPr>
                <w:spacing w:val="-2"/>
                <w:sz w:val="20"/>
              </w:rPr>
              <w:t>Participants </w:t>
            </w:r>
            <w:r>
              <w:rPr>
                <w:sz w:val="20"/>
              </w:rPr>
              <w:t>will gain insights into </w:t>
            </w:r>
            <w:r>
              <w:rPr>
                <w:spacing w:val="-2"/>
                <w:sz w:val="20"/>
              </w:rPr>
              <w:t>optimizing </w:t>
            </w:r>
            <w:r>
              <w:rPr>
                <w:sz w:val="20"/>
              </w:rPr>
              <w:t>their</w:t>
            </w:r>
            <w:r>
              <w:rPr>
                <w:spacing w:val="-13"/>
                <w:sz w:val="20"/>
              </w:rPr>
              <w:t> </w:t>
            </w:r>
            <w:r>
              <w:rPr>
                <w:sz w:val="20"/>
              </w:rPr>
              <w:t>profiles, </w:t>
            </w:r>
            <w:r>
              <w:rPr>
                <w:spacing w:val="-2"/>
                <w:sz w:val="20"/>
              </w:rPr>
              <w:t>leveraging </w:t>
            </w:r>
            <w:r>
              <w:rPr>
                <w:sz w:val="20"/>
              </w:rPr>
              <w:t>social media for career</w:t>
            </w:r>
          </w:p>
          <w:p>
            <w:pPr>
              <w:pStyle w:val="TableParagraph"/>
              <w:spacing w:line="224" w:lineRule="exact"/>
              <w:ind w:left="12"/>
              <w:jc w:val="center"/>
              <w:rPr>
                <w:sz w:val="20"/>
              </w:rPr>
            </w:pPr>
            <w:r>
              <w:rPr>
                <w:spacing w:val="-2"/>
                <w:sz w:val="20"/>
              </w:rPr>
              <w:t>development,</w:t>
            </w:r>
          </w:p>
        </w:tc>
        <w:tc>
          <w:tcPr>
            <w:tcW w:w="1440" w:type="dxa"/>
          </w:tcPr>
          <w:p>
            <w:pPr>
              <w:pStyle w:val="TableParagraph"/>
              <w:spacing w:line="259" w:lineRule="auto"/>
              <w:ind w:left="64" w:right="37"/>
              <w:jc w:val="center"/>
              <w:rPr>
                <w:sz w:val="20"/>
              </w:rPr>
            </w:pPr>
            <w:r>
              <w:rPr>
                <w:sz w:val="20"/>
              </w:rPr>
              <w:t>Understand</w:t>
            </w:r>
            <w:r>
              <w:rPr>
                <w:spacing w:val="-13"/>
                <w:sz w:val="20"/>
              </w:rPr>
              <w:t> </w:t>
            </w:r>
            <w:r>
              <w:rPr>
                <w:sz w:val="20"/>
              </w:rPr>
              <w:t>the importance of maintaining</w:t>
            </w:r>
            <w:r>
              <w:rPr>
                <w:spacing w:val="-5"/>
                <w:sz w:val="20"/>
              </w:rPr>
              <w:t> </w:t>
            </w:r>
            <w:r>
              <w:rPr>
                <w:sz w:val="20"/>
              </w:rPr>
              <w:t>a </w:t>
            </w:r>
            <w:r>
              <w:rPr>
                <w:spacing w:val="-2"/>
                <w:sz w:val="20"/>
              </w:rPr>
              <w:t>professional </w:t>
            </w:r>
            <w:r>
              <w:rPr>
                <w:sz w:val="20"/>
              </w:rPr>
              <w:t>social media </w:t>
            </w:r>
            <w:r>
              <w:rPr>
                <w:spacing w:val="-2"/>
                <w:sz w:val="20"/>
              </w:rPr>
              <w:t>presence.</w:t>
            </w:r>
          </w:p>
          <w:p>
            <w:pPr>
              <w:pStyle w:val="TableParagraph"/>
              <w:spacing w:line="254" w:lineRule="auto" w:before="151"/>
              <w:ind w:left="57" w:right="40"/>
              <w:jc w:val="center"/>
              <w:rPr>
                <w:sz w:val="20"/>
              </w:rPr>
            </w:pPr>
            <w:r>
              <w:rPr>
                <w:sz w:val="20"/>
              </w:rPr>
              <w:t>Create and </w:t>
            </w:r>
            <w:r>
              <w:rPr>
                <w:spacing w:val="-2"/>
                <w:sz w:val="20"/>
              </w:rPr>
              <w:t>optimize</w:t>
            </w:r>
            <w:r>
              <w:rPr>
                <w:spacing w:val="-1"/>
                <w:sz w:val="20"/>
              </w:rPr>
              <w:t> </w:t>
            </w:r>
            <w:r>
              <w:rPr>
                <w:spacing w:val="-5"/>
                <w:sz w:val="20"/>
              </w:rPr>
              <w:t>an</w:t>
            </w:r>
          </w:p>
        </w:tc>
        <w:tc>
          <w:tcPr>
            <w:tcW w:w="1800" w:type="dxa"/>
          </w:tcPr>
          <w:p>
            <w:pPr>
              <w:pStyle w:val="TableParagraph"/>
              <w:numPr>
                <w:ilvl w:val="0"/>
                <w:numId w:val="55"/>
              </w:numPr>
              <w:tabs>
                <w:tab w:pos="380" w:val="left" w:leader="none"/>
              </w:tabs>
              <w:spacing w:line="259" w:lineRule="auto" w:before="0" w:after="0"/>
              <w:ind w:left="229" w:right="211" w:firstLine="0"/>
              <w:jc w:val="center"/>
              <w:rPr>
                <w:sz w:val="20"/>
              </w:rPr>
            </w:pPr>
            <w:r>
              <w:rPr>
                <w:sz w:val="20"/>
              </w:rPr>
              <w:t>Introduction</w:t>
            </w:r>
            <w:r>
              <w:rPr>
                <w:spacing w:val="-13"/>
                <w:sz w:val="20"/>
              </w:rPr>
              <w:t> </w:t>
            </w:r>
            <w:r>
              <w:rPr>
                <w:sz w:val="20"/>
              </w:rPr>
              <w:t>to Social Media Profile Building (Duration: 20 </w:t>
            </w:r>
            <w:r>
              <w:rPr>
                <w:spacing w:val="-2"/>
                <w:sz w:val="20"/>
              </w:rPr>
              <w:t>minutes)</w:t>
            </w:r>
          </w:p>
          <w:p>
            <w:pPr>
              <w:pStyle w:val="TableParagraph"/>
              <w:numPr>
                <w:ilvl w:val="0"/>
                <w:numId w:val="55"/>
              </w:numPr>
              <w:tabs>
                <w:tab w:pos="538" w:val="left" w:leader="none"/>
              </w:tabs>
              <w:spacing w:line="264" w:lineRule="auto" w:before="147" w:after="0"/>
              <w:ind w:left="150" w:right="126" w:firstLine="187"/>
              <w:jc w:val="left"/>
              <w:rPr>
                <w:sz w:val="20"/>
              </w:rPr>
            </w:pPr>
            <w:r>
              <w:rPr>
                <w:sz w:val="20"/>
              </w:rPr>
              <w:t>Building</w:t>
            </w:r>
            <w:r>
              <w:rPr>
                <w:spacing w:val="-5"/>
                <w:sz w:val="20"/>
              </w:rPr>
              <w:t> </w:t>
            </w:r>
            <w:r>
              <w:rPr>
                <w:sz w:val="20"/>
              </w:rPr>
              <w:t>an Effective</w:t>
            </w:r>
            <w:r>
              <w:rPr>
                <w:spacing w:val="-13"/>
                <w:sz w:val="20"/>
              </w:rPr>
              <w:t> </w:t>
            </w:r>
            <w:r>
              <w:rPr>
                <w:sz w:val="20"/>
              </w:rPr>
              <w:t>LinkedIn</w:t>
            </w:r>
          </w:p>
        </w:tc>
        <w:tc>
          <w:tcPr>
            <w:tcW w:w="1080"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6048">
            <wp:simplePos x="0" y="0"/>
            <wp:positionH relativeFrom="page">
              <wp:posOffset>5118100</wp:posOffset>
            </wp:positionH>
            <wp:positionV relativeFrom="page">
              <wp:posOffset>9390405</wp:posOffset>
            </wp:positionV>
            <wp:extent cx="1896165" cy="1041374"/>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1354"/>
        <w:gridCol w:w="1260"/>
        <w:gridCol w:w="1440"/>
        <w:gridCol w:w="1346"/>
        <w:gridCol w:w="1440"/>
        <w:gridCol w:w="1800"/>
        <w:gridCol w:w="1080"/>
      </w:tblGrid>
      <w:tr>
        <w:trPr>
          <w:trHeight w:val="7343" w:hRule="atLeast"/>
        </w:trPr>
        <w:tc>
          <w:tcPr>
            <w:tcW w:w="1253" w:type="dxa"/>
          </w:tcPr>
          <w:p>
            <w:pPr>
              <w:pStyle w:val="TableParagraph"/>
              <w:rPr>
                <w:sz w:val="20"/>
              </w:rPr>
            </w:pPr>
          </w:p>
        </w:tc>
        <w:tc>
          <w:tcPr>
            <w:tcW w:w="1354" w:type="dxa"/>
          </w:tcPr>
          <w:p>
            <w:pPr>
              <w:pStyle w:val="TableParagraph"/>
              <w:rPr>
                <w:sz w:val="20"/>
              </w:rPr>
            </w:pPr>
          </w:p>
        </w:tc>
        <w:tc>
          <w:tcPr>
            <w:tcW w:w="1260" w:type="dxa"/>
          </w:tcPr>
          <w:p>
            <w:pPr>
              <w:pStyle w:val="TableParagraph"/>
              <w:rPr>
                <w:sz w:val="20"/>
              </w:rPr>
            </w:pPr>
          </w:p>
        </w:tc>
        <w:tc>
          <w:tcPr>
            <w:tcW w:w="1440" w:type="dxa"/>
          </w:tcPr>
          <w:p>
            <w:pPr>
              <w:pStyle w:val="TableParagraph"/>
              <w:rPr>
                <w:sz w:val="20"/>
              </w:rPr>
            </w:pPr>
          </w:p>
        </w:tc>
        <w:tc>
          <w:tcPr>
            <w:tcW w:w="1346" w:type="dxa"/>
          </w:tcPr>
          <w:p>
            <w:pPr>
              <w:pStyle w:val="TableParagraph"/>
              <w:spacing w:line="215" w:lineRule="exact"/>
              <w:ind w:left="13"/>
              <w:jc w:val="center"/>
              <w:rPr>
                <w:sz w:val="20"/>
              </w:rPr>
            </w:pPr>
            <w:r>
              <w:rPr>
                <w:spacing w:val="-5"/>
                <w:sz w:val="20"/>
              </w:rPr>
              <w:t>and</w:t>
            </w:r>
          </w:p>
          <w:p>
            <w:pPr>
              <w:pStyle w:val="TableParagraph"/>
              <w:spacing w:line="259" w:lineRule="auto" w:before="15"/>
              <w:ind w:left="112" w:right="83"/>
              <w:jc w:val="center"/>
              <w:rPr>
                <w:sz w:val="20"/>
              </w:rPr>
            </w:pPr>
            <w:r>
              <w:rPr>
                <w:spacing w:val="-2"/>
                <w:sz w:val="20"/>
              </w:rPr>
              <w:t>understanding </w:t>
            </w:r>
            <w:r>
              <w:rPr>
                <w:sz w:val="20"/>
              </w:rPr>
              <w:t>the dos and don'ts of </w:t>
            </w:r>
            <w:r>
              <w:rPr>
                <w:spacing w:val="-2"/>
                <w:sz w:val="20"/>
              </w:rPr>
              <w:t>online networking.</w:t>
            </w:r>
          </w:p>
          <w:p>
            <w:pPr>
              <w:pStyle w:val="TableParagraph"/>
              <w:spacing w:line="259" w:lineRule="auto" w:before="4"/>
              <w:ind w:left="134" w:right="112" w:hanging="4"/>
              <w:jc w:val="center"/>
              <w:rPr>
                <w:sz w:val="20"/>
              </w:rPr>
            </w:pPr>
            <w:r>
              <w:rPr>
                <w:sz w:val="20"/>
              </w:rPr>
              <w:t>Through a mix of </w:t>
            </w:r>
            <w:r>
              <w:rPr>
                <w:spacing w:val="-2"/>
                <w:sz w:val="20"/>
              </w:rPr>
              <w:t>practical examples</w:t>
            </w:r>
            <w:r>
              <w:rPr>
                <w:spacing w:val="-11"/>
                <w:sz w:val="20"/>
              </w:rPr>
              <w:t> </w:t>
            </w:r>
            <w:r>
              <w:rPr>
                <w:spacing w:val="-2"/>
                <w:sz w:val="20"/>
              </w:rPr>
              <w:t>and hands-on exercises, </w:t>
            </w:r>
            <w:r>
              <w:rPr>
                <w:sz w:val="20"/>
              </w:rPr>
              <w:t>students will be guided on </w:t>
            </w:r>
            <w:r>
              <w:rPr>
                <w:spacing w:val="-2"/>
                <w:sz w:val="20"/>
              </w:rPr>
              <w:t>crafting impactful </w:t>
            </w:r>
            <w:r>
              <w:rPr>
                <w:sz w:val="20"/>
              </w:rPr>
              <w:t>profiles that stand out to </w:t>
            </w:r>
            <w:r>
              <w:rPr>
                <w:spacing w:val="-2"/>
                <w:sz w:val="20"/>
              </w:rPr>
              <w:t>potential employers </w:t>
            </w:r>
            <w:r>
              <w:rPr>
                <w:sz w:val="20"/>
              </w:rPr>
              <w:t>and industry </w:t>
            </w:r>
            <w:r>
              <w:rPr>
                <w:spacing w:val="-2"/>
                <w:sz w:val="20"/>
              </w:rPr>
              <w:t>peers.</w:t>
            </w:r>
          </w:p>
        </w:tc>
        <w:tc>
          <w:tcPr>
            <w:tcW w:w="1440" w:type="dxa"/>
          </w:tcPr>
          <w:p>
            <w:pPr>
              <w:pStyle w:val="TableParagraph"/>
              <w:spacing w:line="215" w:lineRule="exact"/>
              <w:ind w:left="57" w:right="40"/>
              <w:jc w:val="center"/>
              <w:rPr>
                <w:sz w:val="20"/>
              </w:rPr>
            </w:pPr>
            <w:r>
              <w:rPr>
                <w:spacing w:val="-2"/>
                <w:sz w:val="20"/>
              </w:rPr>
              <w:t>impressive</w:t>
            </w:r>
          </w:p>
          <w:p>
            <w:pPr>
              <w:pStyle w:val="TableParagraph"/>
              <w:spacing w:line="261" w:lineRule="auto" w:before="15"/>
              <w:ind w:left="128" w:right="105" w:hanging="6"/>
              <w:jc w:val="center"/>
              <w:rPr>
                <w:sz w:val="20"/>
              </w:rPr>
            </w:pPr>
            <w:r>
              <w:rPr>
                <w:spacing w:val="-2"/>
                <w:sz w:val="20"/>
              </w:rPr>
              <w:t>LinkedIn </w:t>
            </w:r>
            <w:r>
              <w:rPr>
                <w:sz w:val="20"/>
              </w:rPr>
              <w:t>profile</w:t>
            </w:r>
            <w:r>
              <w:rPr>
                <w:spacing w:val="-13"/>
                <w:sz w:val="20"/>
              </w:rPr>
              <w:t> </w:t>
            </w:r>
            <w:r>
              <w:rPr>
                <w:sz w:val="20"/>
              </w:rPr>
              <w:t>tailored for</w:t>
            </w:r>
            <w:r>
              <w:rPr>
                <w:spacing w:val="-13"/>
                <w:sz w:val="20"/>
              </w:rPr>
              <w:t> </w:t>
            </w:r>
            <w:r>
              <w:rPr>
                <w:sz w:val="20"/>
              </w:rPr>
              <w:t>their</w:t>
            </w:r>
            <w:r>
              <w:rPr>
                <w:spacing w:val="-12"/>
                <w:sz w:val="20"/>
              </w:rPr>
              <w:t> </w:t>
            </w:r>
            <w:r>
              <w:rPr>
                <w:sz w:val="20"/>
              </w:rPr>
              <w:t>career </w:t>
            </w:r>
            <w:r>
              <w:rPr>
                <w:spacing w:val="-2"/>
                <w:sz w:val="20"/>
              </w:rPr>
              <w:t>goals.</w:t>
            </w:r>
          </w:p>
          <w:p>
            <w:pPr>
              <w:pStyle w:val="TableParagraph"/>
              <w:spacing w:line="259" w:lineRule="auto" w:before="149"/>
              <w:ind w:left="236" w:right="214" w:firstLine="4"/>
              <w:jc w:val="center"/>
              <w:rPr>
                <w:sz w:val="20"/>
              </w:rPr>
            </w:pPr>
            <w:r>
              <w:rPr>
                <w:spacing w:val="-2"/>
                <w:sz w:val="20"/>
              </w:rPr>
              <w:t>Compose engaging </w:t>
            </w:r>
            <w:r>
              <w:rPr>
                <w:sz w:val="20"/>
              </w:rPr>
              <w:t>tweets and </w:t>
            </w:r>
            <w:r>
              <w:rPr>
                <w:spacing w:val="-2"/>
                <w:sz w:val="20"/>
              </w:rPr>
              <w:t>understand Twitter </w:t>
            </w:r>
            <w:r>
              <w:rPr>
                <w:sz w:val="20"/>
              </w:rPr>
              <w:t>etiquette</w:t>
            </w:r>
            <w:r>
              <w:rPr>
                <w:spacing w:val="-13"/>
                <w:sz w:val="20"/>
              </w:rPr>
              <w:t> </w:t>
            </w:r>
            <w:r>
              <w:rPr>
                <w:sz w:val="20"/>
              </w:rPr>
              <w:t>for </w:t>
            </w:r>
            <w:r>
              <w:rPr>
                <w:spacing w:val="-2"/>
                <w:sz w:val="20"/>
              </w:rPr>
              <w:t>professional networking.</w:t>
            </w:r>
          </w:p>
          <w:p>
            <w:pPr>
              <w:pStyle w:val="TableParagraph"/>
              <w:spacing w:line="259" w:lineRule="auto" w:before="160"/>
              <w:ind w:left="121" w:right="97" w:hanging="4"/>
              <w:jc w:val="center"/>
              <w:rPr>
                <w:sz w:val="20"/>
              </w:rPr>
            </w:pPr>
            <w:r>
              <w:rPr>
                <w:spacing w:val="-2"/>
                <w:sz w:val="20"/>
              </w:rPr>
              <w:t>Utilize </w:t>
            </w:r>
            <w:r>
              <w:rPr>
                <w:sz w:val="20"/>
              </w:rPr>
              <w:t>LinkedIn and Twitter as powerful tools for</w:t>
            </w:r>
            <w:r>
              <w:rPr>
                <w:spacing w:val="-13"/>
                <w:sz w:val="20"/>
              </w:rPr>
              <w:t> </w:t>
            </w:r>
            <w:r>
              <w:rPr>
                <w:sz w:val="20"/>
              </w:rPr>
              <w:t>job</w:t>
            </w:r>
            <w:r>
              <w:rPr>
                <w:spacing w:val="-12"/>
                <w:sz w:val="20"/>
              </w:rPr>
              <w:t> </w:t>
            </w:r>
            <w:r>
              <w:rPr>
                <w:sz w:val="20"/>
              </w:rPr>
              <w:t>hunting and industry </w:t>
            </w:r>
            <w:r>
              <w:rPr>
                <w:spacing w:val="-2"/>
                <w:sz w:val="20"/>
              </w:rPr>
              <w:t>research.</w:t>
            </w:r>
          </w:p>
          <w:p>
            <w:pPr>
              <w:pStyle w:val="TableParagraph"/>
              <w:spacing w:line="259" w:lineRule="auto" w:before="163"/>
              <w:ind w:left="193" w:right="167" w:hanging="6"/>
              <w:jc w:val="center"/>
              <w:rPr>
                <w:sz w:val="20"/>
              </w:rPr>
            </w:pPr>
            <w:r>
              <w:rPr>
                <w:sz w:val="20"/>
              </w:rPr>
              <w:t>Apply</w:t>
            </w:r>
            <w:r>
              <w:rPr>
                <w:spacing w:val="-5"/>
                <w:sz w:val="20"/>
              </w:rPr>
              <w:t> </w:t>
            </w:r>
            <w:r>
              <w:rPr>
                <w:sz w:val="20"/>
              </w:rPr>
              <w:t>the concepts of </w:t>
            </w:r>
            <w:r>
              <w:rPr>
                <w:spacing w:val="-2"/>
                <w:sz w:val="20"/>
              </w:rPr>
              <w:t>personal </w:t>
            </w:r>
            <w:r>
              <w:rPr>
                <w:sz w:val="20"/>
              </w:rPr>
              <w:t>branding</w:t>
            </w:r>
            <w:r>
              <w:rPr>
                <w:spacing w:val="-5"/>
                <w:sz w:val="20"/>
              </w:rPr>
              <w:t> </w:t>
            </w:r>
            <w:r>
              <w:rPr>
                <w:sz w:val="20"/>
              </w:rPr>
              <w:t>to enhance</w:t>
            </w:r>
            <w:r>
              <w:rPr>
                <w:spacing w:val="-13"/>
                <w:sz w:val="20"/>
              </w:rPr>
              <w:t> </w:t>
            </w:r>
            <w:r>
              <w:rPr>
                <w:sz w:val="20"/>
              </w:rPr>
              <w:t>their </w:t>
            </w:r>
            <w:r>
              <w:rPr>
                <w:spacing w:val="-2"/>
                <w:sz w:val="20"/>
              </w:rPr>
              <w:t>online reputation.</w:t>
            </w:r>
          </w:p>
        </w:tc>
        <w:tc>
          <w:tcPr>
            <w:tcW w:w="1800" w:type="dxa"/>
          </w:tcPr>
          <w:p>
            <w:pPr>
              <w:pStyle w:val="TableParagraph"/>
              <w:spacing w:line="215" w:lineRule="exact"/>
              <w:ind w:left="64" w:right="51"/>
              <w:jc w:val="center"/>
              <w:rPr>
                <w:sz w:val="20"/>
              </w:rPr>
            </w:pPr>
            <w:r>
              <w:rPr>
                <w:sz w:val="20"/>
              </w:rPr>
              <w:t>Profile</w:t>
            </w:r>
            <w:r>
              <w:rPr>
                <w:spacing w:val="-7"/>
                <w:sz w:val="20"/>
              </w:rPr>
              <w:t> </w:t>
            </w:r>
            <w:r>
              <w:rPr>
                <w:spacing w:val="-2"/>
                <w:sz w:val="20"/>
              </w:rPr>
              <w:t>(Duration:</w:t>
            </w:r>
          </w:p>
          <w:p>
            <w:pPr>
              <w:pStyle w:val="TableParagraph"/>
              <w:spacing w:before="15"/>
              <w:ind w:left="19"/>
              <w:jc w:val="center"/>
              <w:rPr>
                <w:sz w:val="20"/>
              </w:rPr>
            </w:pPr>
            <w:r>
              <w:rPr>
                <w:sz w:val="20"/>
              </w:rPr>
              <w:t>50</w:t>
            </w:r>
            <w:r>
              <w:rPr>
                <w:spacing w:val="-2"/>
                <w:sz w:val="20"/>
              </w:rPr>
              <w:t> minutes)</w:t>
            </w:r>
          </w:p>
          <w:p>
            <w:pPr>
              <w:pStyle w:val="TableParagraph"/>
              <w:numPr>
                <w:ilvl w:val="0"/>
                <w:numId w:val="56"/>
              </w:numPr>
              <w:tabs>
                <w:tab w:pos="409" w:val="left" w:leader="none"/>
                <w:tab w:pos="540" w:val="left" w:leader="none"/>
              </w:tabs>
              <w:spacing w:line="264" w:lineRule="auto" w:before="180" w:after="0"/>
              <w:ind w:left="540" w:right="183" w:hanging="332"/>
              <w:jc w:val="left"/>
              <w:rPr>
                <w:sz w:val="20"/>
              </w:rPr>
            </w:pPr>
            <w:r>
              <w:rPr>
                <w:spacing w:val="-2"/>
                <w:sz w:val="20"/>
              </w:rPr>
              <w:t>Networking</w:t>
            </w:r>
            <w:r>
              <w:rPr>
                <w:spacing w:val="-11"/>
                <w:sz w:val="20"/>
              </w:rPr>
              <w:t> </w:t>
            </w:r>
            <w:r>
              <w:rPr>
                <w:spacing w:val="-2"/>
                <w:sz w:val="20"/>
              </w:rPr>
              <w:t>on LinkedIn</w:t>
            </w:r>
          </w:p>
          <w:p>
            <w:pPr>
              <w:pStyle w:val="TableParagraph"/>
              <w:spacing w:line="254" w:lineRule="auto"/>
              <w:ind w:left="554" w:right="340" w:hanging="195"/>
              <w:rPr>
                <w:sz w:val="20"/>
              </w:rPr>
            </w:pPr>
            <w:r>
              <w:rPr>
                <w:sz w:val="20"/>
              </w:rPr>
              <w:t>(Duration:</w:t>
            </w:r>
            <w:r>
              <w:rPr>
                <w:spacing w:val="-13"/>
                <w:sz w:val="20"/>
              </w:rPr>
              <w:t> </w:t>
            </w:r>
            <w:r>
              <w:rPr>
                <w:sz w:val="20"/>
              </w:rPr>
              <w:t>40 </w:t>
            </w:r>
            <w:r>
              <w:rPr>
                <w:spacing w:val="-2"/>
                <w:sz w:val="20"/>
              </w:rPr>
              <w:t>minutes)</w:t>
            </w:r>
          </w:p>
          <w:p>
            <w:pPr>
              <w:pStyle w:val="TableParagraph"/>
              <w:numPr>
                <w:ilvl w:val="0"/>
                <w:numId w:val="56"/>
              </w:numPr>
              <w:tabs>
                <w:tab w:pos="575" w:val="left" w:leader="none"/>
              </w:tabs>
              <w:spacing w:line="261" w:lineRule="auto" w:before="159" w:after="0"/>
              <w:ind w:left="360" w:right="341" w:firstLine="14"/>
              <w:jc w:val="both"/>
              <w:rPr>
                <w:sz w:val="20"/>
              </w:rPr>
            </w:pPr>
            <w:r>
              <w:rPr>
                <w:sz w:val="20"/>
              </w:rPr>
              <w:t>Twitter</w:t>
            </w:r>
            <w:r>
              <w:rPr>
                <w:spacing w:val="-13"/>
                <w:sz w:val="20"/>
              </w:rPr>
              <w:t> </w:t>
            </w:r>
            <w:r>
              <w:rPr>
                <w:sz w:val="20"/>
              </w:rPr>
              <w:t>for </w:t>
            </w:r>
            <w:r>
              <w:rPr>
                <w:spacing w:val="-2"/>
                <w:sz w:val="20"/>
              </w:rPr>
              <w:t>Professional Development </w:t>
            </w:r>
            <w:r>
              <w:rPr>
                <w:sz w:val="20"/>
              </w:rPr>
              <w:t>(Duration:</w:t>
            </w:r>
            <w:r>
              <w:rPr>
                <w:spacing w:val="-9"/>
                <w:sz w:val="20"/>
              </w:rPr>
              <w:t> </w:t>
            </w:r>
            <w:r>
              <w:rPr>
                <w:spacing w:val="-5"/>
                <w:sz w:val="20"/>
              </w:rPr>
              <w:t>30</w:t>
            </w:r>
          </w:p>
          <w:p>
            <w:pPr>
              <w:pStyle w:val="TableParagraph"/>
              <w:spacing w:line="221" w:lineRule="exact"/>
              <w:ind w:left="12"/>
              <w:jc w:val="center"/>
              <w:rPr>
                <w:sz w:val="20"/>
              </w:rPr>
            </w:pPr>
            <w:r>
              <w:rPr>
                <w:spacing w:val="-2"/>
                <w:sz w:val="20"/>
              </w:rPr>
              <w:t>minutes)</w:t>
            </w:r>
          </w:p>
          <w:p>
            <w:pPr>
              <w:pStyle w:val="TableParagraph"/>
              <w:numPr>
                <w:ilvl w:val="0"/>
                <w:numId w:val="56"/>
              </w:numPr>
              <w:tabs>
                <w:tab w:pos="215" w:val="left" w:leader="none"/>
                <w:tab w:pos="322" w:val="left" w:leader="none"/>
              </w:tabs>
              <w:spacing w:line="259" w:lineRule="auto" w:before="181" w:after="0"/>
              <w:ind w:left="215" w:right="99" w:hanging="94"/>
              <w:jc w:val="left"/>
              <w:rPr>
                <w:sz w:val="20"/>
              </w:rPr>
            </w:pPr>
            <w:r>
              <w:rPr>
                <w:sz w:val="20"/>
              </w:rPr>
              <w:t>Twitter</w:t>
            </w:r>
            <w:r>
              <w:rPr>
                <w:spacing w:val="-13"/>
                <w:sz w:val="20"/>
              </w:rPr>
              <w:t> </w:t>
            </w:r>
            <w:r>
              <w:rPr>
                <w:sz w:val="20"/>
              </w:rPr>
              <w:t>Etiquette and Building a Brand (Duration:</w:t>
            </w:r>
          </w:p>
          <w:p>
            <w:pPr>
              <w:pStyle w:val="TableParagraph"/>
              <w:spacing w:line="226" w:lineRule="exact"/>
              <w:ind w:left="432"/>
              <w:rPr>
                <w:sz w:val="20"/>
              </w:rPr>
            </w:pPr>
            <w:r>
              <w:rPr>
                <w:sz w:val="20"/>
              </w:rPr>
              <w:t>30</w:t>
            </w:r>
            <w:r>
              <w:rPr>
                <w:spacing w:val="-2"/>
                <w:sz w:val="20"/>
              </w:rPr>
              <w:t> minutes)</w:t>
            </w:r>
          </w:p>
          <w:p>
            <w:pPr>
              <w:pStyle w:val="TableParagraph"/>
              <w:numPr>
                <w:ilvl w:val="0"/>
                <w:numId w:val="57"/>
              </w:numPr>
              <w:tabs>
                <w:tab w:pos="553" w:val="left" w:leader="none"/>
              </w:tabs>
              <w:spacing w:line="254" w:lineRule="auto" w:before="181" w:after="0"/>
              <w:ind w:left="229" w:right="210" w:firstLine="123"/>
              <w:jc w:val="left"/>
              <w:rPr>
                <w:sz w:val="20"/>
              </w:rPr>
            </w:pPr>
            <w:r>
              <w:rPr>
                <w:spacing w:val="-2"/>
                <w:sz w:val="20"/>
              </w:rPr>
              <w:t>Leveraging </w:t>
            </w:r>
            <w:r>
              <w:rPr>
                <w:sz w:val="20"/>
              </w:rPr>
              <w:t>Social</w:t>
            </w:r>
            <w:r>
              <w:rPr>
                <w:spacing w:val="-13"/>
                <w:sz w:val="20"/>
              </w:rPr>
              <w:t> </w:t>
            </w:r>
            <w:r>
              <w:rPr>
                <w:sz w:val="20"/>
              </w:rPr>
              <w:t>Media</w:t>
            </w:r>
            <w:r>
              <w:rPr>
                <w:spacing w:val="-12"/>
                <w:sz w:val="20"/>
              </w:rPr>
              <w:t> </w:t>
            </w:r>
            <w:r>
              <w:rPr>
                <w:sz w:val="20"/>
              </w:rPr>
              <w:t>for</w:t>
            </w:r>
          </w:p>
          <w:p>
            <w:pPr>
              <w:pStyle w:val="TableParagraph"/>
              <w:spacing w:line="259" w:lineRule="auto" w:before="9"/>
              <w:ind w:left="360" w:right="341"/>
              <w:jc w:val="center"/>
              <w:rPr>
                <w:sz w:val="20"/>
              </w:rPr>
            </w:pPr>
            <w:r>
              <w:rPr>
                <w:sz w:val="20"/>
              </w:rPr>
              <w:t>Job Search (Duration:</w:t>
            </w:r>
            <w:r>
              <w:rPr>
                <w:spacing w:val="-13"/>
                <w:sz w:val="20"/>
              </w:rPr>
              <w:t> </w:t>
            </w:r>
            <w:r>
              <w:rPr>
                <w:sz w:val="20"/>
              </w:rPr>
              <w:t>40 </w:t>
            </w:r>
            <w:r>
              <w:rPr>
                <w:spacing w:val="-2"/>
                <w:sz w:val="20"/>
              </w:rPr>
              <w:t>minutes)</w:t>
            </w:r>
          </w:p>
          <w:p>
            <w:pPr>
              <w:pStyle w:val="TableParagraph"/>
              <w:numPr>
                <w:ilvl w:val="0"/>
                <w:numId w:val="57"/>
              </w:numPr>
              <w:tabs>
                <w:tab w:pos="481" w:val="left" w:leader="none"/>
              </w:tabs>
              <w:spacing w:line="240" w:lineRule="auto" w:before="156" w:after="0"/>
              <w:ind w:left="481" w:right="0" w:hanging="201"/>
              <w:jc w:val="left"/>
              <w:rPr>
                <w:sz w:val="20"/>
              </w:rPr>
            </w:pPr>
            <w:r>
              <w:rPr>
                <w:spacing w:val="-2"/>
                <w:sz w:val="20"/>
              </w:rPr>
              <w:t>Wrap-up</w:t>
            </w:r>
            <w:r>
              <w:rPr>
                <w:sz w:val="20"/>
              </w:rPr>
              <w:t> </w:t>
            </w:r>
            <w:r>
              <w:rPr>
                <w:spacing w:val="-5"/>
                <w:sz w:val="20"/>
              </w:rPr>
              <w:t>and</w:t>
            </w:r>
          </w:p>
          <w:p>
            <w:pPr>
              <w:pStyle w:val="TableParagraph"/>
              <w:spacing w:line="256" w:lineRule="auto" w:before="22"/>
              <w:ind w:left="554" w:hanging="440"/>
              <w:rPr>
                <w:sz w:val="20"/>
              </w:rPr>
            </w:pPr>
            <w:r>
              <w:rPr>
                <w:sz w:val="20"/>
              </w:rPr>
              <w:t>Q&amp;A</w:t>
            </w:r>
            <w:r>
              <w:rPr>
                <w:spacing w:val="-13"/>
                <w:sz w:val="20"/>
              </w:rPr>
              <w:t> </w:t>
            </w:r>
            <w:r>
              <w:rPr>
                <w:sz w:val="20"/>
              </w:rPr>
              <w:t>(Duration:</w:t>
            </w:r>
            <w:r>
              <w:rPr>
                <w:spacing w:val="-12"/>
                <w:sz w:val="20"/>
              </w:rPr>
              <w:t> </w:t>
            </w:r>
            <w:r>
              <w:rPr>
                <w:sz w:val="20"/>
              </w:rPr>
              <w:t>10 </w:t>
            </w:r>
            <w:r>
              <w:rPr>
                <w:spacing w:val="-2"/>
                <w:sz w:val="20"/>
              </w:rPr>
              <w:t>minutes)</w:t>
            </w:r>
          </w:p>
        </w:tc>
        <w:tc>
          <w:tcPr>
            <w:tcW w:w="1080" w:type="dxa"/>
          </w:tcPr>
          <w:p>
            <w:pPr>
              <w:pStyle w:val="TableParagraph"/>
              <w:rPr>
                <w:sz w:val="20"/>
              </w:rPr>
            </w:pPr>
          </w:p>
        </w:tc>
      </w:tr>
      <w:tr>
        <w:trPr>
          <w:trHeight w:val="6458" w:hRule="atLeast"/>
        </w:trPr>
        <w:tc>
          <w:tcPr>
            <w:tcW w:w="1253" w:type="dxa"/>
          </w:tcPr>
          <w:p>
            <w:pPr>
              <w:pStyle w:val="TableParagraph"/>
              <w:spacing w:before="14"/>
              <w:ind w:left="333"/>
              <w:rPr>
                <w:sz w:val="20"/>
              </w:rPr>
            </w:pPr>
            <w:r>
              <w:rPr>
                <w:sz w:val="20"/>
              </w:rPr>
              <w:t>Week</w:t>
            </w:r>
            <w:r>
              <w:rPr>
                <w:spacing w:val="-12"/>
                <w:sz w:val="20"/>
              </w:rPr>
              <w:t> </w:t>
            </w:r>
            <w:r>
              <w:rPr>
                <w:spacing w:val="-10"/>
                <w:sz w:val="20"/>
              </w:rPr>
              <w:t>5</w:t>
            </w:r>
          </w:p>
        </w:tc>
        <w:tc>
          <w:tcPr>
            <w:tcW w:w="1354" w:type="dxa"/>
          </w:tcPr>
          <w:p>
            <w:pPr>
              <w:pStyle w:val="TableParagraph"/>
              <w:spacing w:line="215" w:lineRule="exact"/>
              <w:ind w:left="290"/>
              <w:rPr>
                <w:sz w:val="20"/>
              </w:rPr>
            </w:pPr>
            <w:r>
              <w:rPr>
                <w:spacing w:val="-2"/>
                <w:sz w:val="20"/>
              </w:rPr>
              <w:t>Lecture</w:t>
            </w:r>
            <w:r>
              <w:rPr>
                <w:spacing w:val="-1"/>
                <w:sz w:val="20"/>
              </w:rPr>
              <w:t> </w:t>
            </w:r>
            <w:r>
              <w:rPr>
                <w:spacing w:val="-10"/>
                <w:sz w:val="20"/>
              </w:rPr>
              <w:t>5</w:t>
            </w:r>
          </w:p>
        </w:tc>
        <w:tc>
          <w:tcPr>
            <w:tcW w:w="1260" w:type="dxa"/>
          </w:tcPr>
          <w:p>
            <w:pPr>
              <w:pStyle w:val="TableParagraph"/>
              <w:spacing w:line="215" w:lineRule="exact"/>
              <w:ind w:left="18"/>
              <w:jc w:val="center"/>
              <w:rPr>
                <w:sz w:val="20"/>
              </w:rPr>
            </w:pPr>
            <w:r>
              <w:rPr>
                <w:spacing w:val="-4"/>
                <w:sz w:val="20"/>
              </w:rPr>
              <w:t>Self</w:t>
            </w:r>
          </w:p>
          <w:p>
            <w:pPr>
              <w:pStyle w:val="TableParagraph"/>
              <w:spacing w:before="15"/>
              <w:ind w:left="23" w:right="8"/>
              <w:jc w:val="center"/>
              <w:rPr>
                <w:sz w:val="20"/>
              </w:rPr>
            </w:pPr>
            <w:r>
              <w:rPr>
                <w:spacing w:val="-2"/>
                <w:sz w:val="20"/>
              </w:rPr>
              <w:t>Introduction</w:t>
            </w:r>
          </w:p>
        </w:tc>
        <w:tc>
          <w:tcPr>
            <w:tcW w:w="1440" w:type="dxa"/>
          </w:tcPr>
          <w:p>
            <w:pPr>
              <w:pStyle w:val="TableParagraph"/>
              <w:spacing w:line="215" w:lineRule="exact"/>
              <w:ind w:left="479"/>
              <w:rPr>
                <w:sz w:val="20"/>
              </w:rPr>
            </w:pPr>
            <w:r>
              <w:rPr>
                <w:spacing w:val="-2"/>
                <w:sz w:val="20"/>
              </w:rPr>
              <w:t>RW-</w:t>
            </w:r>
            <w:r>
              <w:rPr>
                <w:spacing w:val="-10"/>
                <w:sz w:val="20"/>
              </w:rPr>
              <w:t>5</w:t>
            </w:r>
          </w:p>
        </w:tc>
        <w:tc>
          <w:tcPr>
            <w:tcW w:w="1346" w:type="dxa"/>
          </w:tcPr>
          <w:p>
            <w:pPr>
              <w:pStyle w:val="TableParagraph"/>
              <w:spacing w:line="215" w:lineRule="exact"/>
              <w:ind w:left="22"/>
              <w:jc w:val="center"/>
              <w:rPr>
                <w:sz w:val="20"/>
              </w:rPr>
            </w:pPr>
            <w:r>
              <w:rPr>
                <w:sz w:val="20"/>
              </w:rPr>
              <w:t>The</w:t>
            </w:r>
            <w:r>
              <w:rPr>
                <w:spacing w:val="-7"/>
                <w:sz w:val="20"/>
              </w:rPr>
              <w:t> </w:t>
            </w:r>
            <w:r>
              <w:rPr>
                <w:spacing w:val="-2"/>
                <w:sz w:val="20"/>
              </w:rPr>
              <w:t>"Self</w:t>
            </w:r>
          </w:p>
          <w:p>
            <w:pPr>
              <w:pStyle w:val="TableParagraph"/>
              <w:spacing w:line="259" w:lineRule="auto" w:before="15"/>
              <w:ind w:left="120" w:right="103" w:firstLine="7"/>
              <w:jc w:val="center"/>
              <w:rPr>
                <w:sz w:val="20"/>
              </w:rPr>
            </w:pPr>
            <w:r>
              <w:rPr>
                <w:spacing w:val="-2"/>
                <w:sz w:val="20"/>
              </w:rPr>
              <w:t>Introduction" </w:t>
            </w:r>
            <w:r>
              <w:rPr>
                <w:sz w:val="20"/>
              </w:rPr>
              <w:t>session is designed to help college </w:t>
            </w:r>
            <w:r>
              <w:rPr>
                <w:spacing w:val="-2"/>
                <w:sz w:val="20"/>
              </w:rPr>
              <w:t>students develop </w:t>
            </w:r>
            <w:r>
              <w:rPr>
                <w:sz w:val="20"/>
              </w:rPr>
              <w:t>essential soft </w:t>
            </w:r>
            <w:r>
              <w:rPr>
                <w:spacing w:val="-2"/>
                <w:sz w:val="20"/>
              </w:rPr>
              <w:t>skills, specifically </w:t>
            </w:r>
            <w:r>
              <w:rPr>
                <w:sz w:val="20"/>
              </w:rPr>
              <w:t>focusing</w:t>
            </w:r>
            <w:r>
              <w:rPr>
                <w:spacing w:val="-5"/>
                <w:sz w:val="20"/>
              </w:rPr>
              <w:t> </w:t>
            </w:r>
            <w:r>
              <w:rPr>
                <w:sz w:val="20"/>
              </w:rPr>
              <w:t>on the art of </w:t>
            </w:r>
            <w:r>
              <w:rPr>
                <w:spacing w:val="-2"/>
                <w:sz w:val="20"/>
              </w:rPr>
              <w:t>introducing themselves confidently </w:t>
            </w:r>
            <w:r>
              <w:rPr>
                <w:spacing w:val="-4"/>
                <w:sz w:val="20"/>
              </w:rPr>
              <w:t>and </w:t>
            </w:r>
            <w:r>
              <w:rPr>
                <w:sz w:val="20"/>
              </w:rPr>
              <w:t>effectively</w:t>
            </w:r>
            <w:r>
              <w:rPr>
                <w:spacing w:val="-5"/>
                <w:sz w:val="20"/>
              </w:rPr>
              <w:t> </w:t>
            </w:r>
            <w:r>
              <w:rPr>
                <w:sz w:val="20"/>
              </w:rPr>
              <w:t>in </w:t>
            </w:r>
            <w:r>
              <w:rPr>
                <w:spacing w:val="-2"/>
                <w:sz w:val="20"/>
              </w:rPr>
              <w:t>various </w:t>
            </w:r>
            <w:r>
              <w:rPr>
                <w:sz w:val="20"/>
              </w:rPr>
              <w:t>settings. The session will cover the </w:t>
            </w:r>
            <w:r>
              <w:rPr>
                <w:spacing w:val="-2"/>
                <w:sz w:val="20"/>
              </w:rPr>
              <w:t>importance</w:t>
            </w:r>
            <w:r>
              <w:rPr>
                <w:spacing w:val="-11"/>
                <w:sz w:val="20"/>
              </w:rPr>
              <w:t> </w:t>
            </w:r>
            <w:r>
              <w:rPr>
                <w:spacing w:val="-2"/>
                <w:sz w:val="20"/>
              </w:rPr>
              <w:t>of self- introduction, </w:t>
            </w:r>
            <w:r>
              <w:rPr>
                <w:spacing w:val="-4"/>
                <w:sz w:val="20"/>
              </w:rPr>
              <w:t>key</w:t>
            </w:r>
          </w:p>
          <w:p>
            <w:pPr>
              <w:pStyle w:val="TableParagraph"/>
              <w:spacing w:before="2"/>
              <w:ind w:left="11"/>
              <w:jc w:val="center"/>
              <w:rPr>
                <w:sz w:val="20"/>
              </w:rPr>
            </w:pPr>
            <w:r>
              <w:rPr>
                <w:spacing w:val="-2"/>
                <w:sz w:val="20"/>
              </w:rPr>
              <w:t>components</w:t>
            </w:r>
          </w:p>
        </w:tc>
        <w:tc>
          <w:tcPr>
            <w:tcW w:w="1440" w:type="dxa"/>
          </w:tcPr>
          <w:p>
            <w:pPr>
              <w:pStyle w:val="TableParagraph"/>
              <w:spacing w:line="215" w:lineRule="exact"/>
              <w:ind w:left="113"/>
              <w:rPr>
                <w:sz w:val="20"/>
              </w:rPr>
            </w:pPr>
            <w:r>
              <w:rPr>
                <w:spacing w:val="-2"/>
                <w:sz w:val="20"/>
              </w:rPr>
              <w:t>Understand</w:t>
            </w:r>
            <w:r>
              <w:rPr>
                <w:spacing w:val="1"/>
                <w:sz w:val="20"/>
              </w:rPr>
              <w:t> </w:t>
            </w:r>
            <w:r>
              <w:rPr>
                <w:spacing w:val="-5"/>
                <w:sz w:val="20"/>
              </w:rPr>
              <w:t>the</w:t>
            </w:r>
          </w:p>
          <w:p>
            <w:pPr>
              <w:pStyle w:val="TableParagraph"/>
              <w:spacing w:line="259" w:lineRule="auto" w:before="15"/>
              <w:ind w:left="113" w:right="127"/>
              <w:rPr>
                <w:sz w:val="20"/>
              </w:rPr>
            </w:pPr>
            <w:r>
              <w:rPr>
                <w:sz w:val="20"/>
              </w:rPr>
              <w:t>significance</w:t>
            </w:r>
            <w:r>
              <w:rPr>
                <w:spacing w:val="-13"/>
                <w:sz w:val="20"/>
              </w:rPr>
              <w:t> </w:t>
            </w:r>
            <w:r>
              <w:rPr>
                <w:sz w:val="20"/>
              </w:rPr>
              <w:t>of a well-crafted </w:t>
            </w:r>
            <w:r>
              <w:rPr>
                <w:spacing w:val="-2"/>
                <w:sz w:val="20"/>
              </w:rPr>
              <w:t>self- </w:t>
            </w:r>
            <w:r>
              <w:rPr>
                <w:sz w:val="20"/>
              </w:rPr>
              <w:t>introduction</w:t>
            </w:r>
            <w:r>
              <w:rPr>
                <w:spacing w:val="-13"/>
                <w:sz w:val="20"/>
              </w:rPr>
              <w:t> </w:t>
            </w:r>
            <w:r>
              <w:rPr>
                <w:sz w:val="20"/>
              </w:rPr>
              <w:t>in </w:t>
            </w:r>
            <w:r>
              <w:rPr>
                <w:spacing w:val="-2"/>
                <w:sz w:val="20"/>
              </w:rPr>
              <w:t>different contexts.</w:t>
            </w:r>
          </w:p>
          <w:p>
            <w:pPr>
              <w:pStyle w:val="TableParagraph"/>
              <w:spacing w:line="259" w:lineRule="auto" w:before="158"/>
              <w:ind w:left="113" w:right="141"/>
              <w:rPr>
                <w:sz w:val="20"/>
              </w:rPr>
            </w:pPr>
            <w:r>
              <w:rPr>
                <w:sz w:val="20"/>
              </w:rPr>
              <w:t>Identify</w:t>
            </w:r>
            <w:r>
              <w:rPr>
                <w:spacing w:val="-5"/>
                <w:sz w:val="20"/>
              </w:rPr>
              <w:t> </w:t>
            </w:r>
            <w:r>
              <w:rPr>
                <w:sz w:val="20"/>
              </w:rPr>
              <w:t>the </w:t>
            </w:r>
            <w:r>
              <w:rPr>
                <w:spacing w:val="-4"/>
                <w:sz w:val="20"/>
              </w:rPr>
              <w:t>key </w:t>
            </w:r>
            <w:r>
              <w:rPr>
                <w:sz w:val="20"/>
              </w:rPr>
              <w:t>components</w:t>
            </w:r>
            <w:r>
              <w:rPr>
                <w:spacing w:val="-13"/>
                <w:sz w:val="20"/>
              </w:rPr>
              <w:t> </w:t>
            </w:r>
            <w:r>
              <w:rPr>
                <w:sz w:val="20"/>
              </w:rPr>
              <w:t>to include in a </w:t>
            </w:r>
            <w:r>
              <w:rPr>
                <w:spacing w:val="-2"/>
                <w:sz w:val="20"/>
              </w:rPr>
              <w:t>self- introduction.</w:t>
            </w:r>
          </w:p>
          <w:p>
            <w:pPr>
              <w:pStyle w:val="TableParagraph"/>
              <w:spacing w:line="259" w:lineRule="auto" w:before="160"/>
              <w:ind w:left="113" w:right="170"/>
              <w:rPr>
                <w:sz w:val="20"/>
              </w:rPr>
            </w:pPr>
            <w:r>
              <w:rPr>
                <w:spacing w:val="-2"/>
                <w:sz w:val="20"/>
              </w:rPr>
              <w:t>Exhibit improved communicatio </w:t>
            </w:r>
            <w:r>
              <w:rPr>
                <w:sz w:val="20"/>
              </w:rPr>
              <w:t>n skills and </w:t>
            </w:r>
            <w:r>
              <w:rPr>
                <w:spacing w:val="-2"/>
                <w:sz w:val="20"/>
              </w:rPr>
              <w:t>self- confidence while introducing themselves.</w:t>
            </w:r>
          </w:p>
          <w:p>
            <w:pPr>
              <w:pStyle w:val="TableParagraph"/>
              <w:spacing w:line="254" w:lineRule="auto" w:before="163"/>
              <w:ind w:left="113" w:right="449"/>
              <w:rPr>
                <w:sz w:val="20"/>
              </w:rPr>
            </w:pPr>
            <w:r>
              <w:rPr>
                <w:sz w:val="20"/>
              </w:rPr>
              <w:t>Apply</w:t>
            </w:r>
            <w:r>
              <w:rPr>
                <w:spacing w:val="-5"/>
                <w:sz w:val="20"/>
              </w:rPr>
              <w:t> </w:t>
            </w:r>
            <w:r>
              <w:rPr>
                <w:sz w:val="20"/>
              </w:rPr>
              <w:t>the learning</w:t>
            </w:r>
            <w:r>
              <w:rPr>
                <w:spacing w:val="-13"/>
                <w:sz w:val="20"/>
              </w:rPr>
              <w:t> </w:t>
            </w:r>
            <w:r>
              <w:rPr>
                <w:sz w:val="20"/>
              </w:rPr>
              <w:t>to</w:t>
            </w:r>
          </w:p>
        </w:tc>
        <w:tc>
          <w:tcPr>
            <w:tcW w:w="1800" w:type="dxa"/>
          </w:tcPr>
          <w:p>
            <w:pPr>
              <w:pStyle w:val="TableParagraph"/>
              <w:numPr>
                <w:ilvl w:val="0"/>
                <w:numId w:val="58"/>
              </w:numPr>
              <w:tabs>
                <w:tab w:pos="173" w:val="left" w:leader="none"/>
              </w:tabs>
              <w:spacing w:line="215" w:lineRule="exact" w:before="0" w:after="0"/>
              <w:ind w:left="173" w:right="0" w:hanging="151"/>
              <w:jc w:val="center"/>
              <w:rPr>
                <w:sz w:val="20"/>
              </w:rPr>
            </w:pPr>
            <w:r>
              <w:rPr>
                <w:spacing w:val="-2"/>
                <w:sz w:val="20"/>
              </w:rPr>
              <w:t>Introduction</w:t>
            </w:r>
            <w:r>
              <w:rPr>
                <w:spacing w:val="10"/>
                <w:sz w:val="20"/>
              </w:rPr>
              <w:t> </w:t>
            </w:r>
            <w:r>
              <w:rPr>
                <w:spacing w:val="-5"/>
                <w:sz w:val="20"/>
              </w:rPr>
              <w:t>(15</w:t>
            </w:r>
          </w:p>
          <w:p>
            <w:pPr>
              <w:pStyle w:val="TableParagraph"/>
              <w:spacing w:before="15"/>
              <w:ind w:left="12"/>
              <w:jc w:val="center"/>
              <w:rPr>
                <w:sz w:val="20"/>
              </w:rPr>
            </w:pPr>
            <w:r>
              <w:rPr>
                <w:spacing w:val="-2"/>
                <w:sz w:val="20"/>
              </w:rPr>
              <w:t>mins)</w:t>
            </w:r>
          </w:p>
          <w:p>
            <w:pPr>
              <w:pStyle w:val="TableParagraph"/>
              <w:numPr>
                <w:ilvl w:val="0"/>
                <w:numId w:val="58"/>
              </w:numPr>
              <w:tabs>
                <w:tab w:pos="841" w:val="left" w:leader="none"/>
              </w:tabs>
              <w:spacing w:line="259" w:lineRule="auto" w:before="180" w:after="0"/>
              <w:ind w:left="222" w:right="201" w:firstLine="418"/>
              <w:jc w:val="left"/>
              <w:rPr>
                <w:sz w:val="20"/>
              </w:rPr>
            </w:pPr>
            <w:r>
              <w:rPr>
                <w:spacing w:val="-4"/>
                <w:sz w:val="20"/>
              </w:rPr>
              <w:t>Key </w:t>
            </w:r>
            <w:r>
              <w:rPr>
                <w:sz w:val="20"/>
              </w:rPr>
              <w:t>Components</w:t>
            </w:r>
            <w:r>
              <w:rPr>
                <w:spacing w:val="-13"/>
                <w:sz w:val="20"/>
              </w:rPr>
              <w:t> </w:t>
            </w:r>
            <w:r>
              <w:rPr>
                <w:sz w:val="20"/>
              </w:rPr>
              <w:t>of</w:t>
            </w:r>
            <w:r>
              <w:rPr>
                <w:spacing w:val="-12"/>
                <w:sz w:val="20"/>
              </w:rPr>
              <w:t> </w:t>
            </w:r>
            <w:r>
              <w:rPr>
                <w:sz w:val="20"/>
              </w:rPr>
              <w:t>a Self</w:t>
            </w:r>
            <w:r>
              <w:rPr>
                <w:spacing w:val="-13"/>
                <w:sz w:val="20"/>
              </w:rPr>
              <w:t> </w:t>
            </w:r>
            <w:r>
              <w:rPr>
                <w:sz w:val="20"/>
              </w:rPr>
              <w:t>Introduction</w:t>
            </w:r>
          </w:p>
          <w:p>
            <w:pPr>
              <w:pStyle w:val="TableParagraph"/>
              <w:spacing w:line="227" w:lineRule="exact"/>
              <w:ind w:left="518"/>
              <w:rPr>
                <w:sz w:val="20"/>
              </w:rPr>
            </w:pPr>
            <w:r>
              <w:rPr>
                <w:sz w:val="20"/>
              </w:rPr>
              <w:t>(30</w:t>
            </w:r>
            <w:r>
              <w:rPr>
                <w:spacing w:val="4"/>
                <w:sz w:val="20"/>
              </w:rPr>
              <w:t> </w:t>
            </w:r>
            <w:r>
              <w:rPr>
                <w:spacing w:val="-2"/>
                <w:sz w:val="20"/>
              </w:rPr>
              <w:t>mins)</w:t>
            </w:r>
          </w:p>
          <w:p>
            <w:pPr>
              <w:pStyle w:val="TableParagraph"/>
              <w:numPr>
                <w:ilvl w:val="0"/>
                <w:numId w:val="58"/>
              </w:numPr>
              <w:tabs>
                <w:tab w:pos="502" w:val="left" w:leader="none"/>
              </w:tabs>
              <w:spacing w:line="240" w:lineRule="auto" w:before="180" w:after="0"/>
              <w:ind w:left="502" w:right="0" w:hanging="201"/>
              <w:jc w:val="left"/>
              <w:rPr>
                <w:sz w:val="20"/>
              </w:rPr>
            </w:pPr>
            <w:r>
              <w:rPr>
                <w:sz w:val="20"/>
              </w:rPr>
              <w:t>LIVE</w:t>
            </w:r>
            <w:r>
              <w:rPr>
                <w:spacing w:val="-7"/>
                <w:sz w:val="20"/>
              </w:rPr>
              <w:t> </w:t>
            </w:r>
            <w:r>
              <w:rPr>
                <w:spacing w:val="-2"/>
                <w:sz w:val="20"/>
              </w:rPr>
              <w:t>Indian</w:t>
            </w:r>
          </w:p>
          <w:p>
            <w:pPr>
              <w:pStyle w:val="TableParagraph"/>
              <w:spacing w:line="259" w:lineRule="auto" w:before="22"/>
              <w:ind w:left="136" w:right="116" w:hanging="3"/>
              <w:jc w:val="center"/>
              <w:rPr>
                <w:sz w:val="20"/>
              </w:rPr>
            </w:pPr>
            <w:r>
              <w:rPr>
                <w:sz w:val="20"/>
              </w:rPr>
              <w:t>Example 1: Cultural</w:t>
            </w:r>
            <w:r>
              <w:rPr>
                <w:spacing w:val="-13"/>
                <w:sz w:val="20"/>
              </w:rPr>
              <w:t> </w:t>
            </w:r>
            <w:r>
              <w:rPr>
                <w:sz w:val="20"/>
              </w:rPr>
              <w:t>Relevance (15 mins)</w:t>
            </w:r>
          </w:p>
          <w:p>
            <w:pPr>
              <w:pStyle w:val="TableParagraph"/>
              <w:numPr>
                <w:ilvl w:val="0"/>
                <w:numId w:val="58"/>
              </w:numPr>
              <w:tabs>
                <w:tab w:pos="561" w:val="left" w:leader="none"/>
                <w:tab w:pos="625" w:val="left" w:leader="none"/>
              </w:tabs>
              <w:spacing w:line="264" w:lineRule="auto" w:before="156" w:after="0"/>
              <w:ind w:left="561" w:right="398" w:hanging="137"/>
              <w:jc w:val="left"/>
              <w:rPr>
                <w:sz w:val="20"/>
              </w:rPr>
            </w:pPr>
            <w:r>
              <w:rPr>
                <w:sz w:val="20"/>
              </w:rPr>
              <w:tab/>
            </w:r>
            <w:r>
              <w:rPr>
                <w:spacing w:val="-2"/>
                <w:sz w:val="20"/>
              </w:rPr>
              <w:t>Engaging Delivery</w:t>
            </w:r>
          </w:p>
          <w:p>
            <w:pPr>
              <w:pStyle w:val="TableParagraph"/>
              <w:spacing w:line="264" w:lineRule="auto"/>
              <w:ind w:left="676" w:right="258" w:hanging="390"/>
              <w:rPr>
                <w:sz w:val="20"/>
              </w:rPr>
            </w:pPr>
            <w:r>
              <w:rPr>
                <w:sz w:val="20"/>
              </w:rPr>
              <w:t>Techniques</w:t>
            </w:r>
            <w:r>
              <w:rPr>
                <w:spacing w:val="-13"/>
                <w:sz w:val="20"/>
              </w:rPr>
              <w:t> </w:t>
            </w:r>
            <w:r>
              <w:rPr>
                <w:sz w:val="20"/>
              </w:rPr>
              <w:t>(45 </w:t>
            </w:r>
            <w:r>
              <w:rPr>
                <w:spacing w:val="-2"/>
                <w:sz w:val="20"/>
              </w:rPr>
              <w:t>mins)</w:t>
            </w:r>
          </w:p>
          <w:p>
            <w:pPr>
              <w:pStyle w:val="TableParagraph"/>
              <w:numPr>
                <w:ilvl w:val="0"/>
                <w:numId w:val="58"/>
              </w:numPr>
              <w:tabs>
                <w:tab w:pos="502" w:val="left" w:leader="none"/>
              </w:tabs>
              <w:spacing w:line="240" w:lineRule="auto" w:before="140" w:after="0"/>
              <w:ind w:left="502" w:right="0" w:hanging="201"/>
              <w:jc w:val="left"/>
              <w:rPr>
                <w:sz w:val="20"/>
              </w:rPr>
            </w:pPr>
            <w:r>
              <w:rPr>
                <w:sz w:val="20"/>
              </w:rPr>
              <w:t>LIVE</w:t>
            </w:r>
            <w:r>
              <w:rPr>
                <w:spacing w:val="-7"/>
                <w:sz w:val="20"/>
              </w:rPr>
              <w:t> </w:t>
            </w:r>
            <w:r>
              <w:rPr>
                <w:spacing w:val="-2"/>
                <w:sz w:val="20"/>
              </w:rPr>
              <w:t>Indian</w:t>
            </w:r>
          </w:p>
          <w:p>
            <w:pPr>
              <w:pStyle w:val="TableParagraph"/>
              <w:spacing w:line="259" w:lineRule="auto" w:before="22"/>
              <w:ind w:left="143" w:right="123" w:hanging="3"/>
              <w:jc w:val="center"/>
              <w:rPr>
                <w:sz w:val="20"/>
              </w:rPr>
            </w:pPr>
            <w:r>
              <w:rPr>
                <w:sz w:val="20"/>
              </w:rPr>
              <w:t>Example 2: College Interview Scenario</w:t>
            </w:r>
            <w:r>
              <w:rPr>
                <w:spacing w:val="-13"/>
                <w:sz w:val="20"/>
              </w:rPr>
              <w:t> </w:t>
            </w:r>
            <w:r>
              <w:rPr>
                <w:sz w:val="20"/>
              </w:rPr>
              <w:t>(20</w:t>
            </w:r>
            <w:r>
              <w:rPr>
                <w:spacing w:val="-12"/>
                <w:sz w:val="20"/>
              </w:rPr>
              <w:t> </w:t>
            </w:r>
            <w:r>
              <w:rPr>
                <w:sz w:val="20"/>
              </w:rPr>
              <w:t>mins)</w:t>
            </w:r>
          </w:p>
          <w:p>
            <w:pPr>
              <w:pStyle w:val="TableParagraph"/>
              <w:numPr>
                <w:ilvl w:val="0"/>
                <w:numId w:val="58"/>
              </w:numPr>
              <w:tabs>
                <w:tab w:pos="509" w:val="left" w:leader="none"/>
              </w:tabs>
              <w:spacing w:line="264" w:lineRule="auto" w:before="156" w:after="0"/>
              <w:ind w:left="229" w:right="204" w:firstLine="79"/>
              <w:jc w:val="left"/>
              <w:rPr>
                <w:sz w:val="20"/>
              </w:rPr>
            </w:pPr>
            <w:r>
              <w:rPr>
                <w:spacing w:val="-2"/>
                <w:sz w:val="20"/>
              </w:rPr>
              <w:t>Overcoming Nervousness</w:t>
            </w:r>
            <w:r>
              <w:rPr>
                <w:spacing w:val="-11"/>
                <w:sz w:val="20"/>
              </w:rPr>
              <w:t> </w:t>
            </w:r>
            <w:r>
              <w:rPr>
                <w:spacing w:val="-2"/>
                <w:sz w:val="20"/>
              </w:rPr>
              <w:t>and</w:t>
            </w:r>
          </w:p>
          <w:p>
            <w:pPr>
              <w:pStyle w:val="TableParagraph"/>
              <w:spacing w:line="221" w:lineRule="exact"/>
              <w:ind w:left="554"/>
              <w:rPr>
                <w:sz w:val="20"/>
              </w:rPr>
            </w:pPr>
            <w:r>
              <w:rPr>
                <w:spacing w:val="-2"/>
                <w:sz w:val="20"/>
              </w:rPr>
              <w:t>Building</w:t>
            </w:r>
          </w:p>
        </w:tc>
        <w:tc>
          <w:tcPr>
            <w:tcW w:w="1080"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6560">
            <wp:simplePos x="0" y="0"/>
            <wp:positionH relativeFrom="page">
              <wp:posOffset>5118100</wp:posOffset>
            </wp:positionH>
            <wp:positionV relativeFrom="page">
              <wp:posOffset>9390405</wp:posOffset>
            </wp:positionV>
            <wp:extent cx="1896165" cy="1041374"/>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1354"/>
        <w:gridCol w:w="1260"/>
        <w:gridCol w:w="1440"/>
        <w:gridCol w:w="1346"/>
        <w:gridCol w:w="1440"/>
        <w:gridCol w:w="1800"/>
        <w:gridCol w:w="1080"/>
      </w:tblGrid>
      <w:tr>
        <w:trPr>
          <w:trHeight w:val="4023" w:hRule="atLeast"/>
        </w:trPr>
        <w:tc>
          <w:tcPr>
            <w:tcW w:w="1253" w:type="dxa"/>
          </w:tcPr>
          <w:p>
            <w:pPr>
              <w:pStyle w:val="TableParagraph"/>
              <w:rPr>
                <w:sz w:val="20"/>
              </w:rPr>
            </w:pPr>
          </w:p>
        </w:tc>
        <w:tc>
          <w:tcPr>
            <w:tcW w:w="1354" w:type="dxa"/>
          </w:tcPr>
          <w:p>
            <w:pPr>
              <w:pStyle w:val="TableParagraph"/>
              <w:rPr>
                <w:sz w:val="20"/>
              </w:rPr>
            </w:pPr>
          </w:p>
        </w:tc>
        <w:tc>
          <w:tcPr>
            <w:tcW w:w="1260" w:type="dxa"/>
          </w:tcPr>
          <w:p>
            <w:pPr>
              <w:pStyle w:val="TableParagraph"/>
              <w:rPr>
                <w:sz w:val="20"/>
              </w:rPr>
            </w:pPr>
          </w:p>
        </w:tc>
        <w:tc>
          <w:tcPr>
            <w:tcW w:w="1440" w:type="dxa"/>
          </w:tcPr>
          <w:p>
            <w:pPr>
              <w:pStyle w:val="TableParagraph"/>
              <w:rPr>
                <w:sz w:val="20"/>
              </w:rPr>
            </w:pPr>
          </w:p>
        </w:tc>
        <w:tc>
          <w:tcPr>
            <w:tcW w:w="1346" w:type="dxa"/>
          </w:tcPr>
          <w:p>
            <w:pPr>
              <w:pStyle w:val="TableParagraph"/>
              <w:spacing w:line="215" w:lineRule="exact"/>
              <w:ind w:left="12"/>
              <w:jc w:val="center"/>
              <w:rPr>
                <w:sz w:val="20"/>
              </w:rPr>
            </w:pPr>
            <w:r>
              <w:rPr>
                <w:sz w:val="20"/>
              </w:rPr>
              <w:t>to</w:t>
            </w:r>
            <w:r>
              <w:rPr>
                <w:spacing w:val="1"/>
                <w:sz w:val="20"/>
              </w:rPr>
              <w:t> </w:t>
            </w:r>
            <w:r>
              <w:rPr>
                <w:spacing w:val="-2"/>
                <w:sz w:val="20"/>
              </w:rPr>
              <w:t>include,</w:t>
            </w:r>
          </w:p>
          <w:p>
            <w:pPr>
              <w:pStyle w:val="TableParagraph"/>
              <w:spacing w:line="259" w:lineRule="auto" w:before="15"/>
              <w:ind w:left="156" w:right="141" w:firstLine="2"/>
              <w:jc w:val="center"/>
              <w:rPr>
                <w:sz w:val="20"/>
              </w:rPr>
            </w:pPr>
            <w:r>
              <w:rPr>
                <w:sz w:val="20"/>
              </w:rPr>
              <w:t>tips for </w:t>
            </w:r>
            <w:r>
              <w:rPr>
                <w:spacing w:val="-2"/>
                <w:sz w:val="20"/>
              </w:rPr>
              <w:t>engaging delivery,</w:t>
            </w:r>
            <w:r>
              <w:rPr>
                <w:spacing w:val="-11"/>
                <w:sz w:val="20"/>
              </w:rPr>
              <w:t> </w:t>
            </w:r>
            <w:r>
              <w:rPr>
                <w:spacing w:val="-2"/>
                <w:sz w:val="20"/>
              </w:rPr>
              <w:t>and </w:t>
            </w:r>
            <w:r>
              <w:rPr>
                <w:sz w:val="20"/>
              </w:rPr>
              <w:t>provide live </w:t>
            </w:r>
            <w:r>
              <w:rPr>
                <w:spacing w:val="-2"/>
                <w:sz w:val="20"/>
              </w:rPr>
              <w:t>Indian </w:t>
            </w:r>
            <w:r>
              <w:rPr>
                <w:sz w:val="20"/>
              </w:rPr>
              <w:t>examples to illustrate the </w:t>
            </w:r>
            <w:r>
              <w:rPr>
                <w:spacing w:val="-2"/>
                <w:sz w:val="20"/>
              </w:rPr>
              <w:t>concepts.</w:t>
            </w:r>
          </w:p>
        </w:tc>
        <w:tc>
          <w:tcPr>
            <w:tcW w:w="1440" w:type="dxa"/>
          </w:tcPr>
          <w:p>
            <w:pPr>
              <w:pStyle w:val="TableParagraph"/>
              <w:spacing w:line="215" w:lineRule="exact"/>
              <w:ind w:left="113"/>
              <w:rPr>
                <w:sz w:val="20"/>
              </w:rPr>
            </w:pPr>
            <w:r>
              <w:rPr>
                <w:spacing w:val="-4"/>
                <w:sz w:val="20"/>
              </w:rPr>
              <w:t>real-life</w:t>
            </w:r>
          </w:p>
          <w:p>
            <w:pPr>
              <w:pStyle w:val="TableParagraph"/>
              <w:spacing w:line="261" w:lineRule="auto" w:before="15"/>
              <w:ind w:left="113"/>
              <w:rPr>
                <w:sz w:val="20"/>
              </w:rPr>
            </w:pPr>
            <w:r>
              <w:rPr>
                <w:spacing w:val="-2"/>
                <w:sz w:val="20"/>
              </w:rPr>
              <w:t>situations, </w:t>
            </w:r>
            <w:r>
              <w:rPr>
                <w:sz w:val="20"/>
              </w:rPr>
              <w:t>especially</w:t>
            </w:r>
            <w:r>
              <w:rPr>
                <w:spacing w:val="-5"/>
                <w:sz w:val="20"/>
              </w:rPr>
              <w:t> </w:t>
            </w:r>
            <w:r>
              <w:rPr>
                <w:sz w:val="20"/>
              </w:rPr>
              <w:t>in </w:t>
            </w:r>
            <w:r>
              <w:rPr>
                <w:spacing w:val="-2"/>
                <w:sz w:val="20"/>
              </w:rPr>
              <w:t>Indian</w:t>
            </w:r>
            <w:r>
              <w:rPr>
                <w:spacing w:val="-11"/>
                <w:sz w:val="20"/>
              </w:rPr>
              <w:t> </w:t>
            </w:r>
            <w:r>
              <w:rPr>
                <w:spacing w:val="-2"/>
                <w:sz w:val="20"/>
              </w:rPr>
              <w:t>cultural settings.</w:t>
            </w:r>
          </w:p>
        </w:tc>
        <w:tc>
          <w:tcPr>
            <w:tcW w:w="1800" w:type="dxa"/>
          </w:tcPr>
          <w:p>
            <w:pPr>
              <w:pStyle w:val="TableParagraph"/>
              <w:spacing w:line="215" w:lineRule="exact"/>
              <w:ind w:left="23"/>
              <w:jc w:val="center"/>
              <w:rPr>
                <w:sz w:val="20"/>
              </w:rPr>
            </w:pPr>
            <w:r>
              <w:rPr>
                <w:sz w:val="20"/>
              </w:rPr>
              <w:t>Confidence</w:t>
            </w:r>
            <w:r>
              <w:rPr>
                <w:spacing w:val="-11"/>
                <w:sz w:val="20"/>
              </w:rPr>
              <w:t> </w:t>
            </w:r>
            <w:r>
              <w:rPr>
                <w:spacing w:val="-5"/>
                <w:sz w:val="20"/>
              </w:rPr>
              <w:t>(20</w:t>
            </w:r>
          </w:p>
          <w:p>
            <w:pPr>
              <w:pStyle w:val="TableParagraph"/>
              <w:spacing w:before="15"/>
              <w:ind w:left="12"/>
              <w:jc w:val="center"/>
              <w:rPr>
                <w:sz w:val="20"/>
              </w:rPr>
            </w:pPr>
            <w:r>
              <w:rPr>
                <w:spacing w:val="-2"/>
                <w:sz w:val="20"/>
              </w:rPr>
              <w:t>mins)</w:t>
            </w:r>
          </w:p>
          <w:p>
            <w:pPr>
              <w:pStyle w:val="TableParagraph"/>
              <w:numPr>
                <w:ilvl w:val="0"/>
                <w:numId w:val="59"/>
              </w:numPr>
              <w:tabs>
                <w:tab w:pos="502" w:val="left" w:leader="none"/>
              </w:tabs>
              <w:spacing w:line="240" w:lineRule="auto" w:before="180" w:after="0"/>
              <w:ind w:left="502" w:right="0" w:hanging="201"/>
              <w:jc w:val="left"/>
              <w:rPr>
                <w:sz w:val="20"/>
              </w:rPr>
            </w:pPr>
            <w:r>
              <w:rPr>
                <w:sz w:val="20"/>
              </w:rPr>
              <w:t>LIVE</w:t>
            </w:r>
            <w:r>
              <w:rPr>
                <w:spacing w:val="-7"/>
                <w:sz w:val="20"/>
              </w:rPr>
              <w:t> </w:t>
            </w:r>
            <w:r>
              <w:rPr>
                <w:spacing w:val="-2"/>
                <w:sz w:val="20"/>
              </w:rPr>
              <w:t>Indian</w:t>
            </w:r>
          </w:p>
          <w:p>
            <w:pPr>
              <w:pStyle w:val="TableParagraph"/>
              <w:spacing w:line="254" w:lineRule="auto" w:before="22"/>
              <w:ind w:left="64" w:right="40"/>
              <w:jc w:val="center"/>
              <w:rPr>
                <w:sz w:val="20"/>
              </w:rPr>
            </w:pPr>
            <w:r>
              <w:rPr>
                <w:sz w:val="20"/>
              </w:rPr>
              <w:t>Example</w:t>
            </w:r>
            <w:r>
              <w:rPr>
                <w:spacing w:val="-13"/>
                <w:sz w:val="20"/>
              </w:rPr>
              <w:t> </w:t>
            </w:r>
            <w:r>
              <w:rPr>
                <w:sz w:val="20"/>
              </w:rPr>
              <w:t>3:</w:t>
            </w:r>
            <w:r>
              <w:rPr>
                <w:spacing w:val="-12"/>
                <w:sz w:val="20"/>
              </w:rPr>
              <w:t> </w:t>
            </w:r>
            <w:r>
              <w:rPr>
                <w:sz w:val="20"/>
              </w:rPr>
              <w:t>Social Networking</w:t>
            </w:r>
            <w:r>
              <w:rPr>
                <w:spacing w:val="-13"/>
                <w:sz w:val="20"/>
              </w:rPr>
              <w:t> </w:t>
            </w:r>
            <w:r>
              <w:rPr>
                <w:sz w:val="20"/>
              </w:rPr>
              <w:t>Event (20 mins)</w:t>
            </w:r>
          </w:p>
          <w:p>
            <w:pPr>
              <w:pStyle w:val="TableParagraph"/>
              <w:numPr>
                <w:ilvl w:val="0"/>
                <w:numId w:val="59"/>
              </w:numPr>
              <w:tabs>
                <w:tab w:pos="330" w:val="left" w:leader="none"/>
              </w:tabs>
              <w:spacing w:line="240" w:lineRule="auto" w:before="170" w:after="0"/>
              <w:ind w:left="330" w:right="0" w:hanging="201"/>
              <w:jc w:val="left"/>
              <w:rPr>
                <w:sz w:val="20"/>
              </w:rPr>
            </w:pPr>
            <w:r>
              <w:rPr>
                <w:spacing w:val="-2"/>
                <w:sz w:val="20"/>
              </w:rPr>
              <w:t>Interactive</w:t>
            </w:r>
            <w:r>
              <w:rPr>
                <w:spacing w:val="3"/>
                <w:sz w:val="20"/>
              </w:rPr>
              <w:t> </w:t>
            </w:r>
            <w:r>
              <w:rPr>
                <w:spacing w:val="-2"/>
                <w:sz w:val="20"/>
              </w:rPr>
              <w:t>Role-</w:t>
            </w:r>
          </w:p>
          <w:p>
            <w:pPr>
              <w:pStyle w:val="TableParagraph"/>
              <w:spacing w:line="254" w:lineRule="auto" w:before="22"/>
              <w:ind w:left="676" w:hanging="462"/>
              <w:rPr>
                <w:sz w:val="20"/>
              </w:rPr>
            </w:pPr>
            <w:r>
              <w:rPr>
                <w:sz w:val="20"/>
              </w:rPr>
              <w:t>Play</w:t>
            </w:r>
            <w:r>
              <w:rPr>
                <w:spacing w:val="-13"/>
                <w:sz w:val="20"/>
              </w:rPr>
              <w:t> </w:t>
            </w:r>
            <w:r>
              <w:rPr>
                <w:sz w:val="20"/>
              </w:rPr>
              <w:t>Activity</w:t>
            </w:r>
            <w:r>
              <w:rPr>
                <w:spacing w:val="-12"/>
                <w:sz w:val="20"/>
              </w:rPr>
              <w:t> </w:t>
            </w:r>
            <w:r>
              <w:rPr>
                <w:sz w:val="20"/>
              </w:rPr>
              <w:t>(30 </w:t>
            </w:r>
            <w:r>
              <w:rPr>
                <w:spacing w:val="-2"/>
                <w:sz w:val="20"/>
              </w:rPr>
              <w:t>mins)</w:t>
            </w:r>
          </w:p>
          <w:p>
            <w:pPr>
              <w:pStyle w:val="TableParagraph"/>
              <w:numPr>
                <w:ilvl w:val="0"/>
                <w:numId w:val="59"/>
              </w:numPr>
              <w:tabs>
                <w:tab w:pos="394" w:val="left" w:leader="none"/>
                <w:tab w:pos="518" w:val="left" w:leader="none"/>
              </w:tabs>
              <w:spacing w:line="256" w:lineRule="auto" w:before="167" w:after="0"/>
              <w:ind w:left="518" w:right="169" w:hanging="325"/>
              <w:jc w:val="left"/>
              <w:rPr>
                <w:sz w:val="20"/>
              </w:rPr>
            </w:pPr>
            <w:r>
              <w:rPr>
                <w:sz w:val="20"/>
              </w:rPr>
              <w:t>Dos</w:t>
            </w:r>
            <w:r>
              <w:rPr>
                <w:spacing w:val="-13"/>
                <w:sz w:val="20"/>
              </w:rPr>
              <w:t> </w:t>
            </w:r>
            <w:r>
              <w:rPr>
                <w:sz w:val="20"/>
              </w:rPr>
              <w:t>and</w:t>
            </w:r>
            <w:r>
              <w:rPr>
                <w:spacing w:val="-12"/>
                <w:sz w:val="20"/>
              </w:rPr>
              <w:t> </w:t>
            </w:r>
            <w:r>
              <w:rPr>
                <w:sz w:val="20"/>
              </w:rPr>
              <w:t>Don'ts (15 mins)</w:t>
            </w:r>
          </w:p>
          <w:p>
            <w:pPr>
              <w:pStyle w:val="TableParagraph"/>
              <w:numPr>
                <w:ilvl w:val="0"/>
                <w:numId w:val="59"/>
              </w:numPr>
              <w:tabs>
                <w:tab w:pos="437" w:val="left" w:leader="none"/>
                <w:tab w:pos="676" w:val="left" w:leader="none"/>
              </w:tabs>
              <w:spacing w:line="254" w:lineRule="auto" w:before="164" w:after="0"/>
              <w:ind w:left="676" w:right="118" w:hanging="541"/>
              <w:jc w:val="left"/>
              <w:rPr>
                <w:sz w:val="20"/>
              </w:rPr>
            </w:pPr>
            <w:r>
              <w:rPr>
                <w:sz w:val="20"/>
              </w:rPr>
              <w:t>Conclusion</w:t>
            </w:r>
            <w:r>
              <w:rPr>
                <w:spacing w:val="-13"/>
                <w:sz w:val="20"/>
              </w:rPr>
              <w:t> </w:t>
            </w:r>
            <w:r>
              <w:rPr>
                <w:sz w:val="20"/>
              </w:rPr>
              <w:t>(10 </w:t>
            </w:r>
            <w:r>
              <w:rPr>
                <w:spacing w:val="-2"/>
                <w:sz w:val="20"/>
              </w:rPr>
              <w:t>mins)</w:t>
            </w:r>
          </w:p>
        </w:tc>
        <w:tc>
          <w:tcPr>
            <w:tcW w:w="1080" w:type="dxa"/>
          </w:tcPr>
          <w:p>
            <w:pPr>
              <w:pStyle w:val="TableParagraph"/>
              <w:rPr>
                <w:sz w:val="20"/>
              </w:rPr>
            </w:pPr>
          </w:p>
        </w:tc>
      </w:tr>
      <w:tr>
        <w:trPr>
          <w:trHeight w:val="9829" w:hRule="atLeast"/>
        </w:trPr>
        <w:tc>
          <w:tcPr>
            <w:tcW w:w="1253" w:type="dxa"/>
          </w:tcPr>
          <w:p>
            <w:pPr>
              <w:pStyle w:val="TableParagraph"/>
              <w:spacing w:before="21"/>
              <w:ind w:left="319"/>
              <w:rPr>
                <w:sz w:val="20"/>
              </w:rPr>
            </w:pPr>
            <w:r>
              <w:rPr>
                <w:sz w:val="20"/>
              </w:rPr>
              <w:t>Week</w:t>
            </w:r>
            <w:r>
              <w:rPr>
                <w:spacing w:val="-12"/>
                <w:sz w:val="20"/>
              </w:rPr>
              <w:t> </w:t>
            </w:r>
            <w:r>
              <w:rPr>
                <w:spacing w:val="-10"/>
                <w:sz w:val="20"/>
              </w:rPr>
              <w:t>6</w:t>
            </w:r>
          </w:p>
        </w:tc>
        <w:tc>
          <w:tcPr>
            <w:tcW w:w="1354" w:type="dxa"/>
          </w:tcPr>
          <w:p>
            <w:pPr>
              <w:pStyle w:val="TableParagraph"/>
              <w:spacing w:line="222" w:lineRule="exact"/>
              <w:ind w:left="290"/>
              <w:rPr>
                <w:sz w:val="20"/>
              </w:rPr>
            </w:pPr>
            <w:r>
              <w:rPr>
                <w:spacing w:val="-2"/>
                <w:sz w:val="20"/>
              </w:rPr>
              <w:t>Lecture</w:t>
            </w:r>
            <w:r>
              <w:rPr>
                <w:spacing w:val="-1"/>
                <w:sz w:val="20"/>
              </w:rPr>
              <w:t> </w:t>
            </w:r>
            <w:r>
              <w:rPr>
                <w:spacing w:val="-10"/>
                <w:sz w:val="20"/>
              </w:rPr>
              <w:t>6</w:t>
            </w:r>
          </w:p>
        </w:tc>
        <w:tc>
          <w:tcPr>
            <w:tcW w:w="1260" w:type="dxa"/>
          </w:tcPr>
          <w:p>
            <w:pPr>
              <w:pStyle w:val="TableParagraph"/>
              <w:spacing w:line="254" w:lineRule="auto"/>
              <w:ind w:left="211" w:right="194" w:firstLine="72"/>
              <w:rPr>
                <w:sz w:val="20"/>
              </w:rPr>
            </w:pPr>
            <w:r>
              <w:rPr>
                <w:spacing w:val="-2"/>
                <w:sz w:val="20"/>
              </w:rPr>
              <w:t>Personal Interviews</w:t>
            </w:r>
          </w:p>
        </w:tc>
        <w:tc>
          <w:tcPr>
            <w:tcW w:w="1440" w:type="dxa"/>
          </w:tcPr>
          <w:p>
            <w:pPr>
              <w:pStyle w:val="TableParagraph"/>
              <w:rPr>
                <w:sz w:val="20"/>
              </w:rPr>
            </w:pPr>
          </w:p>
        </w:tc>
        <w:tc>
          <w:tcPr>
            <w:tcW w:w="1346" w:type="dxa"/>
          </w:tcPr>
          <w:p>
            <w:pPr>
              <w:pStyle w:val="TableParagraph"/>
              <w:spacing w:line="259" w:lineRule="auto"/>
              <w:ind w:left="112" w:right="83" w:hanging="15"/>
              <w:jc w:val="center"/>
              <w:rPr>
                <w:sz w:val="20"/>
              </w:rPr>
            </w:pPr>
            <w:r>
              <w:rPr>
                <w:sz w:val="20"/>
              </w:rPr>
              <w:t>The session will cover </w:t>
            </w:r>
            <w:r>
              <w:rPr>
                <w:spacing w:val="-2"/>
                <w:sz w:val="20"/>
              </w:rPr>
              <w:t>essential </w:t>
            </w:r>
            <w:r>
              <w:rPr>
                <w:sz w:val="20"/>
              </w:rPr>
              <w:t>aspects of </w:t>
            </w:r>
            <w:r>
              <w:rPr>
                <w:spacing w:val="-2"/>
                <w:sz w:val="20"/>
              </w:rPr>
              <w:t>interview preparation, including understanding </w:t>
            </w:r>
            <w:r>
              <w:rPr>
                <w:sz w:val="20"/>
              </w:rPr>
              <w:t>the interview </w:t>
            </w:r>
            <w:r>
              <w:rPr>
                <w:spacing w:val="-2"/>
                <w:sz w:val="20"/>
              </w:rPr>
              <w:t>process, developing effective communicati </w:t>
            </w:r>
            <w:r>
              <w:rPr>
                <w:sz w:val="20"/>
              </w:rPr>
              <w:t>on skills, </w:t>
            </w:r>
            <w:r>
              <w:rPr>
                <w:spacing w:val="-2"/>
                <w:sz w:val="20"/>
              </w:rPr>
              <w:t>mastering </w:t>
            </w:r>
            <w:r>
              <w:rPr>
                <w:spacing w:val="-4"/>
                <w:sz w:val="20"/>
              </w:rPr>
              <w:t>body </w:t>
            </w:r>
            <w:r>
              <w:rPr>
                <w:sz w:val="20"/>
              </w:rPr>
              <w:t>language,</w:t>
            </w:r>
            <w:r>
              <w:rPr>
                <w:spacing w:val="-10"/>
                <w:sz w:val="20"/>
              </w:rPr>
              <w:t> </w:t>
            </w:r>
            <w:r>
              <w:rPr>
                <w:sz w:val="20"/>
              </w:rPr>
              <w:t>and </w:t>
            </w:r>
            <w:r>
              <w:rPr>
                <w:spacing w:val="-2"/>
                <w:sz w:val="20"/>
              </w:rPr>
              <w:t>handling common interview questions.</w:t>
            </w:r>
          </w:p>
        </w:tc>
        <w:tc>
          <w:tcPr>
            <w:tcW w:w="1440" w:type="dxa"/>
          </w:tcPr>
          <w:p>
            <w:pPr>
              <w:pStyle w:val="TableParagraph"/>
              <w:spacing w:line="259" w:lineRule="auto"/>
              <w:ind w:left="121" w:right="94"/>
              <w:jc w:val="center"/>
              <w:rPr>
                <w:sz w:val="20"/>
              </w:rPr>
            </w:pPr>
            <w:r>
              <w:rPr>
                <w:sz w:val="20"/>
              </w:rPr>
              <w:t>Understand</w:t>
            </w:r>
            <w:r>
              <w:rPr>
                <w:spacing w:val="-13"/>
                <w:sz w:val="20"/>
              </w:rPr>
              <w:t> </w:t>
            </w:r>
            <w:r>
              <w:rPr>
                <w:sz w:val="20"/>
              </w:rPr>
              <w:t>the </w:t>
            </w:r>
            <w:r>
              <w:rPr>
                <w:spacing w:val="-4"/>
                <w:sz w:val="20"/>
              </w:rPr>
              <w:t>key </w:t>
            </w:r>
            <w:r>
              <w:rPr>
                <w:sz w:val="20"/>
              </w:rPr>
              <w:t>components</w:t>
            </w:r>
            <w:r>
              <w:rPr>
                <w:spacing w:val="-9"/>
                <w:sz w:val="20"/>
              </w:rPr>
              <w:t> </w:t>
            </w:r>
            <w:r>
              <w:rPr>
                <w:sz w:val="20"/>
              </w:rPr>
              <w:t>of a personal interview</w:t>
            </w:r>
            <w:r>
              <w:rPr>
                <w:spacing w:val="-9"/>
                <w:sz w:val="20"/>
              </w:rPr>
              <w:t> </w:t>
            </w:r>
            <w:r>
              <w:rPr>
                <w:sz w:val="20"/>
              </w:rPr>
              <w:t>and its importance in the college- </w:t>
            </w:r>
            <w:r>
              <w:rPr>
                <w:spacing w:val="-2"/>
                <w:sz w:val="20"/>
              </w:rPr>
              <w:t>to-career transition.</w:t>
            </w:r>
          </w:p>
          <w:p>
            <w:pPr>
              <w:pStyle w:val="TableParagraph"/>
              <w:spacing w:line="259" w:lineRule="auto" w:before="148"/>
              <w:ind w:left="149" w:right="134" w:firstLine="8"/>
              <w:jc w:val="center"/>
              <w:rPr>
                <w:sz w:val="20"/>
              </w:rPr>
            </w:pPr>
            <w:r>
              <w:rPr>
                <w:spacing w:val="-2"/>
                <w:sz w:val="20"/>
              </w:rPr>
              <w:t>Develop effective communicatio </w:t>
            </w:r>
            <w:r>
              <w:rPr>
                <w:sz w:val="20"/>
              </w:rPr>
              <w:t>n skills to </w:t>
            </w:r>
            <w:r>
              <w:rPr>
                <w:spacing w:val="-2"/>
                <w:sz w:val="20"/>
              </w:rPr>
              <w:t>confidently </w:t>
            </w:r>
            <w:r>
              <w:rPr>
                <w:sz w:val="20"/>
              </w:rPr>
              <w:t>express their thoughts and </w:t>
            </w:r>
            <w:r>
              <w:rPr>
                <w:spacing w:val="-2"/>
                <w:sz w:val="20"/>
              </w:rPr>
              <w:t>experiences.</w:t>
            </w:r>
          </w:p>
          <w:p>
            <w:pPr>
              <w:pStyle w:val="TableParagraph"/>
              <w:spacing w:line="259" w:lineRule="auto" w:before="160"/>
              <w:ind w:left="128" w:right="98" w:hanging="11"/>
              <w:jc w:val="center"/>
              <w:rPr>
                <w:sz w:val="20"/>
              </w:rPr>
            </w:pPr>
            <w:r>
              <w:rPr>
                <w:spacing w:val="-2"/>
                <w:sz w:val="20"/>
              </w:rPr>
              <w:t>Master</w:t>
            </w:r>
            <w:r>
              <w:rPr>
                <w:spacing w:val="40"/>
                <w:sz w:val="20"/>
              </w:rPr>
              <w:t> </w:t>
            </w:r>
            <w:r>
              <w:rPr>
                <w:sz w:val="20"/>
              </w:rPr>
              <w:t>positive body language to create</w:t>
            </w:r>
            <w:r>
              <w:rPr>
                <w:spacing w:val="-13"/>
                <w:sz w:val="20"/>
              </w:rPr>
              <w:t> </w:t>
            </w:r>
            <w:r>
              <w:rPr>
                <w:sz w:val="20"/>
              </w:rPr>
              <w:t>a</w:t>
            </w:r>
            <w:r>
              <w:rPr>
                <w:spacing w:val="-12"/>
                <w:sz w:val="20"/>
              </w:rPr>
              <w:t> </w:t>
            </w:r>
            <w:r>
              <w:rPr>
                <w:sz w:val="20"/>
              </w:rPr>
              <w:t>lasting </w:t>
            </w:r>
            <w:r>
              <w:rPr>
                <w:spacing w:val="-2"/>
                <w:sz w:val="20"/>
              </w:rPr>
              <w:t>impression during interviews.</w:t>
            </w:r>
          </w:p>
          <w:p>
            <w:pPr>
              <w:pStyle w:val="TableParagraph"/>
              <w:spacing w:line="259" w:lineRule="auto" w:before="162"/>
              <w:ind w:left="171" w:right="155" w:firstLine="8"/>
              <w:jc w:val="center"/>
              <w:rPr>
                <w:sz w:val="20"/>
              </w:rPr>
            </w:pPr>
            <w:r>
              <w:rPr>
                <w:spacing w:val="-2"/>
                <w:sz w:val="20"/>
              </w:rPr>
              <w:t>Identify common interview </w:t>
            </w:r>
            <w:r>
              <w:rPr>
                <w:sz w:val="20"/>
              </w:rPr>
              <w:t>questions</w:t>
            </w:r>
            <w:r>
              <w:rPr>
                <w:spacing w:val="-13"/>
                <w:sz w:val="20"/>
              </w:rPr>
              <w:t> </w:t>
            </w:r>
            <w:r>
              <w:rPr>
                <w:sz w:val="20"/>
              </w:rPr>
              <w:t>and </w:t>
            </w:r>
            <w:r>
              <w:rPr>
                <w:spacing w:val="-2"/>
                <w:sz w:val="20"/>
              </w:rPr>
              <w:t>practice </w:t>
            </w:r>
            <w:r>
              <w:rPr>
                <w:sz w:val="20"/>
              </w:rPr>
              <w:t>techniques to answer them </w:t>
            </w:r>
            <w:r>
              <w:rPr>
                <w:spacing w:val="-2"/>
                <w:sz w:val="20"/>
              </w:rPr>
              <w:t>confidently.</w:t>
            </w:r>
          </w:p>
          <w:p>
            <w:pPr>
              <w:pStyle w:val="TableParagraph"/>
              <w:spacing w:line="259" w:lineRule="auto" w:before="152"/>
              <w:ind w:left="128" w:right="111" w:firstLine="15"/>
              <w:jc w:val="center"/>
              <w:rPr>
                <w:sz w:val="20"/>
              </w:rPr>
            </w:pPr>
            <w:r>
              <w:rPr>
                <w:spacing w:val="-2"/>
                <w:sz w:val="20"/>
              </w:rPr>
              <w:t>Apply </w:t>
            </w:r>
            <w:r>
              <w:rPr>
                <w:sz w:val="20"/>
              </w:rPr>
              <w:t>learnings</w:t>
            </w:r>
            <w:r>
              <w:rPr>
                <w:spacing w:val="-13"/>
                <w:sz w:val="20"/>
              </w:rPr>
              <w:t> </w:t>
            </w:r>
            <w:r>
              <w:rPr>
                <w:sz w:val="20"/>
              </w:rPr>
              <w:t>from real-life</w:t>
            </w:r>
            <w:r>
              <w:rPr>
                <w:spacing w:val="-10"/>
                <w:sz w:val="20"/>
              </w:rPr>
              <w:t> </w:t>
            </w:r>
            <w:r>
              <w:rPr>
                <w:spacing w:val="-2"/>
                <w:sz w:val="20"/>
              </w:rPr>
              <w:t>Indian</w:t>
            </w:r>
          </w:p>
          <w:p>
            <w:pPr>
              <w:pStyle w:val="TableParagraph"/>
              <w:spacing w:line="254" w:lineRule="auto" w:before="5"/>
              <w:ind w:left="193" w:right="166" w:hanging="10"/>
              <w:jc w:val="center"/>
              <w:rPr>
                <w:sz w:val="20"/>
              </w:rPr>
            </w:pPr>
            <w:r>
              <w:rPr>
                <w:sz w:val="20"/>
              </w:rPr>
              <w:t>examples to </w:t>
            </w:r>
            <w:r>
              <w:rPr>
                <w:spacing w:val="-2"/>
                <w:sz w:val="20"/>
              </w:rPr>
              <w:t>contextualize</w:t>
            </w:r>
          </w:p>
        </w:tc>
        <w:tc>
          <w:tcPr>
            <w:tcW w:w="1800" w:type="dxa"/>
          </w:tcPr>
          <w:p>
            <w:pPr>
              <w:pStyle w:val="TableParagraph"/>
              <w:numPr>
                <w:ilvl w:val="0"/>
                <w:numId w:val="60"/>
              </w:numPr>
              <w:tabs>
                <w:tab w:pos="835" w:val="left" w:leader="none"/>
              </w:tabs>
              <w:spacing w:line="276" w:lineRule="auto" w:before="0" w:after="0"/>
              <w:ind w:left="835" w:right="118" w:hanging="360"/>
              <w:jc w:val="left"/>
              <w:rPr>
                <w:sz w:val="20"/>
              </w:rPr>
            </w:pPr>
            <w:r>
              <w:rPr>
                <w:spacing w:val="-2"/>
                <w:sz w:val="20"/>
              </w:rPr>
              <w:t>Introducti </w:t>
            </w:r>
            <w:r>
              <w:rPr>
                <w:sz w:val="20"/>
              </w:rPr>
              <w:t>on to </w:t>
            </w:r>
            <w:r>
              <w:rPr>
                <w:spacing w:val="-2"/>
                <w:sz w:val="20"/>
              </w:rPr>
              <w:t>Personal Interviews (Duration: </w:t>
            </w:r>
            <w:r>
              <w:rPr>
                <w:sz w:val="20"/>
              </w:rPr>
              <w:t>30 mins)</w:t>
            </w:r>
          </w:p>
          <w:p>
            <w:pPr>
              <w:pStyle w:val="TableParagraph"/>
              <w:numPr>
                <w:ilvl w:val="0"/>
                <w:numId w:val="60"/>
              </w:numPr>
              <w:tabs>
                <w:tab w:pos="835" w:val="left" w:leader="none"/>
              </w:tabs>
              <w:spacing w:line="228" w:lineRule="exact" w:before="0" w:after="0"/>
              <w:ind w:left="835" w:right="0" w:hanging="360"/>
              <w:jc w:val="left"/>
              <w:rPr>
                <w:sz w:val="20"/>
              </w:rPr>
            </w:pPr>
            <w:r>
              <w:rPr>
                <w:spacing w:val="-2"/>
                <w:sz w:val="20"/>
              </w:rPr>
              <w:t>Effective</w:t>
            </w:r>
          </w:p>
          <w:p>
            <w:pPr>
              <w:pStyle w:val="TableParagraph"/>
              <w:spacing w:line="276" w:lineRule="auto" w:before="28"/>
              <w:ind w:left="835" w:right="71"/>
              <w:rPr>
                <w:sz w:val="20"/>
              </w:rPr>
            </w:pPr>
            <w:r>
              <w:rPr>
                <w:spacing w:val="-2"/>
                <w:sz w:val="20"/>
              </w:rPr>
              <w:t>Communi cation Skills (Duration: </w:t>
            </w:r>
            <w:r>
              <w:rPr>
                <w:sz w:val="20"/>
              </w:rPr>
              <w:t>1 hour)</w:t>
            </w:r>
          </w:p>
          <w:p>
            <w:pPr>
              <w:pStyle w:val="TableParagraph"/>
              <w:numPr>
                <w:ilvl w:val="0"/>
                <w:numId w:val="60"/>
              </w:numPr>
              <w:tabs>
                <w:tab w:pos="835" w:val="left" w:leader="none"/>
              </w:tabs>
              <w:spacing w:line="276" w:lineRule="auto" w:before="0" w:after="0"/>
              <w:ind w:left="835" w:right="119" w:hanging="360"/>
              <w:jc w:val="left"/>
              <w:rPr>
                <w:sz w:val="20"/>
              </w:rPr>
            </w:pPr>
            <w:r>
              <w:rPr>
                <w:spacing w:val="-2"/>
                <w:sz w:val="20"/>
              </w:rPr>
              <w:t>Mastering </w:t>
            </w:r>
            <w:r>
              <w:rPr>
                <w:spacing w:val="-4"/>
                <w:sz w:val="20"/>
              </w:rPr>
              <w:t>Body </w:t>
            </w:r>
            <w:r>
              <w:rPr>
                <w:spacing w:val="-2"/>
                <w:sz w:val="20"/>
              </w:rPr>
              <w:t>Language (Duration: </w:t>
            </w:r>
            <w:r>
              <w:rPr>
                <w:sz w:val="20"/>
              </w:rPr>
              <w:t>45 mins)</w:t>
            </w:r>
          </w:p>
          <w:p>
            <w:pPr>
              <w:pStyle w:val="TableParagraph"/>
              <w:numPr>
                <w:ilvl w:val="0"/>
                <w:numId w:val="60"/>
              </w:numPr>
              <w:tabs>
                <w:tab w:pos="835" w:val="left" w:leader="none"/>
              </w:tabs>
              <w:spacing w:line="240" w:lineRule="auto" w:before="0" w:after="0"/>
              <w:ind w:left="835" w:right="0" w:hanging="360"/>
              <w:jc w:val="left"/>
              <w:rPr>
                <w:sz w:val="20"/>
              </w:rPr>
            </w:pPr>
            <w:r>
              <w:rPr>
                <w:spacing w:val="-2"/>
                <w:sz w:val="20"/>
              </w:rPr>
              <w:t>Handling</w:t>
            </w:r>
          </w:p>
          <w:p>
            <w:pPr>
              <w:pStyle w:val="TableParagraph"/>
              <w:spacing w:line="276" w:lineRule="auto" w:before="36"/>
              <w:ind w:left="835" w:right="119"/>
              <w:jc w:val="both"/>
              <w:rPr>
                <w:sz w:val="20"/>
              </w:rPr>
            </w:pPr>
            <w:r>
              <w:rPr>
                <w:spacing w:val="-2"/>
                <w:sz w:val="20"/>
              </w:rPr>
              <w:t>Common Interview Questions (Duration: </w:t>
            </w:r>
            <w:r>
              <w:rPr>
                <w:sz w:val="20"/>
              </w:rPr>
              <w:t>45 mins)</w:t>
            </w:r>
          </w:p>
          <w:p>
            <w:pPr>
              <w:pStyle w:val="TableParagraph"/>
              <w:numPr>
                <w:ilvl w:val="0"/>
                <w:numId w:val="60"/>
              </w:numPr>
              <w:tabs>
                <w:tab w:pos="835" w:val="left" w:leader="none"/>
              </w:tabs>
              <w:spacing w:line="276" w:lineRule="auto" w:before="0" w:after="0"/>
              <w:ind w:left="835" w:right="119" w:hanging="360"/>
              <w:jc w:val="left"/>
              <w:rPr>
                <w:sz w:val="20"/>
              </w:rPr>
            </w:pPr>
            <w:r>
              <w:rPr>
                <w:sz w:val="20"/>
              </w:rPr>
              <w:t>Q&amp;A</w:t>
            </w:r>
            <w:r>
              <w:rPr>
                <w:spacing w:val="-9"/>
                <w:sz w:val="20"/>
              </w:rPr>
              <w:t> </w:t>
            </w:r>
            <w:r>
              <w:rPr>
                <w:sz w:val="20"/>
              </w:rPr>
              <w:t>and </w:t>
            </w:r>
            <w:r>
              <w:rPr>
                <w:spacing w:val="-4"/>
                <w:sz w:val="20"/>
              </w:rPr>
              <w:t>Mock </w:t>
            </w:r>
            <w:r>
              <w:rPr>
                <w:spacing w:val="-2"/>
                <w:sz w:val="20"/>
              </w:rPr>
              <w:t>Interview Practice (Duration: </w:t>
            </w:r>
            <w:r>
              <w:rPr>
                <w:sz w:val="20"/>
              </w:rPr>
              <w:t>30 mins)</w:t>
            </w:r>
          </w:p>
        </w:tc>
        <w:tc>
          <w:tcPr>
            <w:tcW w:w="1080"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7072">
            <wp:simplePos x="0" y="0"/>
            <wp:positionH relativeFrom="page">
              <wp:posOffset>5118100</wp:posOffset>
            </wp:positionH>
            <wp:positionV relativeFrom="page">
              <wp:posOffset>9390405</wp:posOffset>
            </wp:positionV>
            <wp:extent cx="1896165" cy="1041374"/>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1354"/>
        <w:gridCol w:w="1260"/>
        <w:gridCol w:w="1440"/>
        <w:gridCol w:w="1346"/>
        <w:gridCol w:w="1440"/>
        <w:gridCol w:w="1800"/>
        <w:gridCol w:w="1080"/>
      </w:tblGrid>
      <w:tr>
        <w:trPr>
          <w:trHeight w:val="652" w:hRule="atLeast"/>
        </w:trPr>
        <w:tc>
          <w:tcPr>
            <w:tcW w:w="1253" w:type="dxa"/>
          </w:tcPr>
          <w:p>
            <w:pPr>
              <w:pStyle w:val="TableParagraph"/>
              <w:rPr>
                <w:sz w:val="20"/>
              </w:rPr>
            </w:pPr>
          </w:p>
        </w:tc>
        <w:tc>
          <w:tcPr>
            <w:tcW w:w="1354" w:type="dxa"/>
          </w:tcPr>
          <w:p>
            <w:pPr>
              <w:pStyle w:val="TableParagraph"/>
              <w:rPr>
                <w:sz w:val="20"/>
              </w:rPr>
            </w:pPr>
          </w:p>
        </w:tc>
        <w:tc>
          <w:tcPr>
            <w:tcW w:w="1260" w:type="dxa"/>
          </w:tcPr>
          <w:p>
            <w:pPr>
              <w:pStyle w:val="TableParagraph"/>
              <w:rPr>
                <w:sz w:val="20"/>
              </w:rPr>
            </w:pPr>
          </w:p>
        </w:tc>
        <w:tc>
          <w:tcPr>
            <w:tcW w:w="1440" w:type="dxa"/>
          </w:tcPr>
          <w:p>
            <w:pPr>
              <w:pStyle w:val="TableParagraph"/>
              <w:rPr>
                <w:sz w:val="20"/>
              </w:rPr>
            </w:pPr>
          </w:p>
        </w:tc>
        <w:tc>
          <w:tcPr>
            <w:tcW w:w="1346" w:type="dxa"/>
          </w:tcPr>
          <w:p>
            <w:pPr>
              <w:pStyle w:val="TableParagraph"/>
              <w:rPr>
                <w:sz w:val="20"/>
              </w:rPr>
            </w:pPr>
          </w:p>
        </w:tc>
        <w:tc>
          <w:tcPr>
            <w:tcW w:w="1440" w:type="dxa"/>
          </w:tcPr>
          <w:p>
            <w:pPr>
              <w:pStyle w:val="TableParagraph"/>
              <w:spacing w:line="215" w:lineRule="exact"/>
              <w:ind w:left="351"/>
              <w:rPr>
                <w:sz w:val="20"/>
              </w:rPr>
            </w:pPr>
            <w:r>
              <w:rPr>
                <w:spacing w:val="-2"/>
                <w:sz w:val="20"/>
              </w:rPr>
              <w:t>interview</w:t>
            </w:r>
          </w:p>
          <w:p>
            <w:pPr>
              <w:pStyle w:val="TableParagraph"/>
              <w:spacing w:before="15"/>
              <w:ind w:left="330"/>
              <w:rPr>
                <w:sz w:val="20"/>
              </w:rPr>
            </w:pPr>
            <w:r>
              <w:rPr>
                <w:spacing w:val="-2"/>
                <w:sz w:val="20"/>
              </w:rPr>
              <w:t>scenarios.</w:t>
            </w:r>
          </w:p>
        </w:tc>
        <w:tc>
          <w:tcPr>
            <w:tcW w:w="1800" w:type="dxa"/>
          </w:tcPr>
          <w:p>
            <w:pPr>
              <w:pStyle w:val="TableParagraph"/>
              <w:rPr>
                <w:sz w:val="20"/>
              </w:rPr>
            </w:pPr>
          </w:p>
        </w:tc>
        <w:tc>
          <w:tcPr>
            <w:tcW w:w="1080" w:type="dxa"/>
          </w:tcPr>
          <w:p>
            <w:pPr>
              <w:pStyle w:val="TableParagraph"/>
              <w:rPr>
                <w:sz w:val="20"/>
              </w:rPr>
            </w:pPr>
          </w:p>
        </w:tc>
      </w:tr>
      <w:tr>
        <w:trPr>
          <w:trHeight w:val="13128" w:hRule="atLeast"/>
        </w:trPr>
        <w:tc>
          <w:tcPr>
            <w:tcW w:w="1253" w:type="dxa"/>
          </w:tcPr>
          <w:p>
            <w:pPr>
              <w:pStyle w:val="TableParagraph"/>
              <w:spacing w:before="14"/>
              <w:ind w:left="333"/>
              <w:rPr>
                <w:sz w:val="20"/>
              </w:rPr>
            </w:pPr>
            <w:r>
              <w:rPr>
                <w:sz w:val="20"/>
              </w:rPr>
              <w:t>Week</w:t>
            </w:r>
            <w:r>
              <w:rPr>
                <w:spacing w:val="-12"/>
                <w:sz w:val="20"/>
              </w:rPr>
              <w:t> </w:t>
            </w:r>
            <w:r>
              <w:rPr>
                <w:spacing w:val="-10"/>
                <w:sz w:val="20"/>
              </w:rPr>
              <w:t>7</w:t>
            </w:r>
          </w:p>
        </w:tc>
        <w:tc>
          <w:tcPr>
            <w:tcW w:w="1354" w:type="dxa"/>
          </w:tcPr>
          <w:p>
            <w:pPr>
              <w:pStyle w:val="TableParagraph"/>
              <w:spacing w:line="215" w:lineRule="exact"/>
              <w:ind w:left="290"/>
              <w:rPr>
                <w:sz w:val="20"/>
              </w:rPr>
            </w:pPr>
            <w:r>
              <w:rPr>
                <w:spacing w:val="-2"/>
                <w:sz w:val="20"/>
              </w:rPr>
              <w:t>Lecture</w:t>
            </w:r>
            <w:r>
              <w:rPr>
                <w:spacing w:val="-1"/>
                <w:sz w:val="20"/>
              </w:rPr>
              <w:t> </w:t>
            </w:r>
            <w:r>
              <w:rPr>
                <w:spacing w:val="-10"/>
                <w:sz w:val="20"/>
              </w:rPr>
              <w:t>7</w:t>
            </w:r>
          </w:p>
        </w:tc>
        <w:tc>
          <w:tcPr>
            <w:tcW w:w="1260" w:type="dxa"/>
          </w:tcPr>
          <w:p>
            <w:pPr>
              <w:pStyle w:val="TableParagraph"/>
              <w:spacing w:line="215" w:lineRule="exact"/>
              <w:ind w:left="211"/>
              <w:rPr>
                <w:sz w:val="20"/>
              </w:rPr>
            </w:pPr>
            <w:r>
              <w:rPr>
                <w:spacing w:val="-2"/>
                <w:sz w:val="20"/>
              </w:rPr>
              <w:t>Telephone</w:t>
            </w:r>
          </w:p>
          <w:p>
            <w:pPr>
              <w:pStyle w:val="TableParagraph"/>
              <w:spacing w:before="22"/>
              <w:ind w:left="233"/>
              <w:rPr>
                <w:sz w:val="20"/>
              </w:rPr>
            </w:pPr>
            <w:r>
              <w:rPr>
                <w:spacing w:val="-2"/>
                <w:sz w:val="20"/>
              </w:rPr>
              <w:t>Etiquettes</w:t>
            </w:r>
          </w:p>
        </w:tc>
        <w:tc>
          <w:tcPr>
            <w:tcW w:w="1440" w:type="dxa"/>
          </w:tcPr>
          <w:p>
            <w:pPr>
              <w:pStyle w:val="TableParagraph"/>
              <w:spacing w:line="215" w:lineRule="exact"/>
              <w:ind w:left="428"/>
              <w:rPr>
                <w:sz w:val="20"/>
              </w:rPr>
            </w:pPr>
            <w:r>
              <w:rPr>
                <w:sz w:val="20"/>
              </w:rPr>
              <w:t>RW</w:t>
            </w:r>
            <w:r>
              <w:rPr>
                <w:spacing w:val="-1"/>
                <w:sz w:val="20"/>
              </w:rPr>
              <w:t> </w:t>
            </w:r>
            <w:r>
              <w:rPr>
                <w:sz w:val="20"/>
              </w:rPr>
              <w:t>-</w:t>
            </w:r>
            <w:r>
              <w:rPr>
                <w:spacing w:val="-1"/>
                <w:sz w:val="20"/>
              </w:rPr>
              <w:t> </w:t>
            </w:r>
            <w:r>
              <w:rPr>
                <w:spacing w:val="-10"/>
                <w:sz w:val="20"/>
              </w:rPr>
              <w:t>6</w:t>
            </w:r>
          </w:p>
        </w:tc>
        <w:tc>
          <w:tcPr>
            <w:tcW w:w="1346" w:type="dxa"/>
          </w:tcPr>
          <w:p>
            <w:pPr>
              <w:pStyle w:val="TableParagraph"/>
              <w:spacing w:line="215" w:lineRule="exact"/>
              <w:ind w:left="12"/>
              <w:jc w:val="center"/>
              <w:rPr>
                <w:sz w:val="20"/>
              </w:rPr>
            </w:pPr>
            <w:r>
              <w:rPr>
                <w:spacing w:val="-4"/>
                <w:sz w:val="20"/>
              </w:rPr>
              <w:t>With</w:t>
            </w:r>
          </w:p>
          <w:p>
            <w:pPr>
              <w:pStyle w:val="TableParagraph"/>
              <w:spacing w:line="259" w:lineRule="auto" w:before="22"/>
              <w:ind w:left="112" w:right="84" w:hanging="16"/>
              <w:jc w:val="center"/>
              <w:rPr>
                <w:sz w:val="20"/>
              </w:rPr>
            </w:pPr>
            <w:r>
              <w:rPr>
                <w:spacing w:val="-2"/>
                <w:sz w:val="20"/>
              </w:rPr>
              <w:t>essential telephone etiquettes, enabling </w:t>
            </w:r>
            <w:r>
              <w:rPr>
                <w:sz w:val="20"/>
              </w:rPr>
              <w:t>students to </w:t>
            </w:r>
            <w:r>
              <w:rPr>
                <w:spacing w:val="-2"/>
                <w:sz w:val="20"/>
              </w:rPr>
              <w:t>communicate confidently </w:t>
            </w:r>
            <w:r>
              <w:rPr>
                <w:spacing w:val="-4"/>
                <w:sz w:val="20"/>
              </w:rPr>
              <w:t>and </w:t>
            </w:r>
            <w:r>
              <w:rPr>
                <w:spacing w:val="-2"/>
                <w:sz w:val="20"/>
              </w:rPr>
              <w:t>professionally </w:t>
            </w:r>
            <w:r>
              <w:rPr>
                <w:sz w:val="20"/>
              </w:rPr>
              <w:t>in various </w:t>
            </w:r>
            <w:r>
              <w:rPr>
                <w:spacing w:val="-2"/>
                <w:sz w:val="20"/>
              </w:rPr>
              <w:t>phone conversations</w:t>
            </w:r>
          </w:p>
          <w:p>
            <w:pPr>
              <w:pStyle w:val="TableParagraph"/>
              <w:spacing w:line="259" w:lineRule="auto" w:before="1"/>
              <w:ind w:left="120" w:right="106" w:firstLine="11"/>
              <w:jc w:val="center"/>
              <w:rPr>
                <w:sz w:val="20"/>
              </w:rPr>
            </w:pPr>
            <w:r>
              <w:rPr>
                <w:sz w:val="20"/>
              </w:rPr>
              <w:t>. The lecture will</w:t>
            </w:r>
            <w:r>
              <w:rPr>
                <w:spacing w:val="-13"/>
                <w:sz w:val="20"/>
              </w:rPr>
              <w:t> </w:t>
            </w:r>
            <w:r>
              <w:rPr>
                <w:sz w:val="20"/>
              </w:rPr>
              <w:t>cover</w:t>
            </w:r>
            <w:r>
              <w:rPr>
                <w:spacing w:val="-12"/>
                <w:sz w:val="20"/>
              </w:rPr>
              <w:t> </w:t>
            </w:r>
            <w:r>
              <w:rPr>
                <w:sz w:val="20"/>
              </w:rPr>
              <w:t>the </w:t>
            </w:r>
            <w:r>
              <w:rPr>
                <w:spacing w:val="-2"/>
                <w:sz w:val="20"/>
              </w:rPr>
              <w:t>fundamentals </w:t>
            </w:r>
            <w:r>
              <w:rPr>
                <w:sz w:val="20"/>
              </w:rPr>
              <w:t>of effective </w:t>
            </w:r>
            <w:r>
              <w:rPr>
                <w:spacing w:val="-2"/>
                <w:sz w:val="20"/>
              </w:rPr>
              <w:t>communicati </w:t>
            </w:r>
            <w:r>
              <w:rPr>
                <w:sz w:val="20"/>
              </w:rPr>
              <w:t>on, phone etiquette best practices,</w:t>
            </w:r>
            <w:r>
              <w:rPr>
                <w:spacing w:val="-13"/>
                <w:sz w:val="20"/>
              </w:rPr>
              <w:t> </w:t>
            </w:r>
            <w:r>
              <w:rPr>
                <w:sz w:val="20"/>
              </w:rPr>
              <w:t>and live Indian examples to </w:t>
            </w:r>
            <w:r>
              <w:rPr>
                <w:spacing w:val="-2"/>
                <w:sz w:val="20"/>
              </w:rPr>
              <w:t>emphasize</w:t>
            </w:r>
            <w:r>
              <w:rPr>
                <w:spacing w:val="40"/>
                <w:sz w:val="20"/>
              </w:rPr>
              <w:t> </w:t>
            </w:r>
            <w:r>
              <w:rPr>
                <w:sz w:val="20"/>
              </w:rPr>
              <w:t>the relevance of</w:t>
            </w:r>
            <w:r>
              <w:rPr>
                <w:spacing w:val="-13"/>
                <w:sz w:val="20"/>
              </w:rPr>
              <w:t> </w:t>
            </w:r>
            <w:r>
              <w:rPr>
                <w:sz w:val="20"/>
              </w:rPr>
              <w:t>these</w:t>
            </w:r>
            <w:r>
              <w:rPr>
                <w:spacing w:val="-12"/>
                <w:sz w:val="20"/>
              </w:rPr>
              <w:t> </w:t>
            </w:r>
            <w:r>
              <w:rPr>
                <w:sz w:val="20"/>
              </w:rPr>
              <w:t>skills in real-life </w:t>
            </w:r>
            <w:r>
              <w:rPr>
                <w:spacing w:val="-2"/>
                <w:sz w:val="20"/>
              </w:rPr>
              <w:t>scenarios.</w:t>
            </w:r>
          </w:p>
        </w:tc>
        <w:tc>
          <w:tcPr>
            <w:tcW w:w="1440" w:type="dxa"/>
          </w:tcPr>
          <w:p>
            <w:pPr>
              <w:pStyle w:val="TableParagraph"/>
              <w:spacing w:line="215" w:lineRule="exact"/>
              <w:ind w:left="61" w:right="37"/>
              <w:jc w:val="center"/>
              <w:rPr>
                <w:sz w:val="20"/>
              </w:rPr>
            </w:pPr>
            <w:r>
              <w:rPr>
                <w:spacing w:val="-2"/>
                <w:sz w:val="20"/>
              </w:rPr>
              <w:t>Understand</w:t>
            </w:r>
            <w:r>
              <w:rPr>
                <w:spacing w:val="1"/>
                <w:sz w:val="20"/>
              </w:rPr>
              <w:t> </w:t>
            </w:r>
            <w:r>
              <w:rPr>
                <w:spacing w:val="-5"/>
                <w:sz w:val="20"/>
              </w:rPr>
              <w:t>the</w:t>
            </w:r>
          </w:p>
          <w:p>
            <w:pPr>
              <w:pStyle w:val="TableParagraph"/>
              <w:spacing w:line="259" w:lineRule="auto" w:before="22"/>
              <w:ind w:left="149" w:right="134" w:firstLine="10"/>
              <w:jc w:val="center"/>
              <w:rPr>
                <w:sz w:val="20"/>
              </w:rPr>
            </w:pPr>
            <w:r>
              <w:rPr>
                <w:sz w:val="20"/>
              </w:rPr>
              <w:t>importance</w:t>
            </w:r>
            <w:r>
              <w:rPr>
                <w:spacing w:val="-13"/>
                <w:sz w:val="20"/>
              </w:rPr>
              <w:t> </w:t>
            </w:r>
            <w:r>
              <w:rPr>
                <w:sz w:val="20"/>
              </w:rPr>
              <w:t>of </w:t>
            </w:r>
            <w:r>
              <w:rPr>
                <w:spacing w:val="-2"/>
                <w:sz w:val="20"/>
              </w:rPr>
              <w:t>telephone </w:t>
            </w:r>
            <w:r>
              <w:rPr>
                <w:sz w:val="20"/>
              </w:rPr>
              <w:t>etiquettes in </w:t>
            </w:r>
            <w:r>
              <w:rPr>
                <w:spacing w:val="-2"/>
                <w:sz w:val="20"/>
              </w:rPr>
              <w:t>professional </w:t>
            </w:r>
            <w:r>
              <w:rPr>
                <w:sz w:val="20"/>
              </w:rPr>
              <w:t>and personal </w:t>
            </w:r>
            <w:r>
              <w:rPr>
                <w:spacing w:val="-2"/>
                <w:sz w:val="20"/>
              </w:rPr>
              <w:t>communicatio </w:t>
            </w:r>
            <w:r>
              <w:rPr>
                <w:spacing w:val="-6"/>
                <w:sz w:val="20"/>
              </w:rPr>
              <w:t>n.</w:t>
            </w:r>
          </w:p>
          <w:p>
            <w:pPr>
              <w:pStyle w:val="TableParagraph"/>
              <w:spacing w:line="259" w:lineRule="auto" w:before="155"/>
              <w:ind w:left="121" w:right="91" w:hanging="11"/>
              <w:jc w:val="center"/>
              <w:rPr>
                <w:sz w:val="20"/>
              </w:rPr>
            </w:pPr>
            <w:r>
              <w:rPr>
                <w:spacing w:val="-2"/>
                <w:sz w:val="20"/>
              </w:rPr>
              <w:t>Demonstrate </w:t>
            </w:r>
            <w:r>
              <w:rPr>
                <w:sz w:val="20"/>
              </w:rPr>
              <w:t>active</w:t>
            </w:r>
            <w:r>
              <w:rPr>
                <w:spacing w:val="-13"/>
                <w:sz w:val="20"/>
              </w:rPr>
              <w:t> </w:t>
            </w:r>
            <w:r>
              <w:rPr>
                <w:sz w:val="20"/>
              </w:rPr>
              <w:t>listening skills</w:t>
            </w:r>
            <w:r>
              <w:rPr>
                <w:spacing w:val="-5"/>
                <w:sz w:val="20"/>
              </w:rPr>
              <w:t> </w:t>
            </w:r>
            <w:r>
              <w:rPr>
                <w:sz w:val="20"/>
              </w:rPr>
              <w:t>to</w:t>
            </w:r>
            <w:r>
              <w:rPr>
                <w:spacing w:val="40"/>
                <w:sz w:val="20"/>
              </w:rPr>
              <w:t> </w:t>
            </w:r>
            <w:r>
              <w:rPr>
                <w:sz w:val="20"/>
              </w:rPr>
              <w:t>engage in </w:t>
            </w:r>
            <w:r>
              <w:rPr>
                <w:spacing w:val="-2"/>
                <w:sz w:val="20"/>
              </w:rPr>
              <w:t>meaningful conversations.</w:t>
            </w:r>
          </w:p>
          <w:p>
            <w:pPr>
              <w:pStyle w:val="TableParagraph"/>
              <w:spacing w:line="259" w:lineRule="auto" w:before="167"/>
              <w:ind w:left="113" w:right="97" w:firstLine="15"/>
              <w:jc w:val="center"/>
              <w:rPr>
                <w:sz w:val="20"/>
              </w:rPr>
            </w:pPr>
            <w:r>
              <w:rPr>
                <w:spacing w:val="-2"/>
                <w:sz w:val="20"/>
              </w:rPr>
              <w:t>Apply</w:t>
            </w:r>
            <w:r>
              <w:rPr>
                <w:spacing w:val="40"/>
                <w:sz w:val="20"/>
              </w:rPr>
              <w:t> </w:t>
            </w:r>
            <w:r>
              <w:rPr>
                <w:spacing w:val="-2"/>
                <w:sz w:val="20"/>
              </w:rPr>
              <w:t>effective communicatio </w:t>
            </w:r>
            <w:r>
              <w:rPr>
                <w:sz w:val="20"/>
              </w:rPr>
              <w:t>n</w:t>
            </w:r>
            <w:r>
              <w:rPr>
                <w:spacing w:val="-13"/>
                <w:sz w:val="20"/>
              </w:rPr>
              <w:t> </w:t>
            </w:r>
            <w:r>
              <w:rPr>
                <w:sz w:val="20"/>
              </w:rPr>
              <w:t>techniques</w:t>
            </w:r>
            <w:r>
              <w:rPr>
                <w:spacing w:val="-12"/>
                <w:sz w:val="20"/>
              </w:rPr>
              <w:t> </w:t>
            </w:r>
            <w:r>
              <w:rPr>
                <w:sz w:val="20"/>
              </w:rPr>
              <w:t>to convey</w:t>
            </w:r>
            <w:r>
              <w:rPr>
                <w:spacing w:val="-5"/>
                <w:sz w:val="20"/>
              </w:rPr>
              <w:t> </w:t>
            </w:r>
            <w:r>
              <w:rPr>
                <w:sz w:val="20"/>
              </w:rPr>
              <w:t>their </w:t>
            </w:r>
            <w:r>
              <w:rPr>
                <w:spacing w:val="-2"/>
                <w:sz w:val="20"/>
              </w:rPr>
              <w:t>thoughts </w:t>
            </w:r>
            <w:r>
              <w:rPr>
                <w:sz w:val="20"/>
              </w:rPr>
              <w:t>clearly</w:t>
            </w:r>
            <w:r>
              <w:rPr>
                <w:spacing w:val="-5"/>
                <w:sz w:val="20"/>
              </w:rPr>
              <w:t> </w:t>
            </w:r>
            <w:r>
              <w:rPr>
                <w:sz w:val="20"/>
              </w:rPr>
              <w:t>and </w:t>
            </w:r>
            <w:r>
              <w:rPr>
                <w:spacing w:val="-2"/>
                <w:sz w:val="20"/>
              </w:rPr>
              <w:t>confidently.</w:t>
            </w:r>
          </w:p>
          <w:p>
            <w:pPr>
              <w:pStyle w:val="TableParagraph"/>
              <w:spacing w:line="259" w:lineRule="auto" w:before="152"/>
              <w:ind w:left="157" w:right="141" w:firstLine="10"/>
              <w:jc w:val="center"/>
              <w:rPr>
                <w:sz w:val="20"/>
              </w:rPr>
            </w:pPr>
            <w:r>
              <w:rPr>
                <w:sz w:val="20"/>
              </w:rPr>
              <w:t>Use proper </w:t>
            </w:r>
            <w:r>
              <w:rPr>
                <w:spacing w:val="-2"/>
                <w:sz w:val="20"/>
              </w:rPr>
              <w:t>phone </w:t>
            </w:r>
            <w:r>
              <w:rPr>
                <w:sz w:val="20"/>
              </w:rPr>
              <w:t>etiquette to create a </w:t>
            </w:r>
            <w:r>
              <w:rPr>
                <w:spacing w:val="-2"/>
                <w:sz w:val="20"/>
              </w:rPr>
              <w:t>positive </w:t>
            </w:r>
            <w:r>
              <w:rPr>
                <w:sz w:val="20"/>
              </w:rPr>
              <w:t>impression</w:t>
            </w:r>
            <w:r>
              <w:rPr>
                <w:spacing w:val="-13"/>
                <w:sz w:val="20"/>
              </w:rPr>
              <w:t> </w:t>
            </w:r>
            <w:r>
              <w:rPr>
                <w:sz w:val="20"/>
              </w:rPr>
              <w:t>on callers or </w:t>
            </w:r>
            <w:r>
              <w:rPr>
                <w:spacing w:val="-2"/>
                <w:sz w:val="20"/>
              </w:rPr>
              <w:t>recipients.</w:t>
            </w:r>
          </w:p>
          <w:p>
            <w:pPr>
              <w:pStyle w:val="TableParagraph"/>
              <w:spacing w:line="259" w:lineRule="auto" w:before="160"/>
              <w:ind w:left="171" w:right="156" w:firstLine="5"/>
              <w:jc w:val="center"/>
              <w:rPr>
                <w:sz w:val="20"/>
              </w:rPr>
            </w:pPr>
            <w:r>
              <w:rPr>
                <w:spacing w:val="-2"/>
                <w:sz w:val="20"/>
              </w:rPr>
              <w:t>Handle </w:t>
            </w:r>
            <w:r>
              <w:rPr>
                <w:sz w:val="20"/>
              </w:rPr>
              <w:t>difficult or </w:t>
            </w:r>
            <w:r>
              <w:rPr>
                <w:spacing w:val="-2"/>
                <w:sz w:val="20"/>
              </w:rPr>
              <w:t>challenging phone conversations </w:t>
            </w:r>
            <w:r>
              <w:rPr>
                <w:sz w:val="20"/>
              </w:rPr>
              <w:t>with tact and </w:t>
            </w:r>
            <w:r>
              <w:rPr>
                <w:spacing w:val="-2"/>
                <w:sz w:val="20"/>
              </w:rPr>
              <w:t>diplomacy.</w:t>
            </w:r>
          </w:p>
          <w:p>
            <w:pPr>
              <w:pStyle w:val="TableParagraph"/>
              <w:spacing w:line="259" w:lineRule="auto" w:before="162"/>
              <w:ind w:left="149" w:right="134" w:firstLine="4"/>
              <w:jc w:val="center"/>
              <w:rPr>
                <w:sz w:val="20"/>
              </w:rPr>
            </w:pPr>
            <w:r>
              <w:rPr>
                <w:spacing w:val="-2"/>
                <w:sz w:val="20"/>
              </w:rPr>
              <w:t>Utilize appropriate </w:t>
            </w:r>
            <w:r>
              <w:rPr>
                <w:sz w:val="20"/>
              </w:rPr>
              <w:t>language and tone while </w:t>
            </w:r>
            <w:r>
              <w:rPr>
                <w:spacing w:val="-2"/>
                <w:sz w:val="20"/>
              </w:rPr>
              <w:t>communicatin </w:t>
            </w:r>
            <w:r>
              <w:rPr>
                <w:sz w:val="20"/>
              </w:rPr>
              <w:t>g on the </w:t>
            </w:r>
            <w:r>
              <w:rPr>
                <w:spacing w:val="-2"/>
                <w:sz w:val="20"/>
              </w:rPr>
              <w:t>phone.</w:t>
            </w:r>
          </w:p>
          <w:p>
            <w:pPr>
              <w:pStyle w:val="TableParagraph"/>
              <w:spacing w:line="256" w:lineRule="auto" w:before="163"/>
              <w:ind w:left="178" w:right="162" w:firstLine="3"/>
              <w:jc w:val="center"/>
              <w:rPr>
                <w:sz w:val="20"/>
              </w:rPr>
            </w:pPr>
            <w:r>
              <w:rPr>
                <w:sz w:val="20"/>
              </w:rPr>
              <w:t>Apply</w:t>
            </w:r>
            <w:r>
              <w:rPr>
                <w:spacing w:val="-5"/>
                <w:sz w:val="20"/>
              </w:rPr>
              <w:t> </w:t>
            </w:r>
            <w:r>
              <w:rPr>
                <w:sz w:val="20"/>
              </w:rPr>
              <w:t>the </w:t>
            </w:r>
            <w:r>
              <w:rPr>
                <w:spacing w:val="-2"/>
                <w:sz w:val="20"/>
              </w:rPr>
              <w:t>knowledge </w:t>
            </w:r>
            <w:r>
              <w:rPr>
                <w:sz w:val="20"/>
              </w:rPr>
              <w:t>gained in </w:t>
            </w:r>
            <w:r>
              <w:rPr>
                <w:spacing w:val="-2"/>
                <w:sz w:val="20"/>
              </w:rPr>
              <w:t>different academic</w:t>
            </w:r>
            <w:r>
              <w:rPr>
                <w:spacing w:val="-11"/>
                <w:sz w:val="20"/>
              </w:rPr>
              <w:t> </w:t>
            </w:r>
            <w:r>
              <w:rPr>
                <w:spacing w:val="-2"/>
                <w:sz w:val="20"/>
              </w:rPr>
              <w:t>and</w:t>
            </w:r>
          </w:p>
        </w:tc>
        <w:tc>
          <w:tcPr>
            <w:tcW w:w="1800" w:type="dxa"/>
          </w:tcPr>
          <w:p>
            <w:pPr>
              <w:pStyle w:val="TableParagraph"/>
              <w:numPr>
                <w:ilvl w:val="0"/>
                <w:numId w:val="61"/>
              </w:numPr>
              <w:tabs>
                <w:tab w:pos="835" w:val="left" w:leader="none"/>
              </w:tabs>
              <w:spacing w:line="215" w:lineRule="exact" w:before="0" w:after="0"/>
              <w:ind w:left="835" w:right="0" w:hanging="360"/>
              <w:jc w:val="left"/>
              <w:rPr>
                <w:sz w:val="20"/>
              </w:rPr>
            </w:pPr>
            <w:r>
              <w:rPr>
                <w:spacing w:val="-2"/>
                <w:sz w:val="20"/>
              </w:rPr>
              <w:t>Introducti</w:t>
            </w:r>
          </w:p>
          <w:p>
            <w:pPr>
              <w:pStyle w:val="TableParagraph"/>
              <w:spacing w:line="278" w:lineRule="auto" w:before="36"/>
              <w:ind w:left="835"/>
              <w:rPr>
                <w:sz w:val="20"/>
              </w:rPr>
            </w:pPr>
            <w:r>
              <w:rPr>
                <w:spacing w:val="-6"/>
                <w:sz w:val="20"/>
              </w:rPr>
              <w:t>on </w:t>
            </w:r>
            <w:r>
              <w:rPr>
                <w:spacing w:val="-2"/>
                <w:sz w:val="20"/>
              </w:rPr>
              <w:t>(Duration: </w:t>
            </w:r>
            <w:r>
              <w:rPr>
                <w:spacing w:val="-6"/>
                <w:sz w:val="20"/>
              </w:rPr>
              <w:t>15</w:t>
            </w:r>
          </w:p>
          <w:p>
            <w:pPr>
              <w:pStyle w:val="TableParagraph"/>
              <w:spacing w:line="222" w:lineRule="exact"/>
              <w:ind w:left="835"/>
              <w:rPr>
                <w:sz w:val="20"/>
              </w:rPr>
            </w:pPr>
            <w:r>
              <w:rPr>
                <w:spacing w:val="-2"/>
                <w:sz w:val="20"/>
              </w:rPr>
              <w:t>minutes)</w:t>
            </w:r>
          </w:p>
          <w:p>
            <w:pPr>
              <w:pStyle w:val="TableParagraph"/>
              <w:numPr>
                <w:ilvl w:val="0"/>
                <w:numId w:val="61"/>
              </w:numPr>
              <w:tabs>
                <w:tab w:pos="835" w:val="left" w:leader="none"/>
              </w:tabs>
              <w:spacing w:line="276" w:lineRule="auto" w:before="37" w:after="0"/>
              <w:ind w:left="835" w:right="117" w:hanging="360"/>
              <w:jc w:val="left"/>
              <w:rPr>
                <w:sz w:val="20"/>
              </w:rPr>
            </w:pPr>
            <w:r>
              <w:rPr>
                <w:spacing w:val="-4"/>
                <w:sz w:val="20"/>
              </w:rPr>
              <w:t>Fundamen </w:t>
            </w:r>
            <w:r>
              <w:rPr>
                <w:sz w:val="20"/>
              </w:rPr>
              <w:t>tals of </w:t>
            </w:r>
            <w:r>
              <w:rPr>
                <w:spacing w:val="-2"/>
                <w:sz w:val="20"/>
              </w:rPr>
              <w:t>Effective Communi cation (Duration: </w:t>
            </w:r>
            <w:r>
              <w:rPr>
                <w:spacing w:val="-6"/>
                <w:sz w:val="20"/>
              </w:rPr>
              <w:t>30</w:t>
            </w:r>
          </w:p>
          <w:p>
            <w:pPr>
              <w:pStyle w:val="TableParagraph"/>
              <w:spacing w:line="229" w:lineRule="exact"/>
              <w:ind w:left="835"/>
              <w:rPr>
                <w:sz w:val="20"/>
              </w:rPr>
            </w:pPr>
            <w:r>
              <w:rPr>
                <w:spacing w:val="-2"/>
                <w:sz w:val="20"/>
              </w:rPr>
              <w:t>minutes)</w:t>
            </w:r>
          </w:p>
          <w:p>
            <w:pPr>
              <w:pStyle w:val="TableParagraph"/>
              <w:numPr>
                <w:ilvl w:val="0"/>
                <w:numId w:val="61"/>
              </w:numPr>
              <w:tabs>
                <w:tab w:pos="835" w:val="left" w:leader="none"/>
              </w:tabs>
              <w:spacing w:line="276" w:lineRule="auto" w:before="37" w:after="0"/>
              <w:ind w:left="835" w:right="119" w:hanging="360"/>
              <w:jc w:val="left"/>
              <w:rPr>
                <w:sz w:val="20"/>
              </w:rPr>
            </w:pPr>
            <w:r>
              <w:rPr>
                <w:spacing w:val="-2"/>
                <w:sz w:val="20"/>
              </w:rPr>
              <w:t>Active Listening Skills (Duration: </w:t>
            </w:r>
            <w:r>
              <w:rPr>
                <w:spacing w:val="-6"/>
                <w:sz w:val="20"/>
              </w:rPr>
              <w:t>45</w:t>
            </w:r>
          </w:p>
          <w:p>
            <w:pPr>
              <w:pStyle w:val="TableParagraph"/>
              <w:spacing w:before="3"/>
              <w:ind w:left="835"/>
              <w:rPr>
                <w:sz w:val="20"/>
              </w:rPr>
            </w:pPr>
            <w:r>
              <w:rPr>
                <w:spacing w:val="-2"/>
                <w:sz w:val="20"/>
              </w:rPr>
              <w:t>minutes)</w:t>
            </w:r>
          </w:p>
          <w:p>
            <w:pPr>
              <w:pStyle w:val="TableParagraph"/>
              <w:numPr>
                <w:ilvl w:val="0"/>
                <w:numId w:val="61"/>
              </w:numPr>
              <w:tabs>
                <w:tab w:pos="835" w:val="left" w:leader="none"/>
              </w:tabs>
              <w:spacing w:line="276" w:lineRule="auto" w:before="29" w:after="0"/>
              <w:ind w:left="835" w:right="119" w:hanging="360"/>
              <w:jc w:val="left"/>
              <w:rPr>
                <w:sz w:val="20"/>
              </w:rPr>
            </w:pPr>
            <w:r>
              <w:rPr>
                <w:spacing w:val="-2"/>
                <w:sz w:val="20"/>
              </w:rPr>
              <w:t>Phone Etiquette </w:t>
            </w:r>
            <w:r>
              <w:rPr>
                <w:spacing w:val="-4"/>
                <w:sz w:val="20"/>
              </w:rPr>
              <w:t>Best </w:t>
            </w:r>
            <w:r>
              <w:rPr>
                <w:spacing w:val="-2"/>
                <w:sz w:val="20"/>
              </w:rPr>
              <w:t>Practices (Duration: </w:t>
            </w:r>
            <w:r>
              <w:rPr>
                <w:spacing w:val="-6"/>
                <w:sz w:val="20"/>
              </w:rPr>
              <w:t>45</w:t>
            </w:r>
          </w:p>
          <w:p>
            <w:pPr>
              <w:pStyle w:val="TableParagraph"/>
              <w:spacing w:before="5"/>
              <w:ind w:right="259"/>
              <w:jc w:val="right"/>
              <w:rPr>
                <w:sz w:val="20"/>
              </w:rPr>
            </w:pPr>
            <w:r>
              <w:rPr>
                <w:spacing w:val="-2"/>
                <w:sz w:val="20"/>
              </w:rPr>
              <w:t>minutes)</w:t>
            </w:r>
          </w:p>
          <w:p>
            <w:pPr>
              <w:pStyle w:val="TableParagraph"/>
              <w:numPr>
                <w:ilvl w:val="0"/>
                <w:numId w:val="61"/>
              </w:numPr>
              <w:tabs>
                <w:tab w:pos="359" w:val="left" w:leader="none"/>
              </w:tabs>
              <w:spacing w:line="240" w:lineRule="auto" w:before="37" w:after="0"/>
              <w:ind w:left="359" w:right="211" w:hanging="359"/>
              <w:jc w:val="right"/>
              <w:rPr>
                <w:sz w:val="20"/>
              </w:rPr>
            </w:pPr>
            <w:r>
              <w:rPr>
                <w:spacing w:val="-2"/>
                <w:sz w:val="20"/>
              </w:rPr>
              <w:t>Handling</w:t>
            </w:r>
          </w:p>
          <w:p>
            <w:pPr>
              <w:pStyle w:val="TableParagraph"/>
              <w:spacing w:line="276" w:lineRule="auto" w:before="29"/>
              <w:ind w:left="835"/>
              <w:rPr>
                <w:sz w:val="20"/>
              </w:rPr>
            </w:pPr>
            <w:r>
              <w:rPr>
                <w:spacing w:val="-2"/>
                <w:sz w:val="20"/>
              </w:rPr>
              <w:t>Difficult Phone Conversat </w:t>
            </w:r>
            <w:r>
              <w:rPr>
                <w:spacing w:val="-4"/>
                <w:sz w:val="20"/>
              </w:rPr>
              <w:t>ions </w:t>
            </w:r>
            <w:r>
              <w:rPr>
                <w:spacing w:val="-2"/>
                <w:sz w:val="20"/>
              </w:rPr>
              <w:t>(Duration: </w:t>
            </w:r>
            <w:r>
              <w:rPr>
                <w:spacing w:val="-6"/>
                <w:sz w:val="20"/>
              </w:rPr>
              <w:t>45</w:t>
            </w:r>
          </w:p>
          <w:p>
            <w:pPr>
              <w:pStyle w:val="TableParagraph"/>
              <w:spacing w:before="5"/>
              <w:ind w:left="835"/>
              <w:rPr>
                <w:sz w:val="20"/>
              </w:rPr>
            </w:pPr>
            <w:r>
              <w:rPr>
                <w:spacing w:val="-2"/>
                <w:sz w:val="20"/>
              </w:rPr>
              <w:t>minutes)</w:t>
            </w:r>
          </w:p>
          <w:p>
            <w:pPr>
              <w:pStyle w:val="TableParagraph"/>
              <w:numPr>
                <w:ilvl w:val="0"/>
                <w:numId w:val="61"/>
              </w:numPr>
              <w:tabs>
                <w:tab w:pos="835" w:val="left" w:leader="none"/>
              </w:tabs>
              <w:spacing w:line="240" w:lineRule="auto" w:before="30" w:after="0"/>
              <w:ind w:left="835" w:right="0" w:hanging="360"/>
              <w:jc w:val="left"/>
              <w:rPr>
                <w:sz w:val="20"/>
              </w:rPr>
            </w:pPr>
            <w:r>
              <w:rPr>
                <w:spacing w:val="-2"/>
                <w:sz w:val="20"/>
              </w:rPr>
              <w:t>Language</w:t>
            </w:r>
          </w:p>
          <w:p>
            <w:pPr>
              <w:pStyle w:val="TableParagraph"/>
              <w:spacing w:line="276" w:lineRule="auto" w:before="36"/>
              <w:ind w:left="835" w:right="71"/>
              <w:rPr>
                <w:sz w:val="20"/>
              </w:rPr>
            </w:pPr>
            <w:r>
              <w:rPr>
                <w:sz w:val="20"/>
              </w:rPr>
              <w:t>and Tone on the </w:t>
            </w:r>
            <w:r>
              <w:rPr>
                <w:spacing w:val="-2"/>
                <w:sz w:val="20"/>
              </w:rPr>
              <w:t>Phone (Duration: </w:t>
            </w:r>
            <w:r>
              <w:rPr>
                <w:spacing w:val="-6"/>
                <w:sz w:val="20"/>
              </w:rPr>
              <w:t>30</w:t>
            </w:r>
          </w:p>
          <w:p>
            <w:pPr>
              <w:pStyle w:val="TableParagraph"/>
              <w:spacing w:before="3"/>
              <w:ind w:left="835"/>
              <w:rPr>
                <w:sz w:val="20"/>
              </w:rPr>
            </w:pPr>
            <w:r>
              <w:rPr>
                <w:spacing w:val="-2"/>
                <w:sz w:val="20"/>
              </w:rPr>
              <w:t>minutes)</w:t>
            </w:r>
          </w:p>
          <w:p>
            <w:pPr>
              <w:pStyle w:val="TableParagraph"/>
              <w:numPr>
                <w:ilvl w:val="0"/>
                <w:numId w:val="61"/>
              </w:numPr>
              <w:tabs>
                <w:tab w:pos="835" w:val="left" w:leader="none"/>
              </w:tabs>
              <w:spacing w:line="276" w:lineRule="auto" w:before="36" w:after="0"/>
              <w:ind w:left="835" w:right="119" w:hanging="360"/>
              <w:jc w:val="left"/>
              <w:rPr>
                <w:sz w:val="20"/>
              </w:rPr>
            </w:pPr>
            <w:r>
              <w:rPr>
                <w:sz w:val="20"/>
              </w:rPr>
              <w:t>Q&amp;A</w:t>
            </w:r>
            <w:r>
              <w:rPr>
                <w:spacing w:val="-9"/>
                <w:sz w:val="20"/>
              </w:rPr>
              <w:t> </w:t>
            </w:r>
            <w:r>
              <w:rPr>
                <w:sz w:val="20"/>
              </w:rPr>
              <w:t>and </w:t>
            </w:r>
            <w:r>
              <w:rPr>
                <w:spacing w:val="-2"/>
                <w:sz w:val="20"/>
              </w:rPr>
              <w:t>Recap (Duration: </w:t>
            </w:r>
            <w:r>
              <w:rPr>
                <w:spacing w:val="-6"/>
                <w:sz w:val="20"/>
              </w:rPr>
              <w:t>15</w:t>
            </w:r>
          </w:p>
          <w:p>
            <w:pPr>
              <w:pStyle w:val="TableParagraph"/>
              <w:spacing w:line="224" w:lineRule="exact"/>
              <w:ind w:left="835"/>
              <w:rPr>
                <w:sz w:val="20"/>
              </w:rPr>
            </w:pPr>
            <w:r>
              <w:rPr>
                <w:spacing w:val="-2"/>
                <w:sz w:val="20"/>
              </w:rPr>
              <w:t>minutes)</w:t>
            </w:r>
          </w:p>
          <w:p>
            <w:pPr>
              <w:pStyle w:val="TableParagraph"/>
              <w:numPr>
                <w:ilvl w:val="0"/>
                <w:numId w:val="61"/>
              </w:numPr>
              <w:tabs>
                <w:tab w:pos="835" w:val="left" w:leader="none"/>
              </w:tabs>
              <w:spacing w:line="240" w:lineRule="auto" w:before="37" w:after="0"/>
              <w:ind w:left="835" w:right="0" w:hanging="360"/>
              <w:jc w:val="left"/>
              <w:rPr>
                <w:sz w:val="20"/>
              </w:rPr>
            </w:pPr>
            <w:r>
              <w:rPr>
                <w:spacing w:val="-2"/>
                <w:sz w:val="20"/>
              </w:rPr>
              <w:t>Conclusio</w:t>
            </w:r>
          </w:p>
          <w:p>
            <w:pPr>
              <w:pStyle w:val="TableParagraph"/>
              <w:spacing w:line="278" w:lineRule="auto" w:before="37"/>
              <w:ind w:left="835" w:right="71"/>
              <w:rPr>
                <w:sz w:val="20"/>
              </w:rPr>
            </w:pPr>
            <w:r>
              <w:rPr>
                <w:spacing w:val="-10"/>
                <w:sz w:val="20"/>
              </w:rPr>
              <w:t>n</w:t>
            </w:r>
            <w:r>
              <w:rPr>
                <w:spacing w:val="-2"/>
                <w:sz w:val="20"/>
              </w:rPr>
              <w:t> (Duration:</w:t>
            </w:r>
          </w:p>
        </w:tc>
        <w:tc>
          <w:tcPr>
            <w:tcW w:w="1080"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7584">
            <wp:simplePos x="0" y="0"/>
            <wp:positionH relativeFrom="page">
              <wp:posOffset>5118100</wp:posOffset>
            </wp:positionH>
            <wp:positionV relativeFrom="page">
              <wp:posOffset>9390405</wp:posOffset>
            </wp:positionV>
            <wp:extent cx="1896165" cy="1041374"/>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1354"/>
        <w:gridCol w:w="1260"/>
        <w:gridCol w:w="1440"/>
        <w:gridCol w:w="1346"/>
        <w:gridCol w:w="1440"/>
        <w:gridCol w:w="1800"/>
        <w:gridCol w:w="1080"/>
      </w:tblGrid>
      <w:tr>
        <w:trPr>
          <w:trHeight w:val="724" w:hRule="atLeast"/>
        </w:trPr>
        <w:tc>
          <w:tcPr>
            <w:tcW w:w="1253" w:type="dxa"/>
          </w:tcPr>
          <w:p>
            <w:pPr>
              <w:pStyle w:val="TableParagraph"/>
              <w:rPr>
                <w:sz w:val="20"/>
              </w:rPr>
            </w:pPr>
          </w:p>
        </w:tc>
        <w:tc>
          <w:tcPr>
            <w:tcW w:w="1354" w:type="dxa"/>
          </w:tcPr>
          <w:p>
            <w:pPr>
              <w:pStyle w:val="TableParagraph"/>
              <w:rPr>
                <w:sz w:val="20"/>
              </w:rPr>
            </w:pPr>
          </w:p>
        </w:tc>
        <w:tc>
          <w:tcPr>
            <w:tcW w:w="1260" w:type="dxa"/>
          </w:tcPr>
          <w:p>
            <w:pPr>
              <w:pStyle w:val="TableParagraph"/>
              <w:rPr>
                <w:sz w:val="20"/>
              </w:rPr>
            </w:pPr>
          </w:p>
        </w:tc>
        <w:tc>
          <w:tcPr>
            <w:tcW w:w="1440" w:type="dxa"/>
          </w:tcPr>
          <w:p>
            <w:pPr>
              <w:pStyle w:val="TableParagraph"/>
              <w:rPr>
                <w:sz w:val="20"/>
              </w:rPr>
            </w:pPr>
          </w:p>
        </w:tc>
        <w:tc>
          <w:tcPr>
            <w:tcW w:w="1346" w:type="dxa"/>
          </w:tcPr>
          <w:p>
            <w:pPr>
              <w:pStyle w:val="TableParagraph"/>
              <w:rPr>
                <w:sz w:val="20"/>
              </w:rPr>
            </w:pPr>
          </w:p>
        </w:tc>
        <w:tc>
          <w:tcPr>
            <w:tcW w:w="1440" w:type="dxa"/>
          </w:tcPr>
          <w:p>
            <w:pPr>
              <w:pStyle w:val="TableParagraph"/>
              <w:spacing w:line="215" w:lineRule="exact"/>
              <w:ind w:left="57" w:right="37"/>
              <w:jc w:val="center"/>
              <w:rPr>
                <w:sz w:val="20"/>
              </w:rPr>
            </w:pPr>
            <w:r>
              <w:rPr>
                <w:spacing w:val="-2"/>
                <w:sz w:val="20"/>
              </w:rPr>
              <w:t>professional</w:t>
            </w:r>
          </w:p>
          <w:p>
            <w:pPr>
              <w:pStyle w:val="TableParagraph"/>
              <w:spacing w:before="15"/>
              <w:ind w:left="58" w:right="37"/>
              <w:jc w:val="center"/>
              <w:rPr>
                <w:sz w:val="20"/>
              </w:rPr>
            </w:pPr>
            <w:r>
              <w:rPr>
                <w:spacing w:val="-2"/>
                <w:sz w:val="20"/>
              </w:rPr>
              <w:t>settings.</w:t>
            </w:r>
          </w:p>
        </w:tc>
        <w:tc>
          <w:tcPr>
            <w:tcW w:w="1800" w:type="dxa"/>
          </w:tcPr>
          <w:p>
            <w:pPr>
              <w:pStyle w:val="TableParagraph"/>
              <w:spacing w:line="215" w:lineRule="exact"/>
              <w:ind w:left="835"/>
              <w:rPr>
                <w:sz w:val="20"/>
              </w:rPr>
            </w:pPr>
            <w:r>
              <w:rPr>
                <w:spacing w:val="-5"/>
                <w:sz w:val="20"/>
              </w:rPr>
              <w:t>15</w:t>
            </w:r>
          </w:p>
          <w:p>
            <w:pPr>
              <w:pStyle w:val="TableParagraph"/>
              <w:spacing w:before="36"/>
              <w:ind w:left="835"/>
              <w:rPr>
                <w:sz w:val="20"/>
              </w:rPr>
            </w:pPr>
            <w:r>
              <w:rPr>
                <w:spacing w:val="-2"/>
                <w:sz w:val="20"/>
              </w:rPr>
              <w:t>minutes)</w:t>
            </w:r>
          </w:p>
        </w:tc>
        <w:tc>
          <w:tcPr>
            <w:tcW w:w="1080" w:type="dxa"/>
          </w:tcPr>
          <w:p>
            <w:pPr>
              <w:pStyle w:val="TableParagraph"/>
              <w:rPr>
                <w:sz w:val="20"/>
              </w:rPr>
            </w:pPr>
          </w:p>
        </w:tc>
      </w:tr>
      <w:tr>
        <w:trPr>
          <w:trHeight w:val="8993" w:hRule="atLeast"/>
        </w:trPr>
        <w:tc>
          <w:tcPr>
            <w:tcW w:w="1253" w:type="dxa"/>
          </w:tcPr>
          <w:p>
            <w:pPr>
              <w:pStyle w:val="TableParagraph"/>
              <w:spacing w:before="21"/>
              <w:ind w:left="35"/>
              <w:jc w:val="center"/>
              <w:rPr>
                <w:sz w:val="20"/>
              </w:rPr>
            </w:pPr>
            <w:r>
              <w:rPr>
                <w:sz w:val="20"/>
              </w:rPr>
              <w:t>Week</w:t>
            </w:r>
            <w:r>
              <w:rPr>
                <w:spacing w:val="-12"/>
                <w:sz w:val="20"/>
              </w:rPr>
              <w:t> </w:t>
            </w:r>
            <w:r>
              <w:rPr>
                <w:spacing w:val="-10"/>
                <w:sz w:val="20"/>
              </w:rPr>
              <w:t>8</w:t>
            </w:r>
          </w:p>
        </w:tc>
        <w:tc>
          <w:tcPr>
            <w:tcW w:w="1354" w:type="dxa"/>
          </w:tcPr>
          <w:p>
            <w:pPr>
              <w:pStyle w:val="TableParagraph"/>
              <w:spacing w:line="222" w:lineRule="exact"/>
              <w:ind w:left="11" w:right="15"/>
              <w:jc w:val="center"/>
              <w:rPr>
                <w:sz w:val="20"/>
              </w:rPr>
            </w:pPr>
            <w:r>
              <w:rPr>
                <w:spacing w:val="-2"/>
                <w:sz w:val="20"/>
              </w:rPr>
              <w:t>Lecture</w:t>
            </w:r>
            <w:r>
              <w:rPr>
                <w:spacing w:val="-1"/>
                <w:sz w:val="20"/>
              </w:rPr>
              <w:t> </w:t>
            </w:r>
            <w:r>
              <w:rPr>
                <w:spacing w:val="-10"/>
                <w:sz w:val="20"/>
              </w:rPr>
              <w:t>8</w:t>
            </w:r>
          </w:p>
        </w:tc>
        <w:tc>
          <w:tcPr>
            <w:tcW w:w="1260" w:type="dxa"/>
          </w:tcPr>
          <w:p>
            <w:pPr>
              <w:pStyle w:val="TableParagraph"/>
              <w:spacing w:line="254" w:lineRule="auto"/>
              <w:ind w:left="168" w:right="147" w:firstLine="165"/>
              <w:rPr>
                <w:sz w:val="20"/>
              </w:rPr>
            </w:pPr>
            <w:r>
              <w:rPr>
                <w:sz w:val="20"/>
              </w:rPr>
              <w:t>How</w:t>
            </w:r>
            <w:r>
              <w:rPr>
                <w:spacing w:val="-9"/>
                <w:sz w:val="20"/>
              </w:rPr>
              <w:t> </w:t>
            </w:r>
            <w:r>
              <w:rPr>
                <w:sz w:val="20"/>
              </w:rPr>
              <w:t>to make</w:t>
            </w:r>
            <w:r>
              <w:rPr>
                <w:spacing w:val="-13"/>
                <w:sz w:val="20"/>
              </w:rPr>
              <w:t> </w:t>
            </w:r>
            <w:r>
              <w:rPr>
                <w:sz w:val="20"/>
              </w:rPr>
              <w:t>CVs?</w:t>
            </w:r>
          </w:p>
        </w:tc>
        <w:tc>
          <w:tcPr>
            <w:tcW w:w="1440" w:type="dxa"/>
          </w:tcPr>
          <w:p>
            <w:pPr>
              <w:pStyle w:val="TableParagraph"/>
              <w:spacing w:line="222" w:lineRule="exact"/>
              <w:ind w:left="479"/>
              <w:rPr>
                <w:sz w:val="20"/>
              </w:rPr>
            </w:pPr>
            <w:r>
              <w:rPr>
                <w:spacing w:val="-2"/>
                <w:sz w:val="20"/>
              </w:rPr>
              <w:t>RW-</w:t>
            </w:r>
            <w:r>
              <w:rPr>
                <w:spacing w:val="-10"/>
                <w:sz w:val="20"/>
              </w:rPr>
              <w:t>7</w:t>
            </w:r>
          </w:p>
        </w:tc>
        <w:tc>
          <w:tcPr>
            <w:tcW w:w="1346" w:type="dxa"/>
          </w:tcPr>
          <w:p>
            <w:pPr>
              <w:pStyle w:val="TableParagraph"/>
              <w:spacing w:line="259" w:lineRule="auto"/>
              <w:ind w:left="141" w:right="119" w:hanging="4"/>
              <w:jc w:val="center"/>
              <w:rPr>
                <w:sz w:val="20"/>
              </w:rPr>
            </w:pPr>
            <w:r>
              <w:rPr>
                <w:sz w:val="20"/>
              </w:rPr>
              <w:t>This three- </w:t>
            </w:r>
            <w:r>
              <w:rPr>
                <w:spacing w:val="-4"/>
                <w:sz w:val="20"/>
              </w:rPr>
              <w:t>hour </w:t>
            </w:r>
            <w:r>
              <w:rPr>
                <w:spacing w:val="-2"/>
                <w:sz w:val="20"/>
              </w:rPr>
              <w:t>interactive </w:t>
            </w:r>
            <w:r>
              <w:rPr>
                <w:sz w:val="20"/>
              </w:rPr>
              <w:t>session aims to equip </w:t>
            </w:r>
            <w:r>
              <w:rPr>
                <w:spacing w:val="-2"/>
                <w:sz w:val="20"/>
              </w:rPr>
              <w:t>college </w:t>
            </w:r>
            <w:r>
              <w:rPr>
                <w:sz w:val="20"/>
              </w:rPr>
              <w:t>students</w:t>
            </w:r>
            <w:r>
              <w:rPr>
                <w:spacing w:val="-13"/>
                <w:sz w:val="20"/>
              </w:rPr>
              <w:t> </w:t>
            </w:r>
            <w:r>
              <w:rPr>
                <w:sz w:val="20"/>
              </w:rPr>
              <w:t>with the</w:t>
            </w:r>
            <w:r>
              <w:rPr>
                <w:spacing w:val="-13"/>
                <w:sz w:val="20"/>
              </w:rPr>
              <w:t> </w:t>
            </w:r>
            <w:r>
              <w:rPr>
                <w:sz w:val="20"/>
              </w:rPr>
              <w:t>necessary skills</w:t>
            </w:r>
            <w:r>
              <w:rPr>
                <w:spacing w:val="-5"/>
                <w:sz w:val="20"/>
              </w:rPr>
              <w:t> </w:t>
            </w:r>
            <w:r>
              <w:rPr>
                <w:sz w:val="20"/>
              </w:rPr>
              <w:t>to </w:t>
            </w:r>
            <w:r>
              <w:rPr>
                <w:spacing w:val="-2"/>
                <w:sz w:val="20"/>
              </w:rPr>
              <w:t>create compelling </w:t>
            </w:r>
            <w:r>
              <w:rPr>
                <w:sz w:val="20"/>
              </w:rPr>
              <w:t>CVs that </w:t>
            </w:r>
            <w:r>
              <w:rPr>
                <w:spacing w:val="-2"/>
                <w:sz w:val="20"/>
              </w:rPr>
              <w:t>effectively showcase their </w:t>
            </w:r>
            <w:r>
              <w:rPr>
                <w:sz w:val="20"/>
              </w:rPr>
              <w:t>strengths</w:t>
            </w:r>
            <w:r>
              <w:rPr>
                <w:spacing w:val="-13"/>
                <w:sz w:val="20"/>
              </w:rPr>
              <w:t> </w:t>
            </w:r>
            <w:r>
              <w:rPr>
                <w:sz w:val="20"/>
              </w:rPr>
              <w:t>and </w:t>
            </w:r>
            <w:r>
              <w:rPr>
                <w:spacing w:val="-2"/>
                <w:sz w:val="20"/>
              </w:rPr>
              <w:t>experiences.</w:t>
            </w:r>
          </w:p>
          <w:p>
            <w:pPr>
              <w:pStyle w:val="TableParagraph"/>
              <w:spacing w:line="259" w:lineRule="auto"/>
              <w:ind w:left="163" w:right="141" w:hanging="4"/>
              <w:jc w:val="center"/>
              <w:rPr>
                <w:sz w:val="20"/>
              </w:rPr>
            </w:pPr>
            <w:r>
              <w:rPr>
                <w:spacing w:val="-4"/>
                <w:sz w:val="20"/>
              </w:rPr>
              <w:t>The </w:t>
            </w:r>
            <w:r>
              <w:rPr>
                <w:spacing w:val="-2"/>
                <w:sz w:val="20"/>
              </w:rPr>
              <w:t>workshop </w:t>
            </w:r>
            <w:r>
              <w:rPr>
                <w:sz w:val="20"/>
              </w:rPr>
              <w:t>will cover </w:t>
            </w:r>
            <w:r>
              <w:rPr>
                <w:spacing w:val="-2"/>
                <w:sz w:val="20"/>
              </w:rPr>
              <w:t>essential components, formatting </w:t>
            </w:r>
            <w:r>
              <w:rPr>
                <w:sz w:val="20"/>
              </w:rPr>
              <w:t>tips,</w:t>
            </w:r>
            <w:r>
              <w:rPr>
                <w:spacing w:val="-7"/>
                <w:sz w:val="20"/>
              </w:rPr>
              <w:t> </w:t>
            </w:r>
            <w:r>
              <w:rPr>
                <w:sz w:val="20"/>
              </w:rPr>
              <w:t>and</w:t>
            </w:r>
            <w:r>
              <w:rPr>
                <w:spacing w:val="-7"/>
                <w:sz w:val="20"/>
              </w:rPr>
              <w:t> </w:t>
            </w:r>
            <w:r>
              <w:rPr>
                <w:sz w:val="20"/>
              </w:rPr>
              <w:t>dos and</w:t>
            </w:r>
            <w:r>
              <w:rPr>
                <w:spacing w:val="-13"/>
                <w:sz w:val="20"/>
              </w:rPr>
              <w:t> </w:t>
            </w:r>
            <w:r>
              <w:rPr>
                <w:sz w:val="20"/>
              </w:rPr>
              <w:t>don'ts</w:t>
            </w:r>
            <w:r>
              <w:rPr>
                <w:spacing w:val="-12"/>
                <w:sz w:val="20"/>
              </w:rPr>
              <w:t> </w:t>
            </w:r>
            <w:r>
              <w:rPr>
                <w:sz w:val="20"/>
              </w:rPr>
              <w:t>of crafting a winning</w:t>
            </w:r>
            <w:r>
              <w:rPr>
                <w:spacing w:val="-13"/>
                <w:sz w:val="20"/>
              </w:rPr>
              <w:t> </w:t>
            </w:r>
            <w:r>
              <w:rPr>
                <w:sz w:val="20"/>
              </w:rPr>
              <w:t>CV.</w:t>
            </w:r>
          </w:p>
        </w:tc>
        <w:tc>
          <w:tcPr>
            <w:tcW w:w="1440" w:type="dxa"/>
          </w:tcPr>
          <w:p>
            <w:pPr>
              <w:pStyle w:val="TableParagraph"/>
              <w:spacing w:line="256" w:lineRule="auto"/>
              <w:ind w:left="121" w:right="94"/>
              <w:jc w:val="center"/>
              <w:rPr>
                <w:sz w:val="20"/>
              </w:rPr>
            </w:pPr>
            <w:r>
              <w:rPr>
                <w:sz w:val="20"/>
              </w:rPr>
              <w:t>Understand</w:t>
            </w:r>
            <w:r>
              <w:rPr>
                <w:spacing w:val="-13"/>
                <w:sz w:val="20"/>
              </w:rPr>
              <w:t> </w:t>
            </w:r>
            <w:r>
              <w:rPr>
                <w:sz w:val="20"/>
              </w:rPr>
              <w:t>the purpose and importance of</w:t>
            </w:r>
            <w:r>
              <w:rPr>
                <w:spacing w:val="40"/>
                <w:sz w:val="20"/>
              </w:rPr>
              <w:t> </w:t>
            </w:r>
            <w:r>
              <w:rPr>
                <w:sz w:val="20"/>
              </w:rPr>
              <w:t>a well-crafted </w:t>
            </w:r>
            <w:r>
              <w:rPr>
                <w:spacing w:val="-4"/>
                <w:sz w:val="20"/>
              </w:rPr>
              <w:t>CV.</w:t>
            </w:r>
          </w:p>
          <w:p>
            <w:pPr>
              <w:pStyle w:val="TableParagraph"/>
              <w:spacing w:line="259" w:lineRule="auto" w:before="159"/>
              <w:ind w:left="135" w:right="109" w:firstLine="1"/>
              <w:jc w:val="center"/>
              <w:rPr>
                <w:sz w:val="20"/>
              </w:rPr>
            </w:pPr>
            <w:r>
              <w:rPr>
                <w:sz w:val="20"/>
              </w:rPr>
              <w:t>Identify</w:t>
            </w:r>
            <w:r>
              <w:rPr>
                <w:spacing w:val="-5"/>
                <w:sz w:val="20"/>
              </w:rPr>
              <w:t> </w:t>
            </w:r>
            <w:r>
              <w:rPr>
                <w:sz w:val="20"/>
              </w:rPr>
              <w:t>the </w:t>
            </w:r>
            <w:r>
              <w:rPr>
                <w:spacing w:val="-2"/>
                <w:sz w:val="20"/>
              </w:rPr>
              <w:t>essential </w:t>
            </w:r>
            <w:r>
              <w:rPr>
                <w:sz w:val="20"/>
              </w:rPr>
              <w:t>components</w:t>
            </w:r>
            <w:r>
              <w:rPr>
                <w:spacing w:val="-13"/>
                <w:sz w:val="20"/>
              </w:rPr>
              <w:t> </w:t>
            </w:r>
            <w:r>
              <w:rPr>
                <w:sz w:val="20"/>
              </w:rPr>
              <w:t>of a</w:t>
            </w:r>
            <w:r>
              <w:rPr>
                <w:spacing w:val="-3"/>
                <w:sz w:val="20"/>
              </w:rPr>
              <w:t> </w:t>
            </w:r>
            <w:r>
              <w:rPr>
                <w:sz w:val="20"/>
              </w:rPr>
              <w:t>CV</w:t>
            </w:r>
            <w:r>
              <w:rPr>
                <w:spacing w:val="-2"/>
                <w:sz w:val="20"/>
              </w:rPr>
              <w:t> </w:t>
            </w:r>
            <w:r>
              <w:rPr>
                <w:sz w:val="20"/>
              </w:rPr>
              <w:t>and how to structure </w:t>
            </w:r>
            <w:r>
              <w:rPr>
                <w:spacing w:val="-4"/>
                <w:sz w:val="20"/>
              </w:rPr>
              <w:t>them </w:t>
            </w:r>
            <w:r>
              <w:rPr>
                <w:spacing w:val="-2"/>
                <w:sz w:val="20"/>
              </w:rPr>
              <w:t>effectively.</w:t>
            </w:r>
          </w:p>
          <w:p>
            <w:pPr>
              <w:pStyle w:val="TableParagraph"/>
              <w:spacing w:line="259" w:lineRule="auto" w:before="163"/>
              <w:ind w:left="135" w:right="113" w:firstLine="2"/>
              <w:jc w:val="center"/>
              <w:rPr>
                <w:sz w:val="20"/>
              </w:rPr>
            </w:pPr>
            <w:r>
              <w:rPr>
                <w:spacing w:val="-2"/>
                <w:sz w:val="20"/>
              </w:rPr>
              <w:t>Learn </w:t>
            </w:r>
            <w:r>
              <w:rPr>
                <w:sz w:val="20"/>
              </w:rPr>
              <w:t>formatting</w:t>
            </w:r>
            <w:r>
              <w:rPr>
                <w:spacing w:val="-13"/>
                <w:sz w:val="20"/>
              </w:rPr>
              <w:t> </w:t>
            </w:r>
            <w:r>
              <w:rPr>
                <w:sz w:val="20"/>
              </w:rPr>
              <w:t>tips and design principles to make</w:t>
            </w:r>
            <w:r>
              <w:rPr>
                <w:spacing w:val="-13"/>
                <w:sz w:val="20"/>
              </w:rPr>
              <w:t> </w:t>
            </w:r>
            <w:r>
              <w:rPr>
                <w:sz w:val="20"/>
              </w:rPr>
              <w:t>their</w:t>
            </w:r>
            <w:r>
              <w:rPr>
                <w:spacing w:val="-12"/>
                <w:sz w:val="20"/>
              </w:rPr>
              <w:t> </w:t>
            </w:r>
            <w:r>
              <w:rPr>
                <w:sz w:val="20"/>
              </w:rPr>
              <w:t>CV </w:t>
            </w:r>
            <w:r>
              <w:rPr>
                <w:spacing w:val="-2"/>
                <w:sz w:val="20"/>
              </w:rPr>
              <w:t>visually appealing.</w:t>
            </w:r>
          </w:p>
          <w:p>
            <w:pPr>
              <w:pStyle w:val="TableParagraph"/>
              <w:spacing w:line="259" w:lineRule="auto" w:before="155"/>
              <w:ind w:left="215" w:right="191" w:hanging="5"/>
              <w:jc w:val="center"/>
              <w:rPr>
                <w:sz w:val="20"/>
              </w:rPr>
            </w:pPr>
            <w:r>
              <w:rPr>
                <w:spacing w:val="-2"/>
                <w:sz w:val="20"/>
              </w:rPr>
              <w:t>Demonstrate </w:t>
            </w:r>
            <w:r>
              <w:rPr>
                <w:sz w:val="20"/>
              </w:rPr>
              <w:t>the</w:t>
            </w:r>
            <w:r>
              <w:rPr>
                <w:spacing w:val="-13"/>
                <w:sz w:val="20"/>
              </w:rPr>
              <w:t> </w:t>
            </w:r>
            <w:r>
              <w:rPr>
                <w:sz w:val="20"/>
              </w:rPr>
              <w:t>ability</w:t>
            </w:r>
            <w:r>
              <w:rPr>
                <w:spacing w:val="-12"/>
                <w:sz w:val="20"/>
              </w:rPr>
              <w:t> </w:t>
            </w:r>
            <w:r>
              <w:rPr>
                <w:sz w:val="20"/>
              </w:rPr>
              <w:t>to tailor their CVs for specific job </w:t>
            </w:r>
            <w:r>
              <w:rPr>
                <w:spacing w:val="-2"/>
                <w:sz w:val="20"/>
              </w:rPr>
              <w:t>applications.</w:t>
            </w:r>
          </w:p>
          <w:p>
            <w:pPr>
              <w:pStyle w:val="TableParagraph"/>
              <w:spacing w:line="259" w:lineRule="auto" w:before="160"/>
              <w:ind w:left="157" w:right="134" w:hanging="6"/>
              <w:jc w:val="center"/>
              <w:rPr>
                <w:sz w:val="20"/>
              </w:rPr>
            </w:pPr>
            <w:r>
              <w:rPr>
                <w:spacing w:val="-2"/>
                <w:sz w:val="20"/>
              </w:rPr>
              <w:t>Avoid </w:t>
            </w:r>
            <w:r>
              <w:rPr>
                <w:sz w:val="20"/>
              </w:rPr>
              <w:t>common CV mistakes and </w:t>
            </w:r>
            <w:r>
              <w:rPr>
                <w:spacing w:val="-2"/>
                <w:sz w:val="20"/>
              </w:rPr>
              <w:t>present themselves professionally </w:t>
            </w:r>
            <w:r>
              <w:rPr>
                <w:sz w:val="20"/>
              </w:rPr>
              <w:t>to potential </w:t>
            </w:r>
            <w:r>
              <w:rPr>
                <w:spacing w:val="-2"/>
                <w:sz w:val="20"/>
              </w:rPr>
              <w:t>employers.</w:t>
            </w:r>
          </w:p>
        </w:tc>
        <w:tc>
          <w:tcPr>
            <w:tcW w:w="1800" w:type="dxa"/>
          </w:tcPr>
          <w:p>
            <w:pPr>
              <w:pStyle w:val="TableParagraph"/>
              <w:numPr>
                <w:ilvl w:val="0"/>
                <w:numId w:val="62"/>
              </w:numPr>
              <w:tabs>
                <w:tab w:pos="315" w:val="left" w:leader="none"/>
              </w:tabs>
              <w:spacing w:line="254" w:lineRule="auto" w:before="0" w:after="0"/>
              <w:ind w:left="114" w:right="169" w:firstLine="0"/>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62"/>
              </w:numPr>
              <w:tabs>
                <w:tab w:pos="315" w:val="left" w:leader="none"/>
              </w:tabs>
              <w:spacing w:line="259" w:lineRule="auto" w:before="160" w:after="0"/>
              <w:ind w:left="114" w:right="281" w:firstLine="0"/>
              <w:jc w:val="both"/>
              <w:rPr>
                <w:sz w:val="20"/>
              </w:rPr>
            </w:pPr>
            <w:r>
              <w:rPr>
                <w:spacing w:val="-2"/>
                <w:sz w:val="20"/>
              </w:rPr>
              <w:t>Understanding </w:t>
            </w:r>
            <w:r>
              <w:rPr>
                <w:sz w:val="20"/>
              </w:rPr>
              <w:t>the</w:t>
            </w:r>
            <w:r>
              <w:rPr>
                <w:spacing w:val="-13"/>
                <w:sz w:val="20"/>
              </w:rPr>
              <w:t> </w:t>
            </w:r>
            <w:r>
              <w:rPr>
                <w:sz w:val="20"/>
              </w:rPr>
              <w:t>Elements</w:t>
            </w:r>
            <w:r>
              <w:rPr>
                <w:spacing w:val="-12"/>
                <w:sz w:val="20"/>
              </w:rPr>
              <w:t> </w:t>
            </w:r>
            <w:r>
              <w:rPr>
                <w:sz w:val="20"/>
              </w:rPr>
              <w:t>of</w:t>
            </w:r>
            <w:r>
              <w:rPr>
                <w:spacing w:val="-13"/>
                <w:sz w:val="20"/>
              </w:rPr>
              <w:t> </w:t>
            </w:r>
            <w:r>
              <w:rPr>
                <w:sz w:val="20"/>
              </w:rPr>
              <w:t>a CV (45 minutes)</w:t>
            </w:r>
          </w:p>
          <w:p>
            <w:pPr>
              <w:pStyle w:val="TableParagraph"/>
              <w:numPr>
                <w:ilvl w:val="0"/>
                <w:numId w:val="62"/>
              </w:numPr>
              <w:tabs>
                <w:tab w:pos="315" w:val="left" w:leader="none"/>
              </w:tabs>
              <w:spacing w:line="240" w:lineRule="auto" w:before="155" w:after="0"/>
              <w:ind w:left="315" w:right="0" w:hanging="201"/>
              <w:jc w:val="left"/>
              <w:rPr>
                <w:sz w:val="20"/>
              </w:rPr>
            </w:pPr>
            <w:r>
              <w:rPr>
                <w:spacing w:val="-2"/>
                <w:sz w:val="20"/>
              </w:rPr>
              <w:t>Crafting</w:t>
            </w:r>
            <w:r>
              <w:rPr>
                <w:spacing w:val="3"/>
                <w:sz w:val="20"/>
              </w:rPr>
              <w:t> </w:t>
            </w:r>
            <w:r>
              <w:rPr>
                <w:spacing w:val="-5"/>
                <w:sz w:val="20"/>
              </w:rPr>
              <w:t>an</w:t>
            </w:r>
          </w:p>
          <w:p>
            <w:pPr>
              <w:pStyle w:val="TableParagraph"/>
              <w:spacing w:line="254" w:lineRule="auto" w:before="22"/>
              <w:ind w:left="114"/>
              <w:rPr>
                <w:sz w:val="20"/>
              </w:rPr>
            </w:pPr>
            <w:r>
              <w:rPr>
                <w:sz w:val="20"/>
              </w:rPr>
              <w:t>Impressive</w:t>
            </w:r>
            <w:r>
              <w:rPr>
                <w:spacing w:val="-13"/>
                <w:sz w:val="20"/>
              </w:rPr>
              <w:t> </w:t>
            </w:r>
            <w:r>
              <w:rPr>
                <w:sz w:val="20"/>
              </w:rPr>
              <w:t>CV</w:t>
            </w:r>
            <w:r>
              <w:rPr>
                <w:spacing w:val="-12"/>
                <w:sz w:val="20"/>
              </w:rPr>
              <w:t> </w:t>
            </w:r>
            <w:r>
              <w:rPr>
                <w:sz w:val="20"/>
              </w:rPr>
              <w:t>(60 </w:t>
            </w:r>
            <w:r>
              <w:rPr>
                <w:spacing w:val="-2"/>
                <w:sz w:val="20"/>
              </w:rPr>
              <w:t>minutes)</w:t>
            </w:r>
          </w:p>
          <w:p>
            <w:pPr>
              <w:pStyle w:val="TableParagraph"/>
              <w:numPr>
                <w:ilvl w:val="0"/>
                <w:numId w:val="62"/>
              </w:numPr>
              <w:tabs>
                <w:tab w:pos="315" w:val="left" w:leader="none"/>
              </w:tabs>
              <w:spacing w:line="240" w:lineRule="auto" w:before="168" w:after="0"/>
              <w:ind w:left="315" w:right="0" w:hanging="201"/>
              <w:jc w:val="left"/>
              <w:rPr>
                <w:sz w:val="20"/>
              </w:rPr>
            </w:pPr>
            <w:r>
              <w:rPr>
                <w:spacing w:val="-2"/>
                <w:sz w:val="20"/>
              </w:rPr>
              <w:t>Formatting </w:t>
            </w:r>
            <w:r>
              <w:rPr>
                <w:spacing w:val="-5"/>
                <w:sz w:val="20"/>
              </w:rPr>
              <w:t>and</w:t>
            </w:r>
          </w:p>
          <w:p>
            <w:pPr>
              <w:pStyle w:val="TableParagraph"/>
              <w:spacing w:line="264" w:lineRule="auto" w:before="15"/>
              <w:ind w:left="114" w:right="785"/>
              <w:rPr>
                <w:sz w:val="20"/>
              </w:rPr>
            </w:pPr>
            <w:r>
              <w:rPr>
                <w:sz w:val="20"/>
              </w:rPr>
              <w:t>Design</w:t>
            </w:r>
            <w:r>
              <w:rPr>
                <w:spacing w:val="-13"/>
                <w:sz w:val="20"/>
              </w:rPr>
              <w:t> </w:t>
            </w:r>
            <w:r>
              <w:rPr>
                <w:sz w:val="20"/>
              </w:rPr>
              <w:t>(30 </w:t>
            </w:r>
            <w:r>
              <w:rPr>
                <w:spacing w:val="-2"/>
                <w:sz w:val="20"/>
              </w:rPr>
              <w:t>minutes)</w:t>
            </w:r>
          </w:p>
          <w:p>
            <w:pPr>
              <w:pStyle w:val="TableParagraph"/>
              <w:numPr>
                <w:ilvl w:val="0"/>
                <w:numId w:val="62"/>
              </w:numPr>
              <w:tabs>
                <w:tab w:pos="315" w:val="left" w:leader="none"/>
              </w:tabs>
              <w:spacing w:line="256" w:lineRule="auto" w:before="157" w:after="0"/>
              <w:ind w:left="114" w:right="328" w:firstLine="0"/>
              <w:jc w:val="left"/>
              <w:rPr>
                <w:sz w:val="20"/>
              </w:rPr>
            </w:pPr>
            <w:r>
              <w:rPr>
                <w:spacing w:val="-2"/>
                <w:sz w:val="20"/>
              </w:rPr>
              <w:t>Tailoring</w:t>
            </w:r>
            <w:r>
              <w:rPr>
                <w:spacing w:val="-11"/>
                <w:sz w:val="20"/>
              </w:rPr>
              <w:t> </w:t>
            </w:r>
            <w:r>
              <w:rPr>
                <w:spacing w:val="-2"/>
                <w:sz w:val="20"/>
              </w:rPr>
              <w:t>CVs </w:t>
            </w:r>
            <w:r>
              <w:rPr>
                <w:sz w:val="20"/>
              </w:rPr>
              <w:t>for Job Applications</w:t>
            </w:r>
            <w:r>
              <w:rPr>
                <w:spacing w:val="-13"/>
                <w:sz w:val="20"/>
              </w:rPr>
              <w:t> </w:t>
            </w:r>
            <w:r>
              <w:rPr>
                <w:sz w:val="20"/>
              </w:rPr>
              <w:t>(45 </w:t>
            </w:r>
            <w:r>
              <w:rPr>
                <w:spacing w:val="-2"/>
                <w:sz w:val="20"/>
              </w:rPr>
              <w:t>minutes)</w:t>
            </w:r>
          </w:p>
          <w:p>
            <w:pPr>
              <w:pStyle w:val="TableParagraph"/>
              <w:numPr>
                <w:ilvl w:val="0"/>
                <w:numId w:val="62"/>
              </w:numPr>
              <w:tabs>
                <w:tab w:pos="315" w:val="left" w:leader="none"/>
              </w:tabs>
              <w:spacing w:line="256" w:lineRule="auto" w:before="168" w:after="0"/>
              <w:ind w:left="114" w:right="599" w:firstLine="0"/>
              <w:jc w:val="left"/>
              <w:rPr>
                <w:sz w:val="20"/>
              </w:rPr>
            </w:pPr>
            <w:r>
              <w:rPr>
                <w:spacing w:val="-2"/>
                <w:sz w:val="20"/>
              </w:rPr>
              <w:t>Avoiding </w:t>
            </w:r>
            <w:r>
              <w:rPr>
                <w:sz w:val="20"/>
              </w:rPr>
              <w:t>Common</w:t>
            </w:r>
            <w:r>
              <w:rPr>
                <w:spacing w:val="-13"/>
                <w:sz w:val="20"/>
              </w:rPr>
              <w:t> </w:t>
            </w:r>
            <w:r>
              <w:rPr>
                <w:sz w:val="20"/>
              </w:rPr>
              <w:t>CV Mistakes</w:t>
            </w:r>
            <w:r>
              <w:rPr>
                <w:spacing w:val="-2"/>
                <w:sz w:val="20"/>
              </w:rPr>
              <w:t> </w:t>
            </w:r>
            <w:r>
              <w:rPr>
                <w:sz w:val="20"/>
              </w:rPr>
              <w:t>(15 </w:t>
            </w:r>
            <w:r>
              <w:rPr>
                <w:spacing w:val="-2"/>
                <w:sz w:val="20"/>
              </w:rPr>
              <w:t>minutes)</w:t>
            </w:r>
          </w:p>
          <w:p>
            <w:pPr>
              <w:pStyle w:val="TableParagraph"/>
              <w:numPr>
                <w:ilvl w:val="0"/>
                <w:numId w:val="62"/>
              </w:numPr>
              <w:tabs>
                <w:tab w:pos="315" w:val="left" w:leader="none"/>
              </w:tabs>
              <w:spacing w:line="240" w:lineRule="auto" w:before="168" w:after="0"/>
              <w:ind w:left="315" w:right="0" w:hanging="201"/>
              <w:jc w:val="left"/>
              <w:rPr>
                <w:sz w:val="20"/>
              </w:rPr>
            </w:pPr>
            <w:r>
              <w:rPr>
                <w:sz w:val="20"/>
              </w:rPr>
              <w:t>Q&amp;A</w:t>
            </w:r>
            <w:r>
              <w:rPr>
                <w:spacing w:val="-10"/>
                <w:sz w:val="20"/>
              </w:rPr>
              <w:t> </w:t>
            </w:r>
            <w:r>
              <w:rPr>
                <w:spacing w:val="-5"/>
                <w:sz w:val="20"/>
              </w:rPr>
              <w:t>and</w:t>
            </w:r>
          </w:p>
          <w:p>
            <w:pPr>
              <w:pStyle w:val="TableParagraph"/>
              <w:spacing w:line="264" w:lineRule="auto" w:before="15"/>
              <w:ind w:left="114" w:right="586"/>
              <w:rPr>
                <w:sz w:val="20"/>
              </w:rPr>
            </w:pPr>
            <w:r>
              <w:rPr>
                <w:sz w:val="20"/>
              </w:rPr>
              <w:t>Feedback</w:t>
            </w:r>
            <w:r>
              <w:rPr>
                <w:spacing w:val="-13"/>
                <w:sz w:val="20"/>
              </w:rPr>
              <w:t> </w:t>
            </w:r>
            <w:r>
              <w:rPr>
                <w:sz w:val="20"/>
              </w:rPr>
              <w:t>(15 </w:t>
            </w:r>
            <w:r>
              <w:rPr>
                <w:spacing w:val="-2"/>
                <w:sz w:val="20"/>
              </w:rPr>
              <w:t>minutes)</w:t>
            </w:r>
          </w:p>
          <w:p>
            <w:pPr>
              <w:pStyle w:val="TableParagraph"/>
              <w:numPr>
                <w:ilvl w:val="0"/>
                <w:numId w:val="62"/>
              </w:numPr>
              <w:tabs>
                <w:tab w:pos="315" w:val="left" w:leader="none"/>
              </w:tabs>
              <w:spacing w:line="264" w:lineRule="auto" w:before="149" w:after="0"/>
              <w:ind w:left="114" w:right="240" w:firstLine="0"/>
              <w:jc w:val="both"/>
              <w:rPr>
                <w:sz w:val="20"/>
              </w:rPr>
            </w:pPr>
            <w:r>
              <w:rPr>
                <w:sz w:val="20"/>
              </w:rPr>
              <w:t>Conclusion</w:t>
            </w:r>
            <w:r>
              <w:rPr>
                <w:spacing w:val="-13"/>
                <w:sz w:val="20"/>
              </w:rPr>
              <w:t> </w:t>
            </w:r>
            <w:r>
              <w:rPr>
                <w:sz w:val="20"/>
              </w:rPr>
              <w:t>(15 </w:t>
            </w:r>
            <w:r>
              <w:rPr>
                <w:spacing w:val="-2"/>
                <w:sz w:val="20"/>
              </w:rPr>
              <w:t>minutes)</w:t>
            </w:r>
          </w:p>
        </w:tc>
        <w:tc>
          <w:tcPr>
            <w:tcW w:w="1080" w:type="dxa"/>
          </w:tcPr>
          <w:p>
            <w:pPr>
              <w:pStyle w:val="TableParagraph"/>
              <w:rPr>
                <w:sz w:val="20"/>
              </w:rPr>
            </w:pPr>
          </w:p>
        </w:tc>
      </w:tr>
      <w:tr>
        <w:trPr>
          <w:trHeight w:val="4045" w:hRule="atLeast"/>
        </w:trPr>
        <w:tc>
          <w:tcPr>
            <w:tcW w:w="1253" w:type="dxa"/>
          </w:tcPr>
          <w:p>
            <w:pPr>
              <w:pStyle w:val="TableParagraph"/>
              <w:spacing w:before="21"/>
              <w:ind w:left="35"/>
              <w:jc w:val="center"/>
              <w:rPr>
                <w:sz w:val="20"/>
              </w:rPr>
            </w:pPr>
            <w:r>
              <w:rPr>
                <w:sz w:val="20"/>
              </w:rPr>
              <w:t>Week</w:t>
            </w:r>
            <w:r>
              <w:rPr>
                <w:spacing w:val="-12"/>
                <w:sz w:val="20"/>
              </w:rPr>
              <w:t> </w:t>
            </w:r>
            <w:r>
              <w:rPr>
                <w:spacing w:val="-10"/>
                <w:sz w:val="20"/>
              </w:rPr>
              <w:t>9</w:t>
            </w:r>
          </w:p>
        </w:tc>
        <w:tc>
          <w:tcPr>
            <w:tcW w:w="1354" w:type="dxa"/>
          </w:tcPr>
          <w:p>
            <w:pPr>
              <w:pStyle w:val="TableParagraph"/>
              <w:spacing w:line="222" w:lineRule="exact"/>
              <w:ind w:left="11" w:right="15"/>
              <w:jc w:val="center"/>
              <w:rPr>
                <w:sz w:val="20"/>
              </w:rPr>
            </w:pPr>
            <w:r>
              <w:rPr>
                <w:spacing w:val="-2"/>
                <w:sz w:val="20"/>
              </w:rPr>
              <w:t>Lecture</w:t>
            </w:r>
            <w:r>
              <w:rPr>
                <w:spacing w:val="-1"/>
                <w:sz w:val="20"/>
              </w:rPr>
              <w:t> </w:t>
            </w:r>
            <w:r>
              <w:rPr>
                <w:spacing w:val="-10"/>
                <w:sz w:val="20"/>
              </w:rPr>
              <w:t>9</w:t>
            </w:r>
          </w:p>
        </w:tc>
        <w:tc>
          <w:tcPr>
            <w:tcW w:w="1260" w:type="dxa"/>
          </w:tcPr>
          <w:p>
            <w:pPr>
              <w:pStyle w:val="TableParagraph"/>
              <w:spacing w:line="222" w:lineRule="exact"/>
              <w:ind w:left="18"/>
              <w:jc w:val="center"/>
              <w:rPr>
                <w:sz w:val="20"/>
              </w:rPr>
            </w:pPr>
            <w:r>
              <w:rPr>
                <w:spacing w:val="-5"/>
                <w:sz w:val="20"/>
              </w:rPr>
              <w:t>CV</w:t>
            </w:r>
          </w:p>
          <w:p>
            <w:pPr>
              <w:pStyle w:val="TableParagraph"/>
              <w:spacing w:line="264" w:lineRule="auto" w:before="15"/>
              <w:ind w:left="139" w:right="115"/>
              <w:jc w:val="center"/>
              <w:rPr>
                <w:sz w:val="20"/>
              </w:rPr>
            </w:pPr>
            <w:r>
              <w:rPr>
                <w:spacing w:val="-2"/>
                <w:sz w:val="20"/>
              </w:rPr>
              <w:t>Presentation </w:t>
            </w:r>
            <w:r>
              <w:rPr>
                <w:spacing w:val="-10"/>
                <w:sz w:val="20"/>
              </w:rPr>
              <w:t>s</w:t>
            </w:r>
          </w:p>
        </w:tc>
        <w:tc>
          <w:tcPr>
            <w:tcW w:w="1440" w:type="dxa"/>
          </w:tcPr>
          <w:p>
            <w:pPr>
              <w:pStyle w:val="TableParagraph"/>
              <w:rPr>
                <w:sz w:val="20"/>
              </w:rPr>
            </w:pPr>
          </w:p>
        </w:tc>
        <w:tc>
          <w:tcPr>
            <w:tcW w:w="1346" w:type="dxa"/>
          </w:tcPr>
          <w:p>
            <w:pPr>
              <w:pStyle w:val="TableParagraph"/>
              <w:spacing w:line="259" w:lineRule="auto"/>
              <w:ind w:left="127" w:right="104"/>
              <w:jc w:val="center"/>
              <w:rPr>
                <w:sz w:val="20"/>
              </w:rPr>
            </w:pPr>
            <w:r>
              <w:rPr>
                <w:sz w:val="20"/>
              </w:rPr>
              <w:t>Impactful</w:t>
            </w:r>
            <w:r>
              <w:rPr>
                <w:spacing w:val="-13"/>
                <w:sz w:val="20"/>
              </w:rPr>
              <w:t> </w:t>
            </w:r>
            <w:r>
              <w:rPr>
                <w:sz w:val="20"/>
              </w:rPr>
              <w:t>CV </w:t>
            </w:r>
            <w:r>
              <w:rPr>
                <w:spacing w:val="-2"/>
                <w:sz w:val="20"/>
              </w:rPr>
              <w:t>presentations </w:t>
            </w:r>
            <w:r>
              <w:rPr>
                <w:sz w:val="20"/>
              </w:rPr>
              <w:t>help students to focus on </w:t>
            </w:r>
            <w:r>
              <w:rPr>
                <w:spacing w:val="-2"/>
                <w:sz w:val="20"/>
              </w:rPr>
              <w:t>enhancing </w:t>
            </w:r>
            <w:r>
              <w:rPr>
                <w:sz w:val="20"/>
              </w:rPr>
              <w:t>their abilities to present </w:t>
            </w:r>
            <w:r>
              <w:rPr>
                <w:spacing w:val="-2"/>
                <w:sz w:val="20"/>
              </w:rPr>
              <w:t>their qualifications</w:t>
            </w:r>
          </w:p>
          <w:p>
            <w:pPr>
              <w:pStyle w:val="TableParagraph"/>
              <w:spacing w:line="259" w:lineRule="auto"/>
              <w:ind w:left="134" w:right="112"/>
              <w:jc w:val="center"/>
              <w:rPr>
                <w:sz w:val="20"/>
              </w:rPr>
            </w:pPr>
            <w:r>
              <w:rPr>
                <w:spacing w:val="-2"/>
                <w:sz w:val="20"/>
              </w:rPr>
              <w:t>,</w:t>
            </w:r>
            <w:r>
              <w:rPr>
                <w:spacing w:val="-11"/>
                <w:sz w:val="20"/>
              </w:rPr>
              <w:t> </w:t>
            </w:r>
            <w:r>
              <w:rPr>
                <w:spacing w:val="-2"/>
                <w:sz w:val="20"/>
              </w:rPr>
              <w:t>experiences, </w:t>
            </w:r>
            <w:r>
              <w:rPr>
                <w:sz w:val="20"/>
              </w:rPr>
              <w:t>and skills </w:t>
            </w:r>
            <w:r>
              <w:rPr>
                <w:spacing w:val="-2"/>
                <w:sz w:val="20"/>
              </w:rPr>
              <w:t>effectively, enabling</w:t>
            </w:r>
            <w:r>
              <w:rPr>
                <w:spacing w:val="40"/>
                <w:sz w:val="20"/>
              </w:rPr>
              <w:t> </w:t>
            </w:r>
            <w:r>
              <w:rPr>
                <w:sz w:val="20"/>
              </w:rPr>
              <w:t>them</w:t>
            </w:r>
            <w:r>
              <w:rPr>
                <w:spacing w:val="-13"/>
                <w:sz w:val="20"/>
              </w:rPr>
              <w:t> </w:t>
            </w:r>
            <w:r>
              <w:rPr>
                <w:sz w:val="20"/>
              </w:rPr>
              <w:t>to</w:t>
            </w:r>
            <w:r>
              <w:rPr>
                <w:spacing w:val="-13"/>
                <w:sz w:val="20"/>
              </w:rPr>
              <w:t> </w:t>
            </w:r>
            <w:r>
              <w:rPr>
                <w:sz w:val="20"/>
              </w:rPr>
              <w:t>stand out in the </w:t>
            </w:r>
            <w:r>
              <w:rPr>
                <w:spacing w:val="-2"/>
                <w:sz w:val="20"/>
              </w:rPr>
              <w:t>competitive</w:t>
            </w:r>
          </w:p>
        </w:tc>
        <w:tc>
          <w:tcPr>
            <w:tcW w:w="1440" w:type="dxa"/>
          </w:tcPr>
          <w:p>
            <w:pPr>
              <w:pStyle w:val="TableParagraph"/>
              <w:spacing w:line="259" w:lineRule="auto"/>
              <w:ind w:left="64" w:right="37"/>
              <w:jc w:val="center"/>
              <w:rPr>
                <w:sz w:val="20"/>
              </w:rPr>
            </w:pPr>
            <w:r>
              <w:rPr>
                <w:sz w:val="20"/>
              </w:rPr>
              <w:t>Understand</w:t>
            </w:r>
            <w:r>
              <w:rPr>
                <w:spacing w:val="-13"/>
                <w:sz w:val="20"/>
              </w:rPr>
              <w:t> </w:t>
            </w:r>
            <w:r>
              <w:rPr>
                <w:sz w:val="20"/>
              </w:rPr>
              <w:t>the importance of </w:t>
            </w:r>
            <w:r>
              <w:rPr>
                <w:spacing w:val="-6"/>
                <w:sz w:val="20"/>
              </w:rPr>
              <w:t>CV</w:t>
            </w:r>
          </w:p>
          <w:p>
            <w:pPr>
              <w:pStyle w:val="TableParagraph"/>
              <w:spacing w:line="259" w:lineRule="auto"/>
              <w:ind w:left="150" w:right="134"/>
              <w:jc w:val="center"/>
              <w:rPr>
                <w:sz w:val="20"/>
              </w:rPr>
            </w:pPr>
            <w:r>
              <w:rPr>
                <w:spacing w:val="-2"/>
                <w:sz w:val="20"/>
              </w:rPr>
              <w:t>presentations </w:t>
            </w:r>
            <w:r>
              <w:rPr>
                <w:sz w:val="20"/>
              </w:rPr>
              <w:t>in the job </w:t>
            </w:r>
            <w:r>
              <w:rPr>
                <w:spacing w:val="-2"/>
                <w:sz w:val="20"/>
              </w:rPr>
              <w:t>application process.</w:t>
            </w:r>
          </w:p>
          <w:p>
            <w:pPr>
              <w:pStyle w:val="TableParagraph"/>
              <w:spacing w:line="259" w:lineRule="auto" w:before="148"/>
              <w:ind w:left="121" w:right="104" w:firstLine="14"/>
              <w:jc w:val="center"/>
              <w:rPr>
                <w:sz w:val="20"/>
              </w:rPr>
            </w:pPr>
            <w:r>
              <w:rPr>
                <w:sz w:val="20"/>
              </w:rPr>
              <w:t>Identify</w:t>
            </w:r>
            <w:r>
              <w:rPr>
                <w:spacing w:val="-5"/>
                <w:sz w:val="20"/>
              </w:rPr>
              <w:t> </w:t>
            </w:r>
            <w:r>
              <w:rPr>
                <w:sz w:val="20"/>
              </w:rPr>
              <w:t>key elements to include in a </w:t>
            </w:r>
            <w:r>
              <w:rPr>
                <w:spacing w:val="-2"/>
                <w:sz w:val="20"/>
              </w:rPr>
              <w:t>well-</w:t>
            </w:r>
            <w:r>
              <w:rPr>
                <w:spacing w:val="-2"/>
                <w:sz w:val="20"/>
              </w:rPr>
              <w:t>structured </w:t>
            </w:r>
            <w:r>
              <w:rPr>
                <w:spacing w:val="-6"/>
                <w:sz w:val="20"/>
              </w:rPr>
              <w:t>CV</w:t>
            </w:r>
          </w:p>
          <w:p>
            <w:pPr>
              <w:pStyle w:val="TableParagraph"/>
              <w:spacing w:line="227" w:lineRule="exact"/>
              <w:ind w:left="57" w:right="43"/>
              <w:jc w:val="center"/>
              <w:rPr>
                <w:sz w:val="20"/>
              </w:rPr>
            </w:pPr>
            <w:r>
              <w:rPr>
                <w:spacing w:val="-2"/>
                <w:sz w:val="20"/>
              </w:rPr>
              <w:t>presentation.</w:t>
            </w:r>
          </w:p>
          <w:p>
            <w:pPr>
              <w:pStyle w:val="TableParagraph"/>
              <w:spacing w:line="250" w:lineRule="atLeast" w:before="160"/>
              <w:ind w:left="57" w:right="37"/>
              <w:jc w:val="center"/>
              <w:rPr>
                <w:sz w:val="20"/>
              </w:rPr>
            </w:pPr>
            <w:r>
              <w:rPr>
                <w:spacing w:val="-2"/>
                <w:sz w:val="20"/>
              </w:rPr>
              <w:t>Demonstrate effective</w:t>
            </w:r>
          </w:p>
        </w:tc>
        <w:tc>
          <w:tcPr>
            <w:tcW w:w="1800" w:type="dxa"/>
          </w:tcPr>
          <w:p>
            <w:pPr>
              <w:pStyle w:val="TableParagraph"/>
              <w:numPr>
                <w:ilvl w:val="0"/>
                <w:numId w:val="63"/>
              </w:numPr>
              <w:tabs>
                <w:tab w:pos="835" w:val="left" w:leader="none"/>
              </w:tabs>
              <w:spacing w:line="222" w:lineRule="exact" w:before="0" w:after="0"/>
              <w:ind w:left="835" w:right="0" w:hanging="360"/>
              <w:jc w:val="left"/>
              <w:rPr>
                <w:sz w:val="20"/>
              </w:rPr>
            </w:pPr>
            <w:r>
              <w:rPr>
                <w:spacing w:val="-2"/>
                <w:sz w:val="20"/>
              </w:rPr>
              <w:t>Introducti</w:t>
            </w:r>
          </w:p>
          <w:p>
            <w:pPr>
              <w:pStyle w:val="TableParagraph"/>
              <w:spacing w:line="278" w:lineRule="auto" w:before="29"/>
              <w:ind w:left="835"/>
              <w:rPr>
                <w:sz w:val="20"/>
              </w:rPr>
            </w:pPr>
            <w:r>
              <w:rPr>
                <w:spacing w:val="-6"/>
                <w:sz w:val="20"/>
              </w:rPr>
              <w:t>on </w:t>
            </w:r>
            <w:r>
              <w:rPr>
                <w:spacing w:val="-2"/>
                <w:sz w:val="20"/>
              </w:rPr>
              <w:t>(Duration: </w:t>
            </w:r>
            <w:r>
              <w:rPr>
                <w:spacing w:val="-6"/>
                <w:sz w:val="20"/>
              </w:rPr>
              <w:t>15</w:t>
            </w:r>
          </w:p>
          <w:p>
            <w:pPr>
              <w:pStyle w:val="TableParagraph"/>
              <w:spacing w:line="229" w:lineRule="exact"/>
              <w:ind w:left="835"/>
              <w:rPr>
                <w:sz w:val="20"/>
              </w:rPr>
            </w:pPr>
            <w:r>
              <w:rPr>
                <w:spacing w:val="-2"/>
                <w:sz w:val="20"/>
              </w:rPr>
              <w:t>minutes)</w:t>
            </w:r>
          </w:p>
          <w:p>
            <w:pPr>
              <w:pStyle w:val="TableParagraph"/>
              <w:numPr>
                <w:ilvl w:val="0"/>
                <w:numId w:val="63"/>
              </w:numPr>
              <w:tabs>
                <w:tab w:pos="835" w:val="left" w:leader="none"/>
              </w:tabs>
              <w:spacing w:line="240" w:lineRule="auto" w:before="29" w:after="0"/>
              <w:ind w:left="835" w:right="0" w:hanging="360"/>
              <w:jc w:val="left"/>
              <w:rPr>
                <w:sz w:val="20"/>
              </w:rPr>
            </w:pPr>
            <w:r>
              <w:rPr>
                <w:spacing w:val="-2"/>
                <w:sz w:val="20"/>
              </w:rPr>
              <w:t>Understan</w:t>
            </w:r>
          </w:p>
          <w:p>
            <w:pPr>
              <w:pStyle w:val="TableParagraph"/>
              <w:spacing w:line="276" w:lineRule="auto" w:before="37"/>
              <w:ind w:left="835"/>
              <w:rPr>
                <w:sz w:val="20"/>
              </w:rPr>
            </w:pPr>
            <w:r>
              <w:rPr>
                <w:sz w:val="20"/>
              </w:rPr>
              <w:t>ding</w:t>
            </w:r>
            <w:r>
              <w:rPr>
                <w:spacing w:val="-5"/>
                <w:sz w:val="20"/>
              </w:rPr>
              <w:t> </w:t>
            </w:r>
            <w:r>
              <w:rPr>
                <w:sz w:val="20"/>
              </w:rPr>
              <w:t>CV </w:t>
            </w:r>
            <w:r>
              <w:rPr>
                <w:spacing w:val="-2"/>
                <w:sz w:val="20"/>
              </w:rPr>
              <w:t>Presentati </w:t>
            </w:r>
            <w:r>
              <w:rPr>
                <w:spacing w:val="-4"/>
                <w:sz w:val="20"/>
              </w:rPr>
              <w:t>ons </w:t>
            </w:r>
            <w:r>
              <w:rPr>
                <w:spacing w:val="-2"/>
                <w:sz w:val="20"/>
              </w:rPr>
              <w:t>(Duration: </w:t>
            </w:r>
            <w:r>
              <w:rPr>
                <w:spacing w:val="-6"/>
                <w:sz w:val="20"/>
              </w:rPr>
              <w:t>30</w:t>
            </w:r>
          </w:p>
          <w:p>
            <w:pPr>
              <w:pStyle w:val="TableParagraph"/>
              <w:spacing w:before="2"/>
              <w:ind w:left="835"/>
              <w:rPr>
                <w:sz w:val="20"/>
              </w:rPr>
            </w:pPr>
            <w:r>
              <w:rPr>
                <w:spacing w:val="-2"/>
                <w:sz w:val="20"/>
              </w:rPr>
              <w:t>minutes)</w:t>
            </w:r>
          </w:p>
          <w:p>
            <w:pPr>
              <w:pStyle w:val="TableParagraph"/>
              <w:numPr>
                <w:ilvl w:val="0"/>
                <w:numId w:val="63"/>
              </w:numPr>
              <w:tabs>
                <w:tab w:pos="835" w:val="left" w:leader="none"/>
              </w:tabs>
              <w:spacing w:line="240" w:lineRule="auto" w:before="30" w:after="0"/>
              <w:ind w:left="835" w:right="0" w:hanging="360"/>
              <w:jc w:val="left"/>
              <w:rPr>
                <w:sz w:val="20"/>
              </w:rPr>
            </w:pPr>
            <w:r>
              <w:rPr>
                <w:spacing w:val="-2"/>
                <w:sz w:val="20"/>
              </w:rPr>
              <w:t>Effective</w:t>
            </w:r>
          </w:p>
          <w:p>
            <w:pPr>
              <w:pStyle w:val="TableParagraph"/>
              <w:spacing w:line="278" w:lineRule="auto" w:before="37"/>
              <w:ind w:left="835" w:right="148"/>
              <w:rPr>
                <w:sz w:val="20"/>
              </w:rPr>
            </w:pPr>
            <w:r>
              <w:rPr>
                <w:spacing w:val="-2"/>
                <w:sz w:val="20"/>
              </w:rPr>
              <w:t>Communi cation</w:t>
            </w:r>
          </w:p>
        </w:tc>
        <w:tc>
          <w:tcPr>
            <w:tcW w:w="1080"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p>
    <w:p>
      <w:pPr>
        <w:spacing w:line="240" w:lineRule="auto" w:before="80" w:after="0"/>
        <w:rPr>
          <w:b/>
          <w:sz w:val="20"/>
        </w:rPr>
      </w:pPr>
    </w:p>
    <w:tbl>
      <w:tblPr>
        <w:tblW w:w="0" w:type="auto"/>
        <w:jc w:val="left"/>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1354"/>
        <w:gridCol w:w="1260"/>
        <w:gridCol w:w="1440"/>
        <w:gridCol w:w="1346"/>
        <w:gridCol w:w="1440"/>
        <w:gridCol w:w="1800"/>
        <w:gridCol w:w="1080"/>
      </w:tblGrid>
      <w:tr>
        <w:trPr>
          <w:trHeight w:val="7077" w:hRule="atLeast"/>
        </w:trPr>
        <w:tc>
          <w:tcPr>
            <w:tcW w:w="1253" w:type="dxa"/>
          </w:tcPr>
          <w:p>
            <w:pPr>
              <w:pStyle w:val="TableParagraph"/>
              <w:rPr>
                <w:sz w:val="20"/>
              </w:rPr>
            </w:pPr>
          </w:p>
        </w:tc>
        <w:tc>
          <w:tcPr>
            <w:tcW w:w="1354" w:type="dxa"/>
          </w:tcPr>
          <w:p>
            <w:pPr>
              <w:pStyle w:val="TableParagraph"/>
              <w:rPr>
                <w:sz w:val="20"/>
              </w:rPr>
            </w:pPr>
          </w:p>
        </w:tc>
        <w:tc>
          <w:tcPr>
            <w:tcW w:w="1260" w:type="dxa"/>
          </w:tcPr>
          <w:p>
            <w:pPr>
              <w:pStyle w:val="TableParagraph"/>
              <w:rPr>
                <w:sz w:val="20"/>
              </w:rPr>
            </w:pPr>
          </w:p>
        </w:tc>
        <w:tc>
          <w:tcPr>
            <w:tcW w:w="1440" w:type="dxa"/>
          </w:tcPr>
          <w:p>
            <w:pPr>
              <w:pStyle w:val="TableParagraph"/>
              <w:rPr>
                <w:sz w:val="20"/>
              </w:rPr>
            </w:pPr>
          </w:p>
        </w:tc>
        <w:tc>
          <w:tcPr>
            <w:tcW w:w="1346" w:type="dxa"/>
          </w:tcPr>
          <w:p>
            <w:pPr>
              <w:pStyle w:val="TableParagraph"/>
              <w:spacing w:line="215" w:lineRule="exact"/>
              <w:ind w:left="12"/>
              <w:jc w:val="center"/>
              <w:rPr>
                <w:sz w:val="20"/>
              </w:rPr>
            </w:pPr>
            <w:r>
              <w:rPr>
                <w:sz w:val="20"/>
              </w:rPr>
              <w:t>job</w:t>
            </w:r>
            <w:r>
              <w:rPr>
                <w:spacing w:val="1"/>
                <w:sz w:val="20"/>
              </w:rPr>
              <w:t> </w:t>
            </w:r>
            <w:r>
              <w:rPr>
                <w:spacing w:val="-2"/>
                <w:sz w:val="20"/>
              </w:rPr>
              <w:t>market.</w:t>
            </w:r>
          </w:p>
          <w:p>
            <w:pPr>
              <w:pStyle w:val="TableParagraph"/>
              <w:spacing w:line="259" w:lineRule="auto" w:before="15"/>
              <w:ind w:left="112" w:right="95" w:firstLine="4"/>
              <w:jc w:val="center"/>
              <w:rPr>
                <w:sz w:val="20"/>
              </w:rPr>
            </w:pPr>
            <w:r>
              <w:rPr>
                <w:spacing w:val="-2"/>
                <w:sz w:val="20"/>
              </w:rPr>
              <w:t>Through practical exercises,</w:t>
            </w:r>
            <w:r>
              <w:rPr>
                <w:spacing w:val="-11"/>
                <w:sz w:val="20"/>
              </w:rPr>
              <w:t> </w:t>
            </w:r>
            <w:r>
              <w:rPr>
                <w:spacing w:val="-2"/>
                <w:sz w:val="20"/>
              </w:rPr>
              <w:t>live examples,</w:t>
            </w:r>
            <w:r>
              <w:rPr>
                <w:spacing w:val="80"/>
                <w:sz w:val="20"/>
              </w:rPr>
              <w:t> </w:t>
            </w:r>
            <w:r>
              <w:rPr>
                <w:sz w:val="20"/>
              </w:rPr>
              <w:t>and peer </w:t>
            </w:r>
            <w:r>
              <w:rPr>
                <w:spacing w:val="-2"/>
                <w:sz w:val="20"/>
              </w:rPr>
              <w:t>feedback, </w:t>
            </w:r>
            <w:r>
              <w:rPr>
                <w:sz w:val="20"/>
              </w:rPr>
              <w:t>students will </w:t>
            </w:r>
            <w:r>
              <w:rPr>
                <w:spacing w:val="-4"/>
                <w:sz w:val="20"/>
              </w:rPr>
              <w:t>gain </w:t>
            </w:r>
            <w:r>
              <w:rPr>
                <w:spacing w:val="-2"/>
                <w:sz w:val="20"/>
              </w:rPr>
              <w:t>confidence </w:t>
            </w:r>
            <w:r>
              <w:rPr>
                <w:sz w:val="20"/>
              </w:rPr>
              <w:t>and valuable insights into </w:t>
            </w:r>
            <w:r>
              <w:rPr>
                <w:spacing w:val="-2"/>
                <w:sz w:val="20"/>
              </w:rPr>
              <w:t>crafting compelling </w:t>
            </w:r>
            <w:r>
              <w:rPr>
                <w:spacing w:val="-6"/>
                <w:sz w:val="20"/>
              </w:rPr>
              <w:t>CV</w:t>
            </w:r>
          </w:p>
          <w:p>
            <w:pPr>
              <w:pStyle w:val="TableParagraph"/>
              <w:spacing w:before="1"/>
              <w:ind w:left="26"/>
              <w:jc w:val="center"/>
              <w:rPr>
                <w:sz w:val="20"/>
              </w:rPr>
            </w:pPr>
            <w:r>
              <w:rPr>
                <w:spacing w:val="-2"/>
                <w:sz w:val="20"/>
              </w:rPr>
              <w:t>presentations.</w:t>
            </w:r>
          </w:p>
        </w:tc>
        <w:tc>
          <w:tcPr>
            <w:tcW w:w="1440" w:type="dxa"/>
          </w:tcPr>
          <w:p>
            <w:pPr>
              <w:pStyle w:val="TableParagraph"/>
              <w:spacing w:line="215" w:lineRule="exact"/>
              <w:ind w:left="59" w:right="37"/>
              <w:jc w:val="center"/>
              <w:rPr>
                <w:sz w:val="20"/>
              </w:rPr>
            </w:pPr>
            <w:r>
              <w:rPr>
                <w:sz w:val="20"/>
              </w:rPr>
              <w:t>verbal</w:t>
            </w:r>
            <w:r>
              <w:rPr>
                <w:spacing w:val="-11"/>
                <w:sz w:val="20"/>
              </w:rPr>
              <w:t> </w:t>
            </w:r>
            <w:r>
              <w:rPr>
                <w:spacing w:val="-5"/>
                <w:sz w:val="20"/>
              </w:rPr>
              <w:t>and</w:t>
            </w:r>
          </w:p>
          <w:p>
            <w:pPr>
              <w:pStyle w:val="TableParagraph"/>
              <w:spacing w:line="259" w:lineRule="auto" w:before="15"/>
              <w:ind w:left="135" w:right="113"/>
              <w:jc w:val="center"/>
              <w:rPr>
                <w:sz w:val="20"/>
              </w:rPr>
            </w:pPr>
            <w:r>
              <w:rPr>
                <w:spacing w:val="-2"/>
                <w:sz w:val="20"/>
              </w:rPr>
              <w:t>non-verbal communicatio </w:t>
            </w:r>
            <w:r>
              <w:rPr>
                <w:sz w:val="20"/>
              </w:rPr>
              <w:t>n</w:t>
            </w:r>
            <w:r>
              <w:rPr>
                <w:spacing w:val="-13"/>
                <w:sz w:val="20"/>
              </w:rPr>
              <w:t> </w:t>
            </w:r>
            <w:r>
              <w:rPr>
                <w:sz w:val="20"/>
              </w:rPr>
              <w:t>skills</w:t>
            </w:r>
            <w:r>
              <w:rPr>
                <w:spacing w:val="-12"/>
                <w:sz w:val="20"/>
              </w:rPr>
              <w:t> </w:t>
            </w:r>
            <w:r>
              <w:rPr>
                <w:sz w:val="20"/>
              </w:rPr>
              <w:t>during </w:t>
            </w:r>
            <w:r>
              <w:rPr>
                <w:spacing w:val="-4"/>
                <w:sz w:val="20"/>
              </w:rPr>
              <w:t>the </w:t>
            </w:r>
            <w:r>
              <w:rPr>
                <w:spacing w:val="-2"/>
                <w:sz w:val="20"/>
              </w:rPr>
              <w:t>presentation.</w:t>
            </w:r>
          </w:p>
          <w:p>
            <w:pPr>
              <w:pStyle w:val="TableParagraph"/>
              <w:spacing w:line="259" w:lineRule="auto" w:before="162"/>
              <w:ind w:left="171" w:right="148" w:hanging="3"/>
              <w:jc w:val="center"/>
              <w:rPr>
                <w:sz w:val="20"/>
              </w:rPr>
            </w:pPr>
            <w:r>
              <w:rPr>
                <w:spacing w:val="-2"/>
                <w:sz w:val="20"/>
              </w:rPr>
              <w:t>Incorporate </w:t>
            </w:r>
            <w:r>
              <w:rPr>
                <w:sz w:val="20"/>
              </w:rPr>
              <w:t>visual aids to enhance the visual appeal and</w:t>
            </w:r>
            <w:r>
              <w:rPr>
                <w:spacing w:val="-13"/>
                <w:sz w:val="20"/>
              </w:rPr>
              <w:t> </w:t>
            </w:r>
            <w:r>
              <w:rPr>
                <w:sz w:val="20"/>
              </w:rPr>
              <w:t>impact</w:t>
            </w:r>
            <w:r>
              <w:rPr>
                <w:spacing w:val="-12"/>
                <w:sz w:val="20"/>
              </w:rPr>
              <w:t> </w:t>
            </w:r>
            <w:r>
              <w:rPr>
                <w:sz w:val="20"/>
              </w:rPr>
              <w:t>of their CV </w:t>
            </w:r>
            <w:r>
              <w:rPr>
                <w:spacing w:val="-2"/>
                <w:sz w:val="20"/>
              </w:rPr>
              <w:t>presentations.</w:t>
            </w:r>
          </w:p>
          <w:p>
            <w:pPr>
              <w:pStyle w:val="TableParagraph"/>
              <w:spacing w:line="259" w:lineRule="auto" w:before="156"/>
              <w:ind w:left="185" w:right="167" w:firstLine="9"/>
              <w:jc w:val="center"/>
              <w:rPr>
                <w:sz w:val="20"/>
              </w:rPr>
            </w:pPr>
            <w:r>
              <w:rPr>
                <w:spacing w:val="-2"/>
                <w:sz w:val="20"/>
              </w:rPr>
              <w:t>Receive constructive </w:t>
            </w:r>
            <w:r>
              <w:rPr>
                <w:sz w:val="20"/>
              </w:rPr>
              <w:t>feedback</w:t>
            </w:r>
            <w:r>
              <w:rPr>
                <w:spacing w:val="-13"/>
                <w:sz w:val="20"/>
              </w:rPr>
              <w:t> </w:t>
            </w:r>
            <w:r>
              <w:rPr>
                <w:sz w:val="20"/>
              </w:rPr>
              <w:t>and use it to </w:t>
            </w:r>
            <w:r>
              <w:rPr>
                <w:spacing w:val="-2"/>
                <w:sz w:val="20"/>
              </w:rPr>
              <w:t>improve</w:t>
            </w:r>
            <w:r>
              <w:rPr>
                <w:spacing w:val="-11"/>
                <w:sz w:val="20"/>
              </w:rPr>
              <w:t> </w:t>
            </w:r>
            <w:r>
              <w:rPr>
                <w:spacing w:val="-2"/>
                <w:sz w:val="20"/>
              </w:rPr>
              <w:t>their </w:t>
            </w:r>
            <w:r>
              <w:rPr>
                <w:spacing w:val="-6"/>
                <w:sz w:val="20"/>
              </w:rPr>
              <w:t>CV</w:t>
            </w:r>
          </w:p>
          <w:p>
            <w:pPr>
              <w:pStyle w:val="TableParagraph"/>
              <w:ind w:left="58" w:right="37"/>
              <w:jc w:val="center"/>
              <w:rPr>
                <w:sz w:val="20"/>
              </w:rPr>
            </w:pPr>
            <w:r>
              <w:rPr>
                <w:spacing w:val="-2"/>
                <w:sz w:val="20"/>
              </w:rPr>
              <w:t>presentations.</w:t>
            </w:r>
          </w:p>
        </w:tc>
        <w:tc>
          <w:tcPr>
            <w:tcW w:w="1800" w:type="dxa"/>
          </w:tcPr>
          <w:p>
            <w:pPr>
              <w:pStyle w:val="TableParagraph"/>
              <w:spacing w:line="215" w:lineRule="exact"/>
              <w:ind w:left="835"/>
              <w:rPr>
                <w:sz w:val="20"/>
              </w:rPr>
            </w:pPr>
            <w:r>
              <w:rPr>
                <w:spacing w:val="-2"/>
                <w:sz w:val="20"/>
              </w:rPr>
              <w:t>(Duration:</w:t>
            </w:r>
          </w:p>
          <w:p>
            <w:pPr>
              <w:pStyle w:val="TableParagraph"/>
              <w:spacing w:before="36"/>
              <w:ind w:left="835"/>
              <w:rPr>
                <w:sz w:val="20"/>
              </w:rPr>
            </w:pPr>
            <w:r>
              <w:rPr>
                <w:spacing w:val="-5"/>
                <w:sz w:val="20"/>
              </w:rPr>
              <w:t>60</w:t>
            </w:r>
          </w:p>
          <w:p>
            <w:pPr>
              <w:pStyle w:val="TableParagraph"/>
              <w:spacing w:before="29"/>
              <w:ind w:left="835"/>
              <w:rPr>
                <w:sz w:val="20"/>
              </w:rPr>
            </w:pPr>
            <w:r>
              <w:rPr>
                <w:spacing w:val="-2"/>
                <w:sz w:val="20"/>
              </w:rPr>
              <w:t>minutes)</w:t>
            </w:r>
          </w:p>
          <w:p>
            <w:pPr>
              <w:pStyle w:val="TableParagraph"/>
              <w:numPr>
                <w:ilvl w:val="0"/>
                <w:numId w:val="64"/>
              </w:numPr>
              <w:tabs>
                <w:tab w:pos="835" w:val="left" w:leader="none"/>
              </w:tabs>
              <w:spacing w:line="276" w:lineRule="auto" w:before="37" w:after="0"/>
              <w:ind w:left="835" w:right="119" w:hanging="360"/>
              <w:jc w:val="left"/>
              <w:rPr>
                <w:sz w:val="20"/>
              </w:rPr>
            </w:pPr>
            <w:r>
              <w:rPr>
                <w:spacing w:val="-2"/>
                <w:sz w:val="20"/>
              </w:rPr>
              <w:t>Engaging Visual </w:t>
            </w:r>
            <w:r>
              <w:rPr>
                <w:spacing w:val="-4"/>
                <w:sz w:val="20"/>
              </w:rPr>
              <w:t>Aids </w:t>
            </w:r>
            <w:r>
              <w:rPr>
                <w:spacing w:val="-2"/>
                <w:sz w:val="20"/>
              </w:rPr>
              <w:t>(Duration: </w:t>
            </w:r>
            <w:r>
              <w:rPr>
                <w:spacing w:val="-6"/>
                <w:sz w:val="20"/>
              </w:rPr>
              <w:t>45</w:t>
            </w:r>
          </w:p>
          <w:p>
            <w:pPr>
              <w:pStyle w:val="TableParagraph"/>
              <w:spacing w:before="3"/>
              <w:ind w:left="835"/>
              <w:rPr>
                <w:sz w:val="20"/>
              </w:rPr>
            </w:pPr>
            <w:r>
              <w:rPr>
                <w:spacing w:val="-2"/>
                <w:sz w:val="20"/>
              </w:rPr>
              <w:t>minutes)</w:t>
            </w:r>
          </w:p>
          <w:p>
            <w:pPr>
              <w:pStyle w:val="TableParagraph"/>
              <w:numPr>
                <w:ilvl w:val="0"/>
                <w:numId w:val="64"/>
              </w:numPr>
              <w:tabs>
                <w:tab w:pos="835" w:val="left" w:leader="none"/>
              </w:tabs>
              <w:spacing w:line="273" w:lineRule="auto" w:before="37" w:after="0"/>
              <w:ind w:left="835" w:right="119" w:hanging="360"/>
              <w:jc w:val="left"/>
              <w:rPr>
                <w:sz w:val="20"/>
              </w:rPr>
            </w:pPr>
            <w:r>
              <w:rPr>
                <w:spacing w:val="-4"/>
                <w:sz w:val="20"/>
              </w:rPr>
              <w:t>Peer </w:t>
            </w:r>
            <w:r>
              <w:rPr>
                <w:spacing w:val="-2"/>
                <w:sz w:val="20"/>
              </w:rPr>
              <w:t>Practice Sessions (Duration: </w:t>
            </w:r>
            <w:r>
              <w:rPr>
                <w:spacing w:val="-6"/>
                <w:sz w:val="20"/>
              </w:rPr>
              <w:t>60</w:t>
            </w:r>
          </w:p>
          <w:p>
            <w:pPr>
              <w:pStyle w:val="TableParagraph"/>
              <w:spacing w:before="7"/>
              <w:ind w:left="835"/>
              <w:rPr>
                <w:sz w:val="20"/>
              </w:rPr>
            </w:pPr>
            <w:r>
              <w:rPr>
                <w:spacing w:val="-2"/>
                <w:sz w:val="20"/>
              </w:rPr>
              <w:t>minutes)</w:t>
            </w:r>
          </w:p>
          <w:p>
            <w:pPr>
              <w:pStyle w:val="TableParagraph"/>
              <w:numPr>
                <w:ilvl w:val="0"/>
                <w:numId w:val="64"/>
              </w:numPr>
              <w:tabs>
                <w:tab w:pos="835" w:val="left" w:leader="none"/>
              </w:tabs>
              <w:spacing w:line="276" w:lineRule="auto" w:before="36" w:after="0"/>
              <w:ind w:left="835" w:right="118" w:hanging="360"/>
              <w:jc w:val="left"/>
              <w:rPr>
                <w:sz w:val="20"/>
              </w:rPr>
            </w:pPr>
            <w:r>
              <w:rPr>
                <w:spacing w:val="-2"/>
                <w:sz w:val="20"/>
              </w:rPr>
              <w:t>Feedback </w:t>
            </w:r>
            <w:r>
              <w:rPr>
                <w:spacing w:val="-4"/>
                <w:sz w:val="20"/>
              </w:rPr>
              <w:t>and </w:t>
            </w:r>
            <w:r>
              <w:rPr>
                <w:spacing w:val="-2"/>
                <w:sz w:val="20"/>
              </w:rPr>
              <w:t>Reflection (Duration: </w:t>
            </w:r>
            <w:r>
              <w:rPr>
                <w:spacing w:val="-6"/>
                <w:sz w:val="20"/>
              </w:rPr>
              <w:t>30</w:t>
            </w:r>
          </w:p>
          <w:p>
            <w:pPr>
              <w:pStyle w:val="TableParagraph"/>
              <w:spacing w:before="4"/>
              <w:ind w:left="835"/>
              <w:rPr>
                <w:sz w:val="20"/>
              </w:rPr>
            </w:pPr>
            <w:r>
              <w:rPr>
                <w:spacing w:val="-2"/>
                <w:sz w:val="20"/>
              </w:rPr>
              <w:t>minutes)</w:t>
            </w:r>
          </w:p>
          <w:p>
            <w:pPr>
              <w:pStyle w:val="TableParagraph"/>
              <w:numPr>
                <w:ilvl w:val="0"/>
                <w:numId w:val="64"/>
              </w:numPr>
              <w:tabs>
                <w:tab w:pos="835" w:val="left" w:leader="none"/>
              </w:tabs>
              <w:spacing w:line="240" w:lineRule="auto" w:before="29" w:after="0"/>
              <w:ind w:left="835" w:right="0" w:hanging="360"/>
              <w:jc w:val="left"/>
              <w:rPr>
                <w:sz w:val="20"/>
              </w:rPr>
            </w:pPr>
            <w:r>
              <w:rPr>
                <w:spacing w:val="-2"/>
                <w:sz w:val="20"/>
              </w:rPr>
              <w:t>Conclusio</w:t>
            </w:r>
          </w:p>
          <w:p>
            <w:pPr>
              <w:pStyle w:val="TableParagraph"/>
              <w:spacing w:line="278" w:lineRule="auto" w:before="36"/>
              <w:ind w:left="835" w:right="71"/>
              <w:rPr>
                <w:sz w:val="20"/>
              </w:rPr>
            </w:pPr>
            <w:r>
              <w:rPr>
                <w:spacing w:val="-10"/>
                <w:sz w:val="20"/>
              </w:rPr>
              <w:t>n</w:t>
            </w:r>
            <w:r>
              <w:rPr>
                <w:spacing w:val="-2"/>
                <w:sz w:val="20"/>
              </w:rPr>
              <w:t> (Duration: </w:t>
            </w:r>
            <w:r>
              <w:rPr>
                <w:spacing w:val="-6"/>
                <w:sz w:val="20"/>
              </w:rPr>
              <w:t>15</w:t>
            </w:r>
          </w:p>
          <w:p>
            <w:pPr>
              <w:pStyle w:val="TableParagraph"/>
              <w:spacing w:line="222" w:lineRule="exact"/>
              <w:ind w:left="835"/>
              <w:rPr>
                <w:sz w:val="20"/>
              </w:rPr>
            </w:pPr>
            <w:r>
              <w:rPr>
                <w:spacing w:val="-2"/>
                <w:sz w:val="20"/>
              </w:rPr>
              <w:t>minutes)</w:t>
            </w:r>
          </w:p>
        </w:tc>
        <w:tc>
          <w:tcPr>
            <w:tcW w:w="1080" w:type="dxa"/>
          </w:tcPr>
          <w:p>
            <w:pPr>
              <w:pStyle w:val="TableParagraph"/>
              <w:rPr>
                <w:sz w:val="20"/>
              </w:rPr>
            </w:pPr>
          </w:p>
        </w:tc>
      </w:tr>
      <w:tr>
        <w:trPr>
          <w:trHeight w:val="588" w:hRule="atLeast"/>
        </w:trPr>
        <w:tc>
          <w:tcPr>
            <w:tcW w:w="1253" w:type="dxa"/>
          </w:tcPr>
          <w:p>
            <w:pPr>
              <w:pStyle w:val="TableParagraph"/>
              <w:spacing w:before="13"/>
              <w:ind w:left="290"/>
              <w:rPr>
                <w:sz w:val="20"/>
              </w:rPr>
            </w:pPr>
            <w:r>
              <w:rPr>
                <w:sz w:val="20"/>
              </w:rPr>
              <w:t>Week</w:t>
            </w:r>
            <w:r>
              <w:rPr>
                <w:spacing w:val="-12"/>
                <w:sz w:val="20"/>
              </w:rPr>
              <w:t> </w:t>
            </w:r>
            <w:r>
              <w:rPr>
                <w:spacing w:val="-5"/>
                <w:sz w:val="20"/>
              </w:rPr>
              <w:t>10</w:t>
            </w:r>
          </w:p>
        </w:tc>
        <w:tc>
          <w:tcPr>
            <w:tcW w:w="1354" w:type="dxa"/>
          </w:tcPr>
          <w:p>
            <w:pPr>
              <w:pStyle w:val="TableParagraph"/>
              <w:spacing w:line="215" w:lineRule="exact"/>
              <w:ind w:left="240"/>
              <w:rPr>
                <w:sz w:val="20"/>
              </w:rPr>
            </w:pPr>
            <w:r>
              <w:rPr>
                <w:spacing w:val="-2"/>
                <w:sz w:val="20"/>
              </w:rPr>
              <w:t>Lecture</w:t>
            </w:r>
            <w:r>
              <w:rPr>
                <w:spacing w:val="-1"/>
                <w:sz w:val="20"/>
              </w:rPr>
              <w:t> </w:t>
            </w:r>
            <w:r>
              <w:rPr>
                <w:spacing w:val="-5"/>
                <w:sz w:val="20"/>
              </w:rPr>
              <w:t>10</w:t>
            </w:r>
          </w:p>
        </w:tc>
        <w:tc>
          <w:tcPr>
            <w:tcW w:w="1260" w:type="dxa"/>
          </w:tcPr>
          <w:p>
            <w:pPr>
              <w:pStyle w:val="TableParagraph"/>
              <w:spacing w:line="215" w:lineRule="exact"/>
              <w:ind w:left="147"/>
              <w:rPr>
                <w:sz w:val="20"/>
              </w:rPr>
            </w:pPr>
            <w:r>
              <w:rPr>
                <w:sz w:val="20"/>
              </w:rPr>
              <w:t>Mock</w:t>
            </w:r>
            <w:r>
              <w:rPr>
                <w:spacing w:val="-4"/>
                <w:sz w:val="20"/>
              </w:rPr>
              <w:t> </w:t>
            </w:r>
            <w:r>
              <w:rPr>
                <w:spacing w:val="-2"/>
                <w:sz w:val="20"/>
              </w:rPr>
              <w:t>Drive</w:t>
            </w:r>
          </w:p>
        </w:tc>
        <w:tc>
          <w:tcPr>
            <w:tcW w:w="1440" w:type="dxa"/>
          </w:tcPr>
          <w:p>
            <w:pPr>
              <w:pStyle w:val="TableParagraph"/>
              <w:rPr>
                <w:sz w:val="20"/>
              </w:rPr>
            </w:pPr>
          </w:p>
        </w:tc>
        <w:tc>
          <w:tcPr>
            <w:tcW w:w="1346" w:type="dxa"/>
          </w:tcPr>
          <w:p>
            <w:pPr>
              <w:pStyle w:val="TableParagraph"/>
              <w:rPr>
                <w:sz w:val="20"/>
              </w:rPr>
            </w:pPr>
          </w:p>
        </w:tc>
        <w:tc>
          <w:tcPr>
            <w:tcW w:w="1440" w:type="dxa"/>
          </w:tcPr>
          <w:p>
            <w:pPr>
              <w:pStyle w:val="TableParagraph"/>
              <w:rPr>
                <w:sz w:val="20"/>
              </w:rPr>
            </w:pPr>
          </w:p>
        </w:tc>
        <w:tc>
          <w:tcPr>
            <w:tcW w:w="1800" w:type="dxa"/>
          </w:tcPr>
          <w:p>
            <w:pPr>
              <w:pStyle w:val="TableParagraph"/>
              <w:rPr>
                <w:sz w:val="20"/>
              </w:rPr>
            </w:pPr>
          </w:p>
        </w:tc>
        <w:tc>
          <w:tcPr>
            <w:tcW w:w="1080" w:type="dxa"/>
          </w:tcPr>
          <w:p>
            <w:pPr>
              <w:pStyle w:val="TableParagraph"/>
              <w:rPr>
                <w:sz w:val="20"/>
              </w:rPr>
            </w:pPr>
          </w:p>
        </w:tc>
      </w:tr>
    </w:tbl>
    <w:p>
      <w:pPr>
        <w:pStyle w:val="TableParagraph"/>
        <w:spacing w:after="0"/>
        <w:rPr>
          <w:sz w:val="20"/>
        </w:rPr>
        <w:sectPr>
          <w:headerReference w:type="default" r:id="rId108"/>
          <w:headerReference w:type="even" r:id="rId109"/>
          <w:footerReference w:type="default" r:id="rId110"/>
          <w:footerReference w:type="even" r:id="rId111"/>
          <w:pgSz w:w="11910" w:h="16850"/>
          <w:pgMar w:header="408" w:footer="1860" w:top="1440" w:bottom="2040" w:left="0" w:right="0"/>
        </w:sectPr>
      </w:pPr>
    </w:p>
    <w:p>
      <w:pPr>
        <w:spacing w:line="240" w:lineRule="auto" w:before="0"/>
        <w:rPr>
          <w:b/>
          <w:sz w:val="28"/>
        </w:rPr>
      </w:pPr>
      <w:r>
        <w:rPr>
          <w:b/>
          <w:sz w:val="28"/>
        </w:rPr>
        <w:drawing>
          <wp:anchor distT="0" distB="0" distL="0" distR="0" allowOverlap="1" layoutInCell="1" locked="0" behindDoc="0" simplePos="0" relativeHeight="15748096">
            <wp:simplePos x="0" y="0"/>
            <wp:positionH relativeFrom="page">
              <wp:posOffset>5118100</wp:posOffset>
            </wp:positionH>
            <wp:positionV relativeFrom="page">
              <wp:posOffset>9390405</wp:posOffset>
            </wp:positionV>
            <wp:extent cx="1896165" cy="1041374"/>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0"/>
        <w:rPr>
          <w:b/>
          <w:sz w:val="28"/>
        </w:rPr>
      </w:pPr>
    </w:p>
    <w:p>
      <w:pPr>
        <w:spacing w:line="240" w:lineRule="auto" w:before="68"/>
        <w:rPr>
          <w:b/>
          <w:sz w:val="28"/>
        </w:rPr>
      </w:pPr>
    </w:p>
    <w:p>
      <w:pPr>
        <w:spacing w:before="1"/>
        <w:ind w:left="4243" w:right="0" w:firstLine="0"/>
        <w:jc w:val="left"/>
        <w:rPr>
          <w:b/>
          <w:sz w:val="28"/>
        </w:rPr>
      </w:pPr>
      <w:r>
        <w:rPr>
          <w:b/>
          <w:sz w:val="28"/>
          <w:u w:val="thick"/>
        </w:rPr>
        <w:t>2.2.2</w:t>
      </w:r>
      <w:r>
        <w:rPr>
          <w:b/>
          <w:spacing w:val="-7"/>
          <w:sz w:val="28"/>
          <w:u w:val="thick"/>
        </w:rPr>
        <w:t> </w:t>
      </w:r>
      <w:r>
        <w:rPr>
          <w:b/>
          <w:sz w:val="28"/>
          <w:u w:val="thick"/>
        </w:rPr>
        <w:t>Even</w:t>
      </w:r>
      <w:r>
        <w:rPr>
          <w:b/>
          <w:spacing w:val="-9"/>
          <w:sz w:val="28"/>
          <w:u w:val="thick"/>
        </w:rPr>
        <w:t> </w:t>
      </w:r>
      <w:r>
        <w:rPr>
          <w:b/>
          <w:sz w:val="28"/>
          <w:u w:val="thick"/>
        </w:rPr>
        <w:t>Semesters</w:t>
      </w:r>
      <w:r>
        <w:rPr>
          <w:b/>
          <w:spacing w:val="-2"/>
          <w:sz w:val="28"/>
          <w:u w:val="thick"/>
        </w:rPr>
        <w:t> </w:t>
      </w:r>
      <w:r>
        <w:rPr>
          <w:b/>
          <w:spacing w:val="-4"/>
          <w:sz w:val="28"/>
          <w:u w:val="thick"/>
        </w:rPr>
        <w:t>Plan</w:t>
      </w:r>
    </w:p>
    <w:p>
      <w:pPr>
        <w:spacing w:line="240" w:lineRule="auto" w:before="0"/>
        <w:rPr>
          <w:b/>
          <w:sz w:val="20"/>
        </w:rPr>
      </w:pPr>
    </w:p>
    <w:p>
      <w:pPr>
        <w:spacing w:line="240" w:lineRule="auto" w:before="34" w:after="0"/>
        <w:rPr>
          <w:b/>
          <w:sz w:val="20"/>
        </w:rPr>
      </w:pPr>
    </w:p>
    <w:tbl>
      <w:tblPr>
        <w:tblW w:w="0" w:type="auto"/>
        <w:jc w:val="left"/>
        <w:tblInd w:w="4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58"/>
        <w:gridCol w:w="4012"/>
        <w:gridCol w:w="4387"/>
      </w:tblGrid>
      <w:tr>
        <w:trPr>
          <w:trHeight w:val="452" w:hRule="atLeast"/>
        </w:trPr>
        <w:tc>
          <w:tcPr>
            <w:tcW w:w="2658" w:type="dxa"/>
          </w:tcPr>
          <w:p>
            <w:pPr>
              <w:pStyle w:val="TableParagraph"/>
              <w:spacing w:before="89"/>
              <w:ind w:left="35" w:right="30"/>
              <w:jc w:val="center"/>
              <w:rPr>
                <w:b/>
                <w:sz w:val="22"/>
              </w:rPr>
            </w:pPr>
            <w:r>
              <w:rPr>
                <w:b/>
                <w:sz w:val="22"/>
              </w:rPr>
              <w:t>Course</w:t>
            </w:r>
            <w:r>
              <w:rPr>
                <w:b/>
                <w:spacing w:val="-5"/>
                <w:sz w:val="22"/>
              </w:rPr>
              <w:t> </w:t>
            </w:r>
            <w:r>
              <w:rPr>
                <w:b/>
                <w:spacing w:val="-2"/>
                <w:sz w:val="22"/>
              </w:rPr>
              <w:t>Title</w:t>
            </w:r>
          </w:p>
        </w:tc>
        <w:tc>
          <w:tcPr>
            <w:tcW w:w="4012" w:type="dxa"/>
          </w:tcPr>
          <w:p>
            <w:pPr>
              <w:pStyle w:val="TableParagraph"/>
              <w:spacing w:before="89"/>
              <w:ind w:left="26"/>
              <w:jc w:val="center"/>
              <w:rPr>
                <w:b/>
                <w:sz w:val="22"/>
              </w:rPr>
            </w:pPr>
            <w:r>
              <w:rPr>
                <w:b/>
                <w:sz w:val="22"/>
              </w:rPr>
              <w:t>Course</w:t>
            </w:r>
            <w:r>
              <w:rPr>
                <w:b/>
                <w:spacing w:val="-6"/>
                <w:sz w:val="22"/>
              </w:rPr>
              <w:t> </w:t>
            </w:r>
            <w:r>
              <w:rPr>
                <w:b/>
                <w:spacing w:val="-2"/>
                <w:sz w:val="22"/>
              </w:rPr>
              <w:t>Planner</w:t>
            </w:r>
          </w:p>
        </w:tc>
        <w:tc>
          <w:tcPr>
            <w:tcW w:w="4387" w:type="dxa"/>
          </w:tcPr>
          <w:p>
            <w:pPr>
              <w:pStyle w:val="TableParagraph"/>
              <w:spacing w:before="89"/>
              <w:ind w:left="30"/>
              <w:jc w:val="center"/>
              <w:rPr>
                <w:b/>
                <w:sz w:val="22"/>
              </w:rPr>
            </w:pPr>
            <w:r>
              <w:rPr>
                <w:b/>
                <w:sz w:val="22"/>
              </w:rPr>
              <w:t>Lectures</w:t>
            </w:r>
            <w:r>
              <w:rPr>
                <w:b/>
                <w:spacing w:val="-11"/>
                <w:sz w:val="22"/>
              </w:rPr>
              <w:t> </w:t>
            </w:r>
            <w:r>
              <w:rPr>
                <w:b/>
                <w:spacing w:val="-2"/>
                <w:sz w:val="22"/>
              </w:rPr>
              <w:t>Hours/Week</w:t>
            </w:r>
          </w:p>
        </w:tc>
      </w:tr>
      <w:tr>
        <w:trPr>
          <w:trHeight w:val="460" w:hRule="atLeast"/>
        </w:trPr>
        <w:tc>
          <w:tcPr>
            <w:tcW w:w="2658" w:type="dxa"/>
          </w:tcPr>
          <w:p>
            <w:pPr>
              <w:pStyle w:val="TableParagraph"/>
              <w:spacing w:before="97"/>
              <w:ind w:left="35"/>
              <w:jc w:val="center"/>
              <w:rPr>
                <w:sz w:val="22"/>
              </w:rPr>
            </w:pPr>
            <w:r>
              <w:rPr>
                <w:sz w:val="22"/>
              </w:rPr>
              <w:t>Soft</w:t>
            </w:r>
            <w:r>
              <w:rPr>
                <w:spacing w:val="-1"/>
                <w:sz w:val="22"/>
              </w:rPr>
              <w:t> </w:t>
            </w:r>
            <w:r>
              <w:rPr>
                <w:spacing w:val="-2"/>
                <w:sz w:val="22"/>
              </w:rPr>
              <w:t>Skills</w:t>
            </w:r>
          </w:p>
        </w:tc>
        <w:tc>
          <w:tcPr>
            <w:tcW w:w="4012" w:type="dxa"/>
          </w:tcPr>
          <w:p>
            <w:pPr>
              <w:pStyle w:val="TableParagraph"/>
              <w:spacing w:before="97"/>
              <w:ind w:left="26" w:right="7"/>
              <w:jc w:val="center"/>
              <w:rPr>
                <w:sz w:val="22"/>
              </w:rPr>
            </w:pPr>
            <w:r>
              <w:rPr>
                <w:sz w:val="22"/>
              </w:rPr>
              <w:t>Ms.</w:t>
            </w:r>
            <w:r>
              <w:rPr>
                <w:spacing w:val="-3"/>
                <w:sz w:val="22"/>
              </w:rPr>
              <w:t> </w:t>
            </w:r>
            <w:r>
              <w:rPr>
                <w:sz w:val="22"/>
              </w:rPr>
              <w:t>Nimesh</w:t>
            </w:r>
            <w:r>
              <w:rPr>
                <w:spacing w:val="-8"/>
                <w:sz w:val="22"/>
              </w:rPr>
              <w:t> </w:t>
            </w:r>
            <w:r>
              <w:rPr>
                <w:spacing w:val="-4"/>
                <w:sz w:val="22"/>
              </w:rPr>
              <w:t>Dave</w:t>
            </w:r>
          </w:p>
        </w:tc>
        <w:tc>
          <w:tcPr>
            <w:tcW w:w="4387" w:type="dxa"/>
          </w:tcPr>
          <w:p>
            <w:pPr>
              <w:pStyle w:val="TableParagraph"/>
              <w:spacing w:before="97"/>
              <w:ind w:left="30" w:right="10"/>
              <w:jc w:val="center"/>
              <w:rPr>
                <w:sz w:val="22"/>
              </w:rPr>
            </w:pPr>
            <w:r>
              <w:rPr>
                <w:spacing w:val="-10"/>
                <w:sz w:val="22"/>
              </w:rPr>
              <w:t>1</w:t>
            </w:r>
          </w:p>
        </w:tc>
      </w:tr>
    </w:tbl>
    <w:p>
      <w:pPr>
        <w:spacing w:line="240" w:lineRule="auto" w:before="0"/>
        <w:rPr>
          <w:b/>
          <w:sz w:val="20"/>
        </w:rPr>
      </w:pPr>
    </w:p>
    <w:p>
      <w:pPr>
        <w:spacing w:line="240" w:lineRule="auto" w:before="138"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4049"/>
        <w:gridCol w:w="3610"/>
        <w:gridCol w:w="2515"/>
      </w:tblGrid>
      <w:tr>
        <w:trPr>
          <w:trHeight w:val="1113" w:hRule="atLeast"/>
        </w:trPr>
        <w:tc>
          <w:tcPr>
            <w:tcW w:w="11067" w:type="dxa"/>
            <w:gridSpan w:val="4"/>
            <w:shd w:val="clear" w:color="auto" w:fill="C8DAF8"/>
          </w:tcPr>
          <w:p>
            <w:pPr>
              <w:pStyle w:val="TableParagraph"/>
              <w:spacing w:before="209"/>
              <w:rPr>
                <w:b/>
                <w:sz w:val="31"/>
              </w:rPr>
            </w:pPr>
          </w:p>
          <w:p>
            <w:pPr>
              <w:pStyle w:val="TableParagraph"/>
              <w:spacing w:before="1"/>
              <w:ind w:left="326" w:right="340"/>
              <w:jc w:val="center"/>
              <w:rPr>
                <w:b/>
                <w:sz w:val="31"/>
              </w:rPr>
            </w:pPr>
            <w:r>
              <w:rPr>
                <w:b/>
                <w:sz w:val="31"/>
              </w:rPr>
              <w:t>Reference</w:t>
            </w:r>
            <w:r>
              <w:rPr>
                <w:b/>
                <w:spacing w:val="28"/>
                <w:sz w:val="31"/>
              </w:rPr>
              <w:t> </w:t>
            </w:r>
            <w:r>
              <w:rPr>
                <w:b/>
                <w:sz w:val="31"/>
              </w:rPr>
              <w:t>Books</w:t>
            </w:r>
            <w:r>
              <w:rPr>
                <w:b/>
                <w:spacing w:val="25"/>
                <w:sz w:val="31"/>
              </w:rPr>
              <w:t> </w:t>
            </w:r>
            <w:r>
              <w:rPr>
                <w:b/>
                <w:spacing w:val="-4"/>
                <w:sz w:val="31"/>
              </w:rPr>
              <w:t>(RB)</w:t>
            </w:r>
          </w:p>
        </w:tc>
      </w:tr>
      <w:tr>
        <w:trPr>
          <w:trHeight w:val="991" w:hRule="atLeast"/>
        </w:trPr>
        <w:tc>
          <w:tcPr>
            <w:tcW w:w="893" w:type="dxa"/>
          </w:tcPr>
          <w:p>
            <w:pPr>
              <w:pStyle w:val="TableParagraph"/>
              <w:spacing w:before="22"/>
              <w:ind w:left="35"/>
              <w:jc w:val="center"/>
              <w:rPr>
                <w:b/>
                <w:sz w:val="26"/>
              </w:rPr>
            </w:pPr>
            <w:r>
              <w:rPr>
                <w:b/>
                <w:sz w:val="26"/>
              </w:rPr>
              <w:t>Sr</w:t>
            </w:r>
            <w:r>
              <w:rPr>
                <w:b/>
                <w:spacing w:val="-4"/>
                <w:sz w:val="26"/>
              </w:rPr>
              <w:t> </w:t>
            </w:r>
            <w:r>
              <w:rPr>
                <w:b/>
                <w:spacing w:val="-5"/>
                <w:sz w:val="26"/>
              </w:rPr>
              <w:t>No</w:t>
            </w:r>
          </w:p>
        </w:tc>
        <w:tc>
          <w:tcPr>
            <w:tcW w:w="4049" w:type="dxa"/>
          </w:tcPr>
          <w:p>
            <w:pPr>
              <w:pStyle w:val="TableParagraph"/>
              <w:spacing w:before="22"/>
              <w:ind w:left="36" w:right="1"/>
              <w:jc w:val="center"/>
              <w:rPr>
                <w:b/>
                <w:sz w:val="26"/>
              </w:rPr>
            </w:pPr>
            <w:r>
              <w:rPr>
                <w:b/>
                <w:spacing w:val="-2"/>
                <w:sz w:val="26"/>
              </w:rPr>
              <w:t>Title</w:t>
            </w:r>
          </w:p>
        </w:tc>
        <w:tc>
          <w:tcPr>
            <w:tcW w:w="3610" w:type="dxa"/>
          </w:tcPr>
          <w:p>
            <w:pPr>
              <w:pStyle w:val="TableParagraph"/>
              <w:spacing w:before="22"/>
              <w:ind w:left="34" w:right="7"/>
              <w:jc w:val="center"/>
              <w:rPr>
                <w:b/>
                <w:sz w:val="26"/>
              </w:rPr>
            </w:pPr>
            <w:r>
              <w:rPr>
                <w:b/>
                <w:spacing w:val="-2"/>
                <w:sz w:val="26"/>
              </w:rPr>
              <w:t>Author</w:t>
            </w:r>
          </w:p>
        </w:tc>
        <w:tc>
          <w:tcPr>
            <w:tcW w:w="2515" w:type="dxa"/>
          </w:tcPr>
          <w:p>
            <w:pPr>
              <w:pStyle w:val="TableParagraph"/>
              <w:spacing w:before="22"/>
              <w:ind w:left="34" w:right="9"/>
              <w:jc w:val="center"/>
              <w:rPr>
                <w:b/>
                <w:sz w:val="26"/>
              </w:rPr>
            </w:pPr>
            <w:r>
              <w:rPr>
                <w:b/>
                <w:sz w:val="26"/>
              </w:rPr>
              <w:t>Publisher</w:t>
            </w:r>
            <w:r>
              <w:rPr>
                <w:b/>
                <w:spacing w:val="-14"/>
                <w:sz w:val="26"/>
              </w:rPr>
              <w:t> </w:t>
            </w:r>
            <w:r>
              <w:rPr>
                <w:b/>
                <w:spacing w:val="-4"/>
                <w:sz w:val="26"/>
              </w:rPr>
              <w:t>Name</w:t>
            </w:r>
          </w:p>
        </w:tc>
      </w:tr>
      <w:tr>
        <w:trPr>
          <w:trHeight w:val="998" w:hRule="atLeast"/>
        </w:trPr>
        <w:tc>
          <w:tcPr>
            <w:tcW w:w="893" w:type="dxa"/>
          </w:tcPr>
          <w:p>
            <w:pPr>
              <w:pStyle w:val="TableParagraph"/>
              <w:spacing w:before="64"/>
              <w:rPr>
                <w:b/>
                <w:sz w:val="20"/>
              </w:rPr>
            </w:pPr>
          </w:p>
          <w:p>
            <w:pPr>
              <w:pStyle w:val="TableParagraph"/>
              <w:spacing w:before="1"/>
              <w:ind w:left="35"/>
              <w:jc w:val="center"/>
              <w:rPr>
                <w:sz w:val="20"/>
              </w:rPr>
            </w:pPr>
            <w:r>
              <w:rPr>
                <w:sz w:val="20"/>
              </w:rPr>
              <w:t>RB-</w:t>
            </w:r>
            <w:r>
              <w:rPr>
                <w:spacing w:val="-10"/>
                <w:sz w:val="20"/>
              </w:rPr>
              <w:t>1</w:t>
            </w:r>
          </w:p>
        </w:tc>
        <w:tc>
          <w:tcPr>
            <w:tcW w:w="4049" w:type="dxa"/>
          </w:tcPr>
          <w:p>
            <w:pPr>
              <w:pStyle w:val="TableParagraph"/>
              <w:spacing w:before="64"/>
              <w:rPr>
                <w:b/>
                <w:sz w:val="20"/>
              </w:rPr>
            </w:pPr>
          </w:p>
          <w:p>
            <w:pPr>
              <w:pStyle w:val="TableParagraph"/>
              <w:spacing w:before="1"/>
              <w:ind w:left="35" w:right="36"/>
              <w:jc w:val="center"/>
              <w:rPr>
                <w:sz w:val="20"/>
              </w:rPr>
            </w:pPr>
            <w:r>
              <w:rPr>
                <w:sz w:val="20"/>
              </w:rPr>
              <w:t>Soft Skills</w:t>
            </w:r>
            <w:r>
              <w:rPr>
                <w:spacing w:val="-8"/>
                <w:sz w:val="20"/>
              </w:rPr>
              <w:t> </w:t>
            </w:r>
            <w:r>
              <w:rPr>
                <w:sz w:val="20"/>
              </w:rPr>
              <w:t>For</w:t>
            </w:r>
            <w:r>
              <w:rPr>
                <w:spacing w:val="-3"/>
                <w:sz w:val="20"/>
              </w:rPr>
              <w:t> </w:t>
            </w:r>
            <w:r>
              <w:rPr>
                <w:spacing w:val="-2"/>
                <w:sz w:val="20"/>
              </w:rPr>
              <w:t>Dummies</w:t>
            </w:r>
          </w:p>
        </w:tc>
        <w:tc>
          <w:tcPr>
            <w:tcW w:w="3610" w:type="dxa"/>
          </w:tcPr>
          <w:p>
            <w:pPr>
              <w:pStyle w:val="TableParagraph"/>
              <w:spacing w:before="64"/>
              <w:rPr>
                <w:b/>
                <w:sz w:val="20"/>
              </w:rPr>
            </w:pPr>
          </w:p>
          <w:p>
            <w:pPr>
              <w:pStyle w:val="TableParagraph"/>
              <w:spacing w:before="1"/>
              <w:ind w:left="27" w:right="33"/>
              <w:jc w:val="center"/>
              <w:rPr>
                <w:sz w:val="20"/>
              </w:rPr>
            </w:pPr>
            <w:r>
              <w:rPr>
                <w:sz w:val="20"/>
              </w:rPr>
              <w:t>Cindi</w:t>
            </w:r>
            <w:r>
              <w:rPr>
                <w:spacing w:val="-5"/>
                <w:sz w:val="20"/>
              </w:rPr>
              <w:t> </w:t>
            </w:r>
            <w:r>
              <w:rPr>
                <w:spacing w:val="-2"/>
                <w:sz w:val="20"/>
              </w:rPr>
              <w:t>Reiman</w:t>
            </w:r>
          </w:p>
        </w:tc>
        <w:tc>
          <w:tcPr>
            <w:tcW w:w="2515" w:type="dxa"/>
          </w:tcPr>
          <w:p>
            <w:pPr>
              <w:pStyle w:val="TableParagraph"/>
              <w:spacing w:before="64"/>
              <w:rPr>
                <w:b/>
                <w:sz w:val="20"/>
              </w:rPr>
            </w:pPr>
          </w:p>
          <w:p>
            <w:pPr>
              <w:pStyle w:val="TableParagraph"/>
              <w:spacing w:before="1"/>
              <w:ind w:left="34" w:right="9"/>
              <w:jc w:val="center"/>
              <w:rPr>
                <w:sz w:val="20"/>
              </w:rPr>
            </w:pPr>
            <w:r>
              <w:rPr>
                <w:sz w:val="20"/>
              </w:rPr>
              <w:t>John</w:t>
            </w:r>
            <w:r>
              <w:rPr>
                <w:spacing w:val="-4"/>
                <w:sz w:val="20"/>
              </w:rPr>
              <w:t> </w:t>
            </w:r>
            <w:r>
              <w:rPr>
                <w:sz w:val="20"/>
              </w:rPr>
              <w:t>Wiley</w:t>
            </w:r>
            <w:r>
              <w:rPr>
                <w:spacing w:val="-7"/>
                <w:sz w:val="20"/>
              </w:rPr>
              <w:t> </w:t>
            </w:r>
            <w:r>
              <w:rPr>
                <w:sz w:val="20"/>
              </w:rPr>
              <w:t>&amp; Sons,</w:t>
            </w:r>
            <w:r>
              <w:rPr>
                <w:spacing w:val="-1"/>
                <w:sz w:val="20"/>
              </w:rPr>
              <w:t> </w:t>
            </w:r>
            <w:r>
              <w:rPr>
                <w:spacing w:val="-4"/>
                <w:sz w:val="20"/>
              </w:rPr>
              <w:t>Inc.</w:t>
            </w:r>
          </w:p>
        </w:tc>
      </w:tr>
      <w:tr>
        <w:trPr>
          <w:trHeight w:val="991" w:hRule="atLeast"/>
        </w:trPr>
        <w:tc>
          <w:tcPr>
            <w:tcW w:w="893" w:type="dxa"/>
          </w:tcPr>
          <w:p>
            <w:pPr>
              <w:pStyle w:val="TableParagraph"/>
              <w:spacing w:before="64"/>
              <w:rPr>
                <w:b/>
                <w:sz w:val="20"/>
              </w:rPr>
            </w:pPr>
          </w:p>
          <w:p>
            <w:pPr>
              <w:pStyle w:val="TableParagraph"/>
              <w:ind w:left="35"/>
              <w:jc w:val="center"/>
              <w:rPr>
                <w:sz w:val="20"/>
              </w:rPr>
            </w:pPr>
            <w:r>
              <w:rPr>
                <w:sz w:val="20"/>
              </w:rPr>
              <w:t>RB-</w:t>
            </w:r>
            <w:r>
              <w:rPr>
                <w:spacing w:val="-10"/>
                <w:sz w:val="20"/>
              </w:rPr>
              <w:t>2</w:t>
            </w:r>
          </w:p>
        </w:tc>
        <w:tc>
          <w:tcPr>
            <w:tcW w:w="4049" w:type="dxa"/>
          </w:tcPr>
          <w:p>
            <w:pPr>
              <w:pStyle w:val="TableParagraph"/>
              <w:spacing w:before="50"/>
              <w:rPr>
                <w:b/>
                <w:sz w:val="20"/>
              </w:rPr>
            </w:pPr>
          </w:p>
          <w:p>
            <w:pPr>
              <w:pStyle w:val="TableParagraph"/>
              <w:ind w:left="35" w:right="19"/>
              <w:jc w:val="center"/>
              <w:rPr>
                <w:sz w:val="20"/>
              </w:rPr>
            </w:pPr>
            <w:r>
              <w:rPr>
                <w:sz w:val="20"/>
              </w:rPr>
              <w:t>Effective</w:t>
            </w:r>
            <w:r>
              <w:rPr>
                <w:spacing w:val="-12"/>
                <w:sz w:val="20"/>
              </w:rPr>
              <w:t> </w:t>
            </w:r>
            <w:r>
              <w:rPr>
                <w:sz w:val="20"/>
              </w:rPr>
              <w:t>Communication</w:t>
            </w:r>
            <w:r>
              <w:rPr>
                <w:spacing w:val="-4"/>
                <w:sz w:val="20"/>
              </w:rPr>
              <w:t> </w:t>
            </w:r>
            <w:r>
              <w:rPr>
                <w:sz w:val="20"/>
              </w:rPr>
              <w:t>And</w:t>
            </w:r>
            <w:r>
              <w:rPr>
                <w:spacing w:val="-10"/>
                <w:sz w:val="20"/>
              </w:rPr>
              <w:t> </w:t>
            </w:r>
            <w:r>
              <w:rPr>
                <w:sz w:val="20"/>
              </w:rPr>
              <w:t>Soft</w:t>
            </w:r>
            <w:r>
              <w:rPr>
                <w:spacing w:val="-8"/>
                <w:sz w:val="20"/>
              </w:rPr>
              <w:t> </w:t>
            </w:r>
            <w:r>
              <w:rPr>
                <w:spacing w:val="-2"/>
                <w:sz w:val="20"/>
              </w:rPr>
              <w:t>Skills</w:t>
            </w:r>
          </w:p>
        </w:tc>
        <w:tc>
          <w:tcPr>
            <w:tcW w:w="3610" w:type="dxa"/>
          </w:tcPr>
          <w:p>
            <w:pPr>
              <w:pStyle w:val="TableParagraph"/>
              <w:spacing w:before="50"/>
              <w:rPr>
                <w:b/>
                <w:sz w:val="20"/>
              </w:rPr>
            </w:pPr>
          </w:p>
          <w:p>
            <w:pPr>
              <w:pStyle w:val="TableParagraph"/>
              <w:ind w:left="27" w:right="27"/>
              <w:jc w:val="center"/>
              <w:rPr>
                <w:sz w:val="20"/>
              </w:rPr>
            </w:pPr>
            <w:r>
              <w:rPr>
                <w:sz w:val="20"/>
              </w:rPr>
              <w:t>Nitin</w:t>
            </w:r>
            <w:r>
              <w:rPr>
                <w:spacing w:val="-12"/>
                <w:sz w:val="20"/>
              </w:rPr>
              <w:t> </w:t>
            </w:r>
            <w:r>
              <w:rPr>
                <w:sz w:val="20"/>
              </w:rPr>
              <w:t>Bhattnagar,</w:t>
            </w:r>
            <w:r>
              <w:rPr>
                <w:spacing w:val="-11"/>
                <w:sz w:val="20"/>
              </w:rPr>
              <w:t> </w:t>
            </w:r>
            <w:r>
              <w:rPr>
                <w:sz w:val="20"/>
              </w:rPr>
              <w:t>Mamta</w:t>
            </w:r>
            <w:r>
              <w:rPr>
                <w:spacing w:val="-12"/>
                <w:sz w:val="20"/>
              </w:rPr>
              <w:t> </w:t>
            </w:r>
            <w:r>
              <w:rPr>
                <w:spacing w:val="-2"/>
                <w:sz w:val="20"/>
              </w:rPr>
              <w:t>Bhatnagar</w:t>
            </w:r>
          </w:p>
        </w:tc>
        <w:tc>
          <w:tcPr>
            <w:tcW w:w="2515" w:type="dxa"/>
          </w:tcPr>
          <w:p>
            <w:pPr>
              <w:pStyle w:val="TableParagraph"/>
              <w:spacing w:before="64"/>
              <w:rPr>
                <w:b/>
                <w:sz w:val="20"/>
              </w:rPr>
            </w:pPr>
          </w:p>
          <w:p>
            <w:pPr>
              <w:pStyle w:val="TableParagraph"/>
              <w:ind w:left="41" w:right="7"/>
              <w:jc w:val="center"/>
              <w:rPr>
                <w:sz w:val="20"/>
              </w:rPr>
            </w:pPr>
            <w:r>
              <w:rPr>
                <w:sz w:val="20"/>
              </w:rPr>
              <w:t>Pearson</w:t>
            </w:r>
            <w:r>
              <w:rPr>
                <w:spacing w:val="-8"/>
                <w:sz w:val="20"/>
              </w:rPr>
              <w:t> </w:t>
            </w:r>
            <w:r>
              <w:rPr>
                <w:spacing w:val="-4"/>
                <w:sz w:val="20"/>
              </w:rPr>
              <w:t>Pub.</w:t>
            </w:r>
          </w:p>
        </w:tc>
      </w:tr>
      <w:tr>
        <w:trPr>
          <w:trHeight w:val="991" w:hRule="atLeast"/>
        </w:trPr>
        <w:tc>
          <w:tcPr>
            <w:tcW w:w="893" w:type="dxa"/>
          </w:tcPr>
          <w:p>
            <w:pPr>
              <w:pStyle w:val="TableParagraph"/>
              <w:spacing w:before="64"/>
              <w:rPr>
                <w:b/>
                <w:sz w:val="20"/>
              </w:rPr>
            </w:pPr>
          </w:p>
          <w:p>
            <w:pPr>
              <w:pStyle w:val="TableParagraph"/>
              <w:ind w:left="35"/>
              <w:jc w:val="center"/>
              <w:rPr>
                <w:sz w:val="20"/>
              </w:rPr>
            </w:pPr>
            <w:r>
              <w:rPr>
                <w:sz w:val="20"/>
              </w:rPr>
              <w:t>RB-</w:t>
            </w:r>
            <w:r>
              <w:rPr>
                <w:spacing w:val="-10"/>
                <w:sz w:val="20"/>
              </w:rPr>
              <w:t>3</w:t>
            </w:r>
          </w:p>
        </w:tc>
        <w:tc>
          <w:tcPr>
            <w:tcW w:w="4049" w:type="dxa"/>
          </w:tcPr>
          <w:p>
            <w:pPr>
              <w:pStyle w:val="TableParagraph"/>
              <w:spacing w:before="49"/>
              <w:rPr>
                <w:b/>
                <w:sz w:val="20"/>
              </w:rPr>
            </w:pPr>
          </w:p>
          <w:p>
            <w:pPr>
              <w:pStyle w:val="TableParagraph"/>
              <w:spacing w:before="1"/>
              <w:ind w:left="35" w:right="17"/>
              <w:jc w:val="center"/>
              <w:rPr>
                <w:sz w:val="20"/>
              </w:rPr>
            </w:pPr>
            <w:r>
              <w:rPr>
                <w:sz w:val="20"/>
              </w:rPr>
              <w:t>Communications</w:t>
            </w:r>
            <w:r>
              <w:rPr>
                <w:spacing w:val="-8"/>
                <w:sz w:val="20"/>
              </w:rPr>
              <w:t> </w:t>
            </w:r>
            <w:r>
              <w:rPr>
                <w:sz w:val="20"/>
              </w:rPr>
              <w:t>Skills</w:t>
            </w:r>
            <w:r>
              <w:rPr>
                <w:spacing w:val="-7"/>
                <w:sz w:val="20"/>
              </w:rPr>
              <w:t> </w:t>
            </w:r>
            <w:r>
              <w:rPr>
                <w:spacing w:val="-2"/>
                <w:sz w:val="20"/>
              </w:rPr>
              <w:t>WorkBook</w:t>
            </w:r>
          </w:p>
        </w:tc>
        <w:tc>
          <w:tcPr>
            <w:tcW w:w="3610" w:type="dxa"/>
          </w:tcPr>
          <w:p>
            <w:pPr>
              <w:pStyle w:val="TableParagraph"/>
              <w:spacing w:before="49"/>
              <w:rPr>
                <w:b/>
                <w:sz w:val="20"/>
              </w:rPr>
            </w:pPr>
          </w:p>
          <w:p>
            <w:pPr>
              <w:pStyle w:val="TableParagraph"/>
              <w:spacing w:before="1"/>
              <w:ind w:left="27" w:right="34"/>
              <w:jc w:val="center"/>
              <w:rPr>
                <w:sz w:val="20"/>
              </w:rPr>
            </w:pPr>
            <w:r>
              <w:rPr>
                <w:sz w:val="20"/>
              </w:rPr>
              <w:t>©AICTE</w:t>
            </w:r>
            <w:r>
              <w:rPr>
                <w:spacing w:val="-9"/>
                <w:sz w:val="20"/>
              </w:rPr>
              <w:t> </w:t>
            </w:r>
            <w:r>
              <w:rPr>
                <w:spacing w:val="-2"/>
                <w:sz w:val="20"/>
              </w:rPr>
              <w:t>Approved</w:t>
            </w:r>
          </w:p>
        </w:tc>
        <w:tc>
          <w:tcPr>
            <w:tcW w:w="2515" w:type="dxa"/>
          </w:tcPr>
          <w:p>
            <w:pPr>
              <w:pStyle w:val="TableParagraph"/>
              <w:spacing w:before="13"/>
              <w:ind w:left="34" w:right="41"/>
              <w:jc w:val="center"/>
              <w:rPr>
                <w:sz w:val="20"/>
              </w:rPr>
            </w:pPr>
            <w:r>
              <w:rPr>
                <w:spacing w:val="-5"/>
                <w:sz w:val="20"/>
              </w:rPr>
              <w:t>NA</w:t>
            </w:r>
          </w:p>
        </w:tc>
      </w:tr>
      <w:tr>
        <w:trPr>
          <w:trHeight w:val="998" w:hRule="atLeast"/>
        </w:trPr>
        <w:tc>
          <w:tcPr>
            <w:tcW w:w="893" w:type="dxa"/>
          </w:tcPr>
          <w:p>
            <w:pPr>
              <w:pStyle w:val="TableParagraph"/>
              <w:spacing w:before="64"/>
              <w:rPr>
                <w:b/>
                <w:sz w:val="20"/>
              </w:rPr>
            </w:pPr>
          </w:p>
          <w:p>
            <w:pPr>
              <w:pStyle w:val="TableParagraph"/>
              <w:ind w:left="35"/>
              <w:jc w:val="center"/>
              <w:rPr>
                <w:sz w:val="20"/>
              </w:rPr>
            </w:pPr>
            <w:r>
              <w:rPr>
                <w:sz w:val="20"/>
              </w:rPr>
              <w:t>RB-</w:t>
            </w:r>
            <w:r>
              <w:rPr>
                <w:spacing w:val="-10"/>
                <w:sz w:val="20"/>
              </w:rPr>
              <w:t>4</w:t>
            </w:r>
          </w:p>
        </w:tc>
        <w:tc>
          <w:tcPr>
            <w:tcW w:w="4049" w:type="dxa"/>
          </w:tcPr>
          <w:p>
            <w:pPr>
              <w:pStyle w:val="TableParagraph"/>
              <w:spacing w:before="49"/>
              <w:rPr>
                <w:b/>
                <w:sz w:val="20"/>
              </w:rPr>
            </w:pPr>
          </w:p>
          <w:p>
            <w:pPr>
              <w:pStyle w:val="TableParagraph"/>
              <w:spacing w:before="1"/>
              <w:ind w:left="35" w:right="35"/>
              <w:jc w:val="center"/>
              <w:rPr>
                <w:sz w:val="20"/>
              </w:rPr>
            </w:pPr>
            <w:r>
              <w:rPr>
                <w:sz w:val="20"/>
              </w:rPr>
              <w:t>The</w:t>
            </w:r>
            <w:r>
              <w:rPr>
                <w:spacing w:val="-6"/>
                <w:sz w:val="20"/>
              </w:rPr>
              <w:t> </w:t>
            </w:r>
            <w:r>
              <w:rPr>
                <w:sz w:val="20"/>
              </w:rPr>
              <w:t>Definitive</w:t>
            </w:r>
            <w:r>
              <w:rPr>
                <w:spacing w:val="-5"/>
                <w:sz w:val="20"/>
              </w:rPr>
              <w:t> </w:t>
            </w:r>
            <w:r>
              <w:rPr>
                <w:sz w:val="20"/>
              </w:rPr>
              <w:t>Book</w:t>
            </w:r>
            <w:r>
              <w:rPr>
                <w:spacing w:val="-2"/>
                <w:sz w:val="20"/>
              </w:rPr>
              <w:t> </w:t>
            </w:r>
            <w:r>
              <w:rPr>
                <w:sz w:val="20"/>
              </w:rPr>
              <w:t>of</w:t>
            </w:r>
            <w:r>
              <w:rPr>
                <w:spacing w:val="-5"/>
                <w:sz w:val="20"/>
              </w:rPr>
              <w:t> </w:t>
            </w:r>
            <w:r>
              <w:rPr>
                <w:sz w:val="20"/>
              </w:rPr>
              <w:t>Body</w:t>
            </w:r>
            <w:r>
              <w:rPr>
                <w:spacing w:val="-9"/>
                <w:sz w:val="20"/>
              </w:rPr>
              <w:t> </w:t>
            </w:r>
            <w:r>
              <w:rPr>
                <w:spacing w:val="-2"/>
                <w:sz w:val="20"/>
              </w:rPr>
              <w:t>Language</w:t>
            </w:r>
          </w:p>
        </w:tc>
        <w:tc>
          <w:tcPr>
            <w:tcW w:w="3610" w:type="dxa"/>
          </w:tcPr>
          <w:p>
            <w:pPr>
              <w:pStyle w:val="TableParagraph"/>
              <w:spacing w:before="49"/>
              <w:rPr>
                <w:b/>
                <w:sz w:val="20"/>
              </w:rPr>
            </w:pPr>
          </w:p>
          <w:p>
            <w:pPr>
              <w:pStyle w:val="TableParagraph"/>
              <w:spacing w:before="1"/>
              <w:ind w:left="27" w:right="25"/>
              <w:jc w:val="center"/>
              <w:rPr>
                <w:sz w:val="20"/>
              </w:rPr>
            </w:pPr>
            <w:r>
              <w:rPr>
                <w:spacing w:val="-2"/>
                <w:sz w:val="20"/>
              </w:rPr>
              <w:t>Barbara</w:t>
            </w:r>
            <w:r>
              <w:rPr>
                <w:spacing w:val="-3"/>
                <w:sz w:val="20"/>
              </w:rPr>
              <w:t> </w:t>
            </w:r>
            <w:r>
              <w:rPr>
                <w:spacing w:val="-2"/>
                <w:sz w:val="20"/>
              </w:rPr>
              <w:t>Pease</w:t>
            </w:r>
          </w:p>
        </w:tc>
        <w:tc>
          <w:tcPr>
            <w:tcW w:w="2515" w:type="dxa"/>
          </w:tcPr>
          <w:p>
            <w:pPr>
              <w:pStyle w:val="TableParagraph"/>
              <w:spacing w:before="64"/>
              <w:rPr>
                <w:b/>
                <w:sz w:val="20"/>
              </w:rPr>
            </w:pPr>
          </w:p>
          <w:p>
            <w:pPr>
              <w:pStyle w:val="TableParagraph"/>
              <w:ind w:left="34" w:right="34"/>
              <w:jc w:val="center"/>
              <w:rPr>
                <w:sz w:val="20"/>
              </w:rPr>
            </w:pPr>
            <w:r>
              <w:rPr>
                <w:sz w:val="20"/>
              </w:rPr>
              <w:t>Orion</w:t>
            </w:r>
            <w:r>
              <w:rPr>
                <w:spacing w:val="-6"/>
                <w:sz w:val="20"/>
              </w:rPr>
              <w:t> </w:t>
            </w:r>
            <w:r>
              <w:rPr>
                <w:sz w:val="20"/>
              </w:rPr>
              <w:t>(21</w:t>
            </w:r>
            <w:r>
              <w:rPr>
                <w:spacing w:val="-5"/>
                <w:sz w:val="20"/>
              </w:rPr>
              <w:t> </w:t>
            </w:r>
            <w:r>
              <w:rPr>
                <w:sz w:val="20"/>
              </w:rPr>
              <w:t>October</w:t>
            </w:r>
            <w:r>
              <w:rPr>
                <w:spacing w:val="-8"/>
                <w:sz w:val="20"/>
              </w:rPr>
              <w:t> </w:t>
            </w:r>
            <w:r>
              <w:rPr>
                <w:spacing w:val="-2"/>
                <w:sz w:val="20"/>
              </w:rPr>
              <w:t>2004)</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4"/>
        <w:gridCol w:w="4027"/>
        <w:gridCol w:w="5814"/>
      </w:tblGrid>
      <w:tr>
        <w:trPr>
          <w:trHeight w:val="861" w:hRule="atLeast"/>
        </w:trPr>
        <w:tc>
          <w:tcPr>
            <w:tcW w:w="11065" w:type="dxa"/>
            <w:gridSpan w:val="3"/>
            <w:shd w:val="clear" w:color="auto" w:fill="C8DAF8"/>
          </w:tcPr>
          <w:p>
            <w:pPr>
              <w:pStyle w:val="TableParagraph"/>
              <w:spacing w:before="235"/>
              <w:ind w:left="662"/>
              <w:jc w:val="center"/>
              <w:rPr>
                <w:b/>
                <w:sz w:val="34"/>
              </w:rPr>
            </w:pPr>
            <w:r>
              <w:rPr>
                <w:b/>
                <w:sz w:val="34"/>
              </w:rPr>
              <w:t>Relevant</w:t>
            </w:r>
            <w:r>
              <w:rPr>
                <w:b/>
                <w:spacing w:val="-10"/>
                <w:sz w:val="34"/>
              </w:rPr>
              <w:t> </w:t>
            </w:r>
            <w:r>
              <w:rPr>
                <w:b/>
                <w:sz w:val="34"/>
              </w:rPr>
              <w:t>Websites</w:t>
            </w:r>
            <w:r>
              <w:rPr>
                <w:b/>
                <w:spacing w:val="-11"/>
                <w:sz w:val="34"/>
              </w:rPr>
              <w:t> </w:t>
            </w:r>
            <w:r>
              <w:rPr>
                <w:b/>
                <w:spacing w:val="-4"/>
                <w:sz w:val="34"/>
              </w:rPr>
              <w:t>(RW)</w:t>
            </w:r>
          </w:p>
        </w:tc>
      </w:tr>
      <w:tr>
        <w:trPr>
          <w:trHeight w:val="861" w:hRule="atLeast"/>
        </w:trPr>
        <w:tc>
          <w:tcPr>
            <w:tcW w:w="1224" w:type="dxa"/>
          </w:tcPr>
          <w:p>
            <w:pPr>
              <w:pStyle w:val="TableParagraph"/>
              <w:spacing w:before="232"/>
              <w:ind w:left="101" w:right="62"/>
              <w:jc w:val="center"/>
              <w:rPr>
                <w:b/>
                <w:sz w:val="22"/>
              </w:rPr>
            </w:pPr>
            <w:r>
              <w:rPr>
                <w:b/>
                <w:sz w:val="22"/>
              </w:rPr>
              <w:t>Sr</w:t>
            </w:r>
            <w:r>
              <w:rPr>
                <w:b/>
                <w:spacing w:val="-4"/>
                <w:sz w:val="22"/>
              </w:rPr>
              <w:t> </w:t>
            </w:r>
            <w:r>
              <w:rPr>
                <w:b/>
                <w:spacing w:val="-7"/>
                <w:sz w:val="22"/>
              </w:rPr>
              <w:t>No</w:t>
            </w:r>
          </w:p>
        </w:tc>
        <w:tc>
          <w:tcPr>
            <w:tcW w:w="4027" w:type="dxa"/>
          </w:tcPr>
          <w:p>
            <w:pPr>
              <w:pStyle w:val="TableParagraph"/>
              <w:spacing w:line="244" w:lineRule="auto" w:before="182"/>
              <w:ind w:left="1688" w:right="243" w:hanging="1405"/>
              <w:rPr>
                <w:b/>
                <w:sz w:val="22"/>
              </w:rPr>
            </w:pPr>
            <w:r>
              <w:rPr>
                <w:b/>
                <w:sz w:val="22"/>
              </w:rPr>
              <w:t>(Web</w:t>
            </w:r>
            <w:r>
              <w:rPr>
                <w:b/>
                <w:spacing w:val="-8"/>
                <w:sz w:val="22"/>
              </w:rPr>
              <w:t> </w:t>
            </w:r>
            <w:r>
              <w:rPr>
                <w:b/>
                <w:sz w:val="22"/>
              </w:rPr>
              <w:t>address)</w:t>
            </w:r>
            <w:r>
              <w:rPr>
                <w:b/>
                <w:spacing w:val="-8"/>
                <w:sz w:val="22"/>
              </w:rPr>
              <w:t> </w:t>
            </w:r>
            <w:r>
              <w:rPr>
                <w:b/>
                <w:sz w:val="22"/>
              </w:rPr>
              <w:t>(only</w:t>
            </w:r>
            <w:r>
              <w:rPr>
                <w:b/>
                <w:spacing w:val="-10"/>
                <w:sz w:val="22"/>
              </w:rPr>
              <w:t> </w:t>
            </w:r>
            <w:r>
              <w:rPr>
                <w:b/>
                <w:sz w:val="22"/>
              </w:rPr>
              <w:t>if</w:t>
            </w:r>
            <w:r>
              <w:rPr>
                <w:b/>
                <w:spacing w:val="-2"/>
                <w:sz w:val="22"/>
              </w:rPr>
              <w:t> </w:t>
            </w:r>
            <w:r>
              <w:rPr>
                <w:b/>
                <w:sz w:val="22"/>
              </w:rPr>
              <w:t>relevant</w:t>
            </w:r>
            <w:r>
              <w:rPr>
                <w:b/>
                <w:spacing w:val="-8"/>
                <w:sz w:val="22"/>
              </w:rPr>
              <w:t> </w:t>
            </w:r>
            <w:r>
              <w:rPr>
                <w:b/>
                <w:sz w:val="22"/>
              </w:rPr>
              <w:t>to</w:t>
            </w:r>
            <w:r>
              <w:rPr>
                <w:b/>
                <w:spacing w:val="-10"/>
                <w:sz w:val="22"/>
              </w:rPr>
              <w:t> </w:t>
            </w:r>
            <w:r>
              <w:rPr>
                <w:b/>
                <w:sz w:val="22"/>
              </w:rPr>
              <w:t>the </w:t>
            </w:r>
            <w:r>
              <w:rPr>
                <w:b/>
                <w:spacing w:val="-2"/>
                <w:sz w:val="22"/>
              </w:rPr>
              <w:t>course)</w:t>
            </w:r>
          </w:p>
        </w:tc>
        <w:tc>
          <w:tcPr>
            <w:tcW w:w="5814" w:type="dxa"/>
          </w:tcPr>
          <w:p>
            <w:pPr>
              <w:pStyle w:val="TableParagraph"/>
              <w:spacing w:before="58"/>
              <w:rPr>
                <w:b/>
                <w:sz w:val="22"/>
              </w:rPr>
            </w:pPr>
          </w:p>
          <w:p>
            <w:pPr>
              <w:pStyle w:val="TableParagraph"/>
              <w:ind w:left="56" w:right="14"/>
              <w:jc w:val="center"/>
              <w:rPr>
                <w:b/>
                <w:sz w:val="22"/>
              </w:rPr>
            </w:pPr>
            <w:r>
              <w:rPr>
                <w:b/>
                <w:sz w:val="22"/>
              </w:rPr>
              <w:t>Unit</w:t>
            </w:r>
            <w:r>
              <w:rPr>
                <w:b/>
                <w:spacing w:val="-6"/>
                <w:sz w:val="22"/>
              </w:rPr>
              <w:t> </w:t>
            </w:r>
            <w:r>
              <w:rPr>
                <w:b/>
                <w:spacing w:val="-4"/>
                <w:sz w:val="22"/>
              </w:rPr>
              <w:t>Name</w:t>
            </w:r>
          </w:p>
        </w:tc>
      </w:tr>
      <w:tr>
        <w:trPr>
          <w:trHeight w:val="869" w:hRule="atLeast"/>
        </w:trPr>
        <w:tc>
          <w:tcPr>
            <w:tcW w:w="1224" w:type="dxa"/>
          </w:tcPr>
          <w:p>
            <w:pPr>
              <w:pStyle w:val="TableParagraph"/>
              <w:spacing w:before="93"/>
              <w:rPr>
                <w:b/>
                <w:sz w:val="20"/>
              </w:rPr>
            </w:pPr>
          </w:p>
          <w:p>
            <w:pPr>
              <w:pStyle w:val="TableParagraph"/>
              <w:ind w:left="105" w:right="62"/>
              <w:jc w:val="center"/>
              <w:rPr>
                <w:sz w:val="20"/>
              </w:rPr>
            </w:pPr>
            <w:r>
              <w:rPr>
                <w:spacing w:val="-2"/>
                <w:sz w:val="20"/>
              </w:rPr>
              <w:t>RW-</w:t>
            </w:r>
            <w:r>
              <w:rPr>
                <w:spacing w:val="-10"/>
                <w:sz w:val="20"/>
              </w:rPr>
              <w:t>1</w:t>
            </w:r>
          </w:p>
        </w:tc>
        <w:tc>
          <w:tcPr>
            <w:tcW w:w="4027" w:type="dxa"/>
          </w:tcPr>
          <w:p>
            <w:pPr>
              <w:pStyle w:val="TableParagraph"/>
              <w:spacing w:before="79"/>
              <w:rPr>
                <w:b/>
                <w:sz w:val="20"/>
              </w:rPr>
            </w:pPr>
          </w:p>
          <w:p>
            <w:pPr>
              <w:pStyle w:val="TableParagraph"/>
              <w:ind w:left="18" w:right="1"/>
              <w:jc w:val="center"/>
              <w:rPr>
                <w:sz w:val="20"/>
              </w:rPr>
            </w:pPr>
            <w:hyperlink r:id="rId32">
              <w:r>
                <w:rPr>
                  <w:color w:val="1154CC"/>
                  <w:spacing w:val="-2"/>
                  <w:sz w:val="20"/>
                  <w:u w:val="single" w:color="1154CC"/>
                </w:rPr>
                <w:t>Albert</w:t>
              </w:r>
              <w:r>
                <w:rPr>
                  <w:color w:val="1154CC"/>
                  <w:spacing w:val="1"/>
                  <w:sz w:val="20"/>
                  <w:u w:val="single" w:color="1154CC"/>
                </w:rPr>
                <w:t> </w:t>
              </w:r>
              <w:r>
                <w:rPr>
                  <w:color w:val="1154CC"/>
                  <w:spacing w:val="-2"/>
                  <w:sz w:val="20"/>
                  <w:u w:val="single" w:color="1154CC"/>
                </w:rPr>
                <w:t>Mehrabian's</w:t>
              </w:r>
              <w:r>
                <w:rPr>
                  <w:color w:val="1154CC"/>
                  <w:spacing w:val="3"/>
                  <w:sz w:val="20"/>
                  <w:u w:val="single" w:color="1154CC"/>
                </w:rPr>
                <w:t> </w:t>
              </w:r>
              <w:r>
                <w:rPr>
                  <w:color w:val="1154CC"/>
                  <w:spacing w:val="-4"/>
                  <w:sz w:val="20"/>
                  <w:u w:val="single" w:color="1154CC"/>
                </w:rPr>
                <w:t>Rule</w:t>
              </w:r>
            </w:hyperlink>
          </w:p>
        </w:tc>
        <w:tc>
          <w:tcPr>
            <w:tcW w:w="5814" w:type="dxa"/>
          </w:tcPr>
          <w:p>
            <w:pPr>
              <w:pStyle w:val="TableParagraph"/>
              <w:spacing w:before="194"/>
              <w:ind w:left="56" w:right="53"/>
              <w:jc w:val="center"/>
              <w:rPr>
                <w:sz w:val="20"/>
              </w:rPr>
            </w:pPr>
            <w:r>
              <w:rPr>
                <w:spacing w:val="-2"/>
                <w:sz w:val="20"/>
              </w:rPr>
              <w:t>ARTICULATIVE</w:t>
            </w:r>
            <w:r>
              <w:rPr>
                <w:spacing w:val="3"/>
                <w:sz w:val="20"/>
              </w:rPr>
              <w:t> </w:t>
            </w:r>
            <w:r>
              <w:rPr>
                <w:spacing w:val="-2"/>
                <w:sz w:val="20"/>
              </w:rPr>
              <w:t>SKILLS</w:t>
            </w:r>
          </w:p>
        </w:tc>
      </w:tr>
      <w:tr>
        <w:trPr>
          <w:trHeight w:val="861" w:hRule="atLeast"/>
        </w:trPr>
        <w:tc>
          <w:tcPr>
            <w:tcW w:w="1224" w:type="dxa"/>
          </w:tcPr>
          <w:p>
            <w:pPr>
              <w:pStyle w:val="TableParagraph"/>
              <w:spacing w:before="86"/>
              <w:rPr>
                <w:b/>
                <w:sz w:val="20"/>
              </w:rPr>
            </w:pPr>
          </w:p>
          <w:p>
            <w:pPr>
              <w:pStyle w:val="TableParagraph"/>
              <w:ind w:left="105" w:right="62"/>
              <w:jc w:val="center"/>
              <w:rPr>
                <w:sz w:val="20"/>
              </w:rPr>
            </w:pPr>
            <w:r>
              <w:rPr>
                <w:spacing w:val="-2"/>
                <w:sz w:val="20"/>
              </w:rPr>
              <w:t>RW-</w:t>
            </w:r>
            <w:r>
              <w:rPr>
                <w:spacing w:val="-10"/>
                <w:sz w:val="20"/>
              </w:rPr>
              <w:t>2</w:t>
            </w:r>
          </w:p>
        </w:tc>
        <w:tc>
          <w:tcPr>
            <w:tcW w:w="4027" w:type="dxa"/>
          </w:tcPr>
          <w:p>
            <w:pPr>
              <w:pStyle w:val="TableParagraph"/>
              <w:spacing w:before="71"/>
              <w:rPr>
                <w:b/>
                <w:sz w:val="20"/>
              </w:rPr>
            </w:pPr>
          </w:p>
          <w:p>
            <w:pPr>
              <w:pStyle w:val="TableParagraph"/>
              <w:spacing w:before="1"/>
              <w:ind w:left="18" w:right="4"/>
              <w:jc w:val="center"/>
              <w:rPr>
                <w:sz w:val="20"/>
              </w:rPr>
            </w:pPr>
            <w:hyperlink r:id="rId116">
              <w:r>
                <w:rPr>
                  <w:color w:val="1154CC"/>
                  <w:sz w:val="20"/>
                  <w:u w:val="single" w:color="1154CC"/>
                </w:rPr>
                <w:t>7</w:t>
              </w:r>
              <w:r>
                <w:rPr>
                  <w:color w:val="1154CC"/>
                  <w:spacing w:val="-3"/>
                  <w:sz w:val="20"/>
                  <w:u w:val="single" w:color="1154CC"/>
                </w:rPr>
                <w:t> </w:t>
              </w:r>
              <w:r>
                <w:rPr>
                  <w:color w:val="1154CC"/>
                  <w:sz w:val="20"/>
                  <w:u w:val="single" w:color="1154CC"/>
                </w:rPr>
                <w:t>C's</w:t>
              </w:r>
              <w:r>
                <w:rPr>
                  <w:color w:val="1154CC"/>
                  <w:spacing w:val="-2"/>
                  <w:sz w:val="20"/>
                  <w:u w:val="single" w:color="1154CC"/>
                </w:rPr>
                <w:t> </w:t>
              </w:r>
              <w:r>
                <w:rPr>
                  <w:color w:val="1154CC"/>
                  <w:sz w:val="20"/>
                  <w:u w:val="single" w:color="1154CC"/>
                </w:rPr>
                <w:t>Of</w:t>
              </w:r>
              <w:r>
                <w:rPr>
                  <w:color w:val="1154CC"/>
                  <w:spacing w:val="-5"/>
                  <w:sz w:val="20"/>
                  <w:u w:val="single" w:color="1154CC"/>
                </w:rPr>
                <w:t> </w:t>
              </w:r>
              <w:r>
                <w:rPr>
                  <w:color w:val="1154CC"/>
                  <w:spacing w:val="-2"/>
                  <w:sz w:val="20"/>
                  <w:u w:val="single" w:color="1154CC"/>
                </w:rPr>
                <w:t>Communication</w:t>
              </w:r>
            </w:hyperlink>
          </w:p>
        </w:tc>
        <w:tc>
          <w:tcPr>
            <w:tcW w:w="5814" w:type="dxa"/>
          </w:tcPr>
          <w:p>
            <w:pPr>
              <w:pStyle w:val="TableParagraph"/>
              <w:spacing w:before="86"/>
              <w:rPr>
                <w:b/>
                <w:sz w:val="20"/>
              </w:rPr>
            </w:pPr>
          </w:p>
          <w:p>
            <w:pPr>
              <w:pStyle w:val="TableParagraph"/>
              <w:ind w:left="56" w:right="53"/>
              <w:jc w:val="center"/>
              <w:rPr>
                <w:sz w:val="20"/>
              </w:rPr>
            </w:pPr>
            <w:r>
              <w:rPr>
                <w:spacing w:val="-2"/>
                <w:sz w:val="20"/>
              </w:rPr>
              <w:t>ARTICULATIVE</w:t>
            </w:r>
            <w:r>
              <w:rPr>
                <w:spacing w:val="3"/>
                <w:sz w:val="20"/>
              </w:rPr>
              <w:t> </w:t>
            </w:r>
            <w:r>
              <w:rPr>
                <w:spacing w:val="-2"/>
                <w:sz w:val="20"/>
              </w:rPr>
              <w:t>SKILLS</w:t>
            </w:r>
          </w:p>
        </w:tc>
      </w:tr>
      <w:tr>
        <w:trPr>
          <w:trHeight w:val="861" w:hRule="atLeast"/>
        </w:trPr>
        <w:tc>
          <w:tcPr>
            <w:tcW w:w="1224" w:type="dxa"/>
          </w:tcPr>
          <w:p>
            <w:pPr>
              <w:pStyle w:val="TableParagraph"/>
              <w:spacing w:before="93"/>
              <w:rPr>
                <w:b/>
                <w:sz w:val="20"/>
              </w:rPr>
            </w:pPr>
          </w:p>
          <w:p>
            <w:pPr>
              <w:pStyle w:val="TableParagraph"/>
              <w:ind w:left="105" w:right="62"/>
              <w:jc w:val="center"/>
              <w:rPr>
                <w:sz w:val="20"/>
              </w:rPr>
            </w:pPr>
            <w:r>
              <w:rPr>
                <w:spacing w:val="-2"/>
                <w:sz w:val="20"/>
              </w:rPr>
              <w:t>RW-</w:t>
            </w:r>
            <w:r>
              <w:rPr>
                <w:spacing w:val="-10"/>
                <w:sz w:val="20"/>
              </w:rPr>
              <w:t>3</w:t>
            </w:r>
          </w:p>
        </w:tc>
        <w:tc>
          <w:tcPr>
            <w:tcW w:w="4027" w:type="dxa"/>
          </w:tcPr>
          <w:p>
            <w:pPr>
              <w:pStyle w:val="TableParagraph"/>
              <w:spacing w:before="78"/>
              <w:rPr>
                <w:b/>
                <w:sz w:val="20"/>
              </w:rPr>
            </w:pPr>
          </w:p>
          <w:p>
            <w:pPr>
              <w:pStyle w:val="TableParagraph"/>
              <w:ind w:left="19" w:right="1"/>
              <w:jc w:val="center"/>
              <w:rPr>
                <w:sz w:val="20"/>
              </w:rPr>
            </w:pPr>
            <w:hyperlink r:id="rId117">
              <w:r>
                <w:rPr>
                  <w:color w:val="1154CC"/>
                  <w:sz w:val="20"/>
                  <w:u w:val="single" w:color="1154CC"/>
                </w:rPr>
                <w:t>Small</w:t>
              </w:r>
              <w:r>
                <w:rPr>
                  <w:color w:val="1154CC"/>
                  <w:spacing w:val="-6"/>
                  <w:sz w:val="20"/>
                  <w:u w:val="single" w:color="1154CC"/>
                </w:rPr>
                <w:t> </w:t>
              </w:r>
              <w:r>
                <w:rPr>
                  <w:color w:val="1154CC"/>
                  <w:sz w:val="20"/>
                  <w:u w:val="single" w:color="1154CC"/>
                </w:rPr>
                <w:t>Talk</w:t>
              </w:r>
              <w:r>
                <w:rPr>
                  <w:color w:val="1154CC"/>
                  <w:spacing w:val="-10"/>
                  <w:sz w:val="20"/>
                  <w:u w:val="single" w:color="1154CC"/>
                </w:rPr>
                <w:t> </w:t>
              </w:r>
              <w:r>
                <w:rPr>
                  <w:color w:val="1154CC"/>
                  <w:sz w:val="20"/>
                  <w:u w:val="single" w:color="1154CC"/>
                </w:rPr>
                <w:t>and</w:t>
              </w:r>
              <w:r>
                <w:rPr>
                  <w:color w:val="1154CC"/>
                  <w:spacing w:val="-10"/>
                  <w:sz w:val="20"/>
                  <w:u w:val="single" w:color="1154CC"/>
                </w:rPr>
                <w:t> </w:t>
              </w:r>
              <w:r>
                <w:rPr>
                  <w:color w:val="1154CC"/>
                  <w:sz w:val="20"/>
                  <w:u w:val="single" w:color="1154CC"/>
                </w:rPr>
                <w:t>Conversational</w:t>
              </w:r>
              <w:r>
                <w:rPr>
                  <w:color w:val="1154CC"/>
                  <w:spacing w:val="-9"/>
                  <w:sz w:val="20"/>
                  <w:u w:val="single" w:color="1154CC"/>
                </w:rPr>
                <w:t> </w:t>
              </w:r>
              <w:r>
                <w:rPr>
                  <w:color w:val="1154CC"/>
                  <w:spacing w:val="-2"/>
                  <w:sz w:val="20"/>
                  <w:u w:val="single" w:color="1154CC"/>
                </w:rPr>
                <w:t>Skills</w:t>
              </w:r>
            </w:hyperlink>
          </w:p>
        </w:tc>
        <w:tc>
          <w:tcPr>
            <w:tcW w:w="5814" w:type="dxa"/>
          </w:tcPr>
          <w:p>
            <w:pPr>
              <w:pStyle w:val="TableParagraph"/>
              <w:spacing w:before="93"/>
              <w:rPr>
                <w:b/>
                <w:sz w:val="20"/>
              </w:rPr>
            </w:pPr>
          </w:p>
          <w:p>
            <w:pPr>
              <w:pStyle w:val="TableParagraph"/>
              <w:ind w:left="56" w:right="53"/>
              <w:jc w:val="center"/>
              <w:rPr>
                <w:sz w:val="20"/>
              </w:rPr>
            </w:pPr>
            <w:r>
              <w:rPr>
                <w:spacing w:val="-2"/>
                <w:sz w:val="20"/>
              </w:rPr>
              <w:t>ARTICULATIVE</w:t>
            </w:r>
            <w:r>
              <w:rPr>
                <w:spacing w:val="3"/>
                <w:sz w:val="20"/>
              </w:rPr>
              <w:t> </w:t>
            </w:r>
            <w:r>
              <w:rPr>
                <w:spacing w:val="-2"/>
                <w:sz w:val="20"/>
              </w:rPr>
              <w:t>SKILLS</w:t>
            </w:r>
          </w:p>
        </w:tc>
      </w:tr>
      <w:tr>
        <w:trPr>
          <w:trHeight w:val="868" w:hRule="atLeast"/>
        </w:trPr>
        <w:tc>
          <w:tcPr>
            <w:tcW w:w="1224" w:type="dxa"/>
          </w:tcPr>
          <w:p>
            <w:pPr>
              <w:pStyle w:val="TableParagraph"/>
              <w:spacing w:before="93"/>
              <w:rPr>
                <w:b/>
                <w:sz w:val="20"/>
              </w:rPr>
            </w:pPr>
          </w:p>
          <w:p>
            <w:pPr>
              <w:pStyle w:val="TableParagraph"/>
              <w:ind w:left="105" w:right="62"/>
              <w:jc w:val="center"/>
              <w:rPr>
                <w:sz w:val="20"/>
              </w:rPr>
            </w:pPr>
            <w:r>
              <w:rPr>
                <w:spacing w:val="-2"/>
                <w:sz w:val="20"/>
              </w:rPr>
              <w:t>RW-</w:t>
            </w:r>
            <w:r>
              <w:rPr>
                <w:spacing w:val="-10"/>
                <w:sz w:val="20"/>
              </w:rPr>
              <w:t>4</w:t>
            </w:r>
          </w:p>
        </w:tc>
        <w:tc>
          <w:tcPr>
            <w:tcW w:w="4027" w:type="dxa"/>
          </w:tcPr>
          <w:p>
            <w:pPr>
              <w:pStyle w:val="TableParagraph"/>
              <w:spacing w:before="78"/>
              <w:rPr>
                <w:b/>
                <w:sz w:val="20"/>
              </w:rPr>
            </w:pPr>
          </w:p>
          <w:p>
            <w:pPr>
              <w:pStyle w:val="TableParagraph"/>
              <w:ind w:left="18" w:right="18"/>
              <w:jc w:val="center"/>
              <w:rPr>
                <w:sz w:val="20"/>
              </w:rPr>
            </w:pPr>
            <w:hyperlink r:id="rId35">
              <w:r>
                <w:rPr>
                  <w:color w:val="1154CC"/>
                  <w:sz w:val="20"/>
                  <w:u w:val="single" w:color="1154CC"/>
                </w:rPr>
                <w:t>How</w:t>
              </w:r>
              <w:r>
                <w:rPr>
                  <w:color w:val="1154CC"/>
                  <w:spacing w:val="-12"/>
                  <w:sz w:val="20"/>
                  <w:u w:val="single" w:color="1154CC"/>
                </w:rPr>
                <w:t> </w:t>
              </w:r>
              <w:r>
                <w:rPr>
                  <w:color w:val="1154CC"/>
                  <w:sz w:val="20"/>
                  <w:u w:val="single" w:color="1154CC"/>
                </w:rPr>
                <w:t>to</w:t>
              </w:r>
              <w:r>
                <w:rPr>
                  <w:color w:val="1154CC"/>
                  <w:spacing w:val="-3"/>
                  <w:sz w:val="20"/>
                  <w:u w:val="single" w:color="1154CC"/>
                </w:rPr>
                <w:t> </w:t>
              </w:r>
              <w:r>
                <w:rPr>
                  <w:color w:val="1154CC"/>
                  <w:sz w:val="20"/>
                  <w:u w:val="single" w:color="1154CC"/>
                </w:rPr>
                <w:t>develop</w:t>
              </w:r>
              <w:r>
                <w:rPr>
                  <w:color w:val="1154CC"/>
                  <w:spacing w:val="-3"/>
                  <w:sz w:val="20"/>
                  <w:u w:val="single" w:color="1154CC"/>
                </w:rPr>
                <w:t> </w:t>
              </w:r>
              <w:r>
                <w:rPr>
                  <w:color w:val="1154CC"/>
                  <w:sz w:val="20"/>
                  <w:u w:val="single" w:color="1154CC"/>
                </w:rPr>
                <w:t>a</w:t>
              </w:r>
              <w:r>
                <w:rPr>
                  <w:color w:val="1154CC"/>
                  <w:spacing w:val="-6"/>
                  <w:sz w:val="20"/>
                  <w:u w:val="single" w:color="1154CC"/>
                </w:rPr>
                <w:t> </w:t>
              </w:r>
              <w:r>
                <w:rPr>
                  <w:color w:val="1154CC"/>
                  <w:sz w:val="20"/>
                  <w:u w:val="single" w:color="1154CC"/>
                </w:rPr>
                <w:t>positive</w:t>
              </w:r>
              <w:r>
                <w:rPr>
                  <w:color w:val="1154CC"/>
                  <w:spacing w:val="-6"/>
                  <w:sz w:val="20"/>
                  <w:u w:val="single" w:color="1154CC"/>
                </w:rPr>
                <w:t> </w:t>
              </w:r>
              <w:r>
                <w:rPr>
                  <w:color w:val="1154CC"/>
                  <w:sz w:val="20"/>
                  <w:u w:val="single" w:color="1154CC"/>
                </w:rPr>
                <w:t>self</w:t>
              </w:r>
              <w:r>
                <w:rPr>
                  <w:color w:val="1154CC"/>
                  <w:spacing w:val="-5"/>
                  <w:sz w:val="20"/>
                  <w:u w:val="single" w:color="1154CC"/>
                </w:rPr>
                <w:t> </w:t>
              </w:r>
              <w:r>
                <w:rPr>
                  <w:color w:val="1154CC"/>
                  <w:spacing w:val="-2"/>
                  <w:sz w:val="20"/>
                  <w:u w:val="single" w:color="1154CC"/>
                </w:rPr>
                <w:t>image?</w:t>
              </w:r>
            </w:hyperlink>
          </w:p>
        </w:tc>
        <w:tc>
          <w:tcPr>
            <w:tcW w:w="5814" w:type="dxa"/>
          </w:tcPr>
          <w:p>
            <w:pPr>
              <w:pStyle w:val="TableParagraph"/>
              <w:spacing w:before="93"/>
              <w:rPr>
                <w:b/>
                <w:sz w:val="20"/>
              </w:rPr>
            </w:pPr>
          </w:p>
          <w:p>
            <w:pPr>
              <w:pStyle w:val="TableParagraph"/>
              <w:ind w:left="56" w:right="16"/>
              <w:jc w:val="center"/>
              <w:rPr>
                <w:sz w:val="20"/>
              </w:rPr>
            </w:pPr>
            <w:r>
              <w:rPr>
                <w:sz w:val="20"/>
              </w:rPr>
              <w:t>Self</w:t>
            </w:r>
            <w:r>
              <w:rPr>
                <w:spacing w:val="-5"/>
                <w:sz w:val="20"/>
              </w:rPr>
              <w:t> </w:t>
            </w:r>
            <w:r>
              <w:rPr>
                <w:spacing w:val="-2"/>
                <w:sz w:val="20"/>
              </w:rPr>
              <w:t>Image</w:t>
            </w:r>
          </w:p>
        </w:tc>
      </w:tr>
      <w:tr>
        <w:trPr>
          <w:trHeight w:val="861" w:hRule="atLeast"/>
        </w:trPr>
        <w:tc>
          <w:tcPr>
            <w:tcW w:w="1224" w:type="dxa"/>
          </w:tcPr>
          <w:p>
            <w:pPr>
              <w:pStyle w:val="TableParagraph"/>
              <w:spacing w:before="86"/>
              <w:rPr>
                <w:b/>
                <w:sz w:val="20"/>
              </w:rPr>
            </w:pPr>
          </w:p>
          <w:p>
            <w:pPr>
              <w:pStyle w:val="TableParagraph"/>
              <w:ind w:left="105" w:right="62"/>
              <w:jc w:val="center"/>
              <w:rPr>
                <w:sz w:val="20"/>
              </w:rPr>
            </w:pPr>
            <w:r>
              <w:rPr>
                <w:sz w:val="20"/>
              </w:rPr>
              <w:t>RW</w:t>
            </w:r>
            <w:r>
              <w:rPr>
                <w:spacing w:val="-3"/>
                <w:sz w:val="20"/>
              </w:rPr>
              <w:t> </w:t>
            </w:r>
            <w:r>
              <w:rPr>
                <w:sz w:val="20"/>
              </w:rPr>
              <w:t>- </w:t>
            </w:r>
            <w:r>
              <w:rPr>
                <w:spacing w:val="-10"/>
                <w:sz w:val="20"/>
              </w:rPr>
              <w:t>5</w:t>
            </w:r>
          </w:p>
        </w:tc>
        <w:tc>
          <w:tcPr>
            <w:tcW w:w="4027" w:type="dxa"/>
          </w:tcPr>
          <w:p>
            <w:pPr>
              <w:pStyle w:val="TableParagraph"/>
              <w:spacing w:before="72"/>
              <w:rPr>
                <w:b/>
                <w:sz w:val="20"/>
              </w:rPr>
            </w:pPr>
          </w:p>
          <w:p>
            <w:pPr>
              <w:pStyle w:val="TableParagraph"/>
              <w:ind w:left="18" w:right="8"/>
              <w:jc w:val="center"/>
              <w:rPr>
                <w:sz w:val="20"/>
              </w:rPr>
            </w:pPr>
            <w:hyperlink r:id="rId118">
              <w:r>
                <w:rPr>
                  <w:color w:val="1154CC"/>
                  <w:sz w:val="20"/>
                  <w:u w:val="single" w:color="1154CC"/>
                </w:rPr>
                <w:t>Adapt</w:t>
              </w:r>
              <w:r>
                <w:rPr>
                  <w:color w:val="1154CC"/>
                  <w:spacing w:val="-5"/>
                  <w:sz w:val="20"/>
                  <w:u w:val="single" w:color="1154CC"/>
                </w:rPr>
                <w:t> </w:t>
              </w:r>
              <w:r>
                <w:rPr>
                  <w:color w:val="1154CC"/>
                  <w:sz w:val="20"/>
                  <w:u w:val="single" w:color="1154CC"/>
                </w:rPr>
                <w:t>to</w:t>
              </w:r>
              <w:r>
                <w:rPr>
                  <w:color w:val="1154CC"/>
                  <w:spacing w:val="1"/>
                  <w:sz w:val="20"/>
                  <w:u w:val="single" w:color="1154CC"/>
                </w:rPr>
                <w:t> </w:t>
              </w:r>
              <w:r>
                <w:rPr>
                  <w:color w:val="1154CC"/>
                  <w:spacing w:val="-2"/>
                  <w:sz w:val="20"/>
                  <w:u w:val="single" w:color="1154CC"/>
                </w:rPr>
                <w:t>Improve</w:t>
              </w:r>
            </w:hyperlink>
          </w:p>
        </w:tc>
        <w:tc>
          <w:tcPr>
            <w:tcW w:w="5814" w:type="dxa"/>
          </w:tcPr>
          <w:p>
            <w:pPr>
              <w:pStyle w:val="TableParagraph"/>
              <w:spacing w:before="86"/>
              <w:rPr>
                <w:b/>
                <w:sz w:val="20"/>
              </w:rPr>
            </w:pPr>
          </w:p>
          <w:p>
            <w:pPr>
              <w:pStyle w:val="TableParagraph"/>
              <w:ind w:left="56" w:right="14"/>
              <w:jc w:val="center"/>
              <w:rPr>
                <w:sz w:val="20"/>
              </w:rPr>
            </w:pPr>
            <w:r>
              <w:rPr>
                <w:sz w:val="20"/>
              </w:rPr>
              <w:t>Self</w:t>
            </w:r>
            <w:r>
              <w:rPr>
                <w:spacing w:val="-6"/>
                <w:sz w:val="20"/>
              </w:rPr>
              <w:t> </w:t>
            </w:r>
            <w:r>
              <w:rPr>
                <w:spacing w:val="-2"/>
                <w:sz w:val="20"/>
              </w:rPr>
              <w:t>Analysis</w:t>
            </w:r>
          </w:p>
        </w:tc>
      </w:tr>
      <w:tr>
        <w:trPr>
          <w:trHeight w:val="868" w:hRule="atLeast"/>
        </w:trPr>
        <w:tc>
          <w:tcPr>
            <w:tcW w:w="1224" w:type="dxa"/>
          </w:tcPr>
          <w:p>
            <w:pPr>
              <w:pStyle w:val="TableParagraph"/>
              <w:spacing w:before="93"/>
              <w:rPr>
                <w:b/>
                <w:sz w:val="20"/>
              </w:rPr>
            </w:pPr>
          </w:p>
          <w:p>
            <w:pPr>
              <w:pStyle w:val="TableParagraph"/>
              <w:ind w:left="105" w:right="62"/>
              <w:jc w:val="center"/>
              <w:rPr>
                <w:sz w:val="20"/>
              </w:rPr>
            </w:pPr>
            <w:r>
              <w:rPr>
                <w:sz w:val="20"/>
              </w:rPr>
              <w:t>RW</w:t>
            </w:r>
            <w:r>
              <w:rPr>
                <w:spacing w:val="-3"/>
                <w:sz w:val="20"/>
              </w:rPr>
              <w:t> </w:t>
            </w:r>
            <w:r>
              <w:rPr>
                <w:sz w:val="20"/>
              </w:rPr>
              <w:t>- </w:t>
            </w:r>
            <w:r>
              <w:rPr>
                <w:spacing w:val="-10"/>
                <w:sz w:val="20"/>
              </w:rPr>
              <w:t>6</w:t>
            </w:r>
          </w:p>
        </w:tc>
        <w:tc>
          <w:tcPr>
            <w:tcW w:w="4027" w:type="dxa"/>
          </w:tcPr>
          <w:p>
            <w:pPr>
              <w:pStyle w:val="TableParagraph"/>
              <w:spacing w:before="215"/>
              <w:ind w:left="18" w:right="8"/>
              <w:jc w:val="center"/>
              <w:rPr>
                <w:sz w:val="20"/>
              </w:rPr>
            </w:pPr>
            <w:hyperlink r:id="rId37">
              <w:r>
                <w:rPr>
                  <w:color w:val="1154CC"/>
                  <w:sz w:val="20"/>
                  <w:u w:val="single" w:color="1154CC"/>
                </w:rPr>
                <w:t>Body</w:t>
              </w:r>
              <w:r>
                <w:rPr>
                  <w:color w:val="1154CC"/>
                  <w:spacing w:val="-7"/>
                  <w:sz w:val="20"/>
                  <w:u w:val="single" w:color="1154CC"/>
                </w:rPr>
                <w:t> </w:t>
              </w:r>
              <w:r>
                <w:rPr>
                  <w:color w:val="1154CC"/>
                  <w:spacing w:val="-2"/>
                  <w:sz w:val="20"/>
                  <w:u w:val="single" w:color="1154CC"/>
                </w:rPr>
                <w:t>Language</w:t>
              </w:r>
            </w:hyperlink>
          </w:p>
        </w:tc>
        <w:tc>
          <w:tcPr>
            <w:tcW w:w="5814" w:type="dxa"/>
          </w:tcPr>
          <w:p>
            <w:pPr>
              <w:pStyle w:val="TableParagraph"/>
              <w:spacing w:before="93"/>
              <w:rPr>
                <w:b/>
                <w:sz w:val="20"/>
              </w:rPr>
            </w:pPr>
          </w:p>
          <w:p>
            <w:pPr>
              <w:pStyle w:val="TableParagraph"/>
              <w:ind w:left="56" w:right="6"/>
              <w:jc w:val="center"/>
              <w:rPr>
                <w:sz w:val="20"/>
              </w:rPr>
            </w:pPr>
            <w:r>
              <w:rPr>
                <w:sz w:val="20"/>
              </w:rPr>
              <w:t>Non</w:t>
            </w:r>
            <w:r>
              <w:rPr>
                <w:spacing w:val="-10"/>
                <w:sz w:val="20"/>
              </w:rPr>
              <w:t> </w:t>
            </w:r>
            <w:r>
              <w:rPr>
                <w:sz w:val="20"/>
              </w:rPr>
              <w:t>Verbal</w:t>
            </w:r>
            <w:r>
              <w:rPr>
                <w:spacing w:val="-6"/>
                <w:sz w:val="20"/>
              </w:rPr>
              <w:t> </w:t>
            </w:r>
            <w:r>
              <w:rPr>
                <w:spacing w:val="-2"/>
                <w:sz w:val="20"/>
              </w:rPr>
              <w:t>Communication</w:t>
            </w:r>
          </w:p>
        </w:tc>
      </w:tr>
      <w:tr>
        <w:trPr>
          <w:trHeight w:val="861" w:hRule="atLeast"/>
        </w:trPr>
        <w:tc>
          <w:tcPr>
            <w:tcW w:w="1224" w:type="dxa"/>
          </w:tcPr>
          <w:p>
            <w:pPr>
              <w:pStyle w:val="TableParagraph"/>
              <w:spacing w:before="85"/>
              <w:rPr>
                <w:b/>
                <w:sz w:val="20"/>
              </w:rPr>
            </w:pPr>
          </w:p>
          <w:p>
            <w:pPr>
              <w:pStyle w:val="TableParagraph"/>
              <w:spacing w:before="1"/>
              <w:ind w:left="105" w:right="62"/>
              <w:jc w:val="center"/>
              <w:rPr>
                <w:sz w:val="20"/>
              </w:rPr>
            </w:pPr>
            <w:r>
              <w:rPr>
                <w:sz w:val="20"/>
              </w:rPr>
              <w:t>RW</w:t>
            </w:r>
            <w:r>
              <w:rPr>
                <w:spacing w:val="-3"/>
                <w:sz w:val="20"/>
              </w:rPr>
              <w:t> </w:t>
            </w:r>
            <w:r>
              <w:rPr>
                <w:sz w:val="20"/>
              </w:rPr>
              <w:t>- </w:t>
            </w:r>
            <w:r>
              <w:rPr>
                <w:spacing w:val="-10"/>
                <w:sz w:val="20"/>
              </w:rPr>
              <w:t>7</w:t>
            </w:r>
          </w:p>
        </w:tc>
        <w:tc>
          <w:tcPr>
            <w:tcW w:w="4027" w:type="dxa"/>
          </w:tcPr>
          <w:p>
            <w:pPr>
              <w:pStyle w:val="TableParagraph"/>
              <w:spacing w:before="215"/>
              <w:ind w:left="18" w:right="13"/>
              <w:jc w:val="center"/>
              <w:rPr>
                <w:sz w:val="20"/>
              </w:rPr>
            </w:pPr>
            <w:hyperlink r:id="rId119">
              <w:r>
                <w:rPr>
                  <w:color w:val="1154CC"/>
                  <w:sz w:val="20"/>
                  <w:u w:val="single" w:color="1154CC"/>
                </w:rPr>
                <w:t>Fundamentals</w:t>
              </w:r>
              <w:r>
                <w:rPr>
                  <w:color w:val="1154CC"/>
                  <w:spacing w:val="-11"/>
                  <w:sz w:val="20"/>
                  <w:u w:val="single" w:color="1154CC"/>
                </w:rPr>
                <w:t> </w:t>
              </w:r>
              <w:r>
                <w:rPr>
                  <w:color w:val="1154CC"/>
                  <w:sz w:val="20"/>
                  <w:u w:val="single" w:color="1154CC"/>
                </w:rPr>
                <w:t>Of</w:t>
              </w:r>
              <w:r>
                <w:rPr>
                  <w:color w:val="1154CC"/>
                  <w:spacing w:val="-6"/>
                  <w:sz w:val="20"/>
                  <w:u w:val="single" w:color="1154CC"/>
                </w:rPr>
                <w:t> </w:t>
              </w:r>
              <w:r>
                <w:rPr>
                  <w:color w:val="1154CC"/>
                  <w:spacing w:val="-2"/>
                  <w:sz w:val="20"/>
                  <w:u w:val="single" w:color="1154CC"/>
                </w:rPr>
                <w:t>Listening</w:t>
              </w:r>
            </w:hyperlink>
          </w:p>
        </w:tc>
        <w:tc>
          <w:tcPr>
            <w:tcW w:w="5814" w:type="dxa"/>
          </w:tcPr>
          <w:p>
            <w:pPr>
              <w:pStyle w:val="TableParagraph"/>
              <w:spacing w:before="85"/>
              <w:rPr>
                <w:b/>
                <w:sz w:val="20"/>
              </w:rPr>
            </w:pPr>
          </w:p>
          <w:p>
            <w:pPr>
              <w:pStyle w:val="TableParagraph"/>
              <w:spacing w:before="1"/>
              <w:ind w:left="56"/>
              <w:jc w:val="center"/>
              <w:rPr>
                <w:sz w:val="20"/>
              </w:rPr>
            </w:pPr>
            <w:r>
              <w:rPr>
                <w:sz w:val="20"/>
              </w:rPr>
              <w:t>Professional</w:t>
            </w:r>
            <w:r>
              <w:rPr>
                <w:spacing w:val="-10"/>
                <w:sz w:val="20"/>
              </w:rPr>
              <w:t> </w:t>
            </w:r>
            <w:r>
              <w:rPr>
                <w:spacing w:val="-2"/>
                <w:sz w:val="20"/>
              </w:rPr>
              <w:t>Ethics</w:t>
            </w:r>
          </w:p>
        </w:tc>
      </w:tr>
      <w:tr>
        <w:trPr>
          <w:trHeight w:val="861" w:hRule="atLeast"/>
        </w:trPr>
        <w:tc>
          <w:tcPr>
            <w:tcW w:w="1224" w:type="dxa"/>
          </w:tcPr>
          <w:p>
            <w:pPr>
              <w:pStyle w:val="TableParagraph"/>
              <w:spacing w:before="93"/>
              <w:rPr>
                <w:b/>
                <w:sz w:val="20"/>
              </w:rPr>
            </w:pPr>
          </w:p>
          <w:p>
            <w:pPr>
              <w:pStyle w:val="TableParagraph"/>
              <w:ind w:left="105" w:right="62"/>
              <w:jc w:val="center"/>
              <w:rPr>
                <w:sz w:val="20"/>
              </w:rPr>
            </w:pPr>
            <w:r>
              <w:rPr>
                <w:sz w:val="20"/>
              </w:rPr>
              <w:t>RW</w:t>
            </w:r>
            <w:r>
              <w:rPr>
                <w:spacing w:val="-3"/>
                <w:sz w:val="20"/>
              </w:rPr>
              <w:t> </w:t>
            </w:r>
            <w:r>
              <w:rPr>
                <w:sz w:val="20"/>
              </w:rPr>
              <w:t>- </w:t>
            </w:r>
            <w:r>
              <w:rPr>
                <w:spacing w:val="-10"/>
                <w:sz w:val="20"/>
              </w:rPr>
              <w:t>8</w:t>
            </w:r>
          </w:p>
        </w:tc>
        <w:tc>
          <w:tcPr>
            <w:tcW w:w="4027" w:type="dxa"/>
          </w:tcPr>
          <w:p>
            <w:pPr>
              <w:pStyle w:val="TableParagraph"/>
              <w:spacing w:before="215"/>
              <w:ind w:left="18" w:right="5"/>
              <w:jc w:val="center"/>
              <w:rPr>
                <w:sz w:val="20"/>
              </w:rPr>
            </w:pPr>
            <w:hyperlink r:id="rId120">
              <w:r>
                <w:rPr>
                  <w:color w:val="1154CC"/>
                  <w:spacing w:val="-2"/>
                  <w:sz w:val="20"/>
                  <w:u w:val="single" w:color="1154CC"/>
                </w:rPr>
                <w:t>Appreciative</w:t>
              </w:r>
              <w:r>
                <w:rPr>
                  <w:color w:val="1154CC"/>
                  <w:spacing w:val="6"/>
                  <w:sz w:val="20"/>
                  <w:u w:val="single" w:color="1154CC"/>
                </w:rPr>
                <w:t> </w:t>
              </w:r>
              <w:r>
                <w:rPr>
                  <w:color w:val="1154CC"/>
                  <w:spacing w:val="-2"/>
                  <w:sz w:val="20"/>
                  <w:u w:val="single" w:color="1154CC"/>
                </w:rPr>
                <w:t>Listening</w:t>
              </w:r>
            </w:hyperlink>
          </w:p>
        </w:tc>
        <w:tc>
          <w:tcPr>
            <w:tcW w:w="5814" w:type="dxa"/>
          </w:tcPr>
          <w:p>
            <w:pPr>
              <w:pStyle w:val="TableParagraph"/>
              <w:spacing w:before="93"/>
              <w:rPr>
                <w:b/>
                <w:sz w:val="20"/>
              </w:rPr>
            </w:pPr>
          </w:p>
          <w:p>
            <w:pPr>
              <w:pStyle w:val="TableParagraph"/>
              <w:ind w:left="56"/>
              <w:jc w:val="center"/>
              <w:rPr>
                <w:sz w:val="20"/>
              </w:rPr>
            </w:pPr>
            <w:r>
              <w:rPr>
                <w:sz w:val="20"/>
              </w:rPr>
              <w:t>Professional</w:t>
            </w:r>
            <w:r>
              <w:rPr>
                <w:spacing w:val="-10"/>
                <w:sz w:val="20"/>
              </w:rPr>
              <w:t> </w:t>
            </w:r>
            <w:r>
              <w:rPr>
                <w:spacing w:val="-2"/>
                <w:sz w:val="20"/>
              </w:rPr>
              <w:t>Ethics</w:t>
            </w:r>
          </w:p>
        </w:tc>
      </w:tr>
      <w:tr>
        <w:trPr>
          <w:trHeight w:val="868" w:hRule="atLeast"/>
        </w:trPr>
        <w:tc>
          <w:tcPr>
            <w:tcW w:w="1224" w:type="dxa"/>
          </w:tcPr>
          <w:p>
            <w:pPr>
              <w:pStyle w:val="TableParagraph"/>
              <w:spacing w:before="93"/>
              <w:rPr>
                <w:b/>
                <w:sz w:val="20"/>
              </w:rPr>
            </w:pPr>
          </w:p>
          <w:p>
            <w:pPr>
              <w:pStyle w:val="TableParagraph"/>
              <w:ind w:left="105" w:right="62"/>
              <w:jc w:val="center"/>
              <w:rPr>
                <w:sz w:val="20"/>
              </w:rPr>
            </w:pPr>
            <w:r>
              <w:rPr>
                <w:sz w:val="20"/>
              </w:rPr>
              <w:t>RW</w:t>
            </w:r>
            <w:r>
              <w:rPr>
                <w:spacing w:val="-3"/>
                <w:sz w:val="20"/>
              </w:rPr>
              <w:t> </w:t>
            </w:r>
            <w:r>
              <w:rPr>
                <w:sz w:val="20"/>
              </w:rPr>
              <w:t>- </w:t>
            </w:r>
            <w:r>
              <w:rPr>
                <w:spacing w:val="-10"/>
                <w:sz w:val="20"/>
              </w:rPr>
              <w:t>9</w:t>
            </w:r>
          </w:p>
        </w:tc>
        <w:tc>
          <w:tcPr>
            <w:tcW w:w="4027" w:type="dxa"/>
          </w:tcPr>
          <w:p>
            <w:pPr>
              <w:pStyle w:val="TableParagraph"/>
              <w:spacing w:before="215"/>
              <w:ind w:left="18" w:right="18"/>
              <w:jc w:val="center"/>
              <w:rPr>
                <w:sz w:val="20"/>
              </w:rPr>
            </w:pPr>
            <w:hyperlink r:id="rId121">
              <w:r>
                <w:rPr>
                  <w:color w:val="1154CC"/>
                  <w:sz w:val="20"/>
                  <w:u w:val="single" w:color="1154CC"/>
                </w:rPr>
                <w:t>Set</w:t>
              </w:r>
              <w:r>
                <w:rPr>
                  <w:color w:val="1154CC"/>
                  <w:spacing w:val="-9"/>
                  <w:sz w:val="20"/>
                  <w:u w:val="single" w:color="1154CC"/>
                </w:rPr>
                <w:t> </w:t>
              </w:r>
              <w:r>
                <w:rPr>
                  <w:color w:val="1154CC"/>
                  <w:sz w:val="20"/>
                  <w:u w:val="single" w:color="1154CC"/>
                </w:rPr>
                <w:t>and</w:t>
              </w:r>
              <w:r>
                <w:rPr>
                  <w:color w:val="1154CC"/>
                  <w:spacing w:val="-7"/>
                  <w:sz w:val="20"/>
                  <w:u w:val="single" w:color="1154CC"/>
                </w:rPr>
                <w:t> </w:t>
              </w:r>
              <w:r>
                <w:rPr>
                  <w:color w:val="1154CC"/>
                  <w:sz w:val="20"/>
                  <w:u w:val="single" w:color="1154CC"/>
                </w:rPr>
                <w:t>Achieve</w:t>
              </w:r>
              <w:r>
                <w:rPr>
                  <w:color w:val="1154CC"/>
                  <w:spacing w:val="-4"/>
                  <w:sz w:val="20"/>
                  <w:u w:val="single" w:color="1154CC"/>
                </w:rPr>
                <w:t> Goals</w:t>
              </w:r>
            </w:hyperlink>
          </w:p>
        </w:tc>
        <w:tc>
          <w:tcPr>
            <w:tcW w:w="5814" w:type="dxa"/>
          </w:tcPr>
          <w:p>
            <w:pPr>
              <w:pStyle w:val="TableParagraph"/>
              <w:spacing w:before="93"/>
              <w:rPr>
                <w:b/>
                <w:sz w:val="20"/>
              </w:rPr>
            </w:pPr>
          </w:p>
          <w:p>
            <w:pPr>
              <w:pStyle w:val="TableParagraph"/>
              <w:ind w:left="56" w:right="5"/>
              <w:jc w:val="center"/>
              <w:rPr>
                <w:sz w:val="20"/>
              </w:rPr>
            </w:pPr>
            <w:r>
              <w:rPr>
                <w:sz w:val="20"/>
              </w:rPr>
              <w:t>Goal</w:t>
            </w:r>
            <w:r>
              <w:rPr>
                <w:spacing w:val="-12"/>
                <w:sz w:val="20"/>
              </w:rPr>
              <w:t> </w:t>
            </w:r>
            <w:r>
              <w:rPr>
                <w:spacing w:val="-2"/>
                <w:sz w:val="20"/>
              </w:rPr>
              <w:t>Setting</w:t>
            </w:r>
          </w:p>
        </w:tc>
      </w:tr>
      <w:tr>
        <w:trPr>
          <w:trHeight w:val="861" w:hRule="atLeast"/>
        </w:trPr>
        <w:tc>
          <w:tcPr>
            <w:tcW w:w="1224" w:type="dxa"/>
          </w:tcPr>
          <w:p>
            <w:pPr>
              <w:pStyle w:val="TableParagraph"/>
              <w:spacing w:before="86"/>
              <w:rPr>
                <w:b/>
                <w:sz w:val="20"/>
              </w:rPr>
            </w:pPr>
          </w:p>
          <w:p>
            <w:pPr>
              <w:pStyle w:val="TableParagraph"/>
              <w:ind w:left="105" w:right="62"/>
              <w:jc w:val="center"/>
              <w:rPr>
                <w:sz w:val="20"/>
              </w:rPr>
            </w:pPr>
            <w:r>
              <w:rPr>
                <w:sz w:val="20"/>
              </w:rPr>
              <w:t>RW</w:t>
            </w:r>
            <w:r>
              <w:rPr>
                <w:spacing w:val="-3"/>
                <w:sz w:val="20"/>
              </w:rPr>
              <w:t> </w:t>
            </w:r>
            <w:r>
              <w:rPr>
                <w:sz w:val="20"/>
              </w:rPr>
              <w:t>- </w:t>
            </w:r>
            <w:r>
              <w:rPr>
                <w:spacing w:val="-5"/>
                <w:sz w:val="20"/>
              </w:rPr>
              <w:t>10</w:t>
            </w:r>
          </w:p>
        </w:tc>
        <w:tc>
          <w:tcPr>
            <w:tcW w:w="4027" w:type="dxa"/>
          </w:tcPr>
          <w:p>
            <w:pPr>
              <w:pStyle w:val="TableParagraph"/>
              <w:spacing w:before="215"/>
              <w:ind w:left="18" w:right="19"/>
              <w:jc w:val="center"/>
              <w:rPr>
                <w:sz w:val="20"/>
              </w:rPr>
            </w:pPr>
            <w:hyperlink r:id="rId122">
              <w:r>
                <w:rPr>
                  <w:color w:val="1154CC"/>
                  <w:sz w:val="20"/>
                  <w:u w:val="single" w:color="1154CC"/>
                </w:rPr>
                <w:t>Goal</w:t>
              </w:r>
              <w:r>
                <w:rPr>
                  <w:color w:val="1154CC"/>
                  <w:spacing w:val="-14"/>
                  <w:sz w:val="20"/>
                  <w:u w:val="single" w:color="1154CC"/>
                </w:rPr>
                <w:t> </w:t>
              </w:r>
              <w:r>
                <w:rPr>
                  <w:color w:val="1154CC"/>
                  <w:spacing w:val="-2"/>
                  <w:sz w:val="20"/>
                  <w:u w:val="single" w:color="1154CC"/>
                </w:rPr>
                <w:t>Management</w:t>
              </w:r>
            </w:hyperlink>
          </w:p>
        </w:tc>
        <w:tc>
          <w:tcPr>
            <w:tcW w:w="5814" w:type="dxa"/>
          </w:tcPr>
          <w:p>
            <w:pPr>
              <w:pStyle w:val="TableParagraph"/>
              <w:spacing w:before="86"/>
              <w:rPr>
                <w:b/>
                <w:sz w:val="20"/>
              </w:rPr>
            </w:pPr>
          </w:p>
          <w:p>
            <w:pPr>
              <w:pStyle w:val="TableParagraph"/>
              <w:ind w:left="56" w:right="5"/>
              <w:jc w:val="center"/>
              <w:rPr>
                <w:sz w:val="20"/>
              </w:rPr>
            </w:pPr>
            <w:r>
              <w:rPr>
                <w:sz w:val="20"/>
              </w:rPr>
              <w:t>Goal</w:t>
            </w:r>
            <w:r>
              <w:rPr>
                <w:spacing w:val="-12"/>
                <w:sz w:val="20"/>
              </w:rPr>
              <w:t> </w:t>
            </w:r>
            <w:r>
              <w:rPr>
                <w:spacing w:val="-2"/>
                <w:sz w:val="20"/>
              </w:rPr>
              <w:t>Setting</w:t>
            </w:r>
          </w:p>
        </w:tc>
      </w:tr>
      <w:tr>
        <w:trPr>
          <w:trHeight w:val="868" w:hRule="atLeast"/>
        </w:trPr>
        <w:tc>
          <w:tcPr>
            <w:tcW w:w="1224" w:type="dxa"/>
          </w:tcPr>
          <w:p>
            <w:pPr>
              <w:pStyle w:val="TableParagraph"/>
              <w:spacing w:before="93"/>
              <w:rPr>
                <w:b/>
                <w:sz w:val="20"/>
              </w:rPr>
            </w:pPr>
          </w:p>
          <w:p>
            <w:pPr>
              <w:pStyle w:val="TableParagraph"/>
              <w:ind w:left="105" w:right="62"/>
              <w:jc w:val="center"/>
              <w:rPr>
                <w:sz w:val="20"/>
              </w:rPr>
            </w:pPr>
            <w:r>
              <w:rPr>
                <w:sz w:val="20"/>
              </w:rPr>
              <w:t>RW</w:t>
            </w:r>
            <w:r>
              <w:rPr>
                <w:spacing w:val="-3"/>
                <w:sz w:val="20"/>
              </w:rPr>
              <w:t> </w:t>
            </w:r>
            <w:r>
              <w:rPr>
                <w:sz w:val="20"/>
              </w:rPr>
              <w:t>- </w:t>
            </w:r>
            <w:r>
              <w:rPr>
                <w:spacing w:val="-5"/>
                <w:sz w:val="20"/>
              </w:rPr>
              <w:t>11</w:t>
            </w:r>
          </w:p>
        </w:tc>
        <w:tc>
          <w:tcPr>
            <w:tcW w:w="4027" w:type="dxa"/>
          </w:tcPr>
          <w:p>
            <w:pPr>
              <w:pStyle w:val="TableParagraph"/>
              <w:spacing w:before="215"/>
              <w:ind w:left="18" w:right="5"/>
              <w:jc w:val="center"/>
              <w:rPr>
                <w:sz w:val="20"/>
              </w:rPr>
            </w:pPr>
            <w:hyperlink r:id="rId123">
              <w:r>
                <w:rPr>
                  <w:color w:val="1154CC"/>
                  <w:sz w:val="20"/>
                  <w:u w:val="single" w:color="1154CC"/>
                </w:rPr>
                <w:t>SMART</w:t>
              </w:r>
              <w:r>
                <w:rPr>
                  <w:color w:val="1154CC"/>
                  <w:spacing w:val="-8"/>
                  <w:sz w:val="20"/>
                  <w:u w:val="single" w:color="1154CC"/>
                </w:rPr>
                <w:t> </w:t>
              </w:r>
              <w:r>
                <w:rPr>
                  <w:color w:val="1154CC"/>
                  <w:spacing w:val="-2"/>
                  <w:sz w:val="20"/>
                  <w:u w:val="single" w:color="1154CC"/>
                </w:rPr>
                <w:t>Goals</w:t>
              </w:r>
            </w:hyperlink>
          </w:p>
        </w:tc>
        <w:tc>
          <w:tcPr>
            <w:tcW w:w="5814" w:type="dxa"/>
          </w:tcPr>
          <w:p>
            <w:pPr>
              <w:pStyle w:val="TableParagraph"/>
              <w:spacing w:before="93"/>
              <w:rPr>
                <w:b/>
                <w:sz w:val="20"/>
              </w:rPr>
            </w:pPr>
          </w:p>
          <w:p>
            <w:pPr>
              <w:pStyle w:val="TableParagraph"/>
              <w:ind w:left="56" w:right="5"/>
              <w:jc w:val="center"/>
              <w:rPr>
                <w:sz w:val="20"/>
              </w:rPr>
            </w:pPr>
            <w:r>
              <w:rPr>
                <w:sz w:val="20"/>
              </w:rPr>
              <w:t>Goal</w:t>
            </w:r>
            <w:r>
              <w:rPr>
                <w:spacing w:val="-12"/>
                <w:sz w:val="20"/>
              </w:rPr>
              <w:t> </w:t>
            </w:r>
            <w:r>
              <w:rPr>
                <w:spacing w:val="-2"/>
                <w:sz w:val="20"/>
              </w:rPr>
              <w:t>Setting</w:t>
            </w:r>
          </w:p>
        </w:tc>
      </w:tr>
    </w:tbl>
    <w:p>
      <w:pPr>
        <w:pStyle w:val="TableParagraph"/>
        <w:spacing w:after="0"/>
        <w:jc w:val="center"/>
        <w:rPr>
          <w:sz w:val="20"/>
        </w:rPr>
        <w:sectPr>
          <w:headerReference w:type="default" r:id="rId112"/>
          <w:headerReference w:type="even" r:id="rId113"/>
          <w:footerReference w:type="default" r:id="rId114"/>
          <w:footerReference w:type="even" r:id="rId115"/>
          <w:pgSz w:w="11910" w:h="16850"/>
          <w:pgMar w:header="408" w:footer="1860" w:top="1440" w:bottom="2040" w:left="0" w:right="0"/>
          <w:pgNumType w:start="1"/>
        </w:sectPr>
      </w:pPr>
    </w:p>
    <w:p>
      <w:pPr>
        <w:spacing w:line="240" w:lineRule="auto" w:before="0"/>
        <w:rPr>
          <w:b/>
          <w:sz w:val="20"/>
        </w:rPr>
      </w:pPr>
      <w:r>
        <w:rPr>
          <w:b/>
          <w:sz w:val="20"/>
        </w:rPr>
        <w:drawing>
          <wp:anchor distT="0" distB="0" distL="0" distR="0" allowOverlap="1" layoutInCell="1" locked="0" behindDoc="0" simplePos="0" relativeHeight="15748608">
            <wp:simplePos x="0" y="0"/>
            <wp:positionH relativeFrom="page">
              <wp:posOffset>5118100</wp:posOffset>
            </wp:positionH>
            <wp:positionV relativeFrom="page">
              <wp:posOffset>9390405</wp:posOffset>
            </wp:positionV>
            <wp:extent cx="1896165" cy="1041374"/>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3285"/>
        <w:gridCol w:w="2219"/>
        <w:gridCol w:w="3811"/>
      </w:tblGrid>
      <w:tr>
        <w:trPr>
          <w:trHeight w:val="530" w:hRule="atLeast"/>
        </w:trPr>
        <w:tc>
          <w:tcPr>
            <w:tcW w:w="11159" w:type="dxa"/>
            <w:gridSpan w:val="4"/>
            <w:shd w:val="clear" w:color="auto" w:fill="C8DAF8"/>
          </w:tcPr>
          <w:p>
            <w:pPr>
              <w:pStyle w:val="TableParagraph"/>
              <w:spacing w:before="18"/>
              <w:ind w:left="31"/>
              <w:jc w:val="center"/>
              <w:rPr>
                <w:b/>
                <w:sz w:val="28"/>
              </w:rPr>
            </w:pPr>
            <w:r>
              <w:rPr>
                <w:b/>
                <w:sz w:val="28"/>
              </w:rPr>
              <w:t>Audio</w:t>
            </w:r>
            <w:r>
              <w:rPr>
                <w:b/>
                <w:spacing w:val="-13"/>
                <w:sz w:val="28"/>
              </w:rPr>
              <w:t> </w:t>
            </w:r>
            <w:r>
              <w:rPr>
                <w:b/>
                <w:sz w:val="28"/>
              </w:rPr>
              <w:t>Visual</w:t>
            </w:r>
            <w:r>
              <w:rPr>
                <w:b/>
                <w:spacing w:val="-2"/>
                <w:sz w:val="28"/>
              </w:rPr>
              <w:t> </w:t>
            </w:r>
            <w:r>
              <w:rPr>
                <w:b/>
                <w:sz w:val="28"/>
              </w:rPr>
              <w:t>Aids</w:t>
            </w:r>
            <w:r>
              <w:rPr>
                <w:b/>
                <w:spacing w:val="-3"/>
                <w:sz w:val="28"/>
              </w:rPr>
              <w:t> </w:t>
            </w:r>
            <w:r>
              <w:rPr>
                <w:b/>
                <w:sz w:val="28"/>
              </w:rPr>
              <w:t>(</w:t>
            </w:r>
            <w:r>
              <w:rPr>
                <w:b/>
                <w:spacing w:val="-2"/>
                <w:sz w:val="28"/>
              </w:rPr>
              <w:t> </w:t>
            </w:r>
            <w:r>
              <w:rPr>
                <w:b/>
                <w:sz w:val="28"/>
              </w:rPr>
              <w:t>AV</w:t>
            </w:r>
            <w:r>
              <w:rPr>
                <w:b/>
                <w:spacing w:val="-3"/>
                <w:sz w:val="28"/>
              </w:rPr>
              <w:t> </w:t>
            </w:r>
            <w:r>
              <w:rPr>
                <w:b/>
                <w:spacing w:val="-10"/>
                <w:sz w:val="28"/>
              </w:rPr>
              <w:t>)</w:t>
            </w:r>
          </w:p>
        </w:tc>
      </w:tr>
      <w:tr>
        <w:trPr>
          <w:trHeight w:val="515" w:hRule="atLeast"/>
        </w:trPr>
        <w:tc>
          <w:tcPr>
            <w:tcW w:w="1844" w:type="dxa"/>
          </w:tcPr>
          <w:p>
            <w:pPr>
              <w:pStyle w:val="TableParagraph"/>
              <w:spacing w:before="43"/>
              <w:ind w:left="24" w:right="1"/>
              <w:jc w:val="center"/>
              <w:rPr>
                <w:b/>
                <w:sz w:val="23"/>
              </w:rPr>
            </w:pPr>
            <w:r>
              <w:rPr>
                <w:b/>
                <w:w w:val="105"/>
                <w:sz w:val="23"/>
              </w:rPr>
              <w:t>Sr</w:t>
            </w:r>
            <w:r>
              <w:rPr>
                <w:b/>
                <w:spacing w:val="-9"/>
                <w:w w:val="105"/>
                <w:sz w:val="23"/>
              </w:rPr>
              <w:t> </w:t>
            </w:r>
            <w:r>
              <w:rPr>
                <w:b/>
                <w:spacing w:val="-5"/>
                <w:w w:val="105"/>
                <w:sz w:val="23"/>
              </w:rPr>
              <w:t>No</w:t>
            </w:r>
          </w:p>
        </w:tc>
        <w:tc>
          <w:tcPr>
            <w:tcW w:w="3285" w:type="dxa"/>
          </w:tcPr>
          <w:p>
            <w:pPr>
              <w:pStyle w:val="TableParagraph"/>
              <w:spacing w:before="43"/>
              <w:ind w:left="180" w:right="145"/>
              <w:jc w:val="center"/>
              <w:rPr>
                <w:b/>
                <w:sz w:val="23"/>
              </w:rPr>
            </w:pPr>
            <w:r>
              <w:rPr>
                <w:b/>
                <w:w w:val="105"/>
                <w:sz w:val="23"/>
              </w:rPr>
              <w:t>(AV</w:t>
            </w:r>
            <w:r>
              <w:rPr>
                <w:b/>
                <w:spacing w:val="-11"/>
                <w:w w:val="105"/>
                <w:sz w:val="23"/>
              </w:rPr>
              <w:t> </w:t>
            </w:r>
            <w:r>
              <w:rPr>
                <w:b/>
                <w:spacing w:val="-2"/>
                <w:w w:val="105"/>
                <w:sz w:val="23"/>
              </w:rPr>
              <w:t>aids)</w:t>
            </w:r>
          </w:p>
        </w:tc>
        <w:tc>
          <w:tcPr>
            <w:tcW w:w="2219" w:type="dxa"/>
          </w:tcPr>
          <w:p>
            <w:pPr>
              <w:pStyle w:val="TableParagraph"/>
              <w:spacing w:before="43"/>
              <w:ind w:left="80" w:right="54"/>
              <w:jc w:val="center"/>
              <w:rPr>
                <w:b/>
                <w:sz w:val="23"/>
              </w:rPr>
            </w:pPr>
            <w:r>
              <w:rPr>
                <w:b/>
                <w:w w:val="105"/>
                <w:sz w:val="23"/>
              </w:rPr>
              <w:t>Salient</w:t>
            </w:r>
            <w:r>
              <w:rPr>
                <w:b/>
                <w:spacing w:val="-15"/>
                <w:w w:val="105"/>
                <w:sz w:val="23"/>
              </w:rPr>
              <w:t> </w:t>
            </w:r>
            <w:r>
              <w:rPr>
                <w:b/>
                <w:spacing w:val="-2"/>
                <w:w w:val="105"/>
                <w:sz w:val="23"/>
              </w:rPr>
              <w:t>Features</w:t>
            </w:r>
          </w:p>
        </w:tc>
        <w:tc>
          <w:tcPr>
            <w:tcW w:w="3811" w:type="dxa"/>
          </w:tcPr>
          <w:p>
            <w:pPr>
              <w:pStyle w:val="TableParagraph"/>
              <w:spacing w:before="23"/>
              <w:ind w:left="29"/>
              <w:jc w:val="center"/>
              <w:rPr>
                <w:b/>
                <w:sz w:val="22"/>
              </w:rPr>
            </w:pPr>
            <w:r>
              <w:rPr>
                <w:b/>
                <w:sz w:val="22"/>
              </w:rPr>
              <w:t>Key</w:t>
            </w:r>
            <w:r>
              <w:rPr>
                <w:b/>
                <w:spacing w:val="1"/>
                <w:sz w:val="22"/>
              </w:rPr>
              <w:t> </w:t>
            </w:r>
            <w:r>
              <w:rPr>
                <w:b/>
                <w:spacing w:val="-2"/>
                <w:sz w:val="22"/>
              </w:rPr>
              <w:t>Points</w:t>
            </w:r>
          </w:p>
        </w:tc>
      </w:tr>
      <w:tr>
        <w:trPr>
          <w:trHeight w:val="1696" w:hRule="atLeast"/>
        </w:trPr>
        <w:tc>
          <w:tcPr>
            <w:tcW w:w="1844" w:type="dxa"/>
          </w:tcPr>
          <w:p>
            <w:pPr>
              <w:pStyle w:val="TableParagraph"/>
              <w:spacing w:before="189"/>
              <w:ind w:left="23" w:right="24"/>
              <w:jc w:val="center"/>
              <w:rPr>
                <w:sz w:val="22"/>
              </w:rPr>
            </w:pPr>
            <w:r>
              <w:rPr>
                <w:spacing w:val="-2"/>
                <w:sz w:val="22"/>
              </w:rPr>
              <w:t>AV-</w:t>
            </w:r>
            <w:r>
              <w:rPr>
                <w:spacing w:val="-10"/>
                <w:sz w:val="22"/>
              </w:rPr>
              <w:t>1</w:t>
            </w:r>
          </w:p>
        </w:tc>
        <w:tc>
          <w:tcPr>
            <w:tcW w:w="3285" w:type="dxa"/>
          </w:tcPr>
          <w:p>
            <w:pPr>
              <w:pStyle w:val="TableParagraph"/>
              <w:rPr>
                <w:b/>
                <w:sz w:val="22"/>
              </w:rPr>
            </w:pPr>
          </w:p>
          <w:p>
            <w:pPr>
              <w:pStyle w:val="TableParagraph"/>
              <w:spacing w:before="159"/>
              <w:rPr>
                <w:b/>
                <w:sz w:val="22"/>
              </w:rPr>
            </w:pPr>
          </w:p>
          <w:p>
            <w:pPr>
              <w:pStyle w:val="TableParagraph"/>
              <w:spacing w:line="259" w:lineRule="auto"/>
              <w:ind w:left="924" w:right="390" w:hanging="533"/>
              <w:rPr>
                <w:sz w:val="22"/>
              </w:rPr>
            </w:pPr>
            <w:hyperlink r:id="rId124">
              <w:r>
                <w:rPr>
                  <w:color w:val="0000ED"/>
                  <w:sz w:val="22"/>
                  <w:u w:val="single" w:color="0000ED"/>
                </w:rPr>
                <w:t>3</w:t>
              </w:r>
              <w:r>
                <w:rPr>
                  <w:color w:val="0000ED"/>
                  <w:spacing w:val="-9"/>
                  <w:sz w:val="22"/>
                  <w:u w:val="single" w:color="0000ED"/>
                </w:rPr>
                <w:t> </w:t>
              </w:r>
              <w:r>
                <w:rPr>
                  <w:color w:val="0000ED"/>
                  <w:sz w:val="22"/>
                  <w:u w:val="single" w:color="0000ED"/>
                </w:rPr>
                <w:t>Elements</w:t>
              </w:r>
              <w:r>
                <w:rPr>
                  <w:color w:val="0000ED"/>
                  <w:spacing w:val="-14"/>
                  <w:sz w:val="22"/>
                  <w:u w:val="single" w:color="0000ED"/>
                </w:rPr>
                <w:t> </w:t>
              </w:r>
              <w:r>
                <w:rPr>
                  <w:color w:val="0000ED"/>
                  <w:sz w:val="22"/>
                  <w:u w:val="single" w:color="0000ED"/>
                </w:rPr>
                <w:t>that</w:t>
              </w:r>
              <w:r>
                <w:rPr>
                  <w:color w:val="0000ED"/>
                  <w:spacing w:val="-8"/>
                  <w:sz w:val="22"/>
                  <w:u w:val="single" w:color="0000ED"/>
                </w:rPr>
                <w:t> </w:t>
              </w:r>
              <w:r>
                <w:rPr>
                  <w:color w:val="0000ED"/>
                  <w:sz w:val="22"/>
                  <w:u w:val="single" w:color="0000ED"/>
                </w:rPr>
                <w:t>Impact</w:t>
              </w:r>
              <w:r>
                <w:rPr>
                  <w:color w:val="0000ED"/>
                  <w:spacing w:val="-9"/>
                  <w:sz w:val="22"/>
                  <w:u w:val="single" w:color="0000ED"/>
                </w:rPr>
                <w:t> </w:t>
              </w:r>
              <w:r>
                <w:rPr>
                  <w:color w:val="0000ED"/>
                  <w:sz w:val="22"/>
                  <w:u w:val="single" w:color="0000ED"/>
                </w:rPr>
                <w:t>your</w:t>
              </w:r>
            </w:hyperlink>
            <w:r>
              <w:rPr>
                <w:color w:val="0000ED"/>
                <w:sz w:val="22"/>
              </w:rPr>
              <w:t> </w:t>
            </w:r>
            <w:hyperlink r:id="rId124">
              <w:r>
                <w:rPr>
                  <w:color w:val="0000ED"/>
                  <w:spacing w:val="-2"/>
                  <w:sz w:val="22"/>
                  <w:u w:val="single" w:color="0000ED"/>
                </w:rPr>
                <w:t>Communication</w:t>
              </w:r>
            </w:hyperlink>
          </w:p>
        </w:tc>
        <w:tc>
          <w:tcPr>
            <w:tcW w:w="2219" w:type="dxa"/>
          </w:tcPr>
          <w:p>
            <w:pPr>
              <w:pStyle w:val="TableParagraph"/>
              <w:rPr>
                <w:b/>
                <w:sz w:val="22"/>
              </w:rPr>
            </w:pPr>
          </w:p>
          <w:p>
            <w:pPr>
              <w:pStyle w:val="TableParagraph"/>
              <w:spacing w:before="159"/>
              <w:rPr>
                <w:b/>
                <w:sz w:val="22"/>
              </w:rPr>
            </w:pPr>
          </w:p>
          <w:p>
            <w:pPr>
              <w:pStyle w:val="TableParagraph"/>
              <w:ind w:left="56" w:right="54"/>
              <w:jc w:val="center"/>
              <w:rPr>
                <w:sz w:val="22"/>
              </w:rPr>
            </w:pPr>
            <w:r>
              <w:rPr>
                <w:sz w:val="22"/>
              </w:rPr>
              <w:t>Communication</w:t>
            </w:r>
            <w:r>
              <w:rPr>
                <w:spacing w:val="-12"/>
                <w:sz w:val="22"/>
              </w:rPr>
              <w:t> </w:t>
            </w:r>
            <w:r>
              <w:rPr>
                <w:spacing w:val="-4"/>
                <w:sz w:val="22"/>
              </w:rPr>
              <w:t>Rule</w:t>
            </w:r>
          </w:p>
        </w:tc>
        <w:tc>
          <w:tcPr>
            <w:tcW w:w="3811" w:type="dxa"/>
          </w:tcPr>
          <w:p>
            <w:pPr>
              <w:pStyle w:val="TableParagraph"/>
              <w:spacing w:line="256" w:lineRule="auto" w:before="150"/>
              <w:ind w:left="182" w:right="141" w:hanging="6"/>
              <w:jc w:val="center"/>
              <w:rPr>
                <w:sz w:val="20"/>
              </w:rPr>
            </w:pPr>
            <w:r>
              <w:rPr>
                <w:sz w:val="20"/>
              </w:rPr>
              <w:t>A group of strangers gets stuck in an elevator</w:t>
            </w:r>
            <w:r>
              <w:rPr>
                <w:spacing w:val="-7"/>
                <w:sz w:val="20"/>
              </w:rPr>
              <w:t> </w:t>
            </w:r>
            <w:r>
              <w:rPr>
                <w:sz w:val="20"/>
              </w:rPr>
              <w:t>during</w:t>
            </w:r>
            <w:r>
              <w:rPr>
                <w:spacing w:val="-11"/>
                <w:sz w:val="20"/>
              </w:rPr>
              <w:t> </w:t>
            </w:r>
            <w:r>
              <w:rPr>
                <w:sz w:val="20"/>
              </w:rPr>
              <w:t>a</w:t>
            </w:r>
            <w:r>
              <w:rPr>
                <w:spacing w:val="-7"/>
                <w:sz w:val="20"/>
              </w:rPr>
              <w:t> </w:t>
            </w:r>
            <w:r>
              <w:rPr>
                <w:sz w:val="20"/>
              </w:rPr>
              <w:t>power</w:t>
            </w:r>
            <w:r>
              <w:rPr>
                <w:spacing w:val="-7"/>
                <w:sz w:val="20"/>
              </w:rPr>
              <w:t> </w:t>
            </w:r>
            <w:r>
              <w:rPr>
                <w:sz w:val="20"/>
              </w:rPr>
              <w:t>outage. As</w:t>
            </w:r>
            <w:r>
              <w:rPr>
                <w:spacing w:val="-3"/>
                <w:sz w:val="20"/>
              </w:rPr>
              <w:t> </w:t>
            </w:r>
            <w:r>
              <w:rPr>
                <w:sz w:val="20"/>
              </w:rPr>
              <w:t>they</w:t>
            </w:r>
            <w:r>
              <w:rPr>
                <w:spacing w:val="-11"/>
                <w:sz w:val="20"/>
              </w:rPr>
              <w:t> </w:t>
            </w:r>
            <w:r>
              <w:rPr>
                <w:sz w:val="20"/>
              </w:rPr>
              <w:t>try to find a way out, they must navigate their differences, communicate effectively, and work together to solve the problem.</w:t>
            </w:r>
          </w:p>
        </w:tc>
      </w:tr>
      <w:tr>
        <w:trPr>
          <w:trHeight w:val="1920" w:hRule="atLeast"/>
        </w:trPr>
        <w:tc>
          <w:tcPr>
            <w:tcW w:w="1844" w:type="dxa"/>
          </w:tcPr>
          <w:p>
            <w:pPr>
              <w:pStyle w:val="TableParagraph"/>
              <w:spacing w:before="189"/>
              <w:ind w:left="23" w:right="24"/>
              <w:jc w:val="center"/>
              <w:rPr>
                <w:sz w:val="22"/>
              </w:rPr>
            </w:pPr>
            <w:r>
              <w:rPr>
                <w:spacing w:val="-2"/>
                <w:sz w:val="22"/>
              </w:rPr>
              <w:t>AV-</w:t>
            </w:r>
            <w:r>
              <w:rPr>
                <w:spacing w:val="-10"/>
                <w:sz w:val="22"/>
              </w:rPr>
              <w:t>2</w:t>
            </w:r>
          </w:p>
        </w:tc>
        <w:tc>
          <w:tcPr>
            <w:tcW w:w="3285" w:type="dxa"/>
          </w:tcPr>
          <w:p>
            <w:pPr>
              <w:pStyle w:val="TableParagraph"/>
              <w:rPr>
                <w:b/>
                <w:sz w:val="22"/>
              </w:rPr>
            </w:pPr>
          </w:p>
          <w:p>
            <w:pPr>
              <w:pStyle w:val="TableParagraph"/>
              <w:rPr>
                <w:b/>
                <w:sz w:val="22"/>
              </w:rPr>
            </w:pPr>
          </w:p>
          <w:p>
            <w:pPr>
              <w:pStyle w:val="TableParagraph"/>
              <w:spacing w:before="157"/>
              <w:rPr>
                <w:b/>
                <w:sz w:val="22"/>
              </w:rPr>
            </w:pPr>
          </w:p>
          <w:p>
            <w:pPr>
              <w:pStyle w:val="TableParagraph"/>
              <w:spacing w:before="1"/>
              <w:ind w:left="145" w:right="145"/>
              <w:jc w:val="center"/>
              <w:rPr>
                <w:sz w:val="22"/>
              </w:rPr>
            </w:pPr>
            <w:hyperlink r:id="rId125">
              <w:r>
                <w:rPr>
                  <w:color w:val="1154CC"/>
                  <w:sz w:val="22"/>
                  <w:u w:val="single" w:color="1154CC"/>
                </w:rPr>
                <w:t>7</w:t>
              </w:r>
              <w:r>
                <w:rPr>
                  <w:color w:val="1154CC"/>
                  <w:spacing w:val="-2"/>
                  <w:sz w:val="22"/>
                  <w:u w:val="single" w:color="1154CC"/>
                </w:rPr>
                <w:t> </w:t>
              </w:r>
              <w:r>
                <w:rPr>
                  <w:color w:val="1154CC"/>
                  <w:sz w:val="22"/>
                  <w:u w:val="single" w:color="1154CC"/>
                </w:rPr>
                <w:t>C's</w:t>
              </w:r>
              <w:r>
                <w:rPr>
                  <w:color w:val="1154CC"/>
                  <w:spacing w:val="-6"/>
                  <w:sz w:val="22"/>
                  <w:u w:val="single" w:color="1154CC"/>
                </w:rPr>
                <w:t> </w:t>
              </w:r>
              <w:r>
                <w:rPr>
                  <w:color w:val="1154CC"/>
                  <w:spacing w:val="-2"/>
                  <w:sz w:val="22"/>
                  <w:u w:val="single" w:color="1154CC"/>
                </w:rPr>
                <w:t>Communication</w:t>
              </w:r>
            </w:hyperlink>
          </w:p>
        </w:tc>
        <w:tc>
          <w:tcPr>
            <w:tcW w:w="2219" w:type="dxa"/>
          </w:tcPr>
          <w:p>
            <w:pPr>
              <w:pStyle w:val="TableParagraph"/>
              <w:rPr>
                <w:b/>
                <w:sz w:val="22"/>
              </w:rPr>
            </w:pPr>
          </w:p>
          <w:p>
            <w:pPr>
              <w:pStyle w:val="TableParagraph"/>
              <w:rPr>
                <w:b/>
                <w:sz w:val="22"/>
              </w:rPr>
            </w:pPr>
          </w:p>
          <w:p>
            <w:pPr>
              <w:pStyle w:val="TableParagraph"/>
              <w:spacing w:before="21"/>
              <w:rPr>
                <w:b/>
                <w:sz w:val="22"/>
              </w:rPr>
            </w:pPr>
          </w:p>
          <w:p>
            <w:pPr>
              <w:pStyle w:val="TableParagraph"/>
              <w:spacing w:line="252" w:lineRule="auto"/>
              <w:ind w:left="391" w:right="267" w:firstLine="302"/>
              <w:rPr>
                <w:sz w:val="22"/>
              </w:rPr>
            </w:pPr>
            <w:r>
              <w:rPr>
                <w:sz w:val="22"/>
              </w:rPr>
              <w:t>Types Of </w:t>
            </w:r>
            <w:r>
              <w:rPr>
                <w:spacing w:val="-2"/>
                <w:sz w:val="22"/>
              </w:rPr>
              <w:t>Communication</w:t>
            </w:r>
          </w:p>
        </w:tc>
        <w:tc>
          <w:tcPr>
            <w:tcW w:w="3811" w:type="dxa"/>
          </w:tcPr>
          <w:p>
            <w:pPr>
              <w:pStyle w:val="TableParagraph"/>
              <w:spacing w:line="259" w:lineRule="auto" w:before="13"/>
              <w:ind w:left="110" w:right="119" w:firstLine="3"/>
              <w:jc w:val="center"/>
              <w:rPr>
                <w:sz w:val="20"/>
              </w:rPr>
            </w:pPr>
            <w:r>
              <w:rPr>
                <w:sz w:val="20"/>
              </w:rPr>
              <w:t>By incorporating these 7 C's into your communication,</w:t>
            </w:r>
            <w:r>
              <w:rPr>
                <w:spacing w:val="-10"/>
                <w:sz w:val="20"/>
              </w:rPr>
              <w:t> </w:t>
            </w:r>
            <w:r>
              <w:rPr>
                <w:sz w:val="20"/>
              </w:rPr>
              <w:t>you</w:t>
            </w:r>
            <w:r>
              <w:rPr>
                <w:spacing w:val="-10"/>
                <w:sz w:val="20"/>
              </w:rPr>
              <w:t> </w:t>
            </w:r>
            <w:r>
              <w:rPr>
                <w:sz w:val="20"/>
              </w:rPr>
              <w:t>can</w:t>
            </w:r>
            <w:r>
              <w:rPr>
                <w:spacing w:val="-10"/>
                <w:sz w:val="20"/>
              </w:rPr>
              <w:t> </w:t>
            </w:r>
            <w:r>
              <w:rPr>
                <w:sz w:val="20"/>
              </w:rPr>
              <w:t>enhance</w:t>
            </w:r>
            <w:r>
              <w:rPr>
                <w:spacing w:val="-12"/>
                <w:sz w:val="20"/>
              </w:rPr>
              <w:t> </w:t>
            </w:r>
            <w:r>
              <w:rPr>
                <w:sz w:val="20"/>
              </w:rPr>
              <w:t>the</w:t>
            </w:r>
            <w:r>
              <w:rPr>
                <w:spacing w:val="-12"/>
                <w:sz w:val="20"/>
              </w:rPr>
              <w:t> </w:t>
            </w:r>
            <w:r>
              <w:rPr>
                <w:sz w:val="20"/>
              </w:rPr>
              <w:t>clarity, effectiveness, and impact of your message. Remember, effective communication is a skill that can be improved with practice, feedback, and a willingness to continuously learn and adapt.</w:t>
            </w:r>
          </w:p>
        </w:tc>
      </w:tr>
      <w:tr>
        <w:trPr>
          <w:trHeight w:val="1927" w:hRule="atLeast"/>
        </w:trPr>
        <w:tc>
          <w:tcPr>
            <w:tcW w:w="1844" w:type="dxa"/>
          </w:tcPr>
          <w:p>
            <w:pPr>
              <w:pStyle w:val="TableParagraph"/>
              <w:spacing w:before="196"/>
              <w:ind w:left="23" w:right="24"/>
              <w:jc w:val="center"/>
              <w:rPr>
                <w:sz w:val="22"/>
              </w:rPr>
            </w:pPr>
            <w:r>
              <w:rPr>
                <w:spacing w:val="-2"/>
                <w:sz w:val="22"/>
              </w:rPr>
              <w:t>AV-</w:t>
            </w:r>
            <w:r>
              <w:rPr>
                <w:spacing w:val="-10"/>
                <w:sz w:val="22"/>
              </w:rPr>
              <w:t>3</w:t>
            </w:r>
          </w:p>
        </w:tc>
        <w:tc>
          <w:tcPr>
            <w:tcW w:w="3285" w:type="dxa"/>
          </w:tcPr>
          <w:p>
            <w:pPr>
              <w:pStyle w:val="TableParagraph"/>
              <w:rPr>
                <w:b/>
                <w:sz w:val="22"/>
              </w:rPr>
            </w:pPr>
          </w:p>
          <w:p>
            <w:pPr>
              <w:pStyle w:val="TableParagraph"/>
              <w:spacing w:before="173"/>
              <w:rPr>
                <w:b/>
                <w:sz w:val="22"/>
              </w:rPr>
            </w:pPr>
          </w:p>
          <w:p>
            <w:pPr>
              <w:pStyle w:val="TableParagraph"/>
              <w:spacing w:line="259" w:lineRule="auto"/>
              <w:ind w:left="1385" w:hanging="1117"/>
              <w:rPr>
                <w:sz w:val="22"/>
              </w:rPr>
            </w:pPr>
            <w:hyperlink r:id="rId126">
              <w:r>
                <w:rPr>
                  <w:color w:val="1154CC"/>
                  <w:sz w:val="22"/>
                  <w:u w:val="single" w:color="1154CC"/>
                </w:rPr>
                <w:t>Small</w:t>
              </w:r>
              <w:r>
                <w:rPr>
                  <w:color w:val="1154CC"/>
                  <w:spacing w:val="-11"/>
                  <w:sz w:val="22"/>
                  <w:u w:val="single" w:color="1154CC"/>
                </w:rPr>
                <w:t> </w:t>
              </w:r>
              <w:r>
                <w:rPr>
                  <w:color w:val="1154CC"/>
                  <w:sz w:val="22"/>
                  <w:u w:val="single" w:color="1154CC"/>
                </w:rPr>
                <w:t>Talk</w:t>
              </w:r>
              <w:r>
                <w:rPr>
                  <w:color w:val="1154CC"/>
                  <w:spacing w:val="-14"/>
                  <w:sz w:val="22"/>
                  <w:u w:val="single" w:color="1154CC"/>
                </w:rPr>
                <w:t> </w:t>
              </w:r>
              <w:r>
                <w:rPr>
                  <w:color w:val="1154CC"/>
                  <w:sz w:val="22"/>
                  <w:u w:val="single" w:color="1154CC"/>
                </w:rPr>
                <w:t>and</w:t>
              </w:r>
              <w:r>
                <w:rPr>
                  <w:color w:val="1154CC"/>
                  <w:spacing w:val="-14"/>
                  <w:sz w:val="22"/>
                  <w:u w:val="single" w:color="1154CC"/>
                </w:rPr>
                <w:t> </w:t>
              </w:r>
              <w:r>
                <w:rPr>
                  <w:color w:val="1154CC"/>
                  <w:sz w:val="22"/>
                  <w:u w:val="single" w:color="1154CC"/>
                </w:rPr>
                <w:t>Conversational</w:t>
              </w:r>
            </w:hyperlink>
            <w:r>
              <w:rPr>
                <w:color w:val="1154CC"/>
                <w:sz w:val="22"/>
              </w:rPr>
              <w:t> </w:t>
            </w:r>
            <w:hyperlink r:id="rId126">
              <w:r>
                <w:rPr>
                  <w:color w:val="1154CC"/>
                  <w:spacing w:val="-2"/>
                  <w:sz w:val="22"/>
                  <w:u w:val="single" w:color="1154CC"/>
                </w:rPr>
                <w:t>Skills</w:t>
              </w:r>
            </w:hyperlink>
          </w:p>
        </w:tc>
        <w:tc>
          <w:tcPr>
            <w:tcW w:w="2219" w:type="dxa"/>
          </w:tcPr>
          <w:p>
            <w:pPr>
              <w:pStyle w:val="TableParagraph"/>
              <w:rPr>
                <w:b/>
                <w:sz w:val="22"/>
              </w:rPr>
            </w:pPr>
          </w:p>
          <w:p>
            <w:pPr>
              <w:pStyle w:val="TableParagraph"/>
              <w:spacing w:before="159"/>
              <w:rPr>
                <w:b/>
                <w:sz w:val="22"/>
              </w:rPr>
            </w:pPr>
          </w:p>
          <w:p>
            <w:pPr>
              <w:pStyle w:val="TableParagraph"/>
              <w:spacing w:line="259" w:lineRule="auto"/>
              <w:ind w:left="895" w:hanging="721"/>
              <w:rPr>
                <w:sz w:val="22"/>
              </w:rPr>
            </w:pPr>
            <w:r>
              <w:rPr>
                <w:sz w:val="22"/>
              </w:rPr>
              <w:t>How</w:t>
            </w:r>
            <w:r>
              <w:rPr>
                <w:spacing w:val="-14"/>
                <w:sz w:val="22"/>
              </w:rPr>
              <w:t> </w:t>
            </w:r>
            <w:r>
              <w:rPr>
                <w:sz w:val="22"/>
              </w:rPr>
              <w:t>to</w:t>
            </w:r>
            <w:r>
              <w:rPr>
                <w:spacing w:val="-14"/>
                <w:sz w:val="22"/>
              </w:rPr>
              <w:t> </w:t>
            </w:r>
            <w:r>
              <w:rPr>
                <w:sz w:val="22"/>
              </w:rPr>
              <w:t>initiate</w:t>
            </w:r>
            <w:r>
              <w:rPr>
                <w:spacing w:val="-8"/>
                <w:sz w:val="22"/>
              </w:rPr>
              <w:t> </w:t>
            </w:r>
            <w:r>
              <w:rPr>
                <w:sz w:val="22"/>
              </w:rPr>
              <w:t>small </w:t>
            </w:r>
            <w:r>
              <w:rPr>
                <w:spacing w:val="-2"/>
                <w:sz w:val="22"/>
              </w:rPr>
              <w:t>talks</w:t>
            </w:r>
          </w:p>
        </w:tc>
        <w:tc>
          <w:tcPr>
            <w:tcW w:w="3811" w:type="dxa"/>
          </w:tcPr>
          <w:p>
            <w:pPr>
              <w:pStyle w:val="TableParagraph"/>
              <w:spacing w:line="259" w:lineRule="auto" w:before="20"/>
              <w:ind w:left="103" w:right="111" w:firstLine="3"/>
              <w:jc w:val="center"/>
              <w:rPr>
                <w:sz w:val="20"/>
              </w:rPr>
            </w:pPr>
            <w:r>
              <w:rPr>
                <w:sz w:val="20"/>
              </w:rPr>
              <w:t>Remember to encourage participants to be themselves, be genuine, and have fun in</w:t>
            </w:r>
            <w:r>
              <w:rPr>
                <w:spacing w:val="40"/>
                <w:sz w:val="20"/>
              </w:rPr>
              <w:t> </w:t>
            </w:r>
            <w:r>
              <w:rPr>
                <w:sz w:val="20"/>
              </w:rPr>
              <w:t>their conversations. Small talk can open doors</w:t>
            </w:r>
            <w:r>
              <w:rPr>
                <w:spacing w:val="-7"/>
                <w:sz w:val="20"/>
              </w:rPr>
              <w:t> </w:t>
            </w:r>
            <w:r>
              <w:rPr>
                <w:sz w:val="20"/>
              </w:rPr>
              <w:t>to</w:t>
            </w:r>
            <w:r>
              <w:rPr>
                <w:spacing w:val="-6"/>
                <w:sz w:val="20"/>
              </w:rPr>
              <w:t> </w:t>
            </w:r>
            <w:r>
              <w:rPr>
                <w:sz w:val="20"/>
              </w:rPr>
              <w:t>new</w:t>
            </w:r>
            <w:r>
              <w:rPr>
                <w:spacing w:val="-13"/>
                <w:sz w:val="20"/>
              </w:rPr>
              <w:t> </w:t>
            </w:r>
            <w:r>
              <w:rPr>
                <w:sz w:val="20"/>
              </w:rPr>
              <w:t>connections,</w:t>
            </w:r>
            <w:r>
              <w:rPr>
                <w:spacing w:val="-6"/>
                <w:sz w:val="20"/>
              </w:rPr>
              <w:t> </w:t>
            </w:r>
            <w:r>
              <w:rPr>
                <w:sz w:val="20"/>
              </w:rPr>
              <w:t>opportunities,</w:t>
            </w:r>
            <w:r>
              <w:rPr>
                <w:spacing w:val="-6"/>
                <w:sz w:val="20"/>
              </w:rPr>
              <w:t> </w:t>
            </w:r>
            <w:r>
              <w:rPr>
                <w:sz w:val="20"/>
              </w:rPr>
              <w:t>and deeper relationships if approached with a positive</w:t>
            </w:r>
            <w:r>
              <w:rPr>
                <w:spacing w:val="-2"/>
                <w:sz w:val="20"/>
              </w:rPr>
              <w:t> </w:t>
            </w:r>
            <w:r>
              <w:rPr>
                <w:sz w:val="20"/>
              </w:rPr>
              <w:t>attitude</w:t>
            </w:r>
            <w:r>
              <w:rPr>
                <w:spacing w:val="-2"/>
                <w:sz w:val="20"/>
              </w:rPr>
              <w:t> </w:t>
            </w:r>
            <w:r>
              <w:rPr>
                <w:sz w:val="20"/>
              </w:rPr>
              <w:t>and a</w:t>
            </w:r>
            <w:r>
              <w:rPr>
                <w:spacing w:val="-2"/>
                <w:sz w:val="20"/>
              </w:rPr>
              <w:t> </w:t>
            </w:r>
            <w:r>
              <w:rPr>
                <w:sz w:val="20"/>
              </w:rPr>
              <w:t>willingness to engage with others.</w:t>
            </w:r>
          </w:p>
        </w:tc>
      </w:tr>
      <w:tr>
        <w:trPr>
          <w:trHeight w:val="2417" w:hRule="atLeast"/>
        </w:trPr>
        <w:tc>
          <w:tcPr>
            <w:tcW w:w="1844" w:type="dxa"/>
          </w:tcPr>
          <w:p>
            <w:pPr>
              <w:pStyle w:val="TableParagraph"/>
              <w:spacing w:before="189"/>
              <w:ind w:left="23" w:right="24"/>
              <w:jc w:val="center"/>
              <w:rPr>
                <w:sz w:val="22"/>
              </w:rPr>
            </w:pPr>
            <w:r>
              <w:rPr>
                <w:spacing w:val="-2"/>
                <w:sz w:val="22"/>
              </w:rPr>
              <w:t>AV-</w:t>
            </w:r>
            <w:r>
              <w:rPr>
                <w:spacing w:val="-10"/>
                <w:sz w:val="22"/>
              </w:rPr>
              <w:t>4</w:t>
            </w:r>
          </w:p>
        </w:tc>
        <w:tc>
          <w:tcPr>
            <w:tcW w:w="3285" w:type="dxa"/>
          </w:tcPr>
          <w:p>
            <w:pPr>
              <w:pStyle w:val="TableParagraph"/>
              <w:rPr>
                <w:b/>
                <w:sz w:val="22"/>
              </w:rPr>
            </w:pPr>
          </w:p>
          <w:p>
            <w:pPr>
              <w:pStyle w:val="TableParagraph"/>
              <w:rPr>
                <w:b/>
                <w:sz w:val="22"/>
              </w:rPr>
            </w:pPr>
          </w:p>
          <w:p>
            <w:pPr>
              <w:pStyle w:val="TableParagraph"/>
              <w:rPr>
                <w:b/>
                <w:sz w:val="22"/>
              </w:rPr>
            </w:pPr>
          </w:p>
          <w:p>
            <w:pPr>
              <w:pStyle w:val="TableParagraph"/>
              <w:spacing w:before="149"/>
              <w:rPr>
                <w:b/>
                <w:sz w:val="22"/>
              </w:rPr>
            </w:pPr>
          </w:p>
          <w:p>
            <w:pPr>
              <w:pStyle w:val="TableParagraph"/>
              <w:spacing w:before="1"/>
              <w:ind w:left="152" w:right="145"/>
              <w:jc w:val="center"/>
              <w:rPr>
                <w:sz w:val="22"/>
              </w:rPr>
            </w:pPr>
            <w:hyperlink r:id="rId41">
              <w:r>
                <w:rPr>
                  <w:color w:val="0000ED"/>
                  <w:sz w:val="22"/>
                  <w:u w:val="single" w:color="0000ED"/>
                </w:rPr>
                <w:t>The</w:t>
              </w:r>
              <w:r>
                <w:rPr>
                  <w:color w:val="0000ED"/>
                  <w:spacing w:val="1"/>
                  <w:sz w:val="22"/>
                  <w:u w:val="single" w:color="0000ED"/>
                </w:rPr>
                <w:t> </w:t>
              </w:r>
              <w:r>
                <w:rPr>
                  <w:color w:val="0000ED"/>
                  <w:sz w:val="22"/>
                  <w:u w:val="single" w:color="0000ED"/>
                </w:rPr>
                <w:t>Reflection</w:t>
              </w:r>
              <w:r>
                <w:rPr>
                  <w:color w:val="0000ED"/>
                  <w:spacing w:val="-4"/>
                  <w:sz w:val="22"/>
                  <w:u w:val="single" w:color="0000ED"/>
                </w:rPr>
                <w:t> </w:t>
              </w:r>
              <w:r>
                <w:rPr>
                  <w:color w:val="0000ED"/>
                  <w:sz w:val="22"/>
                  <w:u w:val="single" w:color="0000ED"/>
                </w:rPr>
                <w:t>in</w:t>
              </w:r>
              <w:r>
                <w:rPr>
                  <w:color w:val="0000ED"/>
                  <w:spacing w:val="-10"/>
                  <w:sz w:val="22"/>
                  <w:u w:val="single" w:color="0000ED"/>
                </w:rPr>
                <w:t> </w:t>
              </w:r>
              <w:r>
                <w:rPr>
                  <w:color w:val="0000ED"/>
                  <w:sz w:val="22"/>
                  <w:u w:val="single" w:color="0000ED"/>
                </w:rPr>
                <w:t>Me</w:t>
              </w:r>
              <w:r>
                <w:rPr>
                  <w:color w:val="0000ED"/>
                  <w:spacing w:val="1"/>
                  <w:sz w:val="22"/>
                  <w:u w:val="single" w:color="0000ED"/>
                </w:rPr>
                <w:t> </w:t>
              </w:r>
              <w:r>
                <w:rPr>
                  <w:color w:val="0000ED"/>
                  <w:spacing w:val="-5"/>
                  <w:sz w:val="22"/>
                  <w:u w:val="single" w:color="0000ED"/>
                </w:rPr>
                <w:t>HD</w:t>
              </w:r>
            </w:hyperlink>
          </w:p>
        </w:tc>
        <w:tc>
          <w:tcPr>
            <w:tcW w:w="2219" w:type="dxa"/>
          </w:tcPr>
          <w:p>
            <w:pPr>
              <w:pStyle w:val="TableParagraph"/>
              <w:rPr>
                <w:b/>
                <w:sz w:val="22"/>
              </w:rPr>
            </w:pPr>
          </w:p>
          <w:p>
            <w:pPr>
              <w:pStyle w:val="TableParagraph"/>
              <w:spacing w:before="158"/>
              <w:rPr>
                <w:b/>
                <w:sz w:val="22"/>
              </w:rPr>
            </w:pPr>
          </w:p>
          <w:p>
            <w:pPr>
              <w:pStyle w:val="TableParagraph"/>
              <w:ind w:left="47" w:right="54"/>
              <w:jc w:val="center"/>
              <w:rPr>
                <w:sz w:val="22"/>
              </w:rPr>
            </w:pPr>
            <w:r>
              <w:rPr>
                <w:sz w:val="22"/>
              </w:rPr>
              <w:t>Self</w:t>
            </w:r>
            <w:r>
              <w:rPr>
                <w:spacing w:val="4"/>
                <w:sz w:val="22"/>
              </w:rPr>
              <w:t> </w:t>
            </w:r>
            <w:r>
              <w:rPr>
                <w:spacing w:val="-2"/>
                <w:sz w:val="22"/>
              </w:rPr>
              <w:t>Image</w:t>
            </w:r>
          </w:p>
        </w:tc>
        <w:tc>
          <w:tcPr>
            <w:tcW w:w="3811" w:type="dxa"/>
          </w:tcPr>
          <w:p>
            <w:pPr>
              <w:pStyle w:val="TableParagraph"/>
              <w:spacing w:line="259" w:lineRule="auto" w:before="13"/>
              <w:ind w:left="103" w:right="105" w:firstLine="2"/>
              <w:jc w:val="center"/>
              <w:rPr>
                <w:sz w:val="20"/>
              </w:rPr>
            </w:pPr>
            <w:r>
              <w:rPr>
                <w:sz w:val="20"/>
              </w:rPr>
              <w:t>The role of self-image in relationships and success.Emphasize</w:t>
            </w:r>
            <w:r>
              <w:rPr>
                <w:spacing w:val="-11"/>
                <w:sz w:val="20"/>
              </w:rPr>
              <w:t> </w:t>
            </w:r>
            <w:r>
              <w:rPr>
                <w:sz w:val="20"/>
              </w:rPr>
              <w:t>that</w:t>
            </w:r>
            <w:r>
              <w:rPr>
                <w:spacing w:val="-8"/>
                <w:sz w:val="20"/>
              </w:rPr>
              <w:t> </w:t>
            </w:r>
            <w:r>
              <w:rPr>
                <w:sz w:val="20"/>
              </w:rPr>
              <w:t>a</w:t>
            </w:r>
            <w:r>
              <w:rPr>
                <w:spacing w:val="-11"/>
                <w:sz w:val="20"/>
              </w:rPr>
              <w:t> </w:t>
            </w:r>
            <w:r>
              <w:rPr>
                <w:sz w:val="20"/>
              </w:rPr>
              <w:t>positive</w:t>
            </w:r>
            <w:r>
              <w:rPr>
                <w:spacing w:val="-11"/>
                <w:sz w:val="20"/>
              </w:rPr>
              <w:t> </w:t>
            </w:r>
            <w:r>
              <w:rPr>
                <w:sz w:val="20"/>
              </w:rPr>
              <w:t>self-image contributes to healthy boundaries, effective communication, and assertiveness.</w:t>
            </w:r>
          </w:p>
          <w:p>
            <w:pPr>
              <w:pStyle w:val="TableParagraph"/>
              <w:spacing w:line="259" w:lineRule="auto" w:before="1"/>
              <w:ind w:left="132" w:right="134" w:hanging="4"/>
              <w:jc w:val="center"/>
              <w:rPr>
                <w:sz w:val="20"/>
              </w:rPr>
            </w:pPr>
            <w:r>
              <w:rPr>
                <w:sz w:val="20"/>
              </w:rPr>
              <w:t>Additionally, highlight how self-image can influence academic and career success by impacting</w:t>
            </w:r>
            <w:r>
              <w:rPr>
                <w:spacing w:val="-13"/>
                <w:sz w:val="20"/>
              </w:rPr>
              <w:t> </w:t>
            </w:r>
            <w:r>
              <w:rPr>
                <w:sz w:val="20"/>
              </w:rPr>
              <w:t>confidence,</w:t>
            </w:r>
            <w:r>
              <w:rPr>
                <w:spacing w:val="-9"/>
                <w:sz w:val="20"/>
              </w:rPr>
              <w:t> </w:t>
            </w:r>
            <w:r>
              <w:rPr>
                <w:sz w:val="20"/>
              </w:rPr>
              <w:t>motivation,</w:t>
            </w:r>
            <w:r>
              <w:rPr>
                <w:spacing w:val="-10"/>
                <w:sz w:val="20"/>
              </w:rPr>
              <w:t> </w:t>
            </w:r>
            <w:r>
              <w:rPr>
                <w:sz w:val="20"/>
              </w:rPr>
              <w:t>decision- making, and the ability to seize </w:t>
            </w:r>
            <w:r>
              <w:rPr>
                <w:spacing w:val="-2"/>
                <w:sz w:val="20"/>
              </w:rPr>
              <w:t>opportunities.</w:t>
            </w:r>
          </w:p>
        </w:tc>
      </w:tr>
      <w:tr>
        <w:trPr>
          <w:trHeight w:val="2424" w:hRule="atLeast"/>
        </w:trPr>
        <w:tc>
          <w:tcPr>
            <w:tcW w:w="1844" w:type="dxa"/>
          </w:tcPr>
          <w:p>
            <w:pPr>
              <w:pStyle w:val="TableParagraph"/>
              <w:spacing w:before="196"/>
              <w:ind w:left="23" w:right="24"/>
              <w:jc w:val="center"/>
              <w:rPr>
                <w:sz w:val="22"/>
              </w:rPr>
            </w:pPr>
            <w:r>
              <w:rPr>
                <w:spacing w:val="-2"/>
                <w:sz w:val="22"/>
              </w:rPr>
              <w:t>AV-</w:t>
            </w:r>
            <w:r>
              <w:rPr>
                <w:spacing w:val="-10"/>
                <w:sz w:val="22"/>
              </w:rPr>
              <w:t>5</w:t>
            </w:r>
          </w:p>
        </w:tc>
        <w:tc>
          <w:tcPr>
            <w:tcW w:w="3285" w:type="dxa"/>
          </w:tcPr>
          <w:p>
            <w:pPr>
              <w:pStyle w:val="TableParagraph"/>
              <w:rPr>
                <w:b/>
                <w:sz w:val="22"/>
              </w:rPr>
            </w:pPr>
          </w:p>
          <w:p>
            <w:pPr>
              <w:pStyle w:val="TableParagraph"/>
              <w:rPr>
                <w:b/>
                <w:sz w:val="22"/>
              </w:rPr>
            </w:pPr>
          </w:p>
          <w:p>
            <w:pPr>
              <w:pStyle w:val="TableParagraph"/>
              <w:rPr>
                <w:b/>
                <w:sz w:val="22"/>
              </w:rPr>
            </w:pPr>
          </w:p>
          <w:p>
            <w:pPr>
              <w:pStyle w:val="TableParagraph"/>
              <w:spacing w:before="20"/>
              <w:rPr>
                <w:b/>
                <w:sz w:val="22"/>
              </w:rPr>
            </w:pPr>
          </w:p>
          <w:p>
            <w:pPr>
              <w:pStyle w:val="TableParagraph"/>
              <w:spacing w:line="259" w:lineRule="auto"/>
              <w:ind w:left="852" w:hanging="418"/>
              <w:rPr>
                <w:sz w:val="22"/>
              </w:rPr>
            </w:pPr>
            <w:hyperlink r:id="rId127">
              <w:r>
                <w:rPr>
                  <w:color w:val="0000ED"/>
                  <w:sz w:val="22"/>
                  <w:u w:val="single" w:color="0000ED"/>
                </w:rPr>
                <w:t>Adaptability</w:t>
              </w:r>
              <w:r>
                <w:rPr>
                  <w:color w:val="0000ED"/>
                  <w:spacing w:val="-10"/>
                  <w:sz w:val="22"/>
                  <w:u w:val="single" w:color="0000ED"/>
                </w:rPr>
                <w:t> </w:t>
              </w:r>
              <w:r>
                <w:rPr>
                  <w:color w:val="0000ED"/>
                  <w:sz w:val="22"/>
                  <w:u w:val="single" w:color="0000ED"/>
                </w:rPr>
                <w:t>&amp;</w:t>
              </w:r>
              <w:r>
                <w:rPr>
                  <w:color w:val="0000ED"/>
                  <w:spacing w:val="-8"/>
                  <w:sz w:val="22"/>
                  <w:u w:val="single" w:color="0000ED"/>
                </w:rPr>
                <w:t> </w:t>
              </w:r>
              <w:r>
                <w:rPr>
                  <w:color w:val="0000ED"/>
                  <w:sz w:val="22"/>
                  <w:u w:val="single" w:color="0000ED"/>
                </w:rPr>
                <w:t>Flexibility</w:t>
              </w:r>
              <w:r>
                <w:rPr>
                  <w:color w:val="0000ED"/>
                  <w:spacing w:val="-10"/>
                  <w:sz w:val="22"/>
                  <w:u w:val="single" w:color="0000ED"/>
                </w:rPr>
                <w:t> </w:t>
              </w:r>
              <w:r>
                <w:rPr>
                  <w:color w:val="0000ED"/>
                  <w:sz w:val="22"/>
                </w:rPr>
                <w:t>|</w:t>
              </w:r>
            </w:hyperlink>
            <w:r>
              <w:rPr>
                <w:color w:val="0000ED"/>
                <w:sz w:val="22"/>
              </w:rPr>
              <w:t> </w:t>
            </w:r>
            <w:hyperlink r:id="rId127">
              <w:r>
                <w:rPr>
                  <w:color w:val="0000ED"/>
                  <w:sz w:val="22"/>
                  <w:u w:val="single" w:color="0000ED"/>
                </w:rPr>
                <w:t>eLearning Course</w:t>
              </w:r>
            </w:hyperlink>
          </w:p>
        </w:tc>
        <w:tc>
          <w:tcPr>
            <w:tcW w:w="2219" w:type="dxa"/>
          </w:tcPr>
          <w:p>
            <w:pPr>
              <w:pStyle w:val="TableParagraph"/>
              <w:rPr>
                <w:b/>
                <w:sz w:val="22"/>
              </w:rPr>
            </w:pPr>
          </w:p>
          <w:p>
            <w:pPr>
              <w:pStyle w:val="TableParagraph"/>
              <w:spacing w:before="158"/>
              <w:rPr>
                <w:b/>
                <w:sz w:val="22"/>
              </w:rPr>
            </w:pPr>
          </w:p>
          <w:p>
            <w:pPr>
              <w:pStyle w:val="TableParagraph"/>
              <w:spacing w:before="1"/>
              <w:ind w:left="47" w:right="54"/>
              <w:jc w:val="center"/>
              <w:rPr>
                <w:sz w:val="22"/>
              </w:rPr>
            </w:pPr>
            <w:r>
              <w:rPr>
                <w:sz w:val="22"/>
              </w:rPr>
              <w:t>Adapt</w:t>
            </w:r>
            <w:r>
              <w:rPr>
                <w:spacing w:val="-1"/>
                <w:sz w:val="22"/>
              </w:rPr>
              <w:t> </w:t>
            </w:r>
            <w:r>
              <w:rPr>
                <w:sz w:val="22"/>
              </w:rPr>
              <w:t>To</w:t>
            </w:r>
            <w:r>
              <w:rPr>
                <w:spacing w:val="1"/>
                <w:sz w:val="22"/>
              </w:rPr>
              <w:t> </w:t>
            </w:r>
            <w:r>
              <w:rPr>
                <w:spacing w:val="-2"/>
                <w:sz w:val="22"/>
              </w:rPr>
              <w:t>Improve</w:t>
            </w:r>
          </w:p>
        </w:tc>
        <w:tc>
          <w:tcPr>
            <w:tcW w:w="3811" w:type="dxa"/>
          </w:tcPr>
          <w:p>
            <w:pPr>
              <w:pStyle w:val="TableParagraph"/>
              <w:spacing w:line="259" w:lineRule="auto" w:before="20"/>
              <w:ind w:left="124" w:right="123" w:hanging="12"/>
              <w:jc w:val="center"/>
              <w:rPr>
                <w:sz w:val="20"/>
              </w:rPr>
            </w:pPr>
            <w:r>
              <w:rPr>
                <w:sz w:val="20"/>
              </w:rPr>
              <w:t>Adaptability refers to the ability to adjust, change, and thrive in new or changing circumstances. It involves being open to change, embracing challenges, and effectively responding to unexpected situations. Remember, adaptability</w:t>
            </w:r>
            <w:r>
              <w:rPr>
                <w:spacing w:val="-5"/>
                <w:sz w:val="20"/>
              </w:rPr>
              <w:t> </w:t>
            </w:r>
            <w:r>
              <w:rPr>
                <w:sz w:val="20"/>
              </w:rPr>
              <w:t>is a</w:t>
            </w:r>
            <w:r>
              <w:rPr>
                <w:spacing w:val="-1"/>
                <w:sz w:val="20"/>
              </w:rPr>
              <w:t> </w:t>
            </w:r>
            <w:r>
              <w:rPr>
                <w:sz w:val="20"/>
              </w:rPr>
              <w:t>skill that</w:t>
            </w:r>
            <w:r>
              <w:rPr>
                <w:spacing w:val="-6"/>
                <w:sz w:val="20"/>
              </w:rPr>
              <w:t> </w:t>
            </w:r>
            <w:r>
              <w:rPr>
                <w:sz w:val="20"/>
              </w:rPr>
              <w:t>can</w:t>
            </w:r>
            <w:r>
              <w:rPr>
                <w:spacing w:val="-7"/>
                <w:sz w:val="20"/>
              </w:rPr>
              <w:t> </w:t>
            </w:r>
            <w:r>
              <w:rPr>
                <w:sz w:val="20"/>
              </w:rPr>
              <w:t>be</w:t>
            </w:r>
            <w:r>
              <w:rPr>
                <w:spacing w:val="-10"/>
                <w:sz w:val="20"/>
              </w:rPr>
              <w:t> </w:t>
            </w:r>
            <w:r>
              <w:rPr>
                <w:sz w:val="20"/>
              </w:rPr>
              <w:t>developed</w:t>
            </w:r>
            <w:r>
              <w:rPr>
                <w:spacing w:val="-7"/>
                <w:sz w:val="20"/>
              </w:rPr>
              <w:t> </w:t>
            </w:r>
            <w:r>
              <w:rPr>
                <w:sz w:val="20"/>
              </w:rPr>
              <w:t>and</w:t>
            </w:r>
            <w:r>
              <w:rPr>
                <w:spacing w:val="-7"/>
                <w:sz w:val="20"/>
              </w:rPr>
              <w:t> </w:t>
            </w:r>
            <w:r>
              <w:rPr>
                <w:sz w:val="20"/>
              </w:rPr>
              <w:t>strengthened</w:t>
            </w:r>
            <w:r>
              <w:rPr>
                <w:spacing w:val="-7"/>
                <w:sz w:val="20"/>
              </w:rPr>
              <w:t> </w:t>
            </w:r>
            <w:r>
              <w:rPr>
                <w:sz w:val="20"/>
              </w:rPr>
              <w:t>over time through practice, experience, and a willingness to embrace change.</w:t>
            </w:r>
          </w:p>
        </w:tc>
      </w:tr>
      <w:tr>
        <w:trPr>
          <w:trHeight w:val="2172" w:hRule="atLeast"/>
        </w:trPr>
        <w:tc>
          <w:tcPr>
            <w:tcW w:w="1844" w:type="dxa"/>
          </w:tcPr>
          <w:p>
            <w:pPr>
              <w:pStyle w:val="TableParagraph"/>
              <w:spacing w:before="189"/>
              <w:ind w:left="23" w:right="24"/>
              <w:jc w:val="center"/>
              <w:rPr>
                <w:sz w:val="22"/>
              </w:rPr>
            </w:pPr>
            <w:r>
              <w:rPr>
                <w:sz w:val="22"/>
              </w:rPr>
              <w:t>AV - </w:t>
            </w:r>
            <w:r>
              <w:rPr>
                <w:spacing w:val="-10"/>
                <w:sz w:val="22"/>
              </w:rPr>
              <w:t>6</w:t>
            </w:r>
          </w:p>
        </w:tc>
        <w:tc>
          <w:tcPr>
            <w:tcW w:w="3285" w:type="dxa"/>
          </w:tcPr>
          <w:p>
            <w:pPr>
              <w:pStyle w:val="TableParagraph"/>
              <w:rPr>
                <w:b/>
                <w:sz w:val="22"/>
              </w:rPr>
            </w:pPr>
          </w:p>
          <w:p>
            <w:pPr>
              <w:pStyle w:val="TableParagraph"/>
              <w:rPr>
                <w:b/>
                <w:sz w:val="22"/>
              </w:rPr>
            </w:pPr>
          </w:p>
          <w:p>
            <w:pPr>
              <w:pStyle w:val="TableParagraph"/>
              <w:spacing w:before="6"/>
              <w:rPr>
                <w:b/>
                <w:sz w:val="22"/>
              </w:rPr>
            </w:pPr>
          </w:p>
          <w:p>
            <w:pPr>
              <w:pStyle w:val="TableParagraph"/>
              <w:spacing w:line="259" w:lineRule="auto"/>
              <w:ind w:left="160" w:right="160" w:hanging="12"/>
              <w:jc w:val="center"/>
              <w:rPr>
                <w:sz w:val="22"/>
              </w:rPr>
            </w:pPr>
            <w:hyperlink r:id="rId47">
              <w:r>
                <w:rPr>
                  <w:color w:val="0000ED"/>
                  <w:sz w:val="22"/>
                  <w:u w:val="single" w:color="0000ED"/>
                </w:rPr>
                <w:t>The Ultimate Body Language</w:t>
              </w:r>
            </w:hyperlink>
            <w:r>
              <w:rPr>
                <w:color w:val="0000ED"/>
                <w:sz w:val="22"/>
              </w:rPr>
              <w:t> </w:t>
            </w:r>
            <w:hyperlink r:id="rId47">
              <w:r>
                <w:rPr>
                  <w:color w:val="0000ED"/>
                  <w:sz w:val="22"/>
                  <w:u w:val="single" w:color="0000ED"/>
                </w:rPr>
                <w:t>Guide</w:t>
              </w:r>
              <w:r>
                <w:rPr>
                  <w:color w:val="0000ED"/>
                  <w:spacing w:val="-4"/>
                  <w:sz w:val="22"/>
                  <w:u w:val="single" w:color="0000ED"/>
                </w:rPr>
                <w:t> </w:t>
              </w:r>
              <w:r>
                <w:rPr>
                  <w:color w:val="0000ED"/>
                  <w:sz w:val="22"/>
                  <w:u w:val="single" w:color="0000ED"/>
                </w:rPr>
                <w:t>-</w:t>
              </w:r>
              <w:r>
                <w:rPr>
                  <w:color w:val="0000ED"/>
                  <w:spacing w:val="-9"/>
                  <w:sz w:val="22"/>
                  <w:u w:val="single" w:color="0000ED"/>
                </w:rPr>
                <w:t> </w:t>
              </w:r>
              <w:r>
                <w:rPr>
                  <w:color w:val="0000ED"/>
                  <w:sz w:val="22"/>
                  <w:u w:val="single" w:color="0000ED"/>
                </w:rPr>
                <w:t>20</w:t>
              </w:r>
              <w:r>
                <w:rPr>
                  <w:color w:val="0000ED"/>
                  <w:spacing w:val="-11"/>
                  <w:sz w:val="22"/>
                  <w:u w:val="single" w:color="0000ED"/>
                </w:rPr>
                <w:t> </w:t>
              </w:r>
              <w:r>
                <w:rPr>
                  <w:color w:val="0000ED"/>
                  <w:sz w:val="22"/>
                  <w:u w:val="single" w:color="0000ED"/>
                </w:rPr>
                <w:t>Movements</w:t>
              </w:r>
              <w:r>
                <w:rPr>
                  <w:color w:val="0000ED"/>
                  <w:spacing w:val="-8"/>
                  <w:sz w:val="22"/>
                  <w:u w:val="single" w:color="0000ED"/>
                </w:rPr>
                <w:t> </w:t>
              </w:r>
              <w:r>
                <w:rPr>
                  <w:color w:val="0000ED"/>
                  <w:sz w:val="22"/>
                  <w:u w:val="single" w:color="0000ED"/>
                </w:rPr>
                <w:t>(Hands</w:t>
              </w:r>
              <w:r>
                <w:rPr>
                  <w:color w:val="0000ED"/>
                  <w:spacing w:val="-8"/>
                  <w:sz w:val="22"/>
                  <w:u w:val="single" w:color="0000ED"/>
                </w:rPr>
                <w:t> </w:t>
              </w:r>
              <w:r>
                <w:rPr>
                  <w:color w:val="0000ED"/>
                  <w:sz w:val="22"/>
                  <w:u w:val="single" w:color="0000ED"/>
                </w:rPr>
                <w:t>&amp;</w:t>
              </w:r>
            </w:hyperlink>
            <w:r>
              <w:rPr>
                <w:color w:val="0000ED"/>
                <w:sz w:val="22"/>
              </w:rPr>
              <w:t> </w:t>
            </w:r>
            <w:hyperlink r:id="rId47">
              <w:r>
                <w:rPr>
                  <w:color w:val="0000ED"/>
                  <w:spacing w:val="-2"/>
                  <w:sz w:val="22"/>
                  <w:u w:val="single" w:color="0000ED"/>
                </w:rPr>
                <w:t>Fingers)</w:t>
              </w:r>
            </w:hyperlink>
          </w:p>
        </w:tc>
        <w:tc>
          <w:tcPr>
            <w:tcW w:w="2219" w:type="dxa"/>
          </w:tcPr>
          <w:p>
            <w:pPr>
              <w:pStyle w:val="TableParagraph"/>
              <w:rPr>
                <w:b/>
                <w:sz w:val="22"/>
              </w:rPr>
            </w:pPr>
          </w:p>
          <w:p>
            <w:pPr>
              <w:pStyle w:val="TableParagraph"/>
              <w:rPr>
                <w:b/>
                <w:sz w:val="22"/>
              </w:rPr>
            </w:pPr>
          </w:p>
          <w:p>
            <w:pPr>
              <w:pStyle w:val="TableParagraph"/>
              <w:rPr>
                <w:b/>
                <w:sz w:val="22"/>
              </w:rPr>
            </w:pPr>
          </w:p>
          <w:p>
            <w:pPr>
              <w:pStyle w:val="TableParagraph"/>
              <w:spacing w:before="27"/>
              <w:rPr>
                <w:b/>
                <w:sz w:val="22"/>
              </w:rPr>
            </w:pPr>
          </w:p>
          <w:p>
            <w:pPr>
              <w:pStyle w:val="TableParagraph"/>
              <w:ind w:left="58" w:right="54"/>
              <w:jc w:val="center"/>
              <w:rPr>
                <w:sz w:val="22"/>
              </w:rPr>
            </w:pPr>
            <w:r>
              <w:rPr>
                <w:sz w:val="22"/>
              </w:rPr>
              <w:t>Body</w:t>
            </w:r>
            <w:r>
              <w:rPr>
                <w:spacing w:val="3"/>
                <w:sz w:val="22"/>
              </w:rPr>
              <w:t> </w:t>
            </w:r>
            <w:r>
              <w:rPr>
                <w:spacing w:val="-2"/>
                <w:sz w:val="22"/>
              </w:rPr>
              <w:t>Language</w:t>
            </w:r>
          </w:p>
        </w:tc>
        <w:tc>
          <w:tcPr>
            <w:tcW w:w="3811" w:type="dxa"/>
          </w:tcPr>
          <w:p>
            <w:pPr>
              <w:pStyle w:val="TableParagraph"/>
              <w:spacing w:line="259" w:lineRule="auto" w:before="13"/>
              <w:ind w:left="110" w:right="117" w:firstLine="5"/>
              <w:jc w:val="center"/>
              <w:rPr>
                <w:sz w:val="20"/>
              </w:rPr>
            </w:pPr>
            <w:r>
              <w:rPr>
                <w:sz w:val="20"/>
              </w:rPr>
              <w:t>Body language plays a crucial role in communication, as it can convey emotions, attitudes,</w:t>
            </w:r>
            <w:r>
              <w:rPr>
                <w:spacing w:val="-7"/>
                <w:sz w:val="20"/>
              </w:rPr>
              <w:t> </w:t>
            </w:r>
            <w:r>
              <w:rPr>
                <w:sz w:val="20"/>
              </w:rPr>
              <w:t>and</w:t>
            </w:r>
            <w:r>
              <w:rPr>
                <w:spacing w:val="-7"/>
                <w:sz w:val="20"/>
              </w:rPr>
              <w:t> </w:t>
            </w:r>
            <w:r>
              <w:rPr>
                <w:sz w:val="20"/>
              </w:rPr>
              <w:t>intentions</w:t>
            </w:r>
            <w:r>
              <w:rPr>
                <w:spacing w:val="-6"/>
                <w:sz w:val="20"/>
              </w:rPr>
              <w:t> </w:t>
            </w:r>
            <w:r>
              <w:rPr>
                <w:sz w:val="20"/>
              </w:rPr>
              <w:t>without</w:t>
            </w:r>
            <w:r>
              <w:rPr>
                <w:spacing w:val="-6"/>
                <w:sz w:val="20"/>
              </w:rPr>
              <w:t> </w:t>
            </w:r>
            <w:r>
              <w:rPr>
                <w:sz w:val="20"/>
              </w:rPr>
              <w:t>the</w:t>
            </w:r>
            <w:r>
              <w:rPr>
                <w:spacing w:val="-9"/>
                <w:sz w:val="20"/>
              </w:rPr>
              <w:t> </w:t>
            </w:r>
            <w:r>
              <w:rPr>
                <w:sz w:val="20"/>
              </w:rPr>
              <w:t>need</w:t>
            </w:r>
            <w:r>
              <w:rPr>
                <w:spacing w:val="-7"/>
                <w:sz w:val="20"/>
              </w:rPr>
              <w:t> </w:t>
            </w:r>
            <w:r>
              <w:rPr>
                <w:sz w:val="20"/>
              </w:rPr>
              <w:t>for verbal expression. Understanding and interpreting body language can enhance interpersonal interactions, improve communication effectiveness, and build </w:t>
            </w:r>
            <w:r>
              <w:rPr>
                <w:spacing w:val="-2"/>
                <w:sz w:val="20"/>
              </w:rPr>
              <w:t>rapport.</w:t>
            </w:r>
          </w:p>
        </w:tc>
      </w:tr>
    </w:tbl>
    <w:p>
      <w:pPr>
        <w:pStyle w:val="TableParagraph"/>
        <w:spacing w:after="0" w:line="259" w:lineRule="auto"/>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49120">
            <wp:simplePos x="0" y="0"/>
            <wp:positionH relativeFrom="page">
              <wp:posOffset>5118100</wp:posOffset>
            </wp:positionH>
            <wp:positionV relativeFrom="page">
              <wp:posOffset>9390405</wp:posOffset>
            </wp:positionV>
            <wp:extent cx="1896165" cy="1041374"/>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3285"/>
        <w:gridCol w:w="2219"/>
        <w:gridCol w:w="3811"/>
      </w:tblGrid>
      <w:tr>
        <w:trPr>
          <w:trHeight w:val="1920" w:hRule="atLeast"/>
        </w:trPr>
        <w:tc>
          <w:tcPr>
            <w:tcW w:w="1844" w:type="dxa"/>
          </w:tcPr>
          <w:p>
            <w:pPr>
              <w:pStyle w:val="TableParagraph"/>
              <w:spacing w:before="189"/>
              <w:ind w:left="23" w:right="24"/>
              <w:jc w:val="center"/>
              <w:rPr>
                <w:sz w:val="22"/>
              </w:rPr>
            </w:pPr>
            <w:r>
              <w:rPr>
                <w:sz w:val="22"/>
              </w:rPr>
              <w:t>AV - </w:t>
            </w:r>
            <w:r>
              <w:rPr>
                <w:spacing w:val="-10"/>
                <w:sz w:val="22"/>
              </w:rPr>
              <w:t>7</w:t>
            </w:r>
          </w:p>
        </w:tc>
        <w:tc>
          <w:tcPr>
            <w:tcW w:w="3285" w:type="dxa"/>
          </w:tcPr>
          <w:p>
            <w:pPr>
              <w:pStyle w:val="TableParagraph"/>
              <w:rPr>
                <w:b/>
                <w:sz w:val="22"/>
              </w:rPr>
            </w:pPr>
          </w:p>
          <w:p>
            <w:pPr>
              <w:pStyle w:val="TableParagraph"/>
              <w:rPr>
                <w:b/>
                <w:sz w:val="22"/>
              </w:rPr>
            </w:pPr>
          </w:p>
          <w:p>
            <w:pPr>
              <w:pStyle w:val="TableParagraph"/>
              <w:spacing w:before="157"/>
              <w:rPr>
                <w:b/>
                <w:sz w:val="22"/>
              </w:rPr>
            </w:pPr>
          </w:p>
          <w:p>
            <w:pPr>
              <w:pStyle w:val="TableParagraph"/>
              <w:spacing w:before="1"/>
              <w:ind w:left="153" w:right="145"/>
              <w:jc w:val="center"/>
              <w:rPr>
                <w:sz w:val="22"/>
              </w:rPr>
            </w:pPr>
            <w:hyperlink r:id="rId132">
              <w:r>
                <w:rPr>
                  <w:color w:val="0000ED"/>
                  <w:sz w:val="22"/>
                  <w:u w:val="single" w:color="0000ED"/>
                </w:rPr>
                <w:t>Active</w:t>
              </w:r>
              <w:r>
                <w:rPr>
                  <w:color w:val="0000ED"/>
                  <w:spacing w:val="-1"/>
                  <w:sz w:val="22"/>
                  <w:u w:val="single" w:color="0000ED"/>
                </w:rPr>
                <w:t> </w:t>
              </w:r>
              <w:r>
                <w:rPr>
                  <w:color w:val="0000ED"/>
                  <w:spacing w:val="-2"/>
                  <w:sz w:val="22"/>
                  <w:u w:val="single" w:color="0000ED"/>
                </w:rPr>
                <w:t>Listening</w:t>
              </w:r>
            </w:hyperlink>
          </w:p>
        </w:tc>
        <w:tc>
          <w:tcPr>
            <w:tcW w:w="2219" w:type="dxa"/>
          </w:tcPr>
          <w:p>
            <w:pPr>
              <w:pStyle w:val="TableParagraph"/>
              <w:rPr>
                <w:b/>
                <w:sz w:val="22"/>
              </w:rPr>
            </w:pPr>
          </w:p>
          <w:p>
            <w:pPr>
              <w:pStyle w:val="TableParagraph"/>
              <w:rPr>
                <w:b/>
                <w:sz w:val="22"/>
              </w:rPr>
            </w:pPr>
          </w:p>
          <w:p>
            <w:pPr>
              <w:pStyle w:val="TableParagraph"/>
              <w:spacing w:before="21"/>
              <w:rPr>
                <w:b/>
                <w:sz w:val="22"/>
              </w:rPr>
            </w:pPr>
          </w:p>
          <w:p>
            <w:pPr>
              <w:pStyle w:val="TableParagraph"/>
              <w:spacing w:line="252" w:lineRule="auto"/>
              <w:ind w:left="686" w:right="267" w:hanging="346"/>
              <w:rPr>
                <w:sz w:val="22"/>
              </w:rPr>
            </w:pPr>
            <w:r>
              <w:rPr>
                <w:sz w:val="22"/>
              </w:rPr>
              <w:t>Fundamentals</w:t>
            </w:r>
            <w:r>
              <w:rPr>
                <w:spacing w:val="-14"/>
                <w:sz w:val="22"/>
              </w:rPr>
              <w:t> </w:t>
            </w:r>
            <w:r>
              <w:rPr>
                <w:sz w:val="22"/>
              </w:rPr>
              <w:t>Of </w:t>
            </w:r>
            <w:r>
              <w:rPr>
                <w:spacing w:val="-2"/>
                <w:sz w:val="22"/>
              </w:rPr>
              <w:t>Listening</w:t>
            </w:r>
          </w:p>
        </w:tc>
        <w:tc>
          <w:tcPr>
            <w:tcW w:w="3811" w:type="dxa"/>
          </w:tcPr>
          <w:p>
            <w:pPr>
              <w:pStyle w:val="TableParagraph"/>
              <w:spacing w:line="259" w:lineRule="auto" w:before="13"/>
              <w:ind w:left="117" w:right="119" w:hanging="2"/>
              <w:jc w:val="center"/>
              <w:rPr>
                <w:sz w:val="20"/>
              </w:rPr>
            </w:pPr>
            <w:r>
              <w:rPr>
                <w:sz w:val="20"/>
              </w:rPr>
              <w:t>Active listening is a communication skill that involves fully focusing on, understanding, and responding to the speaker</w:t>
            </w:r>
            <w:r>
              <w:rPr>
                <w:spacing w:val="-2"/>
                <w:sz w:val="20"/>
              </w:rPr>
              <w:t> </w:t>
            </w:r>
            <w:r>
              <w:rPr>
                <w:sz w:val="20"/>
              </w:rPr>
              <w:t>in a</w:t>
            </w:r>
            <w:r>
              <w:rPr>
                <w:spacing w:val="-2"/>
                <w:sz w:val="20"/>
              </w:rPr>
              <w:t> </w:t>
            </w:r>
            <w:r>
              <w:rPr>
                <w:sz w:val="20"/>
              </w:rPr>
              <w:t>conversation. It requires giving one's undivided attention, avoiding distractions,</w:t>
            </w:r>
            <w:r>
              <w:rPr>
                <w:spacing w:val="-7"/>
                <w:sz w:val="20"/>
              </w:rPr>
              <w:t> </w:t>
            </w:r>
            <w:r>
              <w:rPr>
                <w:sz w:val="20"/>
              </w:rPr>
              <w:t>and</w:t>
            </w:r>
            <w:r>
              <w:rPr>
                <w:spacing w:val="-7"/>
                <w:sz w:val="20"/>
              </w:rPr>
              <w:t> </w:t>
            </w:r>
            <w:r>
              <w:rPr>
                <w:sz w:val="20"/>
              </w:rPr>
              <w:t>showing</w:t>
            </w:r>
            <w:r>
              <w:rPr>
                <w:spacing w:val="-13"/>
                <w:sz w:val="20"/>
              </w:rPr>
              <w:t> </w:t>
            </w:r>
            <w:r>
              <w:rPr>
                <w:sz w:val="20"/>
              </w:rPr>
              <w:t>genuine</w:t>
            </w:r>
            <w:r>
              <w:rPr>
                <w:spacing w:val="-9"/>
                <w:sz w:val="20"/>
              </w:rPr>
              <w:t> </w:t>
            </w:r>
            <w:r>
              <w:rPr>
                <w:sz w:val="20"/>
              </w:rPr>
              <w:t>interest</w:t>
            </w:r>
            <w:r>
              <w:rPr>
                <w:spacing w:val="-6"/>
                <w:sz w:val="20"/>
              </w:rPr>
              <w:t> </w:t>
            </w:r>
            <w:r>
              <w:rPr>
                <w:sz w:val="20"/>
              </w:rPr>
              <w:t>in what the speaker is saying.</w:t>
            </w:r>
          </w:p>
        </w:tc>
      </w:tr>
      <w:tr>
        <w:trPr>
          <w:trHeight w:val="1430" w:hRule="atLeast"/>
        </w:trPr>
        <w:tc>
          <w:tcPr>
            <w:tcW w:w="1844" w:type="dxa"/>
          </w:tcPr>
          <w:p>
            <w:pPr>
              <w:pStyle w:val="TableParagraph"/>
              <w:rPr>
                <w:b/>
                <w:sz w:val="22"/>
              </w:rPr>
            </w:pPr>
          </w:p>
          <w:p>
            <w:pPr>
              <w:pStyle w:val="TableParagraph"/>
              <w:spacing w:before="158"/>
              <w:rPr>
                <w:b/>
                <w:sz w:val="22"/>
              </w:rPr>
            </w:pPr>
          </w:p>
          <w:p>
            <w:pPr>
              <w:pStyle w:val="TableParagraph"/>
              <w:ind w:left="23" w:right="24"/>
              <w:jc w:val="center"/>
              <w:rPr>
                <w:sz w:val="22"/>
              </w:rPr>
            </w:pPr>
            <w:r>
              <w:rPr>
                <w:sz w:val="22"/>
              </w:rPr>
              <w:t>AV - </w:t>
            </w:r>
            <w:r>
              <w:rPr>
                <w:spacing w:val="-10"/>
                <w:sz w:val="22"/>
              </w:rPr>
              <w:t>8</w:t>
            </w:r>
          </w:p>
        </w:tc>
        <w:tc>
          <w:tcPr>
            <w:tcW w:w="3285" w:type="dxa"/>
          </w:tcPr>
          <w:p>
            <w:pPr>
              <w:pStyle w:val="TableParagraph"/>
              <w:rPr>
                <w:b/>
                <w:sz w:val="22"/>
              </w:rPr>
            </w:pPr>
          </w:p>
          <w:p>
            <w:pPr>
              <w:pStyle w:val="TableParagraph"/>
              <w:spacing w:before="165"/>
              <w:rPr>
                <w:b/>
                <w:sz w:val="22"/>
              </w:rPr>
            </w:pPr>
          </w:p>
          <w:p>
            <w:pPr>
              <w:pStyle w:val="TableParagraph"/>
              <w:ind w:left="149" w:right="145"/>
              <w:jc w:val="center"/>
              <w:rPr>
                <w:sz w:val="22"/>
              </w:rPr>
            </w:pPr>
            <w:hyperlink r:id="rId133">
              <w:r>
                <w:rPr>
                  <w:color w:val="0000ED"/>
                  <w:sz w:val="22"/>
                  <w:u w:val="single" w:color="0000ED"/>
                </w:rPr>
                <w:t>Types</w:t>
              </w:r>
              <w:r>
                <w:rPr>
                  <w:color w:val="0000ED"/>
                  <w:spacing w:val="-8"/>
                  <w:sz w:val="22"/>
                  <w:u w:val="single" w:color="0000ED"/>
                </w:rPr>
                <w:t> </w:t>
              </w:r>
              <w:r>
                <w:rPr>
                  <w:color w:val="0000ED"/>
                  <w:sz w:val="22"/>
                  <w:u w:val="single" w:color="0000ED"/>
                </w:rPr>
                <w:t>of</w:t>
              </w:r>
              <w:r>
                <w:rPr>
                  <w:color w:val="0000ED"/>
                  <w:spacing w:val="-1"/>
                  <w:sz w:val="22"/>
                  <w:u w:val="single" w:color="0000ED"/>
                </w:rPr>
                <w:t> </w:t>
              </w:r>
              <w:r>
                <w:rPr>
                  <w:color w:val="0000ED"/>
                  <w:sz w:val="22"/>
                  <w:u w:val="single" w:color="0000ED"/>
                </w:rPr>
                <w:t>Listening</w:t>
              </w:r>
              <w:r>
                <w:rPr>
                  <w:color w:val="0000ED"/>
                  <w:spacing w:val="-4"/>
                  <w:sz w:val="22"/>
                  <w:u w:val="single" w:color="0000ED"/>
                </w:rPr>
                <w:t> </w:t>
              </w:r>
              <w:r>
                <w:rPr>
                  <w:color w:val="0000ED"/>
                  <w:spacing w:val="-2"/>
                  <w:sz w:val="22"/>
                  <w:u w:val="single" w:color="0000ED"/>
                </w:rPr>
                <w:t>Skills</w:t>
              </w:r>
            </w:hyperlink>
          </w:p>
        </w:tc>
        <w:tc>
          <w:tcPr>
            <w:tcW w:w="2219" w:type="dxa"/>
          </w:tcPr>
          <w:p>
            <w:pPr>
              <w:pStyle w:val="TableParagraph"/>
              <w:rPr>
                <w:b/>
                <w:sz w:val="22"/>
              </w:rPr>
            </w:pPr>
          </w:p>
          <w:p>
            <w:pPr>
              <w:pStyle w:val="TableParagraph"/>
              <w:spacing w:before="28"/>
              <w:rPr>
                <w:b/>
                <w:sz w:val="22"/>
              </w:rPr>
            </w:pPr>
          </w:p>
          <w:p>
            <w:pPr>
              <w:pStyle w:val="TableParagraph"/>
              <w:spacing w:line="259" w:lineRule="auto" w:before="1"/>
              <w:ind w:left="686" w:hanging="152"/>
              <w:rPr>
                <w:sz w:val="22"/>
              </w:rPr>
            </w:pPr>
            <w:r>
              <w:rPr>
                <w:spacing w:val="-2"/>
                <w:sz w:val="22"/>
              </w:rPr>
              <w:t>Appreciative Listening</w:t>
            </w:r>
          </w:p>
        </w:tc>
        <w:tc>
          <w:tcPr>
            <w:tcW w:w="3811" w:type="dxa"/>
          </w:tcPr>
          <w:p>
            <w:pPr>
              <w:pStyle w:val="TableParagraph"/>
              <w:spacing w:line="256" w:lineRule="auto" w:before="20"/>
              <w:ind w:left="82" w:right="93"/>
              <w:jc w:val="center"/>
              <w:rPr>
                <w:sz w:val="20"/>
              </w:rPr>
            </w:pPr>
            <w:r>
              <w:rPr>
                <w:sz w:val="20"/>
              </w:rPr>
              <w:t>Appreciative</w:t>
            </w:r>
            <w:r>
              <w:rPr>
                <w:spacing w:val="-8"/>
                <w:sz w:val="20"/>
              </w:rPr>
              <w:t> </w:t>
            </w:r>
            <w:r>
              <w:rPr>
                <w:sz w:val="20"/>
              </w:rPr>
              <w:t>listening</w:t>
            </w:r>
            <w:r>
              <w:rPr>
                <w:spacing w:val="-12"/>
                <w:sz w:val="20"/>
              </w:rPr>
              <w:t> </w:t>
            </w:r>
            <w:r>
              <w:rPr>
                <w:sz w:val="20"/>
              </w:rPr>
              <w:t>is</w:t>
            </w:r>
            <w:r>
              <w:rPr>
                <w:spacing w:val="-5"/>
                <w:sz w:val="20"/>
              </w:rPr>
              <w:t> </w:t>
            </w:r>
            <w:r>
              <w:rPr>
                <w:sz w:val="20"/>
              </w:rPr>
              <w:t>a</w:t>
            </w:r>
            <w:r>
              <w:rPr>
                <w:spacing w:val="-2"/>
                <w:sz w:val="20"/>
              </w:rPr>
              <w:t> </w:t>
            </w:r>
            <w:r>
              <w:rPr>
                <w:sz w:val="20"/>
              </w:rPr>
              <w:t>valuable</w:t>
            </w:r>
            <w:r>
              <w:rPr>
                <w:spacing w:val="-8"/>
                <w:sz w:val="20"/>
              </w:rPr>
              <w:t> </w:t>
            </w:r>
            <w:r>
              <w:rPr>
                <w:sz w:val="20"/>
              </w:rPr>
              <w:t>soft</w:t>
            </w:r>
            <w:r>
              <w:rPr>
                <w:spacing w:val="-5"/>
                <w:sz w:val="20"/>
              </w:rPr>
              <w:t> </w:t>
            </w:r>
            <w:r>
              <w:rPr>
                <w:sz w:val="20"/>
              </w:rPr>
              <w:t>skill that involves actively and empathetic listening to others to understand, acknowledge, and appreciate their thoughts, feelings, and experiences.</w:t>
            </w:r>
          </w:p>
        </w:tc>
      </w:tr>
      <w:tr>
        <w:trPr>
          <w:trHeight w:val="1675" w:hRule="atLeast"/>
        </w:trPr>
        <w:tc>
          <w:tcPr>
            <w:tcW w:w="1844" w:type="dxa"/>
          </w:tcPr>
          <w:p>
            <w:pPr>
              <w:pStyle w:val="TableParagraph"/>
              <w:rPr>
                <w:b/>
                <w:sz w:val="22"/>
              </w:rPr>
            </w:pPr>
          </w:p>
          <w:p>
            <w:pPr>
              <w:pStyle w:val="TableParagraph"/>
              <w:rPr>
                <w:b/>
                <w:sz w:val="22"/>
              </w:rPr>
            </w:pPr>
          </w:p>
          <w:p>
            <w:pPr>
              <w:pStyle w:val="TableParagraph"/>
              <w:spacing w:before="35"/>
              <w:rPr>
                <w:b/>
                <w:sz w:val="22"/>
              </w:rPr>
            </w:pPr>
          </w:p>
          <w:p>
            <w:pPr>
              <w:pStyle w:val="TableParagraph"/>
              <w:ind w:left="23" w:right="24"/>
              <w:jc w:val="center"/>
              <w:rPr>
                <w:sz w:val="22"/>
              </w:rPr>
            </w:pPr>
            <w:r>
              <w:rPr>
                <w:sz w:val="22"/>
              </w:rPr>
              <w:t>AV - </w:t>
            </w:r>
            <w:r>
              <w:rPr>
                <w:spacing w:val="-10"/>
                <w:sz w:val="22"/>
              </w:rPr>
              <w:t>9</w:t>
            </w:r>
          </w:p>
        </w:tc>
        <w:tc>
          <w:tcPr>
            <w:tcW w:w="3285" w:type="dxa"/>
          </w:tcPr>
          <w:p>
            <w:pPr>
              <w:pStyle w:val="TableParagraph"/>
              <w:rPr>
                <w:b/>
                <w:sz w:val="22"/>
              </w:rPr>
            </w:pPr>
          </w:p>
          <w:p>
            <w:pPr>
              <w:pStyle w:val="TableParagraph"/>
              <w:spacing w:before="14"/>
              <w:rPr>
                <w:b/>
                <w:sz w:val="22"/>
              </w:rPr>
            </w:pPr>
          </w:p>
          <w:p>
            <w:pPr>
              <w:pStyle w:val="TableParagraph"/>
              <w:spacing w:line="259" w:lineRule="auto"/>
              <w:ind w:left="139" w:right="145"/>
              <w:jc w:val="center"/>
              <w:rPr>
                <w:sz w:val="22"/>
              </w:rPr>
            </w:pPr>
            <w:hyperlink r:id="rId134">
              <w:r>
                <w:rPr>
                  <w:color w:val="0000ED"/>
                  <w:sz w:val="22"/>
                  <w:u w:val="single" w:color="0000ED"/>
                </w:rPr>
                <w:t>Difference</w:t>
              </w:r>
              <w:r>
                <w:rPr>
                  <w:color w:val="0000ED"/>
                  <w:spacing w:val="-14"/>
                  <w:sz w:val="22"/>
                  <w:u w:val="single" w:color="0000ED"/>
                </w:rPr>
                <w:t> </w:t>
              </w:r>
              <w:r>
                <w:rPr>
                  <w:color w:val="0000ED"/>
                  <w:sz w:val="22"/>
                  <w:u w:val="single" w:color="0000ED"/>
                </w:rPr>
                <w:t>Between</w:t>
              </w:r>
              <w:r>
                <w:rPr>
                  <w:color w:val="0000ED"/>
                  <w:spacing w:val="-9"/>
                  <w:sz w:val="22"/>
                  <w:u w:val="single" w:color="0000ED"/>
                </w:rPr>
                <w:t> </w:t>
              </w:r>
              <w:r>
                <w:rPr>
                  <w:color w:val="0000ED"/>
                  <w:sz w:val="22"/>
                  <w:u w:val="single" w:color="0000ED"/>
                </w:rPr>
                <w:t>Hearing</w:t>
              </w:r>
              <w:r>
                <w:rPr>
                  <w:color w:val="0000ED"/>
                  <w:spacing w:val="-14"/>
                  <w:sz w:val="22"/>
                  <w:u w:val="single" w:color="0000ED"/>
                </w:rPr>
                <w:t> </w:t>
              </w:r>
              <w:r>
                <w:rPr>
                  <w:color w:val="0000ED"/>
                  <w:sz w:val="22"/>
                  <w:u w:val="single" w:color="0000ED"/>
                </w:rPr>
                <w:t>and</w:t>
              </w:r>
            </w:hyperlink>
            <w:r>
              <w:rPr>
                <w:color w:val="0000ED"/>
                <w:sz w:val="22"/>
              </w:rPr>
              <w:t> </w:t>
            </w:r>
            <w:hyperlink r:id="rId134">
              <w:r>
                <w:rPr>
                  <w:color w:val="0000ED"/>
                  <w:sz w:val="22"/>
                  <w:u w:val="single" w:color="0000ED"/>
                </w:rPr>
                <w:t>Listening [with Comparison</w:t>
              </w:r>
            </w:hyperlink>
            <w:r>
              <w:rPr>
                <w:color w:val="0000ED"/>
                <w:sz w:val="22"/>
              </w:rPr>
              <w:t> </w:t>
            </w:r>
            <w:hyperlink r:id="rId134">
              <w:r>
                <w:rPr>
                  <w:color w:val="0000ED"/>
                  <w:spacing w:val="-2"/>
                  <w:sz w:val="22"/>
                  <w:u w:val="single" w:color="0000ED"/>
                </w:rPr>
                <w:t>Chart]</w:t>
              </w:r>
            </w:hyperlink>
          </w:p>
        </w:tc>
        <w:tc>
          <w:tcPr>
            <w:tcW w:w="2219" w:type="dxa"/>
          </w:tcPr>
          <w:p>
            <w:pPr>
              <w:pStyle w:val="TableParagraph"/>
              <w:rPr>
                <w:b/>
                <w:sz w:val="23"/>
              </w:rPr>
            </w:pPr>
          </w:p>
          <w:p>
            <w:pPr>
              <w:pStyle w:val="TableParagraph"/>
              <w:spacing w:before="256"/>
              <w:rPr>
                <w:b/>
                <w:sz w:val="23"/>
              </w:rPr>
            </w:pPr>
          </w:p>
          <w:p>
            <w:pPr>
              <w:pStyle w:val="TableParagraph"/>
              <w:ind w:left="139"/>
              <w:rPr>
                <w:sz w:val="23"/>
              </w:rPr>
            </w:pPr>
            <w:r>
              <w:rPr>
                <w:sz w:val="23"/>
              </w:rPr>
              <w:t>Listening</w:t>
            </w:r>
            <w:r>
              <w:rPr>
                <w:spacing w:val="-4"/>
                <w:sz w:val="23"/>
              </w:rPr>
              <w:t> </w:t>
            </w:r>
            <w:r>
              <w:rPr>
                <w:sz w:val="23"/>
              </w:rPr>
              <w:t>vs</w:t>
            </w:r>
            <w:r>
              <w:rPr>
                <w:spacing w:val="-12"/>
                <w:sz w:val="23"/>
              </w:rPr>
              <w:t> </w:t>
            </w:r>
            <w:r>
              <w:rPr>
                <w:spacing w:val="-2"/>
                <w:sz w:val="23"/>
              </w:rPr>
              <w:t>Hearing</w:t>
            </w:r>
          </w:p>
        </w:tc>
        <w:tc>
          <w:tcPr>
            <w:tcW w:w="3811" w:type="dxa"/>
          </w:tcPr>
          <w:p>
            <w:pPr>
              <w:pStyle w:val="TableParagraph"/>
              <w:spacing w:line="259" w:lineRule="auto" w:before="13"/>
              <w:ind w:left="146" w:right="141" w:hanging="15"/>
              <w:jc w:val="center"/>
              <w:rPr>
                <w:sz w:val="20"/>
              </w:rPr>
            </w:pPr>
            <w:r>
              <w:rPr>
                <w:sz w:val="20"/>
              </w:rPr>
              <w:t>Listening is a skill that can be developed and honed through practice. Techniques such</w:t>
            </w:r>
            <w:r>
              <w:rPr>
                <w:spacing w:val="-6"/>
                <w:sz w:val="20"/>
              </w:rPr>
              <w:t> </w:t>
            </w:r>
            <w:r>
              <w:rPr>
                <w:sz w:val="20"/>
              </w:rPr>
              <w:t>as</w:t>
            </w:r>
            <w:r>
              <w:rPr>
                <w:spacing w:val="-5"/>
                <w:sz w:val="20"/>
              </w:rPr>
              <w:t> </w:t>
            </w:r>
            <w:r>
              <w:rPr>
                <w:sz w:val="20"/>
              </w:rPr>
              <w:t>being</w:t>
            </w:r>
            <w:r>
              <w:rPr>
                <w:spacing w:val="-12"/>
                <w:sz w:val="20"/>
              </w:rPr>
              <w:t> </w:t>
            </w:r>
            <w:r>
              <w:rPr>
                <w:sz w:val="20"/>
              </w:rPr>
              <w:t>fully</w:t>
            </w:r>
            <w:r>
              <w:rPr>
                <w:spacing w:val="-12"/>
                <w:sz w:val="20"/>
              </w:rPr>
              <w:t> </w:t>
            </w:r>
            <w:r>
              <w:rPr>
                <w:sz w:val="20"/>
              </w:rPr>
              <w:t>present, maintaining</w:t>
            </w:r>
            <w:r>
              <w:rPr>
                <w:spacing w:val="-9"/>
                <w:sz w:val="20"/>
              </w:rPr>
              <w:t> </w:t>
            </w:r>
            <w:r>
              <w:rPr>
                <w:sz w:val="20"/>
              </w:rPr>
              <w:t>eye contact, using open-ended questions, and summarizing key points can enhance listening</w:t>
            </w:r>
            <w:r>
              <w:rPr>
                <w:spacing w:val="-5"/>
                <w:sz w:val="20"/>
              </w:rPr>
              <w:t> </w:t>
            </w:r>
            <w:r>
              <w:rPr>
                <w:sz w:val="20"/>
              </w:rPr>
              <w:t>abilities.</w:t>
            </w:r>
          </w:p>
        </w:tc>
      </w:tr>
      <w:tr>
        <w:trPr>
          <w:trHeight w:val="1683" w:hRule="atLeast"/>
        </w:trPr>
        <w:tc>
          <w:tcPr>
            <w:tcW w:w="1844" w:type="dxa"/>
          </w:tcPr>
          <w:p>
            <w:pPr>
              <w:pStyle w:val="TableParagraph"/>
              <w:rPr>
                <w:b/>
                <w:sz w:val="22"/>
              </w:rPr>
            </w:pPr>
          </w:p>
          <w:p>
            <w:pPr>
              <w:pStyle w:val="TableParagraph"/>
              <w:rPr>
                <w:b/>
                <w:sz w:val="22"/>
              </w:rPr>
            </w:pPr>
          </w:p>
          <w:p>
            <w:pPr>
              <w:pStyle w:val="TableParagraph"/>
              <w:spacing w:before="35"/>
              <w:rPr>
                <w:b/>
                <w:sz w:val="22"/>
              </w:rPr>
            </w:pPr>
          </w:p>
          <w:p>
            <w:pPr>
              <w:pStyle w:val="TableParagraph"/>
              <w:ind w:left="23" w:right="23"/>
              <w:jc w:val="center"/>
              <w:rPr>
                <w:sz w:val="22"/>
              </w:rPr>
            </w:pPr>
            <w:r>
              <w:rPr>
                <w:sz w:val="22"/>
              </w:rPr>
              <w:t>AV - </w:t>
            </w:r>
            <w:r>
              <w:rPr>
                <w:spacing w:val="-5"/>
                <w:sz w:val="22"/>
              </w:rPr>
              <w:t>10</w:t>
            </w:r>
          </w:p>
        </w:tc>
        <w:tc>
          <w:tcPr>
            <w:tcW w:w="3285" w:type="dxa"/>
          </w:tcPr>
          <w:p>
            <w:pPr>
              <w:pStyle w:val="TableParagraph"/>
              <w:rPr>
                <w:b/>
                <w:sz w:val="22"/>
              </w:rPr>
            </w:pPr>
          </w:p>
          <w:p>
            <w:pPr>
              <w:pStyle w:val="TableParagraph"/>
              <w:spacing w:before="151"/>
              <w:rPr>
                <w:b/>
                <w:sz w:val="22"/>
              </w:rPr>
            </w:pPr>
          </w:p>
          <w:p>
            <w:pPr>
              <w:pStyle w:val="TableParagraph"/>
              <w:spacing w:before="1"/>
              <w:ind w:left="144" w:right="145"/>
              <w:jc w:val="center"/>
              <w:rPr>
                <w:sz w:val="22"/>
              </w:rPr>
            </w:pPr>
            <w:hyperlink r:id="rId135">
              <w:r>
                <w:rPr>
                  <w:color w:val="0000ED"/>
                  <w:sz w:val="22"/>
                  <w:u w:val="single" w:color="0000ED"/>
                </w:rPr>
                <w:t>I</w:t>
              </w:r>
              <w:r>
                <w:rPr>
                  <w:color w:val="0000ED"/>
                  <w:spacing w:val="-8"/>
                  <w:sz w:val="22"/>
                  <w:u w:val="single" w:color="0000ED"/>
                </w:rPr>
                <w:t> </w:t>
              </w:r>
              <w:r>
                <w:rPr>
                  <w:color w:val="0000ED"/>
                  <w:sz w:val="22"/>
                  <w:u w:val="single" w:color="0000ED"/>
                </w:rPr>
                <w:t>WAS WRONG</w:t>
              </w:r>
              <w:r>
                <w:rPr>
                  <w:color w:val="0000ED"/>
                  <w:spacing w:val="1"/>
                  <w:sz w:val="22"/>
                  <w:u w:val="single" w:color="0000ED"/>
                </w:rPr>
                <w:t> </w:t>
              </w:r>
              <w:r>
                <w:rPr>
                  <w:color w:val="0000ED"/>
                  <w:sz w:val="22"/>
                  <w:u w:val="single" w:color="0000ED"/>
                </w:rPr>
                <w:t>-</w:t>
              </w:r>
              <w:r>
                <w:rPr>
                  <w:color w:val="0000ED"/>
                  <w:spacing w:val="1"/>
                  <w:sz w:val="22"/>
                  <w:u w:val="single" w:color="0000ED"/>
                </w:rPr>
                <w:t> </w:t>
              </w:r>
              <w:r>
                <w:rPr>
                  <w:color w:val="0000ED"/>
                  <w:sz w:val="22"/>
                  <w:u w:val="single" w:color="0000ED"/>
                </w:rPr>
                <w:t>How</w:t>
              </w:r>
              <w:r>
                <w:rPr>
                  <w:color w:val="0000ED"/>
                  <w:spacing w:val="-8"/>
                  <w:sz w:val="22"/>
                  <w:u w:val="single" w:color="0000ED"/>
                </w:rPr>
                <w:t> </w:t>
              </w:r>
              <w:r>
                <w:rPr>
                  <w:color w:val="0000ED"/>
                  <w:sz w:val="22"/>
                  <w:u w:val="single" w:color="0000ED"/>
                </w:rPr>
                <w:t>I</w:t>
              </w:r>
              <w:r>
                <w:rPr>
                  <w:color w:val="0000ED"/>
                  <w:spacing w:val="-8"/>
                  <w:sz w:val="22"/>
                  <w:u w:val="single" w:color="0000ED"/>
                </w:rPr>
                <w:t> </w:t>
              </w:r>
              <w:r>
                <w:rPr>
                  <w:color w:val="0000ED"/>
                  <w:spacing w:val="-5"/>
                  <w:sz w:val="22"/>
                  <w:u w:val="single" w:color="0000ED"/>
                </w:rPr>
                <w:t>Set</w:t>
              </w:r>
            </w:hyperlink>
          </w:p>
          <w:p>
            <w:pPr>
              <w:pStyle w:val="TableParagraph"/>
              <w:spacing w:before="20"/>
              <w:ind w:left="145" w:right="145"/>
              <w:jc w:val="center"/>
              <w:rPr>
                <w:sz w:val="22"/>
              </w:rPr>
            </w:pPr>
            <w:hyperlink r:id="rId135">
              <w:r>
                <w:rPr>
                  <w:color w:val="0000ED"/>
                  <w:spacing w:val="-2"/>
                  <w:sz w:val="22"/>
                  <w:u w:val="single" w:color="0000ED"/>
                </w:rPr>
                <w:t>Goals</w:t>
              </w:r>
            </w:hyperlink>
          </w:p>
        </w:tc>
        <w:tc>
          <w:tcPr>
            <w:tcW w:w="2219" w:type="dxa"/>
          </w:tcPr>
          <w:p>
            <w:pPr>
              <w:pStyle w:val="TableParagraph"/>
              <w:rPr>
                <w:b/>
                <w:sz w:val="23"/>
              </w:rPr>
            </w:pPr>
          </w:p>
          <w:p>
            <w:pPr>
              <w:pStyle w:val="TableParagraph"/>
              <w:spacing w:before="112"/>
              <w:rPr>
                <w:b/>
                <w:sz w:val="23"/>
              </w:rPr>
            </w:pPr>
          </w:p>
          <w:p>
            <w:pPr>
              <w:pStyle w:val="TableParagraph"/>
              <w:spacing w:line="261" w:lineRule="auto"/>
              <w:ind w:left="830" w:right="267" w:hanging="476"/>
              <w:rPr>
                <w:sz w:val="23"/>
              </w:rPr>
            </w:pPr>
            <w:r>
              <w:rPr>
                <w:sz w:val="23"/>
              </w:rPr>
              <w:t>Set</w:t>
            </w:r>
            <w:r>
              <w:rPr>
                <w:spacing w:val="-15"/>
                <w:sz w:val="23"/>
              </w:rPr>
              <w:t> </w:t>
            </w:r>
            <w:r>
              <w:rPr>
                <w:sz w:val="23"/>
              </w:rPr>
              <w:t>and</w:t>
            </w:r>
            <w:r>
              <w:rPr>
                <w:spacing w:val="-14"/>
                <w:sz w:val="23"/>
              </w:rPr>
              <w:t> </w:t>
            </w:r>
            <w:r>
              <w:rPr>
                <w:sz w:val="23"/>
              </w:rPr>
              <w:t>Achieve </w:t>
            </w:r>
            <w:r>
              <w:rPr>
                <w:spacing w:val="-2"/>
                <w:sz w:val="23"/>
              </w:rPr>
              <w:t>Goals</w:t>
            </w:r>
          </w:p>
        </w:tc>
        <w:tc>
          <w:tcPr>
            <w:tcW w:w="3811" w:type="dxa"/>
          </w:tcPr>
          <w:p>
            <w:pPr>
              <w:pStyle w:val="TableParagraph"/>
              <w:spacing w:line="259" w:lineRule="auto" w:before="13"/>
              <w:ind w:left="110" w:right="108" w:hanging="11"/>
              <w:jc w:val="center"/>
              <w:rPr>
                <w:sz w:val="20"/>
              </w:rPr>
            </w:pPr>
            <w:r>
              <w:rPr>
                <w:sz w:val="20"/>
              </w:rPr>
              <w:t>Explain the significance of setting goals in personal</w:t>
            </w:r>
            <w:r>
              <w:rPr>
                <w:spacing w:val="-9"/>
                <w:sz w:val="20"/>
              </w:rPr>
              <w:t> </w:t>
            </w:r>
            <w:r>
              <w:rPr>
                <w:sz w:val="20"/>
              </w:rPr>
              <w:t>and</w:t>
            </w:r>
            <w:r>
              <w:rPr>
                <w:spacing w:val="-10"/>
                <w:sz w:val="20"/>
              </w:rPr>
              <w:t> </w:t>
            </w:r>
            <w:r>
              <w:rPr>
                <w:sz w:val="20"/>
              </w:rPr>
              <w:t>professional</w:t>
            </w:r>
            <w:r>
              <w:rPr>
                <w:spacing w:val="-9"/>
                <w:sz w:val="20"/>
              </w:rPr>
              <w:t> </w:t>
            </w:r>
            <w:r>
              <w:rPr>
                <w:sz w:val="20"/>
              </w:rPr>
              <w:t>life.</w:t>
            </w:r>
            <w:r>
              <w:rPr>
                <w:spacing w:val="-10"/>
                <w:sz w:val="20"/>
              </w:rPr>
              <w:t> </w:t>
            </w:r>
            <w:r>
              <w:rPr>
                <w:sz w:val="20"/>
              </w:rPr>
              <w:t>Goals</w:t>
            </w:r>
            <w:r>
              <w:rPr>
                <w:spacing w:val="-9"/>
                <w:sz w:val="20"/>
              </w:rPr>
              <w:t> </w:t>
            </w:r>
            <w:r>
              <w:rPr>
                <w:sz w:val="20"/>
              </w:rPr>
              <w:t>provide direction, motivation, and a sense of purpose. They help individuals prioritize their efforts, make progress, and achieve </w:t>
            </w:r>
            <w:r>
              <w:rPr>
                <w:spacing w:val="-2"/>
                <w:sz w:val="20"/>
              </w:rPr>
              <w:t>success.</w:t>
            </w:r>
          </w:p>
        </w:tc>
      </w:tr>
    </w:tbl>
    <w:p>
      <w:pPr>
        <w:spacing w:line="240" w:lineRule="auto" w:before="0"/>
        <w:rPr>
          <w:b/>
          <w:sz w:val="20"/>
        </w:rPr>
      </w:pPr>
    </w:p>
    <w:p>
      <w:pPr>
        <w:spacing w:line="240" w:lineRule="auto" w:before="136" w:after="0"/>
        <w:rPr>
          <w:b/>
          <w:sz w:val="20"/>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261"/>
        <w:gridCol w:w="1080"/>
        <w:gridCol w:w="1801"/>
        <w:gridCol w:w="1535"/>
        <w:gridCol w:w="1664"/>
        <w:gridCol w:w="1802"/>
        <w:gridCol w:w="944"/>
      </w:tblGrid>
      <w:tr>
        <w:trPr>
          <w:trHeight w:val="588" w:hRule="atLeast"/>
        </w:trPr>
        <w:tc>
          <w:tcPr>
            <w:tcW w:w="11160" w:type="dxa"/>
            <w:gridSpan w:val="8"/>
            <w:shd w:val="clear" w:color="auto" w:fill="C8DAF8"/>
          </w:tcPr>
          <w:p>
            <w:pPr>
              <w:pStyle w:val="TableParagraph"/>
              <w:spacing w:before="7"/>
              <w:ind w:left="664"/>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1073" w:type="dxa"/>
          </w:tcPr>
          <w:p>
            <w:pPr>
              <w:pStyle w:val="TableParagraph"/>
              <w:spacing w:before="169"/>
              <w:rPr>
                <w:b/>
                <w:sz w:val="22"/>
              </w:rPr>
            </w:pPr>
          </w:p>
          <w:p>
            <w:pPr>
              <w:pStyle w:val="TableParagraph"/>
              <w:spacing w:line="228" w:lineRule="auto"/>
              <w:ind w:left="153" w:right="232" w:firstLine="17"/>
              <w:jc w:val="center"/>
              <w:rPr>
                <w:b/>
                <w:sz w:val="22"/>
              </w:rPr>
            </w:pPr>
            <w:r>
              <w:rPr>
                <w:b/>
                <w:spacing w:val="-4"/>
                <w:sz w:val="22"/>
              </w:rPr>
              <w:t>Week Numbe </w:t>
            </w:r>
            <w:r>
              <w:rPr>
                <w:b/>
                <w:spacing w:val="-10"/>
                <w:sz w:val="22"/>
              </w:rPr>
              <w:t>r</w:t>
            </w:r>
          </w:p>
        </w:tc>
        <w:tc>
          <w:tcPr>
            <w:tcW w:w="1261" w:type="dxa"/>
          </w:tcPr>
          <w:p>
            <w:pPr>
              <w:pStyle w:val="TableParagraph"/>
              <w:spacing w:line="228" w:lineRule="auto" w:before="19"/>
              <w:ind w:left="146" w:right="377"/>
              <w:jc w:val="center"/>
              <w:rPr>
                <w:b/>
                <w:sz w:val="22"/>
              </w:rPr>
            </w:pPr>
            <w:r>
              <w:rPr>
                <w:b/>
                <w:spacing w:val="-4"/>
                <w:sz w:val="22"/>
              </w:rPr>
              <w:t>Lecture </w:t>
            </w:r>
            <w:r>
              <w:rPr>
                <w:b/>
                <w:spacing w:val="-2"/>
                <w:sz w:val="22"/>
              </w:rPr>
              <w:t>Numbe </w:t>
            </w:r>
            <w:r>
              <w:rPr>
                <w:b/>
                <w:spacing w:val="-10"/>
                <w:sz w:val="22"/>
              </w:rPr>
              <w:t>r</w:t>
            </w:r>
          </w:p>
        </w:tc>
        <w:tc>
          <w:tcPr>
            <w:tcW w:w="1080" w:type="dxa"/>
          </w:tcPr>
          <w:p>
            <w:pPr>
              <w:pStyle w:val="TableParagraph"/>
              <w:spacing w:line="259" w:lineRule="auto" w:before="9"/>
              <w:ind w:left="254" w:right="199" w:hanging="8"/>
              <w:jc w:val="center"/>
              <w:rPr>
                <w:b/>
                <w:sz w:val="22"/>
              </w:rPr>
            </w:pPr>
            <w:r>
              <w:rPr>
                <w:b/>
                <w:spacing w:val="-2"/>
                <w:sz w:val="22"/>
              </w:rPr>
              <w:t>Broad Topic </w:t>
            </w:r>
            <w:r>
              <w:rPr>
                <w:b/>
                <w:spacing w:val="-4"/>
                <w:sz w:val="22"/>
              </w:rPr>
              <w:t>(Sub </w:t>
            </w:r>
            <w:r>
              <w:rPr>
                <w:b/>
                <w:spacing w:val="-2"/>
                <w:sz w:val="22"/>
              </w:rPr>
              <w:t>Topic)</w:t>
            </w:r>
          </w:p>
        </w:tc>
        <w:tc>
          <w:tcPr>
            <w:tcW w:w="1801" w:type="dxa"/>
          </w:tcPr>
          <w:p>
            <w:pPr>
              <w:pStyle w:val="TableParagraph"/>
              <w:spacing w:line="230" w:lineRule="auto" w:before="17"/>
              <w:ind w:left="226" w:right="335" w:firstLine="2"/>
              <w:jc w:val="center"/>
              <w:rPr>
                <w:b/>
                <w:sz w:val="22"/>
              </w:rPr>
            </w:pPr>
            <w:r>
              <w:rPr>
                <w:b/>
                <w:spacing w:val="-2"/>
                <w:sz w:val="22"/>
              </w:rPr>
              <w:t>Other Readings, Relevant Websites, </w:t>
            </w:r>
            <w:r>
              <w:rPr>
                <w:b/>
                <w:sz w:val="22"/>
              </w:rPr>
              <w:t>Audio</w:t>
            </w:r>
            <w:r>
              <w:rPr>
                <w:b/>
                <w:spacing w:val="-14"/>
                <w:sz w:val="22"/>
              </w:rPr>
              <w:t> </w:t>
            </w:r>
            <w:r>
              <w:rPr>
                <w:b/>
                <w:sz w:val="22"/>
              </w:rPr>
              <w:t>Visual </w:t>
            </w:r>
            <w:r>
              <w:rPr>
                <w:b/>
                <w:spacing w:val="-4"/>
                <w:sz w:val="22"/>
              </w:rPr>
              <w:t>Aids</w:t>
            </w:r>
          </w:p>
        </w:tc>
        <w:tc>
          <w:tcPr>
            <w:tcW w:w="1535" w:type="dxa"/>
          </w:tcPr>
          <w:p>
            <w:pPr>
              <w:pStyle w:val="TableParagraph"/>
              <w:spacing w:line="266" w:lineRule="auto" w:before="9"/>
              <w:ind w:left="2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802" w:type="dxa"/>
          </w:tcPr>
          <w:p>
            <w:pPr>
              <w:pStyle w:val="TableParagraph"/>
              <w:spacing w:line="228" w:lineRule="auto" w:before="19"/>
              <w:ind w:left="154" w:right="231"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5"/>
              <w:ind w:left="185" w:right="259"/>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left="185" w:right="268"/>
              <w:jc w:val="center"/>
              <w:rPr>
                <w:b/>
                <w:sz w:val="22"/>
              </w:rPr>
            </w:pPr>
            <w:r>
              <w:rPr>
                <w:b/>
                <w:spacing w:val="-2"/>
                <w:sz w:val="22"/>
              </w:rPr>
              <w:t>Planned</w:t>
            </w:r>
          </w:p>
        </w:tc>
        <w:tc>
          <w:tcPr>
            <w:tcW w:w="944" w:type="dxa"/>
          </w:tcPr>
          <w:p>
            <w:pPr>
              <w:pStyle w:val="TableParagraph"/>
              <w:spacing w:line="264" w:lineRule="auto" w:before="9"/>
              <w:ind w:left="153" w:right="107" w:firstLine="3"/>
              <w:jc w:val="center"/>
              <w:rPr>
                <w:b/>
                <w:sz w:val="22"/>
              </w:rPr>
            </w:pPr>
            <w:r>
              <w:rPr>
                <w:b/>
                <w:spacing w:val="-4"/>
                <w:sz w:val="22"/>
              </w:rPr>
              <w:t>Live </w:t>
            </w:r>
            <w:r>
              <w:rPr>
                <w:b/>
                <w:spacing w:val="-2"/>
                <w:sz w:val="22"/>
              </w:rPr>
              <w:t>Examp </w:t>
            </w:r>
            <w:r>
              <w:rPr>
                <w:b/>
                <w:spacing w:val="-4"/>
                <w:sz w:val="22"/>
              </w:rPr>
              <w:t>les</w:t>
            </w:r>
          </w:p>
        </w:tc>
      </w:tr>
      <w:tr>
        <w:trPr>
          <w:trHeight w:val="3757" w:hRule="atLeast"/>
        </w:trPr>
        <w:tc>
          <w:tcPr>
            <w:tcW w:w="1073" w:type="dxa"/>
          </w:tcPr>
          <w:p>
            <w:pPr>
              <w:pStyle w:val="TableParagraph"/>
              <w:spacing w:before="20"/>
              <w:ind w:left="246"/>
              <w:rPr>
                <w:sz w:val="20"/>
              </w:rPr>
            </w:pPr>
            <w:r>
              <w:rPr>
                <w:sz w:val="20"/>
              </w:rPr>
              <w:t>Week</w:t>
            </w:r>
            <w:r>
              <w:rPr>
                <w:spacing w:val="-12"/>
                <w:sz w:val="20"/>
              </w:rPr>
              <w:t> </w:t>
            </w:r>
            <w:r>
              <w:rPr>
                <w:spacing w:val="-10"/>
                <w:sz w:val="20"/>
              </w:rPr>
              <w:t>1</w:t>
            </w:r>
          </w:p>
        </w:tc>
        <w:tc>
          <w:tcPr>
            <w:tcW w:w="1261" w:type="dxa"/>
          </w:tcPr>
          <w:p>
            <w:pPr>
              <w:pStyle w:val="TableParagraph"/>
              <w:spacing w:before="20"/>
              <w:ind w:left="247"/>
              <w:rPr>
                <w:sz w:val="20"/>
              </w:rPr>
            </w:pPr>
            <w:r>
              <w:rPr>
                <w:spacing w:val="-2"/>
                <w:sz w:val="20"/>
              </w:rPr>
              <w:t>Lecture</w:t>
            </w:r>
            <w:r>
              <w:rPr>
                <w:spacing w:val="-1"/>
                <w:sz w:val="20"/>
              </w:rPr>
              <w:t> </w:t>
            </w:r>
            <w:r>
              <w:rPr>
                <w:spacing w:val="-10"/>
                <w:sz w:val="20"/>
              </w:rPr>
              <w:t>1</w:t>
            </w:r>
          </w:p>
        </w:tc>
        <w:tc>
          <w:tcPr>
            <w:tcW w:w="1080" w:type="dxa"/>
          </w:tcPr>
          <w:p>
            <w:pPr>
              <w:pStyle w:val="TableParagraph"/>
              <w:spacing w:line="259" w:lineRule="auto" w:before="20"/>
              <w:ind w:left="139" w:right="131" w:firstLine="3"/>
              <w:jc w:val="center"/>
              <w:rPr>
                <w:sz w:val="20"/>
              </w:rPr>
            </w:pPr>
            <w:r>
              <w:rPr>
                <w:sz w:val="20"/>
              </w:rPr>
              <w:t>Basics</w:t>
            </w:r>
            <w:r>
              <w:rPr>
                <w:spacing w:val="-13"/>
                <w:sz w:val="20"/>
              </w:rPr>
              <w:t> </w:t>
            </w:r>
            <w:r>
              <w:rPr>
                <w:sz w:val="20"/>
              </w:rPr>
              <w:t>Of </w:t>
            </w:r>
            <w:r>
              <w:rPr>
                <w:spacing w:val="-2"/>
                <w:sz w:val="20"/>
              </w:rPr>
              <w:t>Communi cation</w:t>
            </w:r>
          </w:p>
        </w:tc>
        <w:tc>
          <w:tcPr>
            <w:tcW w:w="1801" w:type="dxa"/>
          </w:tcPr>
          <w:p>
            <w:pPr>
              <w:pStyle w:val="TableParagraph"/>
              <w:spacing w:before="20"/>
              <w:ind w:left="377"/>
              <w:rPr>
                <w:sz w:val="20"/>
              </w:rPr>
            </w:pPr>
            <w:r>
              <w:rPr>
                <w:spacing w:val="-2"/>
                <w:sz w:val="20"/>
              </w:rPr>
              <w:t>RW-1, AV-</w:t>
            </w:r>
            <w:r>
              <w:rPr>
                <w:spacing w:val="-10"/>
                <w:sz w:val="20"/>
              </w:rPr>
              <w:t>1</w:t>
            </w:r>
          </w:p>
        </w:tc>
        <w:tc>
          <w:tcPr>
            <w:tcW w:w="1535" w:type="dxa"/>
          </w:tcPr>
          <w:p>
            <w:pPr>
              <w:pStyle w:val="TableParagraph"/>
              <w:spacing w:line="259" w:lineRule="auto" w:before="20"/>
              <w:ind w:left="110" w:right="109" w:firstLine="8"/>
              <w:jc w:val="center"/>
              <w:rPr>
                <w:sz w:val="20"/>
              </w:rPr>
            </w:pPr>
            <w:r>
              <w:rPr>
                <w:spacing w:val="-2"/>
                <w:sz w:val="20"/>
              </w:rPr>
              <w:t>Understanding </w:t>
            </w:r>
            <w:r>
              <w:rPr>
                <w:sz w:val="20"/>
              </w:rPr>
              <w:t>the nuances of </w:t>
            </w:r>
            <w:r>
              <w:rPr>
                <w:spacing w:val="-2"/>
                <w:sz w:val="20"/>
              </w:rPr>
              <w:t>effective communication </w:t>
            </w:r>
            <w:r>
              <w:rPr>
                <w:sz w:val="20"/>
              </w:rPr>
              <w:t>can enhance </w:t>
            </w:r>
            <w:r>
              <w:rPr>
                <w:spacing w:val="-2"/>
                <w:sz w:val="20"/>
              </w:rPr>
              <w:t>interpersonal relationships, improve </w:t>
            </w:r>
            <w:r>
              <w:rPr>
                <w:sz w:val="20"/>
              </w:rPr>
              <w:t>teamwork, and boost career prospects. This lecture will </w:t>
            </w:r>
            <w:r>
              <w:rPr>
                <w:spacing w:val="-2"/>
                <w:sz w:val="20"/>
              </w:rPr>
              <w:t>provide</w:t>
            </w:r>
            <w:r>
              <w:rPr>
                <w:spacing w:val="80"/>
                <w:sz w:val="20"/>
              </w:rPr>
              <w:t> </w:t>
            </w:r>
            <w:r>
              <w:rPr>
                <w:sz w:val="20"/>
              </w:rPr>
              <w:t>students</w:t>
            </w:r>
            <w:r>
              <w:rPr>
                <w:spacing w:val="-4"/>
                <w:sz w:val="20"/>
              </w:rPr>
              <w:t> </w:t>
            </w:r>
            <w:r>
              <w:rPr>
                <w:sz w:val="20"/>
              </w:rPr>
              <w:t>with</w:t>
            </w:r>
            <w:r>
              <w:rPr>
                <w:spacing w:val="-4"/>
                <w:sz w:val="20"/>
              </w:rPr>
              <w:t> </w:t>
            </w:r>
            <w:r>
              <w:rPr>
                <w:spacing w:val="-5"/>
                <w:sz w:val="20"/>
              </w:rPr>
              <w:t>an</w:t>
            </w:r>
          </w:p>
          <w:p>
            <w:pPr>
              <w:pStyle w:val="TableParagraph"/>
              <w:spacing w:line="225" w:lineRule="exact"/>
              <w:ind w:left="2"/>
              <w:jc w:val="center"/>
              <w:rPr>
                <w:sz w:val="20"/>
              </w:rPr>
            </w:pPr>
            <w:r>
              <w:rPr>
                <w:sz w:val="20"/>
              </w:rPr>
              <w:t>overview</w:t>
            </w:r>
            <w:r>
              <w:rPr>
                <w:spacing w:val="-15"/>
                <w:sz w:val="20"/>
              </w:rPr>
              <w:t> </w:t>
            </w:r>
            <w:r>
              <w:rPr>
                <w:sz w:val="20"/>
              </w:rPr>
              <w:t>of</w:t>
            </w:r>
            <w:r>
              <w:rPr>
                <w:spacing w:val="-11"/>
                <w:sz w:val="20"/>
              </w:rPr>
              <w:t> </w:t>
            </w:r>
            <w:r>
              <w:rPr>
                <w:spacing w:val="-5"/>
                <w:sz w:val="20"/>
              </w:rPr>
              <w:t>the</w:t>
            </w:r>
          </w:p>
        </w:tc>
        <w:tc>
          <w:tcPr>
            <w:tcW w:w="1664" w:type="dxa"/>
          </w:tcPr>
          <w:p>
            <w:pPr>
              <w:pStyle w:val="TableParagraph"/>
              <w:numPr>
                <w:ilvl w:val="0"/>
                <w:numId w:val="65"/>
              </w:numPr>
              <w:tabs>
                <w:tab w:pos="301" w:val="left" w:leader="none"/>
              </w:tabs>
              <w:spacing w:line="256" w:lineRule="auto" w:before="20" w:after="0"/>
              <w:ind w:left="146" w:right="152" w:firstLine="4"/>
              <w:jc w:val="center"/>
              <w:rPr>
                <w:sz w:val="20"/>
              </w:rPr>
            </w:pPr>
            <w:r>
              <w:rPr>
                <w:spacing w:val="-2"/>
                <w:sz w:val="20"/>
              </w:rPr>
              <w:t>Define communication </w:t>
            </w:r>
            <w:r>
              <w:rPr>
                <w:sz w:val="20"/>
              </w:rPr>
              <w:t>and its importance in various</w:t>
            </w:r>
            <w:r>
              <w:rPr>
                <w:spacing w:val="-13"/>
                <w:sz w:val="20"/>
              </w:rPr>
              <w:t> </w:t>
            </w:r>
            <w:r>
              <w:rPr>
                <w:sz w:val="20"/>
              </w:rPr>
              <w:t>contexts.</w:t>
            </w:r>
          </w:p>
          <w:p>
            <w:pPr>
              <w:pStyle w:val="TableParagraph"/>
              <w:numPr>
                <w:ilvl w:val="0"/>
                <w:numId w:val="65"/>
              </w:numPr>
              <w:tabs>
                <w:tab w:pos="462" w:val="left" w:leader="none"/>
              </w:tabs>
              <w:spacing w:line="264" w:lineRule="auto" w:before="167" w:after="0"/>
              <w:ind w:left="175" w:right="174" w:firstLine="86"/>
              <w:jc w:val="left"/>
              <w:rPr>
                <w:sz w:val="20"/>
              </w:rPr>
            </w:pPr>
            <w:r>
              <w:rPr>
                <w:sz w:val="20"/>
              </w:rPr>
              <w:t>Identify</w:t>
            </w:r>
            <w:r>
              <w:rPr>
                <w:spacing w:val="-5"/>
                <w:sz w:val="20"/>
              </w:rPr>
              <w:t> </w:t>
            </w:r>
            <w:r>
              <w:rPr>
                <w:sz w:val="20"/>
              </w:rPr>
              <w:t>the key</w:t>
            </w:r>
            <w:r>
              <w:rPr>
                <w:spacing w:val="-13"/>
                <w:sz w:val="20"/>
              </w:rPr>
              <w:t> </w:t>
            </w:r>
            <w:r>
              <w:rPr>
                <w:sz w:val="20"/>
              </w:rPr>
              <w:t>components</w:t>
            </w:r>
          </w:p>
          <w:p>
            <w:pPr>
              <w:pStyle w:val="TableParagraph"/>
              <w:spacing w:line="264" w:lineRule="auto"/>
              <w:ind w:left="175" w:firstLine="569"/>
              <w:rPr>
                <w:sz w:val="20"/>
              </w:rPr>
            </w:pPr>
            <w:r>
              <w:rPr>
                <w:spacing w:val="-6"/>
                <w:sz w:val="20"/>
              </w:rPr>
              <w:t>of </w:t>
            </w:r>
            <w:r>
              <w:rPr>
                <w:spacing w:val="-2"/>
                <w:sz w:val="20"/>
              </w:rPr>
              <w:t>communication.</w:t>
            </w:r>
          </w:p>
          <w:p>
            <w:pPr>
              <w:pStyle w:val="TableParagraph"/>
              <w:numPr>
                <w:ilvl w:val="0"/>
                <w:numId w:val="65"/>
              </w:numPr>
              <w:tabs>
                <w:tab w:pos="469" w:val="left" w:leader="none"/>
                <w:tab w:pos="571" w:val="left" w:leader="none"/>
              </w:tabs>
              <w:spacing w:line="264" w:lineRule="auto" w:before="141" w:after="0"/>
              <w:ind w:left="571" w:right="266" w:hanging="303"/>
              <w:jc w:val="left"/>
              <w:rPr>
                <w:sz w:val="20"/>
              </w:rPr>
            </w:pPr>
            <w:r>
              <w:rPr>
                <w:spacing w:val="-2"/>
                <w:sz w:val="20"/>
              </w:rPr>
              <w:t>Understand Albert</w:t>
            </w:r>
          </w:p>
          <w:p>
            <w:pPr>
              <w:pStyle w:val="TableParagraph"/>
              <w:spacing w:line="264" w:lineRule="auto"/>
              <w:ind w:left="153" w:right="115" w:hanging="29"/>
              <w:rPr>
                <w:sz w:val="20"/>
              </w:rPr>
            </w:pPr>
            <w:r>
              <w:rPr>
                <w:sz w:val="20"/>
              </w:rPr>
              <w:t>Mehrabian's</w:t>
            </w:r>
            <w:r>
              <w:rPr>
                <w:spacing w:val="-13"/>
                <w:sz w:val="20"/>
              </w:rPr>
              <w:t> </w:t>
            </w:r>
            <w:r>
              <w:rPr>
                <w:sz w:val="20"/>
              </w:rPr>
              <w:t>Rule and</w:t>
            </w:r>
            <w:r>
              <w:rPr>
                <w:spacing w:val="-1"/>
                <w:sz w:val="20"/>
              </w:rPr>
              <w:t> </w:t>
            </w:r>
            <w:r>
              <w:rPr>
                <w:sz w:val="20"/>
              </w:rPr>
              <w:t>its </w:t>
            </w:r>
            <w:r>
              <w:rPr>
                <w:spacing w:val="-2"/>
                <w:sz w:val="20"/>
              </w:rPr>
              <w:t>relevance</w:t>
            </w:r>
          </w:p>
        </w:tc>
        <w:tc>
          <w:tcPr>
            <w:tcW w:w="1802" w:type="dxa"/>
          </w:tcPr>
          <w:p>
            <w:pPr>
              <w:pStyle w:val="TableParagraph"/>
              <w:numPr>
                <w:ilvl w:val="0"/>
                <w:numId w:val="66"/>
              </w:numPr>
              <w:tabs>
                <w:tab w:pos="454" w:val="left" w:leader="none"/>
              </w:tabs>
              <w:spacing w:line="254" w:lineRule="auto" w:before="20" w:after="0"/>
              <w:ind w:left="154" w:right="145" w:firstLine="136"/>
              <w:jc w:val="left"/>
              <w:rPr>
                <w:sz w:val="20"/>
              </w:rPr>
            </w:pPr>
            <w:r>
              <w:rPr>
                <w:sz w:val="20"/>
              </w:rPr>
              <w:t>I.</w:t>
            </w:r>
            <w:r>
              <w:rPr>
                <w:spacing w:val="-3"/>
                <w:sz w:val="20"/>
              </w:rPr>
              <w:t> </w:t>
            </w:r>
            <w:r>
              <w:rPr>
                <w:sz w:val="20"/>
              </w:rPr>
              <w:t>Introduction to</w:t>
            </w:r>
            <w:r>
              <w:rPr>
                <w:spacing w:val="1"/>
                <w:sz w:val="20"/>
              </w:rPr>
              <w:t> </w:t>
            </w:r>
            <w:r>
              <w:rPr>
                <w:spacing w:val="-2"/>
                <w:sz w:val="20"/>
              </w:rPr>
              <w:t>Communication</w:t>
            </w:r>
          </w:p>
          <w:p>
            <w:pPr>
              <w:pStyle w:val="TableParagraph"/>
              <w:spacing w:before="10"/>
              <w:ind w:left="391"/>
              <w:rPr>
                <w:sz w:val="20"/>
              </w:rPr>
            </w:pPr>
            <w:r>
              <w:rPr>
                <w:sz w:val="20"/>
              </w:rPr>
              <w:t>(20</w:t>
            </w:r>
            <w:r>
              <w:rPr>
                <w:spacing w:val="4"/>
                <w:sz w:val="20"/>
              </w:rPr>
              <w:t> </w:t>
            </w:r>
            <w:r>
              <w:rPr>
                <w:spacing w:val="-2"/>
                <w:sz w:val="20"/>
              </w:rPr>
              <w:t>minutes)</w:t>
            </w:r>
          </w:p>
          <w:p>
            <w:pPr>
              <w:pStyle w:val="TableParagraph"/>
              <w:numPr>
                <w:ilvl w:val="0"/>
                <w:numId w:val="66"/>
              </w:numPr>
              <w:tabs>
                <w:tab w:pos="850" w:val="left" w:leader="none"/>
              </w:tabs>
              <w:spacing w:line="259" w:lineRule="auto" w:before="173" w:after="0"/>
              <w:ind w:left="255" w:right="246" w:firstLine="367"/>
              <w:jc w:val="left"/>
              <w:rPr>
                <w:sz w:val="20"/>
              </w:rPr>
            </w:pPr>
            <w:r>
              <w:rPr>
                <w:spacing w:val="-4"/>
                <w:sz w:val="20"/>
              </w:rPr>
              <w:t>Key </w:t>
            </w:r>
            <w:r>
              <w:rPr>
                <w:sz w:val="20"/>
              </w:rPr>
              <w:t>Components of </w:t>
            </w:r>
            <w:r>
              <w:rPr>
                <w:spacing w:val="-2"/>
                <w:sz w:val="20"/>
              </w:rPr>
              <w:t>Communication</w:t>
            </w:r>
          </w:p>
          <w:p>
            <w:pPr>
              <w:pStyle w:val="TableParagraph"/>
              <w:spacing w:before="4"/>
              <w:ind w:left="391"/>
              <w:rPr>
                <w:sz w:val="20"/>
              </w:rPr>
            </w:pPr>
            <w:r>
              <w:rPr>
                <w:sz w:val="20"/>
              </w:rPr>
              <w:t>(30</w:t>
            </w:r>
            <w:r>
              <w:rPr>
                <w:spacing w:val="4"/>
                <w:sz w:val="20"/>
              </w:rPr>
              <w:t> </w:t>
            </w:r>
            <w:r>
              <w:rPr>
                <w:spacing w:val="-2"/>
                <w:sz w:val="20"/>
              </w:rPr>
              <w:t>minutes)</w:t>
            </w:r>
          </w:p>
          <w:p>
            <w:pPr>
              <w:pStyle w:val="TableParagraph"/>
              <w:numPr>
                <w:ilvl w:val="0"/>
                <w:numId w:val="66"/>
              </w:numPr>
              <w:tabs>
                <w:tab w:pos="798" w:val="left" w:leader="none"/>
              </w:tabs>
              <w:spacing w:line="264" w:lineRule="auto" w:before="174" w:after="0"/>
              <w:ind w:left="197" w:right="186" w:firstLine="302"/>
              <w:jc w:val="left"/>
              <w:rPr>
                <w:sz w:val="20"/>
              </w:rPr>
            </w:pPr>
            <w:r>
              <w:rPr>
                <w:spacing w:val="-2"/>
                <w:sz w:val="20"/>
              </w:rPr>
              <w:t>Albert </w:t>
            </w:r>
            <w:r>
              <w:rPr>
                <w:sz w:val="20"/>
              </w:rPr>
              <w:t>Mehrabian's</w:t>
            </w:r>
            <w:r>
              <w:rPr>
                <w:spacing w:val="-13"/>
                <w:sz w:val="20"/>
              </w:rPr>
              <w:t> </w:t>
            </w:r>
            <w:r>
              <w:rPr>
                <w:sz w:val="20"/>
              </w:rPr>
              <w:t>Rule</w:t>
            </w:r>
          </w:p>
          <w:p>
            <w:pPr>
              <w:pStyle w:val="TableParagraph"/>
              <w:spacing w:line="221" w:lineRule="exact"/>
              <w:ind w:left="391"/>
              <w:rPr>
                <w:sz w:val="20"/>
              </w:rPr>
            </w:pPr>
            <w:r>
              <w:rPr>
                <w:sz w:val="20"/>
              </w:rPr>
              <w:t>(40</w:t>
            </w:r>
            <w:r>
              <w:rPr>
                <w:spacing w:val="4"/>
                <w:sz w:val="20"/>
              </w:rPr>
              <w:t> </w:t>
            </w:r>
            <w:r>
              <w:rPr>
                <w:spacing w:val="-2"/>
                <w:sz w:val="20"/>
              </w:rPr>
              <w:t>minutes)</w:t>
            </w:r>
          </w:p>
        </w:tc>
        <w:tc>
          <w:tcPr>
            <w:tcW w:w="944" w:type="dxa"/>
          </w:tcPr>
          <w:p>
            <w:pPr>
              <w:pStyle w:val="TableParagraph"/>
              <w:spacing w:line="259" w:lineRule="auto" w:before="20"/>
              <w:ind w:left="153" w:right="109"/>
              <w:jc w:val="center"/>
              <w:rPr>
                <w:sz w:val="20"/>
              </w:rPr>
            </w:pPr>
            <w:r>
              <w:rPr>
                <w:spacing w:val="-2"/>
                <w:sz w:val="20"/>
              </w:rPr>
              <w:t>Ratan Tata, Virat Kohli, Satya Nadella, Priyank </w:t>
            </w:r>
            <w:r>
              <w:rPr>
                <w:spacing w:val="-10"/>
                <w:sz w:val="20"/>
              </w:rPr>
              <w:t>a</w:t>
            </w:r>
            <w:r>
              <w:rPr>
                <w:spacing w:val="40"/>
                <w:sz w:val="20"/>
              </w:rPr>
              <w:t> </w:t>
            </w:r>
            <w:r>
              <w:rPr>
                <w:spacing w:val="-2"/>
                <w:sz w:val="20"/>
              </w:rPr>
              <w:t>Chopra Jonas, Sudha Murty</w:t>
            </w:r>
          </w:p>
        </w:tc>
      </w:tr>
    </w:tbl>
    <w:p>
      <w:pPr>
        <w:pStyle w:val="TableParagraph"/>
        <w:spacing w:after="0" w:line="259" w:lineRule="auto"/>
        <w:jc w:val="center"/>
        <w:rPr>
          <w:sz w:val="20"/>
        </w:rPr>
        <w:sectPr>
          <w:headerReference w:type="default" r:id="rId128"/>
          <w:headerReference w:type="even" r:id="rId129"/>
          <w:footerReference w:type="default" r:id="rId130"/>
          <w:footerReference w:type="even" r:id="rId131"/>
          <w:pgSz w:w="11910" w:h="16850"/>
          <w:pgMar w:header="408" w:footer="428" w:top="1440" w:bottom="620" w:left="0" w:right="0"/>
          <w:pgNumType w:start="3"/>
        </w:sectPr>
      </w:pPr>
    </w:p>
    <w:p>
      <w:pPr>
        <w:spacing w:line="240" w:lineRule="auto" w:before="0"/>
        <w:rPr>
          <w:b/>
          <w:sz w:val="20"/>
        </w:rPr>
      </w:pPr>
      <w:r>
        <w:rPr>
          <w:b/>
          <w:sz w:val="20"/>
        </w:rPr>
        <w:drawing>
          <wp:anchor distT="0" distB="0" distL="0" distR="0" allowOverlap="1" layoutInCell="1" locked="0" behindDoc="0" simplePos="0" relativeHeight="15749632">
            <wp:simplePos x="0" y="0"/>
            <wp:positionH relativeFrom="page">
              <wp:posOffset>5118100</wp:posOffset>
            </wp:positionH>
            <wp:positionV relativeFrom="page">
              <wp:posOffset>9390405</wp:posOffset>
            </wp:positionV>
            <wp:extent cx="1896165" cy="1041374"/>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261"/>
        <w:gridCol w:w="1080"/>
        <w:gridCol w:w="1801"/>
        <w:gridCol w:w="1535"/>
        <w:gridCol w:w="1664"/>
        <w:gridCol w:w="1802"/>
        <w:gridCol w:w="944"/>
      </w:tblGrid>
      <w:tr>
        <w:trPr>
          <w:trHeight w:val="587" w:hRule="atLeast"/>
        </w:trPr>
        <w:tc>
          <w:tcPr>
            <w:tcW w:w="11160" w:type="dxa"/>
            <w:gridSpan w:val="8"/>
            <w:shd w:val="clear" w:color="auto" w:fill="C8DAF8"/>
          </w:tcPr>
          <w:p>
            <w:pPr>
              <w:pStyle w:val="TableParagraph"/>
              <w:spacing w:before="7"/>
              <w:ind w:left="664"/>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1073" w:type="dxa"/>
          </w:tcPr>
          <w:p>
            <w:pPr>
              <w:pStyle w:val="TableParagraph"/>
              <w:spacing w:before="170"/>
              <w:rPr>
                <w:b/>
                <w:sz w:val="22"/>
              </w:rPr>
            </w:pPr>
          </w:p>
          <w:p>
            <w:pPr>
              <w:pStyle w:val="TableParagraph"/>
              <w:spacing w:line="228" w:lineRule="auto"/>
              <w:ind w:left="153" w:right="232" w:firstLine="17"/>
              <w:jc w:val="center"/>
              <w:rPr>
                <w:b/>
                <w:sz w:val="22"/>
              </w:rPr>
            </w:pPr>
            <w:r>
              <w:rPr>
                <w:b/>
                <w:spacing w:val="-4"/>
                <w:sz w:val="22"/>
              </w:rPr>
              <w:t>Week Numbe </w:t>
            </w:r>
            <w:r>
              <w:rPr>
                <w:b/>
                <w:spacing w:val="-10"/>
                <w:sz w:val="22"/>
              </w:rPr>
              <w:t>r</w:t>
            </w:r>
          </w:p>
        </w:tc>
        <w:tc>
          <w:tcPr>
            <w:tcW w:w="1261" w:type="dxa"/>
          </w:tcPr>
          <w:p>
            <w:pPr>
              <w:pStyle w:val="TableParagraph"/>
              <w:spacing w:line="228" w:lineRule="auto" w:before="20"/>
              <w:ind w:left="146" w:right="377"/>
              <w:jc w:val="center"/>
              <w:rPr>
                <w:b/>
                <w:sz w:val="22"/>
              </w:rPr>
            </w:pPr>
            <w:r>
              <w:rPr>
                <w:b/>
                <w:spacing w:val="-4"/>
                <w:sz w:val="22"/>
              </w:rPr>
              <w:t>Lecture </w:t>
            </w:r>
            <w:r>
              <w:rPr>
                <w:b/>
                <w:spacing w:val="-2"/>
                <w:sz w:val="22"/>
              </w:rPr>
              <w:t>Numbe </w:t>
            </w:r>
            <w:r>
              <w:rPr>
                <w:b/>
                <w:spacing w:val="-10"/>
                <w:sz w:val="22"/>
              </w:rPr>
              <w:t>r</w:t>
            </w:r>
          </w:p>
        </w:tc>
        <w:tc>
          <w:tcPr>
            <w:tcW w:w="1080" w:type="dxa"/>
          </w:tcPr>
          <w:p>
            <w:pPr>
              <w:pStyle w:val="TableParagraph"/>
              <w:spacing w:line="261" w:lineRule="auto" w:before="9"/>
              <w:ind w:left="254" w:right="199" w:hanging="8"/>
              <w:jc w:val="center"/>
              <w:rPr>
                <w:b/>
                <w:sz w:val="22"/>
              </w:rPr>
            </w:pPr>
            <w:r>
              <w:rPr>
                <w:b/>
                <w:spacing w:val="-2"/>
                <w:sz w:val="22"/>
              </w:rPr>
              <w:t>Broad Topic </w:t>
            </w:r>
            <w:r>
              <w:rPr>
                <w:b/>
                <w:spacing w:val="-4"/>
                <w:sz w:val="22"/>
              </w:rPr>
              <w:t>(Sub </w:t>
            </w:r>
            <w:r>
              <w:rPr>
                <w:b/>
                <w:spacing w:val="-2"/>
                <w:sz w:val="22"/>
              </w:rPr>
              <w:t>Topic)</w:t>
            </w:r>
          </w:p>
        </w:tc>
        <w:tc>
          <w:tcPr>
            <w:tcW w:w="1801" w:type="dxa"/>
          </w:tcPr>
          <w:p>
            <w:pPr>
              <w:pStyle w:val="TableParagraph"/>
              <w:spacing w:line="230" w:lineRule="auto" w:before="18"/>
              <w:ind w:left="226" w:right="335" w:firstLine="2"/>
              <w:jc w:val="center"/>
              <w:rPr>
                <w:b/>
                <w:sz w:val="22"/>
              </w:rPr>
            </w:pPr>
            <w:r>
              <w:rPr>
                <w:b/>
                <w:spacing w:val="-2"/>
                <w:sz w:val="22"/>
              </w:rPr>
              <w:t>Other Readings, Relevant Websites, </w:t>
            </w:r>
            <w:r>
              <w:rPr>
                <w:b/>
                <w:sz w:val="22"/>
              </w:rPr>
              <w:t>Audio</w:t>
            </w:r>
            <w:r>
              <w:rPr>
                <w:b/>
                <w:spacing w:val="-14"/>
                <w:sz w:val="22"/>
              </w:rPr>
              <w:t> </w:t>
            </w:r>
            <w:r>
              <w:rPr>
                <w:b/>
                <w:sz w:val="22"/>
              </w:rPr>
              <w:t>Visual </w:t>
            </w:r>
            <w:r>
              <w:rPr>
                <w:b/>
                <w:spacing w:val="-4"/>
                <w:sz w:val="22"/>
              </w:rPr>
              <w:t>Aids</w:t>
            </w:r>
          </w:p>
        </w:tc>
        <w:tc>
          <w:tcPr>
            <w:tcW w:w="1535" w:type="dxa"/>
          </w:tcPr>
          <w:p>
            <w:pPr>
              <w:pStyle w:val="TableParagraph"/>
              <w:spacing w:line="266" w:lineRule="auto" w:before="9"/>
              <w:ind w:left="2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802" w:type="dxa"/>
          </w:tcPr>
          <w:p>
            <w:pPr>
              <w:pStyle w:val="TableParagraph"/>
              <w:spacing w:line="228" w:lineRule="auto" w:before="20"/>
              <w:ind w:left="154" w:right="231"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5" w:right="259"/>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left="185" w:right="268"/>
              <w:jc w:val="center"/>
              <w:rPr>
                <w:b/>
                <w:sz w:val="22"/>
              </w:rPr>
            </w:pPr>
            <w:r>
              <w:rPr>
                <w:b/>
                <w:spacing w:val="-2"/>
                <w:sz w:val="22"/>
              </w:rPr>
              <w:t>Planned</w:t>
            </w:r>
          </w:p>
        </w:tc>
        <w:tc>
          <w:tcPr>
            <w:tcW w:w="944" w:type="dxa"/>
          </w:tcPr>
          <w:p>
            <w:pPr>
              <w:pStyle w:val="TableParagraph"/>
              <w:spacing w:line="264" w:lineRule="auto" w:before="9"/>
              <w:ind w:left="153" w:right="107" w:firstLine="3"/>
              <w:jc w:val="center"/>
              <w:rPr>
                <w:b/>
                <w:sz w:val="22"/>
              </w:rPr>
            </w:pPr>
            <w:r>
              <w:rPr>
                <w:b/>
                <w:spacing w:val="-4"/>
                <w:sz w:val="22"/>
              </w:rPr>
              <w:t>Live </w:t>
            </w:r>
            <w:r>
              <w:rPr>
                <w:b/>
                <w:spacing w:val="-2"/>
                <w:sz w:val="22"/>
              </w:rPr>
              <w:t>Examp </w:t>
            </w:r>
            <w:r>
              <w:rPr>
                <w:b/>
                <w:spacing w:val="-4"/>
                <w:sz w:val="22"/>
              </w:rPr>
              <w:t>les</w:t>
            </w:r>
          </w:p>
        </w:tc>
      </w:tr>
      <w:tr>
        <w:trPr>
          <w:trHeight w:val="5111" w:hRule="atLeast"/>
        </w:trPr>
        <w:tc>
          <w:tcPr>
            <w:tcW w:w="1073" w:type="dxa"/>
          </w:tcPr>
          <w:p>
            <w:pPr>
              <w:pStyle w:val="TableParagraph"/>
              <w:rPr>
                <w:sz w:val="20"/>
              </w:rPr>
            </w:pPr>
          </w:p>
        </w:tc>
        <w:tc>
          <w:tcPr>
            <w:tcW w:w="1261" w:type="dxa"/>
          </w:tcPr>
          <w:p>
            <w:pPr>
              <w:pStyle w:val="TableParagraph"/>
              <w:rPr>
                <w:sz w:val="20"/>
              </w:rPr>
            </w:pPr>
          </w:p>
        </w:tc>
        <w:tc>
          <w:tcPr>
            <w:tcW w:w="1080" w:type="dxa"/>
          </w:tcPr>
          <w:p>
            <w:pPr>
              <w:pStyle w:val="TableParagraph"/>
              <w:rPr>
                <w:sz w:val="20"/>
              </w:rPr>
            </w:pPr>
          </w:p>
        </w:tc>
        <w:tc>
          <w:tcPr>
            <w:tcW w:w="1801" w:type="dxa"/>
          </w:tcPr>
          <w:p>
            <w:pPr>
              <w:pStyle w:val="TableParagraph"/>
              <w:rPr>
                <w:sz w:val="20"/>
              </w:rPr>
            </w:pPr>
          </w:p>
        </w:tc>
        <w:tc>
          <w:tcPr>
            <w:tcW w:w="1535" w:type="dxa"/>
          </w:tcPr>
          <w:p>
            <w:pPr>
              <w:pStyle w:val="TableParagraph"/>
              <w:spacing w:line="259" w:lineRule="auto"/>
              <w:ind w:left="110" w:right="109"/>
              <w:jc w:val="center"/>
              <w:rPr>
                <w:sz w:val="20"/>
              </w:rPr>
            </w:pPr>
            <w:r>
              <w:rPr>
                <w:sz w:val="20"/>
              </w:rPr>
              <w:t>key</w:t>
            </w:r>
            <w:r>
              <w:rPr>
                <w:spacing w:val="-13"/>
                <w:sz w:val="20"/>
              </w:rPr>
              <w:t> </w:t>
            </w:r>
            <w:r>
              <w:rPr>
                <w:sz w:val="20"/>
              </w:rPr>
              <w:t>components </w:t>
            </w:r>
            <w:r>
              <w:rPr>
                <w:spacing w:val="-6"/>
                <w:sz w:val="20"/>
              </w:rPr>
              <w:t>of </w:t>
            </w:r>
            <w:r>
              <w:rPr>
                <w:spacing w:val="-2"/>
                <w:sz w:val="20"/>
              </w:rPr>
              <w:t>communication </w:t>
            </w:r>
            <w:r>
              <w:rPr>
                <w:sz w:val="20"/>
              </w:rPr>
              <w:t>and how </w:t>
            </w:r>
            <w:r>
              <w:rPr>
                <w:spacing w:val="-2"/>
                <w:sz w:val="20"/>
              </w:rPr>
              <w:t>Mehrabian's </w:t>
            </w:r>
            <w:r>
              <w:rPr>
                <w:sz w:val="20"/>
              </w:rPr>
              <w:t>Rule can be applied to improve their </w:t>
            </w:r>
            <w:r>
              <w:rPr>
                <w:spacing w:val="-2"/>
                <w:sz w:val="20"/>
              </w:rPr>
              <w:t>communication skills.</w:t>
            </w:r>
          </w:p>
        </w:tc>
        <w:tc>
          <w:tcPr>
            <w:tcW w:w="1664" w:type="dxa"/>
          </w:tcPr>
          <w:p>
            <w:pPr>
              <w:pStyle w:val="TableParagraph"/>
              <w:spacing w:line="256" w:lineRule="auto"/>
              <w:ind w:left="175" w:right="181"/>
              <w:jc w:val="center"/>
              <w:rPr>
                <w:sz w:val="20"/>
              </w:rPr>
            </w:pPr>
            <w:r>
              <w:rPr>
                <w:sz w:val="20"/>
              </w:rPr>
              <w:t>to non-verbal </w:t>
            </w:r>
            <w:r>
              <w:rPr>
                <w:spacing w:val="-2"/>
                <w:sz w:val="20"/>
              </w:rPr>
              <w:t>communication.</w:t>
            </w:r>
          </w:p>
          <w:p>
            <w:pPr>
              <w:pStyle w:val="TableParagraph"/>
              <w:numPr>
                <w:ilvl w:val="0"/>
                <w:numId w:val="67"/>
              </w:numPr>
              <w:tabs>
                <w:tab w:pos="678" w:val="left" w:leader="none"/>
              </w:tabs>
              <w:spacing w:line="259" w:lineRule="auto" w:before="155" w:after="0"/>
              <w:ind w:left="124" w:right="120" w:firstLine="353"/>
              <w:jc w:val="left"/>
              <w:rPr>
                <w:sz w:val="20"/>
              </w:rPr>
            </w:pPr>
            <w:r>
              <w:rPr>
                <w:spacing w:val="-2"/>
                <w:sz w:val="20"/>
              </w:rPr>
              <w:t>Apply </w:t>
            </w:r>
            <w:r>
              <w:rPr>
                <w:sz w:val="20"/>
              </w:rPr>
              <w:t>Mehrabian's</w:t>
            </w:r>
            <w:r>
              <w:rPr>
                <w:spacing w:val="-13"/>
                <w:sz w:val="20"/>
              </w:rPr>
              <w:t> </w:t>
            </w:r>
            <w:r>
              <w:rPr>
                <w:sz w:val="20"/>
              </w:rPr>
              <w:t>Rule to interpret and</w:t>
            </w:r>
          </w:p>
          <w:p>
            <w:pPr>
              <w:pStyle w:val="TableParagraph"/>
              <w:spacing w:line="259" w:lineRule="auto"/>
              <w:ind w:left="175" w:right="181" w:firstLine="10"/>
              <w:jc w:val="center"/>
              <w:rPr>
                <w:sz w:val="20"/>
              </w:rPr>
            </w:pPr>
            <w:r>
              <w:rPr>
                <w:sz w:val="20"/>
              </w:rPr>
              <w:t>improve their own</w:t>
            </w:r>
            <w:r>
              <w:rPr>
                <w:spacing w:val="-3"/>
                <w:sz w:val="20"/>
              </w:rPr>
              <w:t> </w:t>
            </w:r>
            <w:r>
              <w:rPr>
                <w:sz w:val="20"/>
              </w:rPr>
              <w:t>non-verbal </w:t>
            </w:r>
            <w:r>
              <w:rPr>
                <w:spacing w:val="-2"/>
                <w:sz w:val="20"/>
              </w:rPr>
              <w:t>communication.</w:t>
            </w:r>
          </w:p>
          <w:p>
            <w:pPr>
              <w:pStyle w:val="TableParagraph"/>
              <w:numPr>
                <w:ilvl w:val="0"/>
                <w:numId w:val="67"/>
              </w:numPr>
              <w:tabs>
                <w:tab w:pos="233" w:val="left" w:leader="none"/>
                <w:tab w:pos="361" w:val="left" w:leader="none"/>
              </w:tabs>
              <w:spacing w:line="259" w:lineRule="auto" w:before="159" w:after="0"/>
              <w:ind w:left="233" w:right="156" w:hanging="73"/>
              <w:jc w:val="left"/>
              <w:rPr>
                <w:sz w:val="20"/>
              </w:rPr>
            </w:pPr>
            <w:r>
              <w:rPr>
                <w:sz w:val="20"/>
              </w:rPr>
              <w:t>Recognize</w:t>
            </w:r>
            <w:r>
              <w:rPr>
                <w:spacing w:val="-13"/>
                <w:sz w:val="20"/>
              </w:rPr>
              <w:t> </w:t>
            </w:r>
            <w:r>
              <w:rPr>
                <w:sz w:val="20"/>
              </w:rPr>
              <w:t>the impact of non- verbal cues on </w:t>
            </w:r>
            <w:r>
              <w:rPr>
                <w:spacing w:val="-2"/>
                <w:sz w:val="20"/>
              </w:rPr>
              <w:t>interpersonal relationships.</w:t>
            </w:r>
          </w:p>
          <w:p>
            <w:pPr>
              <w:pStyle w:val="TableParagraph"/>
              <w:numPr>
                <w:ilvl w:val="0"/>
                <w:numId w:val="67"/>
              </w:numPr>
              <w:tabs>
                <w:tab w:pos="419" w:val="left" w:leader="none"/>
                <w:tab w:pos="478" w:val="left" w:leader="none"/>
              </w:tabs>
              <w:spacing w:line="254" w:lineRule="auto" w:before="163" w:after="0"/>
              <w:ind w:left="478" w:right="214" w:hanging="260"/>
              <w:jc w:val="left"/>
              <w:rPr>
                <w:sz w:val="20"/>
              </w:rPr>
            </w:pPr>
            <w:r>
              <w:rPr>
                <w:spacing w:val="-2"/>
                <w:sz w:val="20"/>
              </w:rPr>
              <w:t>Demonstrate effective</w:t>
            </w:r>
          </w:p>
          <w:p>
            <w:pPr>
              <w:pStyle w:val="TableParagraph"/>
              <w:spacing w:line="259" w:lineRule="auto" w:before="9"/>
              <w:ind w:left="139" w:right="152" w:firstLine="14"/>
              <w:jc w:val="center"/>
              <w:rPr>
                <w:sz w:val="20"/>
              </w:rPr>
            </w:pPr>
            <w:r>
              <w:rPr>
                <w:spacing w:val="-2"/>
                <w:sz w:val="20"/>
              </w:rPr>
              <w:t>communication </w:t>
            </w:r>
            <w:r>
              <w:rPr>
                <w:sz w:val="20"/>
              </w:rPr>
              <w:t>skills</w:t>
            </w:r>
            <w:r>
              <w:rPr>
                <w:spacing w:val="-5"/>
                <w:sz w:val="20"/>
              </w:rPr>
              <w:t> </w:t>
            </w:r>
            <w:r>
              <w:rPr>
                <w:sz w:val="20"/>
              </w:rPr>
              <w:t>using </w:t>
            </w:r>
            <w:r>
              <w:rPr>
                <w:spacing w:val="-2"/>
                <w:sz w:val="20"/>
              </w:rPr>
              <w:t>Indian</w:t>
            </w:r>
            <w:r>
              <w:rPr>
                <w:spacing w:val="-11"/>
                <w:sz w:val="20"/>
              </w:rPr>
              <w:t> </w:t>
            </w:r>
            <w:r>
              <w:rPr>
                <w:spacing w:val="-2"/>
                <w:sz w:val="20"/>
              </w:rPr>
              <w:t>examples.</w:t>
            </w:r>
          </w:p>
        </w:tc>
        <w:tc>
          <w:tcPr>
            <w:tcW w:w="1802" w:type="dxa"/>
          </w:tcPr>
          <w:p>
            <w:pPr>
              <w:pStyle w:val="TableParagraph"/>
              <w:numPr>
                <w:ilvl w:val="0"/>
                <w:numId w:val="68"/>
              </w:numPr>
              <w:tabs>
                <w:tab w:pos="677" w:val="left" w:leader="none"/>
              </w:tabs>
              <w:spacing w:line="256" w:lineRule="auto" w:before="0" w:after="0"/>
              <w:ind w:left="197" w:right="186" w:firstLine="172"/>
              <w:jc w:val="left"/>
              <w:rPr>
                <w:sz w:val="20"/>
              </w:rPr>
            </w:pPr>
            <w:r>
              <w:rPr>
                <w:spacing w:val="-2"/>
                <w:sz w:val="20"/>
              </w:rPr>
              <w:t>Applying </w:t>
            </w:r>
            <w:r>
              <w:rPr>
                <w:sz w:val="20"/>
              </w:rPr>
              <w:t>Mehrabian's</w:t>
            </w:r>
            <w:r>
              <w:rPr>
                <w:spacing w:val="-13"/>
                <w:sz w:val="20"/>
              </w:rPr>
              <w:t> </w:t>
            </w:r>
            <w:r>
              <w:rPr>
                <w:sz w:val="20"/>
              </w:rPr>
              <w:t>Rule</w:t>
            </w:r>
          </w:p>
          <w:p>
            <w:pPr>
              <w:pStyle w:val="TableParagraph"/>
              <w:ind w:left="391"/>
              <w:rPr>
                <w:sz w:val="20"/>
              </w:rPr>
            </w:pPr>
            <w:r>
              <w:rPr>
                <w:sz w:val="20"/>
              </w:rPr>
              <w:t>(50</w:t>
            </w:r>
            <w:r>
              <w:rPr>
                <w:spacing w:val="4"/>
                <w:sz w:val="20"/>
              </w:rPr>
              <w:t> </w:t>
            </w:r>
            <w:r>
              <w:rPr>
                <w:spacing w:val="-2"/>
                <w:sz w:val="20"/>
              </w:rPr>
              <w:t>minutes)</w:t>
            </w:r>
          </w:p>
          <w:p>
            <w:pPr>
              <w:pStyle w:val="TableParagraph"/>
              <w:numPr>
                <w:ilvl w:val="0"/>
                <w:numId w:val="68"/>
              </w:numPr>
              <w:tabs>
                <w:tab w:pos="404" w:val="left" w:leader="none"/>
                <w:tab w:pos="629" w:val="left" w:leader="none"/>
              </w:tabs>
              <w:spacing w:line="264" w:lineRule="auto" w:before="170" w:after="0"/>
              <w:ind w:left="629" w:right="156" w:hanging="468"/>
              <w:jc w:val="left"/>
              <w:rPr>
                <w:sz w:val="20"/>
              </w:rPr>
            </w:pPr>
            <w:r>
              <w:rPr>
                <w:sz w:val="20"/>
              </w:rPr>
              <w:t>Impact</w:t>
            </w:r>
            <w:r>
              <w:rPr>
                <w:spacing w:val="-13"/>
                <w:sz w:val="20"/>
              </w:rPr>
              <w:t> </w:t>
            </w:r>
            <w:r>
              <w:rPr>
                <w:sz w:val="20"/>
              </w:rPr>
              <w:t>of</w:t>
            </w:r>
            <w:r>
              <w:rPr>
                <w:spacing w:val="-12"/>
                <w:sz w:val="20"/>
              </w:rPr>
              <w:t> </w:t>
            </w:r>
            <w:r>
              <w:rPr>
                <w:sz w:val="20"/>
              </w:rPr>
              <w:t>Non- </w:t>
            </w:r>
            <w:r>
              <w:rPr>
                <w:spacing w:val="-2"/>
                <w:sz w:val="20"/>
              </w:rPr>
              <w:t>Verbal</w:t>
            </w:r>
          </w:p>
          <w:p>
            <w:pPr>
              <w:pStyle w:val="TableParagraph"/>
              <w:spacing w:line="264" w:lineRule="auto"/>
              <w:ind w:left="391" w:right="92" w:hanging="137"/>
              <w:rPr>
                <w:sz w:val="20"/>
              </w:rPr>
            </w:pPr>
            <w:r>
              <w:rPr>
                <w:spacing w:val="-2"/>
                <w:sz w:val="20"/>
              </w:rPr>
              <w:t>Communication </w:t>
            </w:r>
            <w:r>
              <w:rPr>
                <w:sz w:val="20"/>
              </w:rPr>
              <w:t>(30 minutes)</w:t>
            </w:r>
          </w:p>
          <w:p>
            <w:pPr>
              <w:pStyle w:val="TableParagraph"/>
              <w:numPr>
                <w:ilvl w:val="0"/>
                <w:numId w:val="68"/>
              </w:numPr>
              <w:tabs>
                <w:tab w:pos="685" w:val="left" w:leader="none"/>
              </w:tabs>
              <w:spacing w:line="259" w:lineRule="auto" w:before="148" w:after="0"/>
              <w:ind w:left="255" w:right="246" w:firstLine="129"/>
              <w:jc w:val="left"/>
              <w:rPr>
                <w:sz w:val="20"/>
              </w:rPr>
            </w:pPr>
            <w:r>
              <w:rPr>
                <w:spacing w:val="-2"/>
                <w:sz w:val="20"/>
              </w:rPr>
              <w:t>Effective Communication </w:t>
            </w:r>
            <w:r>
              <w:rPr>
                <w:sz w:val="20"/>
              </w:rPr>
              <w:t>Skills: Indian Examples (50</w:t>
            </w:r>
          </w:p>
          <w:p>
            <w:pPr>
              <w:pStyle w:val="TableParagraph"/>
              <w:spacing w:line="223" w:lineRule="exact"/>
              <w:ind w:left="550"/>
              <w:rPr>
                <w:sz w:val="20"/>
              </w:rPr>
            </w:pPr>
            <w:r>
              <w:rPr>
                <w:spacing w:val="-2"/>
                <w:sz w:val="20"/>
              </w:rPr>
              <w:t>minutes)</w:t>
            </w:r>
          </w:p>
          <w:p>
            <w:pPr>
              <w:pStyle w:val="TableParagraph"/>
              <w:numPr>
                <w:ilvl w:val="0"/>
                <w:numId w:val="68"/>
              </w:numPr>
              <w:tabs>
                <w:tab w:pos="663" w:val="left" w:leader="none"/>
              </w:tabs>
              <w:spacing w:line="264" w:lineRule="auto" w:before="180" w:after="0"/>
              <w:ind w:left="147" w:right="136" w:firstLine="151"/>
              <w:jc w:val="left"/>
              <w:rPr>
                <w:sz w:val="20"/>
              </w:rPr>
            </w:pPr>
            <w:r>
              <w:rPr>
                <w:sz w:val="20"/>
              </w:rPr>
              <w:t>Recap and Q&amp;A</w:t>
            </w:r>
            <w:r>
              <w:rPr>
                <w:spacing w:val="-13"/>
                <w:sz w:val="20"/>
              </w:rPr>
              <w:t> </w:t>
            </w:r>
            <w:r>
              <w:rPr>
                <w:sz w:val="20"/>
              </w:rPr>
              <w:t>(20</w:t>
            </w:r>
            <w:r>
              <w:rPr>
                <w:spacing w:val="-12"/>
                <w:sz w:val="20"/>
              </w:rPr>
              <w:t> </w:t>
            </w:r>
            <w:r>
              <w:rPr>
                <w:sz w:val="20"/>
              </w:rPr>
              <w:t>minutes)</w:t>
            </w:r>
          </w:p>
        </w:tc>
        <w:tc>
          <w:tcPr>
            <w:tcW w:w="944" w:type="dxa"/>
          </w:tcPr>
          <w:p>
            <w:pPr>
              <w:pStyle w:val="TableParagraph"/>
              <w:rPr>
                <w:sz w:val="20"/>
              </w:rPr>
            </w:pPr>
          </w:p>
        </w:tc>
      </w:tr>
      <w:tr>
        <w:trPr>
          <w:trHeight w:val="5961" w:hRule="atLeast"/>
        </w:trPr>
        <w:tc>
          <w:tcPr>
            <w:tcW w:w="1073" w:type="dxa"/>
          </w:tcPr>
          <w:p>
            <w:pPr>
              <w:pStyle w:val="TableParagraph"/>
              <w:spacing w:before="20"/>
              <w:ind w:left="246"/>
              <w:rPr>
                <w:sz w:val="20"/>
              </w:rPr>
            </w:pPr>
            <w:r>
              <w:rPr>
                <w:sz w:val="20"/>
              </w:rPr>
              <w:t>Week</w:t>
            </w:r>
            <w:r>
              <w:rPr>
                <w:spacing w:val="-12"/>
                <w:sz w:val="20"/>
              </w:rPr>
              <w:t> </w:t>
            </w:r>
            <w:r>
              <w:rPr>
                <w:spacing w:val="-10"/>
                <w:sz w:val="20"/>
              </w:rPr>
              <w:t>2</w:t>
            </w:r>
          </w:p>
        </w:tc>
        <w:tc>
          <w:tcPr>
            <w:tcW w:w="1261" w:type="dxa"/>
          </w:tcPr>
          <w:p>
            <w:pPr>
              <w:pStyle w:val="TableParagraph"/>
              <w:spacing w:line="222" w:lineRule="exact"/>
              <w:ind w:left="247"/>
              <w:rPr>
                <w:sz w:val="20"/>
              </w:rPr>
            </w:pPr>
            <w:r>
              <w:rPr>
                <w:spacing w:val="-2"/>
                <w:sz w:val="20"/>
              </w:rPr>
              <w:t>Lecture</w:t>
            </w:r>
            <w:r>
              <w:rPr>
                <w:spacing w:val="-1"/>
                <w:sz w:val="20"/>
              </w:rPr>
              <w:t> </w:t>
            </w:r>
            <w:r>
              <w:rPr>
                <w:spacing w:val="-10"/>
                <w:sz w:val="20"/>
              </w:rPr>
              <w:t>2</w:t>
            </w:r>
          </w:p>
        </w:tc>
        <w:tc>
          <w:tcPr>
            <w:tcW w:w="1080" w:type="dxa"/>
          </w:tcPr>
          <w:p>
            <w:pPr>
              <w:pStyle w:val="TableParagraph"/>
              <w:spacing w:line="259" w:lineRule="auto"/>
              <w:ind w:left="139" w:right="131" w:firstLine="3"/>
              <w:jc w:val="center"/>
              <w:rPr>
                <w:sz w:val="20"/>
              </w:rPr>
            </w:pPr>
            <w:r>
              <w:rPr>
                <w:sz w:val="20"/>
              </w:rPr>
              <w:t>7 C's Of </w:t>
            </w:r>
            <w:r>
              <w:rPr>
                <w:spacing w:val="-2"/>
                <w:sz w:val="20"/>
              </w:rPr>
              <w:t>Communi cation</w:t>
            </w:r>
          </w:p>
        </w:tc>
        <w:tc>
          <w:tcPr>
            <w:tcW w:w="1801" w:type="dxa"/>
          </w:tcPr>
          <w:p>
            <w:pPr>
              <w:pStyle w:val="TableParagraph"/>
              <w:spacing w:line="222" w:lineRule="exact"/>
              <w:ind w:left="377"/>
              <w:rPr>
                <w:sz w:val="20"/>
              </w:rPr>
            </w:pPr>
            <w:r>
              <w:rPr>
                <w:spacing w:val="-2"/>
                <w:sz w:val="20"/>
              </w:rPr>
              <w:t>AV-2, RW-</w:t>
            </w:r>
            <w:r>
              <w:rPr>
                <w:spacing w:val="-10"/>
                <w:sz w:val="20"/>
              </w:rPr>
              <w:t>2</w:t>
            </w:r>
          </w:p>
        </w:tc>
        <w:tc>
          <w:tcPr>
            <w:tcW w:w="1535" w:type="dxa"/>
          </w:tcPr>
          <w:p>
            <w:pPr>
              <w:pStyle w:val="TableParagraph"/>
              <w:spacing w:line="254" w:lineRule="auto"/>
              <w:ind w:left="118" w:right="116" w:firstLine="3"/>
              <w:jc w:val="center"/>
              <w:rPr>
                <w:sz w:val="20"/>
              </w:rPr>
            </w:pPr>
            <w:r>
              <w:rPr>
                <w:sz w:val="20"/>
              </w:rPr>
              <w:t>7 C's of </w:t>
            </w:r>
            <w:r>
              <w:rPr>
                <w:spacing w:val="-2"/>
                <w:sz w:val="20"/>
              </w:rPr>
              <w:t>Communication</w:t>
            </w:r>
          </w:p>
          <w:p>
            <w:pPr>
              <w:pStyle w:val="TableParagraph"/>
              <w:spacing w:line="256" w:lineRule="auto" w:before="1"/>
              <w:ind w:left="118" w:right="109" w:firstLine="4"/>
              <w:jc w:val="center"/>
              <w:rPr>
                <w:sz w:val="20"/>
              </w:rPr>
            </w:pPr>
            <w:r>
              <w:rPr>
                <w:sz w:val="20"/>
              </w:rPr>
              <w:t>, which are </w:t>
            </w:r>
            <w:r>
              <w:rPr>
                <w:spacing w:val="-2"/>
                <w:sz w:val="20"/>
              </w:rPr>
              <w:t>fundamental </w:t>
            </w:r>
            <w:r>
              <w:rPr>
                <w:sz w:val="20"/>
              </w:rPr>
              <w:t>principles for </w:t>
            </w:r>
            <w:r>
              <w:rPr>
                <w:spacing w:val="-2"/>
                <w:sz w:val="20"/>
              </w:rPr>
              <w:t>effective communication.</w:t>
            </w:r>
          </w:p>
          <w:p>
            <w:pPr>
              <w:pStyle w:val="TableParagraph"/>
              <w:spacing w:line="259" w:lineRule="auto" w:before="9"/>
              <w:ind w:left="154" w:right="138" w:hanging="15"/>
              <w:jc w:val="center"/>
              <w:rPr>
                <w:sz w:val="20"/>
              </w:rPr>
            </w:pPr>
            <w:r>
              <w:rPr>
                <w:sz w:val="20"/>
              </w:rPr>
              <w:t>The tool includes an overview</w:t>
            </w:r>
            <w:r>
              <w:rPr>
                <w:spacing w:val="-9"/>
                <w:sz w:val="20"/>
              </w:rPr>
              <w:t> </w:t>
            </w:r>
            <w:r>
              <w:rPr>
                <w:sz w:val="20"/>
              </w:rPr>
              <w:t>of each C, followed by real-life</w:t>
            </w:r>
            <w:r>
              <w:rPr>
                <w:spacing w:val="-1"/>
                <w:sz w:val="20"/>
              </w:rPr>
              <w:t> </w:t>
            </w:r>
            <w:r>
              <w:rPr>
                <w:sz w:val="20"/>
              </w:rPr>
              <w:t>Indian examples to illustrate their </w:t>
            </w:r>
            <w:r>
              <w:rPr>
                <w:spacing w:val="-2"/>
                <w:sz w:val="20"/>
              </w:rPr>
              <w:t>practical </w:t>
            </w:r>
            <w:r>
              <w:rPr>
                <w:sz w:val="20"/>
              </w:rPr>
              <w:t>application.</w:t>
            </w:r>
            <w:r>
              <w:rPr>
                <w:spacing w:val="-13"/>
                <w:sz w:val="20"/>
              </w:rPr>
              <w:t> </w:t>
            </w:r>
            <w:r>
              <w:rPr>
                <w:sz w:val="20"/>
              </w:rPr>
              <w:t>By the end of this </w:t>
            </w:r>
            <w:r>
              <w:rPr>
                <w:spacing w:val="-2"/>
                <w:sz w:val="20"/>
              </w:rPr>
              <w:t>interactive session, </w:t>
            </w:r>
            <w:r>
              <w:rPr>
                <w:sz w:val="20"/>
              </w:rPr>
              <w:t>students will have a solid foundation in</w:t>
            </w:r>
          </w:p>
          <w:p>
            <w:pPr>
              <w:pStyle w:val="TableParagraph"/>
              <w:spacing w:line="225" w:lineRule="exact"/>
              <w:ind w:left="7"/>
              <w:jc w:val="center"/>
              <w:rPr>
                <w:sz w:val="20"/>
              </w:rPr>
            </w:pPr>
            <w:r>
              <w:rPr>
                <w:sz w:val="20"/>
              </w:rPr>
              <w:t>applying</w:t>
            </w:r>
            <w:r>
              <w:rPr>
                <w:spacing w:val="-12"/>
                <w:sz w:val="20"/>
              </w:rPr>
              <w:t> </w:t>
            </w:r>
            <w:r>
              <w:rPr>
                <w:sz w:val="20"/>
              </w:rPr>
              <w:t>the</w:t>
            </w:r>
            <w:r>
              <w:rPr>
                <w:spacing w:val="-7"/>
                <w:sz w:val="20"/>
              </w:rPr>
              <w:t> </w:t>
            </w:r>
            <w:r>
              <w:rPr>
                <w:spacing w:val="-10"/>
                <w:sz w:val="20"/>
              </w:rPr>
              <w:t>7</w:t>
            </w:r>
          </w:p>
        </w:tc>
        <w:tc>
          <w:tcPr>
            <w:tcW w:w="1664" w:type="dxa"/>
          </w:tcPr>
          <w:p>
            <w:pPr>
              <w:pStyle w:val="TableParagraph"/>
              <w:numPr>
                <w:ilvl w:val="0"/>
                <w:numId w:val="69"/>
              </w:numPr>
              <w:tabs>
                <w:tab w:pos="297" w:val="left" w:leader="none"/>
              </w:tabs>
              <w:spacing w:line="259" w:lineRule="auto" w:before="0" w:after="0"/>
              <w:ind w:left="146" w:right="141" w:firstLine="0"/>
              <w:jc w:val="center"/>
              <w:rPr>
                <w:sz w:val="20"/>
              </w:rPr>
            </w:pPr>
            <w:r>
              <w:rPr>
                <w:sz w:val="20"/>
              </w:rPr>
              <w:t>Understand</w:t>
            </w:r>
            <w:r>
              <w:rPr>
                <w:spacing w:val="-13"/>
                <w:sz w:val="20"/>
              </w:rPr>
              <w:t> </w:t>
            </w:r>
            <w:r>
              <w:rPr>
                <w:sz w:val="20"/>
              </w:rPr>
              <w:t>the importance of </w:t>
            </w:r>
            <w:r>
              <w:rPr>
                <w:spacing w:val="-2"/>
                <w:sz w:val="20"/>
              </w:rPr>
              <w:t>effective communication </w:t>
            </w:r>
            <w:r>
              <w:rPr>
                <w:sz w:val="20"/>
              </w:rPr>
              <w:t>in various </w:t>
            </w:r>
            <w:r>
              <w:rPr>
                <w:spacing w:val="-2"/>
                <w:sz w:val="20"/>
              </w:rPr>
              <w:t>contexts.</w:t>
            </w:r>
          </w:p>
          <w:p>
            <w:pPr>
              <w:pStyle w:val="TableParagraph"/>
              <w:numPr>
                <w:ilvl w:val="0"/>
                <w:numId w:val="69"/>
              </w:numPr>
              <w:tabs>
                <w:tab w:pos="440" w:val="left" w:leader="none"/>
              </w:tabs>
              <w:spacing w:line="256" w:lineRule="auto" w:before="151" w:after="0"/>
              <w:ind w:left="160" w:right="160" w:firstLine="79"/>
              <w:jc w:val="left"/>
              <w:rPr>
                <w:sz w:val="20"/>
              </w:rPr>
            </w:pPr>
            <w:r>
              <w:rPr>
                <w:sz w:val="20"/>
              </w:rPr>
              <w:t>Identify</w:t>
            </w:r>
            <w:r>
              <w:rPr>
                <w:spacing w:val="-5"/>
                <w:sz w:val="20"/>
              </w:rPr>
              <w:t> </w:t>
            </w:r>
            <w:r>
              <w:rPr>
                <w:sz w:val="20"/>
              </w:rPr>
              <w:t>and explain</w:t>
            </w:r>
            <w:r>
              <w:rPr>
                <w:spacing w:val="-13"/>
                <w:sz w:val="20"/>
              </w:rPr>
              <w:t> </w:t>
            </w:r>
            <w:r>
              <w:rPr>
                <w:sz w:val="20"/>
              </w:rPr>
              <w:t>the</w:t>
            </w:r>
            <w:r>
              <w:rPr>
                <w:spacing w:val="-12"/>
                <w:sz w:val="20"/>
              </w:rPr>
              <w:t> </w:t>
            </w:r>
            <w:r>
              <w:rPr>
                <w:sz w:val="20"/>
              </w:rPr>
              <w:t>7</w:t>
            </w:r>
            <w:r>
              <w:rPr>
                <w:spacing w:val="-12"/>
                <w:sz w:val="20"/>
              </w:rPr>
              <w:t> </w:t>
            </w:r>
            <w:r>
              <w:rPr>
                <w:sz w:val="20"/>
              </w:rPr>
              <w:t>C's</w:t>
            </w:r>
          </w:p>
          <w:p>
            <w:pPr>
              <w:pStyle w:val="TableParagraph"/>
              <w:spacing w:line="254" w:lineRule="auto" w:before="5"/>
              <w:ind w:left="153" w:firstLine="590"/>
              <w:rPr>
                <w:sz w:val="20"/>
              </w:rPr>
            </w:pPr>
            <w:r>
              <w:rPr>
                <w:spacing w:val="-6"/>
                <w:sz w:val="20"/>
              </w:rPr>
              <w:t>of </w:t>
            </w:r>
            <w:r>
              <w:rPr>
                <w:spacing w:val="-2"/>
                <w:sz w:val="20"/>
              </w:rPr>
              <w:t>Communication.</w:t>
            </w:r>
          </w:p>
          <w:p>
            <w:pPr>
              <w:pStyle w:val="TableParagraph"/>
              <w:numPr>
                <w:ilvl w:val="0"/>
                <w:numId w:val="69"/>
              </w:numPr>
              <w:tabs>
                <w:tab w:pos="340" w:val="left" w:leader="none"/>
              </w:tabs>
              <w:spacing w:line="259" w:lineRule="auto" w:before="167" w:after="0"/>
              <w:ind w:left="139" w:right="137" w:firstLine="0"/>
              <w:jc w:val="left"/>
              <w:rPr>
                <w:sz w:val="20"/>
              </w:rPr>
            </w:pPr>
            <w:r>
              <w:rPr>
                <w:spacing w:val="-2"/>
                <w:sz w:val="20"/>
              </w:rPr>
              <w:t>Recognize</w:t>
            </w:r>
            <w:r>
              <w:rPr>
                <w:spacing w:val="-11"/>
                <w:sz w:val="20"/>
              </w:rPr>
              <w:t> </w:t>
            </w:r>
            <w:r>
              <w:rPr>
                <w:spacing w:val="-2"/>
                <w:sz w:val="20"/>
              </w:rPr>
              <w:t>and </w:t>
            </w:r>
            <w:r>
              <w:rPr>
                <w:sz w:val="20"/>
              </w:rPr>
              <w:t>apply the 7 C's through real-life Indian</w:t>
            </w:r>
            <w:r>
              <w:rPr>
                <w:spacing w:val="-13"/>
                <w:sz w:val="20"/>
              </w:rPr>
              <w:t> </w:t>
            </w:r>
            <w:r>
              <w:rPr>
                <w:sz w:val="20"/>
              </w:rPr>
              <w:t>examples.</w:t>
            </w:r>
          </w:p>
          <w:p>
            <w:pPr>
              <w:pStyle w:val="TableParagraph"/>
              <w:numPr>
                <w:ilvl w:val="0"/>
                <w:numId w:val="69"/>
              </w:numPr>
              <w:tabs>
                <w:tab w:pos="346" w:val="left" w:leader="none"/>
                <w:tab w:pos="391" w:val="left" w:leader="none"/>
              </w:tabs>
              <w:spacing w:line="259" w:lineRule="auto" w:before="159" w:after="0"/>
              <w:ind w:left="391" w:right="153" w:hanging="246"/>
              <w:jc w:val="left"/>
              <w:rPr>
                <w:sz w:val="20"/>
              </w:rPr>
            </w:pPr>
            <w:r>
              <w:rPr>
                <w:sz w:val="20"/>
              </w:rPr>
              <w:t>Develop</w:t>
            </w:r>
            <w:r>
              <w:rPr>
                <w:spacing w:val="-13"/>
                <w:sz w:val="20"/>
              </w:rPr>
              <w:t> </w:t>
            </w:r>
            <w:r>
              <w:rPr>
                <w:sz w:val="20"/>
              </w:rPr>
              <w:t>skills to improve </w:t>
            </w:r>
            <w:r>
              <w:rPr>
                <w:spacing w:val="-2"/>
                <w:sz w:val="20"/>
              </w:rPr>
              <w:t>personal</w:t>
            </w:r>
          </w:p>
          <w:p>
            <w:pPr>
              <w:pStyle w:val="TableParagraph"/>
              <w:spacing w:line="264" w:lineRule="auto"/>
              <w:ind w:left="420" w:hanging="216"/>
              <w:rPr>
                <w:sz w:val="20"/>
              </w:rPr>
            </w:pPr>
            <w:r>
              <w:rPr>
                <w:spacing w:val="-2"/>
                <w:sz w:val="20"/>
              </w:rPr>
              <w:t>communication strategies.</w:t>
            </w:r>
          </w:p>
          <w:p>
            <w:pPr>
              <w:pStyle w:val="TableParagraph"/>
              <w:numPr>
                <w:ilvl w:val="0"/>
                <w:numId w:val="69"/>
              </w:numPr>
              <w:tabs>
                <w:tab w:pos="190" w:val="left" w:leader="none"/>
                <w:tab w:pos="311" w:val="left" w:leader="none"/>
              </w:tabs>
              <w:spacing w:line="264" w:lineRule="auto" w:before="147" w:after="0"/>
              <w:ind w:left="190" w:right="109" w:hanging="80"/>
              <w:jc w:val="left"/>
              <w:rPr>
                <w:sz w:val="20"/>
              </w:rPr>
            </w:pPr>
            <w:r>
              <w:rPr>
                <w:sz w:val="20"/>
              </w:rPr>
              <w:t>Apply</w:t>
            </w:r>
            <w:r>
              <w:rPr>
                <w:spacing w:val="-13"/>
                <w:sz w:val="20"/>
              </w:rPr>
              <w:t> </w:t>
            </w:r>
            <w:r>
              <w:rPr>
                <w:sz w:val="20"/>
              </w:rPr>
              <w:t>the</w:t>
            </w:r>
            <w:r>
              <w:rPr>
                <w:spacing w:val="-12"/>
                <w:sz w:val="20"/>
              </w:rPr>
              <w:t> </w:t>
            </w:r>
            <w:r>
              <w:rPr>
                <w:sz w:val="20"/>
              </w:rPr>
              <w:t>7</w:t>
            </w:r>
            <w:r>
              <w:rPr>
                <w:spacing w:val="-13"/>
                <w:sz w:val="20"/>
              </w:rPr>
              <w:t> </w:t>
            </w:r>
            <w:r>
              <w:rPr>
                <w:sz w:val="20"/>
              </w:rPr>
              <w:t>C's to enhance their</w:t>
            </w:r>
          </w:p>
        </w:tc>
        <w:tc>
          <w:tcPr>
            <w:tcW w:w="1802" w:type="dxa"/>
          </w:tcPr>
          <w:p>
            <w:pPr>
              <w:pStyle w:val="TableParagraph"/>
              <w:numPr>
                <w:ilvl w:val="0"/>
                <w:numId w:val="70"/>
              </w:numPr>
              <w:tabs>
                <w:tab w:pos="355" w:val="left" w:leader="none"/>
                <w:tab w:pos="490" w:val="left" w:leader="none"/>
              </w:tabs>
              <w:spacing w:line="254" w:lineRule="auto" w:before="0" w:after="0"/>
              <w:ind w:left="355" w:right="311" w:hanging="29"/>
              <w:jc w:val="left"/>
              <w:rPr>
                <w:sz w:val="20"/>
              </w:rPr>
            </w:pPr>
            <w:r>
              <w:rPr>
                <w:spacing w:val="-2"/>
                <w:sz w:val="20"/>
              </w:rPr>
              <w:t>Introduction </w:t>
            </w:r>
            <w:r>
              <w:rPr>
                <w:sz w:val="20"/>
              </w:rPr>
              <w:t>(Duration: 15</w:t>
            </w:r>
          </w:p>
          <w:p>
            <w:pPr>
              <w:pStyle w:val="TableParagraph"/>
              <w:spacing w:before="1"/>
              <w:ind w:left="550"/>
              <w:rPr>
                <w:sz w:val="20"/>
              </w:rPr>
            </w:pPr>
            <w:r>
              <w:rPr>
                <w:spacing w:val="-2"/>
                <w:sz w:val="20"/>
              </w:rPr>
              <w:t>minutes)</w:t>
            </w:r>
          </w:p>
          <w:p>
            <w:pPr>
              <w:pStyle w:val="TableParagraph"/>
              <w:numPr>
                <w:ilvl w:val="0"/>
                <w:numId w:val="70"/>
              </w:numPr>
              <w:tabs>
                <w:tab w:pos="727" w:val="left" w:leader="none"/>
              </w:tabs>
              <w:spacing w:line="264" w:lineRule="auto" w:before="173" w:after="0"/>
              <w:ind w:left="355" w:right="347" w:firstLine="151"/>
              <w:jc w:val="left"/>
              <w:rPr>
                <w:sz w:val="20"/>
              </w:rPr>
            </w:pPr>
            <w:r>
              <w:rPr>
                <w:spacing w:val="-2"/>
                <w:sz w:val="20"/>
              </w:rPr>
              <w:t>Clarity </w:t>
            </w:r>
            <w:r>
              <w:rPr>
                <w:sz w:val="20"/>
              </w:rPr>
              <w:t>(Duration:</w:t>
            </w:r>
            <w:r>
              <w:rPr>
                <w:spacing w:val="-13"/>
                <w:sz w:val="20"/>
              </w:rPr>
              <w:t> </w:t>
            </w:r>
            <w:r>
              <w:rPr>
                <w:sz w:val="20"/>
              </w:rPr>
              <w:t>30</w:t>
            </w:r>
          </w:p>
          <w:p>
            <w:pPr>
              <w:pStyle w:val="TableParagraph"/>
              <w:spacing w:line="221" w:lineRule="exact"/>
              <w:ind w:left="550"/>
              <w:rPr>
                <w:sz w:val="20"/>
              </w:rPr>
            </w:pPr>
            <w:r>
              <w:rPr>
                <w:spacing w:val="-2"/>
                <w:sz w:val="20"/>
              </w:rPr>
              <w:t>minutes)</w:t>
            </w:r>
          </w:p>
          <w:p>
            <w:pPr>
              <w:pStyle w:val="TableParagraph"/>
              <w:numPr>
                <w:ilvl w:val="0"/>
                <w:numId w:val="70"/>
              </w:numPr>
              <w:tabs>
                <w:tab w:pos="355" w:val="left" w:leader="none"/>
                <w:tab w:pos="481" w:val="left" w:leader="none"/>
              </w:tabs>
              <w:spacing w:line="254" w:lineRule="auto" w:before="181" w:after="0"/>
              <w:ind w:left="355" w:right="182" w:hanging="166"/>
              <w:jc w:val="left"/>
              <w:rPr>
                <w:sz w:val="20"/>
              </w:rPr>
            </w:pPr>
            <w:r>
              <w:rPr>
                <w:spacing w:val="-2"/>
                <w:sz w:val="20"/>
              </w:rPr>
              <w:t>Completeness </w:t>
            </w:r>
            <w:r>
              <w:rPr>
                <w:sz w:val="20"/>
              </w:rPr>
              <w:t>(Duration: 30</w:t>
            </w:r>
          </w:p>
          <w:p>
            <w:pPr>
              <w:pStyle w:val="TableParagraph"/>
              <w:spacing w:before="10"/>
              <w:ind w:left="550"/>
              <w:rPr>
                <w:sz w:val="20"/>
              </w:rPr>
            </w:pPr>
            <w:r>
              <w:rPr>
                <w:spacing w:val="-2"/>
                <w:sz w:val="20"/>
              </w:rPr>
              <w:t>minutes)</w:t>
            </w:r>
          </w:p>
          <w:p>
            <w:pPr>
              <w:pStyle w:val="TableParagraph"/>
              <w:numPr>
                <w:ilvl w:val="0"/>
                <w:numId w:val="70"/>
              </w:numPr>
              <w:tabs>
                <w:tab w:pos="355" w:val="left" w:leader="none"/>
                <w:tab w:pos="555" w:val="left" w:leader="none"/>
              </w:tabs>
              <w:spacing w:line="256" w:lineRule="auto" w:before="180" w:after="0"/>
              <w:ind w:left="355" w:right="241" w:hanging="101"/>
              <w:jc w:val="left"/>
              <w:rPr>
                <w:sz w:val="20"/>
              </w:rPr>
            </w:pPr>
            <w:r>
              <w:rPr>
                <w:spacing w:val="-2"/>
                <w:sz w:val="20"/>
              </w:rPr>
              <w:t>Conciseness </w:t>
            </w:r>
            <w:r>
              <w:rPr>
                <w:sz w:val="20"/>
              </w:rPr>
              <w:t>(Duration: 30</w:t>
            </w:r>
          </w:p>
          <w:p>
            <w:pPr>
              <w:pStyle w:val="TableParagraph"/>
              <w:spacing w:line="228" w:lineRule="exact"/>
              <w:ind w:left="550"/>
              <w:rPr>
                <w:sz w:val="20"/>
              </w:rPr>
            </w:pPr>
            <w:r>
              <w:rPr>
                <w:spacing w:val="-2"/>
                <w:sz w:val="20"/>
              </w:rPr>
              <w:t>minutes)</w:t>
            </w:r>
          </w:p>
          <w:p>
            <w:pPr>
              <w:pStyle w:val="TableParagraph"/>
              <w:numPr>
                <w:ilvl w:val="0"/>
                <w:numId w:val="70"/>
              </w:numPr>
              <w:tabs>
                <w:tab w:pos="355" w:val="left" w:leader="none"/>
                <w:tab w:pos="547" w:val="left" w:leader="none"/>
              </w:tabs>
              <w:spacing w:line="264" w:lineRule="auto" w:before="180" w:after="0"/>
              <w:ind w:left="355" w:right="297" w:hanging="51"/>
              <w:jc w:val="left"/>
              <w:rPr>
                <w:sz w:val="20"/>
              </w:rPr>
            </w:pPr>
            <w:r>
              <w:rPr>
                <w:spacing w:val="-2"/>
                <w:sz w:val="20"/>
              </w:rPr>
              <w:t>Correctness </w:t>
            </w:r>
            <w:r>
              <w:rPr>
                <w:sz w:val="20"/>
              </w:rPr>
              <w:t>(Duration: 45</w:t>
            </w:r>
          </w:p>
          <w:p>
            <w:pPr>
              <w:pStyle w:val="TableParagraph"/>
              <w:spacing w:line="221" w:lineRule="exact"/>
              <w:ind w:left="550"/>
              <w:rPr>
                <w:sz w:val="20"/>
              </w:rPr>
            </w:pPr>
            <w:r>
              <w:rPr>
                <w:spacing w:val="-2"/>
                <w:sz w:val="20"/>
              </w:rPr>
              <w:t>minutes)</w:t>
            </w:r>
          </w:p>
          <w:p>
            <w:pPr>
              <w:pStyle w:val="TableParagraph"/>
              <w:numPr>
                <w:ilvl w:val="0"/>
                <w:numId w:val="70"/>
              </w:numPr>
              <w:tabs>
                <w:tab w:pos="692" w:val="left" w:leader="none"/>
              </w:tabs>
              <w:spacing w:line="254" w:lineRule="auto" w:before="181" w:after="0"/>
              <w:ind w:left="355" w:right="347" w:firstLine="36"/>
              <w:jc w:val="left"/>
              <w:rPr>
                <w:sz w:val="20"/>
              </w:rPr>
            </w:pPr>
            <w:r>
              <w:rPr>
                <w:spacing w:val="-2"/>
                <w:sz w:val="20"/>
              </w:rPr>
              <w:t>Courtesy </w:t>
            </w:r>
            <w:r>
              <w:rPr>
                <w:sz w:val="20"/>
              </w:rPr>
              <w:t>(Duration:</w:t>
            </w:r>
            <w:r>
              <w:rPr>
                <w:spacing w:val="-13"/>
                <w:sz w:val="20"/>
              </w:rPr>
              <w:t> </w:t>
            </w:r>
            <w:r>
              <w:rPr>
                <w:sz w:val="20"/>
              </w:rPr>
              <w:t>45</w:t>
            </w:r>
          </w:p>
          <w:p>
            <w:pPr>
              <w:pStyle w:val="TableParagraph"/>
              <w:spacing w:before="9"/>
              <w:ind w:left="550"/>
              <w:rPr>
                <w:sz w:val="20"/>
              </w:rPr>
            </w:pPr>
            <w:r>
              <w:rPr>
                <w:spacing w:val="-2"/>
                <w:sz w:val="20"/>
              </w:rPr>
              <w:t>minutes)</w:t>
            </w:r>
          </w:p>
        </w:tc>
        <w:tc>
          <w:tcPr>
            <w:tcW w:w="944" w:type="dxa"/>
          </w:tcPr>
          <w:p>
            <w:pPr>
              <w:pStyle w:val="TableParagraph"/>
              <w:spacing w:line="254" w:lineRule="auto" w:before="20"/>
              <w:ind w:left="203" w:right="121" w:hanging="44"/>
              <w:rPr>
                <w:sz w:val="20"/>
              </w:rPr>
            </w:pPr>
            <w:r>
              <w:rPr>
                <w:spacing w:val="-2"/>
                <w:sz w:val="20"/>
              </w:rPr>
              <w:t>Narendr </w:t>
            </w:r>
            <w:r>
              <w:rPr>
                <w:sz w:val="20"/>
              </w:rPr>
              <w:t>a</w:t>
            </w:r>
            <w:r>
              <w:rPr>
                <w:spacing w:val="-3"/>
                <w:sz w:val="20"/>
              </w:rPr>
              <w:t> </w:t>
            </w:r>
            <w:r>
              <w:rPr>
                <w:spacing w:val="-4"/>
                <w:sz w:val="20"/>
              </w:rPr>
              <w:t>Modi</w:t>
            </w:r>
          </w:p>
        </w:tc>
      </w:tr>
    </w:tbl>
    <w:p>
      <w:pPr>
        <w:pStyle w:val="TableParagraph"/>
        <w:spacing w:after="0" w:line="254" w:lineRule="auto"/>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0144">
            <wp:simplePos x="0" y="0"/>
            <wp:positionH relativeFrom="page">
              <wp:posOffset>5118100</wp:posOffset>
            </wp:positionH>
            <wp:positionV relativeFrom="page">
              <wp:posOffset>9390405</wp:posOffset>
            </wp:positionV>
            <wp:extent cx="1896165" cy="1041374"/>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261"/>
        <w:gridCol w:w="1080"/>
        <w:gridCol w:w="1801"/>
        <w:gridCol w:w="1535"/>
        <w:gridCol w:w="1664"/>
        <w:gridCol w:w="1802"/>
        <w:gridCol w:w="944"/>
      </w:tblGrid>
      <w:tr>
        <w:trPr>
          <w:trHeight w:val="587" w:hRule="atLeast"/>
        </w:trPr>
        <w:tc>
          <w:tcPr>
            <w:tcW w:w="11160" w:type="dxa"/>
            <w:gridSpan w:val="8"/>
            <w:shd w:val="clear" w:color="auto" w:fill="C8DAF8"/>
          </w:tcPr>
          <w:p>
            <w:pPr>
              <w:pStyle w:val="TableParagraph"/>
              <w:spacing w:before="7"/>
              <w:ind w:left="664"/>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1073" w:type="dxa"/>
          </w:tcPr>
          <w:p>
            <w:pPr>
              <w:pStyle w:val="TableParagraph"/>
              <w:spacing w:before="170"/>
              <w:rPr>
                <w:b/>
                <w:sz w:val="22"/>
              </w:rPr>
            </w:pPr>
          </w:p>
          <w:p>
            <w:pPr>
              <w:pStyle w:val="TableParagraph"/>
              <w:spacing w:line="228" w:lineRule="auto"/>
              <w:ind w:left="153" w:right="232" w:firstLine="17"/>
              <w:jc w:val="center"/>
              <w:rPr>
                <w:b/>
                <w:sz w:val="22"/>
              </w:rPr>
            </w:pPr>
            <w:r>
              <w:rPr>
                <w:b/>
                <w:spacing w:val="-4"/>
                <w:sz w:val="22"/>
              </w:rPr>
              <w:t>Week Numbe </w:t>
            </w:r>
            <w:r>
              <w:rPr>
                <w:b/>
                <w:spacing w:val="-10"/>
                <w:sz w:val="22"/>
              </w:rPr>
              <w:t>r</w:t>
            </w:r>
          </w:p>
        </w:tc>
        <w:tc>
          <w:tcPr>
            <w:tcW w:w="1261" w:type="dxa"/>
          </w:tcPr>
          <w:p>
            <w:pPr>
              <w:pStyle w:val="TableParagraph"/>
              <w:spacing w:line="228" w:lineRule="auto" w:before="20"/>
              <w:ind w:left="146" w:right="377"/>
              <w:jc w:val="center"/>
              <w:rPr>
                <w:b/>
                <w:sz w:val="22"/>
              </w:rPr>
            </w:pPr>
            <w:r>
              <w:rPr>
                <w:b/>
                <w:spacing w:val="-4"/>
                <w:sz w:val="22"/>
              </w:rPr>
              <w:t>Lecture </w:t>
            </w:r>
            <w:r>
              <w:rPr>
                <w:b/>
                <w:spacing w:val="-2"/>
                <w:sz w:val="22"/>
              </w:rPr>
              <w:t>Numbe </w:t>
            </w:r>
            <w:r>
              <w:rPr>
                <w:b/>
                <w:spacing w:val="-10"/>
                <w:sz w:val="22"/>
              </w:rPr>
              <w:t>r</w:t>
            </w:r>
          </w:p>
        </w:tc>
        <w:tc>
          <w:tcPr>
            <w:tcW w:w="1080" w:type="dxa"/>
          </w:tcPr>
          <w:p>
            <w:pPr>
              <w:pStyle w:val="TableParagraph"/>
              <w:spacing w:line="261" w:lineRule="auto" w:before="9"/>
              <w:ind w:left="254" w:right="199" w:hanging="8"/>
              <w:jc w:val="center"/>
              <w:rPr>
                <w:b/>
                <w:sz w:val="22"/>
              </w:rPr>
            </w:pPr>
            <w:r>
              <w:rPr>
                <w:b/>
                <w:spacing w:val="-2"/>
                <w:sz w:val="22"/>
              </w:rPr>
              <w:t>Broad Topic </w:t>
            </w:r>
            <w:r>
              <w:rPr>
                <w:b/>
                <w:spacing w:val="-4"/>
                <w:sz w:val="22"/>
              </w:rPr>
              <w:t>(Sub </w:t>
            </w:r>
            <w:r>
              <w:rPr>
                <w:b/>
                <w:spacing w:val="-2"/>
                <w:sz w:val="22"/>
              </w:rPr>
              <w:t>Topic)</w:t>
            </w:r>
          </w:p>
        </w:tc>
        <w:tc>
          <w:tcPr>
            <w:tcW w:w="1801" w:type="dxa"/>
          </w:tcPr>
          <w:p>
            <w:pPr>
              <w:pStyle w:val="TableParagraph"/>
              <w:spacing w:line="230" w:lineRule="auto" w:before="18"/>
              <w:ind w:left="226" w:right="335" w:firstLine="2"/>
              <w:jc w:val="center"/>
              <w:rPr>
                <w:b/>
                <w:sz w:val="22"/>
              </w:rPr>
            </w:pPr>
            <w:r>
              <w:rPr>
                <w:b/>
                <w:spacing w:val="-2"/>
                <w:sz w:val="22"/>
              </w:rPr>
              <w:t>Other Readings, Relevant Websites, </w:t>
            </w:r>
            <w:r>
              <w:rPr>
                <w:b/>
                <w:sz w:val="22"/>
              </w:rPr>
              <w:t>Audio</w:t>
            </w:r>
            <w:r>
              <w:rPr>
                <w:b/>
                <w:spacing w:val="-14"/>
                <w:sz w:val="22"/>
              </w:rPr>
              <w:t> </w:t>
            </w:r>
            <w:r>
              <w:rPr>
                <w:b/>
                <w:sz w:val="22"/>
              </w:rPr>
              <w:t>Visual </w:t>
            </w:r>
            <w:r>
              <w:rPr>
                <w:b/>
                <w:spacing w:val="-4"/>
                <w:sz w:val="22"/>
              </w:rPr>
              <w:t>Aids</w:t>
            </w:r>
          </w:p>
        </w:tc>
        <w:tc>
          <w:tcPr>
            <w:tcW w:w="1535" w:type="dxa"/>
          </w:tcPr>
          <w:p>
            <w:pPr>
              <w:pStyle w:val="TableParagraph"/>
              <w:spacing w:line="266" w:lineRule="auto" w:before="9"/>
              <w:ind w:left="2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802" w:type="dxa"/>
          </w:tcPr>
          <w:p>
            <w:pPr>
              <w:pStyle w:val="TableParagraph"/>
              <w:spacing w:line="228" w:lineRule="auto" w:before="20"/>
              <w:ind w:left="154" w:right="231"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5" w:right="259"/>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left="185" w:right="268"/>
              <w:jc w:val="center"/>
              <w:rPr>
                <w:b/>
                <w:sz w:val="22"/>
              </w:rPr>
            </w:pPr>
            <w:r>
              <w:rPr>
                <w:b/>
                <w:spacing w:val="-2"/>
                <w:sz w:val="22"/>
              </w:rPr>
              <w:t>Planned</w:t>
            </w:r>
          </w:p>
        </w:tc>
        <w:tc>
          <w:tcPr>
            <w:tcW w:w="944" w:type="dxa"/>
          </w:tcPr>
          <w:p>
            <w:pPr>
              <w:pStyle w:val="TableParagraph"/>
              <w:spacing w:line="264" w:lineRule="auto" w:before="9"/>
              <w:ind w:left="153" w:right="107" w:firstLine="3"/>
              <w:jc w:val="center"/>
              <w:rPr>
                <w:b/>
                <w:sz w:val="22"/>
              </w:rPr>
            </w:pPr>
            <w:r>
              <w:rPr>
                <w:b/>
                <w:spacing w:val="-4"/>
                <w:sz w:val="22"/>
              </w:rPr>
              <w:t>Live </w:t>
            </w:r>
            <w:r>
              <w:rPr>
                <w:b/>
                <w:spacing w:val="-2"/>
                <w:sz w:val="22"/>
              </w:rPr>
              <w:t>Examp </w:t>
            </w:r>
            <w:r>
              <w:rPr>
                <w:b/>
                <w:spacing w:val="-4"/>
                <w:sz w:val="22"/>
              </w:rPr>
              <w:t>les</w:t>
            </w:r>
          </w:p>
        </w:tc>
      </w:tr>
      <w:tr>
        <w:trPr>
          <w:trHeight w:val="2467" w:hRule="atLeast"/>
        </w:trPr>
        <w:tc>
          <w:tcPr>
            <w:tcW w:w="1073" w:type="dxa"/>
          </w:tcPr>
          <w:p>
            <w:pPr>
              <w:pStyle w:val="TableParagraph"/>
              <w:rPr>
                <w:sz w:val="20"/>
              </w:rPr>
            </w:pPr>
          </w:p>
        </w:tc>
        <w:tc>
          <w:tcPr>
            <w:tcW w:w="1261" w:type="dxa"/>
          </w:tcPr>
          <w:p>
            <w:pPr>
              <w:pStyle w:val="TableParagraph"/>
              <w:rPr>
                <w:sz w:val="20"/>
              </w:rPr>
            </w:pPr>
          </w:p>
        </w:tc>
        <w:tc>
          <w:tcPr>
            <w:tcW w:w="1080" w:type="dxa"/>
          </w:tcPr>
          <w:p>
            <w:pPr>
              <w:pStyle w:val="TableParagraph"/>
              <w:rPr>
                <w:sz w:val="20"/>
              </w:rPr>
            </w:pPr>
          </w:p>
        </w:tc>
        <w:tc>
          <w:tcPr>
            <w:tcW w:w="1801" w:type="dxa"/>
          </w:tcPr>
          <w:p>
            <w:pPr>
              <w:pStyle w:val="TableParagraph"/>
              <w:rPr>
                <w:sz w:val="20"/>
              </w:rPr>
            </w:pPr>
          </w:p>
        </w:tc>
        <w:tc>
          <w:tcPr>
            <w:tcW w:w="1535" w:type="dxa"/>
          </w:tcPr>
          <w:p>
            <w:pPr>
              <w:pStyle w:val="TableParagraph"/>
              <w:spacing w:line="259" w:lineRule="auto"/>
              <w:ind w:left="139" w:right="138" w:firstLine="11"/>
              <w:jc w:val="center"/>
              <w:rPr>
                <w:sz w:val="20"/>
              </w:rPr>
            </w:pPr>
            <w:r>
              <w:rPr>
                <w:sz w:val="20"/>
              </w:rPr>
              <w:t>C's to enhance </w:t>
            </w:r>
            <w:r>
              <w:rPr>
                <w:spacing w:val="-2"/>
                <w:sz w:val="20"/>
              </w:rPr>
              <w:t>their communication skills.</w:t>
            </w:r>
          </w:p>
        </w:tc>
        <w:tc>
          <w:tcPr>
            <w:tcW w:w="1664" w:type="dxa"/>
          </w:tcPr>
          <w:p>
            <w:pPr>
              <w:pStyle w:val="TableParagraph"/>
              <w:spacing w:line="259" w:lineRule="auto"/>
              <w:ind w:left="204" w:right="202" w:hanging="1"/>
              <w:jc w:val="center"/>
              <w:rPr>
                <w:sz w:val="20"/>
              </w:rPr>
            </w:pPr>
            <w:r>
              <w:rPr>
                <w:spacing w:val="-2"/>
                <w:sz w:val="20"/>
              </w:rPr>
              <w:t>communication </w:t>
            </w:r>
            <w:r>
              <w:rPr>
                <w:sz w:val="20"/>
              </w:rPr>
              <w:t>effectiveness</w:t>
            </w:r>
            <w:r>
              <w:rPr>
                <w:spacing w:val="-13"/>
                <w:sz w:val="20"/>
              </w:rPr>
              <w:t> </w:t>
            </w:r>
            <w:r>
              <w:rPr>
                <w:sz w:val="20"/>
              </w:rPr>
              <w:t>in academic and </w:t>
            </w:r>
            <w:r>
              <w:rPr>
                <w:spacing w:val="-2"/>
                <w:sz w:val="20"/>
              </w:rPr>
              <w:t>professional settings.</w:t>
            </w:r>
          </w:p>
        </w:tc>
        <w:tc>
          <w:tcPr>
            <w:tcW w:w="1802" w:type="dxa"/>
          </w:tcPr>
          <w:p>
            <w:pPr>
              <w:pStyle w:val="TableParagraph"/>
              <w:spacing w:line="256" w:lineRule="auto"/>
              <w:ind w:left="355" w:right="327" w:hanging="8"/>
              <w:rPr>
                <w:sz w:val="20"/>
              </w:rPr>
            </w:pPr>
            <w:r>
              <w:rPr>
                <w:sz w:val="20"/>
              </w:rPr>
              <w:t>VII.</w:t>
            </w:r>
            <w:r>
              <w:rPr>
                <w:spacing w:val="-13"/>
                <w:sz w:val="20"/>
              </w:rPr>
              <w:t> </w:t>
            </w:r>
            <w:r>
              <w:rPr>
                <w:sz w:val="20"/>
              </w:rPr>
              <w:t>Coherent (Duration:</w:t>
            </w:r>
            <w:r>
              <w:rPr>
                <w:spacing w:val="-9"/>
                <w:sz w:val="20"/>
              </w:rPr>
              <w:t> </w:t>
            </w:r>
            <w:r>
              <w:rPr>
                <w:spacing w:val="-5"/>
                <w:sz w:val="20"/>
              </w:rPr>
              <w:t>30</w:t>
            </w:r>
          </w:p>
          <w:p>
            <w:pPr>
              <w:pStyle w:val="TableParagraph"/>
              <w:ind w:left="550"/>
              <w:rPr>
                <w:sz w:val="20"/>
              </w:rPr>
            </w:pPr>
            <w:r>
              <w:rPr>
                <w:spacing w:val="-2"/>
                <w:sz w:val="20"/>
              </w:rPr>
              <w:t>minutes)</w:t>
            </w:r>
          </w:p>
          <w:p>
            <w:pPr>
              <w:pStyle w:val="TableParagraph"/>
              <w:spacing w:line="259" w:lineRule="auto" w:before="170"/>
              <w:ind w:left="355" w:hanging="137"/>
              <w:rPr>
                <w:sz w:val="20"/>
              </w:rPr>
            </w:pPr>
            <w:r>
              <w:rPr>
                <w:sz w:val="20"/>
              </w:rPr>
              <w:t>VIII.</w:t>
            </w:r>
            <w:r>
              <w:rPr>
                <w:spacing w:val="-13"/>
                <w:sz w:val="20"/>
              </w:rPr>
              <w:t> </w:t>
            </w:r>
            <w:r>
              <w:rPr>
                <w:sz w:val="20"/>
              </w:rPr>
              <w:t>Conclusion and Wrap-up (Duration: 15</w:t>
            </w:r>
          </w:p>
          <w:p>
            <w:pPr>
              <w:pStyle w:val="TableParagraph"/>
              <w:spacing w:before="4"/>
              <w:ind w:left="550"/>
              <w:rPr>
                <w:sz w:val="20"/>
              </w:rPr>
            </w:pPr>
            <w:r>
              <w:rPr>
                <w:spacing w:val="-2"/>
                <w:sz w:val="20"/>
              </w:rPr>
              <w:t>minutes)</w:t>
            </w:r>
          </w:p>
        </w:tc>
        <w:tc>
          <w:tcPr>
            <w:tcW w:w="944" w:type="dxa"/>
          </w:tcPr>
          <w:p>
            <w:pPr>
              <w:pStyle w:val="TableParagraph"/>
              <w:rPr>
                <w:sz w:val="20"/>
              </w:rPr>
            </w:pPr>
          </w:p>
        </w:tc>
      </w:tr>
      <w:tr>
        <w:trPr>
          <w:trHeight w:val="8065" w:hRule="atLeast"/>
        </w:trPr>
        <w:tc>
          <w:tcPr>
            <w:tcW w:w="1073" w:type="dxa"/>
          </w:tcPr>
          <w:p>
            <w:pPr>
              <w:pStyle w:val="TableParagraph"/>
              <w:spacing w:before="21"/>
              <w:ind w:left="246"/>
              <w:rPr>
                <w:sz w:val="20"/>
              </w:rPr>
            </w:pPr>
            <w:r>
              <w:rPr>
                <w:sz w:val="20"/>
              </w:rPr>
              <w:t>Week</w:t>
            </w:r>
            <w:r>
              <w:rPr>
                <w:spacing w:val="-12"/>
                <w:sz w:val="20"/>
              </w:rPr>
              <w:t> </w:t>
            </w:r>
            <w:r>
              <w:rPr>
                <w:spacing w:val="-10"/>
                <w:sz w:val="20"/>
              </w:rPr>
              <w:t>3</w:t>
            </w:r>
          </w:p>
        </w:tc>
        <w:tc>
          <w:tcPr>
            <w:tcW w:w="1261" w:type="dxa"/>
          </w:tcPr>
          <w:p>
            <w:pPr>
              <w:pStyle w:val="TableParagraph"/>
              <w:spacing w:line="222" w:lineRule="exact"/>
              <w:ind w:left="247"/>
              <w:rPr>
                <w:sz w:val="20"/>
              </w:rPr>
            </w:pPr>
            <w:r>
              <w:rPr>
                <w:spacing w:val="-2"/>
                <w:sz w:val="20"/>
              </w:rPr>
              <w:t>Lecture</w:t>
            </w:r>
            <w:r>
              <w:rPr>
                <w:spacing w:val="-1"/>
                <w:sz w:val="20"/>
              </w:rPr>
              <w:t> </w:t>
            </w:r>
            <w:r>
              <w:rPr>
                <w:spacing w:val="-10"/>
                <w:sz w:val="20"/>
              </w:rPr>
              <w:t>3</w:t>
            </w:r>
          </w:p>
        </w:tc>
        <w:tc>
          <w:tcPr>
            <w:tcW w:w="1080" w:type="dxa"/>
          </w:tcPr>
          <w:p>
            <w:pPr>
              <w:pStyle w:val="TableParagraph"/>
              <w:spacing w:line="259" w:lineRule="auto"/>
              <w:ind w:left="132" w:right="131" w:firstLine="14"/>
              <w:jc w:val="center"/>
              <w:rPr>
                <w:sz w:val="20"/>
              </w:rPr>
            </w:pPr>
            <w:r>
              <w:rPr>
                <w:spacing w:val="-2"/>
                <w:sz w:val="20"/>
              </w:rPr>
              <w:t>Small </w:t>
            </w:r>
            <w:r>
              <w:rPr>
                <w:sz w:val="20"/>
              </w:rPr>
              <w:t>Talk and </w:t>
            </w:r>
            <w:r>
              <w:rPr>
                <w:spacing w:val="-2"/>
                <w:sz w:val="20"/>
              </w:rPr>
              <w:t>Conversat ional Skills</w:t>
            </w:r>
          </w:p>
        </w:tc>
        <w:tc>
          <w:tcPr>
            <w:tcW w:w="1801" w:type="dxa"/>
          </w:tcPr>
          <w:p>
            <w:pPr>
              <w:pStyle w:val="TableParagraph"/>
              <w:spacing w:line="222" w:lineRule="exact"/>
              <w:ind w:left="377"/>
              <w:rPr>
                <w:sz w:val="20"/>
              </w:rPr>
            </w:pPr>
            <w:r>
              <w:rPr>
                <w:spacing w:val="-2"/>
                <w:sz w:val="20"/>
              </w:rPr>
              <w:t>AV-3, RW-</w:t>
            </w:r>
            <w:r>
              <w:rPr>
                <w:spacing w:val="-10"/>
                <w:sz w:val="20"/>
              </w:rPr>
              <w:t>3</w:t>
            </w:r>
          </w:p>
        </w:tc>
        <w:tc>
          <w:tcPr>
            <w:tcW w:w="1535" w:type="dxa"/>
          </w:tcPr>
          <w:p>
            <w:pPr>
              <w:pStyle w:val="TableParagraph"/>
              <w:spacing w:line="259" w:lineRule="auto"/>
              <w:ind w:left="118" w:right="100" w:hanging="10"/>
              <w:jc w:val="center"/>
              <w:rPr>
                <w:sz w:val="20"/>
              </w:rPr>
            </w:pPr>
            <w:r>
              <w:rPr>
                <w:sz w:val="20"/>
              </w:rPr>
              <w:t>Trainer will encourage the students</w:t>
            </w:r>
            <w:r>
              <w:rPr>
                <w:spacing w:val="-13"/>
                <w:sz w:val="20"/>
              </w:rPr>
              <w:t> </w:t>
            </w:r>
            <w:r>
              <w:rPr>
                <w:sz w:val="20"/>
              </w:rPr>
              <w:t>on</w:t>
            </w:r>
            <w:r>
              <w:rPr>
                <w:spacing w:val="-12"/>
                <w:sz w:val="20"/>
              </w:rPr>
              <w:t> </w:t>
            </w:r>
            <w:r>
              <w:rPr>
                <w:sz w:val="20"/>
              </w:rPr>
              <w:t>how to initiate small talks and the importance of</w:t>
            </w:r>
            <w:r>
              <w:rPr>
                <w:spacing w:val="40"/>
                <w:sz w:val="20"/>
              </w:rPr>
              <w:t> </w:t>
            </w:r>
            <w:r>
              <w:rPr>
                <w:spacing w:val="-4"/>
                <w:sz w:val="20"/>
              </w:rPr>
              <w:t>it.</w:t>
            </w:r>
          </w:p>
          <w:p>
            <w:pPr>
              <w:pStyle w:val="TableParagraph"/>
              <w:spacing w:line="259" w:lineRule="auto" w:before="148"/>
              <w:ind w:left="226" w:right="216"/>
              <w:jc w:val="center"/>
              <w:rPr>
                <w:sz w:val="20"/>
              </w:rPr>
            </w:pPr>
            <w:r>
              <w:rPr>
                <w:sz w:val="20"/>
              </w:rPr>
              <w:t>-</w:t>
            </w:r>
            <w:r>
              <w:rPr>
                <w:spacing w:val="-13"/>
                <w:sz w:val="20"/>
              </w:rPr>
              <w:t> </w:t>
            </w:r>
            <w:r>
              <w:rPr>
                <w:sz w:val="20"/>
              </w:rPr>
              <w:t>How</w:t>
            </w:r>
            <w:r>
              <w:rPr>
                <w:spacing w:val="-12"/>
                <w:sz w:val="20"/>
              </w:rPr>
              <w:t> </w:t>
            </w:r>
            <w:r>
              <w:rPr>
                <w:sz w:val="20"/>
              </w:rPr>
              <w:t>to</w:t>
            </w:r>
            <w:r>
              <w:rPr>
                <w:spacing w:val="-13"/>
                <w:sz w:val="20"/>
              </w:rPr>
              <w:t> </w:t>
            </w:r>
            <w:r>
              <w:rPr>
                <w:sz w:val="20"/>
              </w:rPr>
              <w:t>find </w:t>
            </w:r>
            <w:r>
              <w:rPr>
                <w:spacing w:val="-2"/>
                <w:sz w:val="20"/>
              </w:rPr>
              <w:t>common interests?</w:t>
            </w:r>
          </w:p>
        </w:tc>
        <w:tc>
          <w:tcPr>
            <w:tcW w:w="1664" w:type="dxa"/>
          </w:tcPr>
          <w:p>
            <w:pPr>
              <w:pStyle w:val="TableParagraph"/>
              <w:spacing w:line="259" w:lineRule="auto"/>
              <w:ind w:left="139" w:right="140"/>
              <w:jc w:val="center"/>
              <w:rPr>
                <w:sz w:val="20"/>
              </w:rPr>
            </w:pPr>
            <w:r>
              <w:rPr>
                <w:sz w:val="20"/>
              </w:rPr>
              <w:t>Students will learn how to make</w:t>
            </w:r>
            <w:r>
              <w:rPr>
                <w:spacing w:val="-7"/>
                <w:sz w:val="20"/>
              </w:rPr>
              <w:t> </w:t>
            </w:r>
            <w:r>
              <w:rPr>
                <w:sz w:val="20"/>
              </w:rPr>
              <w:t>small</w:t>
            </w:r>
            <w:r>
              <w:rPr>
                <w:spacing w:val="-3"/>
                <w:sz w:val="20"/>
              </w:rPr>
              <w:t> </w:t>
            </w:r>
            <w:r>
              <w:rPr>
                <w:sz w:val="20"/>
              </w:rPr>
              <w:t>talks and</w:t>
            </w:r>
            <w:r>
              <w:rPr>
                <w:spacing w:val="-13"/>
                <w:sz w:val="20"/>
              </w:rPr>
              <w:t> </w:t>
            </w:r>
            <w:r>
              <w:rPr>
                <w:sz w:val="20"/>
              </w:rPr>
              <w:t>initiate</w:t>
            </w:r>
            <w:r>
              <w:rPr>
                <w:spacing w:val="-12"/>
                <w:sz w:val="20"/>
              </w:rPr>
              <w:t> </w:t>
            </w:r>
            <w:r>
              <w:rPr>
                <w:sz w:val="20"/>
              </w:rPr>
              <w:t>small </w:t>
            </w:r>
            <w:r>
              <w:rPr>
                <w:spacing w:val="-2"/>
                <w:sz w:val="20"/>
              </w:rPr>
              <w:t>professional conversations.</w:t>
            </w:r>
          </w:p>
        </w:tc>
        <w:tc>
          <w:tcPr>
            <w:tcW w:w="1802" w:type="dxa"/>
          </w:tcPr>
          <w:p>
            <w:pPr>
              <w:pStyle w:val="TableParagraph"/>
              <w:numPr>
                <w:ilvl w:val="0"/>
                <w:numId w:val="71"/>
              </w:numPr>
              <w:tabs>
                <w:tab w:pos="325" w:val="left" w:leader="none"/>
              </w:tabs>
              <w:spacing w:line="254" w:lineRule="auto" w:before="0" w:after="0"/>
              <w:ind w:left="111" w:right="261" w:firstLine="50"/>
              <w:jc w:val="left"/>
              <w:rPr>
                <w:sz w:val="20"/>
              </w:rPr>
            </w:pPr>
            <w:r>
              <w:rPr>
                <w:sz w:val="20"/>
              </w:rPr>
              <w:t>Introduction</w:t>
            </w:r>
            <w:r>
              <w:rPr>
                <w:spacing w:val="-13"/>
                <w:sz w:val="20"/>
              </w:rPr>
              <w:t> </w:t>
            </w:r>
            <w:r>
              <w:rPr>
                <w:sz w:val="20"/>
              </w:rPr>
              <w:t>(5 </w:t>
            </w:r>
            <w:r>
              <w:rPr>
                <w:spacing w:val="-2"/>
                <w:sz w:val="20"/>
              </w:rPr>
              <w:t>minutes)</w:t>
            </w:r>
          </w:p>
          <w:p>
            <w:pPr>
              <w:pStyle w:val="TableParagraph"/>
              <w:numPr>
                <w:ilvl w:val="0"/>
                <w:numId w:val="71"/>
              </w:numPr>
              <w:tabs>
                <w:tab w:pos="339" w:val="left" w:leader="none"/>
              </w:tabs>
              <w:spacing w:line="259" w:lineRule="auto" w:before="160" w:after="0"/>
              <w:ind w:left="111" w:right="280" w:firstLine="0"/>
              <w:jc w:val="left"/>
              <w:rPr>
                <w:sz w:val="20"/>
              </w:rPr>
            </w:pPr>
            <w:r>
              <w:rPr>
                <w:spacing w:val="-2"/>
                <w:sz w:val="20"/>
              </w:rPr>
              <w:t>Icebreaker </w:t>
            </w:r>
            <w:r>
              <w:rPr>
                <w:sz w:val="20"/>
              </w:rPr>
              <w:t>Activity: "Two Truths</w:t>
            </w:r>
            <w:r>
              <w:rPr>
                <w:spacing w:val="-13"/>
                <w:sz w:val="20"/>
              </w:rPr>
              <w:t> </w:t>
            </w:r>
            <w:r>
              <w:rPr>
                <w:sz w:val="20"/>
              </w:rPr>
              <w:t>and</w:t>
            </w:r>
            <w:r>
              <w:rPr>
                <w:spacing w:val="-12"/>
                <w:sz w:val="20"/>
              </w:rPr>
              <w:t> </w:t>
            </w:r>
            <w:r>
              <w:rPr>
                <w:sz w:val="20"/>
              </w:rPr>
              <w:t>a</w:t>
            </w:r>
            <w:r>
              <w:rPr>
                <w:spacing w:val="-13"/>
                <w:sz w:val="20"/>
              </w:rPr>
              <w:t> </w:t>
            </w:r>
            <w:r>
              <w:rPr>
                <w:sz w:val="20"/>
              </w:rPr>
              <w:t>Lie" (10 minutes)</w:t>
            </w:r>
          </w:p>
          <w:p>
            <w:pPr>
              <w:pStyle w:val="TableParagraph"/>
              <w:numPr>
                <w:ilvl w:val="0"/>
                <w:numId w:val="71"/>
              </w:numPr>
              <w:tabs>
                <w:tab w:pos="410" w:val="left" w:leader="none"/>
              </w:tabs>
              <w:spacing w:line="259" w:lineRule="auto" w:before="159" w:after="0"/>
              <w:ind w:left="111" w:right="484" w:firstLine="0"/>
              <w:jc w:val="left"/>
              <w:rPr>
                <w:sz w:val="20"/>
              </w:rPr>
            </w:pPr>
            <w:r>
              <w:rPr>
                <w:spacing w:val="-2"/>
                <w:sz w:val="20"/>
              </w:rPr>
              <w:t>Lecture: Understanding </w:t>
            </w:r>
            <w:r>
              <w:rPr>
                <w:sz w:val="20"/>
              </w:rPr>
              <w:t>Small</w:t>
            </w:r>
            <w:r>
              <w:rPr>
                <w:spacing w:val="-13"/>
                <w:sz w:val="20"/>
              </w:rPr>
              <w:t> </w:t>
            </w:r>
            <w:r>
              <w:rPr>
                <w:sz w:val="20"/>
              </w:rPr>
              <w:t>Talk</w:t>
            </w:r>
            <w:r>
              <w:rPr>
                <w:spacing w:val="-12"/>
                <w:sz w:val="20"/>
              </w:rPr>
              <w:t> </w:t>
            </w:r>
            <w:r>
              <w:rPr>
                <w:sz w:val="20"/>
              </w:rPr>
              <w:t>(30 </w:t>
            </w:r>
            <w:r>
              <w:rPr>
                <w:spacing w:val="-2"/>
                <w:sz w:val="20"/>
              </w:rPr>
              <w:t>minutes)</w:t>
            </w:r>
          </w:p>
          <w:p>
            <w:pPr>
              <w:pStyle w:val="TableParagraph"/>
              <w:numPr>
                <w:ilvl w:val="0"/>
                <w:numId w:val="71"/>
              </w:numPr>
              <w:tabs>
                <w:tab w:pos="419" w:val="left" w:leader="none"/>
              </w:tabs>
              <w:spacing w:line="264" w:lineRule="auto" w:before="159" w:after="0"/>
              <w:ind w:left="111" w:right="229" w:firstLine="0"/>
              <w:jc w:val="left"/>
              <w:rPr>
                <w:sz w:val="20"/>
              </w:rPr>
            </w:pPr>
            <w:r>
              <w:rPr>
                <w:sz w:val="20"/>
              </w:rPr>
              <w:t>Activity:</w:t>
            </w:r>
            <w:r>
              <w:rPr>
                <w:spacing w:val="-13"/>
                <w:sz w:val="20"/>
              </w:rPr>
              <w:t> </w:t>
            </w:r>
            <w:r>
              <w:rPr>
                <w:sz w:val="20"/>
              </w:rPr>
              <w:t>Role Play</w:t>
            </w:r>
            <w:r>
              <w:rPr>
                <w:spacing w:val="-12"/>
                <w:sz w:val="20"/>
              </w:rPr>
              <w:t> </w:t>
            </w:r>
            <w:r>
              <w:rPr>
                <w:sz w:val="20"/>
              </w:rPr>
              <w:t>(40 minutes)</w:t>
            </w:r>
          </w:p>
          <w:p>
            <w:pPr>
              <w:pStyle w:val="TableParagraph"/>
              <w:rPr>
                <w:b/>
                <w:sz w:val="20"/>
              </w:rPr>
            </w:pPr>
          </w:p>
          <w:p>
            <w:pPr>
              <w:pStyle w:val="TableParagraph"/>
              <w:spacing w:before="100"/>
              <w:rPr>
                <w:b/>
                <w:sz w:val="20"/>
              </w:rPr>
            </w:pPr>
          </w:p>
          <w:p>
            <w:pPr>
              <w:pStyle w:val="TableParagraph"/>
              <w:numPr>
                <w:ilvl w:val="0"/>
                <w:numId w:val="71"/>
              </w:numPr>
              <w:tabs>
                <w:tab w:pos="354" w:val="left" w:leader="none"/>
              </w:tabs>
              <w:spacing w:line="259" w:lineRule="auto" w:before="0" w:after="0"/>
              <w:ind w:left="111" w:right="158" w:firstLine="0"/>
              <w:jc w:val="left"/>
              <w:rPr>
                <w:sz w:val="20"/>
              </w:rPr>
            </w:pPr>
            <w:r>
              <w:rPr>
                <w:spacing w:val="-2"/>
                <w:sz w:val="20"/>
              </w:rPr>
              <w:t>Lecture: Enhancing Conversational </w:t>
            </w:r>
            <w:r>
              <w:rPr>
                <w:sz w:val="20"/>
              </w:rPr>
              <w:t>Skills</w:t>
            </w:r>
            <w:r>
              <w:rPr>
                <w:spacing w:val="-13"/>
                <w:sz w:val="20"/>
              </w:rPr>
              <w:t> </w:t>
            </w:r>
            <w:r>
              <w:rPr>
                <w:sz w:val="20"/>
              </w:rPr>
              <w:t>(30</w:t>
            </w:r>
            <w:r>
              <w:rPr>
                <w:spacing w:val="-12"/>
                <w:sz w:val="20"/>
              </w:rPr>
              <w:t> </w:t>
            </w:r>
            <w:r>
              <w:rPr>
                <w:sz w:val="20"/>
              </w:rPr>
              <w:t>minutes)</w:t>
            </w:r>
          </w:p>
          <w:p>
            <w:pPr>
              <w:pStyle w:val="TableParagraph"/>
              <w:numPr>
                <w:ilvl w:val="0"/>
                <w:numId w:val="71"/>
              </w:numPr>
              <w:tabs>
                <w:tab w:pos="419" w:val="left" w:leader="none"/>
              </w:tabs>
              <w:spacing w:line="259" w:lineRule="auto" w:before="159" w:after="0"/>
              <w:ind w:left="111" w:right="103" w:firstLine="0"/>
              <w:jc w:val="left"/>
              <w:rPr>
                <w:sz w:val="20"/>
              </w:rPr>
            </w:pPr>
            <w:r>
              <w:rPr>
                <w:sz w:val="20"/>
              </w:rPr>
              <w:t>Activity:</w:t>
            </w:r>
            <w:r>
              <w:rPr>
                <w:spacing w:val="-13"/>
                <w:sz w:val="20"/>
              </w:rPr>
              <w:t> </w:t>
            </w:r>
            <w:r>
              <w:rPr>
                <w:sz w:val="20"/>
              </w:rPr>
              <w:t>Group Discussion (45 </w:t>
            </w:r>
            <w:r>
              <w:rPr>
                <w:spacing w:val="-2"/>
                <w:sz w:val="20"/>
              </w:rPr>
              <w:t>minutes)</w:t>
            </w:r>
          </w:p>
          <w:p>
            <w:pPr>
              <w:pStyle w:val="TableParagraph"/>
              <w:numPr>
                <w:ilvl w:val="0"/>
                <w:numId w:val="71"/>
              </w:numPr>
              <w:tabs>
                <w:tab w:pos="476" w:val="left" w:leader="none"/>
              </w:tabs>
              <w:spacing w:line="259" w:lineRule="auto" w:before="162" w:after="0"/>
              <w:ind w:left="111" w:right="189" w:firstLine="0"/>
              <w:jc w:val="left"/>
              <w:rPr>
                <w:sz w:val="20"/>
              </w:rPr>
            </w:pPr>
            <w:r>
              <w:rPr>
                <w:sz w:val="20"/>
              </w:rPr>
              <w:t>Summary</w:t>
            </w:r>
            <w:r>
              <w:rPr>
                <w:spacing w:val="-13"/>
                <w:sz w:val="20"/>
              </w:rPr>
              <w:t> </w:t>
            </w:r>
            <w:r>
              <w:rPr>
                <w:sz w:val="20"/>
              </w:rPr>
              <w:t>and Conclusion</w:t>
            </w:r>
            <w:r>
              <w:rPr>
                <w:spacing w:val="-5"/>
                <w:sz w:val="20"/>
              </w:rPr>
              <w:t> </w:t>
            </w:r>
            <w:r>
              <w:rPr>
                <w:sz w:val="20"/>
              </w:rPr>
              <w:t>(10 </w:t>
            </w:r>
            <w:r>
              <w:rPr>
                <w:spacing w:val="-2"/>
                <w:sz w:val="20"/>
              </w:rPr>
              <w:t>minutes)</w:t>
            </w:r>
          </w:p>
          <w:p>
            <w:pPr>
              <w:pStyle w:val="TableParagraph"/>
              <w:numPr>
                <w:ilvl w:val="0"/>
                <w:numId w:val="71"/>
              </w:numPr>
              <w:tabs>
                <w:tab w:pos="547" w:val="left" w:leader="none"/>
              </w:tabs>
              <w:spacing w:line="264" w:lineRule="auto" w:before="156" w:after="0"/>
              <w:ind w:left="111" w:right="369" w:firstLine="0"/>
              <w:jc w:val="left"/>
              <w:rPr>
                <w:sz w:val="20"/>
              </w:rPr>
            </w:pPr>
            <w:r>
              <w:rPr>
                <w:spacing w:val="-2"/>
                <w:sz w:val="20"/>
              </w:rPr>
              <w:t>Evaluation </w:t>
            </w:r>
            <w:r>
              <w:rPr>
                <w:sz w:val="20"/>
              </w:rPr>
              <w:t>(10 minutes)</w:t>
            </w:r>
          </w:p>
        </w:tc>
        <w:tc>
          <w:tcPr>
            <w:tcW w:w="944" w:type="dxa"/>
          </w:tcPr>
          <w:p>
            <w:pPr>
              <w:pStyle w:val="TableParagraph"/>
              <w:spacing w:line="259" w:lineRule="auto" w:before="21"/>
              <w:ind w:left="153" w:right="109" w:firstLine="2"/>
              <w:jc w:val="center"/>
              <w:rPr>
                <w:sz w:val="20"/>
              </w:rPr>
            </w:pPr>
            <w:r>
              <w:rPr>
                <w:spacing w:val="-2"/>
                <w:sz w:val="20"/>
              </w:rPr>
              <w:t>Satya Nadella, Priyank </w:t>
            </w:r>
            <w:r>
              <w:rPr>
                <w:spacing w:val="-10"/>
                <w:sz w:val="20"/>
              </w:rPr>
              <w:t>a</w:t>
            </w:r>
            <w:r>
              <w:rPr>
                <w:spacing w:val="40"/>
                <w:sz w:val="20"/>
              </w:rPr>
              <w:t> </w:t>
            </w:r>
            <w:r>
              <w:rPr>
                <w:spacing w:val="-2"/>
                <w:sz w:val="20"/>
              </w:rPr>
              <w:t>Chopra Jonas, Sudha Murty</w:t>
            </w:r>
          </w:p>
        </w:tc>
      </w:tr>
    </w:tbl>
    <w:p>
      <w:pPr>
        <w:pStyle w:val="TableParagraph"/>
        <w:spacing w:after="0" w:line="259" w:lineRule="auto"/>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0656">
            <wp:simplePos x="0" y="0"/>
            <wp:positionH relativeFrom="page">
              <wp:posOffset>5118100</wp:posOffset>
            </wp:positionH>
            <wp:positionV relativeFrom="page">
              <wp:posOffset>9390405</wp:posOffset>
            </wp:positionV>
            <wp:extent cx="1896165" cy="1041374"/>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261"/>
        <w:gridCol w:w="1080"/>
        <w:gridCol w:w="1801"/>
        <w:gridCol w:w="1535"/>
        <w:gridCol w:w="1664"/>
        <w:gridCol w:w="1802"/>
        <w:gridCol w:w="944"/>
      </w:tblGrid>
      <w:tr>
        <w:trPr>
          <w:trHeight w:val="587" w:hRule="atLeast"/>
        </w:trPr>
        <w:tc>
          <w:tcPr>
            <w:tcW w:w="11160" w:type="dxa"/>
            <w:gridSpan w:val="8"/>
            <w:shd w:val="clear" w:color="auto" w:fill="C8DAF8"/>
          </w:tcPr>
          <w:p>
            <w:pPr>
              <w:pStyle w:val="TableParagraph"/>
              <w:spacing w:before="7"/>
              <w:ind w:left="664"/>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1073" w:type="dxa"/>
          </w:tcPr>
          <w:p>
            <w:pPr>
              <w:pStyle w:val="TableParagraph"/>
              <w:spacing w:before="170"/>
              <w:rPr>
                <w:b/>
                <w:sz w:val="22"/>
              </w:rPr>
            </w:pPr>
          </w:p>
          <w:p>
            <w:pPr>
              <w:pStyle w:val="TableParagraph"/>
              <w:spacing w:line="228" w:lineRule="auto"/>
              <w:ind w:left="153" w:right="232" w:firstLine="17"/>
              <w:jc w:val="center"/>
              <w:rPr>
                <w:b/>
                <w:sz w:val="22"/>
              </w:rPr>
            </w:pPr>
            <w:r>
              <w:rPr>
                <w:b/>
                <w:spacing w:val="-4"/>
                <w:sz w:val="22"/>
              </w:rPr>
              <w:t>Week Numbe </w:t>
            </w:r>
            <w:r>
              <w:rPr>
                <w:b/>
                <w:spacing w:val="-10"/>
                <w:sz w:val="22"/>
              </w:rPr>
              <w:t>r</w:t>
            </w:r>
          </w:p>
        </w:tc>
        <w:tc>
          <w:tcPr>
            <w:tcW w:w="1261" w:type="dxa"/>
          </w:tcPr>
          <w:p>
            <w:pPr>
              <w:pStyle w:val="TableParagraph"/>
              <w:spacing w:line="228" w:lineRule="auto" w:before="20"/>
              <w:ind w:left="146" w:right="377"/>
              <w:jc w:val="center"/>
              <w:rPr>
                <w:b/>
                <w:sz w:val="22"/>
              </w:rPr>
            </w:pPr>
            <w:r>
              <w:rPr>
                <w:b/>
                <w:spacing w:val="-4"/>
                <w:sz w:val="22"/>
              </w:rPr>
              <w:t>Lecture </w:t>
            </w:r>
            <w:r>
              <w:rPr>
                <w:b/>
                <w:spacing w:val="-2"/>
                <w:sz w:val="22"/>
              </w:rPr>
              <w:t>Numbe </w:t>
            </w:r>
            <w:r>
              <w:rPr>
                <w:b/>
                <w:spacing w:val="-10"/>
                <w:sz w:val="22"/>
              </w:rPr>
              <w:t>r</w:t>
            </w:r>
          </w:p>
        </w:tc>
        <w:tc>
          <w:tcPr>
            <w:tcW w:w="1080" w:type="dxa"/>
          </w:tcPr>
          <w:p>
            <w:pPr>
              <w:pStyle w:val="TableParagraph"/>
              <w:spacing w:line="261" w:lineRule="auto" w:before="9"/>
              <w:ind w:left="254" w:right="199" w:hanging="8"/>
              <w:jc w:val="center"/>
              <w:rPr>
                <w:b/>
                <w:sz w:val="22"/>
              </w:rPr>
            </w:pPr>
            <w:r>
              <w:rPr>
                <w:b/>
                <w:spacing w:val="-2"/>
                <w:sz w:val="22"/>
              </w:rPr>
              <w:t>Broad Topic </w:t>
            </w:r>
            <w:r>
              <w:rPr>
                <w:b/>
                <w:spacing w:val="-4"/>
                <w:sz w:val="22"/>
              </w:rPr>
              <w:t>(Sub </w:t>
            </w:r>
            <w:r>
              <w:rPr>
                <w:b/>
                <w:spacing w:val="-2"/>
                <w:sz w:val="22"/>
              </w:rPr>
              <w:t>Topic)</w:t>
            </w:r>
          </w:p>
        </w:tc>
        <w:tc>
          <w:tcPr>
            <w:tcW w:w="1801" w:type="dxa"/>
          </w:tcPr>
          <w:p>
            <w:pPr>
              <w:pStyle w:val="TableParagraph"/>
              <w:spacing w:line="230" w:lineRule="auto" w:before="18"/>
              <w:ind w:left="226" w:right="335" w:firstLine="2"/>
              <w:jc w:val="center"/>
              <w:rPr>
                <w:b/>
                <w:sz w:val="22"/>
              </w:rPr>
            </w:pPr>
            <w:r>
              <w:rPr>
                <w:b/>
                <w:spacing w:val="-2"/>
                <w:sz w:val="22"/>
              </w:rPr>
              <w:t>Other Readings, Relevant Websites, </w:t>
            </w:r>
            <w:r>
              <w:rPr>
                <w:b/>
                <w:sz w:val="22"/>
              </w:rPr>
              <w:t>Audio</w:t>
            </w:r>
            <w:r>
              <w:rPr>
                <w:b/>
                <w:spacing w:val="-14"/>
                <w:sz w:val="22"/>
              </w:rPr>
              <w:t> </w:t>
            </w:r>
            <w:r>
              <w:rPr>
                <w:b/>
                <w:sz w:val="22"/>
              </w:rPr>
              <w:t>Visual </w:t>
            </w:r>
            <w:r>
              <w:rPr>
                <w:b/>
                <w:spacing w:val="-4"/>
                <w:sz w:val="22"/>
              </w:rPr>
              <w:t>Aids</w:t>
            </w:r>
          </w:p>
        </w:tc>
        <w:tc>
          <w:tcPr>
            <w:tcW w:w="1535" w:type="dxa"/>
          </w:tcPr>
          <w:p>
            <w:pPr>
              <w:pStyle w:val="TableParagraph"/>
              <w:spacing w:line="266" w:lineRule="auto" w:before="9"/>
              <w:ind w:left="2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802" w:type="dxa"/>
          </w:tcPr>
          <w:p>
            <w:pPr>
              <w:pStyle w:val="TableParagraph"/>
              <w:spacing w:line="228" w:lineRule="auto" w:before="20"/>
              <w:ind w:left="154" w:right="231"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5" w:right="259"/>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left="185" w:right="268"/>
              <w:jc w:val="center"/>
              <w:rPr>
                <w:b/>
                <w:sz w:val="22"/>
              </w:rPr>
            </w:pPr>
            <w:r>
              <w:rPr>
                <w:b/>
                <w:spacing w:val="-2"/>
                <w:sz w:val="22"/>
              </w:rPr>
              <w:t>Planned</w:t>
            </w:r>
          </w:p>
        </w:tc>
        <w:tc>
          <w:tcPr>
            <w:tcW w:w="944" w:type="dxa"/>
          </w:tcPr>
          <w:p>
            <w:pPr>
              <w:pStyle w:val="TableParagraph"/>
              <w:spacing w:line="264" w:lineRule="auto" w:before="9"/>
              <w:ind w:left="153" w:right="107" w:firstLine="3"/>
              <w:jc w:val="center"/>
              <w:rPr>
                <w:b/>
                <w:sz w:val="22"/>
              </w:rPr>
            </w:pPr>
            <w:r>
              <w:rPr>
                <w:b/>
                <w:spacing w:val="-4"/>
                <w:sz w:val="22"/>
              </w:rPr>
              <w:t>Live </w:t>
            </w:r>
            <w:r>
              <w:rPr>
                <w:b/>
                <w:spacing w:val="-2"/>
                <w:sz w:val="22"/>
              </w:rPr>
              <w:t>Examp </w:t>
            </w:r>
            <w:r>
              <w:rPr>
                <w:b/>
                <w:spacing w:val="-4"/>
                <w:sz w:val="22"/>
              </w:rPr>
              <w:t>les</w:t>
            </w:r>
          </w:p>
        </w:tc>
      </w:tr>
      <w:tr>
        <w:trPr>
          <w:trHeight w:val="8641" w:hRule="atLeast"/>
        </w:trPr>
        <w:tc>
          <w:tcPr>
            <w:tcW w:w="1073" w:type="dxa"/>
          </w:tcPr>
          <w:p>
            <w:pPr>
              <w:pStyle w:val="TableParagraph"/>
              <w:spacing w:before="20"/>
              <w:ind w:left="43"/>
              <w:jc w:val="center"/>
              <w:rPr>
                <w:sz w:val="20"/>
              </w:rPr>
            </w:pPr>
            <w:r>
              <w:rPr>
                <w:sz w:val="20"/>
              </w:rPr>
              <w:t>Week</w:t>
            </w:r>
            <w:r>
              <w:rPr>
                <w:spacing w:val="-7"/>
                <w:sz w:val="20"/>
              </w:rPr>
              <w:t> </w:t>
            </w:r>
            <w:r>
              <w:rPr>
                <w:sz w:val="20"/>
              </w:rPr>
              <w:t>-</w:t>
            </w:r>
            <w:r>
              <w:rPr>
                <w:spacing w:val="-7"/>
                <w:sz w:val="20"/>
              </w:rPr>
              <w:t> </w:t>
            </w:r>
            <w:r>
              <w:rPr>
                <w:spacing w:val="-10"/>
                <w:sz w:val="20"/>
              </w:rPr>
              <w:t>4</w:t>
            </w:r>
          </w:p>
        </w:tc>
        <w:tc>
          <w:tcPr>
            <w:tcW w:w="1261" w:type="dxa"/>
          </w:tcPr>
          <w:p>
            <w:pPr>
              <w:pStyle w:val="TableParagraph"/>
              <w:spacing w:line="222" w:lineRule="exact"/>
              <w:ind w:left="146" w:right="146"/>
              <w:jc w:val="center"/>
              <w:rPr>
                <w:sz w:val="20"/>
              </w:rPr>
            </w:pPr>
            <w:r>
              <w:rPr>
                <w:spacing w:val="-2"/>
                <w:sz w:val="20"/>
              </w:rPr>
              <w:t>Lecture</w:t>
            </w:r>
            <w:r>
              <w:rPr>
                <w:spacing w:val="-1"/>
                <w:sz w:val="20"/>
              </w:rPr>
              <w:t> </w:t>
            </w:r>
            <w:r>
              <w:rPr>
                <w:spacing w:val="-10"/>
                <w:sz w:val="20"/>
              </w:rPr>
              <w:t>4</w:t>
            </w:r>
          </w:p>
        </w:tc>
        <w:tc>
          <w:tcPr>
            <w:tcW w:w="1080" w:type="dxa"/>
          </w:tcPr>
          <w:p>
            <w:pPr>
              <w:pStyle w:val="TableParagraph"/>
              <w:spacing w:line="256" w:lineRule="auto"/>
              <w:ind w:left="290" w:right="280" w:firstLine="86"/>
              <w:rPr>
                <w:sz w:val="20"/>
              </w:rPr>
            </w:pPr>
            <w:r>
              <w:rPr>
                <w:spacing w:val="-4"/>
                <w:sz w:val="20"/>
              </w:rPr>
              <w:t>Self Image</w:t>
            </w:r>
          </w:p>
        </w:tc>
        <w:tc>
          <w:tcPr>
            <w:tcW w:w="1801" w:type="dxa"/>
          </w:tcPr>
          <w:p>
            <w:pPr>
              <w:pStyle w:val="TableParagraph"/>
              <w:spacing w:line="222" w:lineRule="exact"/>
              <w:ind w:left="1"/>
              <w:jc w:val="center"/>
              <w:rPr>
                <w:sz w:val="20"/>
              </w:rPr>
            </w:pPr>
            <w:r>
              <w:rPr>
                <w:spacing w:val="-2"/>
                <w:sz w:val="20"/>
              </w:rPr>
              <w:t>AV-4, RW-</w:t>
            </w:r>
            <w:r>
              <w:rPr>
                <w:spacing w:val="-10"/>
                <w:sz w:val="20"/>
              </w:rPr>
              <w:t>4</w:t>
            </w:r>
          </w:p>
        </w:tc>
        <w:tc>
          <w:tcPr>
            <w:tcW w:w="1535" w:type="dxa"/>
          </w:tcPr>
          <w:p>
            <w:pPr>
              <w:pStyle w:val="TableParagraph"/>
              <w:spacing w:line="259" w:lineRule="auto"/>
              <w:ind w:left="125" w:right="117" w:hanging="6"/>
              <w:jc w:val="center"/>
              <w:rPr>
                <w:sz w:val="20"/>
              </w:rPr>
            </w:pPr>
            <w:r>
              <w:rPr>
                <w:sz w:val="20"/>
              </w:rPr>
              <w:t>This session aims to help college</w:t>
            </w:r>
            <w:r>
              <w:rPr>
                <w:spacing w:val="-13"/>
                <w:sz w:val="20"/>
              </w:rPr>
              <w:t> </w:t>
            </w:r>
            <w:r>
              <w:rPr>
                <w:sz w:val="20"/>
              </w:rPr>
              <w:t>students understand and develop a positive self- </w:t>
            </w:r>
            <w:r>
              <w:rPr>
                <w:spacing w:val="-2"/>
                <w:sz w:val="20"/>
              </w:rPr>
              <w:t>image.</w:t>
            </w:r>
          </w:p>
        </w:tc>
        <w:tc>
          <w:tcPr>
            <w:tcW w:w="1664" w:type="dxa"/>
          </w:tcPr>
          <w:p>
            <w:pPr>
              <w:pStyle w:val="TableParagraph"/>
              <w:numPr>
                <w:ilvl w:val="0"/>
                <w:numId w:val="72"/>
              </w:numPr>
              <w:tabs>
                <w:tab w:pos="359" w:val="left" w:leader="none"/>
              </w:tabs>
              <w:spacing w:line="259" w:lineRule="auto" w:before="0" w:after="0"/>
              <w:ind w:left="204" w:right="206" w:firstLine="4"/>
              <w:jc w:val="center"/>
              <w:rPr>
                <w:sz w:val="20"/>
              </w:rPr>
            </w:pPr>
            <w:r>
              <w:rPr>
                <w:sz w:val="20"/>
              </w:rPr>
              <w:t>Define and understand the concept</w:t>
            </w:r>
            <w:r>
              <w:rPr>
                <w:spacing w:val="-13"/>
                <w:sz w:val="20"/>
              </w:rPr>
              <w:t> </w:t>
            </w:r>
            <w:r>
              <w:rPr>
                <w:sz w:val="20"/>
              </w:rPr>
              <w:t>of</w:t>
            </w:r>
            <w:r>
              <w:rPr>
                <w:spacing w:val="-12"/>
                <w:sz w:val="20"/>
              </w:rPr>
              <w:t> </w:t>
            </w:r>
            <w:r>
              <w:rPr>
                <w:sz w:val="20"/>
              </w:rPr>
              <w:t>self- </w:t>
            </w:r>
            <w:r>
              <w:rPr>
                <w:spacing w:val="-2"/>
                <w:sz w:val="20"/>
              </w:rPr>
              <w:t>image</w:t>
            </w:r>
          </w:p>
          <w:p>
            <w:pPr>
              <w:pStyle w:val="TableParagraph"/>
              <w:numPr>
                <w:ilvl w:val="0"/>
                <w:numId w:val="72"/>
              </w:numPr>
              <w:tabs>
                <w:tab w:pos="276" w:val="left" w:leader="none"/>
                <w:tab w:pos="311" w:val="left" w:leader="none"/>
              </w:tabs>
              <w:spacing w:line="256" w:lineRule="auto" w:before="150" w:after="0"/>
              <w:ind w:left="276" w:right="117" w:hanging="166"/>
              <w:jc w:val="left"/>
              <w:rPr>
                <w:sz w:val="20"/>
              </w:rPr>
            </w:pPr>
            <w:r>
              <w:rPr>
                <w:sz w:val="20"/>
              </w:rPr>
              <w:t>Identify</w:t>
            </w:r>
            <w:r>
              <w:rPr>
                <w:sz w:val="20"/>
              </w:rPr>
              <w:t> factors that influence</w:t>
            </w:r>
          </w:p>
          <w:p>
            <w:pPr>
              <w:pStyle w:val="TableParagraph"/>
              <w:spacing w:before="6"/>
              <w:ind w:left="406"/>
              <w:rPr>
                <w:sz w:val="20"/>
              </w:rPr>
            </w:pPr>
            <w:r>
              <w:rPr>
                <w:spacing w:val="-2"/>
                <w:sz w:val="20"/>
              </w:rPr>
              <w:t>self-image</w:t>
            </w:r>
          </w:p>
          <w:p>
            <w:pPr>
              <w:pStyle w:val="TableParagraph"/>
              <w:numPr>
                <w:ilvl w:val="0"/>
                <w:numId w:val="72"/>
              </w:numPr>
              <w:tabs>
                <w:tab w:pos="340" w:val="left" w:leader="none"/>
              </w:tabs>
              <w:spacing w:line="259" w:lineRule="auto" w:before="180" w:after="0"/>
              <w:ind w:left="139" w:right="137" w:firstLine="0"/>
              <w:jc w:val="both"/>
              <w:rPr>
                <w:sz w:val="20"/>
              </w:rPr>
            </w:pPr>
            <w:r>
              <w:rPr>
                <w:spacing w:val="-2"/>
                <w:sz w:val="20"/>
              </w:rPr>
              <w:t>Recognize</w:t>
            </w:r>
            <w:r>
              <w:rPr>
                <w:spacing w:val="-11"/>
                <w:sz w:val="20"/>
              </w:rPr>
              <w:t> </w:t>
            </w:r>
            <w:r>
              <w:rPr>
                <w:spacing w:val="-2"/>
                <w:sz w:val="20"/>
              </w:rPr>
              <w:t>and </w:t>
            </w:r>
            <w:r>
              <w:rPr>
                <w:sz w:val="20"/>
              </w:rPr>
              <w:t>address negative </w:t>
            </w:r>
            <w:r>
              <w:rPr>
                <w:spacing w:val="-2"/>
                <w:sz w:val="20"/>
              </w:rPr>
              <w:t>self-image</w:t>
            </w:r>
            <w:r>
              <w:rPr>
                <w:spacing w:val="-1"/>
                <w:sz w:val="20"/>
              </w:rPr>
              <w:t> </w:t>
            </w:r>
            <w:r>
              <w:rPr>
                <w:spacing w:val="-2"/>
                <w:sz w:val="20"/>
              </w:rPr>
              <w:t>issues</w:t>
            </w:r>
          </w:p>
          <w:p>
            <w:pPr>
              <w:pStyle w:val="TableParagraph"/>
              <w:numPr>
                <w:ilvl w:val="0"/>
                <w:numId w:val="72"/>
              </w:numPr>
              <w:tabs>
                <w:tab w:pos="678" w:val="left" w:leader="none"/>
              </w:tabs>
              <w:spacing w:line="259" w:lineRule="auto" w:before="155" w:after="0"/>
              <w:ind w:left="305" w:right="314" w:firstLine="172"/>
              <w:jc w:val="left"/>
              <w:rPr>
                <w:sz w:val="20"/>
              </w:rPr>
            </w:pPr>
            <w:r>
              <w:rPr>
                <w:spacing w:val="-2"/>
                <w:sz w:val="20"/>
              </w:rPr>
              <w:t>Apply </w:t>
            </w:r>
            <w:r>
              <w:rPr>
                <w:sz w:val="20"/>
              </w:rPr>
              <w:t>strategies to develop and maintain a </w:t>
            </w:r>
            <w:r>
              <w:rPr>
                <w:spacing w:val="-2"/>
                <w:sz w:val="20"/>
              </w:rPr>
              <w:t>positive</w:t>
            </w:r>
            <w:r>
              <w:rPr>
                <w:spacing w:val="-11"/>
                <w:sz w:val="20"/>
              </w:rPr>
              <w:t> </w:t>
            </w:r>
            <w:r>
              <w:rPr>
                <w:spacing w:val="-2"/>
                <w:sz w:val="20"/>
              </w:rPr>
              <w:t>self-</w:t>
            </w:r>
          </w:p>
          <w:p>
            <w:pPr>
              <w:pStyle w:val="TableParagraph"/>
              <w:spacing w:before="4"/>
              <w:ind w:left="578"/>
              <w:rPr>
                <w:sz w:val="20"/>
              </w:rPr>
            </w:pPr>
            <w:r>
              <w:rPr>
                <w:spacing w:val="-2"/>
                <w:sz w:val="20"/>
              </w:rPr>
              <w:t>image</w:t>
            </w:r>
          </w:p>
          <w:p>
            <w:pPr>
              <w:pStyle w:val="TableParagraph"/>
              <w:numPr>
                <w:ilvl w:val="0"/>
                <w:numId w:val="72"/>
              </w:numPr>
              <w:tabs>
                <w:tab w:pos="247" w:val="left" w:leader="none"/>
                <w:tab w:pos="318" w:val="left" w:leader="none"/>
              </w:tabs>
              <w:spacing w:line="261" w:lineRule="auto" w:before="174" w:after="0"/>
              <w:ind w:left="247" w:right="116" w:hanging="130"/>
              <w:jc w:val="left"/>
              <w:rPr>
                <w:sz w:val="20"/>
              </w:rPr>
            </w:pPr>
            <w:r>
              <w:rPr>
                <w:spacing w:val="-2"/>
                <w:sz w:val="20"/>
              </w:rPr>
              <w:t>Analyze</w:t>
            </w:r>
            <w:r>
              <w:rPr>
                <w:spacing w:val="-11"/>
                <w:sz w:val="20"/>
              </w:rPr>
              <w:t> </w:t>
            </w:r>
            <w:r>
              <w:rPr>
                <w:spacing w:val="-2"/>
                <w:sz w:val="20"/>
              </w:rPr>
              <w:t>Indian </w:t>
            </w:r>
            <w:r>
              <w:rPr>
                <w:sz w:val="20"/>
              </w:rPr>
              <w:t>examples and case studies related to self-</w:t>
            </w:r>
          </w:p>
          <w:p>
            <w:pPr>
              <w:pStyle w:val="TableParagraph"/>
              <w:spacing w:line="221" w:lineRule="exact"/>
              <w:ind w:left="132"/>
              <w:rPr>
                <w:sz w:val="20"/>
              </w:rPr>
            </w:pPr>
            <w:r>
              <w:rPr>
                <w:spacing w:val="-2"/>
                <w:sz w:val="20"/>
              </w:rPr>
              <w:t>image</w:t>
            </w:r>
            <w:r>
              <w:rPr>
                <w:spacing w:val="-3"/>
                <w:sz w:val="20"/>
              </w:rPr>
              <w:t> </w:t>
            </w:r>
            <w:r>
              <w:rPr>
                <w:spacing w:val="-2"/>
                <w:sz w:val="20"/>
              </w:rPr>
              <w:t>challenges</w:t>
            </w:r>
          </w:p>
          <w:p>
            <w:pPr>
              <w:pStyle w:val="TableParagraph"/>
              <w:numPr>
                <w:ilvl w:val="0"/>
                <w:numId w:val="72"/>
              </w:numPr>
              <w:tabs>
                <w:tab w:pos="419" w:val="left" w:leader="none"/>
              </w:tabs>
              <w:spacing w:line="259" w:lineRule="auto" w:before="181" w:after="0"/>
              <w:ind w:left="218" w:right="214" w:firstLine="0"/>
              <w:jc w:val="both"/>
              <w:rPr>
                <w:sz w:val="20"/>
              </w:rPr>
            </w:pPr>
            <w:r>
              <w:rPr>
                <w:spacing w:val="-2"/>
                <w:sz w:val="20"/>
              </w:rPr>
              <w:t>Demonstrate </w:t>
            </w:r>
            <w:r>
              <w:rPr>
                <w:sz w:val="20"/>
              </w:rPr>
              <w:t>enhanced self- </w:t>
            </w:r>
            <w:r>
              <w:rPr>
                <w:spacing w:val="-2"/>
                <w:sz w:val="20"/>
              </w:rPr>
              <w:t>confidence</w:t>
            </w:r>
            <w:r>
              <w:rPr>
                <w:spacing w:val="3"/>
                <w:sz w:val="20"/>
              </w:rPr>
              <w:t> </w:t>
            </w:r>
            <w:r>
              <w:rPr>
                <w:spacing w:val="-5"/>
                <w:sz w:val="20"/>
              </w:rPr>
              <w:t>and</w:t>
            </w:r>
          </w:p>
          <w:p>
            <w:pPr>
              <w:pStyle w:val="TableParagraph"/>
              <w:spacing w:line="226" w:lineRule="exact"/>
              <w:ind w:left="442"/>
              <w:rPr>
                <w:sz w:val="20"/>
              </w:rPr>
            </w:pPr>
            <w:r>
              <w:rPr>
                <w:spacing w:val="-2"/>
                <w:sz w:val="20"/>
              </w:rPr>
              <w:t>resilience</w:t>
            </w:r>
          </w:p>
        </w:tc>
        <w:tc>
          <w:tcPr>
            <w:tcW w:w="1802" w:type="dxa"/>
          </w:tcPr>
          <w:p>
            <w:pPr>
              <w:pStyle w:val="TableParagraph"/>
              <w:numPr>
                <w:ilvl w:val="0"/>
                <w:numId w:val="73"/>
              </w:numPr>
              <w:tabs>
                <w:tab w:pos="405" w:val="left" w:leader="none"/>
              </w:tabs>
              <w:spacing w:line="222" w:lineRule="exact" w:before="0" w:after="0"/>
              <w:ind w:left="405" w:right="0" w:hanging="201"/>
              <w:jc w:val="left"/>
              <w:rPr>
                <w:sz w:val="20"/>
              </w:rPr>
            </w:pPr>
            <w:r>
              <w:rPr>
                <w:spacing w:val="-2"/>
                <w:sz w:val="20"/>
              </w:rPr>
              <w:t>Introduction</w:t>
            </w:r>
            <w:r>
              <w:rPr>
                <w:spacing w:val="10"/>
                <w:sz w:val="20"/>
              </w:rPr>
              <w:t> </w:t>
            </w:r>
            <w:r>
              <w:rPr>
                <w:spacing w:val="-5"/>
                <w:sz w:val="20"/>
              </w:rPr>
              <w:t>to</w:t>
            </w:r>
          </w:p>
          <w:p>
            <w:pPr>
              <w:pStyle w:val="TableParagraph"/>
              <w:spacing w:line="264" w:lineRule="auto" w:before="15"/>
              <w:ind w:left="550" w:right="281" w:hanging="252"/>
              <w:rPr>
                <w:sz w:val="20"/>
              </w:rPr>
            </w:pPr>
            <w:r>
              <w:rPr>
                <w:sz w:val="20"/>
              </w:rPr>
              <w:t>Self-Image</w:t>
            </w:r>
            <w:r>
              <w:rPr>
                <w:spacing w:val="-13"/>
                <w:sz w:val="20"/>
              </w:rPr>
              <w:t> </w:t>
            </w:r>
            <w:r>
              <w:rPr>
                <w:sz w:val="20"/>
              </w:rPr>
              <w:t>(10 </w:t>
            </w:r>
            <w:r>
              <w:rPr>
                <w:spacing w:val="-2"/>
                <w:sz w:val="20"/>
              </w:rPr>
              <w:t>minutes)</w:t>
            </w:r>
          </w:p>
          <w:p>
            <w:pPr>
              <w:pStyle w:val="TableParagraph"/>
              <w:numPr>
                <w:ilvl w:val="0"/>
                <w:numId w:val="73"/>
              </w:numPr>
              <w:tabs>
                <w:tab w:pos="707" w:val="left" w:leader="none"/>
              </w:tabs>
              <w:spacing w:line="259" w:lineRule="auto" w:before="149" w:after="0"/>
              <w:ind w:left="118" w:right="108" w:firstLine="388"/>
              <w:jc w:val="left"/>
              <w:rPr>
                <w:sz w:val="20"/>
              </w:rPr>
            </w:pPr>
            <w:r>
              <w:rPr>
                <w:spacing w:val="-2"/>
                <w:sz w:val="20"/>
              </w:rPr>
              <w:t>Factors </w:t>
            </w:r>
            <w:r>
              <w:rPr>
                <w:sz w:val="20"/>
              </w:rPr>
              <w:t>Influencing</w:t>
            </w:r>
            <w:r>
              <w:rPr>
                <w:spacing w:val="-5"/>
                <w:sz w:val="20"/>
              </w:rPr>
              <w:t> </w:t>
            </w:r>
            <w:r>
              <w:rPr>
                <w:sz w:val="20"/>
              </w:rPr>
              <w:t>Self- Image</w:t>
            </w:r>
            <w:r>
              <w:rPr>
                <w:spacing w:val="-13"/>
                <w:sz w:val="20"/>
              </w:rPr>
              <w:t> </w:t>
            </w:r>
            <w:r>
              <w:rPr>
                <w:sz w:val="20"/>
              </w:rPr>
              <w:t>(20</w:t>
            </w:r>
            <w:r>
              <w:rPr>
                <w:spacing w:val="-12"/>
                <w:sz w:val="20"/>
              </w:rPr>
              <w:t> </w:t>
            </w:r>
            <w:r>
              <w:rPr>
                <w:sz w:val="20"/>
              </w:rPr>
              <w:t>minutes)</w:t>
            </w:r>
          </w:p>
          <w:p>
            <w:pPr>
              <w:pStyle w:val="TableParagraph"/>
              <w:numPr>
                <w:ilvl w:val="0"/>
                <w:numId w:val="73"/>
              </w:numPr>
              <w:tabs>
                <w:tab w:pos="499" w:val="left" w:leader="none"/>
              </w:tabs>
              <w:spacing w:line="264" w:lineRule="auto" w:before="163" w:after="0"/>
              <w:ind w:left="190" w:right="182" w:firstLine="108"/>
              <w:jc w:val="left"/>
              <w:rPr>
                <w:sz w:val="20"/>
              </w:rPr>
            </w:pPr>
            <w:r>
              <w:rPr>
                <w:spacing w:val="-2"/>
                <w:sz w:val="20"/>
              </w:rPr>
              <w:t>Recognizing Self-Image</w:t>
            </w:r>
            <w:r>
              <w:rPr>
                <w:spacing w:val="-11"/>
                <w:sz w:val="20"/>
              </w:rPr>
              <w:t> </w:t>
            </w:r>
            <w:r>
              <w:rPr>
                <w:spacing w:val="-2"/>
                <w:sz w:val="20"/>
              </w:rPr>
              <w:t>Issues</w:t>
            </w:r>
          </w:p>
          <w:p>
            <w:pPr>
              <w:pStyle w:val="TableParagraph"/>
              <w:spacing w:line="221" w:lineRule="exact"/>
              <w:ind w:left="391"/>
              <w:rPr>
                <w:sz w:val="20"/>
              </w:rPr>
            </w:pPr>
            <w:r>
              <w:rPr>
                <w:sz w:val="20"/>
              </w:rPr>
              <w:t>(30</w:t>
            </w:r>
            <w:r>
              <w:rPr>
                <w:spacing w:val="4"/>
                <w:sz w:val="20"/>
              </w:rPr>
              <w:t> </w:t>
            </w:r>
            <w:r>
              <w:rPr>
                <w:spacing w:val="-2"/>
                <w:sz w:val="20"/>
              </w:rPr>
              <w:t>minutes)</w:t>
            </w:r>
          </w:p>
          <w:p>
            <w:pPr>
              <w:pStyle w:val="TableParagraph"/>
              <w:numPr>
                <w:ilvl w:val="0"/>
                <w:numId w:val="73"/>
              </w:numPr>
              <w:tabs>
                <w:tab w:pos="585" w:val="left" w:leader="none"/>
              </w:tabs>
              <w:spacing w:line="254" w:lineRule="auto" w:before="181" w:after="0"/>
              <w:ind w:left="111" w:right="99" w:firstLine="273"/>
              <w:jc w:val="left"/>
              <w:rPr>
                <w:sz w:val="20"/>
              </w:rPr>
            </w:pPr>
            <w:r>
              <w:rPr>
                <w:sz w:val="20"/>
              </w:rPr>
              <w:t>Building</w:t>
            </w:r>
            <w:r>
              <w:rPr>
                <w:spacing w:val="-5"/>
                <w:sz w:val="20"/>
              </w:rPr>
              <w:t> </w:t>
            </w:r>
            <w:r>
              <w:rPr>
                <w:sz w:val="20"/>
              </w:rPr>
              <w:t>a Positive</w:t>
            </w:r>
            <w:r>
              <w:rPr>
                <w:spacing w:val="-13"/>
                <w:sz w:val="20"/>
              </w:rPr>
              <w:t> </w:t>
            </w:r>
            <w:r>
              <w:rPr>
                <w:sz w:val="20"/>
              </w:rPr>
              <w:t>Self-Image</w:t>
            </w:r>
          </w:p>
          <w:p>
            <w:pPr>
              <w:pStyle w:val="TableParagraph"/>
              <w:spacing w:before="9"/>
              <w:ind w:left="391"/>
              <w:rPr>
                <w:sz w:val="20"/>
              </w:rPr>
            </w:pPr>
            <w:r>
              <w:rPr>
                <w:sz w:val="20"/>
              </w:rPr>
              <w:t>(50</w:t>
            </w:r>
            <w:r>
              <w:rPr>
                <w:spacing w:val="4"/>
                <w:sz w:val="20"/>
              </w:rPr>
              <w:t> </w:t>
            </w:r>
            <w:r>
              <w:rPr>
                <w:spacing w:val="-2"/>
                <w:sz w:val="20"/>
              </w:rPr>
              <w:t>minutes)</w:t>
            </w:r>
          </w:p>
          <w:p>
            <w:pPr>
              <w:pStyle w:val="TableParagraph"/>
              <w:numPr>
                <w:ilvl w:val="0"/>
                <w:numId w:val="73"/>
              </w:numPr>
              <w:tabs>
                <w:tab w:pos="463" w:val="left" w:leader="none"/>
                <w:tab w:pos="505" w:val="left" w:leader="none"/>
              </w:tabs>
              <w:spacing w:line="264" w:lineRule="auto" w:before="174" w:after="0"/>
              <w:ind w:left="463" w:right="282" w:hanging="159"/>
              <w:jc w:val="left"/>
              <w:rPr>
                <w:sz w:val="20"/>
              </w:rPr>
            </w:pPr>
            <w:r>
              <w:rPr>
                <w:spacing w:val="-2"/>
                <w:sz w:val="20"/>
              </w:rPr>
              <w:t>Overcoming</w:t>
            </w:r>
            <w:r>
              <w:rPr>
                <w:spacing w:val="-2"/>
                <w:sz w:val="20"/>
              </w:rPr>
              <w:t> Self-Image</w:t>
            </w:r>
          </w:p>
          <w:p>
            <w:pPr>
              <w:pStyle w:val="TableParagraph"/>
              <w:spacing w:line="264" w:lineRule="auto"/>
              <w:ind w:left="550" w:right="281" w:hanging="252"/>
              <w:rPr>
                <w:sz w:val="20"/>
              </w:rPr>
            </w:pPr>
            <w:r>
              <w:rPr>
                <w:sz w:val="20"/>
              </w:rPr>
              <w:t>Challenges</w:t>
            </w:r>
            <w:r>
              <w:rPr>
                <w:spacing w:val="-13"/>
                <w:sz w:val="20"/>
              </w:rPr>
              <w:t> </w:t>
            </w:r>
            <w:r>
              <w:rPr>
                <w:sz w:val="20"/>
              </w:rPr>
              <w:t>(30 </w:t>
            </w:r>
            <w:r>
              <w:rPr>
                <w:spacing w:val="-2"/>
                <w:sz w:val="20"/>
              </w:rPr>
              <w:t>minutes)</w:t>
            </w:r>
          </w:p>
          <w:p>
            <w:pPr>
              <w:pStyle w:val="TableParagraph"/>
              <w:numPr>
                <w:ilvl w:val="0"/>
                <w:numId w:val="73"/>
              </w:numPr>
              <w:tabs>
                <w:tab w:pos="211" w:val="left" w:leader="none"/>
                <w:tab w:pos="332" w:val="left" w:leader="none"/>
              </w:tabs>
              <w:spacing w:line="264" w:lineRule="auto" w:before="140" w:after="0"/>
              <w:ind w:left="211" w:right="117" w:hanging="80"/>
              <w:jc w:val="left"/>
              <w:rPr>
                <w:sz w:val="20"/>
              </w:rPr>
            </w:pPr>
            <w:r>
              <w:rPr>
                <w:spacing w:val="-2"/>
                <w:sz w:val="20"/>
              </w:rPr>
              <w:t>Indian</w:t>
            </w:r>
            <w:r>
              <w:rPr>
                <w:spacing w:val="-11"/>
                <w:sz w:val="20"/>
              </w:rPr>
              <w:t> </w:t>
            </w:r>
            <w:r>
              <w:rPr>
                <w:spacing w:val="-2"/>
                <w:sz w:val="20"/>
              </w:rPr>
              <w:t>Examples </w:t>
            </w:r>
            <w:r>
              <w:rPr>
                <w:sz w:val="20"/>
              </w:rPr>
              <w:t>and Case Studies</w:t>
            </w:r>
          </w:p>
          <w:p>
            <w:pPr>
              <w:pStyle w:val="TableParagraph"/>
              <w:spacing w:line="221" w:lineRule="exact"/>
              <w:ind w:left="391"/>
              <w:rPr>
                <w:sz w:val="20"/>
              </w:rPr>
            </w:pPr>
            <w:r>
              <w:rPr>
                <w:sz w:val="20"/>
              </w:rPr>
              <w:t>(20</w:t>
            </w:r>
            <w:r>
              <w:rPr>
                <w:spacing w:val="4"/>
                <w:sz w:val="20"/>
              </w:rPr>
              <w:t> </w:t>
            </w:r>
            <w:r>
              <w:rPr>
                <w:spacing w:val="-2"/>
                <w:sz w:val="20"/>
              </w:rPr>
              <w:t>minutes)</w:t>
            </w:r>
          </w:p>
          <w:p>
            <w:pPr>
              <w:pStyle w:val="TableParagraph"/>
              <w:numPr>
                <w:ilvl w:val="0"/>
                <w:numId w:val="73"/>
              </w:numPr>
              <w:tabs>
                <w:tab w:pos="341" w:val="left" w:leader="none"/>
                <w:tab w:pos="470" w:val="left" w:leader="none"/>
              </w:tabs>
              <w:spacing w:line="264" w:lineRule="auto" w:before="181" w:after="0"/>
              <w:ind w:left="341" w:right="251" w:hanging="72"/>
              <w:jc w:val="left"/>
              <w:rPr>
                <w:sz w:val="20"/>
              </w:rPr>
            </w:pPr>
            <w:r>
              <w:rPr>
                <w:sz w:val="20"/>
              </w:rPr>
              <w:t>Strategies</w:t>
            </w:r>
            <w:r>
              <w:rPr>
                <w:spacing w:val="-13"/>
                <w:sz w:val="20"/>
              </w:rPr>
              <w:t> </w:t>
            </w:r>
            <w:r>
              <w:rPr>
                <w:sz w:val="20"/>
              </w:rPr>
              <w:t>for Maintaining</w:t>
            </w:r>
            <w:r>
              <w:rPr>
                <w:spacing w:val="-5"/>
                <w:sz w:val="20"/>
              </w:rPr>
              <w:t> </w:t>
            </w:r>
            <w:r>
              <w:rPr>
                <w:sz w:val="20"/>
              </w:rPr>
              <w:t>a</w:t>
            </w:r>
          </w:p>
          <w:p>
            <w:pPr>
              <w:pStyle w:val="TableParagraph"/>
              <w:spacing w:line="264" w:lineRule="auto"/>
              <w:ind w:left="391" w:right="92" w:hanging="281"/>
              <w:rPr>
                <w:sz w:val="20"/>
              </w:rPr>
            </w:pPr>
            <w:r>
              <w:rPr>
                <w:sz w:val="20"/>
              </w:rPr>
              <w:t>Positive</w:t>
            </w:r>
            <w:r>
              <w:rPr>
                <w:spacing w:val="-13"/>
                <w:sz w:val="20"/>
              </w:rPr>
              <w:t> </w:t>
            </w:r>
            <w:r>
              <w:rPr>
                <w:sz w:val="20"/>
              </w:rPr>
              <w:t>Self-Image (20 minutes)</w:t>
            </w:r>
          </w:p>
          <w:p>
            <w:pPr>
              <w:pStyle w:val="TableParagraph"/>
              <w:numPr>
                <w:ilvl w:val="0"/>
                <w:numId w:val="73"/>
              </w:numPr>
              <w:tabs>
                <w:tab w:pos="578" w:val="left" w:leader="none"/>
              </w:tabs>
              <w:spacing w:line="240" w:lineRule="auto" w:before="140" w:after="0"/>
              <w:ind w:left="578" w:right="0" w:hanging="201"/>
              <w:jc w:val="left"/>
              <w:rPr>
                <w:sz w:val="20"/>
              </w:rPr>
            </w:pPr>
            <w:r>
              <w:rPr>
                <w:spacing w:val="-2"/>
                <w:sz w:val="20"/>
              </w:rPr>
              <w:t>Interactive</w:t>
            </w:r>
          </w:p>
          <w:p>
            <w:pPr>
              <w:pStyle w:val="TableParagraph"/>
              <w:spacing w:line="254" w:lineRule="auto" w:before="23"/>
              <w:ind w:left="550" w:hanging="195"/>
              <w:rPr>
                <w:sz w:val="20"/>
              </w:rPr>
            </w:pPr>
            <w:r>
              <w:rPr>
                <w:spacing w:val="-2"/>
                <w:sz w:val="20"/>
              </w:rPr>
              <w:t>Activities</w:t>
            </w:r>
            <w:r>
              <w:rPr>
                <w:spacing w:val="-11"/>
                <w:sz w:val="20"/>
              </w:rPr>
              <w:t> </w:t>
            </w:r>
            <w:r>
              <w:rPr>
                <w:spacing w:val="-2"/>
                <w:sz w:val="20"/>
              </w:rPr>
              <w:t>(30 minutes)</w:t>
            </w:r>
          </w:p>
          <w:p>
            <w:pPr>
              <w:pStyle w:val="TableParagraph"/>
              <w:numPr>
                <w:ilvl w:val="0"/>
                <w:numId w:val="73"/>
              </w:numPr>
              <w:tabs>
                <w:tab w:pos="614" w:val="left" w:leader="none"/>
              </w:tabs>
              <w:spacing w:line="240" w:lineRule="auto" w:before="167" w:after="0"/>
              <w:ind w:left="614" w:right="0" w:hanging="201"/>
              <w:jc w:val="left"/>
              <w:rPr>
                <w:sz w:val="20"/>
              </w:rPr>
            </w:pPr>
            <w:r>
              <w:rPr>
                <w:sz w:val="20"/>
              </w:rPr>
              <w:t>Q&amp;A</w:t>
            </w:r>
            <w:r>
              <w:rPr>
                <w:spacing w:val="-10"/>
                <w:sz w:val="20"/>
              </w:rPr>
              <w:t> </w:t>
            </w:r>
            <w:r>
              <w:rPr>
                <w:spacing w:val="-5"/>
                <w:sz w:val="20"/>
              </w:rPr>
              <w:t>and</w:t>
            </w:r>
          </w:p>
          <w:p>
            <w:pPr>
              <w:pStyle w:val="TableParagraph"/>
              <w:spacing w:line="264" w:lineRule="auto" w:before="16"/>
              <w:ind w:left="550" w:right="274" w:hanging="267"/>
              <w:rPr>
                <w:sz w:val="20"/>
              </w:rPr>
            </w:pPr>
            <w:r>
              <w:rPr>
                <w:sz w:val="20"/>
              </w:rPr>
              <w:t>Conclusion</w:t>
            </w:r>
            <w:r>
              <w:rPr>
                <w:spacing w:val="-13"/>
                <w:sz w:val="20"/>
              </w:rPr>
              <w:t> </w:t>
            </w:r>
            <w:r>
              <w:rPr>
                <w:sz w:val="20"/>
              </w:rPr>
              <w:t>(10 </w:t>
            </w:r>
            <w:r>
              <w:rPr>
                <w:spacing w:val="-2"/>
                <w:sz w:val="20"/>
              </w:rPr>
              <w:t>minutes)</w:t>
            </w:r>
          </w:p>
        </w:tc>
        <w:tc>
          <w:tcPr>
            <w:tcW w:w="944" w:type="dxa"/>
          </w:tcPr>
          <w:p>
            <w:pPr>
              <w:pStyle w:val="TableParagraph"/>
              <w:spacing w:line="259" w:lineRule="auto" w:before="20"/>
              <w:ind w:left="124" w:right="102" w:hanging="15"/>
              <w:jc w:val="center"/>
              <w:rPr>
                <w:sz w:val="20"/>
              </w:rPr>
            </w:pPr>
            <w:r>
              <w:rPr>
                <w:spacing w:val="-2"/>
                <w:sz w:val="20"/>
              </w:rPr>
              <w:t>Amitabh Bachcha </w:t>
            </w:r>
            <w:r>
              <w:rPr>
                <w:sz w:val="20"/>
              </w:rPr>
              <w:t>n, Kiran </w:t>
            </w:r>
            <w:r>
              <w:rPr>
                <w:spacing w:val="-2"/>
                <w:sz w:val="20"/>
              </w:rPr>
              <w:t>Bedi, Deepika Padukon </w:t>
            </w:r>
            <w:r>
              <w:rPr>
                <w:spacing w:val="-6"/>
                <w:sz w:val="20"/>
              </w:rPr>
              <w:t>e,</w:t>
            </w:r>
            <w:r>
              <w:rPr>
                <w:spacing w:val="40"/>
                <w:sz w:val="20"/>
              </w:rPr>
              <w:t> </w:t>
            </w:r>
            <w:r>
              <w:rPr>
                <w:spacing w:val="-2"/>
                <w:sz w:val="20"/>
              </w:rPr>
              <w:t>Sachin Tendulk </w:t>
            </w:r>
            <w:r>
              <w:rPr>
                <w:sz w:val="20"/>
              </w:rPr>
              <w:t>ar, AR </w:t>
            </w:r>
            <w:r>
              <w:rPr>
                <w:spacing w:val="-2"/>
                <w:sz w:val="20"/>
              </w:rPr>
              <w:t>Rahman</w:t>
            </w:r>
          </w:p>
        </w:tc>
      </w:tr>
      <w:tr>
        <w:trPr>
          <w:trHeight w:val="2474" w:hRule="atLeast"/>
        </w:trPr>
        <w:tc>
          <w:tcPr>
            <w:tcW w:w="1073" w:type="dxa"/>
          </w:tcPr>
          <w:p>
            <w:pPr>
              <w:pStyle w:val="TableParagraph"/>
              <w:spacing w:before="20"/>
              <w:ind w:left="43"/>
              <w:jc w:val="center"/>
              <w:rPr>
                <w:sz w:val="20"/>
              </w:rPr>
            </w:pPr>
            <w:r>
              <w:rPr>
                <w:sz w:val="20"/>
              </w:rPr>
              <w:t>Week</w:t>
            </w:r>
            <w:r>
              <w:rPr>
                <w:spacing w:val="-12"/>
                <w:sz w:val="20"/>
              </w:rPr>
              <w:t> </w:t>
            </w:r>
            <w:r>
              <w:rPr>
                <w:spacing w:val="-10"/>
                <w:sz w:val="20"/>
              </w:rPr>
              <w:t>5</w:t>
            </w:r>
          </w:p>
        </w:tc>
        <w:tc>
          <w:tcPr>
            <w:tcW w:w="1261" w:type="dxa"/>
          </w:tcPr>
          <w:p>
            <w:pPr>
              <w:pStyle w:val="TableParagraph"/>
              <w:spacing w:line="222" w:lineRule="exact"/>
              <w:ind w:left="146" w:right="146"/>
              <w:jc w:val="center"/>
              <w:rPr>
                <w:sz w:val="20"/>
              </w:rPr>
            </w:pPr>
            <w:r>
              <w:rPr>
                <w:spacing w:val="-2"/>
                <w:sz w:val="20"/>
              </w:rPr>
              <w:t>Lecture</w:t>
            </w:r>
            <w:r>
              <w:rPr>
                <w:spacing w:val="-1"/>
                <w:sz w:val="20"/>
              </w:rPr>
              <w:t> </w:t>
            </w:r>
            <w:r>
              <w:rPr>
                <w:spacing w:val="-10"/>
                <w:sz w:val="20"/>
              </w:rPr>
              <w:t>5</w:t>
            </w:r>
          </w:p>
        </w:tc>
        <w:tc>
          <w:tcPr>
            <w:tcW w:w="1080" w:type="dxa"/>
          </w:tcPr>
          <w:p>
            <w:pPr>
              <w:pStyle w:val="TableParagraph"/>
              <w:spacing w:line="254" w:lineRule="auto"/>
              <w:ind w:left="204" w:right="142" w:hanging="44"/>
              <w:rPr>
                <w:sz w:val="20"/>
              </w:rPr>
            </w:pPr>
            <w:r>
              <w:rPr>
                <w:sz w:val="20"/>
              </w:rPr>
              <w:t>Adapt</w:t>
            </w:r>
            <w:r>
              <w:rPr>
                <w:spacing w:val="-13"/>
                <w:sz w:val="20"/>
              </w:rPr>
              <w:t> </w:t>
            </w:r>
            <w:r>
              <w:rPr>
                <w:sz w:val="20"/>
              </w:rPr>
              <w:t>To </w:t>
            </w:r>
            <w:r>
              <w:rPr>
                <w:spacing w:val="-2"/>
                <w:sz w:val="20"/>
              </w:rPr>
              <w:t>Improve</w:t>
            </w:r>
          </w:p>
        </w:tc>
        <w:tc>
          <w:tcPr>
            <w:tcW w:w="1801" w:type="dxa"/>
          </w:tcPr>
          <w:p>
            <w:pPr>
              <w:pStyle w:val="TableParagraph"/>
              <w:spacing w:line="222" w:lineRule="exact"/>
              <w:ind w:left="1"/>
              <w:jc w:val="center"/>
              <w:rPr>
                <w:sz w:val="20"/>
              </w:rPr>
            </w:pPr>
            <w:r>
              <w:rPr>
                <w:spacing w:val="-2"/>
                <w:sz w:val="20"/>
              </w:rPr>
              <w:t>AV-5, RW-</w:t>
            </w:r>
            <w:r>
              <w:rPr>
                <w:spacing w:val="-10"/>
                <w:sz w:val="20"/>
              </w:rPr>
              <w:t>5</w:t>
            </w:r>
          </w:p>
        </w:tc>
        <w:tc>
          <w:tcPr>
            <w:tcW w:w="1535" w:type="dxa"/>
          </w:tcPr>
          <w:p>
            <w:pPr>
              <w:pStyle w:val="TableParagraph"/>
              <w:spacing w:line="259" w:lineRule="auto"/>
              <w:ind w:left="176" w:right="170" w:hanging="1"/>
              <w:jc w:val="center"/>
              <w:rPr>
                <w:sz w:val="20"/>
              </w:rPr>
            </w:pPr>
            <w:r>
              <w:rPr>
                <w:sz w:val="20"/>
              </w:rPr>
              <w:t>This lecture aims to help </w:t>
            </w:r>
            <w:r>
              <w:rPr>
                <w:spacing w:val="-2"/>
                <w:sz w:val="20"/>
              </w:rPr>
              <w:t>students </w:t>
            </w:r>
            <w:r>
              <w:rPr>
                <w:sz w:val="20"/>
              </w:rPr>
              <w:t>understand</w:t>
            </w:r>
            <w:r>
              <w:rPr>
                <w:spacing w:val="-13"/>
                <w:sz w:val="20"/>
              </w:rPr>
              <w:t> </w:t>
            </w:r>
            <w:r>
              <w:rPr>
                <w:sz w:val="20"/>
              </w:rPr>
              <w:t>the importance of adaptability</w:t>
            </w:r>
            <w:r>
              <w:rPr>
                <w:spacing w:val="-11"/>
                <w:sz w:val="20"/>
              </w:rPr>
              <w:t> </w:t>
            </w:r>
            <w:r>
              <w:rPr>
                <w:sz w:val="20"/>
              </w:rPr>
              <w:t>in personal and </w:t>
            </w:r>
            <w:r>
              <w:rPr>
                <w:spacing w:val="-2"/>
                <w:sz w:val="20"/>
              </w:rPr>
              <w:t>professional growth.</w:t>
            </w:r>
          </w:p>
        </w:tc>
        <w:tc>
          <w:tcPr>
            <w:tcW w:w="1664" w:type="dxa"/>
          </w:tcPr>
          <w:p>
            <w:pPr>
              <w:pStyle w:val="TableParagraph"/>
              <w:numPr>
                <w:ilvl w:val="0"/>
                <w:numId w:val="74"/>
              </w:numPr>
              <w:tabs>
                <w:tab w:pos="318" w:val="left" w:leader="none"/>
                <w:tab w:pos="406" w:val="left" w:leader="none"/>
              </w:tabs>
              <w:spacing w:line="254" w:lineRule="auto" w:before="0" w:after="0"/>
              <w:ind w:left="406" w:right="120" w:hanging="289"/>
              <w:jc w:val="left"/>
              <w:rPr>
                <w:sz w:val="20"/>
              </w:rPr>
            </w:pPr>
            <w:r>
              <w:rPr>
                <w:sz w:val="20"/>
              </w:rPr>
              <w:t>Understand</w:t>
            </w:r>
            <w:r>
              <w:rPr>
                <w:spacing w:val="-13"/>
                <w:sz w:val="20"/>
              </w:rPr>
              <w:t> </w:t>
            </w:r>
            <w:r>
              <w:rPr>
                <w:sz w:val="20"/>
              </w:rPr>
              <w:t>the concept of</w:t>
            </w:r>
          </w:p>
          <w:p>
            <w:pPr>
              <w:pStyle w:val="TableParagraph"/>
              <w:spacing w:line="259" w:lineRule="auto" w:before="1"/>
              <w:ind w:left="182" w:right="188"/>
              <w:jc w:val="center"/>
              <w:rPr>
                <w:sz w:val="20"/>
              </w:rPr>
            </w:pPr>
            <w:r>
              <w:rPr>
                <w:sz w:val="20"/>
              </w:rPr>
              <w:t>adaptability</w:t>
            </w:r>
            <w:r>
              <w:rPr>
                <w:spacing w:val="-13"/>
                <w:sz w:val="20"/>
              </w:rPr>
              <w:t> </w:t>
            </w:r>
            <w:r>
              <w:rPr>
                <w:sz w:val="20"/>
              </w:rPr>
              <w:t>and its relevance in personal and </w:t>
            </w:r>
            <w:r>
              <w:rPr>
                <w:spacing w:val="-2"/>
                <w:sz w:val="20"/>
              </w:rPr>
              <w:t>professional contexts.</w:t>
            </w:r>
          </w:p>
          <w:p>
            <w:pPr>
              <w:pStyle w:val="TableParagraph"/>
              <w:numPr>
                <w:ilvl w:val="0"/>
                <w:numId w:val="74"/>
              </w:numPr>
              <w:tabs>
                <w:tab w:pos="361" w:val="left" w:leader="none"/>
              </w:tabs>
              <w:spacing w:line="264" w:lineRule="auto" w:before="156" w:after="0"/>
              <w:ind w:left="153" w:right="152" w:firstLine="7"/>
              <w:jc w:val="left"/>
              <w:rPr>
                <w:sz w:val="20"/>
              </w:rPr>
            </w:pPr>
            <w:r>
              <w:rPr>
                <w:sz w:val="20"/>
              </w:rPr>
              <w:t>Recognize</w:t>
            </w:r>
            <w:r>
              <w:rPr>
                <w:spacing w:val="-13"/>
                <w:sz w:val="20"/>
              </w:rPr>
              <w:t> </w:t>
            </w:r>
            <w:r>
              <w:rPr>
                <w:sz w:val="20"/>
              </w:rPr>
              <w:t>the benefits</w:t>
            </w:r>
            <w:r>
              <w:rPr>
                <w:spacing w:val="-4"/>
                <w:sz w:val="20"/>
              </w:rPr>
              <w:t> </w:t>
            </w:r>
            <w:r>
              <w:rPr>
                <w:sz w:val="20"/>
              </w:rPr>
              <w:t>of</w:t>
            </w:r>
            <w:r>
              <w:rPr>
                <w:spacing w:val="-7"/>
                <w:sz w:val="20"/>
              </w:rPr>
              <w:t> </w:t>
            </w:r>
            <w:r>
              <w:rPr>
                <w:spacing w:val="-2"/>
                <w:sz w:val="20"/>
              </w:rPr>
              <w:t>being</w:t>
            </w:r>
          </w:p>
        </w:tc>
        <w:tc>
          <w:tcPr>
            <w:tcW w:w="1802" w:type="dxa"/>
          </w:tcPr>
          <w:p>
            <w:pPr>
              <w:pStyle w:val="TableParagraph"/>
              <w:numPr>
                <w:ilvl w:val="0"/>
                <w:numId w:val="75"/>
              </w:numPr>
              <w:tabs>
                <w:tab w:pos="347" w:val="left" w:leader="none"/>
                <w:tab w:pos="550" w:val="left" w:leader="none"/>
              </w:tabs>
              <w:spacing w:line="254" w:lineRule="auto" w:before="0" w:after="0"/>
              <w:ind w:left="550" w:right="138" w:hanging="404"/>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75"/>
              </w:numPr>
              <w:tabs>
                <w:tab w:pos="420" w:val="left" w:leader="none"/>
              </w:tabs>
              <w:spacing w:line="240" w:lineRule="auto" w:before="160" w:after="0"/>
              <w:ind w:left="420" w:right="0" w:hanging="201"/>
              <w:jc w:val="left"/>
              <w:rPr>
                <w:sz w:val="20"/>
              </w:rPr>
            </w:pPr>
            <w:r>
              <w:rPr>
                <w:spacing w:val="-2"/>
                <w:sz w:val="20"/>
              </w:rPr>
              <w:t>Understanding</w:t>
            </w:r>
          </w:p>
          <w:p>
            <w:pPr>
              <w:pStyle w:val="TableParagraph"/>
              <w:spacing w:line="254" w:lineRule="auto" w:before="22"/>
              <w:ind w:left="550" w:hanging="303"/>
              <w:rPr>
                <w:sz w:val="20"/>
              </w:rPr>
            </w:pPr>
            <w:r>
              <w:rPr>
                <w:spacing w:val="-2"/>
                <w:sz w:val="20"/>
              </w:rPr>
              <w:t>Adaptability</w:t>
            </w:r>
            <w:r>
              <w:rPr>
                <w:spacing w:val="-11"/>
                <w:sz w:val="20"/>
              </w:rPr>
              <w:t> </w:t>
            </w:r>
            <w:r>
              <w:rPr>
                <w:spacing w:val="-2"/>
                <w:sz w:val="20"/>
              </w:rPr>
              <w:t>(30 minutes)</w:t>
            </w:r>
          </w:p>
          <w:p>
            <w:pPr>
              <w:pStyle w:val="TableParagraph"/>
              <w:numPr>
                <w:ilvl w:val="0"/>
                <w:numId w:val="75"/>
              </w:numPr>
              <w:tabs>
                <w:tab w:pos="556" w:val="left" w:leader="none"/>
              </w:tabs>
              <w:spacing w:line="240" w:lineRule="auto" w:before="167" w:after="0"/>
              <w:ind w:left="556" w:right="0" w:hanging="201"/>
              <w:jc w:val="left"/>
              <w:rPr>
                <w:sz w:val="20"/>
              </w:rPr>
            </w:pPr>
            <w:r>
              <w:rPr>
                <w:sz w:val="20"/>
              </w:rPr>
              <w:t>Benefits</w:t>
            </w:r>
            <w:r>
              <w:rPr>
                <w:spacing w:val="-8"/>
                <w:sz w:val="20"/>
              </w:rPr>
              <w:t> </w:t>
            </w:r>
            <w:r>
              <w:rPr>
                <w:spacing w:val="-5"/>
                <w:sz w:val="20"/>
              </w:rPr>
              <w:t>of</w:t>
            </w:r>
          </w:p>
          <w:p>
            <w:pPr>
              <w:pStyle w:val="TableParagraph"/>
              <w:spacing w:line="264" w:lineRule="auto" w:before="16"/>
              <w:ind w:left="550" w:hanging="303"/>
              <w:rPr>
                <w:sz w:val="20"/>
              </w:rPr>
            </w:pPr>
            <w:r>
              <w:rPr>
                <w:spacing w:val="-2"/>
                <w:sz w:val="20"/>
              </w:rPr>
              <w:t>Adaptability</w:t>
            </w:r>
            <w:r>
              <w:rPr>
                <w:spacing w:val="-11"/>
                <w:sz w:val="20"/>
              </w:rPr>
              <w:t> </w:t>
            </w:r>
            <w:r>
              <w:rPr>
                <w:spacing w:val="-2"/>
                <w:sz w:val="20"/>
              </w:rPr>
              <w:t>(20 minutes)</w:t>
            </w:r>
          </w:p>
        </w:tc>
        <w:tc>
          <w:tcPr>
            <w:tcW w:w="944"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1168">
            <wp:simplePos x="0" y="0"/>
            <wp:positionH relativeFrom="page">
              <wp:posOffset>5118100</wp:posOffset>
            </wp:positionH>
            <wp:positionV relativeFrom="page">
              <wp:posOffset>9390405</wp:posOffset>
            </wp:positionV>
            <wp:extent cx="1896165" cy="1041374"/>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261"/>
        <w:gridCol w:w="1080"/>
        <w:gridCol w:w="1801"/>
        <w:gridCol w:w="1535"/>
        <w:gridCol w:w="1664"/>
        <w:gridCol w:w="1802"/>
        <w:gridCol w:w="944"/>
      </w:tblGrid>
      <w:tr>
        <w:trPr>
          <w:trHeight w:val="587" w:hRule="atLeast"/>
        </w:trPr>
        <w:tc>
          <w:tcPr>
            <w:tcW w:w="11160" w:type="dxa"/>
            <w:gridSpan w:val="8"/>
            <w:shd w:val="clear" w:color="auto" w:fill="C8DAF8"/>
          </w:tcPr>
          <w:p>
            <w:pPr>
              <w:pStyle w:val="TableParagraph"/>
              <w:spacing w:before="7"/>
              <w:ind w:left="664"/>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1073" w:type="dxa"/>
          </w:tcPr>
          <w:p>
            <w:pPr>
              <w:pStyle w:val="TableParagraph"/>
              <w:spacing w:before="170"/>
              <w:rPr>
                <w:b/>
                <w:sz w:val="22"/>
              </w:rPr>
            </w:pPr>
          </w:p>
          <w:p>
            <w:pPr>
              <w:pStyle w:val="TableParagraph"/>
              <w:spacing w:line="228" w:lineRule="auto"/>
              <w:ind w:left="153" w:right="232" w:firstLine="17"/>
              <w:jc w:val="center"/>
              <w:rPr>
                <w:b/>
                <w:sz w:val="22"/>
              </w:rPr>
            </w:pPr>
            <w:r>
              <w:rPr>
                <w:b/>
                <w:spacing w:val="-4"/>
                <w:sz w:val="22"/>
              </w:rPr>
              <w:t>Week Numbe </w:t>
            </w:r>
            <w:r>
              <w:rPr>
                <w:b/>
                <w:spacing w:val="-10"/>
                <w:sz w:val="22"/>
              </w:rPr>
              <w:t>r</w:t>
            </w:r>
          </w:p>
        </w:tc>
        <w:tc>
          <w:tcPr>
            <w:tcW w:w="1261" w:type="dxa"/>
          </w:tcPr>
          <w:p>
            <w:pPr>
              <w:pStyle w:val="TableParagraph"/>
              <w:spacing w:line="228" w:lineRule="auto" w:before="20"/>
              <w:ind w:left="146" w:right="377"/>
              <w:jc w:val="center"/>
              <w:rPr>
                <w:b/>
                <w:sz w:val="22"/>
              </w:rPr>
            </w:pPr>
            <w:r>
              <w:rPr>
                <w:b/>
                <w:spacing w:val="-4"/>
                <w:sz w:val="22"/>
              </w:rPr>
              <w:t>Lecture </w:t>
            </w:r>
            <w:r>
              <w:rPr>
                <w:b/>
                <w:spacing w:val="-2"/>
                <w:sz w:val="22"/>
              </w:rPr>
              <w:t>Numbe </w:t>
            </w:r>
            <w:r>
              <w:rPr>
                <w:b/>
                <w:spacing w:val="-10"/>
                <w:sz w:val="22"/>
              </w:rPr>
              <w:t>r</w:t>
            </w:r>
          </w:p>
        </w:tc>
        <w:tc>
          <w:tcPr>
            <w:tcW w:w="1080" w:type="dxa"/>
          </w:tcPr>
          <w:p>
            <w:pPr>
              <w:pStyle w:val="TableParagraph"/>
              <w:spacing w:line="261" w:lineRule="auto" w:before="9"/>
              <w:ind w:left="254" w:right="199" w:hanging="8"/>
              <w:jc w:val="center"/>
              <w:rPr>
                <w:b/>
                <w:sz w:val="22"/>
              </w:rPr>
            </w:pPr>
            <w:r>
              <w:rPr>
                <w:b/>
                <w:spacing w:val="-2"/>
                <w:sz w:val="22"/>
              </w:rPr>
              <w:t>Broad Topic </w:t>
            </w:r>
            <w:r>
              <w:rPr>
                <w:b/>
                <w:spacing w:val="-4"/>
                <w:sz w:val="22"/>
              </w:rPr>
              <w:t>(Sub </w:t>
            </w:r>
            <w:r>
              <w:rPr>
                <w:b/>
                <w:spacing w:val="-2"/>
                <w:sz w:val="22"/>
              </w:rPr>
              <w:t>Topic)</w:t>
            </w:r>
          </w:p>
        </w:tc>
        <w:tc>
          <w:tcPr>
            <w:tcW w:w="1801" w:type="dxa"/>
          </w:tcPr>
          <w:p>
            <w:pPr>
              <w:pStyle w:val="TableParagraph"/>
              <w:spacing w:line="230" w:lineRule="auto" w:before="18"/>
              <w:ind w:left="226" w:right="335" w:firstLine="2"/>
              <w:jc w:val="center"/>
              <w:rPr>
                <w:b/>
                <w:sz w:val="22"/>
              </w:rPr>
            </w:pPr>
            <w:r>
              <w:rPr>
                <w:b/>
                <w:spacing w:val="-2"/>
                <w:sz w:val="22"/>
              </w:rPr>
              <w:t>Other Readings, Relevant Websites, </w:t>
            </w:r>
            <w:r>
              <w:rPr>
                <w:b/>
                <w:sz w:val="22"/>
              </w:rPr>
              <w:t>Audio</w:t>
            </w:r>
            <w:r>
              <w:rPr>
                <w:b/>
                <w:spacing w:val="-14"/>
                <w:sz w:val="22"/>
              </w:rPr>
              <w:t> </w:t>
            </w:r>
            <w:r>
              <w:rPr>
                <w:b/>
                <w:sz w:val="22"/>
              </w:rPr>
              <w:t>Visual </w:t>
            </w:r>
            <w:r>
              <w:rPr>
                <w:b/>
                <w:spacing w:val="-4"/>
                <w:sz w:val="22"/>
              </w:rPr>
              <w:t>Aids</w:t>
            </w:r>
          </w:p>
        </w:tc>
        <w:tc>
          <w:tcPr>
            <w:tcW w:w="1535" w:type="dxa"/>
          </w:tcPr>
          <w:p>
            <w:pPr>
              <w:pStyle w:val="TableParagraph"/>
              <w:spacing w:line="266" w:lineRule="auto" w:before="9"/>
              <w:ind w:left="2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802" w:type="dxa"/>
          </w:tcPr>
          <w:p>
            <w:pPr>
              <w:pStyle w:val="TableParagraph"/>
              <w:spacing w:line="228" w:lineRule="auto" w:before="20"/>
              <w:ind w:left="154" w:right="231"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5" w:right="259"/>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left="185" w:right="268"/>
              <w:jc w:val="center"/>
              <w:rPr>
                <w:b/>
                <w:sz w:val="22"/>
              </w:rPr>
            </w:pPr>
            <w:r>
              <w:rPr>
                <w:b/>
                <w:spacing w:val="-2"/>
                <w:sz w:val="22"/>
              </w:rPr>
              <w:t>Planned</w:t>
            </w:r>
          </w:p>
        </w:tc>
        <w:tc>
          <w:tcPr>
            <w:tcW w:w="944" w:type="dxa"/>
          </w:tcPr>
          <w:p>
            <w:pPr>
              <w:pStyle w:val="TableParagraph"/>
              <w:spacing w:line="264" w:lineRule="auto" w:before="9"/>
              <w:ind w:left="153" w:right="107" w:firstLine="3"/>
              <w:jc w:val="center"/>
              <w:rPr>
                <w:b/>
                <w:sz w:val="22"/>
              </w:rPr>
            </w:pPr>
            <w:r>
              <w:rPr>
                <w:b/>
                <w:spacing w:val="-4"/>
                <w:sz w:val="22"/>
              </w:rPr>
              <w:t>Live </w:t>
            </w:r>
            <w:r>
              <w:rPr>
                <w:b/>
                <w:spacing w:val="-2"/>
                <w:sz w:val="22"/>
              </w:rPr>
              <w:t>Examp </w:t>
            </w:r>
            <w:r>
              <w:rPr>
                <w:b/>
                <w:spacing w:val="-4"/>
                <w:sz w:val="22"/>
              </w:rPr>
              <w:t>les</w:t>
            </w:r>
          </w:p>
        </w:tc>
      </w:tr>
      <w:tr>
        <w:trPr>
          <w:trHeight w:val="8504" w:hRule="atLeast"/>
        </w:trPr>
        <w:tc>
          <w:tcPr>
            <w:tcW w:w="1073" w:type="dxa"/>
          </w:tcPr>
          <w:p>
            <w:pPr>
              <w:pStyle w:val="TableParagraph"/>
              <w:rPr>
                <w:sz w:val="20"/>
              </w:rPr>
            </w:pPr>
          </w:p>
        </w:tc>
        <w:tc>
          <w:tcPr>
            <w:tcW w:w="1261" w:type="dxa"/>
          </w:tcPr>
          <w:p>
            <w:pPr>
              <w:pStyle w:val="TableParagraph"/>
              <w:rPr>
                <w:sz w:val="20"/>
              </w:rPr>
            </w:pPr>
          </w:p>
        </w:tc>
        <w:tc>
          <w:tcPr>
            <w:tcW w:w="1080" w:type="dxa"/>
          </w:tcPr>
          <w:p>
            <w:pPr>
              <w:pStyle w:val="TableParagraph"/>
              <w:rPr>
                <w:sz w:val="20"/>
              </w:rPr>
            </w:pPr>
          </w:p>
        </w:tc>
        <w:tc>
          <w:tcPr>
            <w:tcW w:w="1801" w:type="dxa"/>
          </w:tcPr>
          <w:p>
            <w:pPr>
              <w:pStyle w:val="TableParagraph"/>
              <w:rPr>
                <w:sz w:val="20"/>
              </w:rPr>
            </w:pPr>
          </w:p>
        </w:tc>
        <w:tc>
          <w:tcPr>
            <w:tcW w:w="1535" w:type="dxa"/>
          </w:tcPr>
          <w:p>
            <w:pPr>
              <w:pStyle w:val="TableParagraph"/>
              <w:rPr>
                <w:sz w:val="20"/>
              </w:rPr>
            </w:pPr>
          </w:p>
        </w:tc>
        <w:tc>
          <w:tcPr>
            <w:tcW w:w="1664" w:type="dxa"/>
          </w:tcPr>
          <w:p>
            <w:pPr>
              <w:pStyle w:val="TableParagraph"/>
              <w:spacing w:line="259" w:lineRule="auto"/>
              <w:ind w:left="211" w:right="216" w:firstLine="7"/>
              <w:jc w:val="center"/>
              <w:rPr>
                <w:sz w:val="20"/>
              </w:rPr>
            </w:pPr>
            <w:r>
              <w:rPr>
                <w:sz w:val="20"/>
              </w:rPr>
              <w:t>adaptable in college</w:t>
            </w:r>
            <w:r>
              <w:rPr>
                <w:spacing w:val="-13"/>
                <w:sz w:val="20"/>
              </w:rPr>
              <w:t> </w:t>
            </w:r>
            <w:r>
              <w:rPr>
                <w:sz w:val="20"/>
              </w:rPr>
              <w:t>life</w:t>
            </w:r>
            <w:r>
              <w:rPr>
                <w:spacing w:val="-12"/>
                <w:sz w:val="20"/>
              </w:rPr>
              <w:t> </w:t>
            </w:r>
            <w:r>
              <w:rPr>
                <w:sz w:val="20"/>
              </w:rPr>
              <w:t>and </w:t>
            </w:r>
            <w:r>
              <w:rPr>
                <w:spacing w:val="-2"/>
                <w:sz w:val="20"/>
              </w:rPr>
              <w:t>beyond.</w:t>
            </w:r>
          </w:p>
          <w:p>
            <w:pPr>
              <w:pStyle w:val="TableParagraph"/>
              <w:numPr>
                <w:ilvl w:val="0"/>
                <w:numId w:val="76"/>
              </w:numPr>
              <w:tabs>
                <w:tab w:pos="485" w:val="left" w:leader="none"/>
                <w:tab w:pos="614" w:val="left" w:leader="none"/>
              </w:tabs>
              <w:spacing w:line="264" w:lineRule="auto" w:before="147" w:after="0"/>
              <w:ind w:left="485" w:right="403" w:hanging="72"/>
              <w:jc w:val="left"/>
              <w:rPr>
                <w:sz w:val="20"/>
              </w:rPr>
            </w:pPr>
            <w:r>
              <w:rPr>
                <w:spacing w:val="-2"/>
                <w:sz w:val="20"/>
              </w:rPr>
              <w:t>Identify personal</w:t>
            </w:r>
          </w:p>
          <w:p>
            <w:pPr>
              <w:pStyle w:val="TableParagraph"/>
              <w:spacing w:line="259" w:lineRule="auto"/>
              <w:ind w:left="140" w:right="138"/>
              <w:jc w:val="center"/>
              <w:rPr>
                <w:sz w:val="20"/>
              </w:rPr>
            </w:pPr>
            <w:r>
              <w:rPr>
                <w:sz w:val="20"/>
              </w:rPr>
              <w:t>strengths</w:t>
            </w:r>
            <w:r>
              <w:rPr>
                <w:spacing w:val="-13"/>
                <w:sz w:val="20"/>
              </w:rPr>
              <w:t> </w:t>
            </w:r>
            <w:r>
              <w:rPr>
                <w:sz w:val="20"/>
              </w:rPr>
              <w:t>and areas for </w:t>
            </w:r>
            <w:r>
              <w:rPr>
                <w:spacing w:val="-2"/>
                <w:sz w:val="20"/>
              </w:rPr>
              <w:t>improvement </w:t>
            </w:r>
            <w:r>
              <w:rPr>
                <w:sz w:val="20"/>
              </w:rPr>
              <w:t>related to </w:t>
            </w:r>
            <w:r>
              <w:rPr>
                <w:spacing w:val="-2"/>
                <w:sz w:val="20"/>
              </w:rPr>
              <w:t>adaptability.</w:t>
            </w:r>
          </w:p>
          <w:p>
            <w:pPr>
              <w:pStyle w:val="TableParagraph"/>
              <w:numPr>
                <w:ilvl w:val="0"/>
                <w:numId w:val="76"/>
              </w:numPr>
              <w:tabs>
                <w:tab w:pos="311" w:val="left" w:leader="none"/>
                <w:tab w:pos="348" w:val="left" w:leader="none"/>
              </w:tabs>
              <w:spacing w:line="254" w:lineRule="auto" w:before="154" w:after="0"/>
              <w:ind w:left="348" w:right="110" w:hanging="238"/>
              <w:jc w:val="left"/>
              <w:rPr>
                <w:sz w:val="20"/>
              </w:rPr>
            </w:pPr>
            <w:r>
              <w:rPr>
                <w:spacing w:val="-2"/>
                <w:sz w:val="20"/>
              </w:rPr>
              <w:t>Apply</w:t>
            </w:r>
            <w:r>
              <w:rPr>
                <w:spacing w:val="-11"/>
                <w:sz w:val="20"/>
              </w:rPr>
              <w:t> </w:t>
            </w:r>
            <w:r>
              <w:rPr>
                <w:spacing w:val="-2"/>
                <w:sz w:val="20"/>
              </w:rPr>
              <w:t>practical </w:t>
            </w:r>
            <w:r>
              <w:rPr>
                <w:sz w:val="20"/>
              </w:rPr>
              <w:t>strategies to</w:t>
            </w:r>
          </w:p>
          <w:p>
            <w:pPr>
              <w:pStyle w:val="TableParagraph"/>
              <w:spacing w:line="259" w:lineRule="auto" w:before="9"/>
              <w:ind w:left="355" w:right="346" w:hanging="11"/>
              <w:jc w:val="center"/>
              <w:rPr>
                <w:sz w:val="20"/>
              </w:rPr>
            </w:pPr>
            <w:r>
              <w:rPr>
                <w:spacing w:val="-2"/>
                <w:sz w:val="20"/>
              </w:rPr>
              <w:t>enhance adaptability skills.</w:t>
            </w:r>
          </w:p>
          <w:p>
            <w:pPr>
              <w:pStyle w:val="TableParagraph"/>
              <w:numPr>
                <w:ilvl w:val="0"/>
                <w:numId w:val="76"/>
              </w:numPr>
              <w:tabs>
                <w:tab w:pos="419" w:val="left" w:leader="none"/>
              </w:tabs>
              <w:spacing w:line="254" w:lineRule="auto" w:before="162" w:after="0"/>
              <w:ind w:left="139" w:right="137" w:firstLine="79"/>
              <w:jc w:val="both"/>
              <w:rPr>
                <w:sz w:val="20"/>
              </w:rPr>
            </w:pPr>
            <w:r>
              <w:rPr>
                <w:spacing w:val="-2"/>
                <w:sz w:val="20"/>
              </w:rPr>
              <w:t>Demonstrate </w:t>
            </w:r>
            <w:r>
              <w:rPr>
                <w:sz w:val="20"/>
              </w:rPr>
              <w:t>an</w:t>
            </w:r>
            <w:r>
              <w:rPr>
                <w:spacing w:val="-13"/>
                <w:sz w:val="20"/>
              </w:rPr>
              <w:t> </w:t>
            </w:r>
            <w:r>
              <w:rPr>
                <w:sz w:val="20"/>
              </w:rPr>
              <w:t>understanding</w:t>
            </w:r>
          </w:p>
          <w:p>
            <w:pPr>
              <w:pStyle w:val="TableParagraph"/>
              <w:spacing w:line="256" w:lineRule="auto" w:before="10"/>
              <w:ind w:left="190" w:right="195" w:firstLine="16"/>
              <w:jc w:val="center"/>
              <w:rPr>
                <w:sz w:val="20"/>
              </w:rPr>
            </w:pPr>
            <w:r>
              <w:rPr>
                <w:sz w:val="20"/>
              </w:rPr>
              <w:t>of how </w:t>
            </w:r>
            <w:r>
              <w:rPr>
                <w:spacing w:val="-2"/>
                <w:sz w:val="20"/>
              </w:rPr>
              <w:t>adaptability</w:t>
            </w:r>
            <w:r>
              <w:rPr>
                <w:spacing w:val="-11"/>
                <w:sz w:val="20"/>
              </w:rPr>
              <w:t> </w:t>
            </w:r>
            <w:r>
              <w:rPr>
                <w:spacing w:val="-2"/>
                <w:sz w:val="20"/>
              </w:rPr>
              <w:t>can </w:t>
            </w:r>
            <w:r>
              <w:rPr>
                <w:sz w:val="20"/>
              </w:rPr>
              <w:t>lead</w:t>
            </w:r>
            <w:r>
              <w:rPr>
                <w:spacing w:val="-13"/>
                <w:sz w:val="20"/>
              </w:rPr>
              <w:t> </w:t>
            </w:r>
            <w:r>
              <w:rPr>
                <w:sz w:val="20"/>
              </w:rPr>
              <w:t>to</w:t>
            </w:r>
            <w:r>
              <w:rPr>
                <w:spacing w:val="-12"/>
                <w:sz w:val="20"/>
              </w:rPr>
              <w:t> </w:t>
            </w:r>
            <w:r>
              <w:rPr>
                <w:sz w:val="20"/>
              </w:rPr>
              <w:t>personal growth and </w:t>
            </w:r>
            <w:r>
              <w:rPr>
                <w:spacing w:val="-2"/>
                <w:sz w:val="20"/>
              </w:rPr>
              <w:t>success.</w:t>
            </w:r>
          </w:p>
          <w:p>
            <w:pPr>
              <w:pStyle w:val="TableParagraph"/>
              <w:numPr>
                <w:ilvl w:val="0"/>
                <w:numId w:val="76"/>
              </w:numPr>
              <w:tabs>
                <w:tab w:pos="427" w:val="left" w:leader="none"/>
              </w:tabs>
              <w:spacing w:line="261" w:lineRule="auto" w:before="167" w:after="0"/>
              <w:ind w:left="168" w:right="174" w:firstLine="58"/>
              <w:jc w:val="both"/>
              <w:rPr>
                <w:sz w:val="20"/>
              </w:rPr>
            </w:pPr>
            <w:r>
              <w:rPr>
                <w:sz w:val="20"/>
              </w:rPr>
              <w:t>Analyze and discuss real-life </w:t>
            </w:r>
            <w:r>
              <w:rPr>
                <w:spacing w:val="-2"/>
                <w:sz w:val="20"/>
              </w:rPr>
              <w:t>Indian</w:t>
            </w:r>
            <w:r>
              <w:rPr>
                <w:spacing w:val="-11"/>
                <w:sz w:val="20"/>
              </w:rPr>
              <w:t> </w:t>
            </w:r>
            <w:r>
              <w:rPr>
                <w:spacing w:val="-2"/>
                <w:sz w:val="20"/>
              </w:rPr>
              <w:t>examples </w:t>
            </w:r>
            <w:r>
              <w:rPr>
                <w:sz w:val="20"/>
              </w:rPr>
              <w:t>of individuals</w:t>
            </w:r>
          </w:p>
          <w:p>
            <w:pPr>
              <w:pStyle w:val="TableParagraph"/>
              <w:spacing w:line="259" w:lineRule="auto"/>
              <w:ind w:left="290" w:right="286" w:hanging="6"/>
              <w:jc w:val="center"/>
              <w:rPr>
                <w:sz w:val="20"/>
              </w:rPr>
            </w:pPr>
            <w:r>
              <w:rPr>
                <w:sz w:val="20"/>
              </w:rPr>
              <w:t>who have </w:t>
            </w:r>
            <w:r>
              <w:rPr>
                <w:spacing w:val="-2"/>
                <w:sz w:val="20"/>
              </w:rPr>
              <w:t>effectively </w:t>
            </w:r>
            <w:r>
              <w:rPr>
                <w:sz w:val="20"/>
              </w:rPr>
              <w:t>adapted to </w:t>
            </w:r>
            <w:r>
              <w:rPr>
                <w:spacing w:val="-2"/>
                <w:sz w:val="20"/>
              </w:rPr>
              <w:t>improve</w:t>
            </w:r>
            <w:r>
              <w:rPr>
                <w:spacing w:val="-11"/>
                <w:sz w:val="20"/>
              </w:rPr>
              <w:t> </w:t>
            </w:r>
            <w:r>
              <w:rPr>
                <w:spacing w:val="-2"/>
                <w:sz w:val="20"/>
              </w:rPr>
              <w:t>their lives.</w:t>
            </w:r>
          </w:p>
        </w:tc>
        <w:tc>
          <w:tcPr>
            <w:tcW w:w="1802" w:type="dxa"/>
          </w:tcPr>
          <w:p>
            <w:pPr>
              <w:pStyle w:val="TableParagraph"/>
              <w:numPr>
                <w:ilvl w:val="0"/>
                <w:numId w:val="77"/>
              </w:numPr>
              <w:tabs>
                <w:tab w:pos="557" w:val="left" w:leader="none"/>
                <w:tab w:pos="606" w:val="left" w:leader="none"/>
              </w:tabs>
              <w:spacing w:line="256" w:lineRule="auto" w:before="0" w:after="0"/>
              <w:ind w:left="557" w:right="383" w:hanging="152"/>
              <w:jc w:val="left"/>
              <w:rPr>
                <w:sz w:val="20"/>
              </w:rPr>
            </w:pPr>
            <w:r>
              <w:rPr>
                <w:spacing w:val="-2"/>
                <w:sz w:val="20"/>
              </w:rPr>
              <w:t>Assessing</w:t>
            </w:r>
            <w:r>
              <w:rPr>
                <w:spacing w:val="-2"/>
                <w:sz w:val="20"/>
              </w:rPr>
              <w:t> Personal</w:t>
            </w:r>
          </w:p>
          <w:p>
            <w:pPr>
              <w:pStyle w:val="TableParagraph"/>
              <w:spacing w:line="254" w:lineRule="auto"/>
              <w:ind w:left="550" w:hanging="303"/>
              <w:rPr>
                <w:sz w:val="20"/>
              </w:rPr>
            </w:pPr>
            <w:r>
              <w:rPr>
                <w:spacing w:val="-2"/>
                <w:sz w:val="20"/>
              </w:rPr>
              <w:t>Adaptability</w:t>
            </w:r>
            <w:r>
              <w:rPr>
                <w:spacing w:val="-11"/>
                <w:sz w:val="20"/>
              </w:rPr>
              <w:t> </w:t>
            </w:r>
            <w:r>
              <w:rPr>
                <w:spacing w:val="-2"/>
                <w:sz w:val="20"/>
              </w:rPr>
              <w:t>(25 minutes)</w:t>
            </w:r>
          </w:p>
          <w:p>
            <w:pPr>
              <w:pStyle w:val="TableParagraph"/>
              <w:numPr>
                <w:ilvl w:val="0"/>
                <w:numId w:val="77"/>
              </w:numPr>
              <w:tabs>
                <w:tab w:pos="506" w:val="left" w:leader="none"/>
                <w:tab w:pos="557" w:val="left" w:leader="none"/>
              </w:tabs>
              <w:spacing w:line="256" w:lineRule="auto" w:before="164" w:after="0"/>
              <w:ind w:left="557" w:right="290" w:hanging="252"/>
              <w:jc w:val="left"/>
              <w:rPr>
                <w:sz w:val="20"/>
              </w:rPr>
            </w:pPr>
            <w:r>
              <w:rPr>
                <w:sz w:val="20"/>
              </w:rPr>
              <w:t>Strategies</w:t>
            </w:r>
            <w:r>
              <w:rPr>
                <w:spacing w:val="-13"/>
                <w:sz w:val="20"/>
              </w:rPr>
              <w:t> </w:t>
            </w:r>
            <w:r>
              <w:rPr>
                <w:sz w:val="20"/>
              </w:rPr>
              <w:t>to </w:t>
            </w:r>
            <w:r>
              <w:rPr>
                <w:spacing w:val="-2"/>
                <w:sz w:val="20"/>
              </w:rPr>
              <w:t>Enhance</w:t>
            </w:r>
          </w:p>
          <w:p>
            <w:pPr>
              <w:pStyle w:val="TableParagraph"/>
              <w:spacing w:line="254" w:lineRule="auto" w:before="5"/>
              <w:ind w:left="550" w:hanging="303"/>
              <w:rPr>
                <w:sz w:val="20"/>
              </w:rPr>
            </w:pPr>
            <w:r>
              <w:rPr>
                <w:spacing w:val="-2"/>
                <w:sz w:val="20"/>
              </w:rPr>
              <w:t>Adaptability</w:t>
            </w:r>
            <w:r>
              <w:rPr>
                <w:spacing w:val="-11"/>
                <w:sz w:val="20"/>
              </w:rPr>
              <w:t> </w:t>
            </w:r>
            <w:r>
              <w:rPr>
                <w:spacing w:val="-2"/>
                <w:sz w:val="20"/>
              </w:rPr>
              <w:t>(45 minutes)</w:t>
            </w:r>
          </w:p>
          <w:p>
            <w:pPr>
              <w:pStyle w:val="TableParagraph"/>
              <w:numPr>
                <w:ilvl w:val="0"/>
                <w:numId w:val="77"/>
              </w:numPr>
              <w:tabs>
                <w:tab w:pos="528" w:val="left" w:leader="none"/>
              </w:tabs>
              <w:spacing w:line="240" w:lineRule="auto" w:before="168" w:after="0"/>
              <w:ind w:left="528" w:right="0" w:hanging="201"/>
              <w:jc w:val="left"/>
              <w:rPr>
                <w:sz w:val="20"/>
              </w:rPr>
            </w:pPr>
            <w:r>
              <w:rPr>
                <w:spacing w:val="-2"/>
                <w:sz w:val="20"/>
              </w:rPr>
              <w:t>Adapting </w:t>
            </w:r>
            <w:r>
              <w:rPr>
                <w:spacing w:val="-5"/>
                <w:sz w:val="20"/>
              </w:rPr>
              <w:t>to</w:t>
            </w:r>
          </w:p>
          <w:p>
            <w:pPr>
              <w:pStyle w:val="TableParagraph"/>
              <w:spacing w:line="254" w:lineRule="auto" w:before="23"/>
              <w:ind w:left="550" w:right="327" w:hanging="108"/>
              <w:rPr>
                <w:sz w:val="20"/>
              </w:rPr>
            </w:pPr>
            <w:r>
              <w:rPr>
                <w:spacing w:val="-2"/>
                <w:sz w:val="20"/>
              </w:rPr>
              <w:t>Change</w:t>
            </w:r>
            <w:r>
              <w:rPr>
                <w:spacing w:val="-11"/>
                <w:sz w:val="20"/>
              </w:rPr>
              <w:t> </w:t>
            </w:r>
            <w:r>
              <w:rPr>
                <w:spacing w:val="-2"/>
                <w:sz w:val="20"/>
              </w:rPr>
              <w:t>(30 minutes)</w:t>
            </w:r>
          </w:p>
          <w:p>
            <w:pPr>
              <w:pStyle w:val="TableParagraph"/>
              <w:numPr>
                <w:ilvl w:val="0"/>
                <w:numId w:val="77"/>
              </w:numPr>
              <w:tabs>
                <w:tab w:pos="549" w:val="left" w:leader="none"/>
                <w:tab w:pos="593" w:val="left" w:leader="none"/>
              </w:tabs>
              <w:spacing w:line="254" w:lineRule="auto" w:before="167" w:after="0"/>
              <w:ind w:left="593" w:right="340" w:hanging="245"/>
              <w:jc w:val="left"/>
              <w:rPr>
                <w:sz w:val="20"/>
              </w:rPr>
            </w:pPr>
            <w:r>
              <w:rPr>
                <w:sz w:val="20"/>
              </w:rPr>
              <w:t>Thriving</w:t>
            </w:r>
            <w:r>
              <w:rPr>
                <w:spacing w:val="-13"/>
                <w:sz w:val="20"/>
              </w:rPr>
              <w:t> </w:t>
            </w:r>
            <w:r>
              <w:rPr>
                <w:sz w:val="20"/>
              </w:rPr>
              <w:t>in </w:t>
            </w:r>
            <w:r>
              <w:rPr>
                <w:spacing w:val="-2"/>
                <w:sz w:val="20"/>
              </w:rPr>
              <w:t>Diverse</w:t>
            </w:r>
          </w:p>
          <w:p>
            <w:pPr>
              <w:pStyle w:val="TableParagraph"/>
              <w:spacing w:line="254" w:lineRule="auto" w:before="10"/>
              <w:ind w:left="550" w:hanging="368"/>
              <w:rPr>
                <w:sz w:val="20"/>
              </w:rPr>
            </w:pPr>
            <w:r>
              <w:rPr>
                <w:spacing w:val="-2"/>
                <w:sz w:val="20"/>
              </w:rPr>
              <w:t>Environments</w:t>
            </w:r>
            <w:r>
              <w:rPr>
                <w:spacing w:val="-11"/>
                <w:sz w:val="20"/>
              </w:rPr>
              <w:t> </w:t>
            </w:r>
            <w:r>
              <w:rPr>
                <w:spacing w:val="-2"/>
                <w:sz w:val="20"/>
              </w:rPr>
              <w:t>(30 minutes)</w:t>
            </w:r>
          </w:p>
          <w:p>
            <w:pPr>
              <w:pStyle w:val="TableParagraph"/>
              <w:numPr>
                <w:ilvl w:val="0"/>
                <w:numId w:val="77"/>
              </w:numPr>
              <w:tabs>
                <w:tab w:pos="298" w:val="left" w:leader="none"/>
                <w:tab w:pos="333" w:val="left" w:leader="none"/>
              </w:tabs>
              <w:spacing w:line="256" w:lineRule="auto" w:before="167" w:after="0"/>
              <w:ind w:left="298" w:right="116" w:hanging="166"/>
              <w:jc w:val="left"/>
              <w:rPr>
                <w:sz w:val="20"/>
              </w:rPr>
            </w:pPr>
            <w:r>
              <w:rPr>
                <w:sz w:val="20"/>
              </w:rPr>
              <w:t>Q&amp;A</w:t>
            </w:r>
            <w:r>
              <w:rPr>
                <w:sz w:val="20"/>
              </w:rPr>
              <w:t> and</w:t>
            </w:r>
            <w:r>
              <w:rPr>
                <w:spacing w:val="-10"/>
                <w:sz w:val="20"/>
              </w:rPr>
              <w:t> </w:t>
            </w:r>
            <w:r>
              <w:rPr>
                <w:sz w:val="20"/>
              </w:rPr>
              <w:t>Group Discussion (30</w:t>
            </w:r>
          </w:p>
          <w:p>
            <w:pPr>
              <w:pStyle w:val="TableParagraph"/>
              <w:spacing w:before="6"/>
              <w:ind w:left="550"/>
              <w:rPr>
                <w:sz w:val="20"/>
              </w:rPr>
            </w:pPr>
            <w:r>
              <w:rPr>
                <w:spacing w:val="-2"/>
                <w:sz w:val="20"/>
              </w:rPr>
              <w:t>minutes)</w:t>
            </w:r>
          </w:p>
          <w:p>
            <w:pPr>
              <w:pStyle w:val="TableParagraph"/>
              <w:numPr>
                <w:ilvl w:val="0"/>
                <w:numId w:val="77"/>
              </w:numPr>
              <w:tabs>
                <w:tab w:pos="376" w:val="left" w:leader="none"/>
              </w:tabs>
              <w:spacing w:line="240" w:lineRule="auto" w:before="173" w:after="0"/>
              <w:ind w:left="376" w:right="0" w:hanging="201"/>
              <w:jc w:val="left"/>
              <w:rPr>
                <w:sz w:val="20"/>
              </w:rPr>
            </w:pPr>
            <w:r>
              <w:rPr>
                <w:sz w:val="20"/>
              </w:rPr>
              <w:t>Conclusion</w:t>
            </w:r>
            <w:r>
              <w:rPr>
                <w:spacing w:val="-7"/>
                <w:sz w:val="20"/>
              </w:rPr>
              <w:t> </w:t>
            </w:r>
            <w:r>
              <w:rPr>
                <w:spacing w:val="-5"/>
                <w:sz w:val="20"/>
              </w:rPr>
              <w:t>and</w:t>
            </w:r>
          </w:p>
          <w:p>
            <w:pPr>
              <w:pStyle w:val="TableParagraph"/>
              <w:spacing w:line="256" w:lineRule="auto" w:before="22"/>
              <w:ind w:left="550" w:hanging="195"/>
              <w:rPr>
                <w:sz w:val="20"/>
              </w:rPr>
            </w:pPr>
            <w:r>
              <w:rPr>
                <w:spacing w:val="-2"/>
                <w:sz w:val="20"/>
              </w:rPr>
              <w:t>Summary</w:t>
            </w:r>
            <w:r>
              <w:rPr>
                <w:spacing w:val="-11"/>
                <w:sz w:val="20"/>
              </w:rPr>
              <w:t> </w:t>
            </w:r>
            <w:r>
              <w:rPr>
                <w:spacing w:val="-2"/>
                <w:sz w:val="20"/>
              </w:rPr>
              <w:t>(15 minutes)</w:t>
            </w:r>
          </w:p>
        </w:tc>
        <w:tc>
          <w:tcPr>
            <w:tcW w:w="944" w:type="dxa"/>
          </w:tcPr>
          <w:p>
            <w:pPr>
              <w:pStyle w:val="TableParagraph"/>
              <w:rPr>
                <w:sz w:val="20"/>
              </w:rPr>
            </w:pPr>
          </w:p>
        </w:tc>
      </w:tr>
      <w:tr>
        <w:trPr>
          <w:trHeight w:val="2554" w:hRule="atLeast"/>
        </w:trPr>
        <w:tc>
          <w:tcPr>
            <w:tcW w:w="1073" w:type="dxa"/>
          </w:tcPr>
          <w:p>
            <w:pPr>
              <w:pStyle w:val="TableParagraph"/>
              <w:spacing w:before="13"/>
              <w:ind w:left="225"/>
              <w:rPr>
                <w:sz w:val="20"/>
              </w:rPr>
            </w:pPr>
            <w:r>
              <w:rPr>
                <w:sz w:val="20"/>
              </w:rPr>
              <w:t>Week</w:t>
            </w:r>
            <w:r>
              <w:rPr>
                <w:spacing w:val="-12"/>
                <w:sz w:val="20"/>
              </w:rPr>
              <w:t> </w:t>
            </w:r>
            <w:r>
              <w:rPr>
                <w:spacing w:val="-10"/>
                <w:sz w:val="20"/>
              </w:rPr>
              <w:t>6</w:t>
            </w:r>
          </w:p>
        </w:tc>
        <w:tc>
          <w:tcPr>
            <w:tcW w:w="1261" w:type="dxa"/>
          </w:tcPr>
          <w:p>
            <w:pPr>
              <w:pStyle w:val="TableParagraph"/>
              <w:spacing w:line="215" w:lineRule="exact"/>
              <w:ind w:left="247"/>
              <w:rPr>
                <w:sz w:val="20"/>
              </w:rPr>
            </w:pPr>
            <w:r>
              <w:rPr>
                <w:spacing w:val="-2"/>
                <w:sz w:val="20"/>
              </w:rPr>
              <w:t>Lecture</w:t>
            </w:r>
            <w:r>
              <w:rPr>
                <w:spacing w:val="-1"/>
                <w:sz w:val="20"/>
              </w:rPr>
              <w:t> </w:t>
            </w:r>
            <w:r>
              <w:rPr>
                <w:spacing w:val="-10"/>
                <w:sz w:val="20"/>
              </w:rPr>
              <w:t>6</w:t>
            </w:r>
          </w:p>
        </w:tc>
        <w:tc>
          <w:tcPr>
            <w:tcW w:w="1080" w:type="dxa"/>
          </w:tcPr>
          <w:p>
            <w:pPr>
              <w:pStyle w:val="TableParagraph"/>
              <w:spacing w:line="215" w:lineRule="exact"/>
              <w:ind w:left="115" w:right="93"/>
              <w:jc w:val="center"/>
              <w:rPr>
                <w:sz w:val="20"/>
              </w:rPr>
            </w:pPr>
            <w:r>
              <w:rPr>
                <w:spacing w:val="-4"/>
                <w:sz w:val="20"/>
              </w:rPr>
              <w:t>Body</w:t>
            </w:r>
          </w:p>
          <w:p>
            <w:pPr>
              <w:pStyle w:val="TableParagraph"/>
              <w:spacing w:before="15"/>
              <w:ind w:left="101" w:right="98"/>
              <w:jc w:val="center"/>
              <w:rPr>
                <w:sz w:val="20"/>
              </w:rPr>
            </w:pPr>
            <w:r>
              <w:rPr>
                <w:spacing w:val="-2"/>
                <w:sz w:val="20"/>
              </w:rPr>
              <w:t>Language</w:t>
            </w:r>
          </w:p>
        </w:tc>
        <w:tc>
          <w:tcPr>
            <w:tcW w:w="1801" w:type="dxa"/>
          </w:tcPr>
          <w:p>
            <w:pPr>
              <w:pStyle w:val="TableParagraph"/>
              <w:spacing w:line="215" w:lineRule="exact"/>
              <w:ind w:left="377"/>
              <w:rPr>
                <w:sz w:val="20"/>
              </w:rPr>
            </w:pPr>
            <w:r>
              <w:rPr>
                <w:spacing w:val="-2"/>
                <w:sz w:val="20"/>
              </w:rPr>
              <w:t>AV-6, RW-</w:t>
            </w:r>
            <w:r>
              <w:rPr>
                <w:spacing w:val="-10"/>
                <w:sz w:val="20"/>
              </w:rPr>
              <w:t>6</w:t>
            </w:r>
          </w:p>
        </w:tc>
        <w:tc>
          <w:tcPr>
            <w:tcW w:w="1535" w:type="dxa"/>
          </w:tcPr>
          <w:p>
            <w:pPr>
              <w:pStyle w:val="TableParagraph"/>
              <w:spacing w:line="215" w:lineRule="exact"/>
              <w:ind w:left="10"/>
              <w:jc w:val="center"/>
              <w:rPr>
                <w:sz w:val="20"/>
              </w:rPr>
            </w:pPr>
            <w:r>
              <w:rPr>
                <w:sz w:val="20"/>
              </w:rPr>
              <w:t>In</w:t>
            </w:r>
            <w:r>
              <w:rPr>
                <w:spacing w:val="-4"/>
                <w:sz w:val="20"/>
              </w:rPr>
              <w:t> </w:t>
            </w:r>
            <w:r>
              <w:rPr>
                <w:sz w:val="20"/>
              </w:rPr>
              <w:t>this</w:t>
            </w:r>
            <w:r>
              <w:rPr>
                <w:spacing w:val="-3"/>
                <w:sz w:val="20"/>
              </w:rPr>
              <w:t> </w:t>
            </w:r>
            <w:r>
              <w:rPr>
                <w:spacing w:val="-2"/>
                <w:sz w:val="20"/>
              </w:rPr>
              <w:t>lecture</w:t>
            </w:r>
          </w:p>
          <w:p>
            <w:pPr>
              <w:pStyle w:val="TableParagraph"/>
              <w:spacing w:line="259" w:lineRule="auto" w:before="15"/>
              <w:ind w:left="161" w:right="156" w:firstLine="12"/>
              <w:jc w:val="center"/>
              <w:rPr>
                <w:sz w:val="20"/>
              </w:rPr>
            </w:pPr>
            <w:r>
              <w:rPr>
                <w:sz w:val="20"/>
              </w:rPr>
              <w:t>on body </w:t>
            </w:r>
            <w:r>
              <w:rPr>
                <w:spacing w:val="-2"/>
                <w:sz w:val="20"/>
              </w:rPr>
              <w:t>language, </w:t>
            </w:r>
            <w:r>
              <w:rPr>
                <w:sz w:val="20"/>
              </w:rPr>
              <w:t>students will gain a </w:t>
            </w:r>
            <w:r>
              <w:rPr>
                <w:spacing w:val="-2"/>
                <w:sz w:val="20"/>
              </w:rPr>
              <w:t>comprehensive understanding </w:t>
            </w:r>
            <w:r>
              <w:rPr>
                <w:sz w:val="20"/>
              </w:rPr>
              <w:t>of the importance of </w:t>
            </w:r>
            <w:r>
              <w:rPr>
                <w:spacing w:val="-2"/>
                <w:sz w:val="20"/>
              </w:rPr>
              <w:t>non-verbal</w:t>
            </w:r>
          </w:p>
        </w:tc>
        <w:tc>
          <w:tcPr>
            <w:tcW w:w="1664" w:type="dxa"/>
          </w:tcPr>
          <w:p>
            <w:pPr>
              <w:pStyle w:val="TableParagraph"/>
              <w:numPr>
                <w:ilvl w:val="0"/>
                <w:numId w:val="78"/>
              </w:numPr>
              <w:tabs>
                <w:tab w:pos="153" w:val="left" w:leader="none"/>
              </w:tabs>
              <w:spacing w:line="215" w:lineRule="exact" w:before="0" w:after="0"/>
              <w:ind w:left="153" w:right="0" w:hanging="151"/>
              <w:jc w:val="center"/>
              <w:rPr>
                <w:sz w:val="20"/>
              </w:rPr>
            </w:pPr>
            <w:r>
              <w:rPr>
                <w:spacing w:val="-2"/>
                <w:sz w:val="20"/>
              </w:rPr>
              <w:t>Understand</w:t>
            </w:r>
            <w:r>
              <w:rPr>
                <w:spacing w:val="1"/>
                <w:sz w:val="20"/>
              </w:rPr>
              <w:t> </w:t>
            </w:r>
            <w:r>
              <w:rPr>
                <w:spacing w:val="-5"/>
                <w:sz w:val="20"/>
              </w:rPr>
              <w:t>the</w:t>
            </w:r>
          </w:p>
          <w:p>
            <w:pPr>
              <w:pStyle w:val="TableParagraph"/>
              <w:spacing w:line="259" w:lineRule="auto" w:before="15"/>
              <w:ind w:left="139" w:right="137" w:firstLine="2"/>
              <w:jc w:val="center"/>
              <w:rPr>
                <w:sz w:val="20"/>
              </w:rPr>
            </w:pPr>
            <w:r>
              <w:rPr>
                <w:sz w:val="20"/>
              </w:rPr>
              <w:t>significance of body</w:t>
            </w:r>
            <w:r>
              <w:rPr>
                <w:spacing w:val="-13"/>
                <w:sz w:val="20"/>
              </w:rPr>
              <w:t> </w:t>
            </w:r>
            <w:r>
              <w:rPr>
                <w:sz w:val="20"/>
              </w:rPr>
              <w:t>language</w:t>
            </w:r>
            <w:r>
              <w:rPr>
                <w:spacing w:val="-12"/>
                <w:sz w:val="20"/>
              </w:rPr>
              <w:t> </w:t>
            </w:r>
            <w:r>
              <w:rPr>
                <w:sz w:val="20"/>
              </w:rPr>
              <w:t>in </w:t>
            </w:r>
            <w:r>
              <w:rPr>
                <w:spacing w:val="-2"/>
                <w:sz w:val="20"/>
              </w:rPr>
              <w:t>communication.</w:t>
            </w:r>
          </w:p>
          <w:p>
            <w:pPr>
              <w:pStyle w:val="TableParagraph"/>
              <w:numPr>
                <w:ilvl w:val="0"/>
                <w:numId w:val="78"/>
              </w:numPr>
              <w:tabs>
                <w:tab w:pos="614" w:val="left" w:leader="none"/>
              </w:tabs>
              <w:spacing w:line="259" w:lineRule="auto" w:before="162" w:after="0"/>
              <w:ind w:left="139" w:right="143" w:firstLine="274"/>
              <w:jc w:val="left"/>
              <w:rPr>
                <w:sz w:val="20"/>
              </w:rPr>
            </w:pPr>
            <w:r>
              <w:rPr>
                <w:spacing w:val="-2"/>
                <w:sz w:val="20"/>
              </w:rPr>
              <w:t>Identify </w:t>
            </w:r>
            <w:r>
              <w:rPr>
                <w:sz w:val="20"/>
              </w:rPr>
              <w:t>different</w:t>
            </w:r>
            <w:r>
              <w:rPr>
                <w:spacing w:val="-13"/>
                <w:sz w:val="20"/>
              </w:rPr>
              <w:t> </w:t>
            </w:r>
            <w:r>
              <w:rPr>
                <w:sz w:val="20"/>
              </w:rPr>
              <w:t>types</w:t>
            </w:r>
            <w:r>
              <w:rPr>
                <w:spacing w:val="-12"/>
                <w:sz w:val="20"/>
              </w:rPr>
              <w:t> </w:t>
            </w:r>
            <w:r>
              <w:rPr>
                <w:sz w:val="20"/>
              </w:rPr>
              <w:t>of non-verbal cues</w:t>
            </w:r>
          </w:p>
          <w:p>
            <w:pPr>
              <w:pStyle w:val="TableParagraph"/>
              <w:spacing w:line="264" w:lineRule="auto"/>
              <w:ind w:left="420" w:right="415" w:firstLine="50"/>
              <w:rPr>
                <w:sz w:val="20"/>
              </w:rPr>
            </w:pPr>
            <w:r>
              <w:rPr>
                <w:sz w:val="20"/>
              </w:rPr>
              <w:t>and their </w:t>
            </w:r>
            <w:r>
              <w:rPr>
                <w:spacing w:val="-2"/>
                <w:sz w:val="20"/>
              </w:rPr>
              <w:t>meanings.</w:t>
            </w:r>
          </w:p>
        </w:tc>
        <w:tc>
          <w:tcPr>
            <w:tcW w:w="1802" w:type="dxa"/>
          </w:tcPr>
          <w:p>
            <w:pPr>
              <w:pStyle w:val="TableParagraph"/>
              <w:numPr>
                <w:ilvl w:val="0"/>
                <w:numId w:val="79"/>
              </w:numPr>
              <w:tabs>
                <w:tab w:pos="164" w:val="left" w:leader="none"/>
              </w:tabs>
              <w:spacing w:line="215" w:lineRule="exact" w:before="0" w:after="0"/>
              <w:ind w:left="164" w:right="0" w:hanging="151"/>
              <w:jc w:val="center"/>
              <w:rPr>
                <w:sz w:val="20"/>
              </w:rPr>
            </w:pPr>
            <w:r>
              <w:rPr>
                <w:spacing w:val="-2"/>
                <w:sz w:val="20"/>
              </w:rPr>
              <w:t>Introduction</w:t>
            </w:r>
          </w:p>
          <w:p>
            <w:pPr>
              <w:pStyle w:val="TableParagraph"/>
              <w:spacing w:line="264" w:lineRule="auto" w:before="15"/>
              <w:ind w:left="355" w:right="347"/>
              <w:jc w:val="center"/>
              <w:rPr>
                <w:sz w:val="20"/>
              </w:rPr>
            </w:pPr>
            <w:r>
              <w:rPr>
                <w:sz w:val="20"/>
              </w:rPr>
              <w:t>(Duration:</w:t>
            </w:r>
            <w:r>
              <w:rPr>
                <w:spacing w:val="-13"/>
                <w:sz w:val="20"/>
              </w:rPr>
              <w:t> </w:t>
            </w:r>
            <w:r>
              <w:rPr>
                <w:sz w:val="20"/>
              </w:rPr>
              <w:t>15 </w:t>
            </w:r>
            <w:r>
              <w:rPr>
                <w:spacing w:val="-2"/>
                <w:sz w:val="20"/>
              </w:rPr>
              <w:t>minutes)</w:t>
            </w:r>
          </w:p>
          <w:p>
            <w:pPr>
              <w:pStyle w:val="TableParagraph"/>
              <w:numPr>
                <w:ilvl w:val="0"/>
                <w:numId w:val="79"/>
              </w:numPr>
              <w:tabs>
                <w:tab w:pos="255" w:val="left" w:leader="none"/>
                <w:tab w:pos="420" w:val="left" w:leader="none"/>
              </w:tabs>
              <w:spacing w:line="259" w:lineRule="auto" w:before="156" w:after="0"/>
              <w:ind w:left="255" w:right="196" w:hanging="36"/>
              <w:jc w:val="both"/>
              <w:rPr>
                <w:sz w:val="20"/>
              </w:rPr>
            </w:pPr>
            <w:r>
              <w:rPr>
                <w:spacing w:val="-2"/>
                <w:sz w:val="20"/>
              </w:rPr>
              <w:t>Understanding </w:t>
            </w:r>
            <w:r>
              <w:rPr>
                <w:sz w:val="20"/>
              </w:rPr>
              <w:t>Nonverbal Cues (Duration: 45</w:t>
            </w:r>
          </w:p>
          <w:p>
            <w:pPr>
              <w:pStyle w:val="TableParagraph"/>
              <w:spacing w:line="226" w:lineRule="exact"/>
              <w:ind w:left="1"/>
              <w:jc w:val="center"/>
              <w:rPr>
                <w:sz w:val="20"/>
              </w:rPr>
            </w:pPr>
            <w:r>
              <w:rPr>
                <w:spacing w:val="-2"/>
                <w:sz w:val="20"/>
              </w:rPr>
              <w:t>minutes)</w:t>
            </w:r>
          </w:p>
          <w:p>
            <w:pPr>
              <w:pStyle w:val="TableParagraph"/>
              <w:numPr>
                <w:ilvl w:val="0"/>
                <w:numId w:val="79"/>
              </w:numPr>
              <w:tabs>
                <w:tab w:pos="534" w:val="left" w:leader="none"/>
              </w:tabs>
              <w:spacing w:line="254" w:lineRule="auto" w:before="181" w:after="0"/>
              <w:ind w:left="269" w:right="250" w:firstLine="64"/>
              <w:jc w:val="left"/>
              <w:rPr>
                <w:sz w:val="20"/>
              </w:rPr>
            </w:pPr>
            <w:r>
              <w:rPr>
                <w:spacing w:val="-2"/>
                <w:sz w:val="20"/>
              </w:rPr>
              <w:t>Interpreting </w:t>
            </w:r>
            <w:r>
              <w:rPr>
                <w:sz w:val="20"/>
              </w:rPr>
              <w:t>Body</w:t>
            </w:r>
            <w:r>
              <w:rPr>
                <w:spacing w:val="-7"/>
                <w:sz w:val="20"/>
              </w:rPr>
              <w:t> </w:t>
            </w:r>
            <w:r>
              <w:rPr>
                <w:spacing w:val="-2"/>
                <w:sz w:val="20"/>
              </w:rPr>
              <w:t>Language</w:t>
            </w:r>
          </w:p>
        </w:tc>
        <w:tc>
          <w:tcPr>
            <w:tcW w:w="944" w:type="dxa"/>
          </w:tcPr>
          <w:p>
            <w:pPr>
              <w:pStyle w:val="TableParagraph"/>
              <w:spacing w:line="259" w:lineRule="auto" w:before="13"/>
              <w:ind w:left="138" w:right="130" w:hanging="1"/>
              <w:jc w:val="center"/>
              <w:rPr>
                <w:sz w:val="20"/>
              </w:rPr>
            </w:pPr>
            <w:r>
              <w:rPr>
                <w:spacing w:val="-2"/>
                <w:sz w:val="20"/>
              </w:rPr>
              <w:t>Sachin Tendulk </w:t>
            </w:r>
            <w:r>
              <w:rPr>
                <w:spacing w:val="-4"/>
                <w:sz w:val="20"/>
              </w:rPr>
              <w:t>ar, </w:t>
            </w:r>
            <w:r>
              <w:rPr>
                <w:spacing w:val="-2"/>
                <w:sz w:val="20"/>
              </w:rPr>
              <w:t>A.P.J.</w:t>
            </w:r>
          </w:p>
          <w:p>
            <w:pPr>
              <w:pStyle w:val="TableParagraph"/>
              <w:spacing w:line="254" w:lineRule="auto" w:before="1"/>
              <w:ind w:left="203" w:right="197" w:firstLine="7"/>
              <w:jc w:val="center"/>
              <w:rPr>
                <w:sz w:val="20"/>
              </w:rPr>
            </w:pPr>
            <w:r>
              <w:rPr>
                <w:spacing w:val="-2"/>
                <w:sz w:val="20"/>
              </w:rPr>
              <w:t>Abdul Kalam</w:t>
            </w:r>
          </w:p>
        </w:tc>
      </w:tr>
    </w:tbl>
    <w:p>
      <w:pPr>
        <w:pStyle w:val="TableParagraph"/>
        <w:spacing w:after="0" w:line="254" w:lineRule="auto"/>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1680">
            <wp:simplePos x="0" y="0"/>
            <wp:positionH relativeFrom="page">
              <wp:posOffset>5118100</wp:posOffset>
            </wp:positionH>
            <wp:positionV relativeFrom="page">
              <wp:posOffset>9390405</wp:posOffset>
            </wp:positionV>
            <wp:extent cx="1896165" cy="1041374"/>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261"/>
        <w:gridCol w:w="1080"/>
        <w:gridCol w:w="1801"/>
        <w:gridCol w:w="1535"/>
        <w:gridCol w:w="1664"/>
        <w:gridCol w:w="1802"/>
        <w:gridCol w:w="944"/>
      </w:tblGrid>
      <w:tr>
        <w:trPr>
          <w:trHeight w:val="587" w:hRule="atLeast"/>
        </w:trPr>
        <w:tc>
          <w:tcPr>
            <w:tcW w:w="11160" w:type="dxa"/>
            <w:gridSpan w:val="8"/>
            <w:shd w:val="clear" w:color="auto" w:fill="C8DAF8"/>
          </w:tcPr>
          <w:p>
            <w:pPr>
              <w:pStyle w:val="TableParagraph"/>
              <w:spacing w:before="7"/>
              <w:ind w:left="664"/>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1073" w:type="dxa"/>
          </w:tcPr>
          <w:p>
            <w:pPr>
              <w:pStyle w:val="TableParagraph"/>
              <w:spacing w:before="170"/>
              <w:rPr>
                <w:b/>
                <w:sz w:val="22"/>
              </w:rPr>
            </w:pPr>
          </w:p>
          <w:p>
            <w:pPr>
              <w:pStyle w:val="TableParagraph"/>
              <w:spacing w:line="228" w:lineRule="auto"/>
              <w:ind w:left="153" w:right="232" w:firstLine="17"/>
              <w:jc w:val="center"/>
              <w:rPr>
                <w:b/>
                <w:sz w:val="22"/>
              </w:rPr>
            </w:pPr>
            <w:r>
              <w:rPr>
                <w:b/>
                <w:spacing w:val="-4"/>
                <w:sz w:val="22"/>
              </w:rPr>
              <w:t>Week Numbe </w:t>
            </w:r>
            <w:r>
              <w:rPr>
                <w:b/>
                <w:spacing w:val="-10"/>
                <w:sz w:val="22"/>
              </w:rPr>
              <w:t>r</w:t>
            </w:r>
          </w:p>
        </w:tc>
        <w:tc>
          <w:tcPr>
            <w:tcW w:w="1261" w:type="dxa"/>
          </w:tcPr>
          <w:p>
            <w:pPr>
              <w:pStyle w:val="TableParagraph"/>
              <w:spacing w:line="228" w:lineRule="auto" w:before="20"/>
              <w:ind w:left="146" w:right="377"/>
              <w:jc w:val="center"/>
              <w:rPr>
                <w:b/>
                <w:sz w:val="22"/>
              </w:rPr>
            </w:pPr>
            <w:r>
              <w:rPr>
                <w:b/>
                <w:spacing w:val="-4"/>
                <w:sz w:val="22"/>
              </w:rPr>
              <w:t>Lecture </w:t>
            </w:r>
            <w:r>
              <w:rPr>
                <w:b/>
                <w:spacing w:val="-2"/>
                <w:sz w:val="22"/>
              </w:rPr>
              <w:t>Numbe </w:t>
            </w:r>
            <w:r>
              <w:rPr>
                <w:b/>
                <w:spacing w:val="-10"/>
                <w:sz w:val="22"/>
              </w:rPr>
              <w:t>r</w:t>
            </w:r>
          </w:p>
        </w:tc>
        <w:tc>
          <w:tcPr>
            <w:tcW w:w="1080" w:type="dxa"/>
          </w:tcPr>
          <w:p>
            <w:pPr>
              <w:pStyle w:val="TableParagraph"/>
              <w:spacing w:line="261" w:lineRule="auto" w:before="9"/>
              <w:ind w:left="254" w:right="199" w:hanging="8"/>
              <w:jc w:val="center"/>
              <w:rPr>
                <w:b/>
                <w:sz w:val="22"/>
              </w:rPr>
            </w:pPr>
            <w:r>
              <w:rPr>
                <w:b/>
                <w:spacing w:val="-2"/>
                <w:sz w:val="22"/>
              </w:rPr>
              <w:t>Broad Topic </w:t>
            </w:r>
            <w:r>
              <w:rPr>
                <w:b/>
                <w:spacing w:val="-4"/>
                <w:sz w:val="22"/>
              </w:rPr>
              <w:t>(Sub </w:t>
            </w:r>
            <w:r>
              <w:rPr>
                <w:b/>
                <w:spacing w:val="-2"/>
                <w:sz w:val="22"/>
              </w:rPr>
              <w:t>Topic)</w:t>
            </w:r>
          </w:p>
        </w:tc>
        <w:tc>
          <w:tcPr>
            <w:tcW w:w="1801" w:type="dxa"/>
          </w:tcPr>
          <w:p>
            <w:pPr>
              <w:pStyle w:val="TableParagraph"/>
              <w:spacing w:line="230" w:lineRule="auto" w:before="18"/>
              <w:ind w:left="226" w:right="335" w:firstLine="2"/>
              <w:jc w:val="center"/>
              <w:rPr>
                <w:b/>
                <w:sz w:val="22"/>
              </w:rPr>
            </w:pPr>
            <w:r>
              <w:rPr>
                <w:b/>
                <w:spacing w:val="-2"/>
                <w:sz w:val="22"/>
              </w:rPr>
              <w:t>Other Readings, Relevant Websites, </w:t>
            </w:r>
            <w:r>
              <w:rPr>
                <w:b/>
                <w:sz w:val="22"/>
              </w:rPr>
              <w:t>Audio</w:t>
            </w:r>
            <w:r>
              <w:rPr>
                <w:b/>
                <w:spacing w:val="-14"/>
                <w:sz w:val="22"/>
              </w:rPr>
              <w:t> </w:t>
            </w:r>
            <w:r>
              <w:rPr>
                <w:b/>
                <w:sz w:val="22"/>
              </w:rPr>
              <w:t>Visual </w:t>
            </w:r>
            <w:r>
              <w:rPr>
                <w:b/>
                <w:spacing w:val="-4"/>
                <w:sz w:val="22"/>
              </w:rPr>
              <w:t>Aids</w:t>
            </w:r>
          </w:p>
        </w:tc>
        <w:tc>
          <w:tcPr>
            <w:tcW w:w="1535" w:type="dxa"/>
          </w:tcPr>
          <w:p>
            <w:pPr>
              <w:pStyle w:val="TableParagraph"/>
              <w:spacing w:line="266" w:lineRule="auto" w:before="9"/>
              <w:ind w:left="2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802" w:type="dxa"/>
          </w:tcPr>
          <w:p>
            <w:pPr>
              <w:pStyle w:val="TableParagraph"/>
              <w:spacing w:line="228" w:lineRule="auto" w:before="20"/>
              <w:ind w:left="154" w:right="231"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5" w:right="259"/>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left="185" w:right="268"/>
              <w:jc w:val="center"/>
              <w:rPr>
                <w:b/>
                <w:sz w:val="22"/>
              </w:rPr>
            </w:pPr>
            <w:r>
              <w:rPr>
                <w:b/>
                <w:spacing w:val="-2"/>
                <w:sz w:val="22"/>
              </w:rPr>
              <w:t>Planned</w:t>
            </w:r>
          </w:p>
        </w:tc>
        <w:tc>
          <w:tcPr>
            <w:tcW w:w="944" w:type="dxa"/>
          </w:tcPr>
          <w:p>
            <w:pPr>
              <w:pStyle w:val="TableParagraph"/>
              <w:spacing w:line="264" w:lineRule="auto" w:before="9"/>
              <w:ind w:left="153" w:right="107" w:firstLine="3"/>
              <w:jc w:val="center"/>
              <w:rPr>
                <w:b/>
                <w:sz w:val="22"/>
              </w:rPr>
            </w:pPr>
            <w:r>
              <w:rPr>
                <w:b/>
                <w:spacing w:val="-4"/>
                <w:sz w:val="22"/>
              </w:rPr>
              <w:t>Live </w:t>
            </w:r>
            <w:r>
              <w:rPr>
                <w:b/>
                <w:spacing w:val="-2"/>
                <w:sz w:val="22"/>
              </w:rPr>
              <w:t>Examp </w:t>
            </w:r>
            <w:r>
              <w:rPr>
                <w:b/>
                <w:spacing w:val="-4"/>
                <w:sz w:val="22"/>
              </w:rPr>
              <w:t>les</w:t>
            </w:r>
          </w:p>
        </w:tc>
      </w:tr>
      <w:tr>
        <w:trPr>
          <w:trHeight w:val="11061" w:hRule="atLeast"/>
        </w:trPr>
        <w:tc>
          <w:tcPr>
            <w:tcW w:w="1073" w:type="dxa"/>
          </w:tcPr>
          <w:p>
            <w:pPr>
              <w:pStyle w:val="TableParagraph"/>
              <w:rPr>
                <w:sz w:val="20"/>
              </w:rPr>
            </w:pPr>
          </w:p>
        </w:tc>
        <w:tc>
          <w:tcPr>
            <w:tcW w:w="1261" w:type="dxa"/>
          </w:tcPr>
          <w:p>
            <w:pPr>
              <w:pStyle w:val="TableParagraph"/>
              <w:rPr>
                <w:sz w:val="20"/>
              </w:rPr>
            </w:pPr>
          </w:p>
        </w:tc>
        <w:tc>
          <w:tcPr>
            <w:tcW w:w="1080" w:type="dxa"/>
          </w:tcPr>
          <w:p>
            <w:pPr>
              <w:pStyle w:val="TableParagraph"/>
              <w:rPr>
                <w:sz w:val="20"/>
              </w:rPr>
            </w:pPr>
          </w:p>
        </w:tc>
        <w:tc>
          <w:tcPr>
            <w:tcW w:w="1801" w:type="dxa"/>
          </w:tcPr>
          <w:p>
            <w:pPr>
              <w:pStyle w:val="TableParagraph"/>
              <w:rPr>
                <w:sz w:val="20"/>
              </w:rPr>
            </w:pPr>
          </w:p>
        </w:tc>
        <w:tc>
          <w:tcPr>
            <w:tcW w:w="1535" w:type="dxa"/>
          </w:tcPr>
          <w:p>
            <w:pPr>
              <w:pStyle w:val="TableParagraph"/>
              <w:spacing w:line="259" w:lineRule="auto"/>
              <w:ind w:left="132" w:right="123" w:hanging="8"/>
              <w:jc w:val="center"/>
              <w:rPr>
                <w:sz w:val="20"/>
              </w:rPr>
            </w:pPr>
            <w:r>
              <w:rPr>
                <w:spacing w:val="-2"/>
                <w:sz w:val="20"/>
              </w:rPr>
              <w:t>communication </w:t>
            </w:r>
            <w:r>
              <w:rPr>
                <w:sz w:val="20"/>
              </w:rPr>
              <w:t>and its impact on</w:t>
            </w:r>
            <w:r>
              <w:rPr>
                <w:spacing w:val="-13"/>
                <w:sz w:val="20"/>
              </w:rPr>
              <w:t> </w:t>
            </w:r>
            <w:r>
              <w:rPr>
                <w:sz w:val="20"/>
              </w:rPr>
              <w:t>personal</w:t>
            </w:r>
            <w:r>
              <w:rPr>
                <w:spacing w:val="-12"/>
                <w:sz w:val="20"/>
              </w:rPr>
              <w:t> </w:t>
            </w:r>
            <w:r>
              <w:rPr>
                <w:sz w:val="20"/>
              </w:rPr>
              <w:t>and </w:t>
            </w:r>
            <w:r>
              <w:rPr>
                <w:spacing w:val="-2"/>
                <w:sz w:val="20"/>
              </w:rPr>
              <w:t>professional interactions.</w:t>
            </w:r>
          </w:p>
          <w:p>
            <w:pPr>
              <w:pStyle w:val="TableParagraph"/>
              <w:spacing w:line="259" w:lineRule="auto"/>
              <w:ind w:left="118" w:right="106" w:hanging="6"/>
              <w:jc w:val="center"/>
              <w:rPr>
                <w:sz w:val="20"/>
              </w:rPr>
            </w:pPr>
            <w:r>
              <w:rPr>
                <w:sz w:val="20"/>
              </w:rPr>
              <w:t>The</w:t>
            </w:r>
            <w:r>
              <w:rPr>
                <w:spacing w:val="-4"/>
                <w:sz w:val="20"/>
              </w:rPr>
              <w:t> </w:t>
            </w:r>
            <w:r>
              <w:rPr>
                <w:sz w:val="20"/>
              </w:rPr>
              <w:t>lecture will cover various aspects of body </w:t>
            </w:r>
            <w:r>
              <w:rPr>
                <w:spacing w:val="-2"/>
                <w:sz w:val="20"/>
              </w:rPr>
              <w:t>language, including </w:t>
            </w:r>
            <w:r>
              <w:rPr>
                <w:sz w:val="20"/>
              </w:rPr>
              <w:t>gestures, facial </w:t>
            </w:r>
            <w:r>
              <w:rPr>
                <w:spacing w:val="-2"/>
                <w:sz w:val="20"/>
              </w:rPr>
              <w:t>expressions, </w:t>
            </w:r>
            <w:r>
              <w:rPr>
                <w:sz w:val="20"/>
              </w:rPr>
              <w:t>posture,</w:t>
            </w:r>
            <w:r>
              <w:rPr>
                <w:spacing w:val="-13"/>
                <w:sz w:val="20"/>
              </w:rPr>
              <w:t> </w:t>
            </w:r>
            <w:r>
              <w:rPr>
                <w:sz w:val="20"/>
              </w:rPr>
              <w:t>and</w:t>
            </w:r>
            <w:r>
              <w:rPr>
                <w:spacing w:val="-12"/>
                <w:sz w:val="20"/>
              </w:rPr>
              <w:t> </w:t>
            </w:r>
            <w:r>
              <w:rPr>
                <w:sz w:val="20"/>
              </w:rPr>
              <w:t>eye </w:t>
            </w:r>
            <w:r>
              <w:rPr>
                <w:spacing w:val="-2"/>
                <w:sz w:val="20"/>
              </w:rPr>
              <w:t>contact.</w:t>
            </w:r>
          </w:p>
        </w:tc>
        <w:tc>
          <w:tcPr>
            <w:tcW w:w="1664" w:type="dxa"/>
          </w:tcPr>
          <w:p>
            <w:pPr>
              <w:pStyle w:val="TableParagraph"/>
              <w:numPr>
                <w:ilvl w:val="0"/>
                <w:numId w:val="80"/>
              </w:numPr>
              <w:tabs>
                <w:tab w:pos="226" w:val="left" w:leader="none"/>
                <w:tab w:pos="361" w:val="left" w:leader="none"/>
              </w:tabs>
              <w:spacing w:line="256" w:lineRule="auto" w:before="0" w:after="0"/>
              <w:ind w:left="226" w:right="156" w:hanging="66"/>
              <w:jc w:val="both"/>
              <w:rPr>
                <w:sz w:val="20"/>
              </w:rPr>
            </w:pPr>
            <w:r>
              <w:rPr>
                <w:sz w:val="20"/>
              </w:rPr>
              <w:t>Recognize</w:t>
            </w:r>
            <w:r>
              <w:rPr>
                <w:spacing w:val="-13"/>
                <w:sz w:val="20"/>
              </w:rPr>
              <w:t> </w:t>
            </w:r>
            <w:r>
              <w:rPr>
                <w:sz w:val="20"/>
              </w:rPr>
              <w:t>the impact of body</w:t>
            </w:r>
          </w:p>
          <w:p>
            <w:pPr>
              <w:pStyle w:val="TableParagraph"/>
              <w:spacing w:line="259" w:lineRule="auto"/>
              <w:ind w:left="290" w:right="282" w:firstLine="50"/>
              <w:jc w:val="both"/>
              <w:rPr>
                <w:sz w:val="20"/>
              </w:rPr>
            </w:pPr>
            <w:r>
              <w:rPr>
                <w:sz w:val="20"/>
              </w:rPr>
              <w:t>language on personal and </w:t>
            </w:r>
            <w:r>
              <w:rPr>
                <w:spacing w:val="-2"/>
                <w:sz w:val="20"/>
              </w:rPr>
              <w:t>professional relationships.</w:t>
            </w:r>
          </w:p>
          <w:p>
            <w:pPr>
              <w:pStyle w:val="TableParagraph"/>
              <w:numPr>
                <w:ilvl w:val="0"/>
                <w:numId w:val="80"/>
              </w:numPr>
              <w:tabs>
                <w:tab w:pos="419" w:val="left" w:leader="none"/>
              </w:tabs>
              <w:spacing w:line="259" w:lineRule="auto" w:before="156" w:after="0"/>
              <w:ind w:left="160" w:right="166" w:firstLine="58"/>
              <w:jc w:val="both"/>
              <w:rPr>
                <w:sz w:val="20"/>
              </w:rPr>
            </w:pPr>
            <w:r>
              <w:rPr>
                <w:spacing w:val="-2"/>
                <w:sz w:val="20"/>
              </w:rPr>
              <w:t>Demonstrate </w:t>
            </w:r>
            <w:r>
              <w:rPr>
                <w:sz w:val="20"/>
              </w:rPr>
              <w:t>effective use of gestures, facial expressions,</w:t>
            </w:r>
            <w:r>
              <w:rPr>
                <w:spacing w:val="-10"/>
                <w:sz w:val="20"/>
              </w:rPr>
              <w:t> </w:t>
            </w:r>
            <w:r>
              <w:rPr>
                <w:spacing w:val="-5"/>
                <w:sz w:val="20"/>
              </w:rPr>
              <w:t>and</w:t>
            </w:r>
          </w:p>
          <w:p>
            <w:pPr>
              <w:pStyle w:val="TableParagraph"/>
              <w:spacing w:line="259" w:lineRule="auto"/>
              <w:ind w:left="175" w:right="181" w:firstLine="8"/>
              <w:jc w:val="center"/>
              <w:rPr>
                <w:sz w:val="20"/>
              </w:rPr>
            </w:pPr>
            <w:r>
              <w:rPr>
                <w:sz w:val="20"/>
              </w:rPr>
              <w:t>posture to </w:t>
            </w:r>
            <w:r>
              <w:rPr>
                <w:spacing w:val="-2"/>
                <w:sz w:val="20"/>
              </w:rPr>
              <w:t>enhance communication.</w:t>
            </w:r>
          </w:p>
          <w:p>
            <w:pPr>
              <w:pStyle w:val="TableParagraph"/>
              <w:numPr>
                <w:ilvl w:val="0"/>
                <w:numId w:val="80"/>
              </w:numPr>
              <w:tabs>
                <w:tab w:pos="262" w:val="left" w:leader="none"/>
                <w:tab w:pos="398" w:val="left" w:leader="none"/>
              </w:tabs>
              <w:spacing w:line="261" w:lineRule="auto" w:before="155" w:after="0"/>
              <w:ind w:left="262" w:right="192" w:hanging="65"/>
              <w:jc w:val="left"/>
              <w:rPr>
                <w:sz w:val="20"/>
              </w:rPr>
            </w:pPr>
            <w:r>
              <w:rPr>
                <w:sz w:val="20"/>
              </w:rPr>
              <w:t>Establish</w:t>
            </w:r>
            <w:r>
              <w:rPr>
                <w:spacing w:val="-13"/>
                <w:sz w:val="20"/>
              </w:rPr>
              <w:t> </w:t>
            </w:r>
            <w:r>
              <w:rPr>
                <w:sz w:val="20"/>
              </w:rPr>
              <w:t>eye contact and understand its importance in</w:t>
            </w:r>
          </w:p>
          <w:p>
            <w:pPr>
              <w:pStyle w:val="TableParagraph"/>
              <w:spacing w:line="264" w:lineRule="auto"/>
              <w:ind w:left="470" w:right="339" w:firstLine="14"/>
              <w:rPr>
                <w:sz w:val="20"/>
              </w:rPr>
            </w:pPr>
            <w:r>
              <w:rPr>
                <w:spacing w:val="-2"/>
                <w:sz w:val="20"/>
              </w:rPr>
              <w:t>different contexts.</w:t>
            </w:r>
          </w:p>
          <w:p>
            <w:pPr>
              <w:pStyle w:val="TableParagraph"/>
              <w:numPr>
                <w:ilvl w:val="0"/>
                <w:numId w:val="80"/>
              </w:numPr>
              <w:tabs>
                <w:tab w:pos="411" w:val="left" w:leader="none"/>
                <w:tab w:pos="506" w:val="left" w:leader="none"/>
              </w:tabs>
              <w:spacing w:line="264" w:lineRule="auto" w:before="141" w:after="0"/>
              <w:ind w:left="506" w:right="216" w:hanging="296"/>
              <w:jc w:val="left"/>
              <w:rPr>
                <w:sz w:val="20"/>
              </w:rPr>
            </w:pPr>
            <w:r>
              <w:rPr>
                <w:sz w:val="20"/>
              </w:rPr>
              <w:t>Interpret</w:t>
            </w:r>
            <w:r>
              <w:rPr>
                <w:spacing w:val="-13"/>
                <w:sz w:val="20"/>
              </w:rPr>
              <w:t> </w:t>
            </w:r>
            <w:r>
              <w:rPr>
                <w:sz w:val="20"/>
              </w:rPr>
              <w:t>and </w:t>
            </w:r>
            <w:r>
              <w:rPr>
                <w:spacing w:val="-2"/>
                <w:sz w:val="20"/>
              </w:rPr>
              <w:t>respond</w:t>
            </w:r>
          </w:p>
          <w:p>
            <w:pPr>
              <w:pStyle w:val="TableParagraph"/>
              <w:spacing w:line="259" w:lineRule="auto"/>
              <w:ind w:left="139" w:right="138" w:hanging="6"/>
              <w:jc w:val="center"/>
              <w:rPr>
                <w:sz w:val="20"/>
              </w:rPr>
            </w:pPr>
            <w:r>
              <w:rPr>
                <w:sz w:val="20"/>
              </w:rPr>
              <w:t>appropriately</w:t>
            </w:r>
            <w:r>
              <w:rPr>
                <w:spacing w:val="-5"/>
                <w:sz w:val="20"/>
              </w:rPr>
              <w:t> </w:t>
            </w:r>
            <w:r>
              <w:rPr>
                <w:sz w:val="20"/>
              </w:rPr>
              <w:t>to different body language</w:t>
            </w:r>
            <w:r>
              <w:rPr>
                <w:spacing w:val="-13"/>
                <w:sz w:val="20"/>
              </w:rPr>
              <w:t> </w:t>
            </w:r>
            <w:r>
              <w:rPr>
                <w:sz w:val="20"/>
              </w:rPr>
              <w:t>signals.</w:t>
            </w:r>
          </w:p>
          <w:p>
            <w:pPr>
              <w:pStyle w:val="TableParagraph"/>
              <w:numPr>
                <w:ilvl w:val="0"/>
                <w:numId w:val="80"/>
              </w:numPr>
              <w:tabs>
                <w:tab w:pos="455" w:val="left" w:leader="none"/>
                <w:tab w:pos="470" w:val="left" w:leader="none"/>
              </w:tabs>
              <w:spacing w:line="264" w:lineRule="auto" w:before="153" w:after="0"/>
              <w:ind w:left="470" w:right="245" w:hanging="216"/>
              <w:jc w:val="left"/>
              <w:rPr>
                <w:sz w:val="20"/>
              </w:rPr>
            </w:pPr>
            <w:r>
              <w:rPr>
                <w:sz w:val="20"/>
              </w:rPr>
              <w:t>Apply</w:t>
            </w:r>
            <w:r>
              <w:rPr>
                <w:spacing w:val="-13"/>
                <w:sz w:val="20"/>
              </w:rPr>
              <w:t> </w:t>
            </w:r>
            <w:r>
              <w:rPr>
                <w:sz w:val="20"/>
              </w:rPr>
              <w:t>body </w:t>
            </w:r>
            <w:r>
              <w:rPr>
                <w:spacing w:val="-2"/>
                <w:sz w:val="20"/>
              </w:rPr>
              <w:t>language</w:t>
            </w:r>
          </w:p>
          <w:p>
            <w:pPr>
              <w:pStyle w:val="TableParagraph"/>
              <w:spacing w:line="256" w:lineRule="auto"/>
              <w:ind w:left="218" w:right="223" w:hanging="1"/>
              <w:jc w:val="center"/>
              <w:rPr>
                <w:sz w:val="20"/>
              </w:rPr>
            </w:pPr>
            <w:r>
              <w:rPr>
                <w:sz w:val="20"/>
              </w:rPr>
              <w:t>techniques to </w:t>
            </w:r>
            <w:r>
              <w:rPr>
                <w:spacing w:val="-2"/>
                <w:sz w:val="20"/>
              </w:rPr>
              <w:t>project confidence</w:t>
            </w:r>
            <w:r>
              <w:rPr>
                <w:spacing w:val="-11"/>
                <w:sz w:val="20"/>
              </w:rPr>
              <w:t> </w:t>
            </w:r>
            <w:r>
              <w:rPr>
                <w:spacing w:val="-2"/>
                <w:sz w:val="20"/>
              </w:rPr>
              <w:t>and credibility.</w:t>
            </w:r>
          </w:p>
          <w:p>
            <w:pPr>
              <w:pStyle w:val="TableParagraph"/>
              <w:numPr>
                <w:ilvl w:val="0"/>
                <w:numId w:val="80"/>
              </w:numPr>
              <w:tabs>
                <w:tab w:pos="362" w:val="left" w:leader="none"/>
                <w:tab w:pos="462" w:val="left" w:leader="none"/>
              </w:tabs>
              <w:spacing w:line="264" w:lineRule="auto" w:before="160" w:after="0"/>
              <w:ind w:left="362" w:right="252" w:hanging="101"/>
              <w:jc w:val="left"/>
              <w:rPr>
                <w:sz w:val="20"/>
              </w:rPr>
            </w:pPr>
            <w:r>
              <w:rPr>
                <w:sz w:val="20"/>
              </w:rPr>
              <w:t>Adapt</w:t>
            </w:r>
            <w:r>
              <w:rPr>
                <w:spacing w:val="-13"/>
                <w:sz w:val="20"/>
              </w:rPr>
              <w:t> </w:t>
            </w:r>
            <w:r>
              <w:rPr>
                <w:sz w:val="20"/>
              </w:rPr>
              <w:t>body language to</w:t>
            </w:r>
          </w:p>
          <w:p>
            <w:pPr>
              <w:pStyle w:val="TableParagraph"/>
              <w:spacing w:line="259" w:lineRule="auto"/>
              <w:ind w:left="153" w:right="154"/>
              <w:jc w:val="center"/>
              <w:rPr>
                <w:sz w:val="20"/>
              </w:rPr>
            </w:pPr>
            <w:r>
              <w:rPr>
                <w:sz w:val="20"/>
              </w:rPr>
              <w:t>different</w:t>
            </w:r>
            <w:r>
              <w:rPr>
                <w:spacing w:val="-13"/>
                <w:sz w:val="20"/>
              </w:rPr>
              <w:t> </w:t>
            </w:r>
            <w:r>
              <w:rPr>
                <w:sz w:val="20"/>
              </w:rPr>
              <w:t>cultural and social </w:t>
            </w:r>
            <w:r>
              <w:rPr>
                <w:spacing w:val="-2"/>
                <w:sz w:val="20"/>
              </w:rPr>
              <w:t>settings.</w:t>
            </w:r>
          </w:p>
          <w:p>
            <w:pPr>
              <w:pStyle w:val="TableParagraph"/>
              <w:numPr>
                <w:ilvl w:val="0"/>
                <w:numId w:val="80"/>
              </w:numPr>
              <w:tabs>
                <w:tab w:pos="368" w:val="left" w:leader="none"/>
                <w:tab w:pos="434" w:val="left" w:leader="none"/>
              </w:tabs>
              <w:spacing w:line="254" w:lineRule="auto" w:before="153" w:after="0"/>
              <w:ind w:left="434" w:right="171" w:hanging="267"/>
              <w:jc w:val="left"/>
              <w:rPr>
                <w:sz w:val="20"/>
              </w:rPr>
            </w:pPr>
            <w:r>
              <w:rPr>
                <w:sz w:val="20"/>
              </w:rPr>
              <w:t>Evaluate</w:t>
            </w:r>
            <w:r>
              <w:rPr>
                <w:spacing w:val="-13"/>
                <w:sz w:val="20"/>
              </w:rPr>
              <w:t> </w:t>
            </w:r>
            <w:r>
              <w:rPr>
                <w:sz w:val="20"/>
              </w:rPr>
              <w:t>their own body</w:t>
            </w:r>
          </w:p>
          <w:p>
            <w:pPr>
              <w:pStyle w:val="TableParagraph"/>
              <w:spacing w:line="259" w:lineRule="auto" w:before="10"/>
              <w:ind w:left="140" w:right="138"/>
              <w:jc w:val="center"/>
              <w:rPr>
                <w:sz w:val="20"/>
              </w:rPr>
            </w:pPr>
            <w:r>
              <w:rPr>
                <w:sz w:val="20"/>
              </w:rPr>
              <w:t>language and make</w:t>
            </w:r>
            <w:r>
              <w:rPr>
                <w:spacing w:val="-13"/>
                <w:sz w:val="20"/>
              </w:rPr>
              <w:t> </w:t>
            </w:r>
            <w:r>
              <w:rPr>
                <w:sz w:val="20"/>
              </w:rPr>
              <w:t>necessary </w:t>
            </w:r>
            <w:r>
              <w:rPr>
                <w:spacing w:val="-2"/>
                <w:sz w:val="20"/>
              </w:rPr>
              <w:t>improvements.</w:t>
            </w:r>
          </w:p>
        </w:tc>
        <w:tc>
          <w:tcPr>
            <w:tcW w:w="1802" w:type="dxa"/>
          </w:tcPr>
          <w:p>
            <w:pPr>
              <w:pStyle w:val="TableParagraph"/>
              <w:spacing w:line="256" w:lineRule="auto"/>
              <w:ind w:left="550" w:right="346" w:hanging="195"/>
              <w:rPr>
                <w:sz w:val="20"/>
              </w:rPr>
            </w:pPr>
            <w:r>
              <w:rPr>
                <w:sz w:val="20"/>
              </w:rPr>
              <w:t>(Duration:</w:t>
            </w:r>
            <w:r>
              <w:rPr>
                <w:spacing w:val="-13"/>
                <w:sz w:val="20"/>
              </w:rPr>
              <w:t> </w:t>
            </w:r>
            <w:r>
              <w:rPr>
                <w:sz w:val="20"/>
              </w:rPr>
              <w:t>45 </w:t>
            </w:r>
            <w:r>
              <w:rPr>
                <w:spacing w:val="-2"/>
                <w:sz w:val="20"/>
              </w:rPr>
              <w:t>minutes)</w:t>
            </w:r>
          </w:p>
          <w:p>
            <w:pPr>
              <w:pStyle w:val="TableParagraph"/>
              <w:numPr>
                <w:ilvl w:val="0"/>
                <w:numId w:val="81"/>
              </w:numPr>
              <w:tabs>
                <w:tab w:pos="340" w:val="left" w:leader="none"/>
                <w:tab w:pos="514" w:val="left" w:leader="none"/>
              </w:tabs>
              <w:spacing w:line="254" w:lineRule="auto" w:before="155" w:after="0"/>
              <w:ind w:left="514" w:right="124" w:hanging="375"/>
              <w:jc w:val="left"/>
              <w:rPr>
                <w:sz w:val="20"/>
              </w:rPr>
            </w:pPr>
            <w:r>
              <w:rPr>
                <w:sz w:val="20"/>
              </w:rPr>
              <w:t>Improving</w:t>
            </w:r>
            <w:r>
              <w:rPr>
                <w:spacing w:val="-13"/>
                <w:sz w:val="20"/>
              </w:rPr>
              <w:t> </w:t>
            </w:r>
            <w:r>
              <w:rPr>
                <w:sz w:val="20"/>
              </w:rPr>
              <w:t>Body </w:t>
            </w:r>
            <w:r>
              <w:rPr>
                <w:spacing w:val="-2"/>
                <w:sz w:val="20"/>
              </w:rPr>
              <w:t>Language</w:t>
            </w:r>
          </w:p>
          <w:p>
            <w:pPr>
              <w:pStyle w:val="TableParagraph"/>
              <w:spacing w:line="256" w:lineRule="auto" w:before="9"/>
              <w:ind w:left="550" w:right="346" w:hanging="195"/>
              <w:rPr>
                <w:sz w:val="20"/>
              </w:rPr>
            </w:pPr>
            <w:r>
              <w:rPr>
                <w:sz w:val="20"/>
              </w:rPr>
              <w:t>(Duration:</w:t>
            </w:r>
            <w:r>
              <w:rPr>
                <w:spacing w:val="-13"/>
                <w:sz w:val="20"/>
              </w:rPr>
              <w:t> </w:t>
            </w:r>
            <w:r>
              <w:rPr>
                <w:sz w:val="20"/>
              </w:rPr>
              <w:t>60 </w:t>
            </w:r>
            <w:r>
              <w:rPr>
                <w:spacing w:val="-2"/>
                <w:sz w:val="20"/>
              </w:rPr>
              <w:t>minutes)</w:t>
            </w:r>
          </w:p>
          <w:p>
            <w:pPr>
              <w:pStyle w:val="TableParagraph"/>
              <w:numPr>
                <w:ilvl w:val="0"/>
                <w:numId w:val="81"/>
              </w:numPr>
              <w:tabs>
                <w:tab w:pos="772" w:val="left" w:leader="none"/>
              </w:tabs>
              <w:spacing w:line="264" w:lineRule="auto" w:before="164" w:after="0"/>
              <w:ind w:left="161" w:right="138" w:firstLine="360"/>
              <w:jc w:val="left"/>
              <w:rPr>
                <w:sz w:val="20"/>
              </w:rPr>
            </w:pPr>
            <w:r>
              <w:rPr>
                <w:spacing w:val="-2"/>
                <w:sz w:val="20"/>
              </w:rPr>
              <w:t>Indian </w:t>
            </w:r>
            <w:r>
              <w:rPr>
                <w:sz w:val="20"/>
              </w:rPr>
              <w:t>Examples</w:t>
            </w:r>
            <w:r>
              <w:rPr>
                <w:spacing w:val="-13"/>
                <w:sz w:val="20"/>
              </w:rPr>
              <w:t> </w:t>
            </w:r>
            <w:r>
              <w:rPr>
                <w:sz w:val="20"/>
              </w:rPr>
              <w:t>of</w:t>
            </w:r>
            <w:r>
              <w:rPr>
                <w:spacing w:val="-12"/>
                <w:sz w:val="20"/>
              </w:rPr>
              <w:t> </w:t>
            </w:r>
            <w:r>
              <w:rPr>
                <w:sz w:val="20"/>
              </w:rPr>
              <w:t>Body</w:t>
            </w:r>
          </w:p>
          <w:p>
            <w:pPr>
              <w:pStyle w:val="TableParagraph"/>
              <w:spacing w:line="259" w:lineRule="auto"/>
              <w:ind w:left="355" w:right="347" w:firstLine="10"/>
              <w:jc w:val="center"/>
              <w:rPr>
                <w:sz w:val="20"/>
              </w:rPr>
            </w:pPr>
            <w:r>
              <w:rPr>
                <w:spacing w:val="-2"/>
                <w:sz w:val="20"/>
              </w:rPr>
              <w:t>Language </w:t>
            </w:r>
            <w:r>
              <w:rPr>
                <w:sz w:val="20"/>
              </w:rPr>
              <w:t>(Duration:</w:t>
            </w:r>
            <w:r>
              <w:rPr>
                <w:spacing w:val="-13"/>
                <w:sz w:val="20"/>
              </w:rPr>
              <w:t> </w:t>
            </w:r>
            <w:r>
              <w:rPr>
                <w:sz w:val="20"/>
              </w:rPr>
              <w:t>30 </w:t>
            </w:r>
            <w:r>
              <w:rPr>
                <w:spacing w:val="-2"/>
                <w:sz w:val="20"/>
              </w:rPr>
              <w:t>minutes)</w:t>
            </w:r>
          </w:p>
          <w:p>
            <w:pPr>
              <w:pStyle w:val="TableParagraph"/>
              <w:numPr>
                <w:ilvl w:val="0"/>
                <w:numId w:val="81"/>
              </w:numPr>
              <w:tabs>
                <w:tab w:pos="348" w:val="left" w:leader="none"/>
                <w:tab w:pos="376" w:val="left" w:leader="none"/>
              </w:tabs>
              <w:spacing w:line="259" w:lineRule="auto" w:before="153" w:after="0"/>
              <w:ind w:left="348" w:right="160" w:hanging="173"/>
              <w:jc w:val="left"/>
              <w:rPr>
                <w:sz w:val="20"/>
              </w:rPr>
            </w:pPr>
            <w:r>
              <w:rPr>
                <w:sz w:val="20"/>
              </w:rPr>
              <w:t>Conclusion</w:t>
            </w:r>
            <w:r>
              <w:rPr>
                <w:sz w:val="20"/>
              </w:rPr>
              <w:t> </w:t>
            </w:r>
            <w:r>
              <w:rPr>
                <w:sz w:val="20"/>
              </w:rPr>
              <w:t>and Q&amp;A</w:t>
            </w:r>
            <w:r>
              <w:rPr>
                <w:spacing w:val="-9"/>
                <w:sz w:val="20"/>
              </w:rPr>
              <w:t> </w:t>
            </w:r>
            <w:r>
              <w:rPr>
                <w:sz w:val="20"/>
              </w:rPr>
              <w:t>Session (Duration: 15</w:t>
            </w:r>
          </w:p>
          <w:p>
            <w:pPr>
              <w:pStyle w:val="TableParagraph"/>
              <w:spacing w:line="227" w:lineRule="exact"/>
              <w:ind w:left="550"/>
              <w:rPr>
                <w:sz w:val="20"/>
              </w:rPr>
            </w:pPr>
            <w:r>
              <w:rPr>
                <w:spacing w:val="-2"/>
                <w:sz w:val="20"/>
              </w:rPr>
              <w:t>minutes)</w:t>
            </w:r>
          </w:p>
        </w:tc>
        <w:tc>
          <w:tcPr>
            <w:tcW w:w="944"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2192">
            <wp:simplePos x="0" y="0"/>
            <wp:positionH relativeFrom="page">
              <wp:posOffset>5118100</wp:posOffset>
            </wp:positionH>
            <wp:positionV relativeFrom="page">
              <wp:posOffset>9390405</wp:posOffset>
            </wp:positionV>
            <wp:extent cx="1896165" cy="1041374"/>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261"/>
        <w:gridCol w:w="1080"/>
        <w:gridCol w:w="1801"/>
        <w:gridCol w:w="1535"/>
        <w:gridCol w:w="1664"/>
        <w:gridCol w:w="1802"/>
        <w:gridCol w:w="944"/>
      </w:tblGrid>
      <w:tr>
        <w:trPr>
          <w:trHeight w:val="587" w:hRule="atLeast"/>
        </w:trPr>
        <w:tc>
          <w:tcPr>
            <w:tcW w:w="11160" w:type="dxa"/>
            <w:gridSpan w:val="8"/>
            <w:shd w:val="clear" w:color="auto" w:fill="C8DAF8"/>
          </w:tcPr>
          <w:p>
            <w:pPr>
              <w:pStyle w:val="TableParagraph"/>
              <w:spacing w:before="7"/>
              <w:ind w:left="664"/>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1073" w:type="dxa"/>
          </w:tcPr>
          <w:p>
            <w:pPr>
              <w:pStyle w:val="TableParagraph"/>
              <w:spacing w:before="170"/>
              <w:rPr>
                <w:b/>
                <w:sz w:val="22"/>
              </w:rPr>
            </w:pPr>
          </w:p>
          <w:p>
            <w:pPr>
              <w:pStyle w:val="TableParagraph"/>
              <w:spacing w:line="228" w:lineRule="auto"/>
              <w:ind w:left="153" w:right="232" w:firstLine="17"/>
              <w:jc w:val="center"/>
              <w:rPr>
                <w:b/>
                <w:sz w:val="22"/>
              </w:rPr>
            </w:pPr>
            <w:r>
              <w:rPr>
                <w:b/>
                <w:spacing w:val="-4"/>
                <w:sz w:val="22"/>
              </w:rPr>
              <w:t>Week Numbe </w:t>
            </w:r>
            <w:r>
              <w:rPr>
                <w:b/>
                <w:spacing w:val="-10"/>
                <w:sz w:val="22"/>
              </w:rPr>
              <w:t>r</w:t>
            </w:r>
          </w:p>
        </w:tc>
        <w:tc>
          <w:tcPr>
            <w:tcW w:w="1261" w:type="dxa"/>
          </w:tcPr>
          <w:p>
            <w:pPr>
              <w:pStyle w:val="TableParagraph"/>
              <w:spacing w:line="228" w:lineRule="auto" w:before="20"/>
              <w:ind w:left="146" w:right="377"/>
              <w:jc w:val="center"/>
              <w:rPr>
                <w:b/>
                <w:sz w:val="22"/>
              </w:rPr>
            </w:pPr>
            <w:r>
              <w:rPr>
                <w:b/>
                <w:spacing w:val="-4"/>
                <w:sz w:val="22"/>
              </w:rPr>
              <w:t>Lecture </w:t>
            </w:r>
            <w:r>
              <w:rPr>
                <w:b/>
                <w:spacing w:val="-2"/>
                <w:sz w:val="22"/>
              </w:rPr>
              <w:t>Numbe </w:t>
            </w:r>
            <w:r>
              <w:rPr>
                <w:b/>
                <w:spacing w:val="-10"/>
                <w:sz w:val="22"/>
              </w:rPr>
              <w:t>r</w:t>
            </w:r>
          </w:p>
        </w:tc>
        <w:tc>
          <w:tcPr>
            <w:tcW w:w="1080" w:type="dxa"/>
          </w:tcPr>
          <w:p>
            <w:pPr>
              <w:pStyle w:val="TableParagraph"/>
              <w:spacing w:line="261" w:lineRule="auto" w:before="9"/>
              <w:ind w:left="254" w:right="199" w:hanging="8"/>
              <w:jc w:val="center"/>
              <w:rPr>
                <w:b/>
                <w:sz w:val="22"/>
              </w:rPr>
            </w:pPr>
            <w:r>
              <w:rPr>
                <w:b/>
                <w:spacing w:val="-2"/>
                <w:sz w:val="22"/>
              </w:rPr>
              <w:t>Broad Topic </w:t>
            </w:r>
            <w:r>
              <w:rPr>
                <w:b/>
                <w:spacing w:val="-4"/>
                <w:sz w:val="22"/>
              </w:rPr>
              <w:t>(Sub </w:t>
            </w:r>
            <w:r>
              <w:rPr>
                <w:b/>
                <w:spacing w:val="-2"/>
                <w:sz w:val="22"/>
              </w:rPr>
              <w:t>Topic)</w:t>
            </w:r>
          </w:p>
        </w:tc>
        <w:tc>
          <w:tcPr>
            <w:tcW w:w="1801" w:type="dxa"/>
          </w:tcPr>
          <w:p>
            <w:pPr>
              <w:pStyle w:val="TableParagraph"/>
              <w:spacing w:line="230" w:lineRule="auto" w:before="18"/>
              <w:ind w:left="226" w:right="335" w:firstLine="2"/>
              <w:jc w:val="center"/>
              <w:rPr>
                <w:b/>
                <w:sz w:val="22"/>
              </w:rPr>
            </w:pPr>
            <w:r>
              <w:rPr>
                <w:b/>
                <w:spacing w:val="-2"/>
                <w:sz w:val="22"/>
              </w:rPr>
              <w:t>Other Readings, Relevant Websites, </w:t>
            </w:r>
            <w:r>
              <w:rPr>
                <w:b/>
                <w:sz w:val="22"/>
              </w:rPr>
              <w:t>Audio</w:t>
            </w:r>
            <w:r>
              <w:rPr>
                <w:b/>
                <w:spacing w:val="-14"/>
                <w:sz w:val="22"/>
              </w:rPr>
              <w:t> </w:t>
            </w:r>
            <w:r>
              <w:rPr>
                <w:b/>
                <w:sz w:val="22"/>
              </w:rPr>
              <w:t>Visual </w:t>
            </w:r>
            <w:r>
              <w:rPr>
                <w:b/>
                <w:spacing w:val="-4"/>
                <w:sz w:val="22"/>
              </w:rPr>
              <w:t>Aids</w:t>
            </w:r>
          </w:p>
        </w:tc>
        <w:tc>
          <w:tcPr>
            <w:tcW w:w="1535" w:type="dxa"/>
          </w:tcPr>
          <w:p>
            <w:pPr>
              <w:pStyle w:val="TableParagraph"/>
              <w:spacing w:line="266" w:lineRule="auto" w:before="9"/>
              <w:ind w:left="2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802" w:type="dxa"/>
          </w:tcPr>
          <w:p>
            <w:pPr>
              <w:pStyle w:val="TableParagraph"/>
              <w:spacing w:line="228" w:lineRule="auto" w:before="20"/>
              <w:ind w:left="154" w:right="231"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5" w:right="259"/>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left="185" w:right="268"/>
              <w:jc w:val="center"/>
              <w:rPr>
                <w:b/>
                <w:sz w:val="22"/>
              </w:rPr>
            </w:pPr>
            <w:r>
              <w:rPr>
                <w:b/>
                <w:spacing w:val="-2"/>
                <w:sz w:val="22"/>
              </w:rPr>
              <w:t>Planned</w:t>
            </w:r>
          </w:p>
        </w:tc>
        <w:tc>
          <w:tcPr>
            <w:tcW w:w="944" w:type="dxa"/>
          </w:tcPr>
          <w:p>
            <w:pPr>
              <w:pStyle w:val="TableParagraph"/>
              <w:spacing w:line="264" w:lineRule="auto" w:before="9"/>
              <w:ind w:left="153" w:right="107" w:firstLine="3"/>
              <w:jc w:val="center"/>
              <w:rPr>
                <w:b/>
                <w:sz w:val="22"/>
              </w:rPr>
            </w:pPr>
            <w:r>
              <w:rPr>
                <w:b/>
                <w:spacing w:val="-4"/>
                <w:sz w:val="22"/>
              </w:rPr>
              <w:t>Live </w:t>
            </w:r>
            <w:r>
              <w:rPr>
                <w:b/>
                <w:spacing w:val="-2"/>
                <w:sz w:val="22"/>
              </w:rPr>
              <w:t>Examp </w:t>
            </w:r>
            <w:r>
              <w:rPr>
                <w:b/>
                <w:spacing w:val="-4"/>
                <w:sz w:val="22"/>
              </w:rPr>
              <w:t>les</w:t>
            </w:r>
          </w:p>
        </w:tc>
      </w:tr>
      <w:tr>
        <w:trPr>
          <w:trHeight w:val="2561" w:hRule="atLeast"/>
        </w:trPr>
        <w:tc>
          <w:tcPr>
            <w:tcW w:w="1073" w:type="dxa"/>
          </w:tcPr>
          <w:p>
            <w:pPr>
              <w:pStyle w:val="TableParagraph"/>
              <w:rPr>
                <w:sz w:val="20"/>
              </w:rPr>
            </w:pPr>
          </w:p>
        </w:tc>
        <w:tc>
          <w:tcPr>
            <w:tcW w:w="1261" w:type="dxa"/>
          </w:tcPr>
          <w:p>
            <w:pPr>
              <w:pStyle w:val="TableParagraph"/>
              <w:rPr>
                <w:sz w:val="20"/>
              </w:rPr>
            </w:pPr>
          </w:p>
        </w:tc>
        <w:tc>
          <w:tcPr>
            <w:tcW w:w="1080" w:type="dxa"/>
          </w:tcPr>
          <w:p>
            <w:pPr>
              <w:pStyle w:val="TableParagraph"/>
              <w:rPr>
                <w:sz w:val="20"/>
              </w:rPr>
            </w:pPr>
          </w:p>
        </w:tc>
        <w:tc>
          <w:tcPr>
            <w:tcW w:w="1801" w:type="dxa"/>
          </w:tcPr>
          <w:p>
            <w:pPr>
              <w:pStyle w:val="TableParagraph"/>
              <w:rPr>
                <w:sz w:val="20"/>
              </w:rPr>
            </w:pPr>
          </w:p>
        </w:tc>
        <w:tc>
          <w:tcPr>
            <w:tcW w:w="1535" w:type="dxa"/>
          </w:tcPr>
          <w:p>
            <w:pPr>
              <w:pStyle w:val="TableParagraph"/>
              <w:rPr>
                <w:sz w:val="20"/>
              </w:rPr>
            </w:pPr>
          </w:p>
        </w:tc>
        <w:tc>
          <w:tcPr>
            <w:tcW w:w="1664" w:type="dxa"/>
          </w:tcPr>
          <w:p>
            <w:pPr>
              <w:pStyle w:val="TableParagraph"/>
              <w:spacing w:line="259" w:lineRule="auto"/>
              <w:ind w:left="160" w:firstLine="180"/>
              <w:rPr>
                <w:sz w:val="20"/>
              </w:rPr>
            </w:pPr>
            <w:r>
              <w:rPr>
                <w:sz w:val="20"/>
              </w:rPr>
              <w:t>10. Develop awareness</w:t>
            </w:r>
            <w:r>
              <w:rPr>
                <w:spacing w:val="-13"/>
                <w:sz w:val="20"/>
              </w:rPr>
              <w:t> </w:t>
            </w:r>
            <w:r>
              <w:rPr>
                <w:sz w:val="20"/>
              </w:rPr>
              <w:t>of</w:t>
            </w:r>
            <w:r>
              <w:rPr>
                <w:spacing w:val="-12"/>
                <w:sz w:val="20"/>
              </w:rPr>
              <w:t> </w:t>
            </w:r>
            <w:r>
              <w:rPr>
                <w:sz w:val="20"/>
              </w:rPr>
              <w:t>the impact of body</w:t>
            </w:r>
          </w:p>
          <w:p>
            <w:pPr>
              <w:pStyle w:val="TableParagraph"/>
              <w:spacing w:line="259" w:lineRule="auto"/>
              <w:ind w:left="103" w:right="102" w:hanging="7"/>
              <w:jc w:val="center"/>
              <w:rPr>
                <w:sz w:val="20"/>
              </w:rPr>
            </w:pPr>
            <w:r>
              <w:rPr>
                <w:sz w:val="20"/>
              </w:rPr>
              <w:t>language in </w:t>
            </w:r>
            <w:r>
              <w:rPr>
                <w:spacing w:val="-2"/>
                <w:sz w:val="20"/>
              </w:rPr>
              <w:t>interviews, </w:t>
            </w:r>
            <w:r>
              <w:rPr>
                <w:sz w:val="20"/>
              </w:rPr>
              <w:t>presentations,</w:t>
            </w:r>
            <w:r>
              <w:rPr>
                <w:spacing w:val="-13"/>
                <w:sz w:val="20"/>
              </w:rPr>
              <w:t> </w:t>
            </w:r>
            <w:r>
              <w:rPr>
                <w:sz w:val="20"/>
              </w:rPr>
              <w:t>and </w:t>
            </w:r>
            <w:r>
              <w:rPr>
                <w:spacing w:val="-2"/>
                <w:sz w:val="20"/>
              </w:rPr>
              <w:t>group</w:t>
            </w:r>
            <w:r>
              <w:rPr>
                <w:spacing w:val="80"/>
                <w:sz w:val="20"/>
              </w:rPr>
              <w:t> </w:t>
            </w:r>
            <w:r>
              <w:rPr>
                <w:spacing w:val="-2"/>
                <w:sz w:val="20"/>
              </w:rPr>
              <w:t>discussions.</w:t>
            </w:r>
          </w:p>
        </w:tc>
        <w:tc>
          <w:tcPr>
            <w:tcW w:w="1802" w:type="dxa"/>
          </w:tcPr>
          <w:p>
            <w:pPr>
              <w:pStyle w:val="TableParagraph"/>
              <w:rPr>
                <w:sz w:val="20"/>
              </w:rPr>
            </w:pPr>
          </w:p>
        </w:tc>
        <w:tc>
          <w:tcPr>
            <w:tcW w:w="944" w:type="dxa"/>
          </w:tcPr>
          <w:p>
            <w:pPr>
              <w:pStyle w:val="TableParagraph"/>
              <w:rPr>
                <w:sz w:val="20"/>
              </w:rPr>
            </w:pPr>
          </w:p>
        </w:tc>
      </w:tr>
      <w:tr>
        <w:trPr>
          <w:trHeight w:val="7480" w:hRule="atLeast"/>
        </w:trPr>
        <w:tc>
          <w:tcPr>
            <w:tcW w:w="1073" w:type="dxa"/>
          </w:tcPr>
          <w:p>
            <w:pPr>
              <w:pStyle w:val="TableParagraph"/>
              <w:spacing w:before="13"/>
              <w:ind w:left="43"/>
              <w:jc w:val="center"/>
              <w:rPr>
                <w:sz w:val="20"/>
              </w:rPr>
            </w:pPr>
            <w:r>
              <w:rPr>
                <w:sz w:val="20"/>
              </w:rPr>
              <w:t>Week</w:t>
            </w:r>
            <w:r>
              <w:rPr>
                <w:spacing w:val="-12"/>
                <w:sz w:val="20"/>
              </w:rPr>
              <w:t> </w:t>
            </w:r>
            <w:r>
              <w:rPr>
                <w:spacing w:val="-10"/>
                <w:sz w:val="20"/>
              </w:rPr>
              <w:t>7</w:t>
            </w:r>
          </w:p>
        </w:tc>
        <w:tc>
          <w:tcPr>
            <w:tcW w:w="1261" w:type="dxa"/>
          </w:tcPr>
          <w:p>
            <w:pPr>
              <w:pStyle w:val="TableParagraph"/>
              <w:spacing w:line="215" w:lineRule="exact"/>
              <w:ind w:left="146" w:right="146"/>
              <w:jc w:val="center"/>
              <w:rPr>
                <w:sz w:val="20"/>
              </w:rPr>
            </w:pPr>
            <w:r>
              <w:rPr>
                <w:spacing w:val="-2"/>
                <w:sz w:val="20"/>
              </w:rPr>
              <w:t>Lecture</w:t>
            </w:r>
            <w:r>
              <w:rPr>
                <w:spacing w:val="-1"/>
                <w:sz w:val="20"/>
              </w:rPr>
              <w:t> </w:t>
            </w:r>
            <w:r>
              <w:rPr>
                <w:spacing w:val="-10"/>
                <w:sz w:val="20"/>
              </w:rPr>
              <w:t>7</w:t>
            </w:r>
          </w:p>
        </w:tc>
        <w:tc>
          <w:tcPr>
            <w:tcW w:w="1080" w:type="dxa"/>
          </w:tcPr>
          <w:p>
            <w:pPr>
              <w:pStyle w:val="TableParagraph"/>
              <w:spacing w:line="215" w:lineRule="exact"/>
              <w:ind w:left="117"/>
              <w:rPr>
                <w:sz w:val="20"/>
              </w:rPr>
            </w:pPr>
            <w:r>
              <w:rPr>
                <w:spacing w:val="-2"/>
                <w:sz w:val="20"/>
              </w:rPr>
              <w:t>Fundamen</w:t>
            </w:r>
          </w:p>
          <w:p>
            <w:pPr>
              <w:pStyle w:val="TableParagraph"/>
              <w:spacing w:line="264" w:lineRule="auto" w:before="15"/>
              <w:ind w:left="160" w:right="142" w:firstLine="108"/>
              <w:rPr>
                <w:sz w:val="20"/>
              </w:rPr>
            </w:pPr>
            <w:r>
              <w:rPr>
                <w:sz w:val="20"/>
              </w:rPr>
              <w:t>tals Of </w:t>
            </w:r>
            <w:r>
              <w:rPr>
                <w:spacing w:val="-2"/>
                <w:sz w:val="20"/>
              </w:rPr>
              <w:t>Listening</w:t>
            </w:r>
          </w:p>
        </w:tc>
        <w:tc>
          <w:tcPr>
            <w:tcW w:w="1801" w:type="dxa"/>
          </w:tcPr>
          <w:p>
            <w:pPr>
              <w:pStyle w:val="TableParagraph"/>
              <w:spacing w:line="215" w:lineRule="exact"/>
              <w:ind w:left="1"/>
              <w:jc w:val="center"/>
              <w:rPr>
                <w:sz w:val="20"/>
              </w:rPr>
            </w:pPr>
            <w:r>
              <w:rPr>
                <w:sz w:val="20"/>
              </w:rPr>
              <w:t>RW</w:t>
            </w:r>
            <w:r>
              <w:rPr>
                <w:spacing w:val="-7"/>
                <w:sz w:val="20"/>
              </w:rPr>
              <w:t> </w:t>
            </w:r>
            <w:r>
              <w:rPr>
                <w:sz w:val="20"/>
              </w:rPr>
              <w:t>-</w:t>
            </w:r>
            <w:r>
              <w:rPr>
                <w:spacing w:val="-6"/>
                <w:sz w:val="20"/>
              </w:rPr>
              <w:t> </w:t>
            </w:r>
            <w:r>
              <w:rPr>
                <w:sz w:val="20"/>
              </w:rPr>
              <w:t>7,</w:t>
            </w:r>
            <w:r>
              <w:rPr>
                <w:spacing w:val="-4"/>
                <w:sz w:val="20"/>
              </w:rPr>
              <w:t> </w:t>
            </w:r>
            <w:r>
              <w:rPr>
                <w:sz w:val="20"/>
              </w:rPr>
              <w:t>AV-</w:t>
            </w:r>
            <w:r>
              <w:rPr>
                <w:spacing w:val="-10"/>
                <w:sz w:val="20"/>
              </w:rPr>
              <w:t>7</w:t>
            </w:r>
          </w:p>
        </w:tc>
        <w:tc>
          <w:tcPr>
            <w:tcW w:w="1535" w:type="dxa"/>
          </w:tcPr>
          <w:p>
            <w:pPr>
              <w:pStyle w:val="TableParagraph"/>
              <w:spacing w:line="215" w:lineRule="exact"/>
              <w:ind w:left="6"/>
              <w:jc w:val="center"/>
              <w:rPr>
                <w:sz w:val="20"/>
              </w:rPr>
            </w:pPr>
            <w:r>
              <w:rPr>
                <w:sz w:val="20"/>
              </w:rPr>
              <w:t>In</w:t>
            </w:r>
            <w:r>
              <w:rPr>
                <w:spacing w:val="-10"/>
                <w:sz w:val="20"/>
              </w:rPr>
              <w:t> </w:t>
            </w:r>
            <w:r>
              <w:rPr>
                <w:spacing w:val="-4"/>
                <w:sz w:val="20"/>
              </w:rPr>
              <w:t>this</w:t>
            </w:r>
          </w:p>
          <w:p>
            <w:pPr>
              <w:pStyle w:val="TableParagraph"/>
              <w:spacing w:line="259" w:lineRule="auto" w:before="15"/>
              <w:ind w:left="118" w:right="114" w:firstLine="8"/>
              <w:jc w:val="center"/>
              <w:rPr>
                <w:sz w:val="20"/>
              </w:rPr>
            </w:pPr>
            <w:r>
              <w:rPr>
                <w:spacing w:val="-2"/>
                <w:sz w:val="20"/>
              </w:rPr>
              <w:t>interactive </w:t>
            </w:r>
            <w:r>
              <w:rPr>
                <w:sz w:val="20"/>
              </w:rPr>
              <w:t>session on the fundamentals</w:t>
            </w:r>
            <w:r>
              <w:rPr>
                <w:spacing w:val="-13"/>
                <w:sz w:val="20"/>
              </w:rPr>
              <w:t> </w:t>
            </w:r>
            <w:r>
              <w:rPr>
                <w:sz w:val="20"/>
              </w:rPr>
              <w:t>of listening, we will explore</w:t>
            </w:r>
            <w:r>
              <w:rPr>
                <w:spacing w:val="-4"/>
                <w:sz w:val="20"/>
              </w:rPr>
              <w:t> </w:t>
            </w:r>
            <w:r>
              <w:rPr>
                <w:sz w:val="20"/>
              </w:rPr>
              <w:t>the importance of </w:t>
            </w:r>
            <w:r>
              <w:rPr>
                <w:spacing w:val="-2"/>
                <w:sz w:val="20"/>
              </w:rPr>
              <w:t>effective </w:t>
            </w:r>
            <w:r>
              <w:rPr>
                <w:sz w:val="20"/>
              </w:rPr>
              <w:t>listening</w:t>
            </w:r>
            <w:r>
              <w:rPr>
                <w:spacing w:val="-5"/>
                <w:sz w:val="20"/>
              </w:rPr>
              <w:t> </w:t>
            </w:r>
            <w:r>
              <w:rPr>
                <w:sz w:val="20"/>
              </w:rPr>
              <w:t>skills in various aspects of life.</w:t>
            </w:r>
          </w:p>
          <w:p>
            <w:pPr>
              <w:pStyle w:val="TableParagraph"/>
              <w:spacing w:line="259" w:lineRule="auto" w:before="1"/>
              <w:ind w:left="118" w:right="124" w:firstLine="11"/>
              <w:jc w:val="center"/>
              <w:rPr>
                <w:sz w:val="20"/>
              </w:rPr>
            </w:pPr>
            <w:r>
              <w:rPr>
                <w:sz w:val="20"/>
              </w:rPr>
              <w:t>We will delve into different </w:t>
            </w:r>
            <w:r>
              <w:rPr>
                <w:spacing w:val="-2"/>
                <w:sz w:val="20"/>
              </w:rPr>
              <w:t>listening techniques, </w:t>
            </w:r>
            <w:r>
              <w:rPr>
                <w:sz w:val="20"/>
              </w:rPr>
              <w:t>barriers to </w:t>
            </w:r>
            <w:r>
              <w:rPr>
                <w:spacing w:val="-2"/>
                <w:sz w:val="20"/>
              </w:rPr>
              <w:t>effective </w:t>
            </w:r>
            <w:r>
              <w:rPr>
                <w:sz w:val="20"/>
              </w:rPr>
              <w:t>listening, and strategies to </w:t>
            </w:r>
            <w:r>
              <w:rPr>
                <w:spacing w:val="-2"/>
                <w:sz w:val="20"/>
              </w:rPr>
              <w:t>overcome</w:t>
            </w:r>
            <w:r>
              <w:rPr>
                <w:spacing w:val="-11"/>
                <w:sz w:val="20"/>
              </w:rPr>
              <w:t> </w:t>
            </w:r>
            <w:r>
              <w:rPr>
                <w:spacing w:val="-2"/>
                <w:sz w:val="20"/>
              </w:rPr>
              <w:t>them.</w:t>
            </w:r>
          </w:p>
        </w:tc>
        <w:tc>
          <w:tcPr>
            <w:tcW w:w="1664" w:type="dxa"/>
          </w:tcPr>
          <w:p>
            <w:pPr>
              <w:pStyle w:val="TableParagraph"/>
              <w:numPr>
                <w:ilvl w:val="0"/>
                <w:numId w:val="82"/>
              </w:numPr>
              <w:tabs>
                <w:tab w:pos="154" w:val="left" w:leader="none"/>
              </w:tabs>
              <w:spacing w:line="215" w:lineRule="exact" w:before="0" w:after="0"/>
              <w:ind w:left="154" w:right="0" w:hanging="151"/>
              <w:jc w:val="center"/>
              <w:rPr>
                <w:sz w:val="20"/>
              </w:rPr>
            </w:pPr>
            <w:r>
              <w:rPr>
                <w:spacing w:val="-2"/>
                <w:sz w:val="20"/>
              </w:rPr>
              <w:t>Understand</w:t>
            </w:r>
            <w:r>
              <w:rPr>
                <w:spacing w:val="2"/>
                <w:sz w:val="20"/>
              </w:rPr>
              <w:t> </w:t>
            </w:r>
            <w:r>
              <w:rPr>
                <w:spacing w:val="-5"/>
                <w:sz w:val="20"/>
              </w:rPr>
              <w:t>the</w:t>
            </w:r>
          </w:p>
          <w:p>
            <w:pPr>
              <w:pStyle w:val="TableParagraph"/>
              <w:spacing w:line="259" w:lineRule="auto" w:before="15"/>
              <w:ind w:left="110" w:right="102" w:hanging="4"/>
              <w:jc w:val="center"/>
              <w:rPr>
                <w:sz w:val="20"/>
              </w:rPr>
            </w:pPr>
            <w:r>
              <w:rPr>
                <w:sz w:val="20"/>
              </w:rPr>
              <w:t>significance of effective</w:t>
            </w:r>
            <w:r>
              <w:rPr>
                <w:spacing w:val="-13"/>
                <w:sz w:val="20"/>
              </w:rPr>
              <w:t> </w:t>
            </w:r>
            <w:r>
              <w:rPr>
                <w:sz w:val="20"/>
              </w:rPr>
              <w:t>listening skills</w:t>
            </w:r>
            <w:r>
              <w:rPr>
                <w:spacing w:val="-6"/>
                <w:sz w:val="20"/>
              </w:rPr>
              <w:t> </w:t>
            </w:r>
            <w:r>
              <w:rPr>
                <w:sz w:val="20"/>
              </w:rPr>
              <w:t>in personal, academic, and </w:t>
            </w:r>
            <w:r>
              <w:rPr>
                <w:spacing w:val="-2"/>
                <w:sz w:val="20"/>
              </w:rPr>
              <w:t>professional settings.</w:t>
            </w:r>
          </w:p>
          <w:p>
            <w:pPr>
              <w:pStyle w:val="TableParagraph"/>
              <w:numPr>
                <w:ilvl w:val="0"/>
                <w:numId w:val="82"/>
              </w:numPr>
              <w:tabs>
                <w:tab w:pos="614" w:val="left" w:leader="none"/>
              </w:tabs>
              <w:spacing w:line="259" w:lineRule="auto" w:before="158" w:after="0"/>
              <w:ind w:left="103" w:right="100" w:firstLine="310"/>
              <w:jc w:val="left"/>
              <w:rPr>
                <w:sz w:val="20"/>
              </w:rPr>
            </w:pPr>
            <w:r>
              <w:rPr>
                <w:spacing w:val="-2"/>
                <w:sz w:val="20"/>
              </w:rPr>
              <w:t>Identify </w:t>
            </w:r>
            <w:r>
              <w:rPr>
                <w:sz w:val="20"/>
              </w:rPr>
              <w:t>different types of listening</w:t>
            </w:r>
            <w:r>
              <w:rPr>
                <w:spacing w:val="-13"/>
                <w:sz w:val="20"/>
              </w:rPr>
              <w:t> </w:t>
            </w:r>
            <w:r>
              <w:rPr>
                <w:sz w:val="20"/>
              </w:rPr>
              <w:t>and</w:t>
            </w:r>
            <w:r>
              <w:rPr>
                <w:spacing w:val="-12"/>
                <w:sz w:val="20"/>
              </w:rPr>
              <w:t> </w:t>
            </w:r>
            <w:r>
              <w:rPr>
                <w:sz w:val="20"/>
              </w:rPr>
              <w:t>their</w:t>
            </w:r>
          </w:p>
          <w:p>
            <w:pPr>
              <w:pStyle w:val="TableParagraph"/>
              <w:spacing w:before="5"/>
              <w:ind w:left="319"/>
              <w:rPr>
                <w:sz w:val="20"/>
              </w:rPr>
            </w:pPr>
            <w:r>
              <w:rPr>
                <w:spacing w:val="-2"/>
                <w:sz w:val="20"/>
              </w:rPr>
              <w:t>applications.</w:t>
            </w:r>
          </w:p>
          <w:p>
            <w:pPr>
              <w:pStyle w:val="TableParagraph"/>
              <w:numPr>
                <w:ilvl w:val="0"/>
                <w:numId w:val="82"/>
              </w:numPr>
              <w:tabs>
                <w:tab w:pos="505" w:val="left" w:leader="none"/>
              </w:tabs>
              <w:spacing w:line="256" w:lineRule="auto" w:before="180" w:after="0"/>
              <w:ind w:left="146" w:right="153" w:firstLine="158"/>
              <w:jc w:val="left"/>
              <w:rPr>
                <w:sz w:val="20"/>
              </w:rPr>
            </w:pPr>
            <w:r>
              <w:rPr>
                <w:spacing w:val="-2"/>
                <w:sz w:val="20"/>
              </w:rPr>
              <w:t>Recognize common</w:t>
            </w:r>
            <w:r>
              <w:rPr>
                <w:spacing w:val="-11"/>
                <w:sz w:val="20"/>
              </w:rPr>
              <w:t> </w:t>
            </w:r>
            <w:r>
              <w:rPr>
                <w:spacing w:val="-2"/>
                <w:sz w:val="20"/>
              </w:rPr>
              <w:t>barriers</w:t>
            </w:r>
          </w:p>
          <w:p>
            <w:pPr>
              <w:pStyle w:val="TableParagraph"/>
              <w:spacing w:line="264" w:lineRule="auto"/>
              <w:ind w:left="456" w:right="366" w:hanging="80"/>
              <w:rPr>
                <w:sz w:val="20"/>
              </w:rPr>
            </w:pPr>
            <w:r>
              <w:rPr>
                <w:sz w:val="20"/>
              </w:rPr>
              <w:t>to</w:t>
            </w:r>
            <w:r>
              <w:rPr>
                <w:spacing w:val="-13"/>
                <w:sz w:val="20"/>
              </w:rPr>
              <w:t> </w:t>
            </w:r>
            <w:r>
              <w:rPr>
                <w:sz w:val="20"/>
              </w:rPr>
              <w:t>effective </w:t>
            </w:r>
            <w:r>
              <w:rPr>
                <w:spacing w:val="-2"/>
                <w:sz w:val="20"/>
              </w:rPr>
              <w:t>listening.</w:t>
            </w:r>
          </w:p>
          <w:p>
            <w:pPr>
              <w:pStyle w:val="TableParagraph"/>
              <w:numPr>
                <w:ilvl w:val="0"/>
                <w:numId w:val="82"/>
              </w:numPr>
              <w:tabs>
                <w:tab w:pos="678" w:val="left" w:leader="none"/>
              </w:tabs>
              <w:spacing w:line="259" w:lineRule="auto" w:before="154" w:after="0"/>
              <w:ind w:left="348" w:right="346" w:firstLine="129"/>
              <w:jc w:val="left"/>
              <w:rPr>
                <w:sz w:val="20"/>
              </w:rPr>
            </w:pPr>
            <w:r>
              <w:rPr>
                <w:spacing w:val="-2"/>
                <w:sz w:val="20"/>
              </w:rPr>
              <w:t>Apply </w:t>
            </w:r>
            <w:r>
              <w:rPr>
                <w:sz w:val="20"/>
              </w:rPr>
              <w:t>strategies</w:t>
            </w:r>
            <w:r>
              <w:rPr>
                <w:spacing w:val="-13"/>
                <w:sz w:val="20"/>
              </w:rPr>
              <w:t> </w:t>
            </w:r>
            <w:r>
              <w:rPr>
                <w:sz w:val="20"/>
              </w:rPr>
              <w:t>to </w:t>
            </w:r>
            <w:r>
              <w:rPr>
                <w:spacing w:val="-2"/>
                <w:sz w:val="20"/>
              </w:rPr>
              <w:t>overcome </w:t>
            </w:r>
            <w:r>
              <w:rPr>
                <w:sz w:val="20"/>
              </w:rPr>
              <w:t>barriers</w:t>
            </w:r>
            <w:r>
              <w:rPr>
                <w:spacing w:val="-13"/>
                <w:sz w:val="20"/>
              </w:rPr>
              <w:t> </w:t>
            </w:r>
            <w:r>
              <w:rPr>
                <w:sz w:val="20"/>
              </w:rPr>
              <w:t>and</w:t>
            </w:r>
          </w:p>
          <w:p>
            <w:pPr>
              <w:pStyle w:val="TableParagraph"/>
              <w:spacing w:line="256" w:lineRule="auto" w:before="1"/>
              <w:ind w:left="586" w:right="121" w:hanging="454"/>
              <w:rPr>
                <w:sz w:val="20"/>
              </w:rPr>
            </w:pPr>
            <w:r>
              <w:rPr>
                <w:sz w:val="20"/>
              </w:rPr>
              <w:t>enhance</w:t>
            </w:r>
            <w:r>
              <w:rPr>
                <w:spacing w:val="-13"/>
                <w:sz w:val="20"/>
              </w:rPr>
              <w:t> </w:t>
            </w:r>
            <w:r>
              <w:rPr>
                <w:sz w:val="20"/>
              </w:rPr>
              <w:t>listening </w:t>
            </w:r>
            <w:r>
              <w:rPr>
                <w:spacing w:val="-2"/>
                <w:sz w:val="20"/>
              </w:rPr>
              <w:t>skills.</w:t>
            </w:r>
          </w:p>
          <w:p>
            <w:pPr>
              <w:pStyle w:val="TableParagraph"/>
              <w:numPr>
                <w:ilvl w:val="0"/>
                <w:numId w:val="82"/>
              </w:numPr>
              <w:tabs>
                <w:tab w:pos="419" w:val="left" w:leader="none"/>
              </w:tabs>
              <w:spacing w:line="254" w:lineRule="auto" w:before="164" w:after="0"/>
              <w:ind w:left="218" w:right="214" w:firstLine="0"/>
              <w:jc w:val="left"/>
              <w:rPr>
                <w:sz w:val="20"/>
              </w:rPr>
            </w:pPr>
            <w:r>
              <w:rPr>
                <w:spacing w:val="-2"/>
                <w:sz w:val="20"/>
              </w:rPr>
              <w:t>Demonstrate </w:t>
            </w:r>
            <w:r>
              <w:rPr>
                <w:sz w:val="20"/>
              </w:rPr>
              <w:t>active</w:t>
            </w:r>
            <w:r>
              <w:rPr>
                <w:spacing w:val="-13"/>
                <w:sz w:val="20"/>
              </w:rPr>
              <w:t> </w:t>
            </w:r>
            <w:r>
              <w:rPr>
                <w:sz w:val="20"/>
              </w:rPr>
              <w:t>listening</w:t>
            </w:r>
          </w:p>
          <w:p>
            <w:pPr>
              <w:pStyle w:val="TableParagraph"/>
              <w:spacing w:line="259" w:lineRule="auto" w:before="9"/>
              <w:ind w:left="139" w:right="152" w:firstLine="14"/>
              <w:jc w:val="center"/>
              <w:rPr>
                <w:sz w:val="20"/>
              </w:rPr>
            </w:pPr>
            <w:r>
              <w:rPr>
                <w:spacing w:val="-2"/>
                <w:sz w:val="20"/>
              </w:rPr>
              <w:t>techniques </w:t>
            </w:r>
            <w:r>
              <w:rPr>
                <w:sz w:val="20"/>
              </w:rPr>
              <w:t>through real-life </w:t>
            </w:r>
            <w:r>
              <w:rPr>
                <w:spacing w:val="-2"/>
                <w:sz w:val="20"/>
              </w:rPr>
              <w:t>Indian</w:t>
            </w:r>
            <w:r>
              <w:rPr>
                <w:spacing w:val="-1"/>
                <w:sz w:val="20"/>
              </w:rPr>
              <w:t> </w:t>
            </w:r>
            <w:r>
              <w:rPr>
                <w:spacing w:val="-2"/>
                <w:sz w:val="20"/>
              </w:rPr>
              <w:t>examples.</w:t>
            </w:r>
          </w:p>
        </w:tc>
        <w:tc>
          <w:tcPr>
            <w:tcW w:w="1802" w:type="dxa"/>
          </w:tcPr>
          <w:p>
            <w:pPr>
              <w:pStyle w:val="TableParagraph"/>
              <w:numPr>
                <w:ilvl w:val="0"/>
                <w:numId w:val="83"/>
              </w:numPr>
              <w:tabs>
                <w:tab w:pos="348" w:val="left" w:leader="none"/>
              </w:tabs>
              <w:spacing w:line="215" w:lineRule="exact" w:before="0" w:after="0"/>
              <w:ind w:left="348" w:right="0" w:hanging="201"/>
              <w:jc w:val="left"/>
              <w:rPr>
                <w:sz w:val="20"/>
              </w:rPr>
            </w:pPr>
            <w:r>
              <w:rPr>
                <w:spacing w:val="-2"/>
                <w:sz w:val="20"/>
              </w:rPr>
              <w:t>Introduction</w:t>
            </w:r>
            <w:r>
              <w:rPr>
                <w:spacing w:val="10"/>
                <w:sz w:val="20"/>
              </w:rPr>
              <w:t> </w:t>
            </w:r>
            <w:r>
              <w:rPr>
                <w:spacing w:val="-5"/>
                <w:sz w:val="20"/>
              </w:rPr>
              <w:t>(10</w:t>
            </w:r>
          </w:p>
          <w:p>
            <w:pPr>
              <w:pStyle w:val="TableParagraph"/>
              <w:spacing w:before="15"/>
              <w:ind w:left="550"/>
              <w:rPr>
                <w:sz w:val="20"/>
              </w:rPr>
            </w:pPr>
            <w:r>
              <w:rPr>
                <w:spacing w:val="-2"/>
                <w:sz w:val="20"/>
              </w:rPr>
              <w:t>minutes)</w:t>
            </w:r>
          </w:p>
          <w:p>
            <w:pPr>
              <w:pStyle w:val="TableParagraph"/>
              <w:numPr>
                <w:ilvl w:val="0"/>
                <w:numId w:val="83"/>
              </w:numPr>
              <w:tabs>
                <w:tab w:pos="650" w:val="left" w:leader="none"/>
              </w:tabs>
              <w:spacing w:line="240" w:lineRule="auto" w:before="180" w:after="0"/>
              <w:ind w:left="650" w:right="0" w:hanging="201"/>
              <w:jc w:val="left"/>
              <w:rPr>
                <w:sz w:val="20"/>
              </w:rPr>
            </w:pPr>
            <w:r>
              <w:rPr>
                <w:sz w:val="20"/>
              </w:rPr>
              <w:t>Types</w:t>
            </w:r>
            <w:r>
              <w:rPr>
                <w:spacing w:val="-12"/>
                <w:sz w:val="20"/>
              </w:rPr>
              <w:t> </w:t>
            </w:r>
            <w:r>
              <w:rPr>
                <w:spacing w:val="-5"/>
                <w:sz w:val="20"/>
              </w:rPr>
              <w:t>of</w:t>
            </w:r>
          </w:p>
          <w:p>
            <w:pPr>
              <w:pStyle w:val="TableParagraph"/>
              <w:spacing w:line="256" w:lineRule="auto" w:before="22"/>
              <w:ind w:left="550" w:hanging="180"/>
              <w:rPr>
                <w:sz w:val="20"/>
              </w:rPr>
            </w:pPr>
            <w:r>
              <w:rPr>
                <w:spacing w:val="-2"/>
                <w:sz w:val="20"/>
              </w:rPr>
              <w:t>Listening</w:t>
            </w:r>
            <w:r>
              <w:rPr>
                <w:spacing w:val="-11"/>
                <w:sz w:val="20"/>
              </w:rPr>
              <w:t> </w:t>
            </w:r>
            <w:r>
              <w:rPr>
                <w:spacing w:val="-2"/>
                <w:sz w:val="20"/>
              </w:rPr>
              <w:t>(20 minutes)</w:t>
            </w:r>
          </w:p>
          <w:p>
            <w:pPr>
              <w:pStyle w:val="TableParagraph"/>
              <w:numPr>
                <w:ilvl w:val="0"/>
                <w:numId w:val="83"/>
              </w:numPr>
              <w:tabs>
                <w:tab w:pos="577" w:val="left" w:leader="none"/>
              </w:tabs>
              <w:spacing w:line="254" w:lineRule="auto" w:before="163" w:after="0"/>
              <w:ind w:left="132" w:right="117" w:firstLine="244"/>
              <w:jc w:val="left"/>
              <w:rPr>
                <w:sz w:val="20"/>
              </w:rPr>
            </w:pPr>
            <w:r>
              <w:rPr>
                <w:sz w:val="20"/>
              </w:rPr>
              <w:t>Barriers to Effective</w:t>
            </w:r>
            <w:r>
              <w:rPr>
                <w:spacing w:val="-13"/>
                <w:sz w:val="20"/>
              </w:rPr>
              <w:t> </w:t>
            </w:r>
            <w:r>
              <w:rPr>
                <w:sz w:val="20"/>
              </w:rPr>
              <w:t>Listening</w:t>
            </w:r>
          </w:p>
          <w:p>
            <w:pPr>
              <w:pStyle w:val="TableParagraph"/>
              <w:spacing w:before="10"/>
              <w:ind w:left="391"/>
              <w:rPr>
                <w:sz w:val="20"/>
              </w:rPr>
            </w:pPr>
            <w:r>
              <w:rPr>
                <w:sz w:val="20"/>
              </w:rPr>
              <w:t>(15</w:t>
            </w:r>
            <w:r>
              <w:rPr>
                <w:spacing w:val="4"/>
                <w:sz w:val="20"/>
              </w:rPr>
              <w:t> </w:t>
            </w:r>
            <w:r>
              <w:rPr>
                <w:spacing w:val="-2"/>
                <w:sz w:val="20"/>
              </w:rPr>
              <w:t>minutes)</w:t>
            </w:r>
          </w:p>
          <w:p>
            <w:pPr>
              <w:pStyle w:val="TableParagraph"/>
              <w:numPr>
                <w:ilvl w:val="0"/>
                <w:numId w:val="83"/>
              </w:numPr>
              <w:tabs>
                <w:tab w:pos="406" w:val="left" w:leader="none"/>
                <w:tab w:pos="470" w:val="left" w:leader="none"/>
              </w:tabs>
              <w:spacing w:line="259" w:lineRule="auto" w:before="173" w:after="0"/>
              <w:ind w:left="406" w:right="251" w:hanging="137"/>
              <w:jc w:val="left"/>
              <w:rPr>
                <w:sz w:val="20"/>
              </w:rPr>
            </w:pPr>
            <w:r>
              <w:rPr>
                <w:sz w:val="20"/>
              </w:rPr>
              <w:t>Strategies</w:t>
            </w:r>
            <w:r>
              <w:rPr>
                <w:spacing w:val="-13"/>
                <w:sz w:val="20"/>
              </w:rPr>
              <w:t> </w:t>
            </w:r>
            <w:r>
              <w:rPr>
                <w:sz w:val="20"/>
              </w:rPr>
              <w:t>for </w:t>
            </w:r>
            <w:r>
              <w:rPr>
                <w:spacing w:val="-2"/>
                <w:sz w:val="20"/>
              </w:rPr>
              <w:t>Overcoming </w:t>
            </w:r>
            <w:r>
              <w:rPr>
                <w:sz w:val="20"/>
              </w:rPr>
              <w:t>Barriers (20</w:t>
            </w:r>
          </w:p>
          <w:p>
            <w:pPr>
              <w:pStyle w:val="TableParagraph"/>
              <w:spacing w:before="5"/>
              <w:ind w:left="550"/>
              <w:rPr>
                <w:sz w:val="20"/>
              </w:rPr>
            </w:pPr>
            <w:r>
              <w:rPr>
                <w:spacing w:val="-2"/>
                <w:sz w:val="20"/>
              </w:rPr>
              <w:t>minutes)</w:t>
            </w:r>
          </w:p>
          <w:p>
            <w:pPr>
              <w:pStyle w:val="TableParagraph"/>
              <w:numPr>
                <w:ilvl w:val="0"/>
                <w:numId w:val="83"/>
              </w:numPr>
              <w:tabs>
                <w:tab w:pos="333" w:val="left" w:leader="none"/>
              </w:tabs>
              <w:spacing w:line="240" w:lineRule="auto" w:before="173" w:after="0"/>
              <w:ind w:left="333" w:right="0" w:hanging="201"/>
              <w:jc w:val="left"/>
              <w:rPr>
                <w:sz w:val="20"/>
              </w:rPr>
            </w:pPr>
            <w:r>
              <w:rPr>
                <w:sz w:val="20"/>
              </w:rPr>
              <w:t>Active</w:t>
            </w:r>
            <w:r>
              <w:rPr>
                <w:spacing w:val="-8"/>
                <w:sz w:val="20"/>
              </w:rPr>
              <w:t> </w:t>
            </w:r>
            <w:r>
              <w:rPr>
                <w:spacing w:val="-2"/>
                <w:sz w:val="20"/>
              </w:rPr>
              <w:t>Listening</w:t>
            </w:r>
          </w:p>
          <w:p>
            <w:pPr>
              <w:pStyle w:val="TableParagraph"/>
              <w:spacing w:line="254" w:lineRule="auto" w:before="22"/>
              <w:ind w:left="550" w:right="263" w:hanging="267"/>
              <w:rPr>
                <w:sz w:val="20"/>
              </w:rPr>
            </w:pPr>
            <w:r>
              <w:rPr>
                <w:sz w:val="20"/>
              </w:rPr>
              <w:t>Techniques</w:t>
            </w:r>
            <w:r>
              <w:rPr>
                <w:spacing w:val="-13"/>
                <w:sz w:val="20"/>
              </w:rPr>
              <w:t> </w:t>
            </w:r>
            <w:r>
              <w:rPr>
                <w:sz w:val="20"/>
              </w:rPr>
              <w:t>(30 </w:t>
            </w:r>
            <w:r>
              <w:rPr>
                <w:spacing w:val="-2"/>
                <w:sz w:val="20"/>
              </w:rPr>
              <w:t>minutes)</w:t>
            </w:r>
          </w:p>
          <w:p>
            <w:pPr>
              <w:pStyle w:val="TableParagraph"/>
              <w:numPr>
                <w:ilvl w:val="0"/>
                <w:numId w:val="83"/>
              </w:numPr>
              <w:tabs>
                <w:tab w:pos="412" w:val="left" w:leader="none"/>
              </w:tabs>
              <w:spacing w:line="240" w:lineRule="auto" w:before="168" w:after="0"/>
              <w:ind w:left="412" w:right="0" w:hanging="201"/>
              <w:jc w:val="left"/>
              <w:rPr>
                <w:sz w:val="20"/>
              </w:rPr>
            </w:pPr>
            <w:r>
              <w:rPr>
                <w:sz w:val="20"/>
              </w:rPr>
              <w:t>Reflection</w:t>
            </w:r>
            <w:r>
              <w:rPr>
                <w:spacing w:val="-10"/>
                <w:sz w:val="20"/>
              </w:rPr>
              <w:t> </w:t>
            </w:r>
            <w:r>
              <w:rPr>
                <w:spacing w:val="-5"/>
                <w:sz w:val="20"/>
              </w:rPr>
              <w:t>and</w:t>
            </w:r>
          </w:p>
          <w:p>
            <w:pPr>
              <w:pStyle w:val="TableParagraph"/>
              <w:spacing w:line="254" w:lineRule="auto" w:before="22"/>
              <w:ind w:left="550" w:right="404" w:hanging="130"/>
              <w:rPr>
                <w:sz w:val="20"/>
              </w:rPr>
            </w:pPr>
            <w:r>
              <w:rPr>
                <w:sz w:val="20"/>
              </w:rPr>
              <w:t>Practice</w:t>
            </w:r>
            <w:r>
              <w:rPr>
                <w:spacing w:val="-13"/>
                <w:sz w:val="20"/>
              </w:rPr>
              <w:t> </w:t>
            </w:r>
            <w:r>
              <w:rPr>
                <w:sz w:val="20"/>
              </w:rPr>
              <w:t>(30 </w:t>
            </w:r>
            <w:r>
              <w:rPr>
                <w:spacing w:val="-2"/>
                <w:sz w:val="20"/>
              </w:rPr>
              <w:t>minutes)</w:t>
            </w:r>
          </w:p>
          <w:p>
            <w:pPr>
              <w:pStyle w:val="TableParagraph"/>
              <w:numPr>
                <w:ilvl w:val="0"/>
                <w:numId w:val="83"/>
              </w:numPr>
              <w:tabs>
                <w:tab w:pos="399" w:val="left" w:leader="none"/>
                <w:tab w:pos="506" w:val="left" w:leader="none"/>
              </w:tabs>
              <w:spacing w:line="254" w:lineRule="auto" w:before="168" w:after="0"/>
              <w:ind w:left="399" w:right="282" w:hanging="94"/>
              <w:jc w:val="left"/>
              <w:rPr>
                <w:sz w:val="20"/>
              </w:rPr>
            </w:pPr>
            <w:r>
              <w:rPr>
                <w:spacing w:val="-2"/>
                <w:sz w:val="20"/>
              </w:rPr>
              <w:t>Overcoming </w:t>
            </w:r>
            <w:r>
              <w:rPr>
                <w:sz w:val="20"/>
              </w:rPr>
              <w:t>Cultural and</w:t>
            </w:r>
          </w:p>
          <w:p>
            <w:pPr>
              <w:pStyle w:val="TableParagraph"/>
              <w:spacing w:line="254" w:lineRule="auto" w:before="9"/>
              <w:ind w:left="391" w:hanging="231"/>
              <w:rPr>
                <w:sz w:val="20"/>
              </w:rPr>
            </w:pPr>
            <w:r>
              <w:rPr>
                <w:spacing w:val="-2"/>
                <w:sz w:val="20"/>
              </w:rPr>
              <w:t>Language</w:t>
            </w:r>
            <w:r>
              <w:rPr>
                <w:spacing w:val="-11"/>
                <w:sz w:val="20"/>
              </w:rPr>
              <w:t> </w:t>
            </w:r>
            <w:r>
              <w:rPr>
                <w:spacing w:val="-2"/>
                <w:sz w:val="20"/>
              </w:rPr>
              <w:t>Barriers </w:t>
            </w:r>
            <w:r>
              <w:rPr>
                <w:sz w:val="20"/>
              </w:rPr>
              <w:t>(20 minutes)</w:t>
            </w:r>
          </w:p>
          <w:p>
            <w:pPr>
              <w:pStyle w:val="TableParagraph"/>
              <w:numPr>
                <w:ilvl w:val="0"/>
                <w:numId w:val="83"/>
              </w:numPr>
              <w:tabs>
                <w:tab w:pos="477" w:val="left" w:leader="none"/>
              </w:tabs>
              <w:spacing w:line="254" w:lineRule="auto" w:before="168" w:after="0"/>
              <w:ind w:left="262" w:right="254" w:firstLine="14"/>
              <w:jc w:val="left"/>
              <w:rPr>
                <w:sz w:val="20"/>
              </w:rPr>
            </w:pPr>
            <w:r>
              <w:rPr>
                <w:sz w:val="20"/>
              </w:rPr>
              <w:t>Wrap-up</w:t>
            </w:r>
            <w:r>
              <w:rPr>
                <w:spacing w:val="-13"/>
                <w:sz w:val="20"/>
              </w:rPr>
              <w:t> </w:t>
            </w:r>
            <w:r>
              <w:rPr>
                <w:sz w:val="20"/>
              </w:rPr>
              <w:t>and </w:t>
            </w:r>
            <w:r>
              <w:rPr>
                <w:spacing w:val="-2"/>
                <w:sz w:val="20"/>
              </w:rPr>
              <w:t>Key</w:t>
            </w:r>
            <w:r>
              <w:rPr>
                <w:spacing w:val="-11"/>
                <w:sz w:val="20"/>
              </w:rPr>
              <w:t> </w:t>
            </w:r>
            <w:r>
              <w:rPr>
                <w:spacing w:val="-2"/>
                <w:sz w:val="20"/>
              </w:rPr>
              <w:t>Takeaways</w:t>
            </w:r>
          </w:p>
          <w:p>
            <w:pPr>
              <w:pStyle w:val="TableParagraph"/>
              <w:spacing w:before="10"/>
              <w:ind w:left="391"/>
              <w:rPr>
                <w:sz w:val="20"/>
              </w:rPr>
            </w:pPr>
            <w:r>
              <w:rPr>
                <w:sz w:val="20"/>
              </w:rPr>
              <w:t>(15</w:t>
            </w:r>
            <w:r>
              <w:rPr>
                <w:spacing w:val="4"/>
                <w:sz w:val="20"/>
              </w:rPr>
              <w:t> </w:t>
            </w:r>
            <w:r>
              <w:rPr>
                <w:spacing w:val="-2"/>
                <w:sz w:val="20"/>
              </w:rPr>
              <w:t>minutes)</w:t>
            </w:r>
          </w:p>
        </w:tc>
        <w:tc>
          <w:tcPr>
            <w:tcW w:w="944" w:type="dxa"/>
          </w:tcPr>
          <w:p>
            <w:pPr>
              <w:pStyle w:val="TableParagraph"/>
              <w:spacing w:line="259" w:lineRule="auto" w:before="13"/>
              <w:ind w:left="68" w:right="53"/>
              <w:jc w:val="center"/>
              <w:rPr>
                <w:sz w:val="20"/>
              </w:rPr>
            </w:pPr>
            <w:r>
              <w:rPr>
                <w:spacing w:val="-2"/>
                <w:sz w:val="20"/>
              </w:rPr>
              <w:t>Ratan Tata, Shashi </w:t>
            </w:r>
            <w:r>
              <w:rPr>
                <w:spacing w:val="-4"/>
                <w:sz w:val="20"/>
              </w:rPr>
              <w:t>Tharoor, N.R.</w:t>
            </w:r>
          </w:p>
          <w:p>
            <w:pPr>
              <w:pStyle w:val="TableParagraph"/>
              <w:spacing w:line="254" w:lineRule="auto"/>
              <w:ind w:left="68" w:right="53"/>
              <w:jc w:val="center"/>
              <w:rPr>
                <w:sz w:val="20"/>
              </w:rPr>
            </w:pPr>
            <w:r>
              <w:rPr>
                <w:spacing w:val="-4"/>
                <w:sz w:val="20"/>
              </w:rPr>
              <w:t>Narayan </w:t>
            </w:r>
            <w:r>
              <w:rPr>
                <w:spacing w:val="-2"/>
                <w:sz w:val="20"/>
              </w:rPr>
              <w:t>Murthy</w:t>
            </w:r>
          </w:p>
        </w:tc>
      </w:tr>
      <w:tr>
        <w:trPr>
          <w:trHeight w:val="998" w:hRule="atLeast"/>
        </w:trPr>
        <w:tc>
          <w:tcPr>
            <w:tcW w:w="1073" w:type="dxa"/>
          </w:tcPr>
          <w:p>
            <w:pPr>
              <w:pStyle w:val="TableParagraph"/>
              <w:spacing w:before="20"/>
              <w:ind w:left="43"/>
              <w:jc w:val="center"/>
              <w:rPr>
                <w:sz w:val="20"/>
              </w:rPr>
            </w:pPr>
            <w:r>
              <w:rPr>
                <w:sz w:val="20"/>
              </w:rPr>
              <w:t>Week</w:t>
            </w:r>
            <w:r>
              <w:rPr>
                <w:spacing w:val="-12"/>
                <w:sz w:val="20"/>
              </w:rPr>
              <w:t> </w:t>
            </w:r>
            <w:r>
              <w:rPr>
                <w:spacing w:val="-10"/>
                <w:sz w:val="20"/>
              </w:rPr>
              <w:t>8</w:t>
            </w:r>
          </w:p>
        </w:tc>
        <w:tc>
          <w:tcPr>
            <w:tcW w:w="1261" w:type="dxa"/>
          </w:tcPr>
          <w:p>
            <w:pPr>
              <w:pStyle w:val="TableParagraph"/>
              <w:spacing w:line="222" w:lineRule="exact"/>
              <w:ind w:left="146" w:right="146"/>
              <w:jc w:val="center"/>
              <w:rPr>
                <w:sz w:val="20"/>
              </w:rPr>
            </w:pPr>
            <w:r>
              <w:rPr>
                <w:spacing w:val="-2"/>
                <w:sz w:val="20"/>
              </w:rPr>
              <w:t>Lecture</w:t>
            </w:r>
            <w:r>
              <w:rPr>
                <w:spacing w:val="-1"/>
                <w:sz w:val="20"/>
              </w:rPr>
              <w:t> </w:t>
            </w:r>
            <w:r>
              <w:rPr>
                <w:spacing w:val="-10"/>
                <w:sz w:val="20"/>
              </w:rPr>
              <w:t>8</w:t>
            </w:r>
          </w:p>
        </w:tc>
        <w:tc>
          <w:tcPr>
            <w:tcW w:w="1080" w:type="dxa"/>
          </w:tcPr>
          <w:p>
            <w:pPr>
              <w:pStyle w:val="TableParagraph"/>
              <w:spacing w:line="259" w:lineRule="auto"/>
              <w:ind w:left="101" w:right="93"/>
              <w:jc w:val="center"/>
              <w:rPr>
                <w:sz w:val="20"/>
              </w:rPr>
            </w:pPr>
            <w:r>
              <w:rPr>
                <w:spacing w:val="-2"/>
                <w:sz w:val="20"/>
              </w:rPr>
              <w:t>Appreciati </w:t>
            </w:r>
            <w:r>
              <w:rPr>
                <w:spacing w:val="-6"/>
                <w:sz w:val="20"/>
              </w:rPr>
              <w:t>ve </w:t>
            </w:r>
            <w:r>
              <w:rPr>
                <w:spacing w:val="-2"/>
                <w:sz w:val="20"/>
              </w:rPr>
              <w:t>Listening</w:t>
            </w:r>
          </w:p>
        </w:tc>
        <w:tc>
          <w:tcPr>
            <w:tcW w:w="1801" w:type="dxa"/>
          </w:tcPr>
          <w:p>
            <w:pPr>
              <w:pStyle w:val="TableParagraph"/>
              <w:spacing w:line="222" w:lineRule="exact"/>
              <w:ind w:left="8"/>
              <w:jc w:val="center"/>
              <w:rPr>
                <w:sz w:val="20"/>
              </w:rPr>
            </w:pPr>
            <w:r>
              <w:rPr>
                <w:sz w:val="20"/>
              </w:rPr>
              <w:t>RW</w:t>
            </w:r>
            <w:r>
              <w:rPr>
                <w:spacing w:val="-11"/>
                <w:sz w:val="20"/>
              </w:rPr>
              <w:t> </w:t>
            </w:r>
            <w:r>
              <w:rPr>
                <w:sz w:val="20"/>
              </w:rPr>
              <w:t>-8,</w:t>
            </w:r>
            <w:r>
              <w:rPr>
                <w:spacing w:val="-7"/>
                <w:sz w:val="20"/>
              </w:rPr>
              <w:t> </w:t>
            </w:r>
            <w:r>
              <w:rPr>
                <w:sz w:val="20"/>
              </w:rPr>
              <w:t>AV-</w:t>
            </w:r>
            <w:r>
              <w:rPr>
                <w:spacing w:val="-10"/>
                <w:sz w:val="20"/>
              </w:rPr>
              <w:t>8</w:t>
            </w:r>
          </w:p>
        </w:tc>
        <w:tc>
          <w:tcPr>
            <w:tcW w:w="1535" w:type="dxa"/>
          </w:tcPr>
          <w:p>
            <w:pPr>
              <w:pStyle w:val="TableParagraph"/>
              <w:spacing w:line="256" w:lineRule="auto"/>
              <w:ind w:left="139" w:right="135"/>
              <w:jc w:val="center"/>
              <w:rPr>
                <w:sz w:val="20"/>
              </w:rPr>
            </w:pPr>
            <w:r>
              <w:rPr>
                <w:sz w:val="20"/>
              </w:rPr>
              <w:t>This</w:t>
            </w:r>
            <w:r>
              <w:rPr>
                <w:spacing w:val="-13"/>
                <w:sz w:val="20"/>
              </w:rPr>
              <w:t> </w:t>
            </w:r>
            <w:r>
              <w:rPr>
                <w:sz w:val="20"/>
              </w:rPr>
              <w:t>interactive lecture aims to</w:t>
            </w:r>
          </w:p>
          <w:p>
            <w:pPr>
              <w:pStyle w:val="TableParagraph"/>
              <w:spacing w:line="254" w:lineRule="auto"/>
              <w:ind w:left="125" w:right="117" w:hanging="3"/>
              <w:jc w:val="center"/>
              <w:rPr>
                <w:sz w:val="20"/>
              </w:rPr>
            </w:pPr>
            <w:r>
              <w:rPr>
                <w:spacing w:val="-2"/>
                <w:sz w:val="20"/>
              </w:rPr>
              <w:t>introduce </w:t>
            </w:r>
            <w:r>
              <w:rPr>
                <w:sz w:val="20"/>
              </w:rPr>
              <w:t>college</w:t>
            </w:r>
            <w:r>
              <w:rPr>
                <w:spacing w:val="-13"/>
                <w:sz w:val="20"/>
              </w:rPr>
              <w:t> </w:t>
            </w:r>
            <w:r>
              <w:rPr>
                <w:sz w:val="20"/>
              </w:rPr>
              <w:t>students</w:t>
            </w:r>
          </w:p>
        </w:tc>
        <w:tc>
          <w:tcPr>
            <w:tcW w:w="1664" w:type="dxa"/>
          </w:tcPr>
          <w:p>
            <w:pPr>
              <w:pStyle w:val="TableParagraph"/>
              <w:spacing w:line="259" w:lineRule="auto"/>
              <w:ind w:left="341" w:hanging="224"/>
              <w:rPr>
                <w:sz w:val="20"/>
              </w:rPr>
            </w:pPr>
            <w:r>
              <w:rPr>
                <w:sz w:val="20"/>
              </w:rPr>
              <w:t>1.</w:t>
            </w:r>
            <w:r>
              <w:rPr>
                <w:spacing w:val="-13"/>
                <w:sz w:val="20"/>
              </w:rPr>
              <w:t> </w:t>
            </w:r>
            <w:r>
              <w:rPr>
                <w:sz w:val="20"/>
              </w:rPr>
              <w:t>Understand</w:t>
            </w:r>
            <w:r>
              <w:rPr>
                <w:spacing w:val="-12"/>
                <w:sz w:val="20"/>
              </w:rPr>
              <w:t> </w:t>
            </w:r>
            <w:r>
              <w:rPr>
                <w:sz w:val="20"/>
              </w:rPr>
              <w:t>the concept of </w:t>
            </w:r>
            <w:r>
              <w:rPr>
                <w:spacing w:val="-2"/>
                <w:sz w:val="20"/>
              </w:rPr>
              <w:t>appreciative</w:t>
            </w:r>
          </w:p>
          <w:p>
            <w:pPr>
              <w:pStyle w:val="TableParagraph"/>
              <w:spacing w:line="227" w:lineRule="exact"/>
              <w:ind w:left="190"/>
              <w:rPr>
                <w:sz w:val="20"/>
              </w:rPr>
            </w:pPr>
            <w:r>
              <w:rPr>
                <w:sz w:val="20"/>
              </w:rPr>
              <w:t>listening</w:t>
            </w:r>
            <w:r>
              <w:rPr>
                <w:spacing w:val="-9"/>
                <w:sz w:val="20"/>
              </w:rPr>
              <w:t> </w:t>
            </w:r>
            <w:r>
              <w:rPr>
                <w:sz w:val="20"/>
              </w:rPr>
              <w:t>and</w:t>
            </w:r>
            <w:r>
              <w:rPr>
                <w:spacing w:val="-2"/>
                <w:sz w:val="20"/>
              </w:rPr>
              <w:t> </w:t>
            </w:r>
            <w:r>
              <w:rPr>
                <w:spacing w:val="-5"/>
                <w:sz w:val="20"/>
              </w:rPr>
              <w:t>its</w:t>
            </w:r>
          </w:p>
        </w:tc>
        <w:tc>
          <w:tcPr>
            <w:tcW w:w="1802" w:type="dxa"/>
          </w:tcPr>
          <w:p>
            <w:pPr>
              <w:pStyle w:val="TableParagraph"/>
              <w:spacing w:line="259" w:lineRule="auto"/>
              <w:ind w:left="185" w:right="177"/>
              <w:jc w:val="center"/>
              <w:rPr>
                <w:sz w:val="20"/>
              </w:rPr>
            </w:pPr>
            <w:r>
              <w:rPr>
                <w:sz w:val="20"/>
              </w:rPr>
              <w:t>1:</w:t>
            </w:r>
            <w:r>
              <w:rPr>
                <w:spacing w:val="-13"/>
                <w:sz w:val="20"/>
              </w:rPr>
              <w:t> </w:t>
            </w:r>
            <w:r>
              <w:rPr>
                <w:sz w:val="20"/>
              </w:rPr>
              <w:t>Introduction</w:t>
            </w:r>
            <w:r>
              <w:rPr>
                <w:spacing w:val="-12"/>
                <w:sz w:val="20"/>
              </w:rPr>
              <w:t> </w:t>
            </w:r>
            <w:r>
              <w:rPr>
                <w:sz w:val="20"/>
              </w:rPr>
              <w:t>to </w:t>
            </w:r>
            <w:r>
              <w:rPr>
                <w:spacing w:val="-2"/>
                <w:sz w:val="20"/>
              </w:rPr>
              <w:t>Appreciative Listening</w:t>
            </w:r>
          </w:p>
        </w:tc>
        <w:tc>
          <w:tcPr>
            <w:tcW w:w="944" w:type="dxa"/>
          </w:tcPr>
          <w:p>
            <w:pPr>
              <w:pStyle w:val="TableParagraph"/>
              <w:spacing w:line="256" w:lineRule="auto" w:before="20"/>
              <w:ind w:left="124" w:right="115" w:firstLine="93"/>
              <w:rPr>
                <w:sz w:val="20"/>
              </w:rPr>
            </w:pPr>
            <w:r>
              <w:rPr>
                <w:spacing w:val="-2"/>
                <w:sz w:val="20"/>
              </w:rPr>
              <w:t>Laxmi Agarwal</w:t>
            </w:r>
          </w:p>
        </w:tc>
      </w:tr>
    </w:tbl>
    <w:p>
      <w:pPr>
        <w:pStyle w:val="TableParagraph"/>
        <w:spacing w:after="0" w:line="256" w:lineRule="auto"/>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2704">
            <wp:simplePos x="0" y="0"/>
            <wp:positionH relativeFrom="page">
              <wp:posOffset>5118100</wp:posOffset>
            </wp:positionH>
            <wp:positionV relativeFrom="page">
              <wp:posOffset>9390405</wp:posOffset>
            </wp:positionV>
            <wp:extent cx="1896165" cy="1041374"/>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261"/>
        <w:gridCol w:w="1080"/>
        <w:gridCol w:w="1801"/>
        <w:gridCol w:w="1535"/>
        <w:gridCol w:w="1664"/>
        <w:gridCol w:w="1802"/>
        <w:gridCol w:w="944"/>
      </w:tblGrid>
      <w:tr>
        <w:trPr>
          <w:trHeight w:val="587" w:hRule="atLeast"/>
        </w:trPr>
        <w:tc>
          <w:tcPr>
            <w:tcW w:w="11160" w:type="dxa"/>
            <w:gridSpan w:val="8"/>
            <w:shd w:val="clear" w:color="auto" w:fill="C8DAF8"/>
          </w:tcPr>
          <w:p>
            <w:pPr>
              <w:pStyle w:val="TableParagraph"/>
              <w:spacing w:before="7"/>
              <w:ind w:left="664"/>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1073" w:type="dxa"/>
          </w:tcPr>
          <w:p>
            <w:pPr>
              <w:pStyle w:val="TableParagraph"/>
              <w:spacing w:before="170"/>
              <w:rPr>
                <w:b/>
                <w:sz w:val="22"/>
              </w:rPr>
            </w:pPr>
          </w:p>
          <w:p>
            <w:pPr>
              <w:pStyle w:val="TableParagraph"/>
              <w:spacing w:line="228" w:lineRule="auto"/>
              <w:ind w:left="153" w:right="232" w:firstLine="17"/>
              <w:jc w:val="center"/>
              <w:rPr>
                <w:b/>
                <w:sz w:val="22"/>
              </w:rPr>
            </w:pPr>
            <w:r>
              <w:rPr>
                <w:b/>
                <w:spacing w:val="-4"/>
                <w:sz w:val="22"/>
              </w:rPr>
              <w:t>Week Numbe </w:t>
            </w:r>
            <w:r>
              <w:rPr>
                <w:b/>
                <w:spacing w:val="-10"/>
                <w:sz w:val="22"/>
              </w:rPr>
              <w:t>r</w:t>
            </w:r>
          </w:p>
        </w:tc>
        <w:tc>
          <w:tcPr>
            <w:tcW w:w="1261" w:type="dxa"/>
          </w:tcPr>
          <w:p>
            <w:pPr>
              <w:pStyle w:val="TableParagraph"/>
              <w:spacing w:line="228" w:lineRule="auto" w:before="20"/>
              <w:ind w:left="146" w:right="377"/>
              <w:jc w:val="center"/>
              <w:rPr>
                <w:b/>
                <w:sz w:val="22"/>
              </w:rPr>
            </w:pPr>
            <w:r>
              <w:rPr>
                <w:b/>
                <w:spacing w:val="-4"/>
                <w:sz w:val="22"/>
              </w:rPr>
              <w:t>Lecture </w:t>
            </w:r>
            <w:r>
              <w:rPr>
                <w:b/>
                <w:spacing w:val="-2"/>
                <w:sz w:val="22"/>
              </w:rPr>
              <w:t>Numbe </w:t>
            </w:r>
            <w:r>
              <w:rPr>
                <w:b/>
                <w:spacing w:val="-10"/>
                <w:sz w:val="22"/>
              </w:rPr>
              <w:t>r</w:t>
            </w:r>
          </w:p>
        </w:tc>
        <w:tc>
          <w:tcPr>
            <w:tcW w:w="1080" w:type="dxa"/>
          </w:tcPr>
          <w:p>
            <w:pPr>
              <w:pStyle w:val="TableParagraph"/>
              <w:spacing w:line="261" w:lineRule="auto" w:before="9"/>
              <w:ind w:left="254" w:right="199" w:hanging="8"/>
              <w:jc w:val="center"/>
              <w:rPr>
                <w:b/>
                <w:sz w:val="22"/>
              </w:rPr>
            </w:pPr>
            <w:r>
              <w:rPr>
                <w:b/>
                <w:spacing w:val="-2"/>
                <w:sz w:val="22"/>
              </w:rPr>
              <w:t>Broad Topic </w:t>
            </w:r>
            <w:r>
              <w:rPr>
                <w:b/>
                <w:spacing w:val="-4"/>
                <w:sz w:val="22"/>
              </w:rPr>
              <w:t>(Sub </w:t>
            </w:r>
            <w:r>
              <w:rPr>
                <w:b/>
                <w:spacing w:val="-2"/>
                <w:sz w:val="22"/>
              </w:rPr>
              <w:t>Topic)</w:t>
            </w:r>
          </w:p>
        </w:tc>
        <w:tc>
          <w:tcPr>
            <w:tcW w:w="1801" w:type="dxa"/>
          </w:tcPr>
          <w:p>
            <w:pPr>
              <w:pStyle w:val="TableParagraph"/>
              <w:spacing w:line="230" w:lineRule="auto" w:before="18"/>
              <w:ind w:left="226" w:right="335" w:firstLine="2"/>
              <w:jc w:val="center"/>
              <w:rPr>
                <w:b/>
                <w:sz w:val="22"/>
              </w:rPr>
            </w:pPr>
            <w:r>
              <w:rPr>
                <w:b/>
                <w:spacing w:val="-2"/>
                <w:sz w:val="22"/>
              </w:rPr>
              <w:t>Other Readings, Relevant Websites, </w:t>
            </w:r>
            <w:r>
              <w:rPr>
                <w:b/>
                <w:sz w:val="22"/>
              </w:rPr>
              <w:t>Audio</w:t>
            </w:r>
            <w:r>
              <w:rPr>
                <w:b/>
                <w:spacing w:val="-14"/>
                <w:sz w:val="22"/>
              </w:rPr>
              <w:t> </w:t>
            </w:r>
            <w:r>
              <w:rPr>
                <w:b/>
                <w:sz w:val="22"/>
              </w:rPr>
              <w:t>Visual </w:t>
            </w:r>
            <w:r>
              <w:rPr>
                <w:b/>
                <w:spacing w:val="-4"/>
                <w:sz w:val="22"/>
              </w:rPr>
              <w:t>Aids</w:t>
            </w:r>
          </w:p>
        </w:tc>
        <w:tc>
          <w:tcPr>
            <w:tcW w:w="1535" w:type="dxa"/>
          </w:tcPr>
          <w:p>
            <w:pPr>
              <w:pStyle w:val="TableParagraph"/>
              <w:spacing w:line="266" w:lineRule="auto" w:before="9"/>
              <w:ind w:left="2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802" w:type="dxa"/>
          </w:tcPr>
          <w:p>
            <w:pPr>
              <w:pStyle w:val="TableParagraph"/>
              <w:spacing w:line="228" w:lineRule="auto" w:before="20"/>
              <w:ind w:left="154" w:right="231"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5" w:right="259"/>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left="185" w:right="268"/>
              <w:jc w:val="center"/>
              <w:rPr>
                <w:b/>
                <w:sz w:val="22"/>
              </w:rPr>
            </w:pPr>
            <w:r>
              <w:rPr>
                <w:b/>
                <w:spacing w:val="-2"/>
                <w:sz w:val="22"/>
              </w:rPr>
              <w:t>Planned</w:t>
            </w:r>
          </w:p>
        </w:tc>
        <w:tc>
          <w:tcPr>
            <w:tcW w:w="944" w:type="dxa"/>
          </w:tcPr>
          <w:p>
            <w:pPr>
              <w:pStyle w:val="TableParagraph"/>
              <w:spacing w:line="264" w:lineRule="auto" w:before="9"/>
              <w:ind w:left="153" w:right="107" w:firstLine="3"/>
              <w:jc w:val="center"/>
              <w:rPr>
                <w:b/>
                <w:sz w:val="22"/>
              </w:rPr>
            </w:pPr>
            <w:r>
              <w:rPr>
                <w:b/>
                <w:spacing w:val="-4"/>
                <w:sz w:val="22"/>
              </w:rPr>
              <w:t>Live </w:t>
            </w:r>
            <w:r>
              <w:rPr>
                <w:b/>
                <w:spacing w:val="-2"/>
                <w:sz w:val="22"/>
              </w:rPr>
              <w:t>Examp </w:t>
            </w:r>
            <w:r>
              <w:rPr>
                <w:b/>
                <w:spacing w:val="-4"/>
                <w:sz w:val="22"/>
              </w:rPr>
              <w:t>les</w:t>
            </w:r>
          </w:p>
        </w:tc>
      </w:tr>
      <w:tr>
        <w:trPr>
          <w:trHeight w:val="9563" w:hRule="atLeast"/>
        </w:trPr>
        <w:tc>
          <w:tcPr>
            <w:tcW w:w="1073" w:type="dxa"/>
          </w:tcPr>
          <w:p>
            <w:pPr>
              <w:pStyle w:val="TableParagraph"/>
              <w:rPr>
                <w:sz w:val="20"/>
              </w:rPr>
            </w:pPr>
          </w:p>
        </w:tc>
        <w:tc>
          <w:tcPr>
            <w:tcW w:w="1261" w:type="dxa"/>
          </w:tcPr>
          <w:p>
            <w:pPr>
              <w:pStyle w:val="TableParagraph"/>
              <w:rPr>
                <w:sz w:val="20"/>
              </w:rPr>
            </w:pPr>
          </w:p>
        </w:tc>
        <w:tc>
          <w:tcPr>
            <w:tcW w:w="1080" w:type="dxa"/>
          </w:tcPr>
          <w:p>
            <w:pPr>
              <w:pStyle w:val="TableParagraph"/>
              <w:rPr>
                <w:sz w:val="20"/>
              </w:rPr>
            </w:pPr>
          </w:p>
        </w:tc>
        <w:tc>
          <w:tcPr>
            <w:tcW w:w="1801" w:type="dxa"/>
          </w:tcPr>
          <w:p>
            <w:pPr>
              <w:pStyle w:val="TableParagraph"/>
              <w:rPr>
                <w:sz w:val="20"/>
              </w:rPr>
            </w:pPr>
          </w:p>
        </w:tc>
        <w:tc>
          <w:tcPr>
            <w:tcW w:w="1535" w:type="dxa"/>
          </w:tcPr>
          <w:p>
            <w:pPr>
              <w:pStyle w:val="TableParagraph"/>
              <w:spacing w:line="259" w:lineRule="auto"/>
              <w:ind w:left="125" w:right="125" w:firstLine="8"/>
              <w:jc w:val="center"/>
              <w:rPr>
                <w:sz w:val="20"/>
              </w:rPr>
            </w:pPr>
            <w:r>
              <w:rPr>
                <w:sz w:val="20"/>
              </w:rPr>
              <w:t>to the concept of appreciative listening</w:t>
            </w:r>
            <w:r>
              <w:rPr>
                <w:spacing w:val="-13"/>
                <w:sz w:val="20"/>
              </w:rPr>
              <w:t> </w:t>
            </w:r>
            <w:r>
              <w:rPr>
                <w:sz w:val="20"/>
              </w:rPr>
              <w:t>and</w:t>
            </w:r>
            <w:r>
              <w:rPr>
                <w:spacing w:val="-12"/>
                <w:sz w:val="20"/>
              </w:rPr>
              <w:t> </w:t>
            </w:r>
            <w:r>
              <w:rPr>
                <w:sz w:val="20"/>
              </w:rPr>
              <w:t>its importance in personal and </w:t>
            </w:r>
            <w:r>
              <w:rPr>
                <w:spacing w:val="-2"/>
                <w:sz w:val="20"/>
              </w:rPr>
              <w:t>professional settings.</w:t>
            </w:r>
          </w:p>
        </w:tc>
        <w:tc>
          <w:tcPr>
            <w:tcW w:w="1664" w:type="dxa"/>
          </w:tcPr>
          <w:p>
            <w:pPr>
              <w:pStyle w:val="TableParagraph"/>
              <w:spacing w:line="259" w:lineRule="auto"/>
              <w:ind w:left="175" w:right="181" w:firstLine="1"/>
              <w:jc w:val="center"/>
              <w:rPr>
                <w:sz w:val="20"/>
              </w:rPr>
            </w:pPr>
            <w:r>
              <w:rPr>
                <w:sz w:val="20"/>
              </w:rPr>
              <w:t>significance in </w:t>
            </w:r>
            <w:r>
              <w:rPr>
                <w:spacing w:val="-2"/>
                <w:sz w:val="20"/>
              </w:rPr>
              <w:t>interpersonal communication.</w:t>
            </w:r>
          </w:p>
          <w:p>
            <w:pPr>
              <w:pStyle w:val="TableParagraph"/>
              <w:numPr>
                <w:ilvl w:val="0"/>
                <w:numId w:val="84"/>
              </w:numPr>
              <w:tabs>
                <w:tab w:pos="462" w:val="left" w:leader="none"/>
              </w:tabs>
              <w:spacing w:line="264" w:lineRule="auto" w:before="147" w:after="0"/>
              <w:ind w:left="197" w:right="193" w:firstLine="64"/>
              <w:jc w:val="left"/>
              <w:rPr>
                <w:sz w:val="20"/>
              </w:rPr>
            </w:pPr>
            <w:r>
              <w:rPr>
                <w:sz w:val="20"/>
              </w:rPr>
              <w:t>Identify</w:t>
            </w:r>
            <w:r>
              <w:rPr>
                <w:spacing w:val="-5"/>
                <w:sz w:val="20"/>
              </w:rPr>
              <w:t> </w:t>
            </w:r>
            <w:r>
              <w:rPr>
                <w:sz w:val="20"/>
              </w:rPr>
              <w:t>the key</w:t>
            </w:r>
            <w:r>
              <w:rPr>
                <w:spacing w:val="-15"/>
                <w:sz w:val="20"/>
              </w:rPr>
              <w:t> </w:t>
            </w:r>
            <w:r>
              <w:rPr>
                <w:sz w:val="20"/>
              </w:rPr>
              <w:t>elements</w:t>
            </w:r>
            <w:r>
              <w:rPr>
                <w:spacing w:val="-6"/>
                <w:sz w:val="20"/>
              </w:rPr>
              <w:t> </w:t>
            </w:r>
            <w:r>
              <w:rPr>
                <w:spacing w:val="-5"/>
                <w:sz w:val="20"/>
              </w:rPr>
              <w:t>of</w:t>
            </w:r>
          </w:p>
          <w:p>
            <w:pPr>
              <w:pStyle w:val="TableParagraph"/>
              <w:spacing w:line="259" w:lineRule="auto"/>
              <w:ind w:left="341" w:right="336" w:hanging="8"/>
              <w:jc w:val="center"/>
              <w:rPr>
                <w:sz w:val="20"/>
              </w:rPr>
            </w:pPr>
            <w:r>
              <w:rPr>
                <w:spacing w:val="-2"/>
                <w:sz w:val="20"/>
              </w:rPr>
              <w:t>effective appreciative listening.</w:t>
            </w:r>
          </w:p>
          <w:p>
            <w:pPr>
              <w:pStyle w:val="TableParagraph"/>
              <w:numPr>
                <w:ilvl w:val="0"/>
                <w:numId w:val="84"/>
              </w:numPr>
              <w:tabs>
                <w:tab w:pos="419" w:val="left" w:leader="none"/>
                <w:tab w:pos="478" w:val="left" w:leader="none"/>
              </w:tabs>
              <w:spacing w:line="264" w:lineRule="auto" w:before="153" w:after="0"/>
              <w:ind w:left="478" w:right="213" w:hanging="260"/>
              <w:jc w:val="both"/>
              <w:rPr>
                <w:sz w:val="20"/>
              </w:rPr>
            </w:pPr>
            <w:r>
              <w:rPr>
                <w:spacing w:val="-2"/>
                <w:sz w:val="20"/>
              </w:rPr>
              <w:t>Apply</w:t>
            </w:r>
            <w:r>
              <w:rPr>
                <w:spacing w:val="-11"/>
                <w:sz w:val="20"/>
              </w:rPr>
              <w:t> </w:t>
            </w:r>
            <w:r>
              <w:rPr>
                <w:spacing w:val="-2"/>
                <w:sz w:val="20"/>
              </w:rPr>
              <w:t>active listening</w:t>
            </w:r>
          </w:p>
          <w:p>
            <w:pPr>
              <w:pStyle w:val="TableParagraph"/>
              <w:spacing w:line="259" w:lineRule="auto"/>
              <w:ind w:left="218" w:right="217" w:firstLine="72"/>
              <w:jc w:val="both"/>
              <w:rPr>
                <w:sz w:val="20"/>
              </w:rPr>
            </w:pPr>
            <w:r>
              <w:rPr>
                <w:sz w:val="20"/>
              </w:rPr>
              <w:t>techniques to enhance their listening</w:t>
            </w:r>
            <w:r>
              <w:rPr>
                <w:spacing w:val="-9"/>
                <w:sz w:val="20"/>
              </w:rPr>
              <w:t> </w:t>
            </w:r>
            <w:r>
              <w:rPr>
                <w:spacing w:val="-2"/>
                <w:sz w:val="20"/>
              </w:rPr>
              <w:t>skills.</w:t>
            </w:r>
          </w:p>
          <w:p>
            <w:pPr>
              <w:pStyle w:val="TableParagraph"/>
              <w:numPr>
                <w:ilvl w:val="0"/>
                <w:numId w:val="84"/>
              </w:numPr>
              <w:tabs>
                <w:tab w:pos="312" w:val="left" w:leader="none"/>
                <w:tab w:pos="419" w:val="left" w:leader="none"/>
              </w:tabs>
              <w:spacing w:line="254" w:lineRule="auto" w:before="154" w:after="0"/>
              <w:ind w:left="312" w:right="214" w:hanging="94"/>
              <w:jc w:val="left"/>
              <w:rPr>
                <w:sz w:val="20"/>
              </w:rPr>
            </w:pPr>
            <w:r>
              <w:rPr>
                <w:spacing w:val="-2"/>
                <w:sz w:val="20"/>
              </w:rPr>
              <w:t>Demonstrate </w:t>
            </w:r>
            <w:r>
              <w:rPr>
                <w:sz w:val="20"/>
              </w:rPr>
              <w:t>empathy</w:t>
            </w:r>
            <w:r>
              <w:rPr>
                <w:spacing w:val="-5"/>
                <w:sz w:val="20"/>
              </w:rPr>
              <w:t> </w:t>
            </w:r>
            <w:r>
              <w:rPr>
                <w:sz w:val="20"/>
              </w:rPr>
              <w:t>and</w:t>
            </w:r>
          </w:p>
          <w:p>
            <w:pPr>
              <w:pStyle w:val="TableParagraph"/>
              <w:spacing w:line="259" w:lineRule="auto" w:before="9"/>
              <w:ind w:left="146" w:right="152"/>
              <w:jc w:val="center"/>
              <w:rPr>
                <w:sz w:val="20"/>
              </w:rPr>
            </w:pPr>
            <w:r>
              <w:rPr>
                <w:sz w:val="20"/>
              </w:rPr>
              <w:t>understanding</w:t>
            </w:r>
            <w:r>
              <w:rPr>
                <w:spacing w:val="-13"/>
                <w:sz w:val="20"/>
              </w:rPr>
              <w:t> </w:t>
            </w:r>
            <w:r>
              <w:rPr>
                <w:sz w:val="20"/>
              </w:rPr>
              <w:t>in their</w:t>
            </w:r>
            <w:r>
              <w:rPr>
                <w:spacing w:val="-13"/>
                <w:sz w:val="20"/>
              </w:rPr>
              <w:t> </w:t>
            </w:r>
            <w:r>
              <w:rPr>
                <w:sz w:val="20"/>
              </w:rPr>
              <w:t>interactions with others.</w:t>
            </w:r>
          </w:p>
          <w:p>
            <w:pPr>
              <w:pStyle w:val="TableParagraph"/>
              <w:numPr>
                <w:ilvl w:val="0"/>
                <w:numId w:val="84"/>
              </w:numPr>
              <w:tabs>
                <w:tab w:pos="341" w:val="left" w:leader="none"/>
              </w:tabs>
              <w:spacing w:line="261" w:lineRule="auto" w:before="156" w:after="0"/>
              <w:ind w:left="341" w:right="137" w:hanging="202"/>
              <w:jc w:val="left"/>
              <w:rPr>
                <w:sz w:val="20"/>
              </w:rPr>
            </w:pPr>
            <w:r>
              <w:rPr>
                <w:spacing w:val="-2"/>
                <w:sz w:val="20"/>
              </w:rPr>
              <w:t>Recognize</w:t>
            </w:r>
            <w:r>
              <w:rPr>
                <w:spacing w:val="-11"/>
                <w:sz w:val="20"/>
              </w:rPr>
              <w:t> </w:t>
            </w:r>
            <w:r>
              <w:rPr>
                <w:spacing w:val="-2"/>
                <w:sz w:val="20"/>
              </w:rPr>
              <w:t>and overcome </w:t>
            </w:r>
            <w:r>
              <w:rPr>
                <w:sz w:val="20"/>
              </w:rPr>
              <w:t>barriers to </w:t>
            </w:r>
            <w:r>
              <w:rPr>
                <w:spacing w:val="-2"/>
                <w:sz w:val="20"/>
              </w:rPr>
              <w:t>appreciative</w:t>
            </w:r>
          </w:p>
          <w:p>
            <w:pPr>
              <w:pStyle w:val="TableParagraph"/>
              <w:spacing w:line="221" w:lineRule="exact"/>
              <w:ind w:left="456"/>
              <w:rPr>
                <w:sz w:val="20"/>
              </w:rPr>
            </w:pPr>
            <w:r>
              <w:rPr>
                <w:spacing w:val="-2"/>
                <w:sz w:val="20"/>
              </w:rPr>
              <w:t>listening.</w:t>
            </w:r>
          </w:p>
          <w:p>
            <w:pPr>
              <w:pStyle w:val="TableParagraph"/>
              <w:numPr>
                <w:ilvl w:val="0"/>
                <w:numId w:val="84"/>
              </w:numPr>
              <w:tabs>
                <w:tab w:pos="678" w:val="left" w:leader="none"/>
              </w:tabs>
              <w:spacing w:line="254" w:lineRule="auto" w:before="180" w:after="0"/>
              <w:ind w:left="341" w:right="336" w:firstLine="136"/>
              <w:jc w:val="left"/>
              <w:rPr>
                <w:sz w:val="20"/>
              </w:rPr>
            </w:pPr>
            <w:r>
              <w:rPr>
                <w:spacing w:val="-2"/>
                <w:sz w:val="20"/>
              </w:rPr>
              <w:t>Apply appreciative</w:t>
            </w:r>
          </w:p>
          <w:p>
            <w:pPr>
              <w:pStyle w:val="TableParagraph"/>
              <w:spacing w:line="256" w:lineRule="auto" w:before="10"/>
              <w:ind w:left="139" w:right="139"/>
              <w:jc w:val="center"/>
              <w:rPr>
                <w:sz w:val="20"/>
              </w:rPr>
            </w:pPr>
            <w:r>
              <w:rPr>
                <w:sz w:val="20"/>
              </w:rPr>
              <w:t>listening</w:t>
            </w:r>
            <w:r>
              <w:rPr>
                <w:spacing w:val="-13"/>
                <w:sz w:val="20"/>
              </w:rPr>
              <w:t> </w:t>
            </w:r>
            <w:r>
              <w:rPr>
                <w:sz w:val="20"/>
              </w:rPr>
              <w:t>skills</w:t>
            </w:r>
            <w:r>
              <w:rPr>
                <w:spacing w:val="-12"/>
                <w:sz w:val="20"/>
              </w:rPr>
              <w:t> </w:t>
            </w:r>
            <w:r>
              <w:rPr>
                <w:sz w:val="20"/>
              </w:rPr>
              <w:t>in various personal and professional </w:t>
            </w:r>
            <w:r>
              <w:rPr>
                <w:spacing w:val="-2"/>
                <w:sz w:val="20"/>
              </w:rPr>
              <w:t>contexts.</w:t>
            </w:r>
          </w:p>
          <w:p>
            <w:pPr>
              <w:pStyle w:val="TableParagraph"/>
              <w:numPr>
                <w:ilvl w:val="0"/>
                <w:numId w:val="84"/>
              </w:numPr>
              <w:tabs>
                <w:tab w:pos="146" w:val="left" w:leader="none"/>
                <w:tab w:pos="339" w:val="left" w:leader="none"/>
              </w:tabs>
              <w:spacing w:line="259" w:lineRule="auto" w:before="168" w:after="0"/>
              <w:ind w:left="146" w:right="142" w:hanging="8"/>
              <w:jc w:val="left"/>
              <w:rPr>
                <w:sz w:val="20"/>
              </w:rPr>
            </w:pPr>
            <w:r>
              <w:rPr>
                <w:sz w:val="20"/>
              </w:rPr>
              <w:t>Appreciate</w:t>
            </w:r>
            <w:r>
              <w:rPr>
                <w:spacing w:val="-13"/>
                <w:sz w:val="20"/>
              </w:rPr>
              <w:t> </w:t>
            </w:r>
            <w:r>
              <w:rPr>
                <w:sz w:val="20"/>
              </w:rPr>
              <w:t>the cultural nuances and importance of</w:t>
            </w:r>
            <w:r>
              <w:rPr>
                <w:spacing w:val="-8"/>
                <w:sz w:val="20"/>
              </w:rPr>
              <w:t> </w:t>
            </w:r>
            <w:r>
              <w:rPr>
                <w:sz w:val="20"/>
              </w:rPr>
              <w:t>listening</w:t>
            </w:r>
            <w:r>
              <w:rPr>
                <w:spacing w:val="-12"/>
                <w:sz w:val="20"/>
              </w:rPr>
              <w:t> </w:t>
            </w:r>
            <w:r>
              <w:rPr>
                <w:sz w:val="20"/>
              </w:rPr>
              <w:t>in</w:t>
            </w:r>
            <w:r>
              <w:rPr>
                <w:spacing w:val="-5"/>
                <w:sz w:val="20"/>
              </w:rPr>
              <w:t> </w:t>
            </w:r>
            <w:r>
              <w:rPr>
                <w:sz w:val="20"/>
              </w:rPr>
              <w:t>an Indian context.</w:t>
            </w:r>
          </w:p>
        </w:tc>
        <w:tc>
          <w:tcPr>
            <w:tcW w:w="1802" w:type="dxa"/>
          </w:tcPr>
          <w:p>
            <w:pPr>
              <w:pStyle w:val="TableParagraph"/>
              <w:spacing w:line="256" w:lineRule="auto"/>
              <w:ind w:left="355" w:right="347"/>
              <w:jc w:val="center"/>
              <w:rPr>
                <w:sz w:val="20"/>
              </w:rPr>
            </w:pPr>
            <w:r>
              <w:rPr>
                <w:sz w:val="20"/>
              </w:rPr>
              <w:t>(Duration:</w:t>
            </w:r>
            <w:r>
              <w:rPr>
                <w:spacing w:val="-13"/>
                <w:sz w:val="20"/>
              </w:rPr>
              <w:t> </w:t>
            </w:r>
            <w:r>
              <w:rPr>
                <w:sz w:val="20"/>
              </w:rPr>
              <w:t>45 </w:t>
            </w:r>
            <w:r>
              <w:rPr>
                <w:spacing w:val="-2"/>
                <w:sz w:val="20"/>
              </w:rPr>
              <w:t>minutes)</w:t>
            </w:r>
          </w:p>
          <w:p>
            <w:pPr>
              <w:pStyle w:val="TableParagraph"/>
              <w:spacing w:line="259" w:lineRule="auto" w:before="155"/>
              <w:ind w:left="197" w:right="186" w:firstLine="4"/>
              <w:jc w:val="center"/>
              <w:rPr>
                <w:sz w:val="20"/>
              </w:rPr>
            </w:pPr>
            <w:r>
              <w:rPr>
                <w:sz w:val="20"/>
              </w:rPr>
              <w:t>2: Developing </w:t>
            </w:r>
            <w:r>
              <w:rPr>
                <w:spacing w:val="-2"/>
                <w:sz w:val="20"/>
              </w:rPr>
              <w:t>Appreciative </w:t>
            </w:r>
            <w:r>
              <w:rPr>
                <w:sz w:val="20"/>
              </w:rPr>
              <w:t>Listening</w:t>
            </w:r>
            <w:r>
              <w:rPr>
                <w:spacing w:val="-5"/>
                <w:sz w:val="20"/>
              </w:rPr>
              <w:t> </w:t>
            </w:r>
            <w:r>
              <w:rPr>
                <w:sz w:val="20"/>
              </w:rPr>
              <w:t>Skills (Duration:</w:t>
            </w:r>
            <w:r>
              <w:rPr>
                <w:spacing w:val="-5"/>
                <w:sz w:val="20"/>
              </w:rPr>
              <w:t> </w:t>
            </w:r>
            <w:r>
              <w:rPr>
                <w:sz w:val="20"/>
              </w:rPr>
              <w:t>1</w:t>
            </w:r>
            <w:r>
              <w:rPr>
                <w:spacing w:val="-4"/>
                <w:sz w:val="20"/>
              </w:rPr>
              <w:t> </w:t>
            </w:r>
            <w:r>
              <w:rPr>
                <w:spacing w:val="-4"/>
                <w:sz w:val="20"/>
              </w:rPr>
              <w:t>hour</w:t>
            </w:r>
          </w:p>
          <w:p>
            <w:pPr>
              <w:pStyle w:val="TableParagraph"/>
              <w:spacing w:before="1"/>
              <w:ind w:left="8"/>
              <w:jc w:val="center"/>
              <w:rPr>
                <w:sz w:val="20"/>
              </w:rPr>
            </w:pPr>
            <w:r>
              <w:rPr>
                <w:sz w:val="20"/>
              </w:rPr>
              <w:t>15</w:t>
            </w:r>
            <w:r>
              <w:rPr>
                <w:spacing w:val="-2"/>
                <w:sz w:val="20"/>
              </w:rPr>
              <w:t> minutes)</w:t>
            </w:r>
          </w:p>
          <w:p>
            <w:pPr>
              <w:pStyle w:val="TableParagraph"/>
              <w:spacing w:line="259" w:lineRule="auto" w:before="180"/>
              <w:ind w:left="168" w:right="150" w:firstLine="5"/>
              <w:jc w:val="center"/>
              <w:rPr>
                <w:sz w:val="20"/>
              </w:rPr>
            </w:pPr>
            <w:r>
              <w:rPr>
                <w:sz w:val="20"/>
              </w:rPr>
              <w:t>3: Overcoming Barriers and </w:t>
            </w:r>
            <w:r>
              <w:rPr>
                <w:spacing w:val="-2"/>
                <w:sz w:val="20"/>
              </w:rPr>
              <w:t>Applying Appreciative Listening </w:t>
            </w:r>
            <w:r>
              <w:rPr>
                <w:sz w:val="20"/>
              </w:rPr>
              <w:t>(Duration:</w:t>
            </w:r>
            <w:r>
              <w:rPr>
                <w:spacing w:val="-13"/>
                <w:sz w:val="20"/>
              </w:rPr>
              <w:t> </w:t>
            </w:r>
            <w:r>
              <w:rPr>
                <w:sz w:val="20"/>
              </w:rPr>
              <w:t>1</w:t>
            </w:r>
            <w:r>
              <w:rPr>
                <w:spacing w:val="-12"/>
                <w:sz w:val="20"/>
              </w:rPr>
              <w:t> </w:t>
            </w:r>
            <w:r>
              <w:rPr>
                <w:sz w:val="20"/>
              </w:rPr>
              <w:t>hour)</w:t>
            </w:r>
          </w:p>
        </w:tc>
        <w:tc>
          <w:tcPr>
            <w:tcW w:w="944" w:type="dxa"/>
          </w:tcPr>
          <w:p>
            <w:pPr>
              <w:pStyle w:val="TableParagraph"/>
              <w:rPr>
                <w:sz w:val="20"/>
              </w:rPr>
            </w:pPr>
          </w:p>
        </w:tc>
      </w:tr>
      <w:tr>
        <w:trPr>
          <w:trHeight w:val="1408" w:hRule="atLeast"/>
        </w:trPr>
        <w:tc>
          <w:tcPr>
            <w:tcW w:w="1073" w:type="dxa"/>
          </w:tcPr>
          <w:p>
            <w:pPr>
              <w:pStyle w:val="TableParagraph"/>
              <w:spacing w:before="20"/>
              <w:ind w:left="246"/>
              <w:rPr>
                <w:sz w:val="20"/>
              </w:rPr>
            </w:pPr>
            <w:r>
              <w:rPr>
                <w:sz w:val="20"/>
              </w:rPr>
              <w:t>Week</w:t>
            </w:r>
            <w:r>
              <w:rPr>
                <w:spacing w:val="-12"/>
                <w:sz w:val="20"/>
              </w:rPr>
              <w:t> </w:t>
            </w:r>
            <w:r>
              <w:rPr>
                <w:spacing w:val="-10"/>
                <w:sz w:val="20"/>
              </w:rPr>
              <w:t>9</w:t>
            </w:r>
          </w:p>
        </w:tc>
        <w:tc>
          <w:tcPr>
            <w:tcW w:w="1261" w:type="dxa"/>
          </w:tcPr>
          <w:p>
            <w:pPr>
              <w:pStyle w:val="TableParagraph"/>
              <w:spacing w:line="222" w:lineRule="exact"/>
              <w:ind w:left="247"/>
              <w:rPr>
                <w:sz w:val="20"/>
              </w:rPr>
            </w:pPr>
            <w:r>
              <w:rPr>
                <w:spacing w:val="-2"/>
                <w:sz w:val="20"/>
              </w:rPr>
              <w:t>Lecture</w:t>
            </w:r>
            <w:r>
              <w:rPr>
                <w:spacing w:val="-1"/>
                <w:sz w:val="20"/>
              </w:rPr>
              <w:t> </w:t>
            </w:r>
            <w:r>
              <w:rPr>
                <w:spacing w:val="-10"/>
                <w:sz w:val="20"/>
              </w:rPr>
              <w:t>9</w:t>
            </w:r>
          </w:p>
        </w:tc>
        <w:tc>
          <w:tcPr>
            <w:tcW w:w="1080" w:type="dxa"/>
          </w:tcPr>
          <w:p>
            <w:pPr>
              <w:pStyle w:val="TableParagraph"/>
              <w:spacing w:line="259" w:lineRule="auto"/>
              <w:ind w:left="211" w:right="198" w:firstLine="28"/>
              <w:jc w:val="both"/>
              <w:rPr>
                <w:sz w:val="20"/>
              </w:rPr>
            </w:pPr>
            <w:r>
              <w:rPr>
                <w:sz w:val="20"/>
              </w:rPr>
              <w:t>Set</w:t>
            </w:r>
            <w:r>
              <w:rPr>
                <w:spacing w:val="-2"/>
                <w:sz w:val="20"/>
              </w:rPr>
              <w:t> </w:t>
            </w:r>
            <w:r>
              <w:rPr>
                <w:sz w:val="20"/>
              </w:rPr>
              <w:t>and </w:t>
            </w:r>
            <w:r>
              <w:rPr>
                <w:spacing w:val="-4"/>
                <w:sz w:val="20"/>
              </w:rPr>
              <w:t>Achieve </w:t>
            </w:r>
            <w:r>
              <w:rPr>
                <w:spacing w:val="-2"/>
                <w:sz w:val="20"/>
              </w:rPr>
              <w:t>Goals</w:t>
            </w:r>
          </w:p>
        </w:tc>
        <w:tc>
          <w:tcPr>
            <w:tcW w:w="1801" w:type="dxa"/>
          </w:tcPr>
          <w:p>
            <w:pPr>
              <w:pStyle w:val="TableParagraph"/>
              <w:spacing w:line="222" w:lineRule="exact"/>
              <w:ind w:left="326"/>
              <w:rPr>
                <w:sz w:val="20"/>
              </w:rPr>
            </w:pPr>
            <w:r>
              <w:rPr>
                <w:sz w:val="20"/>
              </w:rPr>
              <w:t>RW</w:t>
            </w:r>
            <w:r>
              <w:rPr>
                <w:spacing w:val="-7"/>
                <w:sz w:val="20"/>
              </w:rPr>
              <w:t> </w:t>
            </w:r>
            <w:r>
              <w:rPr>
                <w:sz w:val="20"/>
              </w:rPr>
              <w:t>-</w:t>
            </w:r>
            <w:r>
              <w:rPr>
                <w:spacing w:val="-6"/>
                <w:sz w:val="20"/>
              </w:rPr>
              <w:t> </w:t>
            </w:r>
            <w:r>
              <w:rPr>
                <w:sz w:val="20"/>
              </w:rPr>
              <w:t>9,</w:t>
            </w:r>
            <w:r>
              <w:rPr>
                <w:spacing w:val="-4"/>
                <w:sz w:val="20"/>
              </w:rPr>
              <w:t> </w:t>
            </w:r>
            <w:r>
              <w:rPr>
                <w:sz w:val="20"/>
              </w:rPr>
              <w:t>AV-</w:t>
            </w:r>
            <w:r>
              <w:rPr>
                <w:spacing w:val="-10"/>
                <w:sz w:val="20"/>
              </w:rPr>
              <w:t>9</w:t>
            </w:r>
          </w:p>
        </w:tc>
        <w:tc>
          <w:tcPr>
            <w:tcW w:w="1535" w:type="dxa"/>
          </w:tcPr>
          <w:p>
            <w:pPr>
              <w:pStyle w:val="TableParagraph"/>
              <w:spacing w:line="259" w:lineRule="auto"/>
              <w:ind w:left="168" w:right="164"/>
              <w:jc w:val="center"/>
              <w:rPr>
                <w:sz w:val="20"/>
              </w:rPr>
            </w:pPr>
            <w:r>
              <w:rPr>
                <w:sz w:val="20"/>
              </w:rPr>
              <w:t>This lecture aims to guide students in setting</w:t>
            </w:r>
            <w:r>
              <w:rPr>
                <w:spacing w:val="-5"/>
                <w:sz w:val="20"/>
              </w:rPr>
              <w:t> </w:t>
            </w:r>
            <w:r>
              <w:rPr>
                <w:sz w:val="20"/>
              </w:rPr>
              <w:t>and achieving</w:t>
            </w:r>
            <w:r>
              <w:rPr>
                <w:spacing w:val="-13"/>
                <w:sz w:val="20"/>
              </w:rPr>
              <w:t> </w:t>
            </w:r>
            <w:r>
              <w:rPr>
                <w:sz w:val="20"/>
              </w:rPr>
              <w:t>their</w:t>
            </w:r>
          </w:p>
        </w:tc>
        <w:tc>
          <w:tcPr>
            <w:tcW w:w="1664" w:type="dxa"/>
          </w:tcPr>
          <w:p>
            <w:pPr>
              <w:pStyle w:val="TableParagraph"/>
              <w:spacing w:line="259" w:lineRule="auto"/>
              <w:ind w:left="117" w:right="116" w:firstLine="3"/>
              <w:jc w:val="center"/>
              <w:rPr>
                <w:sz w:val="20"/>
              </w:rPr>
            </w:pPr>
            <w:r>
              <w:rPr>
                <w:sz w:val="20"/>
              </w:rPr>
              <w:t>1.Understand the importance of goal setting in personal and academic</w:t>
            </w:r>
            <w:r>
              <w:rPr>
                <w:spacing w:val="-13"/>
                <w:sz w:val="20"/>
              </w:rPr>
              <w:t> </w:t>
            </w:r>
            <w:r>
              <w:rPr>
                <w:sz w:val="20"/>
              </w:rPr>
              <w:t>growth.</w:t>
            </w:r>
          </w:p>
        </w:tc>
        <w:tc>
          <w:tcPr>
            <w:tcW w:w="1802" w:type="dxa"/>
          </w:tcPr>
          <w:p>
            <w:pPr>
              <w:pStyle w:val="TableParagraph"/>
              <w:numPr>
                <w:ilvl w:val="0"/>
                <w:numId w:val="85"/>
              </w:numPr>
              <w:tabs>
                <w:tab w:pos="506" w:val="left" w:leader="none"/>
              </w:tabs>
              <w:spacing w:line="222" w:lineRule="exact" w:before="0" w:after="0"/>
              <w:ind w:left="506" w:right="0" w:hanging="201"/>
              <w:jc w:val="left"/>
              <w:rPr>
                <w:sz w:val="20"/>
              </w:rPr>
            </w:pPr>
            <w:r>
              <w:rPr>
                <w:spacing w:val="-2"/>
                <w:sz w:val="20"/>
              </w:rPr>
              <w:t>Introduction</w:t>
            </w:r>
          </w:p>
          <w:p>
            <w:pPr>
              <w:pStyle w:val="TableParagraph"/>
              <w:spacing w:line="264" w:lineRule="auto" w:before="15"/>
              <w:ind w:left="550" w:right="346" w:hanging="195"/>
              <w:rPr>
                <w:sz w:val="20"/>
              </w:rPr>
            </w:pPr>
            <w:r>
              <w:rPr>
                <w:sz w:val="20"/>
              </w:rPr>
              <w:t>(Duration:</w:t>
            </w:r>
            <w:r>
              <w:rPr>
                <w:spacing w:val="-13"/>
                <w:sz w:val="20"/>
              </w:rPr>
              <w:t> </w:t>
            </w:r>
            <w:r>
              <w:rPr>
                <w:sz w:val="20"/>
              </w:rPr>
              <w:t>15 </w:t>
            </w:r>
            <w:r>
              <w:rPr>
                <w:spacing w:val="-2"/>
                <w:sz w:val="20"/>
              </w:rPr>
              <w:t>minutes)</w:t>
            </w:r>
          </w:p>
          <w:p>
            <w:pPr>
              <w:pStyle w:val="TableParagraph"/>
              <w:numPr>
                <w:ilvl w:val="0"/>
                <w:numId w:val="85"/>
              </w:numPr>
              <w:tabs>
                <w:tab w:pos="399" w:val="left" w:leader="none"/>
                <w:tab w:pos="420" w:val="left" w:leader="none"/>
              </w:tabs>
              <w:spacing w:line="250" w:lineRule="atLeast" w:before="129" w:after="0"/>
              <w:ind w:left="399" w:right="196" w:hanging="180"/>
              <w:jc w:val="left"/>
              <w:rPr>
                <w:sz w:val="20"/>
              </w:rPr>
            </w:pPr>
            <w:r>
              <w:rPr>
                <w:spacing w:val="-2"/>
                <w:sz w:val="20"/>
              </w:rPr>
              <w:t>Understanding</w:t>
            </w:r>
            <w:r>
              <w:rPr>
                <w:spacing w:val="-2"/>
                <w:sz w:val="20"/>
              </w:rPr>
              <w:t> </w:t>
            </w:r>
            <w:r>
              <w:rPr>
                <w:sz w:val="20"/>
              </w:rPr>
              <w:t>Goal Setting</w:t>
            </w:r>
          </w:p>
        </w:tc>
        <w:tc>
          <w:tcPr>
            <w:tcW w:w="944" w:type="dxa"/>
          </w:tcPr>
          <w:p>
            <w:pPr>
              <w:pStyle w:val="TableParagraph"/>
              <w:spacing w:line="254" w:lineRule="auto" w:before="20"/>
              <w:ind w:left="225" w:right="170" w:hanging="36"/>
              <w:rPr>
                <w:sz w:val="20"/>
              </w:rPr>
            </w:pPr>
            <w:r>
              <w:rPr>
                <w:spacing w:val="-2"/>
                <w:sz w:val="20"/>
              </w:rPr>
              <w:t>Sundar Pichai</w:t>
            </w:r>
          </w:p>
        </w:tc>
      </w:tr>
    </w:tbl>
    <w:p>
      <w:pPr>
        <w:pStyle w:val="TableParagraph"/>
        <w:spacing w:after="0" w:line="254" w:lineRule="auto"/>
        <w:rPr>
          <w:sz w:val="20"/>
        </w:rPr>
        <w:sectPr>
          <w:headerReference w:type="even" r:id="rId136"/>
          <w:headerReference w:type="default" r:id="rId137"/>
          <w:footerReference w:type="even" r:id="rId138"/>
          <w:footerReference w:type="default" r:id="rId139"/>
          <w:pgSz w:w="11910" w:h="16850"/>
          <w:pgMar w:header="408" w:footer="428" w:top="1440" w:bottom="620" w:left="0" w:right="0"/>
          <w:pgNumType w:start="10"/>
        </w:sectPr>
      </w:pPr>
    </w:p>
    <w:p>
      <w:pPr>
        <w:spacing w:line="240" w:lineRule="auto" w:before="0"/>
        <w:rPr>
          <w:b/>
          <w:sz w:val="20"/>
        </w:rPr>
      </w:pPr>
      <w:r>
        <w:rPr>
          <w:b/>
          <w:sz w:val="20"/>
        </w:rPr>
        <w:drawing>
          <wp:anchor distT="0" distB="0" distL="0" distR="0" allowOverlap="1" layoutInCell="1" locked="0" behindDoc="0" simplePos="0" relativeHeight="15753216">
            <wp:simplePos x="0" y="0"/>
            <wp:positionH relativeFrom="page">
              <wp:posOffset>5118100</wp:posOffset>
            </wp:positionH>
            <wp:positionV relativeFrom="page">
              <wp:posOffset>9390405</wp:posOffset>
            </wp:positionV>
            <wp:extent cx="1896165" cy="1041374"/>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261"/>
        <w:gridCol w:w="1080"/>
        <w:gridCol w:w="1801"/>
        <w:gridCol w:w="1535"/>
        <w:gridCol w:w="1664"/>
        <w:gridCol w:w="1802"/>
        <w:gridCol w:w="944"/>
      </w:tblGrid>
      <w:tr>
        <w:trPr>
          <w:trHeight w:val="587" w:hRule="atLeast"/>
        </w:trPr>
        <w:tc>
          <w:tcPr>
            <w:tcW w:w="11160" w:type="dxa"/>
            <w:gridSpan w:val="8"/>
            <w:shd w:val="clear" w:color="auto" w:fill="C8DAF8"/>
          </w:tcPr>
          <w:p>
            <w:pPr>
              <w:pStyle w:val="TableParagraph"/>
              <w:spacing w:before="7"/>
              <w:ind w:left="664"/>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1073" w:type="dxa"/>
          </w:tcPr>
          <w:p>
            <w:pPr>
              <w:pStyle w:val="TableParagraph"/>
              <w:spacing w:before="170"/>
              <w:rPr>
                <w:b/>
                <w:sz w:val="22"/>
              </w:rPr>
            </w:pPr>
          </w:p>
          <w:p>
            <w:pPr>
              <w:pStyle w:val="TableParagraph"/>
              <w:spacing w:line="228" w:lineRule="auto"/>
              <w:ind w:left="153" w:right="232" w:firstLine="17"/>
              <w:jc w:val="center"/>
              <w:rPr>
                <w:b/>
                <w:sz w:val="22"/>
              </w:rPr>
            </w:pPr>
            <w:r>
              <w:rPr>
                <w:b/>
                <w:spacing w:val="-4"/>
                <w:sz w:val="22"/>
              </w:rPr>
              <w:t>Week Numbe </w:t>
            </w:r>
            <w:r>
              <w:rPr>
                <w:b/>
                <w:spacing w:val="-10"/>
                <w:sz w:val="22"/>
              </w:rPr>
              <w:t>r</w:t>
            </w:r>
          </w:p>
        </w:tc>
        <w:tc>
          <w:tcPr>
            <w:tcW w:w="1261" w:type="dxa"/>
          </w:tcPr>
          <w:p>
            <w:pPr>
              <w:pStyle w:val="TableParagraph"/>
              <w:spacing w:line="228" w:lineRule="auto" w:before="20"/>
              <w:ind w:left="146" w:right="377"/>
              <w:jc w:val="center"/>
              <w:rPr>
                <w:b/>
                <w:sz w:val="22"/>
              </w:rPr>
            </w:pPr>
            <w:r>
              <w:rPr>
                <w:b/>
                <w:spacing w:val="-4"/>
                <w:sz w:val="22"/>
              </w:rPr>
              <w:t>Lecture </w:t>
            </w:r>
            <w:r>
              <w:rPr>
                <w:b/>
                <w:spacing w:val="-2"/>
                <w:sz w:val="22"/>
              </w:rPr>
              <w:t>Numbe </w:t>
            </w:r>
            <w:r>
              <w:rPr>
                <w:b/>
                <w:spacing w:val="-10"/>
                <w:sz w:val="22"/>
              </w:rPr>
              <w:t>r</w:t>
            </w:r>
          </w:p>
        </w:tc>
        <w:tc>
          <w:tcPr>
            <w:tcW w:w="1080" w:type="dxa"/>
          </w:tcPr>
          <w:p>
            <w:pPr>
              <w:pStyle w:val="TableParagraph"/>
              <w:spacing w:line="261" w:lineRule="auto" w:before="9"/>
              <w:ind w:left="254" w:right="199" w:hanging="8"/>
              <w:jc w:val="center"/>
              <w:rPr>
                <w:b/>
                <w:sz w:val="22"/>
              </w:rPr>
            </w:pPr>
            <w:r>
              <w:rPr>
                <w:b/>
                <w:spacing w:val="-2"/>
                <w:sz w:val="22"/>
              </w:rPr>
              <w:t>Broad Topic </w:t>
            </w:r>
            <w:r>
              <w:rPr>
                <w:b/>
                <w:spacing w:val="-4"/>
                <w:sz w:val="22"/>
              </w:rPr>
              <w:t>(Sub </w:t>
            </w:r>
            <w:r>
              <w:rPr>
                <w:b/>
                <w:spacing w:val="-2"/>
                <w:sz w:val="22"/>
              </w:rPr>
              <w:t>Topic)</w:t>
            </w:r>
          </w:p>
        </w:tc>
        <w:tc>
          <w:tcPr>
            <w:tcW w:w="1801" w:type="dxa"/>
          </w:tcPr>
          <w:p>
            <w:pPr>
              <w:pStyle w:val="TableParagraph"/>
              <w:spacing w:line="230" w:lineRule="auto" w:before="18"/>
              <w:ind w:left="226" w:right="335" w:firstLine="2"/>
              <w:jc w:val="center"/>
              <w:rPr>
                <w:b/>
                <w:sz w:val="22"/>
              </w:rPr>
            </w:pPr>
            <w:r>
              <w:rPr>
                <w:b/>
                <w:spacing w:val="-2"/>
                <w:sz w:val="22"/>
              </w:rPr>
              <w:t>Other Readings, Relevant Websites, </w:t>
            </w:r>
            <w:r>
              <w:rPr>
                <w:b/>
                <w:sz w:val="22"/>
              </w:rPr>
              <w:t>Audio</w:t>
            </w:r>
            <w:r>
              <w:rPr>
                <w:b/>
                <w:spacing w:val="-14"/>
                <w:sz w:val="22"/>
              </w:rPr>
              <w:t> </w:t>
            </w:r>
            <w:r>
              <w:rPr>
                <w:b/>
                <w:sz w:val="22"/>
              </w:rPr>
              <w:t>Visual </w:t>
            </w:r>
            <w:r>
              <w:rPr>
                <w:b/>
                <w:spacing w:val="-4"/>
                <w:sz w:val="22"/>
              </w:rPr>
              <w:t>Aids</w:t>
            </w:r>
          </w:p>
        </w:tc>
        <w:tc>
          <w:tcPr>
            <w:tcW w:w="1535" w:type="dxa"/>
          </w:tcPr>
          <w:p>
            <w:pPr>
              <w:pStyle w:val="TableParagraph"/>
              <w:spacing w:line="266" w:lineRule="auto" w:before="9"/>
              <w:ind w:left="2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802" w:type="dxa"/>
          </w:tcPr>
          <w:p>
            <w:pPr>
              <w:pStyle w:val="TableParagraph"/>
              <w:spacing w:line="228" w:lineRule="auto" w:before="20"/>
              <w:ind w:left="154" w:right="231"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5" w:right="259"/>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left="185" w:right="268"/>
              <w:jc w:val="center"/>
              <w:rPr>
                <w:b/>
                <w:sz w:val="22"/>
              </w:rPr>
            </w:pPr>
            <w:r>
              <w:rPr>
                <w:b/>
                <w:spacing w:val="-2"/>
                <w:sz w:val="22"/>
              </w:rPr>
              <w:t>Planned</w:t>
            </w:r>
          </w:p>
        </w:tc>
        <w:tc>
          <w:tcPr>
            <w:tcW w:w="944" w:type="dxa"/>
          </w:tcPr>
          <w:p>
            <w:pPr>
              <w:pStyle w:val="TableParagraph"/>
              <w:spacing w:line="264" w:lineRule="auto" w:before="9"/>
              <w:ind w:left="153" w:right="107" w:firstLine="3"/>
              <w:jc w:val="center"/>
              <w:rPr>
                <w:b/>
                <w:sz w:val="22"/>
              </w:rPr>
            </w:pPr>
            <w:r>
              <w:rPr>
                <w:b/>
                <w:spacing w:val="-4"/>
                <w:sz w:val="22"/>
              </w:rPr>
              <w:t>Live </w:t>
            </w:r>
            <w:r>
              <w:rPr>
                <w:b/>
                <w:spacing w:val="-2"/>
                <w:sz w:val="22"/>
              </w:rPr>
              <w:t>Examp </w:t>
            </w:r>
            <w:r>
              <w:rPr>
                <w:b/>
                <w:spacing w:val="-4"/>
                <w:sz w:val="22"/>
              </w:rPr>
              <w:t>les</w:t>
            </w:r>
          </w:p>
        </w:tc>
      </w:tr>
      <w:tr>
        <w:trPr>
          <w:trHeight w:val="5269" w:hRule="atLeast"/>
        </w:trPr>
        <w:tc>
          <w:tcPr>
            <w:tcW w:w="1073" w:type="dxa"/>
          </w:tcPr>
          <w:p>
            <w:pPr>
              <w:pStyle w:val="TableParagraph"/>
              <w:rPr>
                <w:sz w:val="20"/>
              </w:rPr>
            </w:pPr>
          </w:p>
        </w:tc>
        <w:tc>
          <w:tcPr>
            <w:tcW w:w="1261" w:type="dxa"/>
          </w:tcPr>
          <w:p>
            <w:pPr>
              <w:pStyle w:val="TableParagraph"/>
              <w:rPr>
                <w:sz w:val="20"/>
              </w:rPr>
            </w:pPr>
          </w:p>
        </w:tc>
        <w:tc>
          <w:tcPr>
            <w:tcW w:w="1080" w:type="dxa"/>
          </w:tcPr>
          <w:p>
            <w:pPr>
              <w:pStyle w:val="TableParagraph"/>
              <w:rPr>
                <w:sz w:val="20"/>
              </w:rPr>
            </w:pPr>
          </w:p>
        </w:tc>
        <w:tc>
          <w:tcPr>
            <w:tcW w:w="1801" w:type="dxa"/>
          </w:tcPr>
          <w:p>
            <w:pPr>
              <w:pStyle w:val="TableParagraph"/>
              <w:rPr>
                <w:sz w:val="20"/>
              </w:rPr>
            </w:pPr>
          </w:p>
        </w:tc>
        <w:tc>
          <w:tcPr>
            <w:tcW w:w="1535" w:type="dxa"/>
          </w:tcPr>
          <w:p>
            <w:pPr>
              <w:pStyle w:val="TableParagraph"/>
              <w:spacing w:line="256" w:lineRule="auto"/>
              <w:ind w:left="312" w:firstLine="244"/>
              <w:rPr>
                <w:sz w:val="20"/>
              </w:rPr>
            </w:pPr>
            <w:r>
              <w:rPr>
                <w:spacing w:val="-2"/>
                <w:sz w:val="20"/>
              </w:rPr>
              <w:t>goals effectively.</w:t>
            </w:r>
          </w:p>
        </w:tc>
        <w:tc>
          <w:tcPr>
            <w:tcW w:w="1664" w:type="dxa"/>
          </w:tcPr>
          <w:p>
            <w:pPr>
              <w:pStyle w:val="TableParagraph"/>
              <w:numPr>
                <w:ilvl w:val="0"/>
                <w:numId w:val="86"/>
              </w:numPr>
              <w:tabs>
                <w:tab w:pos="492" w:val="left" w:leader="none"/>
                <w:tab w:pos="613" w:val="left" w:leader="none"/>
              </w:tabs>
              <w:spacing w:line="256" w:lineRule="auto" w:before="0" w:after="0"/>
              <w:ind w:left="492" w:right="403" w:hanging="80"/>
              <w:jc w:val="left"/>
              <w:rPr>
                <w:sz w:val="20"/>
              </w:rPr>
            </w:pPr>
            <w:r>
              <w:rPr>
                <w:spacing w:val="-2"/>
                <w:sz w:val="20"/>
              </w:rPr>
              <w:t>Identify specific,</w:t>
            </w:r>
          </w:p>
          <w:p>
            <w:pPr>
              <w:pStyle w:val="TableParagraph"/>
              <w:spacing w:line="259" w:lineRule="auto"/>
              <w:ind w:left="153" w:right="160" w:firstLine="8"/>
              <w:jc w:val="center"/>
              <w:rPr>
                <w:sz w:val="20"/>
              </w:rPr>
            </w:pPr>
            <w:r>
              <w:rPr>
                <w:spacing w:val="-2"/>
                <w:sz w:val="20"/>
              </w:rPr>
              <w:t>measurable, achievable, </w:t>
            </w:r>
            <w:r>
              <w:rPr>
                <w:sz w:val="20"/>
              </w:rPr>
              <w:t>relevant, and </w:t>
            </w:r>
            <w:r>
              <w:rPr>
                <w:spacing w:val="-2"/>
                <w:sz w:val="20"/>
              </w:rPr>
              <w:t>time-bound (SMART)</w:t>
            </w:r>
            <w:r>
              <w:rPr>
                <w:spacing w:val="-11"/>
                <w:sz w:val="20"/>
              </w:rPr>
              <w:t> </w:t>
            </w:r>
            <w:r>
              <w:rPr>
                <w:spacing w:val="-2"/>
                <w:sz w:val="20"/>
              </w:rPr>
              <w:t>goals.</w:t>
            </w:r>
          </w:p>
          <w:p>
            <w:pPr>
              <w:pStyle w:val="TableParagraph"/>
              <w:numPr>
                <w:ilvl w:val="0"/>
                <w:numId w:val="86"/>
              </w:numPr>
              <w:tabs>
                <w:tab w:pos="592" w:val="left" w:leader="none"/>
              </w:tabs>
              <w:spacing w:line="259" w:lineRule="auto" w:before="152" w:after="0"/>
              <w:ind w:left="348" w:right="346" w:firstLine="43"/>
              <w:jc w:val="both"/>
              <w:rPr>
                <w:sz w:val="20"/>
              </w:rPr>
            </w:pPr>
            <w:r>
              <w:rPr>
                <w:spacing w:val="-2"/>
                <w:sz w:val="20"/>
              </w:rPr>
              <w:t>Develop </w:t>
            </w:r>
            <w:r>
              <w:rPr>
                <w:sz w:val="20"/>
              </w:rPr>
              <w:t>strategies</w:t>
            </w:r>
            <w:r>
              <w:rPr>
                <w:spacing w:val="-13"/>
                <w:sz w:val="20"/>
              </w:rPr>
              <w:t> </w:t>
            </w:r>
            <w:r>
              <w:rPr>
                <w:sz w:val="20"/>
              </w:rPr>
              <w:t>to </w:t>
            </w:r>
            <w:r>
              <w:rPr>
                <w:spacing w:val="-2"/>
                <w:sz w:val="20"/>
              </w:rPr>
              <w:t>overcome</w:t>
            </w:r>
          </w:p>
          <w:p>
            <w:pPr>
              <w:pStyle w:val="TableParagraph"/>
              <w:spacing w:line="254" w:lineRule="auto" w:before="4"/>
              <w:ind w:left="398" w:right="102" w:hanging="296"/>
              <w:jc w:val="both"/>
              <w:rPr>
                <w:sz w:val="20"/>
              </w:rPr>
            </w:pPr>
            <w:r>
              <w:rPr>
                <w:sz w:val="20"/>
              </w:rPr>
              <w:t>obstacles</w:t>
            </w:r>
            <w:r>
              <w:rPr>
                <w:spacing w:val="-13"/>
                <w:sz w:val="20"/>
              </w:rPr>
              <w:t> </w:t>
            </w:r>
            <w:r>
              <w:rPr>
                <w:sz w:val="20"/>
              </w:rPr>
              <w:t>and</w:t>
            </w:r>
            <w:r>
              <w:rPr>
                <w:spacing w:val="-12"/>
                <w:sz w:val="20"/>
              </w:rPr>
              <w:t> </w:t>
            </w:r>
            <w:r>
              <w:rPr>
                <w:sz w:val="20"/>
              </w:rPr>
              <w:t>stay </w:t>
            </w:r>
            <w:r>
              <w:rPr>
                <w:spacing w:val="-2"/>
                <w:sz w:val="20"/>
              </w:rPr>
              <w:t>motivated.</w:t>
            </w:r>
          </w:p>
          <w:p>
            <w:pPr>
              <w:pStyle w:val="TableParagraph"/>
              <w:numPr>
                <w:ilvl w:val="0"/>
                <w:numId w:val="86"/>
              </w:numPr>
              <w:tabs>
                <w:tab w:pos="448" w:val="left" w:leader="none"/>
              </w:tabs>
              <w:spacing w:line="256" w:lineRule="auto" w:before="168" w:after="0"/>
              <w:ind w:left="103" w:right="110" w:firstLine="144"/>
              <w:jc w:val="left"/>
              <w:rPr>
                <w:sz w:val="20"/>
              </w:rPr>
            </w:pPr>
            <w:r>
              <w:rPr>
                <w:sz w:val="20"/>
              </w:rPr>
              <w:t>Apply goal- setting</w:t>
            </w:r>
            <w:r>
              <w:rPr>
                <w:spacing w:val="-13"/>
                <w:sz w:val="20"/>
              </w:rPr>
              <w:t> </w:t>
            </w:r>
            <w:r>
              <w:rPr>
                <w:sz w:val="20"/>
              </w:rPr>
              <w:t>techniques</w:t>
            </w:r>
          </w:p>
          <w:p>
            <w:pPr>
              <w:pStyle w:val="TableParagraph"/>
              <w:spacing w:line="259" w:lineRule="auto" w:before="5"/>
              <w:ind w:left="103" w:right="111" w:firstLine="5"/>
              <w:jc w:val="center"/>
              <w:rPr>
                <w:sz w:val="20"/>
              </w:rPr>
            </w:pPr>
            <w:r>
              <w:rPr>
                <w:sz w:val="20"/>
              </w:rPr>
              <w:t>to real-life situations</w:t>
            </w:r>
            <w:r>
              <w:rPr>
                <w:spacing w:val="-13"/>
                <w:sz w:val="20"/>
              </w:rPr>
              <w:t> </w:t>
            </w:r>
            <w:r>
              <w:rPr>
                <w:sz w:val="20"/>
              </w:rPr>
              <w:t>through Indian examples.</w:t>
            </w:r>
          </w:p>
        </w:tc>
        <w:tc>
          <w:tcPr>
            <w:tcW w:w="1802" w:type="dxa"/>
          </w:tcPr>
          <w:p>
            <w:pPr>
              <w:pStyle w:val="TableParagraph"/>
              <w:spacing w:line="256" w:lineRule="auto"/>
              <w:ind w:left="550" w:right="346" w:hanging="195"/>
              <w:rPr>
                <w:sz w:val="20"/>
              </w:rPr>
            </w:pPr>
            <w:r>
              <w:rPr>
                <w:sz w:val="20"/>
              </w:rPr>
              <w:t>(Duration:</w:t>
            </w:r>
            <w:r>
              <w:rPr>
                <w:spacing w:val="-13"/>
                <w:sz w:val="20"/>
              </w:rPr>
              <w:t> </w:t>
            </w:r>
            <w:r>
              <w:rPr>
                <w:sz w:val="20"/>
              </w:rPr>
              <w:t>30 </w:t>
            </w:r>
            <w:r>
              <w:rPr>
                <w:spacing w:val="-2"/>
                <w:sz w:val="20"/>
              </w:rPr>
              <w:t>minutes)</w:t>
            </w:r>
          </w:p>
          <w:p>
            <w:pPr>
              <w:pStyle w:val="TableParagraph"/>
              <w:numPr>
                <w:ilvl w:val="0"/>
                <w:numId w:val="87"/>
              </w:numPr>
              <w:tabs>
                <w:tab w:pos="226" w:val="left" w:leader="none"/>
                <w:tab w:pos="347" w:val="left" w:leader="none"/>
              </w:tabs>
              <w:spacing w:line="254" w:lineRule="auto" w:before="155" w:after="0"/>
              <w:ind w:left="226" w:right="131" w:hanging="80"/>
              <w:jc w:val="left"/>
              <w:rPr>
                <w:sz w:val="20"/>
              </w:rPr>
            </w:pPr>
            <w:r>
              <w:rPr>
                <w:sz w:val="20"/>
              </w:rPr>
              <w:t>Setting</w:t>
            </w:r>
            <w:r>
              <w:rPr>
                <w:spacing w:val="-13"/>
                <w:sz w:val="20"/>
              </w:rPr>
              <w:t> </w:t>
            </w:r>
            <w:r>
              <w:rPr>
                <w:sz w:val="20"/>
              </w:rPr>
              <w:t>SMART Goals (Duration:</w:t>
            </w:r>
          </w:p>
          <w:p>
            <w:pPr>
              <w:pStyle w:val="TableParagraph"/>
              <w:spacing w:before="9"/>
              <w:ind w:left="427"/>
              <w:rPr>
                <w:sz w:val="20"/>
              </w:rPr>
            </w:pPr>
            <w:r>
              <w:rPr>
                <w:sz w:val="20"/>
              </w:rPr>
              <w:t>45</w:t>
            </w:r>
            <w:r>
              <w:rPr>
                <w:spacing w:val="-2"/>
                <w:sz w:val="20"/>
              </w:rPr>
              <w:t> minutes)</w:t>
            </w:r>
          </w:p>
          <w:p>
            <w:pPr>
              <w:pStyle w:val="TableParagraph"/>
              <w:numPr>
                <w:ilvl w:val="0"/>
                <w:numId w:val="87"/>
              </w:numPr>
              <w:tabs>
                <w:tab w:pos="470" w:val="left" w:leader="none"/>
              </w:tabs>
              <w:spacing w:line="254" w:lineRule="auto" w:before="181" w:after="0"/>
              <w:ind w:left="154" w:right="140" w:firstLine="115"/>
              <w:jc w:val="left"/>
              <w:rPr>
                <w:sz w:val="20"/>
              </w:rPr>
            </w:pPr>
            <w:r>
              <w:rPr>
                <w:sz w:val="20"/>
              </w:rPr>
              <w:t>Strategies for </w:t>
            </w:r>
            <w:r>
              <w:rPr>
                <w:spacing w:val="-2"/>
                <w:sz w:val="20"/>
              </w:rPr>
              <w:t>Goal</w:t>
            </w:r>
            <w:r>
              <w:rPr>
                <w:spacing w:val="-11"/>
                <w:sz w:val="20"/>
              </w:rPr>
              <w:t> </w:t>
            </w:r>
            <w:r>
              <w:rPr>
                <w:spacing w:val="-2"/>
                <w:sz w:val="20"/>
              </w:rPr>
              <w:t>Achievement</w:t>
            </w:r>
          </w:p>
          <w:p>
            <w:pPr>
              <w:pStyle w:val="TableParagraph"/>
              <w:spacing w:line="254" w:lineRule="auto" w:before="9"/>
              <w:ind w:left="550" w:right="346" w:hanging="195"/>
              <w:rPr>
                <w:sz w:val="20"/>
              </w:rPr>
            </w:pPr>
            <w:r>
              <w:rPr>
                <w:sz w:val="20"/>
              </w:rPr>
              <w:t>(Duration:</w:t>
            </w:r>
            <w:r>
              <w:rPr>
                <w:spacing w:val="-13"/>
                <w:sz w:val="20"/>
              </w:rPr>
              <w:t> </w:t>
            </w:r>
            <w:r>
              <w:rPr>
                <w:sz w:val="20"/>
              </w:rPr>
              <w:t>60 </w:t>
            </w:r>
            <w:r>
              <w:rPr>
                <w:spacing w:val="-2"/>
                <w:sz w:val="20"/>
              </w:rPr>
              <w:t>minutes)</w:t>
            </w:r>
          </w:p>
          <w:p>
            <w:pPr>
              <w:pStyle w:val="TableParagraph"/>
              <w:numPr>
                <w:ilvl w:val="0"/>
                <w:numId w:val="87"/>
              </w:numPr>
              <w:tabs>
                <w:tab w:pos="333" w:val="left" w:leader="none"/>
                <w:tab w:pos="600" w:val="left" w:leader="none"/>
              </w:tabs>
              <w:spacing w:line="254" w:lineRule="auto" w:before="169" w:after="0"/>
              <w:ind w:left="600" w:right="117" w:hanging="468"/>
              <w:jc w:val="left"/>
              <w:rPr>
                <w:sz w:val="20"/>
              </w:rPr>
            </w:pPr>
            <w:r>
              <w:rPr>
                <w:spacing w:val="-2"/>
                <w:sz w:val="20"/>
              </w:rPr>
              <w:t>Indian</w:t>
            </w:r>
            <w:r>
              <w:rPr>
                <w:spacing w:val="-11"/>
                <w:sz w:val="20"/>
              </w:rPr>
              <w:t> </w:t>
            </w:r>
            <w:r>
              <w:rPr>
                <w:spacing w:val="-2"/>
                <w:sz w:val="20"/>
              </w:rPr>
              <w:t>Examples </w:t>
            </w:r>
            <w:r>
              <w:rPr>
                <w:sz w:val="20"/>
              </w:rPr>
              <w:t>of Goal</w:t>
            </w:r>
          </w:p>
          <w:p>
            <w:pPr>
              <w:pStyle w:val="TableParagraph"/>
              <w:spacing w:line="259" w:lineRule="auto" w:before="9"/>
              <w:ind w:left="355" w:right="347" w:hanging="2"/>
              <w:jc w:val="center"/>
              <w:rPr>
                <w:sz w:val="20"/>
              </w:rPr>
            </w:pPr>
            <w:r>
              <w:rPr>
                <w:spacing w:val="-2"/>
                <w:sz w:val="20"/>
              </w:rPr>
              <w:t>Achievement </w:t>
            </w:r>
            <w:r>
              <w:rPr>
                <w:sz w:val="20"/>
              </w:rPr>
              <w:t>(Duration:</w:t>
            </w:r>
            <w:r>
              <w:rPr>
                <w:spacing w:val="-13"/>
                <w:sz w:val="20"/>
              </w:rPr>
              <w:t> </w:t>
            </w:r>
            <w:r>
              <w:rPr>
                <w:sz w:val="20"/>
              </w:rPr>
              <w:t>45 </w:t>
            </w:r>
            <w:r>
              <w:rPr>
                <w:spacing w:val="-2"/>
                <w:sz w:val="20"/>
              </w:rPr>
              <w:t>minutes)</w:t>
            </w:r>
          </w:p>
          <w:p>
            <w:pPr>
              <w:pStyle w:val="TableParagraph"/>
              <w:numPr>
                <w:ilvl w:val="0"/>
                <w:numId w:val="87"/>
              </w:numPr>
              <w:tabs>
                <w:tab w:pos="355" w:val="left" w:leader="none"/>
                <w:tab w:pos="527" w:val="left" w:leader="none"/>
              </w:tabs>
              <w:spacing w:line="259" w:lineRule="auto" w:before="155" w:after="0"/>
              <w:ind w:left="355" w:right="318" w:hanging="29"/>
              <w:jc w:val="left"/>
              <w:rPr>
                <w:sz w:val="20"/>
              </w:rPr>
            </w:pPr>
            <w:r>
              <w:rPr>
                <w:spacing w:val="-2"/>
                <w:sz w:val="20"/>
              </w:rPr>
              <w:t>Review</w:t>
            </w:r>
            <w:r>
              <w:rPr>
                <w:spacing w:val="-11"/>
                <w:sz w:val="20"/>
              </w:rPr>
              <w:t> </w:t>
            </w:r>
            <w:r>
              <w:rPr>
                <w:spacing w:val="-2"/>
                <w:sz w:val="20"/>
              </w:rPr>
              <w:t>and Conclusion </w:t>
            </w:r>
            <w:r>
              <w:rPr>
                <w:sz w:val="20"/>
              </w:rPr>
              <w:t>(Duration:</w:t>
            </w:r>
            <w:r>
              <w:rPr>
                <w:spacing w:val="-5"/>
                <w:sz w:val="20"/>
              </w:rPr>
              <w:t> </w:t>
            </w:r>
            <w:r>
              <w:rPr>
                <w:sz w:val="20"/>
              </w:rPr>
              <w:t>15</w:t>
            </w:r>
          </w:p>
          <w:p>
            <w:pPr>
              <w:pStyle w:val="TableParagraph"/>
              <w:spacing w:before="4"/>
              <w:ind w:left="550"/>
              <w:rPr>
                <w:sz w:val="20"/>
              </w:rPr>
            </w:pPr>
            <w:r>
              <w:rPr>
                <w:spacing w:val="-2"/>
                <w:sz w:val="20"/>
              </w:rPr>
              <w:t>minutes)</w:t>
            </w:r>
          </w:p>
        </w:tc>
        <w:tc>
          <w:tcPr>
            <w:tcW w:w="944" w:type="dxa"/>
          </w:tcPr>
          <w:p>
            <w:pPr>
              <w:pStyle w:val="TableParagraph"/>
              <w:rPr>
                <w:sz w:val="20"/>
              </w:rPr>
            </w:pPr>
          </w:p>
        </w:tc>
      </w:tr>
      <w:tr>
        <w:trPr>
          <w:trHeight w:val="5521" w:hRule="atLeast"/>
        </w:trPr>
        <w:tc>
          <w:tcPr>
            <w:tcW w:w="1073" w:type="dxa"/>
          </w:tcPr>
          <w:p>
            <w:pPr>
              <w:pStyle w:val="TableParagraph"/>
              <w:spacing w:before="20"/>
              <w:ind w:left="196"/>
              <w:rPr>
                <w:sz w:val="20"/>
              </w:rPr>
            </w:pPr>
            <w:r>
              <w:rPr>
                <w:sz w:val="20"/>
              </w:rPr>
              <w:t>Week</w:t>
            </w:r>
            <w:r>
              <w:rPr>
                <w:spacing w:val="-12"/>
                <w:sz w:val="20"/>
              </w:rPr>
              <w:t> </w:t>
            </w:r>
            <w:r>
              <w:rPr>
                <w:spacing w:val="-5"/>
                <w:sz w:val="20"/>
              </w:rPr>
              <w:t>10</w:t>
            </w:r>
          </w:p>
        </w:tc>
        <w:tc>
          <w:tcPr>
            <w:tcW w:w="1261" w:type="dxa"/>
          </w:tcPr>
          <w:p>
            <w:pPr>
              <w:pStyle w:val="TableParagraph"/>
              <w:spacing w:line="222" w:lineRule="exact"/>
              <w:ind w:left="196"/>
              <w:rPr>
                <w:sz w:val="20"/>
              </w:rPr>
            </w:pPr>
            <w:r>
              <w:rPr>
                <w:spacing w:val="-2"/>
                <w:sz w:val="20"/>
              </w:rPr>
              <w:t>Lecture</w:t>
            </w:r>
            <w:r>
              <w:rPr>
                <w:spacing w:val="-1"/>
                <w:sz w:val="20"/>
              </w:rPr>
              <w:t> </w:t>
            </w:r>
            <w:r>
              <w:rPr>
                <w:spacing w:val="-5"/>
                <w:sz w:val="20"/>
              </w:rPr>
              <w:t>10</w:t>
            </w:r>
          </w:p>
        </w:tc>
        <w:tc>
          <w:tcPr>
            <w:tcW w:w="1080" w:type="dxa"/>
          </w:tcPr>
          <w:p>
            <w:pPr>
              <w:pStyle w:val="TableParagraph"/>
              <w:spacing w:line="259" w:lineRule="auto"/>
              <w:ind w:left="101" w:right="93"/>
              <w:jc w:val="center"/>
              <w:rPr>
                <w:sz w:val="20"/>
              </w:rPr>
            </w:pPr>
            <w:r>
              <w:rPr>
                <w:spacing w:val="-4"/>
                <w:sz w:val="20"/>
              </w:rPr>
              <w:t>Goal </w:t>
            </w:r>
            <w:r>
              <w:rPr>
                <w:spacing w:val="-2"/>
                <w:sz w:val="20"/>
              </w:rPr>
              <w:t>Managem </w:t>
            </w:r>
            <w:r>
              <w:rPr>
                <w:spacing w:val="-4"/>
                <w:sz w:val="20"/>
              </w:rPr>
              <w:t>ent</w:t>
            </w:r>
          </w:p>
        </w:tc>
        <w:tc>
          <w:tcPr>
            <w:tcW w:w="1801" w:type="dxa"/>
          </w:tcPr>
          <w:p>
            <w:pPr>
              <w:pStyle w:val="TableParagraph"/>
              <w:spacing w:line="222" w:lineRule="exact"/>
              <w:ind w:left="226"/>
              <w:rPr>
                <w:sz w:val="20"/>
              </w:rPr>
            </w:pPr>
            <w:r>
              <w:rPr>
                <w:sz w:val="20"/>
              </w:rPr>
              <w:t>RW</w:t>
            </w:r>
            <w:r>
              <w:rPr>
                <w:spacing w:val="-7"/>
                <w:sz w:val="20"/>
              </w:rPr>
              <w:t> </w:t>
            </w:r>
            <w:r>
              <w:rPr>
                <w:sz w:val="20"/>
              </w:rPr>
              <w:t>-</w:t>
            </w:r>
            <w:r>
              <w:rPr>
                <w:spacing w:val="-6"/>
                <w:sz w:val="20"/>
              </w:rPr>
              <w:t> </w:t>
            </w:r>
            <w:r>
              <w:rPr>
                <w:sz w:val="20"/>
              </w:rPr>
              <w:t>10,</w:t>
            </w:r>
            <w:r>
              <w:rPr>
                <w:spacing w:val="-4"/>
                <w:sz w:val="20"/>
              </w:rPr>
              <w:t> </w:t>
            </w:r>
            <w:r>
              <w:rPr>
                <w:sz w:val="20"/>
              </w:rPr>
              <w:t>AV-</w:t>
            </w:r>
            <w:r>
              <w:rPr>
                <w:spacing w:val="-5"/>
                <w:sz w:val="20"/>
              </w:rPr>
              <w:t>10</w:t>
            </w:r>
          </w:p>
        </w:tc>
        <w:tc>
          <w:tcPr>
            <w:tcW w:w="1535" w:type="dxa"/>
          </w:tcPr>
          <w:p>
            <w:pPr>
              <w:pStyle w:val="TableParagraph"/>
              <w:spacing w:line="259" w:lineRule="auto"/>
              <w:ind w:left="139" w:right="135"/>
              <w:jc w:val="center"/>
              <w:rPr>
                <w:sz w:val="20"/>
              </w:rPr>
            </w:pPr>
            <w:r>
              <w:rPr>
                <w:sz w:val="20"/>
              </w:rPr>
              <w:t>This</w:t>
            </w:r>
            <w:r>
              <w:rPr>
                <w:spacing w:val="-13"/>
                <w:sz w:val="20"/>
              </w:rPr>
              <w:t> </w:t>
            </w:r>
            <w:r>
              <w:rPr>
                <w:sz w:val="20"/>
              </w:rPr>
              <w:t>interactive lecture aims to </w:t>
            </w:r>
            <w:r>
              <w:rPr>
                <w:spacing w:val="-2"/>
                <w:sz w:val="20"/>
              </w:rPr>
              <w:t>introduce </w:t>
            </w:r>
            <w:r>
              <w:rPr>
                <w:sz w:val="20"/>
              </w:rPr>
              <w:t>students to the concept</w:t>
            </w:r>
            <w:r>
              <w:rPr>
                <w:spacing w:val="-10"/>
                <w:sz w:val="20"/>
              </w:rPr>
              <w:t> </w:t>
            </w:r>
            <w:r>
              <w:rPr>
                <w:sz w:val="20"/>
              </w:rPr>
              <w:t>of</w:t>
            </w:r>
            <w:r>
              <w:rPr>
                <w:spacing w:val="-13"/>
                <w:sz w:val="20"/>
              </w:rPr>
              <w:t> </w:t>
            </w:r>
            <w:r>
              <w:rPr>
                <w:sz w:val="20"/>
              </w:rPr>
              <w:t>goal </w:t>
            </w:r>
            <w:r>
              <w:rPr>
                <w:spacing w:val="-2"/>
                <w:sz w:val="20"/>
              </w:rPr>
              <w:t>management </w:t>
            </w:r>
            <w:r>
              <w:rPr>
                <w:sz w:val="20"/>
              </w:rPr>
              <w:t>and provide them</w:t>
            </w:r>
            <w:r>
              <w:rPr>
                <w:spacing w:val="-3"/>
                <w:sz w:val="20"/>
              </w:rPr>
              <w:t> </w:t>
            </w:r>
            <w:r>
              <w:rPr>
                <w:sz w:val="20"/>
              </w:rPr>
              <w:t>with </w:t>
            </w:r>
            <w:r>
              <w:rPr>
                <w:spacing w:val="-2"/>
                <w:sz w:val="20"/>
              </w:rPr>
              <w:t>practical </w:t>
            </w:r>
            <w:r>
              <w:rPr>
                <w:sz w:val="20"/>
              </w:rPr>
              <w:t>strategies to effectively</w:t>
            </w:r>
            <w:r>
              <w:rPr>
                <w:spacing w:val="-5"/>
                <w:sz w:val="20"/>
              </w:rPr>
              <w:t> </w:t>
            </w:r>
            <w:r>
              <w:rPr>
                <w:sz w:val="20"/>
              </w:rPr>
              <w:t>set and achieve their goals.</w:t>
            </w:r>
          </w:p>
        </w:tc>
        <w:tc>
          <w:tcPr>
            <w:tcW w:w="1664" w:type="dxa"/>
          </w:tcPr>
          <w:p>
            <w:pPr>
              <w:pStyle w:val="TableParagraph"/>
              <w:numPr>
                <w:ilvl w:val="0"/>
                <w:numId w:val="88"/>
              </w:numPr>
              <w:tabs>
                <w:tab w:pos="280" w:val="left" w:leader="none"/>
              </w:tabs>
              <w:spacing w:line="259" w:lineRule="auto" w:before="0" w:after="0"/>
              <w:ind w:left="117" w:right="125" w:firstLine="12"/>
              <w:jc w:val="center"/>
              <w:rPr>
                <w:sz w:val="20"/>
              </w:rPr>
            </w:pPr>
            <w:r>
              <w:rPr>
                <w:sz w:val="20"/>
              </w:rPr>
              <w:t>Understand</w:t>
            </w:r>
            <w:r>
              <w:rPr>
                <w:spacing w:val="-8"/>
                <w:sz w:val="20"/>
              </w:rPr>
              <w:t> </w:t>
            </w:r>
            <w:r>
              <w:rPr>
                <w:sz w:val="20"/>
              </w:rPr>
              <w:t>the importance of </w:t>
            </w:r>
            <w:r>
              <w:rPr>
                <w:spacing w:val="-2"/>
                <w:sz w:val="20"/>
              </w:rPr>
              <w:t>goal</w:t>
            </w:r>
            <w:r>
              <w:rPr>
                <w:spacing w:val="-11"/>
                <w:sz w:val="20"/>
              </w:rPr>
              <w:t> </w:t>
            </w:r>
            <w:r>
              <w:rPr>
                <w:spacing w:val="-2"/>
                <w:sz w:val="20"/>
              </w:rPr>
              <w:t>management </w:t>
            </w:r>
            <w:r>
              <w:rPr>
                <w:sz w:val="20"/>
              </w:rPr>
              <w:t>for college </w:t>
            </w:r>
            <w:r>
              <w:rPr>
                <w:spacing w:val="-2"/>
                <w:sz w:val="20"/>
              </w:rPr>
              <w:t>students</w:t>
            </w:r>
          </w:p>
          <w:p>
            <w:pPr>
              <w:pStyle w:val="TableParagraph"/>
              <w:numPr>
                <w:ilvl w:val="0"/>
                <w:numId w:val="88"/>
              </w:numPr>
              <w:tabs>
                <w:tab w:pos="233" w:val="left" w:leader="none"/>
                <w:tab w:pos="419" w:val="left" w:leader="none"/>
              </w:tabs>
              <w:spacing w:line="259" w:lineRule="auto" w:before="147" w:after="0"/>
              <w:ind w:left="233" w:right="214" w:hanging="15"/>
              <w:jc w:val="both"/>
              <w:rPr>
                <w:sz w:val="20"/>
              </w:rPr>
            </w:pPr>
            <w:r>
              <w:rPr>
                <w:spacing w:val="-2"/>
                <w:sz w:val="20"/>
              </w:rPr>
              <w:t>Differentiate </w:t>
            </w:r>
            <w:r>
              <w:rPr>
                <w:sz w:val="20"/>
              </w:rPr>
              <w:t>between</w:t>
            </w:r>
            <w:r>
              <w:rPr>
                <w:spacing w:val="-13"/>
                <w:sz w:val="20"/>
              </w:rPr>
              <w:t> </w:t>
            </w:r>
            <w:r>
              <w:rPr>
                <w:sz w:val="20"/>
              </w:rPr>
              <w:t>short- term</w:t>
            </w:r>
            <w:r>
              <w:rPr>
                <w:spacing w:val="-13"/>
                <w:sz w:val="20"/>
              </w:rPr>
              <w:t> </w:t>
            </w:r>
            <w:r>
              <w:rPr>
                <w:sz w:val="20"/>
              </w:rPr>
              <w:t>and</w:t>
            </w:r>
            <w:r>
              <w:rPr>
                <w:spacing w:val="-3"/>
                <w:sz w:val="20"/>
              </w:rPr>
              <w:t> </w:t>
            </w:r>
            <w:r>
              <w:rPr>
                <w:spacing w:val="-2"/>
                <w:sz w:val="20"/>
              </w:rPr>
              <w:t>long-</w:t>
            </w:r>
          </w:p>
          <w:p>
            <w:pPr>
              <w:pStyle w:val="TableParagraph"/>
              <w:spacing w:before="4"/>
              <w:ind w:left="406"/>
              <w:jc w:val="both"/>
              <w:rPr>
                <w:sz w:val="20"/>
              </w:rPr>
            </w:pPr>
            <w:r>
              <w:rPr>
                <w:sz w:val="20"/>
              </w:rPr>
              <w:t>term</w:t>
            </w:r>
            <w:r>
              <w:rPr>
                <w:spacing w:val="-7"/>
                <w:sz w:val="20"/>
              </w:rPr>
              <w:t> </w:t>
            </w:r>
            <w:r>
              <w:rPr>
                <w:spacing w:val="-2"/>
                <w:sz w:val="20"/>
              </w:rPr>
              <w:t>goals</w:t>
            </w:r>
          </w:p>
          <w:p>
            <w:pPr>
              <w:pStyle w:val="TableParagraph"/>
              <w:numPr>
                <w:ilvl w:val="0"/>
                <w:numId w:val="88"/>
              </w:numPr>
              <w:tabs>
                <w:tab w:pos="283" w:val="left" w:leader="none"/>
                <w:tab w:pos="318" w:val="left" w:leader="none"/>
              </w:tabs>
              <w:spacing w:line="256" w:lineRule="auto" w:before="180" w:after="0"/>
              <w:ind w:left="283" w:right="125" w:hanging="166"/>
              <w:jc w:val="left"/>
              <w:rPr>
                <w:sz w:val="20"/>
              </w:rPr>
            </w:pPr>
            <w:r>
              <w:rPr>
                <w:sz w:val="20"/>
              </w:rPr>
              <w:t>Set</w:t>
            </w:r>
            <w:r>
              <w:rPr>
                <w:spacing w:val="5"/>
                <w:sz w:val="20"/>
              </w:rPr>
              <w:t> </w:t>
            </w:r>
            <w:r>
              <w:rPr>
                <w:sz w:val="20"/>
              </w:rPr>
              <w:t>meaningful goals aligned with personal</w:t>
            </w:r>
          </w:p>
          <w:p>
            <w:pPr>
              <w:pStyle w:val="TableParagraph"/>
              <w:spacing w:line="254" w:lineRule="auto" w:before="4"/>
              <w:ind w:left="492" w:right="339" w:hanging="87"/>
              <w:rPr>
                <w:sz w:val="20"/>
              </w:rPr>
            </w:pPr>
            <w:r>
              <w:rPr>
                <w:spacing w:val="-2"/>
                <w:sz w:val="20"/>
              </w:rPr>
              <w:t>values</w:t>
            </w:r>
            <w:r>
              <w:rPr>
                <w:spacing w:val="-11"/>
                <w:sz w:val="20"/>
              </w:rPr>
              <w:t> </w:t>
            </w:r>
            <w:r>
              <w:rPr>
                <w:spacing w:val="-2"/>
                <w:sz w:val="20"/>
              </w:rPr>
              <w:t>and interests</w:t>
            </w:r>
          </w:p>
          <w:p>
            <w:pPr>
              <w:pStyle w:val="TableParagraph"/>
              <w:numPr>
                <w:ilvl w:val="0"/>
                <w:numId w:val="88"/>
              </w:numPr>
              <w:tabs>
                <w:tab w:pos="317" w:val="left" w:leader="none"/>
                <w:tab w:pos="398" w:val="left" w:leader="none"/>
              </w:tabs>
              <w:spacing w:line="264" w:lineRule="auto" w:before="168" w:after="0"/>
              <w:ind w:left="398" w:right="124" w:hanging="282"/>
              <w:jc w:val="left"/>
              <w:rPr>
                <w:sz w:val="20"/>
              </w:rPr>
            </w:pPr>
            <w:r>
              <w:rPr>
                <w:spacing w:val="-2"/>
                <w:sz w:val="20"/>
              </w:rPr>
              <w:t>Prioritize</w:t>
            </w:r>
            <w:r>
              <w:rPr>
                <w:spacing w:val="-11"/>
                <w:sz w:val="20"/>
              </w:rPr>
              <w:t> </w:t>
            </w:r>
            <w:r>
              <w:rPr>
                <w:spacing w:val="-2"/>
                <w:sz w:val="20"/>
              </w:rPr>
              <w:t>goals effectively</w:t>
            </w:r>
          </w:p>
          <w:p>
            <w:pPr>
              <w:pStyle w:val="TableParagraph"/>
              <w:numPr>
                <w:ilvl w:val="0"/>
                <w:numId w:val="88"/>
              </w:numPr>
              <w:tabs>
                <w:tab w:pos="397" w:val="left" w:leader="none"/>
              </w:tabs>
              <w:spacing w:line="264" w:lineRule="auto" w:before="150" w:after="0"/>
              <w:ind w:left="182" w:right="185" w:firstLine="14"/>
              <w:jc w:val="left"/>
              <w:rPr>
                <w:sz w:val="20"/>
              </w:rPr>
            </w:pPr>
            <w:r>
              <w:rPr>
                <w:sz w:val="20"/>
              </w:rPr>
              <w:t>Create</w:t>
            </w:r>
            <w:r>
              <w:rPr>
                <w:spacing w:val="-13"/>
                <w:sz w:val="20"/>
              </w:rPr>
              <w:t> </w:t>
            </w:r>
            <w:r>
              <w:rPr>
                <w:sz w:val="20"/>
              </w:rPr>
              <w:t>action plans</w:t>
            </w:r>
            <w:r>
              <w:rPr>
                <w:spacing w:val="-13"/>
                <w:sz w:val="20"/>
              </w:rPr>
              <w:t> </w:t>
            </w:r>
            <w:r>
              <w:rPr>
                <w:sz w:val="20"/>
              </w:rPr>
              <w:t>to</w:t>
            </w:r>
            <w:r>
              <w:rPr>
                <w:spacing w:val="-12"/>
                <w:sz w:val="20"/>
              </w:rPr>
              <w:t> </w:t>
            </w:r>
            <w:r>
              <w:rPr>
                <w:sz w:val="20"/>
              </w:rPr>
              <w:t>achieve</w:t>
            </w:r>
          </w:p>
          <w:p>
            <w:pPr>
              <w:pStyle w:val="TableParagraph"/>
              <w:spacing w:line="221" w:lineRule="exact"/>
              <w:ind w:left="614"/>
              <w:rPr>
                <w:sz w:val="20"/>
              </w:rPr>
            </w:pPr>
            <w:r>
              <w:rPr>
                <w:spacing w:val="-2"/>
                <w:sz w:val="20"/>
              </w:rPr>
              <w:t>goals</w:t>
            </w:r>
          </w:p>
        </w:tc>
        <w:tc>
          <w:tcPr>
            <w:tcW w:w="1802" w:type="dxa"/>
          </w:tcPr>
          <w:p>
            <w:pPr>
              <w:pStyle w:val="TableParagraph"/>
              <w:numPr>
                <w:ilvl w:val="0"/>
                <w:numId w:val="89"/>
              </w:numPr>
              <w:tabs>
                <w:tab w:pos="332" w:val="left" w:leader="none"/>
                <w:tab w:pos="550" w:val="left" w:leader="none"/>
              </w:tabs>
              <w:spacing w:line="254" w:lineRule="auto" w:before="0" w:after="0"/>
              <w:ind w:left="550" w:right="153" w:hanging="382"/>
              <w:jc w:val="left"/>
              <w:rPr>
                <w:sz w:val="20"/>
              </w:rPr>
            </w:pPr>
            <w:r>
              <w:rPr>
                <w:sz w:val="20"/>
              </w:rPr>
              <w:t>Introduction</w:t>
            </w:r>
            <w:r>
              <w:rPr>
                <w:spacing w:val="-13"/>
                <w:sz w:val="20"/>
              </w:rPr>
              <w:t> </w:t>
            </w:r>
            <w:r>
              <w:rPr>
                <w:sz w:val="20"/>
              </w:rPr>
              <w:t>(10 </w:t>
            </w:r>
            <w:r>
              <w:rPr>
                <w:spacing w:val="-2"/>
                <w:sz w:val="20"/>
              </w:rPr>
              <w:t>minutes)</w:t>
            </w:r>
          </w:p>
          <w:p>
            <w:pPr>
              <w:pStyle w:val="TableParagraph"/>
              <w:numPr>
                <w:ilvl w:val="0"/>
                <w:numId w:val="89"/>
              </w:numPr>
              <w:tabs>
                <w:tab w:pos="424" w:val="left" w:leader="none"/>
              </w:tabs>
              <w:spacing w:line="254" w:lineRule="auto" w:before="160" w:after="0"/>
              <w:ind w:left="132" w:right="129" w:firstLine="64"/>
              <w:jc w:val="left"/>
              <w:rPr>
                <w:sz w:val="20"/>
              </w:rPr>
            </w:pPr>
            <w:r>
              <w:rPr>
                <w:spacing w:val="-2"/>
                <w:sz w:val="20"/>
              </w:rPr>
              <w:t>Understanding </w:t>
            </w:r>
            <w:r>
              <w:rPr>
                <w:sz w:val="20"/>
              </w:rPr>
              <w:t>Goals</w:t>
            </w:r>
            <w:r>
              <w:rPr>
                <w:spacing w:val="-7"/>
                <w:sz w:val="20"/>
              </w:rPr>
              <w:t> </w:t>
            </w:r>
            <w:r>
              <w:rPr>
                <w:sz w:val="20"/>
              </w:rPr>
              <w:t>(20 </w:t>
            </w:r>
            <w:r>
              <w:rPr>
                <w:spacing w:val="-2"/>
                <w:sz w:val="20"/>
              </w:rPr>
              <w:t>minutes)</w:t>
            </w:r>
          </w:p>
          <w:p>
            <w:pPr>
              <w:pStyle w:val="TableParagraph"/>
              <w:numPr>
                <w:ilvl w:val="0"/>
                <w:numId w:val="89"/>
              </w:numPr>
              <w:tabs>
                <w:tab w:pos="762" w:val="left" w:leader="none"/>
              </w:tabs>
              <w:spacing w:line="264" w:lineRule="auto" w:before="167" w:after="0"/>
              <w:ind w:left="175" w:right="168" w:firstLine="295"/>
              <w:jc w:val="left"/>
              <w:rPr>
                <w:sz w:val="20"/>
              </w:rPr>
            </w:pPr>
            <w:r>
              <w:rPr>
                <w:spacing w:val="-2"/>
                <w:sz w:val="20"/>
              </w:rPr>
              <w:t>Setting </w:t>
            </w:r>
            <w:r>
              <w:rPr>
                <w:sz w:val="20"/>
              </w:rPr>
              <w:t>Meaningful</w:t>
            </w:r>
            <w:r>
              <w:rPr>
                <w:spacing w:val="-13"/>
                <w:sz w:val="20"/>
              </w:rPr>
              <w:t> </w:t>
            </w:r>
            <w:r>
              <w:rPr>
                <w:sz w:val="20"/>
              </w:rPr>
              <w:t>Goals</w:t>
            </w:r>
          </w:p>
          <w:p>
            <w:pPr>
              <w:pStyle w:val="TableParagraph"/>
              <w:spacing w:line="221" w:lineRule="exact"/>
              <w:ind w:left="391"/>
              <w:rPr>
                <w:sz w:val="20"/>
              </w:rPr>
            </w:pPr>
            <w:r>
              <w:rPr>
                <w:sz w:val="20"/>
              </w:rPr>
              <w:t>(30</w:t>
            </w:r>
            <w:r>
              <w:rPr>
                <w:spacing w:val="4"/>
                <w:sz w:val="20"/>
              </w:rPr>
              <w:t> </w:t>
            </w:r>
            <w:r>
              <w:rPr>
                <w:spacing w:val="-2"/>
                <w:sz w:val="20"/>
              </w:rPr>
              <w:t>minutes)</w:t>
            </w:r>
          </w:p>
          <w:p>
            <w:pPr>
              <w:pStyle w:val="TableParagraph"/>
              <w:numPr>
                <w:ilvl w:val="0"/>
                <w:numId w:val="89"/>
              </w:numPr>
              <w:tabs>
                <w:tab w:pos="591" w:val="left" w:leader="none"/>
              </w:tabs>
              <w:spacing w:line="254" w:lineRule="auto" w:before="181" w:after="0"/>
              <w:ind w:left="132" w:right="129" w:firstLine="158"/>
              <w:jc w:val="left"/>
              <w:rPr>
                <w:sz w:val="20"/>
              </w:rPr>
            </w:pPr>
            <w:r>
              <w:rPr>
                <w:spacing w:val="-2"/>
                <w:sz w:val="20"/>
              </w:rPr>
              <w:t>Prioritizing </w:t>
            </w:r>
            <w:r>
              <w:rPr>
                <w:sz w:val="20"/>
              </w:rPr>
              <w:t>Goals</w:t>
            </w:r>
            <w:r>
              <w:rPr>
                <w:spacing w:val="-7"/>
                <w:sz w:val="20"/>
              </w:rPr>
              <w:t> </w:t>
            </w:r>
            <w:r>
              <w:rPr>
                <w:sz w:val="20"/>
              </w:rPr>
              <w:t>(20 </w:t>
            </w:r>
            <w:r>
              <w:rPr>
                <w:spacing w:val="-2"/>
                <w:sz w:val="20"/>
              </w:rPr>
              <w:t>minutes)</w:t>
            </w:r>
          </w:p>
          <w:p>
            <w:pPr>
              <w:pStyle w:val="TableParagraph"/>
              <w:numPr>
                <w:ilvl w:val="0"/>
                <w:numId w:val="89"/>
              </w:numPr>
              <w:tabs>
                <w:tab w:pos="367" w:val="left" w:leader="none"/>
                <w:tab w:pos="391" w:val="left" w:leader="none"/>
              </w:tabs>
              <w:spacing w:line="254" w:lineRule="auto" w:before="168" w:after="0"/>
              <w:ind w:left="391" w:right="110" w:hanging="267"/>
              <w:jc w:val="left"/>
              <w:rPr>
                <w:sz w:val="20"/>
              </w:rPr>
            </w:pPr>
            <w:r>
              <w:rPr>
                <w:sz w:val="20"/>
              </w:rPr>
              <w:t>Action</w:t>
            </w:r>
            <w:r>
              <w:rPr>
                <w:spacing w:val="-13"/>
                <w:sz w:val="20"/>
              </w:rPr>
              <w:t> </w:t>
            </w:r>
            <w:r>
              <w:rPr>
                <w:sz w:val="20"/>
              </w:rPr>
              <w:t>Planning (40 minutes)</w:t>
            </w:r>
          </w:p>
          <w:p>
            <w:pPr>
              <w:pStyle w:val="TableParagraph"/>
              <w:numPr>
                <w:ilvl w:val="0"/>
                <w:numId w:val="89"/>
              </w:numPr>
              <w:tabs>
                <w:tab w:pos="355" w:val="left" w:leader="none"/>
                <w:tab w:pos="548" w:val="left" w:leader="none"/>
              </w:tabs>
              <w:spacing w:line="264" w:lineRule="auto" w:before="168" w:after="0"/>
              <w:ind w:left="355" w:right="232" w:hanging="108"/>
              <w:jc w:val="left"/>
              <w:rPr>
                <w:sz w:val="20"/>
              </w:rPr>
            </w:pPr>
            <w:r>
              <w:rPr>
                <w:spacing w:val="-2"/>
                <w:sz w:val="20"/>
              </w:rPr>
              <w:t>Overcoming </w:t>
            </w:r>
            <w:r>
              <w:rPr>
                <w:sz w:val="20"/>
              </w:rPr>
              <w:t>Obstacles (30</w:t>
            </w:r>
          </w:p>
          <w:p>
            <w:pPr>
              <w:pStyle w:val="TableParagraph"/>
              <w:spacing w:line="221" w:lineRule="exact"/>
              <w:ind w:left="550"/>
              <w:rPr>
                <w:sz w:val="20"/>
              </w:rPr>
            </w:pPr>
            <w:r>
              <w:rPr>
                <w:spacing w:val="-2"/>
                <w:sz w:val="20"/>
              </w:rPr>
              <w:t>minutes)</w:t>
            </w:r>
          </w:p>
          <w:p>
            <w:pPr>
              <w:pStyle w:val="TableParagraph"/>
              <w:numPr>
                <w:ilvl w:val="0"/>
                <w:numId w:val="89"/>
              </w:numPr>
              <w:tabs>
                <w:tab w:pos="341" w:val="left" w:leader="none"/>
                <w:tab w:pos="626" w:val="left" w:leader="none"/>
              </w:tabs>
              <w:spacing w:line="254" w:lineRule="auto" w:before="180" w:after="0"/>
              <w:ind w:left="341" w:right="239" w:hanging="80"/>
              <w:jc w:val="left"/>
              <w:rPr>
                <w:sz w:val="20"/>
              </w:rPr>
            </w:pPr>
            <w:r>
              <w:rPr>
                <w:spacing w:val="-2"/>
                <w:sz w:val="20"/>
              </w:rPr>
              <w:t>Monitoring </w:t>
            </w:r>
            <w:r>
              <w:rPr>
                <w:sz w:val="20"/>
              </w:rPr>
              <w:t>and Adjusting</w:t>
            </w:r>
          </w:p>
          <w:p>
            <w:pPr>
              <w:pStyle w:val="TableParagraph"/>
              <w:spacing w:before="9"/>
              <w:ind w:left="132"/>
              <w:rPr>
                <w:sz w:val="20"/>
              </w:rPr>
            </w:pPr>
            <w:r>
              <w:rPr>
                <w:sz w:val="20"/>
              </w:rPr>
              <w:t>Goals</w:t>
            </w:r>
            <w:r>
              <w:rPr>
                <w:spacing w:val="-7"/>
                <w:sz w:val="20"/>
              </w:rPr>
              <w:t> </w:t>
            </w:r>
            <w:r>
              <w:rPr>
                <w:sz w:val="20"/>
              </w:rPr>
              <w:t>(30 </w:t>
            </w:r>
            <w:r>
              <w:rPr>
                <w:spacing w:val="-2"/>
                <w:sz w:val="20"/>
              </w:rPr>
              <w:t>minutes)</w:t>
            </w:r>
          </w:p>
        </w:tc>
        <w:tc>
          <w:tcPr>
            <w:tcW w:w="944" w:type="dxa"/>
          </w:tcPr>
          <w:p>
            <w:pPr>
              <w:pStyle w:val="TableParagraph"/>
              <w:spacing w:line="254" w:lineRule="auto" w:before="20"/>
              <w:ind w:left="160" w:right="146" w:firstLine="93"/>
              <w:rPr>
                <w:sz w:val="20"/>
              </w:rPr>
            </w:pPr>
            <w:r>
              <w:rPr>
                <w:spacing w:val="-2"/>
                <w:sz w:val="20"/>
              </w:rPr>
              <w:t>Satya Nadella</w:t>
            </w:r>
          </w:p>
        </w:tc>
      </w:tr>
    </w:tbl>
    <w:p>
      <w:pPr>
        <w:pStyle w:val="TableParagraph"/>
        <w:spacing w:after="0" w:line="254" w:lineRule="auto"/>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3728">
            <wp:simplePos x="0" y="0"/>
            <wp:positionH relativeFrom="page">
              <wp:posOffset>5118100</wp:posOffset>
            </wp:positionH>
            <wp:positionV relativeFrom="page">
              <wp:posOffset>9390405</wp:posOffset>
            </wp:positionV>
            <wp:extent cx="1896165" cy="1041374"/>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261"/>
        <w:gridCol w:w="1080"/>
        <w:gridCol w:w="1801"/>
        <w:gridCol w:w="1535"/>
        <w:gridCol w:w="1664"/>
        <w:gridCol w:w="1802"/>
        <w:gridCol w:w="944"/>
      </w:tblGrid>
      <w:tr>
        <w:trPr>
          <w:trHeight w:val="587" w:hRule="atLeast"/>
        </w:trPr>
        <w:tc>
          <w:tcPr>
            <w:tcW w:w="11160" w:type="dxa"/>
            <w:gridSpan w:val="8"/>
            <w:shd w:val="clear" w:color="auto" w:fill="C8DAF8"/>
          </w:tcPr>
          <w:p>
            <w:pPr>
              <w:pStyle w:val="TableParagraph"/>
              <w:spacing w:before="7"/>
              <w:ind w:left="664"/>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1073" w:type="dxa"/>
          </w:tcPr>
          <w:p>
            <w:pPr>
              <w:pStyle w:val="TableParagraph"/>
              <w:spacing w:before="170"/>
              <w:rPr>
                <w:b/>
                <w:sz w:val="22"/>
              </w:rPr>
            </w:pPr>
          </w:p>
          <w:p>
            <w:pPr>
              <w:pStyle w:val="TableParagraph"/>
              <w:spacing w:line="228" w:lineRule="auto"/>
              <w:ind w:left="153" w:right="232" w:firstLine="17"/>
              <w:jc w:val="center"/>
              <w:rPr>
                <w:b/>
                <w:sz w:val="22"/>
              </w:rPr>
            </w:pPr>
            <w:r>
              <w:rPr>
                <w:b/>
                <w:spacing w:val="-4"/>
                <w:sz w:val="22"/>
              </w:rPr>
              <w:t>Week Numbe </w:t>
            </w:r>
            <w:r>
              <w:rPr>
                <w:b/>
                <w:spacing w:val="-10"/>
                <w:sz w:val="22"/>
              </w:rPr>
              <w:t>r</w:t>
            </w:r>
          </w:p>
        </w:tc>
        <w:tc>
          <w:tcPr>
            <w:tcW w:w="1261" w:type="dxa"/>
          </w:tcPr>
          <w:p>
            <w:pPr>
              <w:pStyle w:val="TableParagraph"/>
              <w:spacing w:line="228" w:lineRule="auto" w:before="20"/>
              <w:ind w:left="146" w:right="377"/>
              <w:jc w:val="center"/>
              <w:rPr>
                <w:b/>
                <w:sz w:val="22"/>
              </w:rPr>
            </w:pPr>
            <w:r>
              <w:rPr>
                <w:b/>
                <w:spacing w:val="-4"/>
                <w:sz w:val="22"/>
              </w:rPr>
              <w:t>Lecture </w:t>
            </w:r>
            <w:r>
              <w:rPr>
                <w:b/>
                <w:spacing w:val="-2"/>
                <w:sz w:val="22"/>
              </w:rPr>
              <w:t>Numbe </w:t>
            </w:r>
            <w:r>
              <w:rPr>
                <w:b/>
                <w:spacing w:val="-10"/>
                <w:sz w:val="22"/>
              </w:rPr>
              <w:t>r</w:t>
            </w:r>
          </w:p>
        </w:tc>
        <w:tc>
          <w:tcPr>
            <w:tcW w:w="1080" w:type="dxa"/>
          </w:tcPr>
          <w:p>
            <w:pPr>
              <w:pStyle w:val="TableParagraph"/>
              <w:spacing w:line="261" w:lineRule="auto" w:before="9"/>
              <w:ind w:left="254" w:right="199" w:hanging="8"/>
              <w:jc w:val="center"/>
              <w:rPr>
                <w:b/>
                <w:sz w:val="22"/>
              </w:rPr>
            </w:pPr>
            <w:r>
              <w:rPr>
                <w:b/>
                <w:spacing w:val="-2"/>
                <w:sz w:val="22"/>
              </w:rPr>
              <w:t>Broad Topic </w:t>
            </w:r>
            <w:r>
              <w:rPr>
                <w:b/>
                <w:spacing w:val="-4"/>
                <w:sz w:val="22"/>
              </w:rPr>
              <w:t>(Sub </w:t>
            </w:r>
            <w:r>
              <w:rPr>
                <w:b/>
                <w:spacing w:val="-2"/>
                <w:sz w:val="22"/>
              </w:rPr>
              <w:t>Topic)</w:t>
            </w:r>
          </w:p>
        </w:tc>
        <w:tc>
          <w:tcPr>
            <w:tcW w:w="1801" w:type="dxa"/>
          </w:tcPr>
          <w:p>
            <w:pPr>
              <w:pStyle w:val="TableParagraph"/>
              <w:spacing w:line="230" w:lineRule="auto" w:before="18"/>
              <w:ind w:left="226" w:right="335" w:firstLine="2"/>
              <w:jc w:val="center"/>
              <w:rPr>
                <w:b/>
                <w:sz w:val="22"/>
              </w:rPr>
            </w:pPr>
            <w:r>
              <w:rPr>
                <w:b/>
                <w:spacing w:val="-2"/>
                <w:sz w:val="22"/>
              </w:rPr>
              <w:t>Other Readings, Relevant Websites, </w:t>
            </w:r>
            <w:r>
              <w:rPr>
                <w:b/>
                <w:sz w:val="22"/>
              </w:rPr>
              <w:t>Audio</w:t>
            </w:r>
            <w:r>
              <w:rPr>
                <w:b/>
                <w:spacing w:val="-14"/>
                <w:sz w:val="22"/>
              </w:rPr>
              <w:t> </w:t>
            </w:r>
            <w:r>
              <w:rPr>
                <w:b/>
                <w:sz w:val="22"/>
              </w:rPr>
              <w:t>Visual </w:t>
            </w:r>
            <w:r>
              <w:rPr>
                <w:b/>
                <w:spacing w:val="-4"/>
                <w:sz w:val="22"/>
              </w:rPr>
              <w:t>Aids</w:t>
            </w:r>
          </w:p>
        </w:tc>
        <w:tc>
          <w:tcPr>
            <w:tcW w:w="1535" w:type="dxa"/>
          </w:tcPr>
          <w:p>
            <w:pPr>
              <w:pStyle w:val="TableParagraph"/>
              <w:spacing w:line="266" w:lineRule="auto" w:before="9"/>
              <w:ind w:left="2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802" w:type="dxa"/>
          </w:tcPr>
          <w:p>
            <w:pPr>
              <w:pStyle w:val="TableParagraph"/>
              <w:spacing w:line="228" w:lineRule="auto" w:before="20"/>
              <w:ind w:left="154" w:right="231"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5" w:right="259"/>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left="185" w:right="268"/>
              <w:jc w:val="center"/>
              <w:rPr>
                <w:b/>
                <w:sz w:val="22"/>
              </w:rPr>
            </w:pPr>
            <w:r>
              <w:rPr>
                <w:b/>
                <w:spacing w:val="-2"/>
                <w:sz w:val="22"/>
              </w:rPr>
              <w:t>Planned</w:t>
            </w:r>
          </w:p>
        </w:tc>
        <w:tc>
          <w:tcPr>
            <w:tcW w:w="944" w:type="dxa"/>
          </w:tcPr>
          <w:p>
            <w:pPr>
              <w:pStyle w:val="TableParagraph"/>
              <w:spacing w:line="264" w:lineRule="auto" w:before="9"/>
              <w:ind w:left="153" w:right="107" w:firstLine="3"/>
              <w:jc w:val="center"/>
              <w:rPr>
                <w:b/>
                <w:sz w:val="22"/>
              </w:rPr>
            </w:pPr>
            <w:r>
              <w:rPr>
                <w:b/>
                <w:spacing w:val="-4"/>
                <w:sz w:val="22"/>
              </w:rPr>
              <w:t>Live </w:t>
            </w:r>
            <w:r>
              <w:rPr>
                <w:b/>
                <w:spacing w:val="-2"/>
                <w:sz w:val="22"/>
              </w:rPr>
              <w:t>Examp </w:t>
            </w:r>
            <w:r>
              <w:rPr>
                <w:b/>
                <w:spacing w:val="-4"/>
                <w:sz w:val="22"/>
              </w:rPr>
              <w:t>les</w:t>
            </w:r>
          </w:p>
        </w:tc>
      </w:tr>
      <w:tr>
        <w:trPr>
          <w:trHeight w:val="4117" w:hRule="atLeast"/>
        </w:trPr>
        <w:tc>
          <w:tcPr>
            <w:tcW w:w="1073" w:type="dxa"/>
          </w:tcPr>
          <w:p>
            <w:pPr>
              <w:pStyle w:val="TableParagraph"/>
              <w:rPr>
                <w:sz w:val="20"/>
              </w:rPr>
            </w:pPr>
          </w:p>
        </w:tc>
        <w:tc>
          <w:tcPr>
            <w:tcW w:w="1261" w:type="dxa"/>
          </w:tcPr>
          <w:p>
            <w:pPr>
              <w:pStyle w:val="TableParagraph"/>
              <w:rPr>
                <w:sz w:val="20"/>
              </w:rPr>
            </w:pPr>
          </w:p>
        </w:tc>
        <w:tc>
          <w:tcPr>
            <w:tcW w:w="1080" w:type="dxa"/>
          </w:tcPr>
          <w:p>
            <w:pPr>
              <w:pStyle w:val="TableParagraph"/>
              <w:rPr>
                <w:sz w:val="20"/>
              </w:rPr>
            </w:pPr>
          </w:p>
        </w:tc>
        <w:tc>
          <w:tcPr>
            <w:tcW w:w="1801" w:type="dxa"/>
          </w:tcPr>
          <w:p>
            <w:pPr>
              <w:pStyle w:val="TableParagraph"/>
              <w:rPr>
                <w:sz w:val="20"/>
              </w:rPr>
            </w:pPr>
          </w:p>
        </w:tc>
        <w:tc>
          <w:tcPr>
            <w:tcW w:w="1535" w:type="dxa"/>
          </w:tcPr>
          <w:p>
            <w:pPr>
              <w:pStyle w:val="TableParagraph"/>
              <w:rPr>
                <w:sz w:val="20"/>
              </w:rPr>
            </w:pPr>
          </w:p>
        </w:tc>
        <w:tc>
          <w:tcPr>
            <w:tcW w:w="1664" w:type="dxa"/>
          </w:tcPr>
          <w:p>
            <w:pPr>
              <w:pStyle w:val="TableParagraph"/>
              <w:numPr>
                <w:ilvl w:val="0"/>
                <w:numId w:val="90"/>
              </w:numPr>
              <w:tabs>
                <w:tab w:pos="355" w:val="left" w:leader="none"/>
                <w:tab w:pos="512" w:val="left" w:leader="none"/>
              </w:tabs>
              <w:spacing w:line="256" w:lineRule="auto" w:before="0" w:after="0"/>
              <w:ind w:left="355" w:right="314" w:hanging="44"/>
              <w:jc w:val="left"/>
              <w:rPr>
                <w:sz w:val="20"/>
              </w:rPr>
            </w:pPr>
            <w:r>
              <w:rPr>
                <w:spacing w:val="-2"/>
                <w:sz w:val="20"/>
              </w:rPr>
              <w:t>Overcome </w:t>
            </w:r>
            <w:r>
              <w:rPr>
                <w:sz w:val="20"/>
              </w:rPr>
              <w:t>obstacles in</w:t>
            </w:r>
          </w:p>
          <w:p>
            <w:pPr>
              <w:pStyle w:val="TableParagraph"/>
              <w:ind w:left="204"/>
              <w:rPr>
                <w:sz w:val="20"/>
              </w:rPr>
            </w:pPr>
            <w:r>
              <w:rPr>
                <w:sz w:val="20"/>
              </w:rPr>
              <w:t>pursuit</w:t>
            </w:r>
            <w:r>
              <w:rPr>
                <w:spacing w:val="-3"/>
                <w:sz w:val="20"/>
              </w:rPr>
              <w:t> </w:t>
            </w:r>
            <w:r>
              <w:rPr>
                <w:sz w:val="20"/>
              </w:rPr>
              <w:t>of</w:t>
            </w:r>
            <w:r>
              <w:rPr>
                <w:spacing w:val="-3"/>
                <w:sz w:val="20"/>
              </w:rPr>
              <w:t> </w:t>
            </w:r>
            <w:r>
              <w:rPr>
                <w:spacing w:val="-2"/>
                <w:sz w:val="20"/>
              </w:rPr>
              <w:t>goals</w:t>
            </w:r>
          </w:p>
          <w:p>
            <w:pPr>
              <w:pStyle w:val="TableParagraph"/>
              <w:numPr>
                <w:ilvl w:val="0"/>
                <w:numId w:val="90"/>
              </w:numPr>
              <w:tabs>
                <w:tab w:pos="240" w:val="left" w:leader="none"/>
                <w:tab w:pos="426" w:val="left" w:leader="none"/>
              </w:tabs>
              <w:spacing w:line="264" w:lineRule="auto" w:before="170" w:after="0"/>
              <w:ind w:left="240" w:right="224" w:hanging="15"/>
              <w:jc w:val="left"/>
              <w:rPr>
                <w:sz w:val="20"/>
              </w:rPr>
            </w:pPr>
            <w:r>
              <w:rPr>
                <w:sz w:val="20"/>
              </w:rPr>
              <w:t>Monitor</w:t>
            </w:r>
            <w:r>
              <w:rPr>
                <w:spacing w:val="-13"/>
                <w:sz w:val="20"/>
              </w:rPr>
              <w:t> </w:t>
            </w:r>
            <w:r>
              <w:rPr>
                <w:sz w:val="20"/>
              </w:rPr>
              <w:t>and adjust</w:t>
            </w:r>
            <w:r>
              <w:rPr>
                <w:spacing w:val="-8"/>
                <w:sz w:val="20"/>
              </w:rPr>
              <w:t> </w:t>
            </w:r>
            <w:r>
              <w:rPr>
                <w:sz w:val="20"/>
              </w:rPr>
              <w:t>goals</w:t>
            </w:r>
            <w:r>
              <w:rPr>
                <w:spacing w:val="-6"/>
                <w:sz w:val="20"/>
              </w:rPr>
              <w:t> </w:t>
            </w:r>
            <w:r>
              <w:rPr>
                <w:spacing w:val="-5"/>
                <w:sz w:val="20"/>
              </w:rPr>
              <w:t>as</w:t>
            </w:r>
          </w:p>
          <w:p>
            <w:pPr>
              <w:pStyle w:val="TableParagraph"/>
              <w:spacing w:line="221" w:lineRule="exact"/>
              <w:ind w:left="542"/>
              <w:rPr>
                <w:sz w:val="20"/>
              </w:rPr>
            </w:pPr>
            <w:r>
              <w:rPr>
                <w:spacing w:val="-2"/>
                <w:sz w:val="20"/>
              </w:rPr>
              <w:t>needed</w:t>
            </w:r>
          </w:p>
          <w:p>
            <w:pPr>
              <w:pStyle w:val="TableParagraph"/>
              <w:numPr>
                <w:ilvl w:val="0"/>
                <w:numId w:val="90"/>
              </w:numPr>
              <w:tabs>
                <w:tab w:pos="541" w:val="left" w:leader="none"/>
              </w:tabs>
              <w:spacing w:line="264" w:lineRule="auto" w:before="180" w:after="0"/>
              <w:ind w:left="110" w:right="116" w:firstLine="230"/>
              <w:jc w:val="left"/>
              <w:rPr>
                <w:sz w:val="20"/>
              </w:rPr>
            </w:pPr>
            <w:r>
              <w:rPr>
                <w:spacing w:val="-2"/>
                <w:sz w:val="20"/>
              </w:rPr>
              <w:t>Celebrate </w:t>
            </w:r>
            <w:r>
              <w:rPr>
                <w:sz w:val="20"/>
              </w:rPr>
              <w:t>achievements</w:t>
            </w:r>
            <w:r>
              <w:rPr>
                <w:spacing w:val="-13"/>
                <w:sz w:val="20"/>
              </w:rPr>
              <w:t> </w:t>
            </w:r>
            <w:r>
              <w:rPr>
                <w:sz w:val="20"/>
              </w:rPr>
              <w:t>and</w:t>
            </w:r>
          </w:p>
          <w:p>
            <w:pPr>
              <w:pStyle w:val="TableParagraph"/>
              <w:spacing w:line="264" w:lineRule="auto"/>
              <w:ind w:left="485" w:right="339" w:hanging="36"/>
              <w:rPr>
                <w:sz w:val="20"/>
              </w:rPr>
            </w:pPr>
            <w:r>
              <w:rPr>
                <w:spacing w:val="-2"/>
                <w:sz w:val="20"/>
              </w:rPr>
              <w:t>reflect</w:t>
            </w:r>
            <w:r>
              <w:rPr>
                <w:spacing w:val="-11"/>
                <w:sz w:val="20"/>
              </w:rPr>
              <w:t> </w:t>
            </w:r>
            <w:r>
              <w:rPr>
                <w:spacing w:val="-2"/>
                <w:sz w:val="20"/>
              </w:rPr>
              <w:t>on progress</w:t>
            </w:r>
          </w:p>
          <w:p>
            <w:pPr>
              <w:pStyle w:val="TableParagraph"/>
              <w:numPr>
                <w:ilvl w:val="0"/>
                <w:numId w:val="90"/>
              </w:numPr>
              <w:tabs>
                <w:tab w:pos="319" w:val="left" w:leader="none"/>
                <w:tab w:pos="484" w:val="left" w:leader="none"/>
              </w:tabs>
              <w:spacing w:line="264" w:lineRule="auto" w:before="141" w:after="0"/>
              <w:ind w:left="319" w:right="282" w:hanging="36"/>
              <w:jc w:val="left"/>
              <w:rPr>
                <w:sz w:val="20"/>
              </w:rPr>
            </w:pPr>
            <w:r>
              <w:rPr>
                <w:spacing w:val="-2"/>
                <w:sz w:val="20"/>
              </w:rPr>
              <w:t>Apply</w:t>
            </w:r>
            <w:r>
              <w:rPr>
                <w:spacing w:val="-11"/>
                <w:sz w:val="20"/>
              </w:rPr>
              <w:t> </w:t>
            </w:r>
            <w:r>
              <w:rPr>
                <w:spacing w:val="-2"/>
                <w:sz w:val="20"/>
              </w:rPr>
              <w:t>goal management</w:t>
            </w:r>
          </w:p>
          <w:p>
            <w:pPr>
              <w:pStyle w:val="TableParagraph"/>
              <w:spacing w:line="264" w:lineRule="auto"/>
              <w:ind w:left="298" w:hanging="159"/>
              <w:rPr>
                <w:sz w:val="20"/>
              </w:rPr>
            </w:pPr>
            <w:r>
              <w:rPr>
                <w:sz w:val="20"/>
              </w:rPr>
              <w:t>strategies</w:t>
            </w:r>
            <w:r>
              <w:rPr>
                <w:spacing w:val="-13"/>
                <w:sz w:val="20"/>
              </w:rPr>
              <w:t> </w:t>
            </w:r>
            <w:r>
              <w:rPr>
                <w:sz w:val="20"/>
              </w:rPr>
              <w:t>to</w:t>
            </w:r>
            <w:r>
              <w:rPr>
                <w:spacing w:val="-12"/>
                <w:sz w:val="20"/>
              </w:rPr>
              <w:t> </w:t>
            </w:r>
            <w:r>
              <w:rPr>
                <w:sz w:val="20"/>
              </w:rPr>
              <w:t>real- life scenarios</w:t>
            </w:r>
          </w:p>
        </w:tc>
        <w:tc>
          <w:tcPr>
            <w:tcW w:w="1802" w:type="dxa"/>
          </w:tcPr>
          <w:p>
            <w:pPr>
              <w:pStyle w:val="TableParagraph"/>
              <w:spacing w:line="256" w:lineRule="auto"/>
              <w:ind w:left="154" w:firstLine="57"/>
              <w:rPr>
                <w:sz w:val="20"/>
              </w:rPr>
            </w:pPr>
            <w:r>
              <w:rPr>
                <w:sz w:val="20"/>
              </w:rPr>
              <w:t>VIII. Celebration and</w:t>
            </w:r>
            <w:r>
              <w:rPr>
                <w:spacing w:val="-13"/>
                <w:sz w:val="20"/>
              </w:rPr>
              <w:t> </w:t>
            </w:r>
            <w:r>
              <w:rPr>
                <w:sz w:val="20"/>
              </w:rPr>
              <w:t>Reflection</w:t>
            </w:r>
            <w:r>
              <w:rPr>
                <w:spacing w:val="-12"/>
                <w:sz w:val="20"/>
              </w:rPr>
              <w:t> </w:t>
            </w:r>
            <w:r>
              <w:rPr>
                <w:sz w:val="20"/>
              </w:rPr>
              <w:t>(20</w:t>
            </w:r>
          </w:p>
          <w:p>
            <w:pPr>
              <w:pStyle w:val="TableParagraph"/>
              <w:ind w:left="550"/>
              <w:rPr>
                <w:sz w:val="20"/>
              </w:rPr>
            </w:pPr>
            <w:r>
              <w:rPr>
                <w:spacing w:val="-2"/>
                <w:sz w:val="20"/>
              </w:rPr>
              <w:t>minutes)</w:t>
            </w:r>
          </w:p>
          <w:p>
            <w:pPr>
              <w:pStyle w:val="TableParagraph"/>
              <w:spacing w:line="264" w:lineRule="auto" w:before="170"/>
              <w:ind w:left="118"/>
              <w:rPr>
                <w:sz w:val="20"/>
              </w:rPr>
            </w:pPr>
            <w:r>
              <w:rPr>
                <w:sz w:val="20"/>
              </w:rPr>
              <w:t>IX.</w:t>
            </w:r>
            <w:r>
              <w:rPr>
                <w:spacing w:val="-13"/>
                <w:sz w:val="20"/>
              </w:rPr>
              <w:t> </w:t>
            </w:r>
            <w:r>
              <w:rPr>
                <w:sz w:val="20"/>
              </w:rPr>
              <w:t>Conclusion</w:t>
            </w:r>
            <w:r>
              <w:rPr>
                <w:spacing w:val="-12"/>
                <w:sz w:val="20"/>
              </w:rPr>
              <w:t> </w:t>
            </w:r>
            <w:r>
              <w:rPr>
                <w:sz w:val="20"/>
              </w:rPr>
              <w:t>and Recap</w:t>
            </w:r>
            <w:r>
              <w:rPr>
                <w:spacing w:val="-7"/>
                <w:sz w:val="20"/>
              </w:rPr>
              <w:t> </w:t>
            </w:r>
            <w:r>
              <w:rPr>
                <w:sz w:val="20"/>
              </w:rPr>
              <w:t>(10</w:t>
            </w:r>
            <w:r>
              <w:rPr>
                <w:spacing w:val="1"/>
                <w:sz w:val="20"/>
              </w:rPr>
              <w:t> </w:t>
            </w:r>
            <w:r>
              <w:rPr>
                <w:spacing w:val="-2"/>
                <w:sz w:val="20"/>
              </w:rPr>
              <w:t>minutes)</w:t>
            </w:r>
          </w:p>
        </w:tc>
        <w:tc>
          <w:tcPr>
            <w:tcW w:w="944" w:type="dxa"/>
          </w:tcPr>
          <w:p>
            <w:pPr>
              <w:pStyle w:val="TableParagraph"/>
              <w:rPr>
                <w:sz w:val="20"/>
              </w:rPr>
            </w:pPr>
          </w:p>
        </w:tc>
      </w:tr>
      <w:tr>
        <w:trPr>
          <w:trHeight w:val="6854" w:hRule="atLeast"/>
        </w:trPr>
        <w:tc>
          <w:tcPr>
            <w:tcW w:w="1073" w:type="dxa"/>
          </w:tcPr>
          <w:p>
            <w:pPr>
              <w:pStyle w:val="TableParagraph"/>
              <w:spacing w:before="20"/>
              <w:ind w:left="196"/>
              <w:rPr>
                <w:sz w:val="20"/>
              </w:rPr>
            </w:pPr>
            <w:r>
              <w:rPr>
                <w:sz w:val="20"/>
              </w:rPr>
              <w:t>Week</w:t>
            </w:r>
            <w:r>
              <w:rPr>
                <w:spacing w:val="-12"/>
                <w:sz w:val="20"/>
              </w:rPr>
              <w:t> </w:t>
            </w:r>
            <w:r>
              <w:rPr>
                <w:spacing w:val="-5"/>
                <w:sz w:val="20"/>
              </w:rPr>
              <w:t>11</w:t>
            </w:r>
          </w:p>
        </w:tc>
        <w:tc>
          <w:tcPr>
            <w:tcW w:w="1261" w:type="dxa"/>
          </w:tcPr>
          <w:p>
            <w:pPr>
              <w:pStyle w:val="TableParagraph"/>
              <w:spacing w:line="222" w:lineRule="exact"/>
              <w:ind w:left="196"/>
              <w:rPr>
                <w:sz w:val="20"/>
              </w:rPr>
            </w:pPr>
            <w:r>
              <w:rPr>
                <w:spacing w:val="-2"/>
                <w:sz w:val="20"/>
              </w:rPr>
              <w:t>Lecture</w:t>
            </w:r>
            <w:r>
              <w:rPr>
                <w:spacing w:val="-1"/>
                <w:sz w:val="20"/>
              </w:rPr>
              <w:t> </w:t>
            </w:r>
            <w:r>
              <w:rPr>
                <w:spacing w:val="-5"/>
                <w:sz w:val="20"/>
              </w:rPr>
              <w:t>11</w:t>
            </w:r>
          </w:p>
        </w:tc>
        <w:tc>
          <w:tcPr>
            <w:tcW w:w="1080" w:type="dxa"/>
          </w:tcPr>
          <w:p>
            <w:pPr>
              <w:pStyle w:val="TableParagraph"/>
              <w:spacing w:line="254" w:lineRule="auto"/>
              <w:ind w:left="196" w:right="174" w:firstLine="57"/>
              <w:rPr>
                <w:sz w:val="20"/>
              </w:rPr>
            </w:pPr>
            <w:r>
              <w:rPr>
                <w:spacing w:val="-2"/>
                <w:sz w:val="20"/>
              </w:rPr>
              <w:t>Setting SMART</w:t>
            </w:r>
          </w:p>
          <w:p>
            <w:pPr>
              <w:pStyle w:val="TableParagraph"/>
              <w:spacing w:before="1"/>
              <w:ind w:left="304"/>
              <w:rPr>
                <w:sz w:val="20"/>
              </w:rPr>
            </w:pPr>
            <w:r>
              <w:rPr>
                <w:spacing w:val="-2"/>
                <w:sz w:val="20"/>
              </w:rPr>
              <w:t>Goals</w:t>
            </w:r>
          </w:p>
        </w:tc>
        <w:tc>
          <w:tcPr>
            <w:tcW w:w="1801" w:type="dxa"/>
          </w:tcPr>
          <w:p>
            <w:pPr>
              <w:pStyle w:val="TableParagraph"/>
              <w:spacing w:line="222" w:lineRule="exact"/>
              <w:ind w:left="276"/>
              <w:rPr>
                <w:sz w:val="20"/>
              </w:rPr>
            </w:pPr>
            <w:r>
              <w:rPr>
                <w:spacing w:val="-2"/>
                <w:sz w:val="20"/>
              </w:rPr>
              <w:t>RW-11,</w:t>
            </w:r>
            <w:r>
              <w:rPr>
                <w:sz w:val="20"/>
              </w:rPr>
              <w:t> </w:t>
            </w:r>
            <w:r>
              <w:rPr>
                <w:spacing w:val="-2"/>
                <w:sz w:val="20"/>
              </w:rPr>
              <w:t>AV-</w:t>
            </w:r>
            <w:r>
              <w:rPr>
                <w:spacing w:val="-5"/>
                <w:sz w:val="20"/>
              </w:rPr>
              <w:t>11</w:t>
            </w:r>
          </w:p>
        </w:tc>
        <w:tc>
          <w:tcPr>
            <w:tcW w:w="1535" w:type="dxa"/>
          </w:tcPr>
          <w:p>
            <w:pPr>
              <w:pStyle w:val="TableParagraph"/>
              <w:spacing w:line="259" w:lineRule="auto"/>
              <w:ind w:left="118" w:right="109" w:hanging="10"/>
              <w:jc w:val="center"/>
              <w:rPr>
                <w:sz w:val="20"/>
              </w:rPr>
            </w:pPr>
            <w:r>
              <w:rPr>
                <w:sz w:val="20"/>
              </w:rPr>
              <w:t>The trainer will introduce the concept of</w:t>
            </w:r>
            <w:r>
              <w:rPr>
                <w:spacing w:val="40"/>
                <w:sz w:val="20"/>
              </w:rPr>
              <w:t> </w:t>
            </w:r>
            <w:r>
              <w:rPr>
                <w:sz w:val="20"/>
              </w:rPr>
              <w:t>smart goals to the</w:t>
            </w:r>
            <w:r>
              <w:rPr>
                <w:spacing w:val="-13"/>
                <w:sz w:val="20"/>
              </w:rPr>
              <w:t> </w:t>
            </w:r>
            <w:r>
              <w:rPr>
                <w:sz w:val="20"/>
              </w:rPr>
              <w:t>students</w:t>
            </w:r>
            <w:r>
              <w:rPr>
                <w:spacing w:val="-12"/>
                <w:sz w:val="20"/>
              </w:rPr>
              <w:t> </w:t>
            </w:r>
            <w:r>
              <w:rPr>
                <w:sz w:val="20"/>
              </w:rPr>
              <w:t>and explain all the segments of SMART goals: </w:t>
            </w:r>
            <w:r>
              <w:rPr>
                <w:spacing w:val="-2"/>
                <w:sz w:val="20"/>
              </w:rPr>
              <w:t>Specific, Measureable, Achievable, </w:t>
            </w:r>
            <w:r>
              <w:rPr>
                <w:sz w:val="20"/>
              </w:rPr>
              <w:t>Relevant and Time bound.</w:t>
            </w:r>
          </w:p>
        </w:tc>
        <w:tc>
          <w:tcPr>
            <w:tcW w:w="1664" w:type="dxa"/>
          </w:tcPr>
          <w:p>
            <w:pPr>
              <w:pStyle w:val="TableParagraph"/>
              <w:numPr>
                <w:ilvl w:val="0"/>
                <w:numId w:val="91"/>
              </w:numPr>
              <w:tabs>
                <w:tab w:pos="254" w:val="left" w:leader="none"/>
              </w:tabs>
              <w:spacing w:line="259" w:lineRule="auto" w:before="0" w:after="0"/>
              <w:ind w:left="103" w:right="115" w:firstLine="0"/>
              <w:jc w:val="left"/>
              <w:rPr>
                <w:sz w:val="20"/>
              </w:rPr>
            </w:pPr>
            <w:r>
              <w:rPr>
                <w:sz w:val="20"/>
              </w:rPr>
              <w:t>Define</w:t>
            </w:r>
            <w:r>
              <w:rPr>
                <w:spacing w:val="-13"/>
                <w:sz w:val="20"/>
              </w:rPr>
              <w:t> </w:t>
            </w:r>
            <w:r>
              <w:rPr>
                <w:sz w:val="20"/>
              </w:rPr>
              <w:t>SMART goals and understand their significance in personal and </w:t>
            </w:r>
            <w:r>
              <w:rPr>
                <w:spacing w:val="-2"/>
                <w:sz w:val="20"/>
              </w:rPr>
              <w:t>academic contexts.</w:t>
            </w:r>
          </w:p>
          <w:p>
            <w:pPr>
              <w:pStyle w:val="TableParagraph"/>
              <w:numPr>
                <w:ilvl w:val="0"/>
                <w:numId w:val="91"/>
              </w:numPr>
              <w:tabs>
                <w:tab w:pos="304" w:val="left" w:leader="none"/>
              </w:tabs>
              <w:spacing w:line="259" w:lineRule="auto" w:before="148" w:after="0"/>
              <w:ind w:left="103" w:right="124" w:firstLine="0"/>
              <w:jc w:val="left"/>
              <w:rPr>
                <w:sz w:val="20"/>
              </w:rPr>
            </w:pPr>
            <w:r>
              <w:rPr>
                <w:sz w:val="20"/>
              </w:rPr>
              <w:t>Identify</w:t>
            </w:r>
            <w:r>
              <w:rPr>
                <w:spacing w:val="-5"/>
                <w:sz w:val="20"/>
              </w:rPr>
              <w:t> </w:t>
            </w:r>
            <w:r>
              <w:rPr>
                <w:sz w:val="20"/>
              </w:rPr>
              <w:t>the five components of</w:t>
            </w:r>
            <w:r>
              <w:rPr>
                <w:spacing w:val="-6"/>
                <w:sz w:val="20"/>
              </w:rPr>
              <w:t> </w:t>
            </w:r>
            <w:r>
              <w:rPr>
                <w:sz w:val="20"/>
              </w:rPr>
              <w:t>SMART</w:t>
            </w:r>
            <w:r>
              <w:rPr>
                <w:spacing w:val="-3"/>
                <w:sz w:val="20"/>
              </w:rPr>
              <w:t> </w:t>
            </w:r>
            <w:r>
              <w:rPr>
                <w:spacing w:val="-2"/>
                <w:sz w:val="20"/>
              </w:rPr>
              <w:t>goals.</w:t>
            </w:r>
          </w:p>
          <w:p>
            <w:pPr>
              <w:pStyle w:val="TableParagraph"/>
              <w:numPr>
                <w:ilvl w:val="0"/>
                <w:numId w:val="91"/>
              </w:numPr>
              <w:tabs>
                <w:tab w:pos="304" w:val="left" w:leader="none"/>
              </w:tabs>
              <w:spacing w:line="254" w:lineRule="auto" w:before="162" w:after="0"/>
              <w:ind w:left="103" w:right="559" w:firstLine="0"/>
              <w:jc w:val="left"/>
              <w:rPr>
                <w:sz w:val="20"/>
              </w:rPr>
            </w:pPr>
            <w:r>
              <w:rPr>
                <w:spacing w:val="-2"/>
                <w:sz w:val="20"/>
              </w:rPr>
              <w:t>Apply</w:t>
            </w:r>
            <w:r>
              <w:rPr>
                <w:spacing w:val="-11"/>
                <w:sz w:val="20"/>
              </w:rPr>
              <w:t> </w:t>
            </w:r>
            <w:r>
              <w:rPr>
                <w:spacing w:val="-2"/>
                <w:sz w:val="20"/>
              </w:rPr>
              <w:t>the SMART</w:t>
            </w:r>
          </w:p>
          <w:p>
            <w:pPr>
              <w:pStyle w:val="TableParagraph"/>
              <w:spacing w:line="259" w:lineRule="auto" w:before="9"/>
              <w:ind w:left="103" w:right="158"/>
              <w:rPr>
                <w:sz w:val="20"/>
              </w:rPr>
            </w:pPr>
            <w:r>
              <w:rPr>
                <w:sz w:val="20"/>
              </w:rPr>
              <w:t>framework</w:t>
            </w:r>
            <w:r>
              <w:rPr>
                <w:spacing w:val="-13"/>
                <w:sz w:val="20"/>
              </w:rPr>
              <w:t> </w:t>
            </w:r>
            <w:r>
              <w:rPr>
                <w:sz w:val="20"/>
              </w:rPr>
              <w:t>to</w:t>
            </w:r>
            <w:r>
              <w:rPr>
                <w:spacing w:val="-12"/>
                <w:sz w:val="20"/>
              </w:rPr>
              <w:t> </w:t>
            </w:r>
            <w:r>
              <w:rPr>
                <w:sz w:val="20"/>
              </w:rPr>
              <w:t>set </w:t>
            </w:r>
            <w:r>
              <w:rPr>
                <w:spacing w:val="-2"/>
                <w:sz w:val="20"/>
              </w:rPr>
              <w:t>specific, measurable, attainable, </w:t>
            </w:r>
            <w:r>
              <w:rPr>
                <w:sz w:val="20"/>
              </w:rPr>
              <w:t>relevant, and</w:t>
            </w:r>
          </w:p>
          <w:p>
            <w:pPr>
              <w:pStyle w:val="TableParagraph"/>
              <w:spacing w:line="227" w:lineRule="exact"/>
              <w:ind w:left="103"/>
              <w:rPr>
                <w:sz w:val="20"/>
              </w:rPr>
            </w:pPr>
            <w:r>
              <w:rPr>
                <w:sz w:val="20"/>
              </w:rPr>
              <w:t>time-bound</w:t>
            </w:r>
            <w:r>
              <w:rPr>
                <w:spacing w:val="-12"/>
                <w:sz w:val="20"/>
              </w:rPr>
              <w:t> </w:t>
            </w:r>
            <w:r>
              <w:rPr>
                <w:spacing w:val="-2"/>
                <w:sz w:val="20"/>
              </w:rPr>
              <w:t>goals.</w:t>
            </w:r>
          </w:p>
          <w:p>
            <w:pPr>
              <w:pStyle w:val="TableParagraph"/>
              <w:numPr>
                <w:ilvl w:val="0"/>
                <w:numId w:val="91"/>
              </w:numPr>
              <w:tabs>
                <w:tab w:pos="304" w:val="left" w:leader="none"/>
              </w:tabs>
              <w:spacing w:line="259" w:lineRule="auto" w:before="181" w:after="0"/>
              <w:ind w:left="103" w:right="440" w:firstLine="0"/>
              <w:jc w:val="left"/>
              <w:rPr>
                <w:sz w:val="20"/>
              </w:rPr>
            </w:pPr>
            <w:r>
              <w:rPr>
                <w:spacing w:val="-2"/>
                <w:sz w:val="20"/>
              </w:rPr>
              <w:t>Develop</w:t>
            </w:r>
            <w:r>
              <w:rPr>
                <w:spacing w:val="-11"/>
                <w:sz w:val="20"/>
              </w:rPr>
              <w:t> </w:t>
            </w:r>
            <w:r>
              <w:rPr>
                <w:spacing w:val="-2"/>
                <w:sz w:val="20"/>
              </w:rPr>
              <w:t>an </w:t>
            </w:r>
            <w:r>
              <w:rPr>
                <w:sz w:val="20"/>
              </w:rPr>
              <w:t>action</w:t>
            </w:r>
            <w:r>
              <w:rPr>
                <w:spacing w:val="-9"/>
                <w:sz w:val="20"/>
              </w:rPr>
              <w:t> </w:t>
            </w:r>
            <w:r>
              <w:rPr>
                <w:sz w:val="20"/>
              </w:rPr>
              <w:t>plan</w:t>
            </w:r>
            <w:r>
              <w:rPr>
                <w:spacing w:val="-9"/>
                <w:sz w:val="20"/>
              </w:rPr>
              <w:t> </w:t>
            </w:r>
            <w:r>
              <w:rPr>
                <w:sz w:val="20"/>
              </w:rPr>
              <w:t>to achieve their </w:t>
            </w:r>
            <w:r>
              <w:rPr>
                <w:spacing w:val="-2"/>
                <w:sz w:val="20"/>
              </w:rPr>
              <w:t>goals.</w:t>
            </w:r>
          </w:p>
          <w:p>
            <w:pPr>
              <w:pStyle w:val="TableParagraph"/>
              <w:numPr>
                <w:ilvl w:val="0"/>
                <w:numId w:val="91"/>
              </w:numPr>
              <w:tabs>
                <w:tab w:pos="304" w:val="left" w:leader="none"/>
              </w:tabs>
              <w:spacing w:line="254" w:lineRule="auto" w:before="159" w:after="0"/>
              <w:ind w:left="103" w:right="134" w:firstLine="0"/>
              <w:jc w:val="left"/>
              <w:rPr>
                <w:sz w:val="20"/>
              </w:rPr>
            </w:pPr>
            <w:r>
              <w:rPr>
                <w:sz w:val="20"/>
              </w:rPr>
              <w:t>Understand</w:t>
            </w:r>
            <w:r>
              <w:rPr>
                <w:spacing w:val="-13"/>
                <w:sz w:val="20"/>
              </w:rPr>
              <w:t> </w:t>
            </w:r>
            <w:r>
              <w:rPr>
                <w:sz w:val="20"/>
              </w:rPr>
              <w:t>the importance of</w:t>
            </w:r>
          </w:p>
          <w:p>
            <w:pPr>
              <w:pStyle w:val="TableParagraph"/>
              <w:spacing w:before="9"/>
              <w:ind w:left="103"/>
              <w:rPr>
                <w:sz w:val="20"/>
              </w:rPr>
            </w:pPr>
            <w:r>
              <w:rPr>
                <w:spacing w:val="-2"/>
                <w:sz w:val="20"/>
              </w:rPr>
              <w:t>reviewing</w:t>
            </w:r>
            <w:r>
              <w:rPr>
                <w:spacing w:val="-1"/>
                <w:sz w:val="20"/>
              </w:rPr>
              <w:t> </w:t>
            </w:r>
            <w:r>
              <w:rPr>
                <w:spacing w:val="-5"/>
                <w:sz w:val="20"/>
              </w:rPr>
              <w:t>and</w:t>
            </w:r>
          </w:p>
        </w:tc>
        <w:tc>
          <w:tcPr>
            <w:tcW w:w="1802" w:type="dxa"/>
          </w:tcPr>
          <w:p>
            <w:pPr>
              <w:pStyle w:val="TableParagraph"/>
              <w:numPr>
                <w:ilvl w:val="0"/>
                <w:numId w:val="92"/>
              </w:numPr>
              <w:tabs>
                <w:tab w:pos="332" w:val="left" w:leader="none"/>
                <w:tab w:pos="550" w:val="left" w:leader="none"/>
              </w:tabs>
              <w:spacing w:line="254" w:lineRule="auto" w:before="0" w:after="0"/>
              <w:ind w:left="550" w:right="153" w:hanging="382"/>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92"/>
              </w:numPr>
              <w:tabs>
                <w:tab w:pos="424" w:val="left" w:leader="none"/>
              </w:tabs>
              <w:spacing w:line="254" w:lineRule="auto" w:before="160" w:after="0"/>
              <w:ind w:left="139" w:right="131" w:firstLine="57"/>
              <w:jc w:val="left"/>
              <w:rPr>
                <w:sz w:val="20"/>
              </w:rPr>
            </w:pPr>
            <w:r>
              <w:rPr>
                <w:spacing w:val="-2"/>
                <w:sz w:val="20"/>
              </w:rPr>
              <w:t>Understanding </w:t>
            </w:r>
            <w:r>
              <w:rPr>
                <w:sz w:val="20"/>
              </w:rPr>
              <w:t>SMART</w:t>
            </w:r>
            <w:r>
              <w:rPr>
                <w:spacing w:val="-12"/>
                <w:sz w:val="20"/>
              </w:rPr>
              <w:t> </w:t>
            </w:r>
            <w:r>
              <w:rPr>
                <w:sz w:val="20"/>
              </w:rPr>
              <w:t>Goals</w:t>
            </w:r>
            <w:r>
              <w:rPr>
                <w:spacing w:val="-7"/>
                <w:sz w:val="20"/>
              </w:rPr>
              <w:t> </w:t>
            </w:r>
            <w:r>
              <w:rPr>
                <w:spacing w:val="-5"/>
                <w:sz w:val="20"/>
              </w:rPr>
              <w:t>(30</w:t>
            </w:r>
          </w:p>
          <w:p>
            <w:pPr>
              <w:pStyle w:val="TableParagraph"/>
              <w:spacing w:before="9"/>
              <w:ind w:left="550"/>
              <w:rPr>
                <w:sz w:val="20"/>
              </w:rPr>
            </w:pPr>
            <w:r>
              <w:rPr>
                <w:spacing w:val="-2"/>
                <w:sz w:val="20"/>
              </w:rPr>
              <w:t>minutes)</w:t>
            </w:r>
          </w:p>
          <w:p>
            <w:pPr>
              <w:pStyle w:val="TableParagraph"/>
              <w:numPr>
                <w:ilvl w:val="0"/>
                <w:numId w:val="92"/>
              </w:numPr>
              <w:tabs>
                <w:tab w:pos="762" w:val="left" w:leader="none"/>
              </w:tabs>
              <w:spacing w:line="256" w:lineRule="auto" w:before="180" w:after="0"/>
              <w:ind w:left="139" w:right="131" w:firstLine="331"/>
              <w:jc w:val="left"/>
              <w:rPr>
                <w:sz w:val="20"/>
              </w:rPr>
            </w:pPr>
            <w:r>
              <w:rPr>
                <w:spacing w:val="-2"/>
                <w:sz w:val="20"/>
              </w:rPr>
              <w:t>Setting </w:t>
            </w:r>
            <w:r>
              <w:rPr>
                <w:sz w:val="20"/>
              </w:rPr>
              <w:t>SMART</w:t>
            </w:r>
            <w:r>
              <w:rPr>
                <w:spacing w:val="-13"/>
                <w:sz w:val="20"/>
              </w:rPr>
              <w:t> </w:t>
            </w:r>
            <w:r>
              <w:rPr>
                <w:sz w:val="20"/>
              </w:rPr>
              <w:t>Goals</w:t>
            </w:r>
            <w:r>
              <w:rPr>
                <w:spacing w:val="-12"/>
                <w:sz w:val="20"/>
              </w:rPr>
              <w:t> </w:t>
            </w:r>
            <w:r>
              <w:rPr>
                <w:sz w:val="20"/>
              </w:rPr>
              <w:t>(45</w:t>
            </w:r>
          </w:p>
          <w:p>
            <w:pPr>
              <w:pStyle w:val="TableParagraph"/>
              <w:spacing w:line="228" w:lineRule="exact"/>
              <w:ind w:left="550"/>
              <w:rPr>
                <w:sz w:val="20"/>
              </w:rPr>
            </w:pPr>
            <w:r>
              <w:rPr>
                <w:spacing w:val="-2"/>
                <w:sz w:val="20"/>
              </w:rPr>
              <w:t>minutes)</w:t>
            </w:r>
          </w:p>
          <w:p>
            <w:pPr>
              <w:pStyle w:val="TableParagraph"/>
              <w:numPr>
                <w:ilvl w:val="0"/>
                <w:numId w:val="92"/>
              </w:numPr>
              <w:tabs>
                <w:tab w:pos="269" w:val="left" w:leader="none"/>
                <w:tab w:pos="462" w:val="left" w:leader="none"/>
              </w:tabs>
              <w:spacing w:line="264" w:lineRule="auto" w:before="181" w:after="0"/>
              <w:ind w:left="269" w:right="153" w:hanging="108"/>
              <w:jc w:val="left"/>
              <w:rPr>
                <w:sz w:val="20"/>
              </w:rPr>
            </w:pPr>
            <w:r>
              <w:rPr>
                <w:sz w:val="20"/>
              </w:rPr>
              <w:t>Developing</w:t>
            </w:r>
            <w:r>
              <w:rPr>
                <w:spacing w:val="-13"/>
                <w:sz w:val="20"/>
              </w:rPr>
              <w:t> </w:t>
            </w:r>
            <w:r>
              <w:rPr>
                <w:sz w:val="20"/>
              </w:rPr>
              <w:t>an Action Plan (30</w:t>
            </w:r>
          </w:p>
          <w:p>
            <w:pPr>
              <w:pStyle w:val="TableParagraph"/>
              <w:spacing w:line="221" w:lineRule="exact"/>
              <w:ind w:left="550"/>
              <w:rPr>
                <w:sz w:val="20"/>
              </w:rPr>
            </w:pPr>
            <w:r>
              <w:rPr>
                <w:spacing w:val="-2"/>
                <w:sz w:val="20"/>
              </w:rPr>
              <w:t>minutes)</w:t>
            </w:r>
          </w:p>
          <w:p>
            <w:pPr>
              <w:pStyle w:val="TableParagraph"/>
              <w:numPr>
                <w:ilvl w:val="0"/>
                <w:numId w:val="92"/>
              </w:numPr>
              <w:tabs>
                <w:tab w:pos="247" w:val="left" w:leader="none"/>
                <w:tab w:pos="418" w:val="left" w:leader="none"/>
              </w:tabs>
              <w:spacing w:line="254" w:lineRule="auto" w:before="180" w:after="0"/>
              <w:ind w:left="247" w:right="167" w:hanging="72"/>
              <w:jc w:val="left"/>
              <w:rPr>
                <w:sz w:val="20"/>
              </w:rPr>
            </w:pPr>
            <w:r>
              <w:rPr>
                <w:sz w:val="20"/>
              </w:rPr>
              <w:t>Reviewing</w:t>
            </w:r>
            <w:r>
              <w:rPr>
                <w:spacing w:val="-13"/>
                <w:sz w:val="20"/>
              </w:rPr>
              <w:t> </w:t>
            </w:r>
            <w:r>
              <w:rPr>
                <w:sz w:val="20"/>
              </w:rPr>
              <w:t>and Adjusting Goals</w:t>
            </w:r>
          </w:p>
          <w:p>
            <w:pPr>
              <w:pStyle w:val="TableParagraph"/>
              <w:spacing w:before="10"/>
              <w:ind w:left="391"/>
              <w:rPr>
                <w:sz w:val="20"/>
              </w:rPr>
            </w:pPr>
            <w:r>
              <w:rPr>
                <w:sz w:val="20"/>
              </w:rPr>
              <w:t>(20</w:t>
            </w:r>
            <w:r>
              <w:rPr>
                <w:spacing w:val="4"/>
                <w:sz w:val="20"/>
              </w:rPr>
              <w:t> </w:t>
            </w:r>
            <w:r>
              <w:rPr>
                <w:spacing w:val="-2"/>
                <w:sz w:val="20"/>
              </w:rPr>
              <w:t>minutes)</w:t>
            </w:r>
          </w:p>
          <w:p>
            <w:pPr>
              <w:pStyle w:val="TableParagraph"/>
              <w:numPr>
                <w:ilvl w:val="0"/>
                <w:numId w:val="92"/>
              </w:numPr>
              <w:tabs>
                <w:tab w:pos="327" w:val="left" w:leader="none"/>
                <w:tab w:pos="419" w:val="left" w:leader="none"/>
              </w:tabs>
              <w:spacing w:line="264" w:lineRule="auto" w:before="173" w:after="0"/>
              <w:ind w:left="327" w:right="109" w:hanging="209"/>
              <w:jc w:val="left"/>
              <w:rPr>
                <w:sz w:val="20"/>
              </w:rPr>
            </w:pPr>
            <w:r>
              <w:rPr>
                <w:sz w:val="20"/>
              </w:rPr>
              <w:t>Conclusion</w:t>
            </w:r>
            <w:r>
              <w:rPr>
                <w:spacing w:val="-13"/>
                <w:sz w:val="20"/>
              </w:rPr>
              <w:t> </w:t>
            </w:r>
            <w:r>
              <w:rPr>
                <w:sz w:val="20"/>
              </w:rPr>
              <w:t>and Reflection (20</w:t>
            </w:r>
          </w:p>
          <w:p>
            <w:pPr>
              <w:pStyle w:val="TableParagraph"/>
              <w:spacing w:line="221" w:lineRule="exact"/>
              <w:ind w:left="550"/>
              <w:rPr>
                <w:sz w:val="20"/>
              </w:rPr>
            </w:pPr>
            <w:r>
              <w:rPr>
                <w:spacing w:val="-2"/>
                <w:sz w:val="20"/>
              </w:rPr>
              <w:t>minutes)</w:t>
            </w:r>
          </w:p>
        </w:tc>
        <w:tc>
          <w:tcPr>
            <w:tcW w:w="944" w:type="dxa"/>
          </w:tcPr>
          <w:p>
            <w:pPr>
              <w:pStyle w:val="TableParagraph"/>
              <w:rPr>
                <w:sz w:val="20"/>
              </w:rPr>
            </w:pPr>
          </w:p>
        </w:tc>
      </w:tr>
    </w:tbl>
    <w:p>
      <w:pPr>
        <w:pStyle w:val="TableParagraph"/>
        <w:spacing w:after="0"/>
        <w:rPr>
          <w:sz w:val="20"/>
        </w:rPr>
        <w:sectPr>
          <w:headerReference w:type="even" r:id="rId140"/>
          <w:headerReference w:type="default" r:id="rId141"/>
          <w:footerReference w:type="even" r:id="rId142"/>
          <w:footerReference w:type="default" r:id="rId143"/>
          <w:pgSz w:w="11910" w:h="16850"/>
          <w:pgMar w:header="408" w:footer="428" w:top="1440" w:bottom="620" w:left="0" w:right="0"/>
          <w:pgNumType w:start="2"/>
        </w:sectPr>
      </w:pPr>
    </w:p>
    <w:p>
      <w:pPr>
        <w:spacing w:line="240" w:lineRule="auto" w:before="0"/>
        <w:rPr>
          <w:b/>
          <w:sz w:val="20"/>
        </w:rPr>
      </w:pPr>
    </w:p>
    <w:p>
      <w:pPr>
        <w:spacing w:line="240" w:lineRule="auto" w:before="80" w:after="0"/>
        <w:rPr>
          <w:b/>
          <w:sz w:val="20"/>
        </w:rPr>
      </w:pPr>
    </w:p>
    <w:tbl>
      <w:tblPr>
        <w:tblW w:w="0" w:type="auto"/>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261"/>
        <w:gridCol w:w="1080"/>
        <w:gridCol w:w="1801"/>
        <w:gridCol w:w="1535"/>
        <w:gridCol w:w="1664"/>
        <w:gridCol w:w="1802"/>
        <w:gridCol w:w="944"/>
      </w:tblGrid>
      <w:tr>
        <w:trPr>
          <w:trHeight w:val="587" w:hRule="atLeast"/>
        </w:trPr>
        <w:tc>
          <w:tcPr>
            <w:tcW w:w="11160" w:type="dxa"/>
            <w:gridSpan w:val="8"/>
            <w:shd w:val="clear" w:color="auto" w:fill="C8DAF8"/>
          </w:tcPr>
          <w:p>
            <w:pPr>
              <w:pStyle w:val="TableParagraph"/>
              <w:spacing w:before="7"/>
              <w:ind w:left="664"/>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122" w:hRule="atLeast"/>
        </w:trPr>
        <w:tc>
          <w:tcPr>
            <w:tcW w:w="1073" w:type="dxa"/>
          </w:tcPr>
          <w:p>
            <w:pPr>
              <w:pStyle w:val="TableParagraph"/>
              <w:spacing w:before="170"/>
              <w:rPr>
                <w:b/>
                <w:sz w:val="22"/>
              </w:rPr>
            </w:pPr>
          </w:p>
          <w:p>
            <w:pPr>
              <w:pStyle w:val="TableParagraph"/>
              <w:spacing w:line="228" w:lineRule="auto"/>
              <w:ind w:left="153" w:right="232" w:firstLine="17"/>
              <w:jc w:val="center"/>
              <w:rPr>
                <w:b/>
                <w:sz w:val="22"/>
              </w:rPr>
            </w:pPr>
            <w:r>
              <w:rPr>
                <w:b/>
                <w:spacing w:val="-4"/>
                <w:sz w:val="22"/>
              </w:rPr>
              <w:t>Week Numbe </w:t>
            </w:r>
            <w:r>
              <w:rPr>
                <w:b/>
                <w:spacing w:val="-10"/>
                <w:sz w:val="22"/>
              </w:rPr>
              <w:t>r</w:t>
            </w:r>
          </w:p>
        </w:tc>
        <w:tc>
          <w:tcPr>
            <w:tcW w:w="1261" w:type="dxa"/>
          </w:tcPr>
          <w:p>
            <w:pPr>
              <w:pStyle w:val="TableParagraph"/>
              <w:spacing w:line="228" w:lineRule="auto" w:before="20"/>
              <w:ind w:left="146" w:right="377"/>
              <w:jc w:val="center"/>
              <w:rPr>
                <w:b/>
                <w:sz w:val="22"/>
              </w:rPr>
            </w:pPr>
            <w:r>
              <w:rPr>
                <w:b/>
                <w:spacing w:val="-4"/>
                <w:sz w:val="22"/>
              </w:rPr>
              <w:t>Lecture </w:t>
            </w:r>
            <w:r>
              <w:rPr>
                <w:b/>
                <w:spacing w:val="-2"/>
                <w:sz w:val="22"/>
              </w:rPr>
              <w:t>Numbe </w:t>
            </w:r>
            <w:r>
              <w:rPr>
                <w:b/>
                <w:spacing w:val="-10"/>
                <w:sz w:val="22"/>
              </w:rPr>
              <w:t>r</w:t>
            </w:r>
          </w:p>
        </w:tc>
        <w:tc>
          <w:tcPr>
            <w:tcW w:w="1080" w:type="dxa"/>
          </w:tcPr>
          <w:p>
            <w:pPr>
              <w:pStyle w:val="TableParagraph"/>
              <w:spacing w:line="261" w:lineRule="auto" w:before="9"/>
              <w:ind w:left="254" w:right="199" w:hanging="8"/>
              <w:jc w:val="center"/>
              <w:rPr>
                <w:b/>
                <w:sz w:val="22"/>
              </w:rPr>
            </w:pPr>
            <w:r>
              <w:rPr>
                <w:b/>
                <w:spacing w:val="-2"/>
                <w:sz w:val="22"/>
              </w:rPr>
              <w:t>Broad Topic </w:t>
            </w:r>
            <w:r>
              <w:rPr>
                <w:b/>
                <w:spacing w:val="-4"/>
                <w:sz w:val="22"/>
              </w:rPr>
              <w:t>(Sub </w:t>
            </w:r>
            <w:r>
              <w:rPr>
                <w:b/>
                <w:spacing w:val="-2"/>
                <w:sz w:val="22"/>
              </w:rPr>
              <w:t>Topic)</w:t>
            </w:r>
          </w:p>
        </w:tc>
        <w:tc>
          <w:tcPr>
            <w:tcW w:w="1801" w:type="dxa"/>
          </w:tcPr>
          <w:p>
            <w:pPr>
              <w:pStyle w:val="TableParagraph"/>
              <w:spacing w:line="230" w:lineRule="auto" w:before="18"/>
              <w:ind w:left="226" w:right="335" w:firstLine="2"/>
              <w:jc w:val="center"/>
              <w:rPr>
                <w:b/>
                <w:sz w:val="22"/>
              </w:rPr>
            </w:pPr>
            <w:r>
              <w:rPr>
                <w:b/>
                <w:spacing w:val="-2"/>
                <w:sz w:val="22"/>
              </w:rPr>
              <w:t>Other Readings, Relevant Websites, </w:t>
            </w:r>
            <w:r>
              <w:rPr>
                <w:b/>
                <w:sz w:val="22"/>
              </w:rPr>
              <w:t>Audio</w:t>
            </w:r>
            <w:r>
              <w:rPr>
                <w:b/>
                <w:spacing w:val="-14"/>
                <w:sz w:val="22"/>
              </w:rPr>
              <w:t> </w:t>
            </w:r>
            <w:r>
              <w:rPr>
                <w:b/>
                <w:sz w:val="22"/>
              </w:rPr>
              <w:t>Visual </w:t>
            </w:r>
            <w:r>
              <w:rPr>
                <w:b/>
                <w:spacing w:val="-4"/>
                <w:sz w:val="22"/>
              </w:rPr>
              <w:t>Aids</w:t>
            </w:r>
          </w:p>
        </w:tc>
        <w:tc>
          <w:tcPr>
            <w:tcW w:w="1535" w:type="dxa"/>
          </w:tcPr>
          <w:p>
            <w:pPr>
              <w:pStyle w:val="TableParagraph"/>
              <w:spacing w:line="266" w:lineRule="auto" w:before="9"/>
              <w:ind w:left="240" w:firstLine="180"/>
              <w:rPr>
                <w:b/>
                <w:sz w:val="22"/>
              </w:rPr>
            </w:pPr>
            <w:r>
              <w:rPr>
                <w:b/>
                <w:spacing w:val="-2"/>
                <w:sz w:val="22"/>
              </w:rPr>
              <w:t>Lecture Description</w:t>
            </w:r>
          </w:p>
        </w:tc>
        <w:tc>
          <w:tcPr>
            <w:tcW w:w="1664" w:type="dxa"/>
          </w:tcPr>
          <w:p>
            <w:pPr>
              <w:pStyle w:val="TableParagraph"/>
              <w:spacing w:line="266" w:lineRule="auto" w:before="9"/>
              <w:ind w:left="370" w:right="339" w:firstLine="43"/>
              <w:rPr>
                <w:b/>
                <w:sz w:val="22"/>
              </w:rPr>
            </w:pPr>
            <w:r>
              <w:rPr>
                <w:b/>
                <w:spacing w:val="-2"/>
                <w:sz w:val="22"/>
              </w:rPr>
              <w:t>Learning Outcomes</w:t>
            </w:r>
          </w:p>
        </w:tc>
        <w:tc>
          <w:tcPr>
            <w:tcW w:w="1802" w:type="dxa"/>
          </w:tcPr>
          <w:p>
            <w:pPr>
              <w:pStyle w:val="TableParagraph"/>
              <w:spacing w:line="228" w:lineRule="auto" w:before="20"/>
              <w:ind w:left="154" w:right="231" w:firstLine="10"/>
              <w:jc w:val="center"/>
              <w:rPr>
                <w:b/>
                <w:sz w:val="22"/>
              </w:rPr>
            </w:pPr>
            <w:r>
              <w:rPr>
                <w:b/>
                <w:spacing w:val="-2"/>
                <w:sz w:val="22"/>
              </w:rPr>
              <w:t>Pedagogical </w:t>
            </w:r>
            <w:r>
              <w:rPr>
                <w:b/>
                <w:spacing w:val="-4"/>
                <w:sz w:val="22"/>
              </w:rPr>
              <w:t>Tool </w:t>
            </w:r>
            <w:r>
              <w:rPr>
                <w:b/>
                <w:spacing w:val="-2"/>
                <w:sz w:val="22"/>
              </w:rPr>
              <w:t>Demonstration</w:t>
            </w:r>
          </w:p>
          <w:p>
            <w:pPr>
              <w:pStyle w:val="TableParagraph"/>
              <w:spacing w:line="230" w:lineRule="auto" w:before="4"/>
              <w:ind w:left="185" w:right="259"/>
              <w:jc w:val="center"/>
              <w:rPr>
                <w:b/>
                <w:sz w:val="22"/>
              </w:rPr>
            </w:pPr>
            <w:r>
              <w:rPr>
                <w:b/>
                <w:sz w:val="22"/>
              </w:rPr>
              <w:t>/</w:t>
            </w:r>
            <w:r>
              <w:rPr>
                <w:b/>
                <w:spacing w:val="-10"/>
                <w:sz w:val="22"/>
              </w:rPr>
              <w:t> </w:t>
            </w:r>
            <w:r>
              <w:rPr>
                <w:b/>
                <w:sz w:val="22"/>
              </w:rPr>
              <w:t>Case</w:t>
            </w:r>
            <w:r>
              <w:rPr>
                <w:b/>
                <w:spacing w:val="-11"/>
                <w:sz w:val="22"/>
              </w:rPr>
              <w:t> </w:t>
            </w:r>
            <w:r>
              <w:rPr>
                <w:b/>
                <w:sz w:val="22"/>
              </w:rPr>
              <w:t>Study</w:t>
            </w:r>
            <w:r>
              <w:rPr>
                <w:b/>
                <w:spacing w:val="-14"/>
                <w:sz w:val="22"/>
              </w:rPr>
              <w:t> </w:t>
            </w:r>
            <w:r>
              <w:rPr>
                <w:b/>
                <w:sz w:val="22"/>
              </w:rPr>
              <w:t>/ Images / animation / ppt etc.</w:t>
            </w:r>
          </w:p>
          <w:p>
            <w:pPr>
              <w:pStyle w:val="TableParagraph"/>
              <w:spacing w:line="246" w:lineRule="exact"/>
              <w:ind w:left="185" w:right="268"/>
              <w:jc w:val="center"/>
              <w:rPr>
                <w:b/>
                <w:sz w:val="22"/>
              </w:rPr>
            </w:pPr>
            <w:r>
              <w:rPr>
                <w:b/>
                <w:spacing w:val="-2"/>
                <w:sz w:val="22"/>
              </w:rPr>
              <w:t>Planned</w:t>
            </w:r>
          </w:p>
        </w:tc>
        <w:tc>
          <w:tcPr>
            <w:tcW w:w="944" w:type="dxa"/>
          </w:tcPr>
          <w:p>
            <w:pPr>
              <w:pStyle w:val="TableParagraph"/>
              <w:spacing w:line="264" w:lineRule="auto" w:before="9"/>
              <w:ind w:left="153" w:right="107" w:firstLine="3"/>
              <w:jc w:val="center"/>
              <w:rPr>
                <w:b/>
                <w:sz w:val="22"/>
              </w:rPr>
            </w:pPr>
            <w:r>
              <w:rPr>
                <w:b/>
                <w:spacing w:val="-4"/>
                <w:sz w:val="22"/>
              </w:rPr>
              <w:t>Live </w:t>
            </w:r>
            <w:r>
              <w:rPr>
                <w:b/>
                <w:spacing w:val="-2"/>
                <w:sz w:val="22"/>
              </w:rPr>
              <w:t>Examp </w:t>
            </w:r>
            <w:r>
              <w:rPr>
                <w:b/>
                <w:spacing w:val="-4"/>
                <w:sz w:val="22"/>
              </w:rPr>
              <w:t>les</w:t>
            </w:r>
          </w:p>
        </w:tc>
      </w:tr>
      <w:tr>
        <w:trPr>
          <w:trHeight w:val="1819" w:hRule="atLeast"/>
        </w:trPr>
        <w:tc>
          <w:tcPr>
            <w:tcW w:w="1073" w:type="dxa"/>
          </w:tcPr>
          <w:p>
            <w:pPr>
              <w:pStyle w:val="TableParagraph"/>
              <w:rPr>
                <w:sz w:val="22"/>
              </w:rPr>
            </w:pPr>
          </w:p>
        </w:tc>
        <w:tc>
          <w:tcPr>
            <w:tcW w:w="1261" w:type="dxa"/>
          </w:tcPr>
          <w:p>
            <w:pPr>
              <w:pStyle w:val="TableParagraph"/>
              <w:rPr>
                <w:sz w:val="22"/>
              </w:rPr>
            </w:pPr>
          </w:p>
        </w:tc>
        <w:tc>
          <w:tcPr>
            <w:tcW w:w="1080" w:type="dxa"/>
          </w:tcPr>
          <w:p>
            <w:pPr>
              <w:pStyle w:val="TableParagraph"/>
              <w:rPr>
                <w:sz w:val="22"/>
              </w:rPr>
            </w:pPr>
          </w:p>
        </w:tc>
        <w:tc>
          <w:tcPr>
            <w:tcW w:w="1801" w:type="dxa"/>
          </w:tcPr>
          <w:p>
            <w:pPr>
              <w:pStyle w:val="TableParagraph"/>
              <w:rPr>
                <w:sz w:val="22"/>
              </w:rPr>
            </w:pPr>
          </w:p>
        </w:tc>
        <w:tc>
          <w:tcPr>
            <w:tcW w:w="1535" w:type="dxa"/>
          </w:tcPr>
          <w:p>
            <w:pPr>
              <w:pStyle w:val="TableParagraph"/>
              <w:rPr>
                <w:sz w:val="22"/>
              </w:rPr>
            </w:pPr>
          </w:p>
        </w:tc>
        <w:tc>
          <w:tcPr>
            <w:tcW w:w="1664" w:type="dxa"/>
          </w:tcPr>
          <w:p>
            <w:pPr>
              <w:pStyle w:val="TableParagraph"/>
              <w:spacing w:line="256" w:lineRule="auto"/>
              <w:ind w:left="103" w:right="131"/>
              <w:jc w:val="both"/>
              <w:rPr>
                <w:sz w:val="20"/>
              </w:rPr>
            </w:pPr>
            <w:r>
              <w:rPr>
                <w:sz w:val="20"/>
              </w:rPr>
              <w:t>adjusting</w:t>
            </w:r>
            <w:r>
              <w:rPr>
                <w:spacing w:val="-13"/>
                <w:sz w:val="20"/>
              </w:rPr>
              <w:t> </w:t>
            </w:r>
            <w:r>
              <w:rPr>
                <w:sz w:val="20"/>
              </w:rPr>
              <w:t>goals</w:t>
            </w:r>
            <w:r>
              <w:rPr>
                <w:spacing w:val="-12"/>
                <w:sz w:val="20"/>
              </w:rPr>
              <w:t> </w:t>
            </w:r>
            <w:r>
              <w:rPr>
                <w:sz w:val="20"/>
              </w:rPr>
              <w:t>as </w:t>
            </w:r>
            <w:r>
              <w:rPr>
                <w:spacing w:val="-2"/>
                <w:sz w:val="20"/>
              </w:rPr>
              <w:t>needed.</w:t>
            </w:r>
          </w:p>
          <w:p>
            <w:pPr>
              <w:pStyle w:val="TableParagraph"/>
              <w:spacing w:before="155"/>
              <w:ind w:left="103"/>
              <w:jc w:val="both"/>
              <w:rPr>
                <w:sz w:val="20"/>
              </w:rPr>
            </w:pPr>
            <w:r>
              <w:rPr>
                <w:sz w:val="20"/>
              </w:rPr>
              <w:t>6. </w:t>
            </w:r>
            <w:r>
              <w:rPr>
                <w:spacing w:val="-2"/>
                <w:sz w:val="20"/>
              </w:rPr>
              <w:t>Recognize</w:t>
            </w:r>
          </w:p>
          <w:p>
            <w:pPr>
              <w:pStyle w:val="TableParagraph"/>
              <w:spacing w:line="259" w:lineRule="auto" w:before="15"/>
              <w:ind w:left="103" w:right="117"/>
              <w:jc w:val="both"/>
              <w:rPr>
                <w:sz w:val="20"/>
              </w:rPr>
            </w:pPr>
            <w:r>
              <w:rPr>
                <w:spacing w:val="-2"/>
                <w:sz w:val="20"/>
              </w:rPr>
              <w:t>real-life</w:t>
            </w:r>
            <w:r>
              <w:rPr>
                <w:spacing w:val="-11"/>
                <w:sz w:val="20"/>
              </w:rPr>
              <w:t> </w:t>
            </w:r>
            <w:r>
              <w:rPr>
                <w:spacing w:val="-2"/>
                <w:sz w:val="20"/>
              </w:rPr>
              <w:t>examples </w:t>
            </w:r>
            <w:r>
              <w:rPr>
                <w:sz w:val="20"/>
              </w:rPr>
              <w:t>of</w:t>
            </w:r>
            <w:r>
              <w:rPr>
                <w:spacing w:val="-13"/>
                <w:sz w:val="20"/>
              </w:rPr>
              <w:t> </w:t>
            </w:r>
            <w:r>
              <w:rPr>
                <w:sz w:val="20"/>
              </w:rPr>
              <w:t>successful</w:t>
            </w:r>
            <w:r>
              <w:rPr>
                <w:spacing w:val="-12"/>
                <w:sz w:val="20"/>
              </w:rPr>
              <w:t> </w:t>
            </w:r>
            <w:r>
              <w:rPr>
                <w:sz w:val="20"/>
              </w:rPr>
              <w:t>goal </w:t>
            </w:r>
            <w:r>
              <w:rPr>
                <w:spacing w:val="-2"/>
                <w:sz w:val="20"/>
              </w:rPr>
              <w:t>setting.</w:t>
            </w:r>
          </w:p>
        </w:tc>
        <w:tc>
          <w:tcPr>
            <w:tcW w:w="1802" w:type="dxa"/>
          </w:tcPr>
          <w:p>
            <w:pPr>
              <w:pStyle w:val="TableParagraph"/>
              <w:rPr>
                <w:sz w:val="22"/>
              </w:rPr>
            </w:pPr>
          </w:p>
        </w:tc>
        <w:tc>
          <w:tcPr>
            <w:tcW w:w="944" w:type="dxa"/>
          </w:tcPr>
          <w:p>
            <w:pPr>
              <w:pStyle w:val="TableParagraph"/>
              <w:rPr>
                <w:sz w:val="22"/>
              </w:rPr>
            </w:pPr>
          </w:p>
        </w:tc>
      </w:tr>
    </w:tbl>
    <w:p>
      <w:pPr>
        <w:pStyle w:val="TableParagraph"/>
        <w:spacing w:after="0"/>
        <w:rPr>
          <w:sz w:val="22"/>
        </w:rPr>
        <w:sectPr>
          <w:pgSz w:w="11910" w:h="16850"/>
          <w:pgMar w:header="408" w:footer="1860" w:top="1440" w:bottom="2040" w:left="0" w:right="0"/>
        </w:sectPr>
      </w:pPr>
    </w:p>
    <w:p>
      <w:pPr>
        <w:spacing w:line="240" w:lineRule="auto" w:before="208"/>
        <w:rPr>
          <w:b/>
          <w:sz w:val="28"/>
        </w:rPr>
      </w:pPr>
      <w:r>
        <w:rPr>
          <w:b/>
          <w:sz w:val="28"/>
        </w:rPr>
        <w:drawing>
          <wp:anchor distT="0" distB="0" distL="0" distR="0" allowOverlap="1" layoutInCell="1" locked="0" behindDoc="0" simplePos="0" relativeHeight="15754240">
            <wp:simplePos x="0" y="0"/>
            <wp:positionH relativeFrom="page">
              <wp:posOffset>5118100</wp:posOffset>
            </wp:positionH>
            <wp:positionV relativeFrom="page">
              <wp:posOffset>9390405</wp:posOffset>
            </wp:positionV>
            <wp:extent cx="1896165" cy="1041374"/>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10" cstate="print"/>
                    <a:stretch>
                      <a:fillRect/>
                    </a:stretch>
                  </pic:blipFill>
                  <pic:spPr>
                    <a:xfrm>
                      <a:off x="0" y="0"/>
                      <a:ext cx="1896165" cy="1041374"/>
                    </a:xfrm>
                    <a:prstGeom prst="rect">
                      <a:avLst/>
                    </a:prstGeom>
                  </pic:spPr>
                </pic:pic>
              </a:graphicData>
            </a:graphic>
          </wp:anchor>
        </w:drawing>
      </w:r>
    </w:p>
    <w:p>
      <w:pPr>
        <w:spacing w:before="1"/>
        <w:ind w:left="202" w:right="520" w:firstLine="0"/>
        <w:jc w:val="center"/>
        <w:rPr>
          <w:b/>
          <w:sz w:val="28"/>
        </w:rPr>
      </w:pPr>
      <w:r>
        <w:rPr>
          <w:b/>
          <w:sz w:val="28"/>
          <w:u w:val="thick"/>
        </w:rPr>
        <w:t>Soft</w:t>
      </w:r>
      <w:r>
        <w:rPr>
          <w:b/>
          <w:spacing w:val="-6"/>
          <w:sz w:val="28"/>
          <w:u w:val="thick"/>
        </w:rPr>
        <w:t> </w:t>
      </w:r>
      <w:r>
        <w:rPr>
          <w:b/>
          <w:sz w:val="28"/>
          <w:u w:val="thick"/>
        </w:rPr>
        <w:t>Skills</w:t>
      </w:r>
      <w:r>
        <w:rPr>
          <w:b/>
          <w:spacing w:val="-5"/>
          <w:sz w:val="28"/>
          <w:u w:val="thick"/>
        </w:rPr>
        <w:t> </w:t>
      </w:r>
      <w:r>
        <w:rPr>
          <w:b/>
          <w:sz w:val="28"/>
          <w:u w:val="thick"/>
        </w:rPr>
        <w:t>Course</w:t>
      </w:r>
      <w:r>
        <w:rPr>
          <w:b/>
          <w:spacing w:val="-14"/>
          <w:sz w:val="28"/>
          <w:u w:val="thick"/>
        </w:rPr>
        <w:t> </w:t>
      </w:r>
      <w:r>
        <w:rPr>
          <w:b/>
          <w:sz w:val="28"/>
          <w:u w:val="thick"/>
        </w:rPr>
        <w:t>Plan</w:t>
      </w:r>
      <w:r>
        <w:rPr>
          <w:b/>
          <w:spacing w:val="-9"/>
          <w:sz w:val="28"/>
          <w:u w:val="thick"/>
        </w:rPr>
        <w:t> </w:t>
      </w:r>
      <w:r>
        <w:rPr>
          <w:b/>
          <w:sz w:val="28"/>
          <w:u w:val="thick"/>
        </w:rPr>
        <w:t>-</w:t>
      </w:r>
      <w:r>
        <w:rPr>
          <w:b/>
          <w:spacing w:val="-5"/>
          <w:sz w:val="28"/>
          <w:u w:val="thick"/>
        </w:rPr>
        <w:t> </w:t>
      </w:r>
      <w:r>
        <w:rPr>
          <w:b/>
          <w:sz w:val="28"/>
          <w:u w:val="thick"/>
        </w:rPr>
        <w:t>Semester</w:t>
      </w:r>
      <w:r>
        <w:rPr>
          <w:b/>
          <w:spacing w:val="-13"/>
          <w:sz w:val="28"/>
          <w:u w:val="thick"/>
        </w:rPr>
        <w:t> </w:t>
      </w:r>
      <w:r>
        <w:rPr>
          <w:b/>
          <w:spacing w:val="-10"/>
          <w:sz w:val="28"/>
          <w:u w:val="thick"/>
        </w:rPr>
        <w:t>4</w:t>
      </w:r>
    </w:p>
    <w:p>
      <w:pPr>
        <w:spacing w:line="240" w:lineRule="auto" w:before="0"/>
        <w:rPr>
          <w:b/>
          <w:sz w:val="20"/>
        </w:rPr>
      </w:pPr>
    </w:p>
    <w:p>
      <w:pPr>
        <w:spacing w:line="240" w:lineRule="auto" w:before="34" w:after="0"/>
        <w:rPr>
          <w:b/>
          <w:sz w:val="20"/>
        </w:rPr>
      </w:pPr>
    </w:p>
    <w:tbl>
      <w:tblPr>
        <w:tblW w:w="0" w:type="auto"/>
        <w:jc w:val="left"/>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99"/>
        <w:gridCol w:w="3624"/>
        <w:gridCol w:w="3962"/>
      </w:tblGrid>
      <w:tr>
        <w:trPr>
          <w:trHeight w:val="453" w:hRule="atLeast"/>
        </w:trPr>
        <w:tc>
          <w:tcPr>
            <w:tcW w:w="2399" w:type="dxa"/>
          </w:tcPr>
          <w:p>
            <w:pPr>
              <w:pStyle w:val="TableParagraph"/>
              <w:spacing w:before="89"/>
              <w:ind w:left="35" w:right="16"/>
              <w:jc w:val="center"/>
              <w:rPr>
                <w:b/>
                <w:sz w:val="22"/>
              </w:rPr>
            </w:pPr>
            <w:r>
              <w:rPr>
                <w:b/>
                <w:sz w:val="22"/>
              </w:rPr>
              <w:t>Course</w:t>
            </w:r>
            <w:r>
              <w:rPr>
                <w:b/>
                <w:spacing w:val="-5"/>
                <w:sz w:val="22"/>
              </w:rPr>
              <w:t> </w:t>
            </w:r>
            <w:r>
              <w:rPr>
                <w:b/>
                <w:spacing w:val="-2"/>
                <w:sz w:val="22"/>
              </w:rPr>
              <w:t>Title</w:t>
            </w:r>
          </w:p>
        </w:tc>
        <w:tc>
          <w:tcPr>
            <w:tcW w:w="3624" w:type="dxa"/>
          </w:tcPr>
          <w:p>
            <w:pPr>
              <w:pStyle w:val="TableParagraph"/>
              <w:spacing w:before="89"/>
              <w:ind w:left="25"/>
              <w:jc w:val="center"/>
              <w:rPr>
                <w:b/>
                <w:sz w:val="22"/>
              </w:rPr>
            </w:pPr>
            <w:r>
              <w:rPr>
                <w:b/>
                <w:sz w:val="22"/>
              </w:rPr>
              <w:t>Course</w:t>
            </w:r>
            <w:r>
              <w:rPr>
                <w:b/>
                <w:spacing w:val="-6"/>
                <w:sz w:val="22"/>
              </w:rPr>
              <w:t> </w:t>
            </w:r>
            <w:r>
              <w:rPr>
                <w:b/>
                <w:spacing w:val="-2"/>
                <w:sz w:val="22"/>
              </w:rPr>
              <w:t>Planner</w:t>
            </w:r>
          </w:p>
        </w:tc>
        <w:tc>
          <w:tcPr>
            <w:tcW w:w="3962" w:type="dxa"/>
          </w:tcPr>
          <w:p>
            <w:pPr>
              <w:pStyle w:val="TableParagraph"/>
              <w:spacing w:before="89"/>
              <w:ind w:left="34"/>
              <w:jc w:val="center"/>
              <w:rPr>
                <w:b/>
                <w:sz w:val="22"/>
              </w:rPr>
            </w:pPr>
            <w:r>
              <w:rPr>
                <w:b/>
                <w:sz w:val="22"/>
              </w:rPr>
              <w:t>Lectures</w:t>
            </w:r>
            <w:r>
              <w:rPr>
                <w:b/>
                <w:spacing w:val="-11"/>
                <w:sz w:val="22"/>
              </w:rPr>
              <w:t> </w:t>
            </w:r>
            <w:r>
              <w:rPr>
                <w:b/>
                <w:spacing w:val="-2"/>
                <w:sz w:val="22"/>
              </w:rPr>
              <w:t>Hours/Week</w:t>
            </w:r>
          </w:p>
        </w:tc>
      </w:tr>
      <w:tr>
        <w:trPr>
          <w:trHeight w:val="460" w:hRule="atLeast"/>
        </w:trPr>
        <w:tc>
          <w:tcPr>
            <w:tcW w:w="2399" w:type="dxa"/>
          </w:tcPr>
          <w:p>
            <w:pPr>
              <w:pStyle w:val="TableParagraph"/>
              <w:spacing w:before="96"/>
              <w:ind w:left="35"/>
              <w:jc w:val="center"/>
              <w:rPr>
                <w:sz w:val="22"/>
              </w:rPr>
            </w:pPr>
            <w:r>
              <w:rPr>
                <w:sz w:val="22"/>
              </w:rPr>
              <w:t>Soft</w:t>
            </w:r>
            <w:r>
              <w:rPr>
                <w:spacing w:val="-1"/>
                <w:sz w:val="22"/>
              </w:rPr>
              <w:t> </w:t>
            </w:r>
            <w:r>
              <w:rPr>
                <w:spacing w:val="-2"/>
                <w:sz w:val="22"/>
              </w:rPr>
              <w:t>Skills</w:t>
            </w:r>
          </w:p>
        </w:tc>
        <w:tc>
          <w:tcPr>
            <w:tcW w:w="3624" w:type="dxa"/>
          </w:tcPr>
          <w:p>
            <w:pPr>
              <w:pStyle w:val="TableParagraph"/>
              <w:spacing w:before="96"/>
              <w:ind w:left="25" w:right="7"/>
              <w:jc w:val="center"/>
              <w:rPr>
                <w:sz w:val="22"/>
              </w:rPr>
            </w:pPr>
            <w:r>
              <w:rPr>
                <w:sz w:val="22"/>
              </w:rPr>
              <w:t>Ms.</w:t>
            </w:r>
            <w:r>
              <w:rPr>
                <w:spacing w:val="-3"/>
                <w:sz w:val="22"/>
              </w:rPr>
              <w:t> </w:t>
            </w:r>
            <w:r>
              <w:rPr>
                <w:sz w:val="22"/>
              </w:rPr>
              <w:t>Nimesh</w:t>
            </w:r>
            <w:r>
              <w:rPr>
                <w:spacing w:val="-8"/>
                <w:sz w:val="22"/>
              </w:rPr>
              <w:t> </w:t>
            </w:r>
            <w:r>
              <w:rPr>
                <w:spacing w:val="-4"/>
                <w:sz w:val="22"/>
              </w:rPr>
              <w:t>Dave</w:t>
            </w:r>
          </w:p>
        </w:tc>
        <w:tc>
          <w:tcPr>
            <w:tcW w:w="3962" w:type="dxa"/>
          </w:tcPr>
          <w:p>
            <w:pPr>
              <w:pStyle w:val="TableParagraph"/>
              <w:spacing w:before="96"/>
              <w:ind w:left="34" w:right="8"/>
              <w:jc w:val="center"/>
              <w:rPr>
                <w:sz w:val="22"/>
              </w:rPr>
            </w:pPr>
            <w:r>
              <w:rPr>
                <w:spacing w:val="-10"/>
                <w:sz w:val="22"/>
              </w:rPr>
              <w:t>1</w:t>
            </w:r>
          </w:p>
        </w:tc>
      </w:tr>
    </w:tbl>
    <w:p>
      <w:pPr>
        <w:spacing w:line="240" w:lineRule="auto" w:before="0"/>
        <w:rPr>
          <w:b/>
          <w:sz w:val="20"/>
        </w:rPr>
      </w:pPr>
    </w:p>
    <w:p>
      <w:pPr>
        <w:spacing w:line="240" w:lineRule="auto" w:before="137" w:after="1"/>
        <w:rPr>
          <w:b/>
          <w:sz w:val="20"/>
        </w:rPr>
      </w:pPr>
    </w:p>
    <w:tbl>
      <w:tblPr>
        <w:tblW w:w="0" w:type="auto"/>
        <w:jc w:val="left"/>
        <w:tblInd w:w="6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5"/>
        <w:gridCol w:w="3710"/>
        <w:gridCol w:w="2629"/>
        <w:gridCol w:w="2745"/>
      </w:tblGrid>
      <w:tr>
        <w:trPr>
          <w:trHeight w:val="727" w:hRule="atLeast"/>
        </w:trPr>
        <w:tc>
          <w:tcPr>
            <w:tcW w:w="10719" w:type="dxa"/>
            <w:gridSpan w:val="4"/>
          </w:tcPr>
          <w:p>
            <w:pPr>
              <w:pStyle w:val="TableParagraph"/>
              <w:spacing w:before="101"/>
              <w:ind w:left="18"/>
              <w:jc w:val="center"/>
              <w:rPr>
                <w:b/>
                <w:sz w:val="23"/>
              </w:rPr>
            </w:pPr>
            <w:r>
              <w:rPr>
                <w:b/>
                <w:sz w:val="23"/>
              </w:rPr>
              <w:t>Reference</w:t>
            </w:r>
            <w:r>
              <w:rPr>
                <w:b/>
                <w:spacing w:val="-3"/>
                <w:sz w:val="23"/>
              </w:rPr>
              <w:t> </w:t>
            </w:r>
            <w:r>
              <w:rPr>
                <w:b/>
                <w:sz w:val="23"/>
              </w:rPr>
              <w:t>Books</w:t>
            </w:r>
            <w:r>
              <w:rPr>
                <w:b/>
                <w:spacing w:val="-5"/>
                <w:sz w:val="23"/>
              </w:rPr>
              <w:t> </w:t>
            </w:r>
            <w:r>
              <w:rPr>
                <w:b/>
                <w:sz w:val="23"/>
              </w:rPr>
              <w:t>(</w:t>
            </w:r>
            <w:r>
              <w:rPr>
                <w:b/>
                <w:spacing w:val="1"/>
                <w:sz w:val="23"/>
              </w:rPr>
              <w:t> </w:t>
            </w:r>
            <w:r>
              <w:rPr>
                <w:b/>
                <w:spacing w:val="-5"/>
                <w:sz w:val="23"/>
              </w:rPr>
              <w:t>RB)</w:t>
            </w:r>
          </w:p>
        </w:tc>
      </w:tr>
      <w:tr>
        <w:trPr>
          <w:trHeight w:val="517" w:hRule="atLeast"/>
        </w:trPr>
        <w:tc>
          <w:tcPr>
            <w:tcW w:w="1635" w:type="dxa"/>
          </w:tcPr>
          <w:p>
            <w:pPr>
              <w:pStyle w:val="TableParagraph"/>
              <w:spacing w:before="53"/>
              <w:ind w:left="57" w:right="109"/>
              <w:jc w:val="center"/>
              <w:rPr>
                <w:b/>
                <w:sz w:val="22"/>
              </w:rPr>
            </w:pPr>
            <w:r>
              <w:rPr>
                <w:b/>
                <w:sz w:val="22"/>
              </w:rPr>
              <w:t>Sr</w:t>
            </w:r>
            <w:r>
              <w:rPr>
                <w:b/>
                <w:spacing w:val="-3"/>
                <w:sz w:val="22"/>
              </w:rPr>
              <w:t> </w:t>
            </w:r>
            <w:r>
              <w:rPr>
                <w:b/>
                <w:spacing w:val="-5"/>
                <w:sz w:val="22"/>
              </w:rPr>
              <w:t>No</w:t>
            </w:r>
          </w:p>
        </w:tc>
        <w:tc>
          <w:tcPr>
            <w:tcW w:w="3710" w:type="dxa"/>
          </w:tcPr>
          <w:p>
            <w:pPr>
              <w:pStyle w:val="TableParagraph"/>
              <w:spacing w:before="53"/>
              <w:ind w:left="28" w:right="16"/>
              <w:jc w:val="center"/>
              <w:rPr>
                <w:b/>
                <w:sz w:val="22"/>
              </w:rPr>
            </w:pPr>
            <w:r>
              <w:rPr>
                <w:b/>
                <w:spacing w:val="-2"/>
                <w:sz w:val="22"/>
              </w:rPr>
              <w:t>Title</w:t>
            </w:r>
          </w:p>
        </w:tc>
        <w:tc>
          <w:tcPr>
            <w:tcW w:w="2629" w:type="dxa"/>
          </w:tcPr>
          <w:p>
            <w:pPr>
              <w:pStyle w:val="TableParagraph"/>
              <w:spacing w:before="53"/>
              <w:ind w:left="39" w:right="11"/>
              <w:jc w:val="center"/>
              <w:rPr>
                <w:b/>
                <w:sz w:val="22"/>
              </w:rPr>
            </w:pPr>
            <w:r>
              <w:rPr>
                <w:b/>
                <w:spacing w:val="-2"/>
                <w:sz w:val="22"/>
              </w:rPr>
              <w:t>Author</w:t>
            </w:r>
          </w:p>
        </w:tc>
        <w:tc>
          <w:tcPr>
            <w:tcW w:w="2745" w:type="dxa"/>
          </w:tcPr>
          <w:p>
            <w:pPr>
              <w:pStyle w:val="TableParagraph"/>
              <w:spacing w:before="53"/>
              <w:ind w:left="66" w:right="67"/>
              <w:jc w:val="center"/>
              <w:rPr>
                <w:b/>
                <w:sz w:val="22"/>
              </w:rPr>
            </w:pPr>
            <w:r>
              <w:rPr>
                <w:b/>
                <w:spacing w:val="-2"/>
                <w:sz w:val="22"/>
              </w:rPr>
              <w:t>Publisher</w:t>
            </w:r>
            <w:r>
              <w:rPr>
                <w:b/>
                <w:sz w:val="22"/>
              </w:rPr>
              <w:t> </w:t>
            </w:r>
            <w:r>
              <w:rPr>
                <w:b/>
                <w:spacing w:val="-4"/>
                <w:sz w:val="22"/>
              </w:rPr>
              <w:t>Name</w:t>
            </w:r>
          </w:p>
        </w:tc>
      </w:tr>
      <w:tr>
        <w:trPr>
          <w:trHeight w:val="510" w:hRule="atLeast"/>
        </w:trPr>
        <w:tc>
          <w:tcPr>
            <w:tcW w:w="1635" w:type="dxa"/>
          </w:tcPr>
          <w:p>
            <w:pPr>
              <w:pStyle w:val="TableParagraph"/>
              <w:spacing w:before="29"/>
              <w:ind w:left="118" w:right="61"/>
              <w:jc w:val="center"/>
              <w:rPr>
                <w:sz w:val="20"/>
              </w:rPr>
            </w:pPr>
            <w:r>
              <w:rPr>
                <w:sz w:val="20"/>
              </w:rPr>
              <w:t>RB-</w:t>
            </w:r>
            <w:r>
              <w:rPr>
                <w:spacing w:val="-10"/>
                <w:sz w:val="20"/>
              </w:rPr>
              <w:t>1</w:t>
            </w:r>
          </w:p>
        </w:tc>
        <w:tc>
          <w:tcPr>
            <w:tcW w:w="3710" w:type="dxa"/>
          </w:tcPr>
          <w:p>
            <w:pPr>
              <w:pStyle w:val="TableParagraph"/>
              <w:spacing w:before="29"/>
              <w:ind w:left="28" w:right="24"/>
              <w:jc w:val="center"/>
              <w:rPr>
                <w:sz w:val="20"/>
              </w:rPr>
            </w:pPr>
            <w:r>
              <w:rPr>
                <w:sz w:val="20"/>
              </w:rPr>
              <w:t>Soft Skills</w:t>
            </w:r>
            <w:r>
              <w:rPr>
                <w:spacing w:val="-8"/>
                <w:sz w:val="20"/>
              </w:rPr>
              <w:t> </w:t>
            </w:r>
            <w:r>
              <w:rPr>
                <w:sz w:val="20"/>
              </w:rPr>
              <w:t>For</w:t>
            </w:r>
            <w:r>
              <w:rPr>
                <w:spacing w:val="-3"/>
                <w:sz w:val="20"/>
              </w:rPr>
              <w:t> </w:t>
            </w:r>
            <w:r>
              <w:rPr>
                <w:spacing w:val="-2"/>
                <w:sz w:val="20"/>
              </w:rPr>
              <w:t>Dummies</w:t>
            </w:r>
          </w:p>
        </w:tc>
        <w:tc>
          <w:tcPr>
            <w:tcW w:w="2629" w:type="dxa"/>
          </w:tcPr>
          <w:p>
            <w:pPr>
              <w:pStyle w:val="TableParagraph"/>
              <w:spacing w:before="29"/>
              <w:ind w:left="28" w:right="20"/>
              <w:jc w:val="center"/>
              <w:rPr>
                <w:sz w:val="20"/>
              </w:rPr>
            </w:pPr>
            <w:r>
              <w:rPr>
                <w:sz w:val="20"/>
              </w:rPr>
              <w:t>Cindi</w:t>
            </w:r>
            <w:r>
              <w:rPr>
                <w:spacing w:val="-5"/>
                <w:sz w:val="20"/>
              </w:rPr>
              <w:t> </w:t>
            </w:r>
            <w:r>
              <w:rPr>
                <w:spacing w:val="-2"/>
                <w:sz w:val="20"/>
              </w:rPr>
              <w:t>Reiman</w:t>
            </w:r>
          </w:p>
        </w:tc>
        <w:tc>
          <w:tcPr>
            <w:tcW w:w="2745" w:type="dxa"/>
          </w:tcPr>
          <w:p>
            <w:pPr>
              <w:pStyle w:val="TableParagraph"/>
              <w:spacing w:before="29"/>
              <w:ind w:left="66" w:right="23"/>
              <w:jc w:val="center"/>
              <w:rPr>
                <w:sz w:val="20"/>
              </w:rPr>
            </w:pPr>
            <w:r>
              <w:rPr>
                <w:sz w:val="20"/>
              </w:rPr>
              <w:t>John</w:t>
            </w:r>
            <w:r>
              <w:rPr>
                <w:spacing w:val="-4"/>
                <w:sz w:val="20"/>
              </w:rPr>
              <w:t> </w:t>
            </w:r>
            <w:r>
              <w:rPr>
                <w:sz w:val="20"/>
              </w:rPr>
              <w:t>Wiley</w:t>
            </w:r>
            <w:r>
              <w:rPr>
                <w:spacing w:val="-7"/>
                <w:sz w:val="20"/>
              </w:rPr>
              <w:t> </w:t>
            </w:r>
            <w:r>
              <w:rPr>
                <w:sz w:val="20"/>
              </w:rPr>
              <w:t>&amp; Sons,</w:t>
            </w:r>
            <w:r>
              <w:rPr>
                <w:spacing w:val="-1"/>
                <w:sz w:val="20"/>
              </w:rPr>
              <w:t> </w:t>
            </w:r>
            <w:r>
              <w:rPr>
                <w:spacing w:val="-4"/>
                <w:sz w:val="20"/>
              </w:rPr>
              <w:t>Inc.</w:t>
            </w:r>
          </w:p>
        </w:tc>
      </w:tr>
      <w:tr>
        <w:trPr>
          <w:trHeight w:val="705" w:hRule="atLeast"/>
        </w:trPr>
        <w:tc>
          <w:tcPr>
            <w:tcW w:w="1635" w:type="dxa"/>
          </w:tcPr>
          <w:p>
            <w:pPr>
              <w:pStyle w:val="TableParagraph"/>
              <w:spacing w:before="129"/>
              <w:ind w:left="118" w:right="61"/>
              <w:jc w:val="center"/>
              <w:rPr>
                <w:sz w:val="20"/>
              </w:rPr>
            </w:pPr>
            <w:r>
              <w:rPr>
                <w:sz w:val="20"/>
              </w:rPr>
              <w:t>RB-</w:t>
            </w:r>
            <w:r>
              <w:rPr>
                <w:spacing w:val="-10"/>
                <w:sz w:val="20"/>
              </w:rPr>
              <w:t>2</w:t>
            </w:r>
          </w:p>
        </w:tc>
        <w:tc>
          <w:tcPr>
            <w:tcW w:w="3710" w:type="dxa"/>
          </w:tcPr>
          <w:p>
            <w:pPr>
              <w:pStyle w:val="TableParagraph"/>
              <w:spacing w:before="115"/>
              <w:ind w:left="28" w:right="4"/>
              <w:jc w:val="center"/>
              <w:rPr>
                <w:sz w:val="20"/>
              </w:rPr>
            </w:pPr>
            <w:r>
              <w:rPr>
                <w:sz w:val="20"/>
              </w:rPr>
              <w:t>Effective</w:t>
            </w:r>
            <w:r>
              <w:rPr>
                <w:spacing w:val="-12"/>
                <w:sz w:val="20"/>
              </w:rPr>
              <w:t> </w:t>
            </w:r>
            <w:r>
              <w:rPr>
                <w:sz w:val="20"/>
              </w:rPr>
              <w:t>Communication</w:t>
            </w:r>
            <w:r>
              <w:rPr>
                <w:spacing w:val="-4"/>
                <w:sz w:val="20"/>
              </w:rPr>
              <w:t> </w:t>
            </w:r>
            <w:r>
              <w:rPr>
                <w:sz w:val="20"/>
              </w:rPr>
              <w:t>And</w:t>
            </w:r>
            <w:r>
              <w:rPr>
                <w:spacing w:val="-10"/>
                <w:sz w:val="20"/>
              </w:rPr>
              <w:t> </w:t>
            </w:r>
            <w:r>
              <w:rPr>
                <w:sz w:val="20"/>
              </w:rPr>
              <w:t>Soft</w:t>
            </w:r>
            <w:r>
              <w:rPr>
                <w:spacing w:val="-8"/>
                <w:sz w:val="20"/>
              </w:rPr>
              <w:t> </w:t>
            </w:r>
            <w:r>
              <w:rPr>
                <w:spacing w:val="-2"/>
                <w:sz w:val="20"/>
              </w:rPr>
              <w:t>Skills</w:t>
            </w:r>
          </w:p>
        </w:tc>
        <w:tc>
          <w:tcPr>
            <w:tcW w:w="2629" w:type="dxa"/>
          </w:tcPr>
          <w:p>
            <w:pPr>
              <w:pStyle w:val="TableParagraph"/>
              <w:spacing w:line="264" w:lineRule="auto"/>
              <w:ind w:left="908" w:right="296" w:hanging="591"/>
              <w:rPr>
                <w:sz w:val="20"/>
              </w:rPr>
            </w:pPr>
            <w:r>
              <w:rPr>
                <w:sz w:val="20"/>
              </w:rPr>
              <w:t>Nitin</w:t>
            </w:r>
            <w:r>
              <w:rPr>
                <w:spacing w:val="-13"/>
                <w:sz w:val="20"/>
              </w:rPr>
              <w:t> </w:t>
            </w:r>
            <w:r>
              <w:rPr>
                <w:sz w:val="20"/>
              </w:rPr>
              <w:t>Bhattnagar,</w:t>
            </w:r>
            <w:r>
              <w:rPr>
                <w:spacing w:val="-12"/>
                <w:sz w:val="20"/>
              </w:rPr>
              <w:t> </w:t>
            </w:r>
            <w:r>
              <w:rPr>
                <w:sz w:val="20"/>
              </w:rPr>
              <w:t>Mamta </w:t>
            </w:r>
            <w:r>
              <w:rPr>
                <w:spacing w:val="-2"/>
                <w:sz w:val="20"/>
              </w:rPr>
              <w:t>Bhatnagar</w:t>
            </w:r>
          </w:p>
        </w:tc>
        <w:tc>
          <w:tcPr>
            <w:tcW w:w="2745" w:type="dxa"/>
          </w:tcPr>
          <w:p>
            <w:pPr>
              <w:pStyle w:val="TableParagraph"/>
              <w:spacing w:before="129"/>
              <w:ind w:left="66" w:right="15"/>
              <w:jc w:val="center"/>
              <w:rPr>
                <w:sz w:val="20"/>
              </w:rPr>
            </w:pPr>
            <w:r>
              <w:rPr>
                <w:sz w:val="20"/>
              </w:rPr>
              <w:t>Pearson</w:t>
            </w:r>
            <w:r>
              <w:rPr>
                <w:spacing w:val="-11"/>
                <w:sz w:val="20"/>
              </w:rPr>
              <w:t> </w:t>
            </w:r>
            <w:r>
              <w:rPr>
                <w:spacing w:val="-4"/>
                <w:sz w:val="20"/>
              </w:rPr>
              <w:t>Pub.</w:t>
            </w:r>
          </w:p>
        </w:tc>
      </w:tr>
      <w:tr>
        <w:trPr>
          <w:trHeight w:val="517" w:hRule="atLeast"/>
        </w:trPr>
        <w:tc>
          <w:tcPr>
            <w:tcW w:w="1635" w:type="dxa"/>
            <w:tcBorders>
              <w:bottom w:val="single" w:sz="4" w:space="0" w:color="000000"/>
            </w:tcBorders>
          </w:tcPr>
          <w:p>
            <w:pPr>
              <w:pStyle w:val="TableParagraph"/>
              <w:spacing w:before="29"/>
              <w:ind w:left="118" w:right="61"/>
              <w:jc w:val="center"/>
              <w:rPr>
                <w:sz w:val="20"/>
              </w:rPr>
            </w:pPr>
            <w:r>
              <w:rPr>
                <w:sz w:val="20"/>
              </w:rPr>
              <w:t>RB-</w:t>
            </w:r>
            <w:r>
              <w:rPr>
                <w:spacing w:val="-10"/>
                <w:sz w:val="20"/>
              </w:rPr>
              <w:t>3</w:t>
            </w:r>
          </w:p>
        </w:tc>
        <w:tc>
          <w:tcPr>
            <w:tcW w:w="3710" w:type="dxa"/>
            <w:tcBorders>
              <w:bottom w:val="single" w:sz="4" w:space="0" w:color="000000"/>
            </w:tcBorders>
          </w:tcPr>
          <w:p>
            <w:pPr>
              <w:pStyle w:val="TableParagraph"/>
              <w:spacing w:before="21"/>
              <w:ind w:left="28"/>
              <w:jc w:val="center"/>
              <w:rPr>
                <w:sz w:val="20"/>
              </w:rPr>
            </w:pPr>
            <w:r>
              <w:rPr>
                <w:sz w:val="20"/>
              </w:rPr>
              <w:t>Communications</w:t>
            </w:r>
            <w:r>
              <w:rPr>
                <w:spacing w:val="-7"/>
                <w:sz w:val="20"/>
              </w:rPr>
              <w:t> </w:t>
            </w:r>
            <w:r>
              <w:rPr>
                <w:sz w:val="20"/>
              </w:rPr>
              <w:t>Skills</w:t>
            </w:r>
            <w:r>
              <w:rPr>
                <w:spacing w:val="-7"/>
                <w:sz w:val="20"/>
              </w:rPr>
              <w:t> </w:t>
            </w:r>
            <w:r>
              <w:rPr>
                <w:spacing w:val="-2"/>
                <w:sz w:val="20"/>
              </w:rPr>
              <w:t>WorkBook</w:t>
            </w:r>
          </w:p>
        </w:tc>
        <w:tc>
          <w:tcPr>
            <w:tcW w:w="2629" w:type="dxa"/>
            <w:tcBorders>
              <w:bottom w:val="single" w:sz="4" w:space="0" w:color="000000"/>
            </w:tcBorders>
          </w:tcPr>
          <w:p>
            <w:pPr>
              <w:pStyle w:val="TableParagraph"/>
              <w:spacing w:before="21"/>
              <w:ind w:left="28" w:right="22"/>
              <w:jc w:val="center"/>
              <w:rPr>
                <w:sz w:val="20"/>
              </w:rPr>
            </w:pPr>
            <w:r>
              <w:rPr>
                <w:sz w:val="20"/>
              </w:rPr>
              <w:t>©AICTE</w:t>
            </w:r>
            <w:r>
              <w:rPr>
                <w:spacing w:val="-9"/>
                <w:sz w:val="20"/>
              </w:rPr>
              <w:t> </w:t>
            </w:r>
            <w:r>
              <w:rPr>
                <w:spacing w:val="-2"/>
                <w:sz w:val="20"/>
              </w:rPr>
              <w:t>Approved</w:t>
            </w:r>
          </w:p>
        </w:tc>
        <w:tc>
          <w:tcPr>
            <w:tcW w:w="2745" w:type="dxa"/>
            <w:tcBorders>
              <w:bottom w:val="single" w:sz="4" w:space="0" w:color="000000"/>
            </w:tcBorders>
          </w:tcPr>
          <w:p>
            <w:pPr>
              <w:pStyle w:val="TableParagraph"/>
              <w:spacing w:before="29"/>
              <w:ind w:left="66" w:right="57"/>
              <w:jc w:val="center"/>
              <w:rPr>
                <w:sz w:val="20"/>
              </w:rPr>
            </w:pPr>
            <w:r>
              <w:rPr>
                <w:spacing w:val="-5"/>
                <w:sz w:val="20"/>
              </w:rPr>
              <w:t>NA</w:t>
            </w:r>
          </w:p>
        </w:tc>
      </w:tr>
    </w:tbl>
    <w:p>
      <w:pPr>
        <w:spacing w:line="240" w:lineRule="auto" w:before="0"/>
        <w:rPr>
          <w:b/>
          <w:sz w:val="20"/>
        </w:rPr>
      </w:pPr>
    </w:p>
    <w:p>
      <w:pPr>
        <w:spacing w:line="240" w:lineRule="auto" w:before="138" w:after="0"/>
        <w:rPr>
          <w:b/>
          <w:sz w:val="20"/>
        </w:rPr>
      </w:pPr>
    </w:p>
    <w:tbl>
      <w:tblPr>
        <w:tblW w:w="0" w:type="auto"/>
        <w:jc w:val="left"/>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2"/>
        <w:gridCol w:w="6398"/>
        <w:gridCol w:w="2803"/>
      </w:tblGrid>
      <w:tr>
        <w:trPr>
          <w:trHeight w:val="537" w:hRule="atLeast"/>
        </w:trPr>
        <w:tc>
          <w:tcPr>
            <w:tcW w:w="10743" w:type="dxa"/>
            <w:gridSpan w:val="3"/>
          </w:tcPr>
          <w:p>
            <w:pPr>
              <w:pStyle w:val="TableParagraph"/>
              <w:spacing w:before="136"/>
              <w:ind w:left="318"/>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803" w:hRule="atLeast"/>
        </w:trPr>
        <w:tc>
          <w:tcPr>
            <w:tcW w:w="1542" w:type="dxa"/>
          </w:tcPr>
          <w:p>
            <w:pPr>
              <w:pStyle w:val="TableParagraph"/>
              <w:spacing w:before="208"/>
              <w:ind w:left="42"/>
              <w:jc w:val="center"/>
              <w:rPr>
                <w:sz w:val="20"/>
              </w:rPr>
            </w:pPr>
            <w:r>
              <w:rPr>
                <w:spacing w:val="-2"/>
                <w:sz w:val="20"/>
              </w:rPr>
              <w:t>RW-</w:t>
            </w:r>
            <w:r>
              <w:rPr>
                <w:spacing w:val="-10"/>
                <w:sz w:val="20"/>
              </w:rPr>
              <w:t>1</w:t>
            </w:r>
          </w:p>
        </w:tc>
        <w:tc>
          <w:tcPr>
            <w:tcW w:w="6398" w:type="dxa"/>
          </w:tcPr>
          <w:p>
            <w:pPr>
              <w:pStyle w:val="TableParagraph"/>
              <w:spacing w:before="200"/>
              <w:ind w:left="5" w:right="2"/>
              <w:jc w:val="center"/>
              <w:rPr>
                <w:sz w:val="20"/>
              </w:rPr>
            </w:pPr>
            <w:hyperlink r:id="rId144">
              <w:r>
                <w:rPr>
                  <w:color w:val="1154CC"/>
                  <w:spacing w:val="-2"/>
                  <w:sz w:val="20"/>
                  <w:u w:val="single" w:color="1154CC"/>
                </w:rPr>
                <w:t>Managing</w:t>
              </w:r>
              <w:r>
                <w:rPr>
                  <w:color w:val="1154CC"/>
                  <w:spacing w:val="1"/>
                  <w:sz w:val="20"/>
                  <w:u w:val="single" w:color="1154CC"/>
                </w:rPr>
                <w:t> </w:t>
              </w:r>
              <w:r>
                <w:rPr>
                  <w:color w:val="1154CC"/>
                  <w:spacing w:val="-2"/>
                  <w:sz w:val="20"/>
                  <w:u w:val="single" w:color="1154CC"/>
                </w:rPr>
                <w:t>stress</w:t>
              </w:r>
            </w:hyperlink>
          </w:p>
        </w:tc>
        <w:tc>
          <w:tcPr>
            <w:tcW w:w="2803" w:type="dxa"/>
          </w:tcPr>
          <w:p>
            <w:pPr>
              <w:pStyle w:val="TableParagraph"/>
              <w:spacing w:before="13"/>
              <w:ind w:left="45" w:right="44"/>
              <w:jc w:val="center"/>
              <w:rPr>
                <w:sz w:val="20"/>
              </w:rPr>
            </w:pPr>
            <w:r>
              <w:rPr>
                <w:sz w:val="20"/>
              </w:rPr>
              <w:t>Stress</w:t>
            </w:r>
            <w:r>
              <w:rPr>
                <w:spacing w:val="-3"/>
                <w:sz w:val="20"/>
              </w:rPr>
              <w:t> </w:t>
            </w:r>
            <w:r>
              <w:rPr>
                <w:spacing w:val="-2"/>
                <w:sz w:val="20"/>
              </w:rPr>
              <w:t>Management</w:t>
            </w:r>
          </w:p>
        </w:tc>
      </w:tr>
      <w:tr>
        <w:trPr>
          <w:trHeight w:val="509" w:hRule="atLeast"/>
        </w:trPr>
        <w:tc>
          <w:tcPr>
            <w:tcW w:w="1542" w:type="dxa"/>
          </w:tcPr>
          <w:p>
            <w:pPr>
              <w:pStyle w:val="TableParagraph"/>
              <w:spacing w:before="64"/>
              <w:ind w:left="42"/>
              <w:jc w:val="center"/>
              <w:rPr>
                <w:sz w:val="20"/>
              </w:rPr>
            </w:pPr>
            <w:r>
              <w:rPr>
                <w:spacing w:val="-2"/>
                <w:sz w:val="20"/>
              </w:rPr>
              <w:t>RW-</w:t>
            </w:r>
            <w:r>
              <w:rPr>
                <w:spacing w:val="-10"/>
                <w:sz w:val="20"/>
              </w:rPr>
              <w:t>2</w:t>
            </w:r>
          </w:p>
        </w:tc>
        <w:tc>
          <w:tcPr>
            <w:tcW w:w="6398" w:type="dxa"/>
          </w:tcPr>
          <w:p>
            <w:pPr>
              <w:pStyle w:val="TableParagraph"/>
              <w:spacing w:before="57"/>
              <w:ind w:left="4" w:right="4"/>
              <w:jc w:val="center"/>
              <w:rPr>
                <w:sz w:val="20"/>
              </w:rPr>
            </w:pPr>
            <w:hyperlink r:id="rId145">
              <w:r>
                <w:rPr>
                  <w:color w:val="1154CC"/>
                  <w:spacing w:val="-2"/>
                  <w:sz w:val="20"/>
                  <w:u w:val="single" w:color="1154CC"/>
                </w:rPr>
                <w:t>Managing</w:t>
              </w:r>
              <w:r>
                <w:rPr>
                  <w:color w:val="1154CC"/>
                  <w:spacing w:val="1"/>
                  <w:sz w:val="20"/>
                  <w:u w:val="single" w:color="1154CC"/>
                </w:rPr>
                <w:t> </w:t>
              </w:r>
              <w:r>
                <w:rPr>
                  <w:color w:val="1154CC"/>
                  <w:spacing w:val="-2"/>
                  <w:sz w:val="20"/>
                  <w:u w:val="single" w:color="1154CC"/>
                </w:rPr>
                <w:t>anger</w:t>
              </w:r>
            </w:hyperlink>
          </w:p>
        </w:tc>
        <w:tc>
          <w:tcPr>
            <w:tcW w:w="2803" w:type="dxa"/>
          </w:tcPr>
          <w:p>
            <w:pPr>
              <w:pStyle w:val="TableParagraph"/>
              <w:spacing w:before="64"/>
              <w:ind w:left="45" w:right="47"/>
              <w:jc w:val="center"/>
              <w:rPr>
                <w:sz w:val="20"/>
              </w:rPr>
            </w:pPr>
            <w:r>
              <w:rPr>
                <w:spacing w:val="-2"/>
                <w:sz w:val="20"/>
              </w:rPr>
              <w:t>Anger</w:t>
            </w:r>
            <w:r>
              <w:rPr>
                <w:spacing w:val="-9"/>
                <w:sz w:val="20"/>
              </w:rPr>
              <w:t> </w:t>
            </w:r>
            <w:r>
              <w:rPr>
                <w:spacing w:val="-2"/>
                <w:sz w:val="20"/>
              </w:rPr>
              <w:t>Management</w:t>
            </w:r>
          </w:p>
        </w:tc>
      </w:tr>
      <w:tr>
        <w:trPr>
          <w:trHeight w:val="508" w:hRule="atLeast"/>
        </w:trPr>
        <w:tc>
          <w:tcPr>
            <w:tcW w:w="1542" w:type="dxa"/>
          </w:tcPr>
          <w:p>
            <w:pPr>
              <w:pStyle w:val="TableParagraph"/>
              <w:spacing w:before="64"/>
              <w:ind w:left="42"/>
              <w:jc w:val="center"/>
              <w:rPr>
                <w:sz w:val="20"/>
              </w:rPr>
            </w:pPr>
            <w:r>
              <w:rPr>
                <w:spacing w:val="-2"/>
                <w:sz w:val="20"/>
              </w:rPr>
              <w:t>RW-</w:t>
            </w:r>
            <w:r>
              <w:rPr>
                <w:spacing w:val="-10"/>
                <w:sz w:val="20"/>
              </w:rPr>
              <w:t>3</w:t>
            </w:r>
          </w:p>
        </w:tc>
        <w:tc>
          <w:tcPr>
            <w:tcW w:w="6398" w:type="dxa"/>
          </w:tcPr>
          <w:p>
            <w:pPr>
              <w:pStyle w:val="TableParagraph"/>
              <w:spacing w:before="56"/>
              <w:ind w:left="4" w:right="6"/>
              <w:jc w:val="center"/>
              <w:rPr>
                <w:sz w:val="20"/>
              </w:rPr>
            </w:pPr>
            <w:hyperlink r:id="rId146">
              <w:r>
                <w:rPr>
                  <w:color w:val="1154CC"/>
                  <w:sz w:val="20"/>
                  <w:u w:val="single" w:color="1154CC"/>
                </w:rPr>
                <w:t>Self</w:t>
              </w:r>
              <w:r>
                <w:rPr>
                  <w:color w:val="1154CC"/>
                  <w:spacing w:val="-6"/>
                  <w:sz w:val="20"/>
                  <w:u w:val="single" w:color="1154CC"/>
                </w:rPr>
                <w:t> </w:t>
              </w:r>
              <w:r>
                <w:rPr>
                  <w:color w:val="1154CC"/>
                  <w:spacing w:val="-2"/>
                  <w:sz w:val="20"/>
                  <w:u w:val="single" w:color="1154CC"/>
                </w:rPr>
                <w:t>Management</w:t>
              </w:r>
            </w:hyperlink>
          </w:p>
        </w:tc>
        <w:tc>
          <w:tcPr>
            <w:tcW w:w="2803" w:type="dxa"/>
          </w:tcPr>
          <w:p>
            <w:pPr>
              <w:pStyle w:val="TableParagraph"/>
              <w:spacing w:before="64"/>
              <w:ind w:left="45" w:right="54"/>
              <w:jc w:val="center"/>
              <w:rPr>
                <w:sz w:val="20"/>
              </w:rPr>
            </w:pPr>
            <w:r>
              <w:rPr>
                <w:sz w:val="20"/>
              </w:rPr>
              <w:t>Self</w:t>
            </w:r>
            <w:r>
              <w:rPr>
                <w:spacing w:val="-6"/>
                <w:sz w:val="20"/>
              </w:rPr>
              <w:t> </w:t>
            </w:r>
            <w:r>
              <w:rPr>
                <w:spacing w:val="-2"/>
                <w:sz w:val="20"/>
              </w:rPr>
              <w:t>Management</w:t>
            </w:r>
          </w:p>
        </w:tc>
      </w:tr>
      <w:tr>
        <w:trPr>
          <w:trHeight w:val="515" w:hRule="atLeast"/>
        </w:trPr>
        <w:tc>
          <w:tcPr>
            <w:tcW w:w="1542" w:type="dxa"/>
          </w:tcPr>
          <w:p>
            <w:pPr>
              <w:pStyle w:val="TableParagraph"/>
              <w:spacing w:before="64"/>
              <w:ind w:left="42"/>
              <w:jc w:val="center"/>
              <w:rPr>
                <w:sz w:val="20"/>
              </w:rPr>
            </w:pPr>
            <w:r>
              <w:rPr>
                <w:spacing w:val="-2"/>
                <w:sz w:val="20"/>
              </w:rPr>
              <w:t>RW-</w:t>
            </w:r>
            <w:r>
              <w:rPr>
                <w:spacing w:val="-10"/>
                <w:sz w:val="20"/>
              </w:rPr>
              <w:t>4</w:t>
            </w:r>
          </w:p>
        </w:tc>
        <w:tc>
          <w:tcPr>
            <w:tcW w:w="6398" w:type="dxa"/>
          </w:tcPr>
          <w:p>
            <w:pPr>
              <w:pStyle w:val="TableParagraph"/>
              <w:spacing w:before="42"/>
              <w:ind w:left="4" w:right="5"/>
              <w:jc w:val="center"/>
              <w:rPr>
                <w:sz w:val="20"/>
              </w:rPr>
            </w:pPr>
            <w:hyperlink r:id="rId70">
              <w:r>
                <w:rPr>
                  <w:color w:val="1154CC"/>
                  <w:sz w:val="20"/>
                  <w:u w:val="single" w:color="1154CC"/>
                </w:rPr>
                <w:t>Visual</w:t>
              </w:r>
              <w:r>
                <w:rPr>
                  <w:color w:val="1154CC"/>
                  <w:spacing w:val="-6"/>
                  <w:sz w:val="20"/>
                  <w:u w:val="single" w:color="1154CC"/>
                </w:rPr>
                <w:t> </w:t>
              </w:r>
              <w:r>
                <w:rPr>
                  <w:color w:val="1154CC"/>
                  <w:spacing w:val="-2"/>
                  <w:sz w:val="20"/>
                  <w:u w:val="single" w:color="1154CC"/>
                </w:rPr>
                <w:t>communication</w:t>
              </w:r>
            </w:hyperlink>
          </w:p>
        </w:tc>
        <w:tc>
          <w:tcPr>
            <w:tcW w:w="2803" w:type="dxa"/>
          </w:tcPr>
          <w:p>
            <w:pPr>
              <w:pStyle w:val="TableParagraph"/>
              <w:spacing w:before="64"/>
              <w:ind w:left="54" w:right="9"/>
              <w:jc w:val="center"/>
              <w:rPr>
                <w:sz w:val="20"/>
              </w:rPr>
            </w:pPr>
            <w:r>
              <w:rPr>
                <w:sz w:val="20"/>
              </w:rPr>
              <w:t>Powerpoint</w:t>
            </w:r>
            <w:r>
              <w:rPr>
                <w:spacing w:val="-12"/>
                <w:sz w:val="20"/>
              </w:rPr>
              <w:t> </w:t>
            </w:r>
            <w:r>
              <w:rPr>
                <w:spacing w:val="-2"/>
                <w:sz w:val="20"/>
              </w:rPr>
              <w:t>Presentations</w:t>
            </w:r>
          </w:p>
        </w:tc>
      </w:tr>
      <w:tr>
        <w:trPr>
          <w:trHeight w:val="508" w:hRule="atLeast"/>
        </w:trPr>
        <w:tc>
          <w:tcPr>
            <w:tcW w:w="1542" w:type="dxa"/>
          </w:tcPr>
          <w:p>
            <w:pPr>
              <w:pStyle w:val="TableParagraph"/>
              <w:spacing w:before="56"/>
              <w:ind w:left="42"/>
              <w:jc w:val="center"/>
              <w:rPr>
                <w:sz w:val="20"/>
              </w:rPr>
            </w:pPr>
            <w:r>
              <w:rPr>
                <w:sz w:val="20"/>
              </w:rPr>
              <w:t>RW</w:t>
            </w:r>
            <w:r>
              <w:rPr>
                <w:spacing w:val="-3"/>
                <w:sz w:val="20"/>
              </w:rPr>
              <w:t> </w:t>
            </w:r>
            <w:r>
              <w:rPr>
                <w:sz w:val="20"/>
              </w:rPr>
              <w:t>- </w:t>
            </w:r>
            <w:r>
              <w:rPr>
                <w:spacing w:val="-10"/>
                <w:sz w:val="20"/>
              </w:rPr>
              <w:t>5</w:t>
            </w:r>
          </w:p>
        </w:tc>
        <w:tc>
          <w:tcPr>
            <w:tcW w:w="6398" w:type="dxa"/>
          </w:tcPr>
          <w:p>
            <w:pPr>
              <w:pStyle w:val="TableParagraph"/>
              <w:spacing w:before="49"/>
              <w:ind w:left="6" w:right="2"/>
              <w:jc w:val="center"/>
              <w:rPr>
                <w:sz w:val="20"/>
              </w:rPr>
            </w:pPr>
            <w:hyperlink r:id="rId68">
              <w:r>
                <w:rPr>
                  <w:color w:val="1154CC"/>
                  <w:sz w:val="20"/>
                  <w:u w:val="single" w:color="1154CC"/>
                </w:rPr>
                <w:t>Know</w:t>
              </w:r>
              <w:r>
                <w:rPr>
                  <w:color w:val="1154CC"/>
                  <w:spacing w:val="-11"/>
                  <w:sz w:val="20"/>
                  <w:u w:val="single" w:color="1154CC"/>
                </w:rPr>
                <w:t> </w:t>
              </w:r>
              <w:r>
                <w:rPr>
                  <w:color w:val="1154CC"/>
                  <w:spacing w:val="-2"/>
                  <w:sz w:val="20"/>
                  <w:u w:val="single" w:color="1154CC"/>
                </w:rPr>
                <w:t>leadership</w:t>
              </w:r>
            </w:hyperlink>
          </w:p>
        </w:tc>
        <w:tc>
          <w:tcPr>
            <w:tcW w:w="2803" w:type="dxa"/>
          </w:tcPr>
          <w:p>
            <w:pPr>
              <w:pStyle w:val="TableParagraph"/>
              <w:spacing w:before="56"/>
              <w:ind w:left="46" w:right="9"/>
              <w:jc w:val="center"/>
              <w:rPr>
                <w:sz w:val="20"/>
              </w:rPr>
            </w:pPr>
            <w:r>
              <w:rPr>
                <w:sz w:val="20"/>
              </w:rPr>
              <w:t>Empower</w:t>
            </w:r>
            <w:r>
              <w:rPr>
                <w:spacing w:val="-9"/>
                <w:sz w:val="20"/>
              </w:rPr>
              <w:t> </w:t>
            </w:r>
            <w:r>
              <w:rPr>
                <w:sz w:val="20"/>
              </w:rPr>
              <w:t>Through</w:t>
            </w:r>
            <w:r>
              <w:rPr>
                <w:spacing w:val="-12"/>
                <w:sz w:val="20"/>
              </w:rPr>
              <w:t> </w:t>
            </w:r>
            <w:r>
              <w:rPr>
                <w:spacing w:val="-2"/>
                <w:sz w:val="20"/>
              </w:rPr>
              <w:t>Leadership</w:t>
            </w:r>
          </w:p>
        </w:tc>
      </w:tr>
      <w:tr>
        <w:trPr>
          <w:trHeight w:val="508" w:hRule="atLeast"/>
        </w:trPr>
        <w:tc>
          <w:tcPr>
            <w:tcW w:w="1542" w:type="dxa"/>
          </w:tcPr>
          <w:p>
            <w:pPr>
              <w:pStyle w:val="TableParagraph"/>
              <w:spacing w:before="56"/>
              <w:ind w:left="42"/>
              <w:jc w:val="center"/>
              <w:rPr>
                <w:sz w:val="20"/>
              </w:rPr>
            </w:pPr>
            <w:r>
              <w:rPr>
                <w:sz w:val="20"/>
              </w:rPr>
              <w:t>RW</w:t>
            </w:r>
            <w:r>
              <w:rPr>
                <w:spacing w:val="-3"/>
                <w:sz w:val="20"/>
              </w:rPr>
              <w:t> </w:t>
            </w:r>
            <w:r>
              <w:rPr>
                <w:sz w:val="20"/>
              </w:rPr>
              <w:t>- </w:t>
            </w:r>
            <w:r>
              <w:rPr>
                <w:spacing w:val="-10"/>
                <w:sz w:val="20"/>
              </w:rPr>
              <w:t>6</w:t>
            </w:r>
          </w:p>
        </w:tc>
        <w:tc>
          <w:tcPr>
            <w:tcW w:w="6398" w:type="dxa"/>
          </w:tcPr>
          <w:p>
            <w:pPr>
              <w:pStyle w:val="TableParagraph"/>
              <w:spacing w:before="35"/>
              <w:ind w:left="4" w:right="5"/>
              <w:jc w:val="center"/>
              <w:rPr>
                <w:sz w:val="20"/>
              </w:rPr>
            </w:pPr>
            <w:hyperlink r:id="rId69">
              <w:r>
                <w:rPr>
                  <w:color w:val="1154CC"/>
                  <w:sz w:val="20"/>
                  <w:u w:val="single" w:color="1154CC"/>
                </w:rPr>
                <w:t>Leading</w:t>
              </w:r>
              <w:r>
                <w:rPr>
                  <w:color w:val="1154CC"/>
                  <w:spacing w:val="-8"/>
                  <w:sz w:val="20"/>
                  <w:u w:val="single" w:color="1154CC"/>
                </w:rPr>
                <w:t> </w:t>
              </w:r>
              <w:r>
                <w:rPr>
                  <w:color w:val="1154CC"/>
                  <w:sz w:val="20"/>
                  <w:u w:val="single" w:color="1154CC"/>
                </w:rPr>
                <w:t>with</w:t>
              </w:r>
              <w:r>
                <w:rPr>
                  <w:color w:val="1154CC"/>
                  <w:spacing w:val="-1"/>
                  <w:sz w:val="20"/>
                  <w:u w:val="single" w:color="1154CC"/>
                </w:rPr>
                <w:t> </w:t>
              </w:r>
              <w:r>
                <w:rPr>
                  <w:color w:val="1154CC"/>
                  <w:spacing w:val="-2"/>
                  <w:sz w:val="20"/>
                  <w:u w:val="single" w:color="1154CC"/>
                </w:rPr>
                <w:t>vision</w:t>
              </w:r>
            </w:hyperlink>
          </w:p>
        </w:tc>
        <w:tc>
          <w:tcPr>
            <w:tcW w:w="2803" w:type="dxa"/>
          </w:tcPr>
          <w:p>
            <w:pPr>
              <w:pStyle w:val="TableParagraph"/>
              <w:spacing w:before="56"/>
              <w:ind w:left="45" w:right="14"/>
              <w:jc w:val="center"/>
              <w:rPr>
                <w:sz w:val="20"/>
              </w:rPr>
            </w:pPr>
            <w:r>
              <w:rPr>
                <w:sz w:val="20"/>
              </w:rPr>
              <w:t>Lead</w:t>
            </w:r>
            <w:r>
              <w:rPr>
                <w:spacing w:val="-11"/>
                <w:sz w:val="20"/>
              </w:rPr>
              <w:t> </w:t>
            </w:r>
            <w:r>
              <w:rPr>
                <w:sz w:val="20"/>
              </w:rPr>
              <w:t>Through</w:t>
            </w:r>
            <w:r>
              <w:rPr>
                <w:spacing w:val="-2"/>
                <w:sz w:val="20"/>
              </w:rPr>
              <w:t> </w:t>
            </w:r>
            <w:r>
              <w:rPr>
                <w:sz w:val="20"/>
              </w:rPr>
              <w:t>A</w:t>
            </w:r>
            <w:r>
              <w:rPr>
                <w:spacing w:val="-12"/>
                <w:sz w:val="20"/>
              </w:rPr>
              <w:t> </w:t>
            </w:r>
            <w:r>
              <w:rPr>
                <w:spacing w:val="-2"/>
                <w:sz w:val="20"/>
              </w:rPr>
              <w:t>Vision</w:t>
            </w:r>
          </w:p>
        </w:tc>
      </w:tr>
    </w:tbl>
    <w:p>
      <w:pPr>
        <w:pStyle w:val="TableParagraph"/>
        <w:spacing w:after="0"/>
        <w:jc w:val="center"/>
        <w:rPr>
          <w:sz w:val="20"/>
        </w:rPr>
        <w:sectPr>
          <w:pgSz w:w="11910" w:h="16850"/>
          <w:pgMar w:header="408" w:footer="428" w:top="1440" w:bottom="620" w:left="0" w:right="0"/>
        </w:sectPr>
      </w:pPr>
    </w:p>
    <w:p>
      <w:pPr>
        <w:spacing w:line="240" w:lineRule="auto" w:before="0"/>
        <w:rPr>
          <w:b/>
          <w:sz w:val="20"/>
        </w:rPr>
      </w:pPr>
    </w:p>
    <w:p>
      <w:pPr>
        <w:spacing w:line="240" w:lineRule="auto" w:before="80" w:after="0"/>
        <w:rPr>
          <w:b/>
          <w:sz w:val="20"/>
        </w:r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3292"/>
        <w:gridCol w:w="2068"/>
        <w:gridCol w:w="5014"/>
      </w:tblGrid>
      <w:tr>
        <w:trPr>
          <w:trHeight w:val="508" w:hRule="atLeast"/>
        </w:trPr>
        <w:tc>
          <w:tcPr>
            <w:tcW w:w="11224" w:type="dxa"/>
            <w:gridSpan w:val="4"/>
          </w:tcPr>
          <w:p>
            <w:pPr>
              <w:pStyle w:val="TableParagraph"/>
              <w:spacing w:before="28"/>
              <w:ind w:left="478"/>
              <w:jc w:val="center"/>
              <w:rPr>
                <w:b/>
                <w:sz w:val="23"/>
              </w:rPr>
            </w:pPr>
            <w:r>
              <w:rPr>
                <w:b/>
                <w:w w:val="105"/>
                <w:sz w:val="23"/>
              </w:rPr>
              <w:t>Audio</w:t>
            </w:r>
            <w:r>
              <w:rPr>
                <w:b/>
                <w:spacing w:val="-10"/>
                <w:w w:val="105"/>
                <w:sz w:val="23"/>
              </w:rPr>
              <w:t> </w:t>
            </w:r>
            <w:r>
              <w:rPr>
                <w:b/>
                <w:w w:val="105"/>
                <w:sz w:val="23"/>
              </w:rPr>
              <w:t>Visual</w:t>
            </w:r>
            <w:r>
              <w:rPr>
                <w:b/>
                <w:spacing w:val="-13"/>
                <w:w w:val="105"/>
                <w:sz w:val="23"/>
              </w:rPr>
              <w:t> </w:t>
            </w:r>
            <w:r>
              <w:rPr>
                <w:b/>
                <w:w w:val="105"/>
                <w:sz w:val="23"/>
              </w:rPr>
              <w:t>Aids</w:t>
            </w:r>
            <w:r>
              <w:rPr>
                <w:b/>
                <w:spacing w:val="-12"/>
                <w:w w:val="105"/>
                <w:sz w:val="23"/>
              </w:rPr>
              <w:t> </w:t>
            </w:r>
            <w:r>
              <w:rPr>
                <w:b/>
                <w:spacing w:val="-4"/>
                <w:w w:val="105"/>
                <w:sz w:val="23"/>
              </w:rPr>
              <w:t>(AV)</w:t>
            </w:r>
          </w:p>
        </w:tc>
      </w:tr>
      <w:tr>
        <w:trPr>
          <w:trHeight w:val="818" w:hRule="atLeast"/>
        </w:trPr>
        <w:tc>
          <w:tcPr>
            <w:tcW w:w="850" w:type="dxa"/>
          </w:tcPr>
          <w:p>
            <w:pPr>
              <w:pStyle w:val="TableParagraph"/>
              <w:spacing w:line="268" w:lineRule="auto" w:before="36"/>
              <w:ind w:left="326" w:right="5" w:firstLine="28"/>
              <w:rPr>
                <w:b/>
                <w:sz w:val="23"/>
              </w:rPr>
            </w:pPr>
            <w:r>
              <w:rPr>
                <w:b/>
                <w:spacing w:val="-6"/>
                <w:w w:val="105"/>
                <w:sz w:val="23"/>
              </w:rPr>
              <w:t>Sr </w:t>
            </w:r>
            <w:r>
              <w:rPr>
                <w:b/>
                <w:spacing w:val="-5"/>
                <w:sz w:val="23"/>
              </w:rPr>
              <w:t>No</w:t>
            </w:r>
          </w:p>
        </w:tc>
        <w:tc>
          <w:tcPr>
            <w:tcW w:w="3292" w:type="dxa"/>
          </w:tcPr>
          <w:p>
            <w:pPr>
              <w:pStyle w:val="TableParagraph"/>
              <w:spacing w:before="28"/>
              <w:ind w:left="113"/>
              <w:jc w:val="center"/>
              <w:rPr>
                <w:b/>
                <w:sz w:val="23"/>
              </w:rPr>
            </w:pPr>
            <w:r>
              <w:rPr>
                <w:b/>
                <w:w w:val="105"/>
                <w:sz w:val="23"/>
              </w:rPr>
              <w:t>(AV</w:t>
            </w:r>
            <w:r>
              <w:rPr>
                <w:b/>
                <w:spacing w:val="-11"/>
                <w:w w:val="105"/>
                <w:sz w:val="23"/>
              </w:rPr>
              <w:t> </w:t>
            </w:r>
            <w:r>
              <w:rPr>
                <w:b/>
                <w:spacing w:val="-2"/>
                <w:w w:val="105"/>
                <w:sz w:val="23"/>
              </w:rPr>
              <w:t>aids)</w:t>
            </w:r>
          </w:p>
        </w:tc>
        <w:tc>
          <w:tcPr>
            <w:tcW w:w="2068" w:type="dxa"/>
          </w:tcPr>
          <w:p>
            <w:pPr>
              <w:pStyle w:val="TableParagraph"/>
              <w:spacing w:before="28"/>
              <w:ind w:left="104"/>
              <w:jc w:val="center"/>
              <w:rPr>
                <w:b/>
                <w:sz w:val="23"/>
              </w:rPr>
            </w:pPr>
            <w:r>
              <w:rPr>
                <w:b/>
                <w:w w:val="105"/>
                <w:sz w:val="23"/>
              </w:rPr>
              <w:t>Salient</w:t>
            </w:r>
            <w:r>
              <w:rPr>
                <w:b/>
                <w:spacing w:val="-15"/>
                <w:w w:val="105"/>
                <w:sz w:val="23"/>
              </w:rPr>
              <w:t> </w:t>
            </w:r>
            <w:r>
              <w:rPr>
                <w:b/>
                <w:spacing w:val="-2"/>
                <w:w w:val="105"/>
                <w:sz w:val="23"/>
              </w:rPr>
              <w:t>Features</w:t>
            </w:r>
          </w:p>
        </w:tc>
        <w:tc>
          <w:tcPr>
            <w:tcW w:w="5014" w:type="dxa"/>
          </w:tcPr>
          <w:p>
            <w:pPr>
              <w:pStyle w:val="TableParagraph"/>
              <w:spacing w:before="16"/>
              <w:ind w:left="107"/>
              <w:jc w:val="center"/>
              <w:rPr>
                <w:b/>
                <w:sz w:val="22"/>
              </w:rPr>
            </w:pPr>
            <w:r>
              <w:rPr>
                <w:b/>
                <w:sz w:val="22"/>
              </w:rPr>
              <w:t>Key</w:t>
            </w:r>
            <w:r>
              <w:rPr>
                <w:b/>
                <w:spacing w:val="1"/>
                <w:sz w:val="22"/>
              </w:rPr>
              <w:t> </w:t>
            </w:r>
            <w:r>
              <w:rPr>
                <w:b/>
                <w:spacing w:val="-2"/>
                <w:sz w:val="22"/>
              </w:rPr>
              <w:t>Points</w:t>
            </w:r>
          </w:p>
        </w:tc>
      </w:tr>
      <w:tr>
        <w:trPr>
          <w:trHeight w:val="1927" w:hRule="atLeast"/>
        </w:trPr>
        <w:tc>
          <w:tcPr>
            <w:tcW w:w="850" w:type="dxa"/>
          </w:tcPr>
          <w:p>
            <w:pPr>
              <w:pStyle w:val="TableParagraph"/>
              <w:spacing w:before="196"/>
              <w:ind w:left="24" w:right="14"/>
              <w:jc w:val="center"/>
              <w:rPr>
                <w:sz w:val="22"/>
              </w:rPr>
            </w:pPr>
            <w:r>
              <w:rPr>
                <w:spacing w:val="-2"/>
                <w:sz w:val="22"/>
              </w:rPr>
              <w:t>AV-</w:t>
            </w:r>
            <w:r>
              <w:rPr>
                <w:spacing w:val="-10"/>
                <w:sz w:val="22"/>
              </w:rPr>
              <w:t>1</w:t>
            </w:r>
          </w:p>
        </w:tc>
        <w:tc>
          <w:tcPr>
            <w:tcW w:w="3292" w:type="dxa"/>
          </w:tcPr>
          <w:p>
            <w:pPr>
              <w:pStyle w:val="TableParagraph"/>
              <w:rPr>
                <w:b/>
                <w:sz w:val="22"/>
              </w:rPr>
            </w:pPr>
          </w:p>
          <w:p>
            <w:pPr>
              <w:pStyle w:val="TableParagraph"/>
              <w:rPr>
                <w:b/>
                <w:sz w:val="22"/>
              </w:rPr>
            </w:pPr>
          </w:p>
          <w:p>
            <w:pPr>
              <w:pStyle w:val="TableParagraph"/>
              <w:spacing w:before="78"/>
              <w:rPr>
                <w:b/>
                <w:sz w:val="22"/>
              </w:rPr>
            </w:pPr>
          </w:p>
          <w:p>
            <w:pPr>
              <w:pStyle w:val="TableParagraph"/>
              <w:spacing w:before="1"/>
              <w:ind w:left="787"/>
              <w:rPr>
                <w:sz w:val="22"/>
              </w:rPr>
            </w:pPr>
            <w:hyperlink r:id="rId147">
              <w:r>
                <w:rPr>
                  <w:color w:val="1154CC"/>
                  <w:sz w:val="22"/>
                  <w:u w:val="single" w:color="1154CC"/>
                </w:rPr>
                <w:t>Stress</w:t>
              </w:r>
              <w:r>
                <w:rPr>
                  <w:color w:val="1154CC"/>
                  <w:spacing w:val="-11"/>
                  <w:sz w:val="22"/>
                  <w:u w:val="single" w:color="1154CC"/>
                </w:rPr>
                <w:t> </w:t>
              </w:r>
              <w:r>
                <w:rPr>
                  <w:color w:val="1154CC"/>
                  <w:spacing w:val="-2"/>
                  <w:sz w:val="22"/>
                  <w:u w:val="single" w:color="1154CC"/>
                </w:rPr>
                <w:t>Management</w:t>
              </w:r>
            </w:hyperlink>
          </w:p>
        </w:tc>
        <w:tc>
          <w:tcPr>
            <w:tcW w:w="2068" w:type="dxa"/>
          </w:tcPr>
          <w:p>
            <w:pPr>
              <w:pStyle w:val="TableParagraph"/>
              <w:rPr>
                <w:b/>
                <w:sz w:val="22"/>
              </w:rPr>
            </w:pPr>
          </w:p>
          <w:p>
            <w:pPr>
              <w:pStyle w:val="TableParagraph"/>
              <w:spacing w:before="166"/>
              <w:rPr>
                <w:b/>
                <w:sz w:val="22"/>
              </w:rPr>
            </w:pPr>
          </w:p>
          <w:p>
            <w:pPr>
              <w:pStyle w:val="TableParagraph"/>
              <w:ind w:left="104" w:right="95"/>
              <w:jc w:val="center"/>
              <w:rPr>
                <w:sz w:val="22"/>
              </w:rPr>
            </w:pPr>
            <w:r>
              <w:rPr>
                <w:sz w:val="22"/>
              </w:rPr>
              <w:t>Stress</w:t>
            </w:r>
            <w:r>
              <w:rPr>
                <w:spacing w:val="-11"/>
                <w:sz w:val="22"/>
              </w:rPr>
              <w:t> </w:t>
            </w:r>
            <w:r>
              <w:rPr>
                <w:spacing w:val="-2"/>
                <w:sz w:val="22"/>
              </w:rPr>
              <w:t>Management</w:t>
            </w:r>
          </w:p>
        </w:tc>
        <w:tc>
          <w:tcPr>
            <w:tcW w:w="5014" w:type="dxa"/>
          </w:tcPr>
          <w:p>
            <w:pPr>
              <w:pStyle w:val="TableParagraph"/>
              <w:spacing w:line="259" w:lineRule="auto" w:before="20"/>
              <w:ind w:left="45" w:right="5" w:firstLine="6"/>
              <w:jc w:val="center"/>
              <w:rPr>
                <w:sz w:val="20"/>
              </w:rPr>
            </w:pPr>
            <w:r>
              <w:rPr>
                <w:sz w:val="20"/>
              </w:rPr>
              <w:t>Stress management to college students involves emphasizing key points to help them</w:t>
            </w:r>
            <w:r>
              <w:rPr>
                <w:spacing w:val="-1"/>
                <w:sz w:val="20"/>
              </w:rPr>
              <w:t> </w:t>
            </w:r>
            <w:r>
              <w:rPr>
                <w:sz w:val="20"/>
              </w:rPr>
              <w:t>effectively cope with the pressures and demands of academic life. First, it's crucial to prioritize self-care</w:t>
            </w:r>
            <w:r>
              <w:rPr>
                <w:spacing w:val="-6"/>
                <w:sz w:val="20"/>
              </w:rPr>
              <w:t> </w:t>
            </w:r>
            <w:r>
              <w:rPr>
                <w:sz w:val="20"/>
              </w:rPr>
              <w:t>by</w:t>
            </w:r>
            <w:r>
              <w:rPr>
                <w:spacing w:val="-10"/>
                <w:sz w:val="20"/>
              </w:rPr>
              <w:t> </w:t>
            </w:r>
            <w:r>
              <w:rPr>
                <w:sz w:val="20"/>
              </w:rPr>
              <w:t>practicing</w:t>
            </w:r>
            <w:r>
              <w:rPr>
                <w:spacing w:val="-10"/>
                <w:sz w:val="20"/>
              </w:rPr>
              <w:t> </w:t>
            </w:r>
            <w:r>
              <w:rPr>
                <w:sz w:val="20"/>
              </w:rPr>
              <w:t>healthy</w:t>
            </w:r>
            <w:r>
              <w:rPr>
                <w:spacing w:val="-10"/>
                <w:sz w:val="20"/>
              </w:rPr>
              <w:t> </w:t>
            </w:r>
            <w:r>
              <w:rPr>
                <w:sz w:val="20"/>
              </w:rPr>
              <w:t>habits</w:t>
            </w:r>
            <w:r>
              <w:rPr>
                <w:spacing w:val="-2"/>
                <w:sz w:val="20"/>
              </w:rPr>
              <w:t> </w:t>
            </w:r>
            <w:r>
              <w:rPr>
                <w:sz w:val="20"/>
              </w:rPr>
              <w:t>such</w:t>
            </w:r>
            <w:r>
              <w:rPr>
                <w:spacing w:val="-3"/>
                <w:sz w:val="20"/>
              </w:rPr>
              <w:t> </w:t>
            </w:r>
            <w:r>
              <w:rPr>
                <w:sz w:val="20"/>
              </w:rPr>
              <w:t>as</w:t>
            </w:r>
            <w:r>
              <w:rPr>
                <w:spacing w:val="-2"/>
                <w:sz w:val="20"/>
              </w:rPr>
              <w:t> </w:t>
            </w:r>
            <w:r>
              <w:rPr>
                <w:sz w:val="20"/>
              </w:rPr>
              <w:t>regular</w:t>
            </w:r>
            <w:r>
              <w:rPr>
                <w:spacing w:val="-6"/>
                <w:sz w:val="20"/>
              </w:rPr>
              <w:t> </w:t>
            </w:r>
            <w:r>
              <w:rPr>
                <w:sz w:val="20"/>
              </w:rPr>
              <w:t>exercise, adequate</w:t>
            </w:r>
            <w:r>
              <w:rPr>
                <w:spacing w:val="-4"/>
                <w:sz w:val="20"/>
              </w:rPr>
              <w:t> </w:t>
            </w:r>
            <w:r>
              <w:rPr>
                <w:sz w:val="20"/>
              </w:rPr>
              <w:t>sleep,</w:t>
            </w:r>
            <w:r>
              <w:rPr>
                <w:spacing w:val="-2"/>
                <w:sz w:val="20"/>
              </w:rPr>
              <w:t> </w:t>
            </w:r>
            <w:r>
              <w:rPr>
                <w:sz w:val="20"/>
              </w:rPr>
              <w:t>and</w:t>
            </w:r>
            <w:r>
              <w:rPr>
                <w:spacing w:val="-2"/>
                <w:sz w:val="20"/>
              </w:rPr>
              <w:t> </w:t>
            </w:r>
            <w:r>
              <w:rPr>
                <w:sz w:val="20"/>
              </w:rPr>
              <w:t>balanced</w:t>
            </w:r>
            <w:r>
              <w:rPr>
                <w:spacing w:val="-2"/>
                <w:sz w:val="20"/>
              </w:rPr>
              <w:t> </w:t>
            </w:r>
            <w:r>
              <w:rPr>
                <w:sz w:val="20"/>
              </w:rPr>
              <w:t>nutrition.</w:t>
            </w:r>
            <w:r>
              <w:rPr>
                <w:spacing w:val="-2"/>
                <w:sz w:val="20"/>
              </w:rPr>
              <w:t> </w:t>
            </w:r>
            <w:r>
              <w:rPr>
                <w:sz w:val="20"/>
              </w:rPr>
              <w:t>Encourage</w:t>
            </w:r>
            <w:r>
              <w:rPr>
                <w:spacing w:val="-4"/>
                <w:sz w:val="20"/>
              </w:rPr>
              <w:t> </w:t>
            </w:r>
            <w:r>
              <w:rPr>
                <w:sz w:val="20"/>
              </w:rPr>
              <w:t>students</w:t>
            </w:r>
            <w:r>
              <w:rPr>
                <w:spacing w:val="-1"/>
                <w:sz w:val="20"/>
              </w:rPr>
              <w:t> </w:t>
            </w:r>
            <w:r>
              <w:rPr>
                <w:sz w:val="20"/>
              </w:rPr>
              <w:t>to identify and utilize stress reduction techniques that work for them, such as deep breathing exercises and mindfulness.</w:t>
            </w:r>
          </w:p>
        </w:tc>
      </w:tr>
      <w:tr>
        <w:trPr>
          <w:trHeight w:val="1675" w:hRule="atLeast"/>
        </w:trPr>
        <w:tc>
          <w:tcPr>
            <w:tcW w:w="850" w:type="dxa"/>
          </w:tcPr>
          <w:p>
            <w:pPr>
              <w:pStyle w:val="TableParagraph"/>
              <w:spacing w:before="189"/>
              <w:ind w:left="24" w:right="14"/>
              <w:jc w:val="center"/>
              <w:rPr>
                <w:sz w:val="22"/>
              </w:rPr>
            </w:pPr>
            <w:r>
              <w:rPr>
                <w:spacing w:val="-2"/>
                <w:sz w:val="22"/>
              </w:rPr>
              <w:t>AV-</w:t>
            </w:r>
            <w:r>
              <w:rPr>
                <w:spacing w:val="-10"/>
                <w:sz w:val="22"/>
              </w:rPr>
              <w:t>2</w:t>
            </w:r>
          </w:p>
        </w:tc>
        <w:tc>
          <w:tcPr>
            <w:tcW w:w="3292" w:type="dxa"/>
          </w:tcPr>
          <w:p>
            <w:pPr>
              <w:pStyle w:val="TableParagraph"/>
              <w:rPr>
                <w:b/>
                <w:sz w:val="22"/>
              </w:rPr>
            </w:pPr>
          </w:p>
          <w:p>
            <w:pPr>
              <w:pStyle w:val="TableParagraph"/>
              <w:spacing w:before="209"/>
              <w:rPr>
                <w:b/>
                <w:sz w:val="22"/>
              </w:rPr>
            </w:pPr>
          </w:p>
          <w:p>
            <w:pPr>
              <w:pStyle w:val="TableParagraph"/>
              <w:ind w:left="773"/>
              <w:rPr>
                <w:sz w:val="22"/>
              </w:rPr>
            </w:pPr>
            <w:hyperlink r:id="rId148">
              <w:r>
                <w:rPr>
                  <w:color w:val="1154CC"/>
                  <w:sz w:val="22"/>
                  <w:u w:val="single" w:color="1154CC"/>
                </w:rPr>
                <w:t>Anger</w:t>
              </w:r>
              <w:r>
                <w:rPr>
                  <w:color w:val="1154CC"/>
                  <w:spacing w:val="-5"/>
                  <w:sz w:val="22"/>
                  <w:u w:val="single" w:color="1154CC"/>
                </w:rPr>
                <w:t> </w:t>
              </w:r>
              <w:r>
                <w:rPr>
                  <w:color w:val="1154CC"/>
                  <w:spacing w:val="-2"/>
                  <w:sz w:val="22"/>
                  <w:u w:val="single" w:color="1154CC"/>
                </w:rPr>
                <w:t>Management</w:t>
              </w:r>
            </w:hyperlink>
          </w:p>
        </w:tc>
        <w:tc>
          <w:tcPr>
            <w:tcW w:w="2068" w:type="dxa"/>
          </w:tcPr>
          <w:p>
            <w:pPr>
              <w:pStyle w:val="TableParagraph"/>
              <w:rPr>
                <w:b/>
                <w:sz w:val="22"/>
              </w:rPr>
            </w:pPr>
          </w:p>
          <w:p>
            <w:pPr>
              <w:pStyle w:val="TableParagraph"/>
              <w:spacing w:before="209"/>
              <w:rPr>
                <w:b/>
                <w:sz w:val="22"/>
              </w:rPr>
            </w:pPr>
          </w:p>
          <w:p>
            <w:pPr>
              <w:pStyle w:val="TableParagraph"/>
              <w:ind w:left="104" w:right="88"/>
              <w:jc w:val="center"/>
              <w:rPr>
                <w:sz w:val="22"/>
              </w:rPr>
            </w:pPr>
            <w:r>
              <w:rPr>
                <w:sz w:val="22"/>
              </w:rPr>
              <w:t>Anger</w:t>
            </w:r>
            <w:r>
              <w:rPr>
                <w:spacing w:val="-5"/>
                <w:sz w:val="22"/>
              </w:rPr>
              <w:t> </w:t>
            </w:r>
            <w:r>
              <w:rPr>
                <w:spacing w:val="-2"/>
                <w:sz w:val="22"/>
              </w:rPr>
              <w:t>Management</w:t>
            </w:r>
          </w:p>
        </w:tc>
        <w:tc>
          <w:tcPr>
            <w:tcW w:w="5014" w:type="dxa"/>
          </w:tcPr>
          <w:p>
            <w:pPr>
              <w:pStyle w:val="TableParagraph"/>
              <w:spacing w:line="259" w:lineRule="auto" w:before="13"/>
              <w:ind w:left="146" w:right="126" w:firstLine="4"/>
              <w:jc w:val="center"/>
              <w:rPr>
                <w:sz w:val="20"/>
              </w:rPr>
            </w:pPr>
            <w:r>
              <w:rPr>
                <w:sz w:val="20"/>
              </w:rPr>
              <w:t>Acknowledging that anger is a normal emotion that everyone</w:t>
            </w:r>
            <w:r>
              <w:rPr>
                <w:spacing w:val="-5"/>
                <w:sz w:val="20"/>
              </w:rPr>
              <w:t> </w:t>
            </w:r>
            <w:r>
              <w:rPr>
                <w:sz w:val="20"/>
              </w:rPr>
              <w:t>experiences,</w:t>
            </w:r>
            <w:r>
              <w:rPr>
                <w:spacing w:val="-2"/>
                <w:sz w:val="20"/>
              </w:rPr>
              <w:t> </w:t>
            </w:r>
            <w:r>
              <w:rPr>
                <w:sz w:val="20"/>
              </w:rPr>
              <w:t>but</w:t>
            </w:r>
            <w:r>
              <w:rPr>
                <w:spacing w:val="-1"/>
                <w:sz w:val="20"/>
              </w:rPr>
              <w:t> </w:t>
            </w:r>
            <w:r>
              <w:rPr>
                <w:sz w:val="20"/>
              </w:rPr>
              <w:t>it's</w:t>
            </w:r>
            <w:r>
              <w:rPr>
                <w:spacing w:val="-1"/>
                <w:sz w:val="20"/>
              </w:rPr>
              <w:t> </w:t>
            </w:r>
            <w:r>
              <w:rPr>
                <w:sz w:val="20"/>
              </w:rPr>
              <w:t>how</w:t>
            </w:r>
            <w:r>
              <w:rPr>
                <w:spacing w:val="-4"/>
                <w:sz w:val="20"/>
              </w:rPr>
              <w:t> </w:t>
            </w:r>
            <w:r>
              <w:rPr>
                <w:sz w:val="20"/>
              </w:rPr>
              <w:t>we express</w:t>
            </w:r>
            <w:r>
              <w:rPr>
                <w:spacing w:val="-1"/>
                <w:sz w:val="20"/>
              </w:rPr>
              <w:t> </w:t>
            </w:r>
            <w:r>
              <w:rPr>
                <w:sz w:val="20"/>
              </w:rPr>
              <w:t>and manage it</w:t>
            </w:r>
            <w:r>
              <w:rPr>
                <w:spacing w:val="-1"/>
                <w:sz w:val="20"/>
              </w:rPr>
              <w:t> </w:t>
            </w:r>
            <w:r>
              <w:rPr>
                <w:sz w:val="20"/>
              </w:rPr>
              <w:t>that</w:t>
            </w:r>
            <w:r>
              <w:rPr>
                <w:spacing w:val="-1"/>
                <w:sz w:val="20"/>
              </w:rPr>
              <w:t> </w:t>
            </w:r>
            <w:r>
              <w:rPr>
                <w:sz w:val="20"/>
              </w:rPr>
              <w:t>matters.</w:t>
            </w:r>
            <w:r>
              <w:rPr>
                <w:spacing w:val="-2"/>
                <w:sz w:val="20"/>
              </w:rPr>
              <w:t> </w:t>
            </w:r>
            <w:r>
              <w:rPr>
                <w:sz w:val="20"/>
              </w:rPr>
              <w:t>Encourage</w:t>
            </w:r>
            <w:r>
              <w:rPr>
                <w:spacing w:val="-5"/>
                <w:sz w:val="20"/>
              </w:rPr>
              <w:t> </w:t>
            </w:r>
            <w:r>
              <w:rPr>
                <w:sz w:val="20"/>
              </w:rPr>
              <w:t>students</w:t>
            </w:r>
            <w:r>
              <w:rPr>
                <w:spacing w:val="-1"/>
                <w:sz w:val="20"/>
              </w:rPr>
              <w:t> </w:t>
            </w:r>
            <w:r>
              <w:rPr>
                <w:sz w:val="20"/>
              </w:rPr>
              <w:t>to</w:t>
            </w:r>
            <w:r>
              <w:rPr>
                <w:spacing w:val="-2"/>
                <w:sz w:val="20"/>
              </w:rPr>
              <w:t> </w:t>
            </w:r>
            <w:r>
              <w:rPr>
                <w:sz w:val="20"/>
              </w:rPr>
              <w:t>identify</w:t>
            </w:r>
            <w:r>
              <w:rPr>
                <w:spacing w:val="-9"/>
                <w:sz w:val="20"/>
              </w:rPr>
              <w:t> </w:t>
            </w:r>
            <w:r>
              <w:rPr>
                <w:sz w:val="20"/>
              </w:rPr>
              <w:t>their</w:t>
            </w:r>
            <w:r>
              <w:rPr>
                <w:spacing w:val="-5"/>
                <w:sz w:val="20"/>
              </w:rPr>
              <w:t> </w:t>
            </w:r>
            <w:r>
              <w:rPr>
                <w:sz w:val="20"/>
              </w:rPr>
              <w:t>triggers and recognize the physical and emotional signs of anger. Teach</w:t>
            </w:r>
            <w:r>
              <w:rPr>
                <w:spacing w:val="-4"/>
                <w:sz w:val="20"/>
              </w:rPr>
              <w:t> </w:t>
            </w:r>
            <w:r>
              <w:rPr>
                <w:sz w:val="20"/>
              </w:rPr>
              <w:t>them</w:t>
            </w:r>
            <w:r>
              <w:rPr>
                <w:spacing w:val="-10"/>
                <w:sz w:val="20"/>
              </w:rPr>
              <w:t> </w:t>
            </w:r>
            <w:r>
              <w:rPr>
                <w:sz w:val="20"/>
              </w:rPr>
              <w:t>effective</w:t>
            </w:r>
            <w:r>
              <w:rPr>
                <w:spacing w:val="-1"/>
                <w:sz w:val="20"/>
              </w:rPr>
              <w:t> </w:t>
            </w:r>
            <w:r>
              <w:rPr>
                <w:sz w:val="20"/>
              </w:rPr>
              <w:t>communication</w:t>
            </w:r>
            <w:r>
              <w:rPr>
                <w:spacing w:val="-4"/>
                <w:sz w:val="20"/>
              </w:rPr>
              <w:t> </w:t>
            </w:r>
            <w:r>
              <w:rPr>
                <w:sz w:val="20"/>
              </w:rPr>
              <w:t>skills</w:t>
            </w:r>
            <w:r>
              <w:rPr>
                <w:spacing w:val="-11"/>
                <w:sz w:val="20"/>
              </w:rPr>
              <w:t> </w:t>
            </w:r>
            <w:r>
              <w:rPr>
                <w:sz w:val="20"/>
              </w:rPr>
              <w:t>to</w:t>
            </w:r>
            <w:r>
              <w:rPr>
                <w:spacing w:val="-4"/>
                <w:sz w:val="20"/>
              </w:rPr>
              <w:t> </w:t>
            </w:r>
            <w:r>
              <w:rPr>
                <w:sz w:val="20"/>
              </w:rPr>
              <w:t>express</w:t>
            </w:r>
            <w:r>
              <w:rPr>
                <w:spacing w:val="-3"/>
                <w:sz w:val="20"/>
              </w:rPr>
              <w:t> </w:t>
            </w:r>
            <w:r>
              <w:rPr>
                <w:sz w:val="20"/>
              </w:rPr>
              <w:t>their feelings calmly and assertively.</w:t>
            </w:r>
          </w:p>
        </w:tc>
      </w:tr>
      <w:tr>
        <w:trPr>
          <w:trHeight w:val="2172" w:hRule="atLeast"/>
        </w:trPr>
        <w:tc>
          <w:tcPr>
            <w:tcW w:w="850" w:type="dxa"/>
          </w:tcPr>
          <w:p>
            <w:pPr>
              <w:pStyle w:val="TableParagraph"/>
              <w:spacing w:before="190"/>
              <w:ind w:left="24" w:right="14"/>
              <w:jc w:val="center"/>
              <w:rPr>
                <w:sz w:val="22"/>
              </w:rPr>
            </w:pPr>
            <w:r>
              <w:rPr>
                <w:spacing w:val="-2"/>
                <w:sz w:val="22"/>
              </w:rPr>
              <w:t>AV-</w:t>
            </w:r>
            <w:r>
              <w:rPr>
                <w:spacing w:val="-10"/>
                <w:sz w:val="22"/>
              </w:rPr>
              <w:t>3</w:t>
            </w:r>
          </w:p>
        </w:tc>
        <w:tc>
          <w:tcPr>
            <w:tcW w:w="3292" w:type="dxa"/>
          </w:tcPr>
          <w:p>
            <w:pPr>
              <w:pStyle w:val="TableParagraph"/>
              <w:rPr>
                <w:b/>
                <w:sz w:val="22"/>
              </w:rPr>
            </w:pPr>
          </w:p>
          <w:p>
            <w:pPr>
              <w:pStyle w:val="TableParagraph"/>
              <w:rPr>
                <w:b/>
                <w:sz w:val="22"/>
              </w:rPr>
            </w:pPr>
          </w:p>
          <w:p>
            <w:pPr>
              <w:pStyle w:val="TableParagraph"/>
              <w:spacing w:before="107"/>
              <w:rPr>
                <w:b/>
                <w:sz w:val="22"/>
              </w:rPr>
            </w:pPr>
          </w:p>
          <w:p>
            <w:pPr>
              <w:pStyle w:val="TableParagraph"/>
              <w:ind w:left="873"/>
              <w:rPr>
                <w:sz w:val="22"/>
              </w:rPr>
            </w:pPr>
            <w:hyperlink r:id="rId149">
              <w:r>
                <w:rPr>
                  <w:color w:val="1154CC"/>
                  <w:sz w:val="22"/>
                  <w:u w:val="single" w:color="1154CC"/>
                </w:rPr>
                <w:t>Self</w:t>
              </w:r>
              <w:r>
                <w:rPr>
                  <w:color w:val="1154CC"/>
                  <w:spacing w:val="-3"/>
                  <w:sz w:val="22"/>
                  <w:u w:val="single" w:color="1154CC"/>
                </w:rPr>
                <w:t> </w:t>
              </w:r>
              <w:r>
                <w:rPr>
                  <w:color w:val="1154CC"/>
                  <w:spacing w:val="-2"/>
                  <w:sz w:val="22"/>
                  <w:u w:val="single" w:color="1154CC"/>
                </w:rPr>
                <w:t>Management</w:t>
              </w:r>
            </w:hyperlink>
          </w:p>
        </w:tc>
        <w:tc>
          <w:tcPr>
            <w:tcW w:w="2068" w:type="dxa"/>
          </w:tcPr>
          <w:p>
            <w:pPr>
              <w:pStyle w:val="TableParagraph"/>
              <w:rPr>
                <w:b/>
                <w:sz w:val="22"/>
              </w:rPr>
            </w:pPr>
          </w:p>
          <w:p>
            <w:pPr>
              <w:pStyle w:val="TableParagraph"/>
              <w:spacing w:before="159"/>
              <w:rPr>
                <w:b/>
                <w:sz w:val="22"/>
              </w:rPr>
            </w:pPr>
          </w:p>
          <w:p>
            <w:pPr>
              <w:pStyle w:val="TableParagraph"/>
              <w:ind w:left="104" w:right="95"/>
              <w:jc w:val="center"/>
              <w:rPr>
                <w:sz w:val="22"/>
              </w:rPr>
            </w:pPr>
            <w:r>
              <w:rPr>
                <w:sz w:val="22"/>
              </w:rPr>
              <w:t>Self</w:t>
            </w:r>
            <w:r>
              <w:rPr>
                <w:spacing w:val="-3"/>
                <w:sz w:val="22"/>
              </w:rPr>
              <w:t> </w:t>
            </w:r>
            <w:r>
              <w:rPr>
                <w:spacing w:val="-2"/>
                <w:sz w:val="22"/>
              </w:rPr>
              <w:t>Management</w:t>
            </w:r>
          </w:p>
        </w:tc>
        <w:tc>
          <w:tcPr>
            <w:tcW w:w="5014" w:type="dxa"/>
          </w:tcPr>
          <w:p>
            <w:pPr>
              <w:pStyle w:val="TableParagraph"/>
              <w:spacing w:line="259" w:lineRule="auto" w:before="13"/>
              <w:ind w:left="132" w:right="99" w:hanging="7"/>
              <w:jc w:val="center"/>
              <w:rPr>
                <w:sz w:val="20"/>
              </w:rPr>
            </w:pPr>
            <w:r>
              <w:rPr>
                <w:sz w:val="20"/>
              </w:rPr>
              <w:t>When addressing</w:t>
            </w:r>
            <w:r>
              <w:rPr>
                <w:spacing w:val="-6"/>
                <w:sz w:val="20"/>
              </w:rPr>
              <w:t> </w:t>
            </w:r>
            <w:r>
              <w:rPr>
                <w:sz w:val="20"/>
              </w:rPr>
              <w:t>self-management to college</w:t>
            </w:r>
            <w:r>
              <w:rPr>
                <w:spacing w:val="-3"/>
                <w:sz w:val="20"/>
              </w:rPr>
              <w:t> </w:t>
            </w:r>
            <w:r>
              <w:rPr>
                <w:sz w:val="20"/>
              </w:rPr>
              <w:t>students, it is essential to emphasize the following key points. Firstly, prioritize time effectively by creating a schedule or to-do list, allowing for balanced attention to academics, extracurricular activities, and personal life. Secondly, practice</w:t>
            </w:r>
            <w:r>
              <w:rPr>
                <w:spacing w:val="-6"/>
                <w:sz w:val="20"/>
              </w:rPr>
              <w:t> </w:t>
            </w:r>
            <w:r>
              <w:rPr>
                <w:sz w:val="20"/>
              </w:rPr>
              <w:t>self-discipline</w:t>
            </w:r>
            <w:r>
              <w:rPr>
                <w:spacing w:val="-6"/>
                <w:sz w:val="20"/>
              </w:rPr>
              <w:t> </w:t>
            </w:r>
            <w:r>
              <w:rPr>
                <w:sz w:val="20"/>
              </w:rPr>
              <w:t>by</w:t>
            </w:r>
            <w:r>
              <w:rPr>
                <w:spacing w:val="-10"/>
                <w:sz w:val="20"/>
              </w:rPr>
              <w:t> </w:t>
            </w:r>
            <w:r>
              <w:rPr>
                <w:sz w:val="20"/>
              </w:rPr>
              <w:t>setting</w:t>
            </w:r>
            <w:r>
              <w:rPr>
                <w:spacing w:val="-10"/>
                <w:sz w:val="20"/>
              </w:rPr>
              <w:t> </w:t>
            </w:r>
            <w:r>
              <w:rPr>
                <w:sz w:val="20"/>
              </w:rPr>
              <w:t>realistic</w:t>
            </w:r>
            <w:r>
              <w:rPr>
                <w:spacing w:val="-6"/>
                <w:sz w:val="20"/>
              </w:rPr>
              <w:t> </w:t>
            </w:r>
            <w:r>
              <w:rPr>
                <w:sz w:val="20"/>
              </w:rPr>
              <w:t>goals</w:t>
            </w:r>
            <w:r>
              <w:rPr>
                <w:spacing w:val="-2"/>
                <w:sz w:val="20"/>
              </w:rPr>
              <w:t> </w:t>
            </w:r>
            <w:r>
              <w:rPr>
                <w:sz w:val="20"/>
              </w:rPr>
              <w:t>and</w:t>
            </w:r>
            <w:r>
              <w:rPr>
                <w:spacing w:val="-3"/>
                <w:sz w:val="20"/>
              </w:rPr>
              <w:t> </w:t>
            </w:r>
            <w:r>
              <w:rPr>
                <w:sz w:val="20"/>
              </w:rPr>
              <w:t>staying focused</w:t>
            </w:r>
            <w:r>
              <w:rPr>
                <w:spacing w:val="-5"/>
                <w:sz w:val="20"/>
              </w:rPr>
              <w:t> </w:t>
            </w:r>
            <w:r>
              <w:rPr>
                <w:sz w:val="20"/>
              </w:rPr>
              <w:t>on</w:t>
            </w:r>
            <w:r>
              <w:rPr>
                <w:spacing w:val="-5"/>
                <w:sz w:val="20"/>
              </w:rPr>
              <w:t> </w:t>
            </w:r>
            <w:r>
              <w:rPr>
                <w:sz w:val="20"/>
              </w:rPr>
              <w:t>them,</w:t>
            </w:r>
            <w:r>
              <w:rPr>
                <w:spacing w:val="-5"/>
                <w:sz w:val="20"/>
              </w:rPr>
              <w:t> </w:t>
            </w:r>
            <w:r>
              <w:rPr>
                <w:sz w:val="20"/>
              </w:rPr>
              <w:t>avoiding</w:t>
            </w:r>
            <w:r>
              <w:rPr>
                <w:spacing w:val="-11"/>
                <w:sz w:val="20"/>
              </w:rPr>
              <w:t> </w:t>
            </w:r>
            <w:r>
              <w:rPr>
                <w:sz w:val="20"/>
              </w:rPr>
              <w:t>procrastination,</w:t>
            </w:r>
            <w:r>
              <w:rPr>
                <w:spacing w:val="-5"/>
                <w:sz w:val="20"/>
              </w:rPr>
              <w:t> </w:t>
            </w:r>
            <w:r>
              <w:rPr>
                <w:sz w:val="20"/>
              </w:rPr>
              <w:t>and</w:t>
            </w:r>
            <w:r>
              <w:rPr>
                <w:spacing w:val="-5"/>
                <w:sz w:val="20"/>
              </w:rPr>
              <w:t> </w:t>
            </w:r>
            <w:r>
              <w:rPr>
                <w:sz w:val="20"/>
              </w:rPr>
              <w:t>maintaining a healthy work-life balance.</w:t>
            </w:r>
          </w:p>
        </w:tc>
      </w:tr>
      <w:tr>
        <w:trPr>
          <w:trHeight w:val="1322" w:hRule="atLeast"/>
        </w:trPr>
        <w:tc>
          <w:tcPr>
            <w:tcW w:w="850" w:type="dxa"/>
          </w:tcPr>
          <w:p>
            <w:pPr>
              <w:pStyle w:val="TableParagraph"/>
              <w:spacing w:before="190"/>
              <w:ind w:left="24"/>
              <w:jc w:val="center"/>
              <w:rPr>
                <w:sz w:val="22"/>
              </w:rPr>
            </w:pPr>
            <w:r>
              <w:rPr>
                <w:sz w:val="22"/>
              </w:rPr>
              <w:t>AV</w:t>
            </w:r>
            <w:r>
              <w:rPr>
                <w:spacing w:val="-1"/>
                <w:sz w:val="22"/>
              </w:rPr>
              <w:t> </w:t>
            </w:r>
            <w:r>
              <w:rPr>
                <w:sz w:val="22"/>
              </w:rPr>
              <w:t>- </w:t>
            </w:r>
            <w:r>
              <w:rPr>
                <w:spacing w:val="-10"/>
                <w:sz w:val="22"/>
              </w:rPr>
              <w:t>4</w:t>
            </w:r>
          </w:p>
        </w:tc>
        <w:tc>
          <w:tcPr>
            <w:tcW w:w="3292" w:type="dxa"/>
          </w:tcPr>
          <w:p>
            <w:pPr>
              <w:pStyle w:val="TableParagraph"/>
              <w:rPr>
                <w:b/>
                <w:sz w:val="22"/>
              </w:rPr>
            </w:pPr>
          </w:p>
          <w:p>
            <w:pPr>
              <w:pStyle w:val="TableParagraph"/>
              <w:spacing w:before="29"/>
              <w:rPr>
                <w:b/>
                <w:sz w:val="22"/>
              </w:rPr>
            </w:pPr>
          </w:p>
          <w:p>
            <w:pPr>
              <w:pStyle w:val="TableParagraph"/>
              <w:ind w:left="470"/>
              <w:rPr>
                <w:sz w:val="22"/>
              </w:rPr>
            </w:pPr>
            <w:hyperlink r:id="rId150">
              <w:r>
                <w:rPr>
                  <w:color w:val="1154CC"/>
                  <w:sz w:val="22"/>
                  <w:u w:val="single" w:color="1154CC"/>
                </w:rPr>
                <w:t>One</w:t>
              </w:r>
              <w:r>
                <w:rPr>
                  <w:color w:val="1154CC"/>
                  <w:spacing w:val="1"/>
                  <w:sz w:val="22"/>
                  <w:u w:val="single" w:color="1154CC"/>
                </w:rPr>
                <w:t> </w:t>
              </w:r>
              <w:r>
                <w:rPr>
                  <w:color w:val="1154CC"/>
                  <w:sz w:val="22"/>
                  <w:u w:val="single" w:color="1154CC"/>
                </w:rPr>
                <w:t>Minute</w:t>
              </w:r>
              <w:r>
                <w:rPr>
                  <w:color w:val="1154CC"/>
                  <w:spacing w:val="-6"/>
                  <w:sz w:val="22"/>
                  <w:u w:val="single" w:color="1154CC"/>
                </w:rPr>
                <w:t> </w:t>
              </w:r>
              <w:r>
                <w:rPr>
                  <w:color w:val="1154CC"/>
                  <w:sz w:val="22"/>
                  <w:u w:val="single" w:color="1154CC"/>
                </w:rPr>
                <w:t>JAM</w:t>
              </w:r>
              <w:r>
                <w:rPr>
                  <w:color w:val="1154CC"/>
                  <w:spacing w:val="-4"/>
                  <w:sz w:val="22"/>
                  <w:u w:val="single" w:color="1154CC"/>
                </w:rPr>
                <w:t> </w:t>
              </w:r>
              <w:r>
                <w:rPr>
                  <w:color w:val="1154CC"/>
                  <w:spacing w:val="-2"/>
                  <w:sz w:val="22"/>
                  <w:u w:val="single" w:color="1154CC"/>
                </w:rPr>
                <w:t>Sessions</w:t>
              </w:r>
            </w:hyperlink>
          </w:p>
        </w:tc>
        <w:tc>
          <w:tcPr>
            <w:tcW w:w="2068" w:type="dxa"/>
          </w:tcPr>
          <w:p>
            <w:pPr>
              <w:pStyle w:val="TableParagraph"/>
              <w:spacing w:line="266" w:lineRule="auto" w:before="190"/>
              <w:ind w:left="658" w:hanging="404"/>
              <w:rPr>
                <w:sz w:val="22"/>
              </w:rPr>
            </w:pPr>
            <w:r>
              <w:rPr>
                <w:sz w:val="22"/>
              </w:rPr>
              <w:t>One</w:t>
            </w:r>
            <w:r>
              <w:rPr>
                <w:spacing w:val="-14"/>
                <w:sz w:val="22"/>
              </w:rPr>
              <w:t> </w:t>
            </w:r>
            <w:r>
              <w:rPr>
                <w:sz w:val="22"/>
              </w:rPr>
              <w:t>Minute</w:t>
            </w:r>
            <w:r>
              <w:rPr>
                <w:spacing w:val="-14"/>
                <w:sz w:val="22"/>
              </w:rPr>
              <w:t> </w:t>
            </w:r>
            <w:r>
              <w:rPr>
                <w:sz w:val="22"/>
              </w:rPr>
              <w:t>JAM </w:t>
            </w:r>
            <w:r>
              <w:rPr>
                <w:spacing w:val="-2"/>
                <w:sz w:val="22"/>
              </w:rPr>
              <w:t>Sessions</w:t>
            </w:r>
          </w:p>
        </w:tc>
        <w:tc>
          <w:tcPr>
            <w:tcW w:w="5014" w:type="dxa"/>
          </w:tcPr>
          <w:p>
            <w:pPr>
              <w:pStyle w:val="TableParagraph"/>
              <w:spacing w:line="259" w:lineRule="auto" w:before="208"/>
              <w:ind w:left="175" w:right="149" w:hanging="5"/>
              <w:jc w:val="center"/>
              <w:rPr>
                <w:sz w:val="20"/>
              </w:rPr>
            </w:pPr>
            <w:r>
              <w:rPr>
                <w:sz w:val="20"/>
              </w:rPr>
              <w:t>This session will help to highlight the importance of effective</w:t>
            </w:r>
            <w:r>
              <w:rPr>
                <w:spacing w:val="-9"/>
                <w:sz w:val="20"/>
              </w:rPr>
              <w:t> </w:t>
            </w:r>
            <w:r>
              <w:rPr>
                <w:sz w:val="20"/>
              </w:rPr>
              <w:t>communication</w:t>
            </w:r>
            <w:r>
              <w:rPr>
                <w:spacing w:val="-7"/>
                <w:sz w:val="20"/>
              </w:rPr>
              <w:t> </w:t>
            </w:r>
            <w:r>
              <w:rPr>
                <w:sz w:val="20"/>
              </w:rPr>
              <w:t>skills,</w:t>
            </w:r>
            <w:r>
              <w:rPr>
                <w:spacing w:val="-7"/>
                <w:sz w:val="20"/>
              </w:rPr>
              <w:t> </w:t>
            </w:r>
            <w:r>
              <w:rPr>
                <w:sz w:val="20"/>
              </w:rPr>
              <w:t>including</w:t>
            </w:r>
            <w:r>
              <w:rPr>
                <w:spacing w:val="-13"/>
                <w:sz w:val="20"/>
              </w:rPr>
              <w:t> </w:t>
            </w:r>
            <w:r>
              <w:rPr>
                <w:sz w:val="20"/>
              </w:rPr>
              <w:t>public</w:t>
            </w:r>
            <w:r>
              <w:rPr>
                <w:spacing w:val="-9"/>
                <w:sz w:val="20"/>
              </w:rPr>
              <w:t> </w:t>
            </w:r>
            <w:r>
              <w:rPr>
                <w:sz w:val="20"/>
              </w:rPr>
              <w:t>speaking, interpersonal skills, and active listening.</w:t>
            </w:r>
          </w:p>
        </w:tc>
      </w:tr>
      <w:tr>
        <w:trPr>
          <w:trHeight w:val="1675" w:hRule="atLeast"/>
        </w:trPr>
        <w:tc>
          <w:tcPr>
            <w:tcW w:w="850" w:type="dxa"/>
          </w:tcPr>
          <w:p>
            <w:pPr>
              <w:pStyle w:val="TableParagraph"/>
              <w:spacing w:before="189"/>
              <w:ind w:left="24"/>
              <w:jc w:val="center"/>
              <w:rPr>
                <w:sz w:val="22"/>
              </w:rPr>
            </w:pPr>
            <w:r>
              <w:rPr>
                <w:sz w:val="22"/>
              </w:rPr>
              <w:t>AV</w:t>
            </w:r>
            <w:r>
              <w:rPr>
                <w:spacing w:val="-1"/>
                <w:sz w:val="22"/>
              </w:rPr>
              <w:t> </w:t>
            </w:r>
            <w:r>
              <w:rPr>
                <w:sz w:val="22"/>
              </w:rPr>
              <w:t>- </w:t>
            </w:r>
            <w:r>
              <w:rPr>
                <w:spacing w:val="-10"/>
                <w:sz w:val="22"/>
              </w:rPr>
              <w:t>5</w:t>
            </w:r>
          </w:p>
        </w:tc>
        <w:tc>
          <w:tcPr>
            <w:tcW w:w="3292" w:type="dxa"/>
          </w:tcPr>
          <w:p>
            <w:pPr>
              <w:pStyle w:val="TableParagraph"/>
              <w:rPr>
                <w:b/>
                <w:sz w:val="22"/>
              </w:rPr>
            </w:pPr>
          </w:p>
          <w:p>
            <w:pPr>
              <w:pStyle w:val="TableParagraph"/>
              <w:spacing w:before="209"/>
              <w:rPr>
                <w:b/>
                <w:sz w:val="22"/>
              </w:rPr>
            </w:pPr>
          </w:p>
          <w:p>
            <w:pPr>
              <w:pStyle w:val="TableParagraph"/>
              <w:ind w:left="809"/>
              <w:rPr>
                <w:sz w:val="22"/>
              </w:rPr>
            </w:pPr>
            <w:hyperlink r:id="rId151">
              <w:r>
                <w:rPr>
                  <w:color w:val="1154CC"/>
                  <w:sz w:val="22"/>
                  <w:u w:val="single" w:color="1154CC"/>
                </w:rPr>
                <w:t>Introduction</w:t>
              </w:r>
              <w:r>
                <w:rPr>
                  <w:color w:val="1154CC"/>
                  <w:spacing w:val="-5"/>
                  <w:sz w:val="22"/>
                  <w:u w:val="single" w:color="1154CC"/>
                </w:rPr>
                <w:t> </w:t>
              </w:r>
              <w:r>
                <w:rPr>
                  <w:color w:val="1154CC"/>
                  <w:sz w:val="22"/>
                  <w:u w:val="single" w:color="1154CC"/>
                </w:rPr>
                <w:t>to</w:t>
              </w:r>
              <w:r>
                <w:rPr>
                  <w:color w:val="1154CC"/>
                  <w:spacing w:val="-4"/>
                  <w:sz w:val="22"/>
                  <w:u w:val="single" w:color="1154CC"/>
                </w:rPr>
                <w:t> </w:t>
              </w:r>
              <w:r>
                <w:rPr>
                  <w:color w:val="1154CC"/>
                  <w:spacing w:val="-5"/>
                  <w:sz w:val="22"/>
                  <w:u w:val="single" w:color="1154CC"/>
                </w:rPr>
                <w:t>GD</w:t>
              </w:r>
            </w:hyperlink>
          </w:p>
        </w:tc>
        <w:tc>
          <w:tcPr>
            <w:tcW w:w="2068" w:type="dxa"/>
          </w:tcPr>
          <w:p>
            <w:pPr>
              <w:pStyle w:val="TableParagraph"/>
              <w:rPr>
                <w:b/>
                <w:sz w:val="22"/>
              </w:rPr>
            </w:pPr>
          </w:p>
          <w:p>
            <w:pPr>
              <w:pStyle w:val="TableParagraph"/>
              <w:spacing w:before="209"/>
              <w:rPr>
                <w:b/>
                <w:sz w:val="22"/>
              </w:rPr>
            </w:pPr>
          </w:p>
          <w:p>
            <w:pPr>
              <w:pStyle w:val="TableParagraph"/>
              <w:ind w:left="104" w:right="90"/>
              <w:jc w:val="center"/>
              <w:rPr>
                <w:sz w:val="22"/>
              </w:rPr>
            </w:pPr>
            <w:r>
              <w:rPr>
                <w:sz w:val="22"/>
              </w:rPr>
              <w:t>Introduction</w:t>
            </w:r>
            <w:r>
              <w:rPr>
                <w:spacing w:val="-5"/>
                <w:sz w:val="22"/>
              </w:rPr>
              <w:t> </w:t>
            </w:r>
            <w:r>
              <w:rPr>
                <w:sz w:val="22"/>
              </w:rPr>
              <w:t>to</w:t>
            </w:r>
            <w:r>
              <w:rPr>
                <w:spacing w:val="-4"/>
                <w:sz w:val="22"/>
              </w:rPr>
              <w:t> </w:t>
            </w:r>
            <w:r>
              <w:rPr>
                <w:spacing w:val="-5"/>
                <w:sz w:val="22"/>
              </w:rPr>
              <w:t>GD</w:t>
            </w:r>
          </w:p>
        </w:tc>
        <w:tc>
          <w:tcPr>
            <w:tcW w:w="5014" w:type="dxa"/>
          </w:tcPr>
          <w:p>
            <w:pPr>
              <w:pStyle w:val="TableParagraph"/>
              <w:spacing w:line="259" w:lineRule="auto" w:before="14"/>
              <w:ind w:left="124" w:right="91" w:hanging="6"/>
              <w:jc w:val="center"/>
              <w:rPr>
                <w:sz w:val="20"/>
              </w:rPr>
            </w:pPr>
            <w:r>
              <w:rPr>
                <w:sz w:val="20"/>
              </w:rPr>
              <w:t>Group Discussion, or GD, is an essential skill that college students need to master. It involves a structured conversation among a group of individuals on a specific topic. The primary objective of GD is to exchange ideas, analyze</w:t>
            </w:r>
            <w:r>
              <w:rPr>
                <w:spacing w:val="-8"/>
                <w:sz w:val="20"/>
              </w:rPr>
              <w:t> </w:t>
            </w:r>
            <w:r>
              <w:rPr>
                <w:sz w:val="20"/>
              </w:rPr>
              <w:t>different</w:t>
            </w:r>
            <w:r>
              <w:rPr>
                <w:spacing w:val="-5"/>
                <w:sz w:val="20"/>
              </w:rPr>
              <w:t> </w:t>
            </w:r>
            <w:r>
              <w:rPr>
                <w:sz w:val="20"/>
              </w:rPr>
              <w:t>perspectives,</w:t>
            </w:r>
            <w:r>
              <w:rPr>
                <w:spacing w:val="-6"/>
                <w:sz w:val="20"/>
              </w:rPr>
              <w:t> </w:t>
            </w:r>
            <w:r>
              <w:rPr>
                <w:sz w:val="20"/>
              </w:rPr>
              <w:t>and</w:t>
            </w:r>
            <w:r>
              <w:rPr>
                <w:spacing w:val="-6"/>
                <w:sz w:val="20"/>
              </w:rPr>
              <w:t> </w:t>
            </w:r>
            <w:r>
              <w:rPr>
                <w:sz w:val="20"/>
              </w:rPr>
              <w:t>develop</w:t>
            </w:r>
            <w:r>
              <w:rPr>
                <w:spacing w:val="-6"/>
                <w:sz w:val="20"/>
              </w:rPr>
              <w:t> </w:t>
            </w:r>
            <w:r>
              <w:rPr>
                <w:sz w:val="20"/>
              </w:rPr>
              <w:t>critical</w:t>
            </w:r>
            <w:r>
              <w:rPr>
                <w:spacing w:val="-5"/>
                <w:sz w:val="20"/>
              </w:rPr>
              <w:t> </w:t>
            </w:r>
            <w:r>
              <w:rPr>
                <w:sz w:val="20"/>
              </w:rPr>
              <w:t>thinking </w:t>
            </w:r>
            <w:r>
              <w:rPr>
                <w:spacing w:val="-2"/>
                <w:sz w:val="20"/>
              </w:rPr>
              <w:t>skills.</w:t>
            </w:r>
          </w:p>
        </w:tc>
      </w:tr>
      <w:tr>
        <w:trPr>
          <w:trHeight w:val="1682" w:hRule="atLeast"/>
        </w:trPr>
        <w:tc>
          <w:tcPr>
            <w:tcW w:w="850" w:type="dxa"/>
          </w:tcPr>
          <w:p>
            <w:pPr>
              <w:pStyle w:val="TableParagraph"/>
              <w:spacing w:before="189"/>
              <w:ind w:left="24" w:right="14"/>
              <w:jc w:val="center"/>
              <w:rPr>
                <w:sz w:val="22"/>
              </w:rPr>
            </w:pPr>
            <w:r>
              <w:rPr>
                <w:spacing w:val="-2"/>
                <w:sz w:val="22"/>
              </w:rPr>
              <w:t>AV-</w:t>
            </w:r>
            <w:r>
              <w:rPr>
                <w:spacing w:val="-10"/>
                <w:sz w:val="22"/>
              </w:rPr>
              <w:t>6</w:t>
            </w:r>
          </w:p>
        </w:tc>
        <w:tc>
          <w:tcPr>
            <w:tcW w:w="3292" w:type="dxa"/>
          </w:tcPr>
          <w:p>
            <w:pPr>
              <w:pStyle w:val="TableParagraph"/>
              <w:rPr>
                <w:b/>
                <w:sz w:val="22"/>
              </w:rPr>
            </w:pPr>
          </w:p>
          <w:p>
            <w:pPr>
              <w:pStyle w:val="TableParagraph"/>
              <w:spacing w:before="209"/>
              <w:rPr>
                <w:b/>
                <w:sz w:val="22"/>
              </w:rPr>
            </w:pPr>
          </w:p>
          <w:p>
            <w:pPr>
              <w:pStyle w:val="TableParagraph"/>
              <w:ind w:left="297"/>
              <w:rPr>
                <w:sz w:val="22"/>
              </w:rPr>
            </w:pPr>
            <w:hyperlink r:id="rId76">
              <w:r>
                <w:rPr>
                  <w:color w:val="1154CC"/>
                  <w:sz w:val="22"/>
                  <w:u w:val="single" w:color="1154CC"/>
                </w:rPr>
                <w:t>Empower</w:t>
              </w:r>
              <w:r>
                <w:rPr>
                  <w:color w:val="1154CC"/>
                  <w:spacing w:val="-8"/>
                  <w:sz w:val="22"/>
                  <w:u w:val="single" w:color="1154CC"/>
                </w:rPr>
                <w:t> </w:t>
              </w:r>
              <w:r>
                <w:rPr>
                  <w:color w:val="1154CC"/>
                  <w:sz w:val="22"/>
                  <w:u w:val="single" w:color="1154CC"/>
                </w:rPr>
                <w:t>Through</w:t>
              </w:r>
              <w:r>
                <w:rPr>
                  <w:color w:val="1154CC"/>
                  <w:spacing w:val="-9"/>
                  <w:sz w:val="22"/>
                  <w:u w:val="single" w:color="1154CC"/>
                </w:rPr>
                <w:t> </w:t>
              </w:r>
              <w:r>
                <w:rPr>
                  <w:color w:val="1154CC"/>
                  <w:spacing w:val="-2"/>
                  <w:sz w:val="22"/>
                  <w:u w:val="single" w:color="1154CC"/>
                </w:rPr>
                <w:t>Leadership</w:t>
              </w:r>
            </w:hyperlink>
          </w:p>
        </w:tc>
        <w:tc>
          <w:tcPr>
            <w:tcW w:w="2068" w:type="dxa"/>
          </w:tcPr>
          <w:p>
            <w:pPr>
              <w:pStyle w:val="TableParagraph"/>
              <w:rPr>
                <w:b/>
                <w:sz w:val="22"/>
              </w:rPr>
            </w:pPr>
          </w:p>
          <w:p>
            <w:pPr>
              <w:pStyle w:val="TableParagraph"/>
              <w:spacing w:before="159"/>
              <w:rPr>
                <w:b/>
                <w:sz w:val="22"/>
              </w:rPr>
            </w:pPr>
          </w:p>
          <w:p>
            <w:pPr>
              <w:pStyle w:val="TableParagraph"/>
              <w:spacing w:line="266" w:lineRule="auto"/>
              <w:ind w:left="543" w:right="185" w:hanging="339"/>
              <w:rPr>
                <w:sz w:val="22"/>
              </w:rPr>
            </w:pPr>
            <w:r>
              <w:rPr>
                <w:sz w:val="22"/>
              </w:rPr>
              <w:t>Empower</w:t>
            </w:r>
            <w:r>
              <w:rPr>
                <w:spacing w:val="-14"/>
                <w:sz w:val="22"/>
              </w:rPr>
              <w:t> </w:t>
            </w:r>
            <w:r>
              <w:rPr>
                <w:sz w:val="22"/>
              </w:rPr>
              <w:t>Through </w:t>
            </w:r>
            <w:r>
              <w:rPr>
                <w:spacing w:val="-2"/>
                <w:sz w:val="22"/>
              </w:rPr>
              <w:t>Leadership</w:t>
            </w:r>
          </w:p>
        </w:tc>
        <w:tc>
          <w:tcPr>
            <w:tcW w:w="5014" w:type="dxa"/>
          </w:tcPr>
          <w:p>
            <w:pPr>
              <w:pStyle w:val="TableParagraph"/>
              <w:spacing w:line="259" w:lineRule="auto" w:before="13"/>
              <w:ind w:left="189" w:right="164" w:firstLine="5"/>
              <w:jc w:val="center"/>
              <w:rPr>
                <w:sz w:val="20"/>
              </w:rPr>
            </w:pPr>
            <w:r>
              <w:rPr>
                <w:sz w:val="20"/>
              </w:rPr>
              <w:t>First, emphasize the importance of self-awareness and personal</w:t>
            </w:r>
            <w:r>
              <w:rPr>
                <w:spacing w:val="-4"/>
                <w:sz w:val="20"/>
              </w:rPr>
              <w:t> </w:t>
            </w:r>
            <w:r>
              <w:rPr>
                <w:sz w:val="20"/>
              </w:rPr>
              <w:t>growth,</w:t>
            </w:r>
            <w:r>
              <w:rPr>
                <w:spacing w:val="-5"/>
                <w:sz w:val="20"/>
              </w:rPr>
              <w:t> </w:t>
            </w:r>
            <w:r>
              <w:rPr>
                <w:sz w:val="20"/>
              </w:rPr>
              <w:t>encouraging</w:t>
            </w:r>
            <w:r>
              <w:rPr>
                <w:spacing w:val="-11"/>
                <w:sz w:val="20"/>
              </w:rPr>
              <w:t> </w:t>
            </w:r>
            <w:r>
              <w:rPr>
                <w:sz w:val="20"/>
              </w:rPr>
              <w:t>students</w:t>
            </w:r>
            <w:r>
              <w:rPr>
                <w:spacing w:val="-1"/>
                <w:sz w:val="20"/>
              </w:rPr>
              <w:t> </w:t>
            </w:r>
            <w:r>
              <w:rPr>
                <w:sz w:val="20"/>
              </w:rPr>
              <w:t>to</w:t>
            </w:r>
            <w:r>
              <w:rPr>
                <w:spacing w:val="-5"/>
                <w:sz w:val="20"/>
              </w:rPr>
              <w:t> </w:t>
            </w:r>
            <w:r>
              <w:rPr>
                <w:sz w:val="20"/>
              </w:rPr>
              <w:t>understand</w:t>
            </w:r>
            <w:r>
              <w:rPr>
                <w:spacing w:val="-5"/>
                <w:sz w:val="20"/>
              </w:rPr>
              <w:t> </w:t>
            </w:r>
            <w:r>
              <w:rPr>
                <w:sz w:val="20"/>
              </w:rPr>
              <w:t>their strengths, weaknesses, and values. Next, stress the significance of effective communication and active listening, as these skills foster collaboration and create a supportive environment.</w:t>
            </w:r>
          </w:p>
        </w:tc>
      </w:tr>
    </w:tbl>
    <w:p>
      <w:pPr>
        <w:pStyle w:val="TableParagraph"/>
        <w:spacing w:after="0" w:line="259" w:lineRule="auto"/>
        <w:jc w:val="center"/>
        <w:rPr>
          <w:sz w:val="20"/>
        </w:rPr>
        <w:sectPr>
          <w:pgSz w:w="11910" w:h="16850"/>
          <w:pgMar w:header="408" w:footer="1860" w:top="1440" w:bottom="2040" w:left="0" w:right="0"/>
        </w:sectPr>
      </w:pPr>
    </w:p>
    <w:p>
      <w:pPr>
        <w:spacing w:line="240" w:lineRule="auto" w:before="0"/>
        <w:rPr>
          <w:b/>
          <w:sz w:val="20"/>
        </w:rPr>
      </w:pPr>
      <w:r>
        <w:rPr>
          <w:b/>
          <w:sz w:val="20"/>
        </w:rPr>
        <w:drawing>
          <wp:anchor distT="0" distB="0" distL="0" distR="0" allowOverlap="1" layoutInCell="1" locked="0" behindDoc="0" simplePos="0" relativeHeight="15754752">
            <wp:simplePos x="0" y="0"/>
            <wp:positionH relativeFrom="page">
              <wp:posOffset>5118100</wp:posOffset>
            </wp:positionH>
            <wp:positionV relativeFrom="page">
              <wp:posOffset>9390405</wp:posOffset>
            </wp:positionV>
            <wp:extent cx="1896165" cy="1041374"/>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225"/>
        <w:gridCol w:w="1361"/>
        <w:gridCol w:w="1254"/>
        <w:gridCol w:w="1369"/>
        <w:gridCol w:w="1527"/>
        <w:gridCol w:w="2154"/>
        <w:gridCol w:w="1096"/>
      </w:tblGrid>
      <w:tr>
        <w:trPr>
          <w:trHeight w:val="443" w:hRule="atLeast"/>
        </w:trPr>
        <w:tc>
          <w:tcPr>
            <w:tcW w:w="11066" w:type="dxa"/>
            <w:gridSpan w:val="8"/>
          </w:tcPr>
          <w:p>
            <w:pPr>
              <w:pStyle w:val="TableParagraph"/>
              <w:spacing w:before="72"/>
              <w:ind w:left="1034" w:right="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1690" w:hRule="atLeast"/>
        </w:trPr>
        <w:tc>
          <w:tcPr>
            <w:tcW w:w="1080" w:type="dxa"/>
          </w:tcPr>
          <w:p>
            <w:pPr>
              <w:pStyle w:val="TableParagraph"/>
              <w:rPr>
                <w:b/>
                <w:sz w:val="22"/>
              </w:rPr>
            </w:pPr>
          </w:p>
          <w:p>
            <w:pPr>
              <w:pStyle w:val="TableParagraph"/>
              <w:spacing w:before="104"/>
              <w:rPr>
                <w:b/>
                <w:sz w:val="22"/>
              </w:rPr>
            </w:pPr>
          </w:p>
          <w:p>
            <w:pPr>
              <w:pStyle w:val="TableParagraph"/>
              <w:spacing w:line="228" w:lineRule="auto"/>
              <w:ind w:left="146" w:right="246" w:firstLine="31"/>
              <w:jc w:val="center"/>
              <w:rPr>
                <w:b/>
                <w:sz w:val="22"/>
              </w:rPr>
            </w:pPr>
            <w:r>
              <w:rPr>
                <w:b/>
                <w:spacing w:val="-4"/>
                <w:sz w:val="22"/>
              </w:rPr>
              <w:t>Week Numbe </w:t>
            </w:r>
            <w:r>
              <w:rPr>
                <w:b/>
                <w:spacing w:val="-10"/>
                <w:sz w:val="22"/>
              </w:rPr>
              <w:t>r</w:t>
            </w:r>
          </w:p>
        </w:tc>
        <w:tc>
          <w:tcPr>
            <w:tcW w:w="1225" w:type="dxa"/>
          </w:tcPr>
          <w:p>
            <w:pPr>
              <w:pStyle w:val="TableParagraph"/>
              <w:spacing w:before="9"/>
              <w:rPr>
                <w:b/>
                <w:sz w:val="22"/>
              </w:rPr>
            </w:pPr>
          </w:p>
          <w:p>
            <w:pPr>
              <w:pStyle w:val="TableParagraph"/>
              <w:spacing w:line="230" w:lineRule="auto"/>
              <w:ind w:left="146" w:right="391" w:firstLine="6"/>
              <w:jc w:val="center"/>
              <w:rPr>
                <w:b/>
                <w:sz w:val="22"/>
              </w:rPr>
            </w:pPr>
            <w:r>
              <w:rPr>
                <w:b/>
                <w:spacing w:val="-2"/>
                <w:sz w:val="22"/>
              </w:rPr>
              <w:t>Lectur </w:t>
            </w:r>
            <w:r>
              <w:rPr>
                <w:b/>
                <w:spacing w:val="-10"/>
                <w:sz w:val="22"/>
              </w:rPr>
              <w:t>e </w:t>
            </w:r>
            <w:r>
              <w:rPr>
                <w:b/>
                <w:spacing w:val="-4"/>
                <w:sz w:val="22"/>
              </w:rPr>
              <w:t>Numbe </w:t>
            </w:r>
            <w:r>
              <w:rPr>
                <w:b/>
                <w:spacing w:val="-10"/>
                <w:sz w:val="22"/>
              </w:rPr>
              <w:t>r</w:t>
            </w:r>
          </w:p>
        </w:tc>
        <w:tc>
          <w:tcPr>
            <w:tcW w:w="1361" w:type="dxa"/>
          </w:tcPr>
          <w:p>
            <w:pPr>
              <w:pStyle w:val="TableParagraph"/>
              <w:spacing w:before="87"/>
              <w:rPr>
                <w:b/>
                <w:sz w:val="22"/>
              </w:rPr>
            </w:pPr>
          </w:p>
          <w:p>
            <w:pPr>
              <w:pStyle w:val="TableParagraph"/>
              <w:spacing w:line="256" w:lineRule="auto" w:before="1"/>
              <w:ind w:left="182" w:right="135" w:hanging="7"/>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254" w:type="dxa"/>
          </w:tcPr>
          <w:p>
            <w:pPr>
              <w:pStyle w:val="TableParagraph"/>
              <w:spacing w:line="228" w:lineRule="auto" w:before="149"/>
              <w:ind w:left="168" w:right="292" w:firstLine="16"/>
              <w:jc w:val="center"/>
              <w:rPr>
                <w:b/>
                <w:sz w:val="22"/>
              </w:rPr>
            </w:pPr>
            <w:r>
              <w:rPr>
                <w:b/>
                <w:spacing w:val="-2"/>
                <w:sz w:val="22"/>
              </w:rPr>
              <w:t>Other Reading </w:t>
            </w:r>
            <w:r>
              <w:rPr>
                <w:b/>
                <w:sz w:val="22"/>
              </w:rPr>
              <w:t>s,</w:t>
            </w:r>
            <w:r>
              <w:rPr>
                <w:b/>
                <w:spacing w:val="-14"/>
                <w:sz w:val="22"/>
              </w:rPr>
              <w:t> </w:t>
            </w:r>
            <w:r>
              <w:rPr>
                <w:b/>
                <w:sz w:val="22"/>
              </w:rPr>
              <w:t>Audio </w:t>
            </w:r>
            <w:r>
              <w:rPr>
                <w:b/>
                <w:spacing w:val="-2"/>
                <w:sz w:val="22"/>
              </w:rPr>
              <w:t>Visual </w:t>
            </w:r>
            <w:r>
              <w:rPr>
                <w:b/>
                <w:spacing w:val="-4"/>
                <w:sz w:val="22"/>
              </w:rPr>
              <w:t>Aids</w:t>
            </w:r>
          </w:p>
        </w:tc>
        <w:tc>
          <w:tcPr>
            <w:tcW w:w="1369" w:type="dxa"/>
          </w:tcPr>
          <w:p>
            <w:pPr>
              <w:pStyle w:val="TableParagraph"/>
              <w:spacing w:before="217"/>
              <w:rPr>
                <w:b/>
                <w:sz w:val="22"/>
              </w:rPr>
            </w:pPr>
          </w:p>
          <w:p>
            <w:pPr>
              <w:pStyle w:val="TableParagraph"/>
              <w:spacing w:line="259" w:lineRule="auto"/>
              <w:ind w:left="161" w:firstLine="180"/>
              <w:rPr>
                <w:b/>
                <w:sz w:val="22"/>
              </w:rPr>
            </w:pPr>
            <w:r>
              <w:rPr>
                <w:b/>
                <w:spacing w:val="-2"/>
                <w:sz w:val="22"/>
              </w:rPr>
              <w:t>Lecture Description</w:t>
            </w:r>
          </w:p>
        </w:tc>
        <w:tc>
          <w:tcPr>
            <w:tcW w:w="1527" w:type="dxa"/>
          </w:tcPr>
          <w:p>
            <w:pPr>
              <w:pStyle w:val="TableParagraph"/>
              <w:spacing w:before="217"/>
              <w:rPr>
                <w:b/>
                <w:sz w:val="22"/>
              </w:rPr>
            </w:pPr>
          </w:p>
          <w:p>
            <w:pPr>
              <w:pStyle w:val="TableParagraph"/>
              <w:spacing w:line="259" w:lineRule="auto"/>
              <w:ind w:left="305" w:right="267" w:firstLine="36"/>
              <w:rPr>
                <w:b/>
                <w:sz w:val="22"/>
              </w:rPr>
            </w:pPr>
            <w:r>
              <w:rPr>
                <w:b/>
                <w:spacing w:val="-2"/>
                <w:sz w:val="22"/>
              </w:rPr>
              <w:t>Learning Outcomes</w:t>
            </w:r>
          </w:p>
        </w:tc>
        <w:tc>
          <w:tcPr>
            <w:tcW w:w="2154" w:type="dxa"/>
          </w:tcPr>
          <w:p>
            <w:pPr>
              <w:pStyle w:val="TableParagraph"/>
              <w:spacing w:line="230" w:lineRule="auto" w:before="24"/>
              <w:ind w:left="187" w:right="254"/>
              <w:jc w:val="center"/>
              <w:rPr>
                <w:b/>
                <w:sz w:val="22"/>
              </w:rPr>
            </w:pPr>
            <w:r>
              <w:rPr>
                <w:b/>
                <w:sz w:val="22"/>
              </w:rPr>
              <w:t>Pedagogical</w:t>
            </w:r>
            <w:r>
              <w:rPr>
                <w:b/>
                <w:spacing w:val="-14"/>
                <w:sz w:val="22"/>
              </w:rPr>
              <w:t> </w:t>
            </w:r>
            <w:r>
              <w:rPr>
                <w:b/>
                <w:sz w:val="22"/>
              </w:rPr>
              <w:t>Tool </w:t>
            </w:r>
            <w:r>
              <w:rPr>
                <w:b/>
                <w:spacing w:val="-2"/>
                <w:sz w:val="22"/>
              </w:rPr>
              <w:t>Demonstration/ </w:t>
            </w:r>
            <w:r>
              <w:rPr>
                <w:b/>
                <w:sz w:val="22"/>
              </w:rPr>
              <w:t>Case Study / Images / animation / ppt etc. Planned</w:t>
            </w:r>
          </w:p>
        </w:tc>
        <w:tc>
          <w:tcPr>
            <w:tcW w:w="1096" w:type="dxa"/>
          </w:tcPr>
          <w:p>
            <w:pPr>
              <w:pStyle w:val="TableParagraph"/>
              <w:spacing w:before="87"/>
              <w:rPr>
                <w:b/>
                <w:sz w:val="22"/>
              </w:rPr>
            </w:pPr>
          </w:p>
          <w:p>
            <w:pPr>
              <w:pStyle w:val="TableParagraph"/>
              <w:spacing w:line="256" w:lineRule="auto" w:before="1"/>
              <w:ind w:left="147" w:right="111" w:hanging="7"/>
              <w:jc w:val="center"/>
              <w:rPr>
                <w:b/>
                <w:sz w:val="22"/>
              </w:rPr>
            </w:pPr>
            <w:r>
              <w:rPr>
                <w:b/>
                <w:spacing w:val="-4"/>
                <w:sz w:val="22"/>
              </w:rPr>
              <w:t>Live </w:t>
            </w:r>
            <w:r>
              <w:rPr>
                <w:b/>
                <w:spacing w:val="-2"/>
                <w:sz w:val="22"/>
              </w:rPr>
              <w:t>Example </w:t>
            </w:r>
            <w:r>
              <w:rPr>
                <w:b/>
                <w:spacing w:val="-10"/>
                <w:sz w:val="22"/>
              </w:rPr>
              <w:t>s</w:t>
            </w:r>
          </w:p>
        </w:tc>
      </w:tr>
      <w:tr>
        <w:trPr>
          <w:trHeight w:val="5116" w:hRule="atLeast"/>
        </w:trPr>
        <w:tc>
          <w:tcPr>
            <w:tcW w:w="1080" w:type="dxa"/>
            <w:tcBorders>
              <w:bottom w:val="nil"/>
            </w:tcBorders>
          </w:tcPr>
          <w:p>
            <w:pPr>
              <w:pStyle w:val="TableParagraph"/>
              <w:spacing w:before="13"/>
              <w:ind w:left="114" w:right="93"/>
              <w:jc w:val="center"/>
              <w:rPr>
                <w:sz w:val="20"/>
              </w:rPr>
            </w:pPr>
            <w:r>
              <w:rPr>
                <w:sz w:val="20"/>
              </w:rPr>
              <w:t>Week</w:t>
            </w:r>
            <w:r>
              <w:rPr>
                <w:spacing w:val="-12"/>
                <w:sz w:val="20"/>
              </w:rPr>
              <w:t> </w:t>
            </w:r>
            <w:r>
              <w:rPr>
                <w:spacing w:val="-10"/>
                <w:sz w:val="20"/>
              </w:rPr>
              <w:t>1</w:t>
            </w:r>
          </w:p>
        </w:tc>
        <w:tc>
          <w:tcPr>
            <w:tcW w:w="1225" w:type="dxa"/>
            <w:tcBorders>
              <w:bottom w:val="nil"/>
            </w:tcBorders>
          </w:tcPr>
          <w:p>
            <w:pPr>
              <w:pStyle w:val="TableParagraph"/>
              <w:spacing w:before="13"/>
              <w:ind w:right="5"/>
              <w:jc w:val="center"/>
              <w:rPr>
                <w:sz w:val="20"/>
              </w:rPr>
            </w:pPr>
            <w:r>
              <w:rPr>
                <w:spacing w:val="-2"/>
                <w:sz w:val="20"/>
              </w:rPr>
              <w:t>Lecture</w:t>
            </w:r>
            <w:r>
              <w:rPr>
                <w:spacing w:val="-1"/>
                <w:sz w:val="20"/>
              </w:rPr>
              <w:t> </w:t>
            </w:r>
            <w:r>
              <w:rPr>
                <w:spacing w:val="-10"/>
                <w:sz w:val="20"/>
              </w:rPr>
              <w:t>1</w:t>
            </w:r>
          </w:p>
        </w:tc>
        <w:tc>
          <w:tcPr>
            <w:tcW w:w="1361" w:type="dxa"/>
            <w:tcBorders>
              <w:bottom w:val="nil"/>
            </w:tcBorders>
          </w:tcPr>
          <w:p>
            <w:pPr>
              <w:pStyle w:val="TableParagraph"/>
              <w:spacing w:line="254" w:lineRule="auto" w:before="13"/>
              <w:ind w:left="456" w:right="137" w:hanging="180"/>
              <w:rPr>
                <w:sz w:val="20"/>
              </w:rPr>
            </w:pPr>
            <w:r>
              <w:rPr>
                <w:spacing w:val="-2"/>
                <w:sz w:val="20"/>
              </w:rPr>
              <w:t>Managing stress</w:t>
            </w:r>
          </w:p>
        </w:tc>
        <w:tc>
          <w:tcPr>
            <w:tcW w:w="1254" w:type="dxa"/>
            <w:tcBorders>
              <w:bottom w:val="nil"/>
            </w:tcBorders>
          </w:tcPr>
          <w:p>
            <w:pPr>
              <w:pStyle w:val="TableParagraph"/>
              <w:spacing w:line="254" w:lineRule="auto" w:before="13"/>
              <w:ind w:left="579" w:right="138" w:hanging="425"/>
              <w:rPr>
                <w:sz w:val="20"/>
              </w:rPr>
            </w:pPr>
            <w:r>
              <w:rPr>
                <w:sz w:val="20"/>
              </w:rPr>
              <w:t>RW-1,</w:t>
            </w:r>
            <w:r>
              <w:rPr>
                <w:spacing w:val="-13"/>
                <w:sz w:val="20"/>
              </w:rPr>
              <w:t> </w:t>
            </w:r>
            <w:r>
              <w:rPr>
                <w:sz w:val="20"/>
              </w:rPr>
              <w:t>AV- </w:t>
            </w:r>
            <w:r>
              <w:rPr>
                <w:spacing w:val="-10"/>
                <w:sz w:val="20"/>
              </w:rPr>
              <w:t>1</w:t>
            </w:r>
          </w:p>
        </w:tc>
        <w:tc>
          <w:tcPr>
            <w:tcW w:w="1369" w:type="dxa"/>
            <w:tcBorders>
              <w:bottom w:val="nil"/>
            </w:tcBorders>
          </w:tcPr>
          <w:p>
            <w:pPr>
              <w:pStyle w:val="TableParagraph"/>
              <w:spacing w:line="259" w:lineRule="auto" w:before="13"/>
              <w:ind w:left="139" w:right="130" w:firstLine="3"/>
              <w:jc w:val="center"/>
              <w:rPr>
                <w:sz w:val="20"/>
              </w:rPr>
            </w:pPr>
            <w:r>
              <w:rPr>
                <w:sz w:val="20"/>
              </w:rPr>
              <w:t>The lecture will cover </w:t>
            </w:r>
            <w:r>
              <w:rPr>
                <w:spacing w:val="-2"/>
                <w:sz w:val="20"/>
              </w:rPr>
              <w:t>various </w:t>
            </w:r>
            <w:r>
              <w:rPr>
                <w:sz w:val="20"/>
              </w:rPr>
              <w:t>aspects of stress, its impact on </w:t>
            </w:r>
            <w:r>
              <w:rPr>
                <w:spacing w:val="-2"/>
                <w:sz w:val="20"/>
              </w:rPr>
              <w:t>academic</w:t>
            </w:r>
            <w:r>
              <w:rPr>
                <w:spacing w:val="-11"/>
                <w:sz w:val="20"/>
              </w:rPr>
              <w:t> </w:t>
            </w:r>
            <w:r>
              <w:rPr>
                <w:spacing w:val="-2"/>
                <w:sz w:val="20"/>
              </w:rPr>
              <w:t>and </w:t>
            </w:r>
            <w:r>
              <w:rPr>
                <w:sz w:val="20"/>
              </w:rPr>
              <w:t>personal life, and practical strategies to manage and reduce stress </w:t>
            </w:r>
            <w:r>
              <w:rPr>
                <w:spacing w:val="-2"/>
                <w:sz w:val="20"/>
              </w:rPr>
              <w:t>levels.</w:t>
            </w:r>
          </w:p>
        </w:tc>
        <w:tc>
          <w:tcPr>
            <w:tcW w:w="1527" w:type="dxa"/>
            <w:tcBorders>
              <w:bottom w:val="nil"/>
            </w:tcBorders>
          </w:tcPr>
          <w:p>
            <w:pPr>
              <w:pStyle w:val="TableParagraph"/>
              <w:numPr>
                <w:ilvl w:val="0"/>
                <w:numId w:val="93"/>
              </w:numPr>
              <w:tabs>
                <w:tab w:pos="344" w:val="left" w:leader="none"/>
              </w:tabs>
              <w:spacing w:line="259" w:lineRule="auto" w:before="13" w:after="0"/>
              <w:ind w:left="189" w:right="192" w:firstLine="4"/>
              <w:jc w:val="center"/>
              <w:rPr>
                <w:sz w:val="20"/>
              </w:rPr>
            </w:pPr>
            <w:r>
              <w:rPr>
                <w:spacing w:val="-2"/>
                <w:sz w:val="20"/>
              </w:rPr>
              <w:t>Understand </w:t>
            </w:r>
            <w:r>
              <w:rPr>
                <w:sz w:val="20"/>
              </w:rPr>
              <w:t>the</w:t>
            </w:r>
            <w:r>
              <w:rPr>
                <w:spacing w:val="-13"/>
                <w:sz w:val="20"/>
              </w:rPr>
              <w:t> </w:t>
            </w:r>
            <w:r>
              <w:rPr>
                <w:sz w:val="20"/>
              </w:rPr>
              <w:t>concept</w:t>
            </w:r>
            <w:r>
              <w:rPr>
                <w:spacing w:val="-12"/>
                <w:sz w:val="20"/>
              </w:rPr>
              <w:t> </w:t>
            </w:r>
            <w:r>
              <w:rPr>
                <w:sz w:val="20"/>
              </w:rPr>
              <w:t>of stress and its impact on </w:t>
            </w:r>
            <w:r>
              <w:rPr>
                <w:spacing w:val="-2"/>
                <w:sz w:val="20"/>
              </w:rPr>
              <w:t>academic performance </w:t>
            </w:r>
            <w:r>
              <w:rPr>
                <w:sz w:val="20"/>
              </w:rPr>
              <w:t>and personal </w:t>
            </w:r>
            <w:r>
              <w:rPr>
                <w:spacing w:val="-2"/>
                <w:sz w:val="20"/>
              </w:rPr>
              <w:t>well-being.</w:t>
            </w:r>
          </w:p>
          <w:p>
            <w:pPr>
              <w:pStyle w:val="TableParagraph"/>
              <w:numPr>
                <w:ilvl w:val="0"/>
                <w:numId w:val="93"/>
              </w:numPr>
              <w:tabs>
                <w:tab w:pos="413" w:val="left" w:leader="none"/>
                <w:tab w:pos="542" w:val="left" w:leader="none"/>
              </w:tabs>
              <w:spacing w:line="254" w:lineRule="auto" w:before="160" w:after="0"/>
              <w:ind w:left="413" w:right="338" w:hanging="72"/>
              <w:jc w:val="left"/>
              <w:rPr>
                <w:sz w:val="20"/>
              </w:rPr>
            </w:pPr>
            <w:r>
              <w:rPr>
                <w:spacing w:val="-2"/>
                <w:sz w:val="20"/>
              </w:rPr>
              <w:t>Identify common</w:t>
            </w:r>
          </w:p>
          <w:p>
            <w:pPr>
              <w:pStyle w:val="TableParagraph"/>
              <w:spacing w:line="259" w:lineRule="auto" w:before="9"/>
              <w:ind w:left="175" w:right="173"/>
              <w:jc w:val="center"/>
              <w:rPr>
                <w:sz w:val="20"/>
              </w:rPr>
            </w:pPr>
            <w:r>
              <w:rPr>
                <w:spacing w:val="-2"/>
                <w:sz w:val="20"/>
              </w:rPr>
              <w:t>stressors</w:t>
            </w:r>
            <w:r>
              <w:rPr>
                <w:spacing w:val="-11"/>
                <w:sz w:val="20"/>
              </w:rPr>
              <w:t> </w:t>
            </w:r>
            <w:r>
              <w:rPr>
                <w:spacing w:val="-2"/>
                <w:sz w:val="20"/>
              </w:rPr>
              <w:t>faced </w:t>
            </w:r>
            <w:r>
              <w:rPr>
                <w:sz w:val="20"/>
              </w:rPr>
              <w:t>by</w:t>
            </w:r>
            <w:r>
              <w:rPr>
                <w:spacing w:val="-5"/>
                <w:sz w:val="20"/>
              </w:rPr>
              <w:t> </w:t>
            </w:r>
            <w:r>
              <w:rPr>
                <w:sz w:val="20"/>
              </w:rPr>
              <w:t>college students in </w:t>
            </w:r>
            <w:r>
              <w:rPr>
                <w:spacing w:val="-2"/>
                <w:sz w:val="20"/>
              </w:rPr>
              <w:t>India.</w:t>
            </w:r>
          </w:p>
          <w:p>
            <w:pPr>
              <w:pStyle w:val="TableParagraph"/>
              <w:numPr>
                <w:ilvl w:val="0"/>
                <w:numId w:val="93"/>
              </w:numPr>
              <w:tabs>
                <w:tab w:pos="384" w:val="left" w:leader="none"/>
                <w:tab w:pos="441" w:val="left" w:leader="none"/>
              </w:tabs>
              <w:spacing w:line="256" w:lineRule="auto" w:before="159" w:after="0"/>
              <w:ind w:left="384" w:right="234" w:hanging="144"/>
              <w:jc w:val="left"/>
              <w:rPr>
                <w:sz w:val="20"/>
              </w:rPr>
            </w:pPr>
            <w:r>
              <w:rPr>
                <w:spacing w:val="-2"/>
                <w:sz w:val="20"/>
              </w:rPr>
              <w:t>Recognize</w:t>
            </w:r>
            <w:r>
              <w:rPr>
                <w:spacing w:val="-2"/>
                <w:sz w:val="20"/>
              </w:rPr>
              <w:t> </w:t>
            </w:r>
            <w:r>
              <w:rPr>
                <w:sz w:val="20"/>
              </w:rPr>
              <w:t>signs and</w:t>
            </w:r>
          </w:p>
          <w:p>
            <w:pPr>
              <w:pStyle w:val="TableParagraph"/>
              <w:spacing w:line="259" w:lineRule="auto" w:before="5"/>
              <w:ind w:left="117" w:right="114" w:hanging="7"/>
              <w:jc w:val="center"/>
              <w:rPr>
                <w:sz w:val="20"/>
              </w:rPr>
            </w:pPr>
            <w:r>
              <w:rPr>
                <w:sz w:val="20"/>
              </w:rPr>
              <w:t>symptoms of stress</w:t>
            </w:r>
            <w:r>
              <w:rPr>
                <w:spacing w:val="-13"/>
                <w:sz w:val="20"/>
              </w:rPr>
              <w:t> </w:t>
            </w:r>
            <w:r>
              <w:rPr>
                <w:sz w:val="20"/>
              </w:rPr>
              <w:t>in</w:t>
            </w:r>
            <w:r>
              <w:rPr>
                <w:spacing w:val="-12"/>
                <w:sz w:val="20"/>
              </w:rPr>
              <w:t> </w:t>
            </w:r>
            <w:r>
              <w:rPr>
                <w:sz w:val="20"/>
              </w:rPr>
              <w:t>oneself and others.</w:t>
            </w:r>
          </w:p>
        </w:tc>
        <w:tc>
          <w:tcPr>
            <w:tcW w:w="2154" w:type="dxa"/>
            <w:tcBorders>
              <w:bottom w:val="nil"/>
            </w:tcBorders>
          </w:tcPr>
          <w:p>
            <w:pPr>
              <w:pStyle w:val="TableParagraph"/>
              <w:numPr>
                <w:ilvl w:val="0"/>
                <w:numId w:val="94"/>
              </w:numPr>
              <w:tabs>
                <w:tab w:pos="378" w:val="left" w:leader="none"/>
              </w:tabs>
              <w:spacing w:line="259" w:lineRule="auto" w:before="13" w:after="0"/>
              <w:ind w:left="226" w:right="211" w:firstLine="1"/>
              <w:jc w:val="center"/>
              <w:rPr>
                <w:sz w:val="20"/>
              </w:rPr>
            </w:pPr>
            <w:r>
              <w:rPr>
                <w:sz w:val="20"/>
              </w:rPr>
              <w:t>Introduction and Understanding</w:t>
            </w:r>
            <w:r>
              <w:rPr>
                <w:spacing w:val="-13"/>
                <w:sz w:val="20"/>
              </w:rPr>
              <w:t> </w:t>
            </w:r>
            <w:r>
              <w:rPr>
                <w:sz w:val="20"/>
              </w:rPr>
              <w:t>Stress (30 minutes)</w:t>
            </w:r>
          </w:p>
          <w:p>
            <w:pPr>
              <w:pStyle w:val="TableParagraph"/>
              <w:numPr>
                <w:ilvl w:val="0"/>
                <w:numId w:val="94"/>
              </w:numPr>
              <w:tabs>
                <w:tab w:pos="419" w:val="left" w:leader="none"/>
              </w:tabs>
              <w:spacing w:line="264" w:lineRule="auto" w:before="155" w:after="0"/>
              <w:ind w:left="146" w:right="138" w:firstLine="72"/>
              <w:jc w:val="left"/>
              <w:rPr>
                <w:sz w:val="20"/>
              </w:rPr>
            </w:pPr>
            <w:r>
              <w:rPr>
                <w:sz w:val="20"/>
              </w:rPr>
              <w:t>Common Stressors for</w:t>
            </w:r>
            <w:r>
              <w:rPr>
                <w:spacing w:val="-12"/>
                <w:sz w:val="20"/>
              </w:rPr>
              <w:t> </w:t>
            </w:r>
            <w:r>
              <w:rPr>
                <w:sz w:val="20"/>
              </w:rPr>
              <w:t>College</w:t>
            </w:r>
            <w:r>
              <w:rPr>
                <w:spacing w:val="-12"/>
                <w:sz w:val="20"/>
              </w:rPr>
              <w:t> </w:t>
            </w:r>
            <w:r>
              <w:rPr>
                <w:sz w:val="20"/>
              </w:rPr>
              <w:t>Students</w:t>
            </w:r>
            <w:r>
              <w:rPr>
                <w:spacing w:val="-8"/>
                <w:sz w:val="20"/>
              </w:rPr>
              <w:t> </w:t>
            </w:r>
            <w:r>
              <w:rPr>
                <w:sz w:val="20"/>
              </w:rPr>
              <w:t>in</w:t>
            </w:r>
          </w:p>
          <w:p>
            <w:pPr>
              <w:pStyle w:val="TableParagraph"/>
              <w:spacing w:line="221" w:lineRule="exact"/>
              <w:ind w:left="341"/>
              <w:rPr>
                <w:sz w:val="20"/>
              </w:rPr>
            </w:pPr>
            <w:r>
              <w:rPr>
                <w:sz w:val="20"/>
              </w:rPr>
              <w:t>India</w:t>
            </w:r>
            <w:r>
              <w:rPr>
                <w:spacing w:val="-9"/>
                <w:sz w:val="20"/>
              </w:rPr>
              <w:t> </w:t>
            </w:r>
            <w:r>
              <w:rPr>
                <w:sz w:val="20"/>
              </w:rPr>
              <w:t>(20</w:t>
            </w:r>
            <w:r>
              <w:rPr>
                <w:spacing w:val="1"/>
                <w:sz w:val="20"/>
              </w:rPr>
              <w:t> </w:t>
            </w:r>
            <w:r>
              <w:rPr>
                <w:spacing w:val="-2"/>
                <w:sz w:val="20"/>
              </w:rPr>
              <w:t>minutes)</w:t>
            </w:r>
          </w:p>
          <w:p>
            <w:pPr>
              <w:pStyle w:val="TableParagraph"/>
              <w:numPr>
                <w:ilvl w:val="0"/>
                <w:numId w:val="94"/>
              </w:numPr>
              <w:tabs>
                <w:tab w:pos="197" w:val="left" w:leader="none"/>
                <w:tab w:pos="340" w:val="left" w:leader="none"/>
              </w:tabs>
              <w:spacing w:line="254" w:lineRule="auto" w:before="181" w:after="0"/>
              <w:ind w:left="197" w:right="125" w:hanging="58"/>
              <w:jc w:val="left"/>
              <w:rPr>
                <w:sz w:val="20"/>
              </w:rPr>
            </w:pPr>
            <w:r>
              <w:rPr>
                <w:sz w:val="20"/>
              </w:rPr>
              <w:t>Signs</w:t>
            </w:r>
            <w:r>
              <w:rPr>
                <w:spacing w:val="-13"/>
                <w:sz w:val="20"/>
              </w:rPr>
              <w:t> </w:t>
            </w:r>
            <w:r>
              <w:rPr>
                <w:sz w:val="20"/>
              </w:rPr>
              <w:t>and</w:t>
            </w:r>
            <w:r>
              <w:rPr>
                <w:spacing w:val="-12"/>
                <w:sz w:val="20"/>
              </w:rPr>
              <w:t> </w:t>
            </w:r>
            <w:r>
              <w:rPr>
                <w:sz w:val="20"/>
              </w:rPr>
              <w:t>Symptoms of Stress (15 minutes)</w:t>
            </w:r>
          </w:p>
          <w:p>
            <w:pPr>
              <w:pStyle w:val="TableParagraph"/>
              <w:numPr>
                <w:ilvl w:val="0"/>
                <w:numId w:val="94"/>
              </w:numPr>
              <w:tabs>
                <w:tab w:pos="398" w:val="left" w:leader="none"/>
              </w:tabs>
              <w:spacing w:line="240" w:lineRule="auto" w:before="168" w:after="0"/>
              <w:ind w:left="398" w:right="0" w:hanging="201"/>
              <w:jc w:val="left"/>
              <w:rPr>
                <w:sz w:val="20"/>
              </w:rPr>
            </w:pPr>
            <w:r>
              <w:rPr>
                <w:sz w:val="20"/>
              </w:rPr>
              <w:t>Stress</w:t>
            </w:r>
            <w:r>
              <w:rPr>
                <w:spacing w:val="-3"/>
                <w:sz w:val="20"/>
              </w:rPr>
              <w:t> </w:t>
            </w:r>
            <w:r>
              <w:rPr>
                <w:spacing w:val="-2"/>
                <w:sz w:val="20"/>
              </w:rPr>
              <w:t>Management</w:t>
            </w:r>
          </w:p>
          <w:p>
            <w:pPr>
              <w:pStyle w:val="TableParagraph"/>
              <w:spacing w:line="256" w:lineRule="auto" w:before="22"/>
              <w:ind w:left="730" w:right="443" w:hanging="275"/>
              <w:rPr>
                <w:sz w:val="20"/>
              </w:rPr>
            </w:pPr>
            <w:r>
              <w:rPr>
                <w:sz w:val="20"/>
              </w:rPr>
              <w:t>Techniques</w:t>
            </w:r>
            <w:r>
              <w:rPr>
                <w:spacing w:val="-13"/>
                <w:sz w:val="20"/>
              </w:rPr>
              <w:t> </w:t>
            </w:r>
            <w:r>
              <w:rPr>
                <w:sz w:val="20"/>
              </w:rPr>
              <w:t>(60 </w:t>
            </w:r>
            <w:r>
              <w:rPr>
                <w:spacing w:val="-2"/>
                <w:sz w:val="20"/>
              </w:rPr>
              <w:t>minutes)</w:t>
            </w:r>
          </w:p>
          <w:p>
            <w:pPr>
              <w:pStyle w:val="TableParagraph"/>
              <w:numPr>
                <w:ilvl w:val="0"/>
                <w:numId w:val="94"/>
              </w:numPr>
              <w:tabs>
                <w:tab w:pos="340" w:val="left" w:leader="none"/>
              </w:tabs>
              <w:spacing w:line="240" w:lineRule="auto" w:before="164" w:after="0"/>
              <w:ind w:left="340" w:right="0" w:hanging="201"/>
              <w:jc w:val="left"/>
              <w:rPr>
                <w:sz w:val="20"/>
              </w:rPr>
            </w:pPr>
            <w:r>
              <w:rPr>
                <w:sz w:val="20"/>
              </w:rPr>
              <w:t>Self-Care</w:t>
            </w:r>
            <w:r>
              <w:rPr>
                <w:spacing w:val="-13"/>
                <w:sz w:val="20"/>
              </w:rPr>
              <w:t> </w:t>
            </w:r>
            <w:r>
              <w:rPr>
                <w:sz w:val="20"/>
              </w:rPr>
              <w:t>and</w:t>
            </w:r>
            <w:r>
              <w:rPr>
                <w:spacing w:val="-7"/>
                <w:sz w:val="20"/>
              </w:rPr>
              <w:t> </w:t>
            </w:r>
            <w:r>
              <w:rPr>
                <w:spacing w:val="-4"/>
                <w:sz w:val="20"/>
              </w:rPr>
              <w:t>Work-</w:t>
            </w:r>
          </w:p>
          <w:p>
            <w:pPr>
              <w:pStyle w:val="TableParagraph"/>
              <w:spacing w:line="264" w:lineRule="auto" w:before="14"/>
              <w:ind w:left="730" w:hanging="325"/>
              <w:rPr>
                <w:sz w:val="20"/>
              </w:rPr>
            </w:pPr>
            <w:r>
              <w:rPr>
                <w:sz w:val="20"/>
              </w:rPr>
              <w:t>Life</w:t>
            </w:r>
            <w:r>
              <w:rPr>
                <w:spacing w:val="-13"/>
                <w:sz w:val="20"/>
              </w:rPr>
              <w:t> </w:t>
            </w:r>
            <w:r>
              <w:rPr>
                <w:sz w:val="20"/>
              </w:rPr>
              <w:t>Balance</w:t>
            </w:r>
            <w:r>
              <w:rPr>
                <w:spacing w:val="-12"/>
                <w:sz w:val="20"/>
              </w:rPr>
              <w:t> </w:t>
            </w:r>
            <w:r>
              <w:rPr>
                <w:sz w:val="20"/>
              </w:rPr>
              <w:t>(30 </w:t>
            </w:r>
            <w:r>
              <w:rPr>
                <w:spacing w:val="-2"/>
                <w:sz w:val="20"/>
              </w:rPr>
              <w:t>minutes)</w:t>
            </w:r>
          </w:p>
          <w:p>
            <w:pPr>
              <w:pStyle w:val="TableParagraph"/>
              <w:numPr>
                <w:ilvl w:val="0"/>
                <w:numId w:val="94"/>
              </w:numPr>
              <w:tabs>
                <w:tab w:pos="491" w:val="left" w:leader="none"/>
              </w:tabs>
              <w:spacing w:line="264" w:lineRule="auto" w:before="150" w:after="0"/>
              <w:ind w:left="118" w:right="109" w:firstLine="172"/>
              <w:jc w:val="left"/>
              <w:rPr>
                <w:sz w:val="20"/>
              </w:rPr>
            </w:pPr>
            <w:r>
              <w:rPr>
                <w:sz w:val="20"/>
              </w:rPr>
              <w:t>Case Studies and Real-Life</w:t>
            </w:r>
            <w:r>
              <w:rPr>
                <w:spacing w:val="-13"/>
                <w:sz w:val="20"/>
              </w:rPr>
              <w:t> </w:t>
            </w:r>
            <w:r>
              <w:rPr>
                <w:sz w:val="20"/>
              </w:rPr>
              <w:t>Examples</w:t>
            </w:r>
            <w:r>
              <w:rPr>
                <w:spacing w:val="-12"/>
                <w:sz w:val="20"/>
              </w:rPr>
              <w:t> </w:t>
            </w:r>
            <w:r>
              <w:rPr>
                <w:sz w:val="20"/>
              </w:rPr>
              <w:t>(45</w:t>
            </w:r>
          </w:p>
          <w:p>
            <w:pPr>
              <w:pStyle w:val="TableParagraph"/>
              <w:spacing w:line="221" w:lineRule="exact"/>
              <w:ind w:left="730"/>
              <w:rPr>
                <w:sz w:val="20"/>
              </w:rPr>
            </w:pPr>
            <w:r>
              <w:rPr>
                <w:spacing w:val="-2"/>
                <w:sz w:val="20"/>
              </w:rPr>
              <w:t>minutes)</w:t>
            </w:r>
          </w:p>
        </w:tc>
        <w:tc>
          <w:tcPr>
            <w:tcW w:w="1096" w:type="dxa"/>
            <w:tcBorders>
              <w:bottom w:val="nil"/>
            </w:tcBorders>
          </w:tcPr>
          <w:p>
            <w:pPr>
              <w:pStyle w:val="TableParagraph"/>
              <w:spacing w:line="259" w:lineRule="auto" w:before="13"/>
              <w:ind w:left="204" w:right="170" w:firstLine="4"/>
              <w:jc w:val="center"/>
              <w:rPr>
                <w:sz w:val="20"/>
              </w:rPr>
            </w:pPr>
            <w:r>
              <w:rPr>
                <w:spacing w:val="-4"/>
                <w:sz w:val="20"/>
              </w:rPr>
              <w:t>Ratan </w:t>
            </w:r>
            <w:r>
              <w:rPr>
                <w:spacing w:val="-2"/>
                <w:sz w:val="20"/>
              </w:rPr>
              <w:t>Tata, Virat Kohli, Satya Nadella, Priyanka Chopra Jonas, Sudha Murty</w:t>
            </w:r>
          </w:p>
        </w:tc>
      </w:tr>
      <w:tr>
        <w:trPr>
          <w:trHeight w:val="1656" w:hRule="atLeast"/>
        </w:trPr>
        <w:tc>
          <w:tcPr>
            <w:tcW w:w="1080" w:type="dxa"/>
            <w:tcBorders>
              <w:top w:val="nil"/>
              <w:bottom w:val="nil"/>
            </w:tcBorders>
          </w:tcPr>
          <w:p>
            <w:pPr>
              <w:pStyle w:val="TableParagraph"/>
              <w:rPr>
                <w:sz w:val="20"/>
              </w:rPr>
            </w:pPr>
          </w:p>
        </w:tc>
        <w:tc>
          <w:tcPr>
            <w:tcW w:w="1225" w:type="dxa"/>
            <w:tcBorders>
              <w:top w:val="nil"/>
              <w:bottom w:val="nil"/>
            </w:tcBorders>
          </w:tcPr>
          <w:p>
            <w:pPr>
              <w:pStyle w:val="TableParagraph"/>
              <w:rPr>
                <w:sz w:val="20"/>
              </w:rPr>
            </w:pPr>
          </w:p>
        </w:tc>
        <w:tc>
          <w:tcPr>
            <w:tcW w:w="1361" w:type="dxa"/>
            <w:tcBorders>
              <w:top w:val="nil"/>
              <w:bottom w:val="nil"/>
            </w:tcBorders>
          </w:tcPr>
          <w:p>
            <w:pPr>
              <w:pStyle w:val="TableParagraph"/>
              <w:rPr>
                <w:sz w:val="20"/>
              </w:rPr>
            </w:pPr>
          </w:p>
        </w:tc>
        <w:tc>
          <w:tcPr>
            <w:tcW w:w="1254" w:type="dxa"/>
            <w:tcBorders>
              <w:top w:val="nil"/>
              <w:bottom w:val="nil"/>
            </w:tcBorders>
          </w:tcPr>
          <w:p>
            <w:pPr>
              <w:pStyle w:val="TableParagraph"/>
              <w:rPr>
                <w:sz w:val="20"/>
              </w:rPr>
            </w:pPr>
          </w:p>
        </w:tc>
        <w:tc>
          <w:tcPr>
            <w:tcW w:w="1369" w:type="dxa"/>
            <w:tcBorders>
              <w:top w:val="nil"/>
              <w:bottom w:val="nil"/>
            </w:tcBorders>
          </w:tcPr>
          <w:p>
            <w:pPr>
              <w:pStyle w:val="TableParagraph"/>
              <w:rPr>
                <w:sz w:val="20"/>
              </w:rPr>
            </w:pPr>
          </w:p>
        </w:tc>
        <w:tc>
          <w:tcPr>
            <w:tcW w:w="1527" w:type="dxa"/>
            <w:tcBorders>
              <w:top w:val="nil"/>
              <w:bottom w:val="nil"/>
            </w:tcBorders>
          </w:tcPr>
          <w:p>
            <w:pPr>
              <w:pStyle w:val="TableParagraph"/>
              <w:spacing w:line="259" w:lineRule="auto" w:before="90"/>
              <w:ind w:left="110" w:firstLine="302"/>
              <w:rPr>
                <w:sz w:val="20"/>
              </w:rPr>
            </w:pPr>
            <w:r>
              <w:rPr>
                <w:sz w:val="20"/>
              </w:rPr>
              <w:t>4. Apply effective stress </w:t>
            </w:r>
            <w:r>
              <w:rPr>
                <w:spacing w:val="-2"/>
                <w:sz w:val="20"/>
              </w:rPr>
              <w:t>management </w:t>
            </w:r>
            <w:r>
              <w:rPr>
                <w:sz w:val="20"/>
              </w:rPr>
              <w:t>techniques to reduce</w:t>
            </w:r>
            <w:r>
              <w:rPr>
                <w:spacing w:val="-13"/>
                <w:sz w:val="20"/>
              </w:rPr>
              <w:t> </w:t>
            </w:r>
            <w:r>
              <w:rPr>
                <w:sz w:val="20"/>
              </w:rPr>
              <w:t>and</w:t>
            </w:r>
            <w:r>
              <w:rPr>
                <w:spacing w:val="-12"/>
                <w:sz w:val="20"/>
              </w:rPr>
              <w:t> </w:t>
            </w:r>
            <w:r>
              <w:rPr>
                <w:sz w:val="20"/>
              </w:rPr>
              <w:t>cope</w:t>
            </w:r>
          </w:p>
          <w:p>
            <w:pPr>
              <w:pStyle w:val="TableParagraph"/>
              <w:spacing w:before="4"/>
              <w:ind w:left="305"/>
              <w:rPr>
                <w:sz w:val="20"/>
              </w:rPr>
            </w:pPr>
            <w:r>
              <w:rPr>
                <w:sz w:val="20"/>
              </w:rPr>
              <w:t>with</w:t>
            </w:r>
            <w:r>
              <w:rPr>
                <w:spacing w:val="-7"/>
                <w:sz w:val="20"/>
              </w:rPr>
              <w:t> </w:t>
            </w:r>
            <w:r>
              <w:rPr>
                <w:spacing w:val="-2"/>
                <w:sz w:val="20"/>
              </w:rPr>
              <w:t>stress.</w:t>
            </w:r>
          </w:p>
        </w:tc>
        <w:tc>
          <w:tcPr>
            <w:tcW w:w="2154" w:type="dxa"/>
            <w:tcBorders>
              <w:top w:val="nil"/>
              <w:bottom w:val="nil"/>
            </w:tcBorders>
          </w:tcPr>
          <w:p>
            <w:pPr>
              <w:pStyle w:val="TableParagraph"/>
              <w:spacing w:line="254" w:lineRule="auto" w:before="76"/>
              <w:ind w:left="240" w:firstLine="72"/>
              <w:rPr>
                <w:sz w:val="20"/>
              </w:rPr>
            </w:pPr>
            <w:r>
              <w:rPr>
                <w:sz w:val="20"/>
              </w:rPr>
              <w:t>7. Recap and Q&amp;A Session</w:t>
            </w:r>
            <w:r>
              <w:rPr>
                <w:spacing w:val="-13"/>
                <w:sz w:val="20"/>
              </w:rPr>
              <w:t> </w:t>
            </w:r>
            <w:r>
              <w:rPr>
                <w:sz w:val="20"/>
              </w:rPr>
              <w:t>(20</w:t>
            </w:r>
            <w:r>
              <w:rPr>
                <w:spacing w:val="-12"/>
                <w:sz w:val="20"/>
              </w:rPr>
              <w:t> </w:t>
            </w:r>
            <w:r>
              <w:rPr>
                <w:sz w:val="20"/>
              </w:rPr>
              <w:t>minutes)</w:t>
            </w:r>
          </w:p>
        </w:tc>
        <w:tc>
          <w:tcPr>
            <w:tcW w:w="1096" w:type="dxa"/>
            <w:tcBorders>
              <w:top w:val="nil"/>
              <w:bottom w:val="nil"/>
            </w:tcBorders>
          </w:tcPr>
          <w:p>
            <w:pPr>
              <w:pStyle w:val="TableParagraph"/>
              <w:rPr>
                <w:sz w:val="20"/>
              </w:rPr>
            </w:pPr>
          </w:p>
        </w:tc>
      </w:tr>
      <w:tr>
        <w:trPr>
          <w:trHeight w:val="1400" w:hRule="atLeast"/>
        </w:trPr>
        <w:tc>
          <w:tcPr>
            <w:tcW w:w="1080" w:type="dxa"/>
            <w:tcBorders>
              <w:top w:val="nil"/>
              <w:bottom w:val="nil"/>
            </w:tcBorders>
          </w:tcPr>
          <w:p>
            <w:pPr>
              <w:pStyle w:val="TableParagraph"/>
              <w:rPr>
                <w:sz w:val="20"/>
              </w:rPr>
            </w:pPr>
          </w:p>
        </w:tc>
        <w:tc>
          <w:tcPr>
            <w:tcW w:w="1225" w:type="dxa"/>
            <w:tcBorders>
              <w:top w:val="nil"/>
              <w:bottom w:val="nil"/>
            </w:tcBorders>
          </w:tcPr>
          <w:p>
            <w:pPr>
              <w:pStyle w:val="TableParagraph"/>
              <w:rPr>
                <w:sz w:val="20"/>
              </w:rPr>
            </w:pPr>
          </w:p>
        </w:tc>
        <w:tc>
          <w:tcPr>
            <w:tcW w:w="1361" w:type="dxa"/>
            <w:tcBorders>
              <w:top w:val="nil"/>
              <w:bottom w:val="nil"/>
            </w:tcBorders>
          </w:tcPr>
          <w:p>
            <w:pPr>
              <w:pStyle w:val="TableParagraph"/>
              <w:rPr>
                <w:sz w:val="20"/>
              </w:rPr>
            </w:pPr>
          </w:p>
        </w:tc>
        <w:tc>
          <w:tcPr>
            <w:tcW w:w="1254" w:type="dxa"/>
            <w:tcBorders>
              <w:top w:val="nil"/>
              <w:bottom w:val="nil"/>
            </w:tcBorders>
          </w:tcPr>
          <w:p>
            <w:pPr>
              <w:pStyle w:val="TableParagraph"/>
              <w:rPr>
                <w:sz w:val="20"/>
              </w:rPr>
            </w:pPr>
          </w:p>
        </w:tc>
        <w:tc>
          <w:tcPr>
            <w:tcW w:w="1369" w:type="dxa"/>
            <w:tcBorders>
              <w:top w:val="nil"/>
              <w:bottom w:val="nil"/>
            </w:tcBorders>
          </w:tcPr>
          <w:p>
            <w:pPr>
              <w:pStyle w:val="TableParagraph"/>
              <w:rPr>
                <w:sz w:val="20"/>
              </w:rPr>
            </w:pPr>
          </w:p>
        </w:tc>
        <w:tc>
          <w:tcPr>
            <w:tcW w:w="1527" w:type="dxa"/>
            <w:tcBorders>
              <w:top w:val="nil"/>
              <w:bottom w:val="nil"/>
            </w:tcBorders>
          </w:tcPr>
          <w:p>
            <w:pPr>
              <w:pStyle w:val="TableParagraph"/>
              <w:spacing w:line="259" w:lineRule="auto" w:before="83"/>
              <w:ind w:left="197" w:right="196" w:firstLine="122"/>
              <w:rPr>
                <w:sz w:val="20"/>
              </w:rPr>
            </w:pPr>
            <w:r>
              <w:rPr>
                <w:sz w:val="20"/>
              </w:rPr>
              <w:t>5. Develop strategies for maintaining</w:t>
            </w:r>
            <w:r>
              <w:rPr>
                <w:spacing w:val="-13"/>
                <w:sz w:val="20"/>
              </w:rPr>
              <w:t> </w:t>
            </w:r>
            <w:r>
              <w:rPr>
                <w:sz w:val="20"/>
              </w:rPr>
              <w:t>a healthy</w:t>
            </w:r>
            <w:r>
              <w:rPr>
                <w:spacing w:val="-13"/>
                <w:sz w:val="20"/>
              </w:rPr>
              <w:t> </w:t>
            </w:r>
            <w:r>
              <w:rPr>
                <w:sz w:val="20"/>
              </w:rPr>
              <w:t>work- life balance.</w:t>
            </w:r>
          </w:p>
        </w:tc>
        <w:tc>
          <w:tcPr>
            <w:tcW w:w="2154" w:type="dxa"/>
            <w:tcBorders>
              <w:top w:val="nil"/>
              <w:bottom w:val="nil"/>
            </w:tcBorders>
          </w:tcPr>
          <w:p>
            <w:pPr>
              <w:pStyle w:val="TableParagraph"/>
              <w:rPr>
                <w:sz w:val="20"/>
              </w:rPr>
            </w:pPr>
          </w:p>
        </w:tc>
        <w:tc>
          <w:tcPr>
            <w:tcW w:w="1096" w:type="dxa"/>
            <w:tcBorders>
              <w:top w:val="nil"/>
              <w:bottom w:val="nil"/>
            </w:tcBorders>
          </w:tcPr>
          <w:p>
            <w:pPr>
              <w:pStyle w:val="TableParagraph"/>
              <w:rPr>
                <w:sz w:val="20"/>
              </w:rPr>
            </w:pPr>
          </w:p>
        </w:tc>
      </w:tr>
      <w:tr>
        <w:trPr>
          <w:trHeight w:val="1496" w:hRule="atLeast"/>
        </w:trPr>
        <w:tc>
          <w:tcPr>
            <w:tcW w:w="1080" w:type="dxa"/>
            <w:tcBorders>
              <w:top w:val="nil"/>
            </w:tcBorders>
          </w:tcPr>
          <w:p>
            <w:pPr>
              <w:pStyle w:val="TableParagraph"/>
              <w:rPr>
                <w:sz w:val="20"/>
              </w:rPr>
            </w:pPr>
          </w:p>
        </w:tc>
        <w:tc>
          <w:tcPr>
            <w:tcW w:w="1225" w:type="dxa"/>
            <w:tcBorders>
              <w:top w:val="nil"/>
            </w:tcBorders>
          </w:tcPr>
          <w:p>
            <w:pPr>
              <w:pStyle w:val="TableParagraph"/>
              <w:rPr>
                <w:sz w:val="20"/>
              </w:rPr>
            </w:pPr>
          </w:p>
        </w:tc>
        <w:tc>
          <w:tcPr>
            <w:tcW w:w="1361" w:type="dxa"/>
            <w:tcBorders>
              <w:top w:val="nil"/>
            </w:tcBorders>
          </w:tcPr>
          <w:p>
            <w:pPr>
              <w:pStyle w:val="TableParagraph"/>
              <w:rPr>
                <w:sz w:val="20"/>
              </w:rPr>
            </w:pPr>
          </w:p>
        </w:tc>
        <w:tc>
          <w:tcPr>
            <w:tcW w:w="1254" w:type="dxa"/>
            <w:tcBorders>
              <w:top w:val="nil"/>
            </w:tcBorders>
          </w:tcPr>
          <w:p>
            <w:pPr>
              <w:pStyle w:val="TableParagraph"/>
              <w:rPr>
                <w:sz w:val="20"/>
              </w:rPr>
            </w:pPr>
          </w:p>
        </w:tc>
        <w:tc>
          <w:tcPr>
            <w:tcW w:w="1369" w:type="dxa"/>
            <w:tcBorders>
              <w:top w:val="nil"/>
            </w:tcBorders>
          </w:tcPr>
          <w:p>
            <w:pPr>
              <w:pStyle w:val="TableParagraph"/>
              <w:rPr>
                <w:sz w:val="20"/>
              </w:rPr>
            </w:pPr>
          </w:p>
        </w:tc>
        <w:tc>
          <w:tcPr>
            <w:tcW w:w="1527" w:type="dxa"/>
            <w:tcBorders>
              <w:top w:val="nil"/>
            </w:tcBorders>
          </w:tcPr>
          <w:p>
            <w:pPr>
              <w:pStyle w:val="TableParagraph"/>
              <w:spacing w:line="254" w:lineRule="auto" w:before="86"/>
              <w:ind w:left="204" w:firstLine="86"/>
              <w:rPr>
                <w:sz w:val="20"/>
              </w:rPr>
            </w:pPr>
            <w:r>
              <w:rPr>
                <w:sz w:val="20"/>
              </w:rPr>
              <w:t>6. Cultivate </w:t>
            </w:r>
            <w:r>
              <w:rPr>
                <w:spacing w:val="-2"/>
                <w:sz w:val="20"/>
              </w:rPr>
              <w:t>resilience</w:t>
            </w:r>
            <w:r>
              <w:rPr>
                <w:spacing w:val="5"/>
                <w:sz w:val="20"/>
              </w:rPr>
              <w:t> </w:t>
            </w:r>
            <w:r>
              <w:rPr>
                <w:spacing w:val="-5"/>
                <w:sz w:val="20"/>
              </w:rPr>
              <w:t>an</w:t>
            </w:r>
            <w:r>
              <w:rPr>
                <w:spacing w:val="-5"/>
                <w:sz w:val="20"/>
              </w:rPr>
              <w:t>d</w:t>
            </w:r>
          </w:p>
          <w:p>
            <w:pPr>
              <w:pStyle w:val="TableParagraph"/>
              <w:spacing w:line="259" w:lineRule="auto" w:before="10"/>
              <w:ind w:left="189" w:right="191" w:firstLine="7"/>
              <w:jc w:val="center"/>
              <w:rPr>
                <w:sz w:val="20"/>
              </w:rPr>
            </w:pPr>
            <w:r>
              <w:rPr>
                <w:spacing w:val="-2"/>
                <w:sz w:val="20"/>
              </w:rPr>
              <w:t>enhance </w:t>
            </w:r>
            <w:r>
              <w:rPr>
                <w:sz w:val="20"/>
              </w:rPr>
              <w:t>personal</w:t>
            </w:r>
            <w:r>
              <w:rPr>
                <w:spacing w:val="-13"/>
                <w:sz w:val="20"/>
              </w:rPr>
              <w:t> </w:t>
            </w:r>
            <w:r>
              <w:rPr>
                <w:sz w:val="20"/>
              </w:rPr>
              <w:t>well- </w:t>
            </w:r>
            <w:r>
              <w:rPr>
                <w:spacing w:val="-2"/>
                <w:sz w:val="20"/>
              </w:rPr>
              <w:t>being.</w:t>
            </w:r>
          </w:p>
        </w:tc>
        <w:tc>
          <w:tcPr>
            <w:tcW w:w="2154" w:type="dxa"/>
            <w:tcBorders>
              <w:top w:val="nil"/>
            </w:tcBorders>
          </w:tcPr>
          <w:p>
            <w:pPr>
              <w:pStyle w:val="TableParagraph"/>
              <w:rPr>
                <w:sz w:val="20"/>
              </w:rPr>
            </w:pPr>
          </w:p>
        </w:tc>
        <w:tc>
          <w:tcPr>
            <w:tcW w:w="1096" w:type="dxa"/>
            <w:tcBorders>
              <w:top w:val="nil"/>
            </w:tcBorders>
          </w:tcPr>
          <w:p>
            <w:pPr>
              <w:pStyle w:val="TableParagraph"/>
              <w:rPr>
                <w:sz w:val="20"/>
              </w:rPr>
            </w:pPr>
          </w:p>
        </w:tc>
      </w:tr>
      <w:tr>
        <w:trPr>
          <w:trHeight w:val="1992" w:hRule="atLeast"/>
        </w:trPr>
        <w:tc>
          <w:tcPr>
            <w:tcW w:w="1080" w:type="dxa"/>
          </w:tcPr>
          <w:p>
            <w:pPr>
              <w:pStyle w:val="TableParagraph"/>
              <w:spacing w:before="21"/>
              <w:ind w:left="114" w:right="93"/>
              <w:jc w:val="center"/>
              <w:rPr>
                <w:sz w:val="20"/>
              </w:rPr>
            </w:pPr>
            <w:r>
              <w:rPr>
                <w:sz w:val="20"/>
              </w:rPr>
              <w:t>Week</w:t>
            </w:r>
            <w:r>
              <w:rPr>
                <w:spacing w:val="-12"/>
                <w:sz w:val="20"/>
              </w:rPr>
              <w:t> </w:t>
            </w:r>
            <w:r>
              <w:rPr>
                <w:spacing w:val="-10"/>
                <w:sz w:val="20"/>
              </w:rPr>
              <w:t>2</w:t>
            </w:r>
          </w:p>
        </w:tc>
        <w:tc>
          <w:tcPr>
            <w:tcW w:w="1225" w:type="dxa"/>
          </w:tcPr>
          <w:p>
            <w:pPr>
              <w:pStyle w:val="TableParagraph"/>
              <w:spacing w:line="222" w:lineRule="exact"/>
              <w:ind w:right="5"/>
              <w:jc w:val="center"/>
              <w:rPr>
                <w:sz w:val="20"/>
              </w:rPr>
            </w:pPr>
            <w:r>
              <w:rPr>
                <w:spacing w:val="-2"/>
                <w:sz w:val="20"/>
              </w:rPr>
              <w:t>Lecture</w:t>
            </w:r>
            <w:r>
              <w:rPr>
                <w:spacing w:val="-1"/>
                <w:sz w:val="20"/>
              </w:rPr>
              <w:t> </w:t>
            </w:r>
            <w:r>
              <w:rPr>
                <w:spacing w:val="-10"/>
                <w:sz w:val="20"/>
              </w:rPr>
              <w:t>2</w:t>
            </w:r>
          </w:p>
        </w:tc>
        <w:tc>
          <w:tcPr>
            <w:tcW w:w="1361" w:type="dxa"/>
          </w:tcPr>
          <w:p>
            <w:pPr>
              <w:pStyle w:val="TableParagraph"/>
              <w:spacing w:line="254" w:lineRule="auto"/>
              <w:ind w:left="456" w:right="137" w:hanging="180"/>
              <w:rPr>
                <w:sz w:val="20"/>
              </w:rPr>
            </w:pPr>
            <w:r>
              <w:rPr>
                <w:spacing w:val="-2"/>
                <w:sz w:val="20"/>
              </w:rPr>
              <w:t>Managing anger</w:t>
            </w:r>
          </w:p>
        </w:tc>
        <w:tc>
          <w:tcPr>
            <w:tcW w:w="1254" w:type="dxa"/>
          </w:tcPr>
          <w:p>
            <w:pPr>
              <w:pStyle w:val="TableParagraph"/>
              <w:spacing w:line="254" w:lineRule="auto"/>
              <w:ind w:left="579" w:right="72" w:hanging="447"/>
              <w:rPr>
                <w:sz w:val="20"/>
              </w:rPr>
            </w:pPr>
            <w:r>
              <w:rPr>
                <w:sz w:val="20"/>
              </w:rPr>
              <w:t>RW-2,</w:t>
            </w:r>
            <w:r>
              <w:rPr>
                <w:spacing w:val="-13"/>
                <w:sz w:val="20"/>
              </w:rPr>
              <w:t> </w:t>
            </w:r>
            <w:r>
              <w:rPr>
                <w:sz w:val="20"/>
              </w:rPr>
              <w:t>AV</w:t>
            </w:r>
            <w:r>
              <w:rPr>
                <w:spacing w:val="-12"/>
                <w:sz w:val="20"/>
              </w:rPr>
              <w:t> </w:t>
            </w:r>
            <w:r>
              <w:rPr>
                <w:sz w:val="20"/>
              </w:rPr>
              <w:t>- </w:t>
            </w:r>
            <w:r>
              <w:rPr>
                <w:spacing w:val="-10"/>
                <w:sz w:val="20"/>
              </w:rPr>
              <w:t>2</w:t>
            </w:r>
          </w:p>
        </w:tc>
        <w:tc>
          <w:tcPr>
            <w:tcW w:w="1369" w:type="dxa"/>
          </w:tcPr>
          <w:p>
            <w:pPr>
              <w:pStyle w:val="TableParagraph"/>
              <w:spacing w:line="259" w:lineRule="auto"/>
              <w:ind w:left="117" w:right="110"/>
              <w:jc w:val="center"/>
              <w:rPr>
                <w:sz w:val="20"/>
              </w:rPr>
            </w:pPr>
            <w:r>
              <w:rPr>
                <w:sz w:val="20"/>
              </w:rPr>
              <w:t>This</w:t>
            </w:r>
            <w:r>
              <w:rPr>
                <w:spacing w:val="-13"/>
                <w:sz w:val="20"/>
              </w:rPr>
              <w:t> </w:t>
            </w:r>
            <w:r>
              <w:rPr>
                <w:sz w:val="20"/>
              </w:rPr>
              <w:t>lecture</w:t>
            </w:r>
            <w:r>
              <w:rPr>
                <w:spacing w:val="-12"/>
                <w:sz w:val="20"/>
              </w:rPr>
              <w:t> </w:t>
            </w:r>
            <w:r>
              <w:rPr>
                <w:sz w:val="20"/>
              </w:rPr>
              <w:t>is designed to help students </w:t>
            </w:r>
            <w:r>
              <w:rPr>
                <w:spacing w:val="-2"/>
                <w:sz w:val="20"/>
              </w:rPr>
              <w:t>understand </w:t>
            </w:r>
            <w:r>
              <w:rPr>
                <w:sz w:val="20"/>
              </w:rPr>
              <w:t>and manage their anger</w:t>
            </w:r>
          </w:p>
          <w:p>
            <w:pPr>
              <w:pStyle w:val="TableParagraph"/>
              <w:spacing w:line="254" w:lineRule="auto"/>
              <w:ind w:left="233" w:right="221" w:hanging="4"/>
              <w:jc w:val="center"/>
              <w:rPr>
                <w:sz w:val="20"/>
              </w:rPr>
            </w:pPr>
            <w:r>
              <w:rPr>
                <w:spacing w:val="-2"/>
                <w:sz w:val="20"/>
              </w:rPr>
              <w:t>effectively. </w:t>
            </w:r>
            <w:r>
              <w:rPr>
                <w:sz w:val="20"/>
              </w:rPr>
              <w:t>The</w:t>
            </w:r>
            <w:r>
              <w:rPr>
                <w:spacing w:val="-14"/>
                <w:sz w:val="20"/>
              </w:rPr>
              <w:t> </w:t>
            </w:r>
            <w:r>
              <w:rPr>
                <w:spacing w:val="-2"/>
                <w:sz w:val="20"/>
              </w:rPr>
              <w:t>lecture</w:t>
            </w:r>
          </w:p>
        </w:tc>
        <w:tc>
          <w:tcPr>
            <w:tcW w:w="1527" w:type="dxa"/>
          </w:tcPr>
          <w:p>
            <w:pPr>
              <w:pStyle w:val="TableParagraph"/>
              <w:numPr>
                <w:ilvl w:val="0"/>
                <w:numId w:val="95"/>
              </w:numPr>
              <w:tabs>
                <w:tab w:pos="270" w:val="left" w:leader="none"/>
              </w:tabs>
              <w:spacing w:line="256" w:lineRule="auto" w:before="0" w:after="0"/>
              <w:ind w:left="117" w:right="123" w:firstLine="2"/>
              <w:jc w:val="center"/>
              <w:rPr>
                <w:sz w:val="20"/>
              </w:rPr>
            </w:pPr>
            <w:r>
              <w:rPr>
                <w:sz w:val="20"/>
              </w:rPr>
              <w:t>Identify</w:t>
            </w:r>
            <w:r>
              <w:rPr>
                <w:spacing w:val="-5"/>
                <w:sz w:val="20"/>
              </w:rPr>
              <w:t> </w:t>
            </w:r>
            <w:r>
              <w:rPr>
                <w:sz w:val="20"/>
              </w:rPr>
              <w:t>the triggers and </w:t>
            </w:r>
            <w:r>
              <w:rPr>
                <w:spacing w:val="-2"/>
                <w:sz w:val="20"/>
              </w:rPr>
              <w:t>underlying </w:t>
            </w:r>
            <w:r>
              <w:rPr>
                <w:sz w:val="20"/>
              </w:rPr>
              <w:t>causes</w:t>
            </w:r>
            <w:r>
              <w:rPr>
                <w:spacing w:val="-13"/>
                <w:sz w:val="20"/>
              </w:rPr>
              <w:t> </w:t>
            </w:r>
            <w:r>
              <w:rPr>
                <w:sz w:val="20"/>
              </w:rPr>
              <w:t>of</w:t>
            </w:r>
            <w:r>
              <w:rPr>
                <w:spacing w:val="-12"/>
                <w:sz w:val="20"/>
              </w:rPr>
              <w:t> </w:t>
            </w:r>
            <w:r>
              <w:rPr>
                <w:sz w:val="20"/>
              </w:rPr>
              <w:t>anger.</w:t>
            </w:r>
          </w:p>
          <w:p>
            <w:pPr>
              <w:pStyle w:val="TableParagraph"/>
              <w:numPr>
                <w:ilvl w:val="0"/>
                <w:numId w:val="95"/>
              </w:numPr>
              <w:tabs>
                <w:tab w:pos="397" w:val="left" w:leader="none"/>
                <w:tab w:pos="636" w:val="left" w:leader="none"/>
              </w:tabs>
              <w:spacing w:line="254" w:lineRule="auto" w:before="160" w:after="0"/>
              <w:ind w:left="636" w:right="202" w:hanging="440"/>
              <w:jc w:val="left"/>
              <w:rPr>
                <w:sz w:val="20"/>
              </w:rPr>
            </w:pPr>
            <w:r>
              <w:rPr>
                <w:spacing w:val="-2"/>
                <w:sz w:val="20"/>
              </w:rPr>
              <w:t>Understand </w:t>
            </w:r>
            <w:r>
              <w:rPr>
                <w:spacing w:val="-4"/>
                <w:sz w:val="20"/>
              </w:rPr>
              <w:t>the</w:t>
            </w:r>
          </w:p>
          <w:p>
            <w:pPr>
              <w:pStyle w:val="TableParagraph"/>
              <w:spacing w:before="9"/>
              <w:ind w:left="211"/>
              <w:rPr>
                <w:sz w:val="20"/>
              </w:rPr>
            </w:pPr>
            <w:r>
              <w:rPr>
                <w:spacing w:val="-2"/>
                <w:sz w:val="20"/>
              </w:rPr>
              <w:t>consequences</w:t>
            </w:r>
          </w:p>
        </w:tc>
        <w:tc>
          <w:tcPr>
            <w:tcW w:w="2154" w:type="dxa"/>
          </w:tcPr>
          <w:p>
            <w:pPr>
              <w:pStyle w:val="TableParagraph"/>
              <w:numPr>
                <w:ilvl w:val="0"/>
                <w:numId w:val="96"/>
              </w:numPr>
              <w:tabs>
                <w:tab w:pos="282" w:val="left" w:leader="none"/>
                <w:tab w:pos="622" w:val="left" w:leader="none"/>
              </w:tabs>
              <w:spacing w:line="254" w:lineRule="auto" w:before="0" w:after="0"/>
              <w:ind w:left="622" w:right="121" w:hanging="491"/>
              <w:jc w:val="left"/>
              <w:rPr>
                <w:sz w:val="20"/>
              </w:rPr>
            </w:pPr>
            <w:r>
              <w:rPr>
                <w:sz w:val="20"/>
              </w:rPr>
              <w:t>Introduction</w:t>
            </w:r>
            <w:r>
              <w:rPr>
                <w:spacing w:val="-13"/>
                <w:sz w:val="20"/>
              </w:rPr>
              <w:t> </w:t>
            </w:r>
            <w:r>
              <w:rPr>
                <w:sz w:val="20"/>
              </w:rPr>
              <w:t>to</w:t>
            </w:r>
            <w:r>
              <w:rPr>
                <w:spacing w:val="-12"/>
                <w:sz w:val="20"/>
              </w:rPr>
              <w:t> </w:t>
            </w:r>
            <w:r>
              <w:rPr>
                <w:sz w:val="20"/>
              </w:rPr>
              <w:t>Anger (5 minutes)</w:t>
            </w:r>
          </w:p>
          <w:p>
            <w:pPr>
              <w:pStyle w:val="TableParagraph"/>
              <w:numPr>
                <w:ilvl w:val="0"/>
                <w:numId w:val="96"/>
              </w:numPr>
              <w:tabs>
                <w:tab w:pos="354" w:val="left" w:leader="none"/>
                <w:tab w:pos="730" w:val="left" w:leader="none"/>
              </w:tabs>
              <w:spacing w:line="254" w:lineRule="auto" w:before="160" w:after="0"/>
              <w:ind w:left="730" w:right="145" w:hanging="577"/>
              <w:jc w:val="left"/>
              <w:rPr>
                <w:sz w:val="20"/>
              </w:rPr>
            </w:pPr>
            <w:r>
              <w:rPr>
                <w:sz w:val="20"/>
              </w:rPr>
              <w:t>Causes</w:t>
            </w:r>
            <w:r>
              <w:rPr>
                <w:spacing w:val="-13"/>
                <w:sz w:val="20"/>
              </w:rPr>
              <w:t> </w:t>
            </w:r>
            <w:r>
              <w:rPr>
                <w:sz w:val="20"/>
              </w:rPr>
              <w:t>of</w:t>
            </w:r>
            <w:r>
              <w:rPr>
                <w:spacing w:val="-12"/>
                <w:sz w:val="20"/>
              </w:rPr>
              <w:t> </w:t>
            </w:r>
            <w:r>
              <w:rPr>
                <w:sz w:val="20"/>
              </w:rPr>
              <w:t>Anger</w:t>
            </w:r>
            <w:r>
              <w:rPr>
                <w:spacing w:val="-13"/>
                <w:sz w:val="20"/>
              </w:rPr>
              <w:t> </w:t>
            </w:r>
            <w:r>
              <w:rPr>
                <w:sz w:val="20"/>
              </w:rPr>
              <w:t>(15 </w:t>
            </w:r>
            <w:r>
              <w:rPr>
                <w:spacing w:val="-2"/>
                <w:sz w:val="20"/>
              </w:rPr>
              <w:t>minutes)</w:t>
            </w:r>
          </w:p>
        </w:tc>
        <w:tc>
          <w:tcPr>
            <w:tcW w:w="1096" w:type="dxa"/>
          </w:tcPr>
          <w:p>
            <w:pPr>
              <w:pStyle w:val="TableParagraph"/>
              <w:spacing w:line="256" w:lineRule="auto" w:before="21"/>
              <w:ind w:left="179" w:right="140"/>
              <w:jc w:val="center"/>
              <w:rPr>
                <w:sz w:val="20"/>
              </w:rPr>
            </w:pPr>
            <w:r>
              <w:rPr>
                <w:spacing w:val="-2"/>
                <w:sz w:val="20"/>
              </w:rPr>
              <w:t>Chetan Bhagat, </w:t>
            </w:r>
            <w:r>
              <w:rPr>
                <w:spacing w:val="-4"/>
                <w:sz w:val="20"/>
              </w:rPr>
              <w:t>Mary Kom</w:t>
            </w:r>
          </w:p>
        </w:tc>
      </w:tr>
    </w:tbl>
    <w:p>
      <w:pPr>
        <w:pStyle w:val="TableParagraph"/>
        <w:spacing w:after="0" w:line="256" w:lineRule="auto"/>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5264">
            <wp:simplePos x="0" y="0"/>
            <wp:positionH relativeFrom="page">
              <wp:posOffset>5118100</wp:posOffset>
            </wp:positionH>
            <wp:positionV relativeFrom="page">
              <wp:posOffset>9390405</wp:posOffset>
            </wp:positionV>
            <wp:extent cx="1896165" cy="1041374"/>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225"/>
        <w:gridCol w:w="1361"/>
        <w:gridCol w:w="1254"/>
        <w:gridCol w:w="1369"/>
        <w:gridCol w:w="1527"/>
        <w:gridCol w:w="2154"/>
        <w:gridCol w:w="1096"/>
      </w:tblGrid>
      <w:tr>
        <w:trPr>
          <w:trHeight w:val="443" w:hRule="atLeast"/>
        </w:trPr>
        <w:tc>
          <w:tcPr>
            <w:tcW w:w="11066" w:type="dxa"/>
            <w:gridSpan w:val="8"/>
          </w:tcPr>
          <w:p>
            <w:pPr>
              <w:pStyle w:val="TableParagraph"/>
              <w:spacing w:before="72"/>
              <w:ind w:left="1034" w:right="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1690" w:hRule="atLeast"/>
        </w:trPr>
        <w:tc>
          <w:tcPr>
            <w:tcW w:w="1080" w:type="dxa"/>
          </w:tcPr>
          <w:p>
            <w:pPr>
              <w:pStyle w:val="TableParagraph"/>
              <w:rPr>
                <w:b/>
                <w:sz w:val="22"/>
              </w:rPr>
            </w:pPr>
          </w:p>
          <w:p>
            <w:pPr>
              <w:pStyle w:val="TableParagraph"/>
              <w:spacing w:before="104"/>
              <w:rPr>
                <w:b/>
                <w:sz w:val="22"/>
              </w:rPr>
            </w:pPr>
          </w:p>
          <w:p>
            <w:pPr>
              <w:pStyle w:val="TableParagraph"/>
              <w:spacing w:line="228" w:lineRule="auto"/>
              <w:ind w:left="146" w:right="246" w:firstLine="31"/>
              <w:jc w:val="center"/>
              <w:rPr>
                <w:b/>
                <w:sz w:val="22"/>
              </w:rPr>
            </w:pPr>
            <w:r>
              <w:rPr>
                <w:b/>
                <w:spacing w:val="-4"/>
                <w:sz w:val="22"/>
              </w:rPr>
              <w:t>Week Numbe </w:t>
            </w:r>
            <w:r>
              <w:rPr>
                <w:b/>
                <w:spacing w:val="-10"/>
                <w:sz w:val="22"/>
              </w:rPr>
              <w:t>r</w:t>
            </w:r>
          </w:p>
        </w:tc>
        <w:tc>
          <w:tcPr>
            <w:tcW w:w="1225" w:type="dxa"/>
          </w:tcPr>
          <w:p>
            <w:pPr>
              <w:pStyle w:val="TableParagraph"/>
              <w:spacing w:before="9"/>
              <w:rPr>
                <w:b/>
                <w:sz w:val="22"/>
              </w:rPr>
            </w:pPr>
          </w:p>
          <w:p>
            <w:pPr>
              <w:pStyle w:val="TableParagraph"/>
              <w:spacing w:line="230" w:lineRule="auto"/>
              <w:ind w:left="146" w:right="391" w:firstLine="6"/>
              <w:jc w:val="center"/>
              <w:rPr>
                <w:b/>
                <w:sz w:val="22"/>
              </w:rPr>
            </w:pPr>
            <w:r>
              <w:rPr>
                <w:b/>
                <w:spacing w:val="-2"/>
                <w:sz w:val="22"/>
              </w:rPr>
              <w:t>Lectur </w:t>
            </w:r>
            <w:r>
              <w:rPr>
                <w:b/>
                <w:spacing w:val="-10"/>
                <w:sz w:val="22"/>
              </w:rPr>
              <w:t>e </w:t>
            </w:r>
            <w:r>
              <w:rPr>
                <w:b/>
                <w:spacing w:val="-4"/>
                <w:sz w:val="22"/>
              </w:rPr>
              <w:t>Numbe </w:t>
            </w:r>
            <w:r>
              <w:rPr>
                <w:b/>
                <w:spacing w:val="-10"/>
                <w:sz w:val="22"/>
              </w:rPr>
              <w:t>r</w:t>
            </w:r>
          </w:p>
        </w:tc>
        <w:tc>
          <w:tcPr>
            <w:tcW w:w="1361" w:type="dxa"/>
          </w:tcPr>
          <w:p>
            <w:pPr>
              <w:pStyle w:val="TableParagraph"/>
              <w:spacing w:before="87"/>
              <w:rPr>
                <w:b/>
                <w:sz w:val="22"/>
              </w:rPr>
            </w:pPr>
          </w:p>
          <w:p>
            <w:pPr>
              <w:pStyle w:val="TableParagraph"/>
              <w:spacing w:line="256" w:lineRule="auto" w:before="1"/>
              <w:ind w:left="182" w:right="135" w:hanging="7"/>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254" w:type="dxa"/>
          </w:tcPr>
          <w:p>
            <w:pPr>
              <w:pStyle w:val="TableParagraph"/>
              <w:spacing w:line="228" w:lineRule="auto" w:before="149"/>
              <w:ind w:left="168" w:right="292" w:firstLine="16"/>
              <w:jc w:val="center"/>
              <w:rPr>
                <w:b/>
                <w:sz w:val="22"/>
              </w:rPr>
            </w:pPr>
            <w:r>
              <w:rPr>
                <w:b/>
                <w:spacing w:val="-2"/>
                <w:sz w:val="22"/>
              </w:rPr>
              <w:t>Other Reading </w:t>
            </w:r>
            <w:r>
              <w:rPr>
                <w:b/>
                <w:sz w:val="22"/>
              </w:rPr>
              <w:t>s,</w:t>
            </w:r>
            <w:r>
              <w:rPr>
                <w:b/>
                <w:spacing w:val="-14"/>
                <w:sz w:val="22"/>
              </w:rPr>
              <w:t> </w:t>
            </w:r>
            <w:r>
              <w:rPr>
                <w:b/>
                <w:sz w:val="22"/>
              </w:rPr>
              <w:t>Audio </w:t>
            </w:r>
            <w:r>
              <w:rPr>
                <w:b/>
                <w:spacing w:val="-2"/>
                <w:sz w:val="22"/>
              </w:rPr>
              <w:t>Visual </w:t>
            </w:r>
            <w:r>
              <w:rPr>
                <w:b/>
                <w:spacing w:val="-4"/>
                <w:sz w:val="22"/>
              </w:rPr>
              <w:t>Aids</w:t>
            </w:r>
          </w:p>
        </w:tc>
        <w:tc>
          <w:tcPr>
            <w:tcW w:w="1369" w:type="dxa"/>
          </w:tcPr>
          <w:p>
            <w:pPr>
              <w:pStyle w:val="TableParagraph"/>
              <w:spacing w:before="217"/>
              <w:rPr>
                <w:b/>
                <w:sz w:val="22"/>
              </w:rPr>
            </w:pPr>
          </w:p>
          <w:p>
            <w:pPr>
              <w:pStyle w:val="TableParagraph"/>
              <w:spacing w:line="259" w:lineRule="auto"/>
              <w:ind w:left="161" w:firstLine="180"/>
              <w:rPr>
                <w:b/>
                <w:sz w:val="22"/>
              </w:rPr>
            </w:pPr>
            <w:r>
              <w:rPr>
                <w:b/>
                <w:spacing w:val="-2"/>
                <w:sz w:val="22"/>
              </w:rPr>
              <w:t>Lecture Description</w:t>
            </w:r>
          </w:p>
        </w:tc>
        <w:tc>
          <w:tcPr>
            <w:tcW w:w="1527" w:type="dxa"/>
          </w:tcPr>
          <w:p>
            <w:pPr>
              <w:pStyle w:val="TableParagraph"/>
              <w:spacing w:before="217"/>
              <w:rPr>
                <w:b/>
                <w:sz w:val="22"/>
              </w:rPr>
            </w:pPr>
          </w:p>
          <w:p>
            <w:pPr>
              <w:pStyle w:val="TableParagraph"/>
              <w:spacing w:line="259" w:lineRule="auto"/>
              <w:ind w:left="305" w:right="267" w:firstLine="36"/>
              <w:rPr>
                <w:b/>
                <w:sz w:val="22"/>
              </w:rPr>
            </w:pPr>
            <w:r>
              <w:rPr>
                <w:b/>
                <w:spacing w:val="-2"/>
                <w:sz w:val="22"/>
              </w:rPr>
              <w:t>Learning Outcomes</w:t>
            </w:r>
          </w:p>
        </w:tc>
        <w:tc>
          <w:tcPr>
            <w:tcW w:w="2154" w:type="dxa"/>
          </w:tcPr>
          <w:p>
            <w:pPr>
              <w:pStyle w:val="TableParagraph"/>
              <w:spacing w:line="230" w:lineRule="auto" w:before="24"/>
              <w:ind w:left="187" w:right="254"/>
              <w:jc w:val="center"/>
              <w:rPr>
                <w:b/>
                <w:sz w:val="22"/>
              </w:rPr>
            </w:pPr>
            <w:r>
              <w:rPr>
                <w:b/>
                <w:sz w:val="22"/>
              </w:rPr>
              <w:t>Pedagogical</w:t>
            </w:r>
            <w:r>
              <w:rPr>
                <w:b/>
                <w:spacing w:val="-14"/>
                <w:sz w:val="22"/>
              </w:rPr>
              <w:t> </w:t>
            </w:r>
            <w:r>
              <w:rPr>
                <w:b/>
                <w:sz w:val="22"/>
              </w:rPr>
              <w:t>Tool </w:t>
            </w:r>
            <w:r>
              <w:rPr>
                <w:b/>
                <w:spacing w:val="-2"/>
                <w:sz w:val="22"/>
              </w:rPr>
              <w:t>Demonstration/ </w:t>
            </w:r>
            <w:r>
              <w:rPr>
                <w:b/>
                <w:sz w:val="22"/>
              </w:rPr>
              <w:t>Case Study / Images / animation / ppt etc. Planned</w:t>
            </w:r>
          </w:p>
        </w:tc>
        <w:tc>
          <w:tcPr>
            <w:tcW w:w="1096" w:type="dxa"/>
          </w:tcPr>
          <w:p>
            <w:pPr>
              <w:pStyle w:val="TableParagraph"/>
              <w:spacing w:before="87"/>
              <w:rPr>
                <w:b/>
                <w:sz w:val="22"/>
              </w:rPr>
            </w:pPr>
          </w:p>
          <w:p>
            <w:pPr>
              <w:pStyle w:val="TableParagraph"/>
              <w:spacing w:line="256" w:lineRule="auto" w:before="1"/>
              <w:ind w:left="147" w:right="111" w:hanging="7"/>
              <w:jc w:val="center"/>
              <w:rPr>
                <w:b/>
                <w:sz w:val="22"/>
              </w:rPr>
            </w:pPr>
            <w:r>
              <w:rPr>
                <w:b/>
                <w:spacing w:val="-4"/>
                <w:sz w:val="22"/>
              </w:rPr>
              <w:t>Live </w:t>
            </w:r>
            <w:r>
              <w:rPr>
                <w:b/>
                <w:spacing w:val="-2"/>
                <w:sz w:val="22"/>
              </w:rPr>
              <w:t>Example </w:t>
            </w:r>
            <w:r>
              <w:rPr>
                <w:b/>
                <w:spacing w:val="-10"/>
                <w:sz w:val="22"/>
              </w:rPr>
              <w:t>s</w:t>
            </w:r>
          </w:p>
        </w:tc>
      </w:tr>
      <w:tr>
        <w:trPr>
          <w:trHeight w:val="8460" w:hRule="atLeast"/>
        </w:trPr>
        <w:tc>
          <w:tcPr>
            <w:tcW w:w="1080" w:type="dxa"/>
          </w:tcPr>
          <w:p>
            <w:pPr>
              <w:pStyle w:val="TableParagraph"/>
              <w:rPr>
                <w:sz w:val="20"/>
              </w:rPr>
            </w:pPr>
          </w:p>
        </w:tc>
        <w:tc>
          <w:tcPr>
            <w:tcW w:w="1225" w:type="dxa"/>
          </w:tcPr>
          <w:p>
            <w:pPr>
              <w:pStyle w:val="TableParagraph"/>
              <w:rPr>
                <w:sz w:val="20"/>
              </w:rPr>
            </w:pPr>
          </w:p>
        </w:tc>
        <w:tc>
          <w:tcPr>
            <w:tcW w:w="1361" w:type="dxa"/>
          </w:tcPr>
          <w:p>
            <w:pPr>
              <w:pStyle w:val="TableParagraph"/>
              <w:rPr>
                <w:sz w:val="20"/>
              </w:rPr>
            </w:pPr>
          </w:p>
        </w:tc>
        <w:tc>
          <w:tcPr>
            <w:tcW w:w="1254" w:type="dxa"/>
          </w:tcPr>
          <w:p>
            <w:pPr>
              <w:pStyle w:val="TableParagraph"/>
              <w:rPr>
                <w:sz w:val="20"/>
              </w:rPr>
            </w:pPr>
          </w:p>
        </w:tc>
        <w:tc>
          <w:tcPr>
            <w:tcW w:w="1369" w:type="dxa"/>
          </w:tcPr>
          <w:p>
            <w:pPr>
              <w:pStyle w:val="TableParagraph"/>
              <w:spacing w:line="215" w:lineRule="exact"/>
              <w:ind w:left="16"/>
              <w:jc w:val="center"/>
              <w:rPr>
                <w:sz w:val="20"/>
              </w:rPr>
            </w:pPr>
            <w:r>
              <w:rPr>
                <w:sz w:val="20"/>
              </w:rPr>
              <w:t>will</w:t>
            </w:r>
            <w:r>
              <w:rPr>
                <w:spacing w:val="-6"/>
                <w:sz w:val="20"/>
              </w:rPr>
              <w:t> </w:t>
            </w:r>
            <w:r>
              <w:rPr>
                <w:spacing w:val="-2"/>
                <w:sz w:val="20"/>
              </w:rPr>
              <w:t>provide</w:t>
            </w:r>
          </w:p>
          <w:p>
            <w:pPr>
              <w:pStyle w:val="TableParagraph"/>
              <w:spacing w:line="259" w:lineRule="auto" w:before="15"/>
              <w:ind w:left="132" w:right="113" w:hanging="4"/>
              <w:jc w:val="center"/>
              <w:rPr>
                <w:sz w:val="20"/>
              </w:rPr>
            </w:pPr>
            <w:r>
              <w:rPr>
                <w:sz w:val="20"/>
              </w:rPr>
              <w:t>insights into the causes</w:t>
            </w:r>
            <w:r>
              <w:rPr>
                <w:spacing w:val="40"/>
                <w:sz w:val="20"/>
              </w:rPr>
              <w:t> </w:t>
            </w:r>
            <w:r>
              <w:rPr>
                <w:spacing w:val="-4"/>
                <w:sz w:val="20"/>
              </w:rPr>
              <w:t>and </w:t>
            </w:r>
            <w:r>
              <w:rPr>
                <w:spacing w:val="-2"/>
                <w:sz w:val="20"/>
              </w:rPr>
              <w:t>consequences </w:t>
            </w:r>
            <w:r>
              <w:rPr>
                <w:sz w:val="20"/>
              </w:rPr>
              <w:t>of anger and </w:t>
            </w:r>
            <w:r>
              <w:rPr>
                <w:spacing w:val="-4"/>
                <w:sz w:val="20"/>
              </w:rPr>
              <w:t>equip</w:t>
            </w:r>
            <w:r>
              <w:rPr>
                <w:spacing w:val="40"/>
                <w:sz w:val="20"/>
              </w:rPr>
              <w:t> </w:t>
            </w:r>
            <w:r>
              <w:rPr>
                <w:sz w:val="20"/>
              </w:rPr>
              <w:t>students with </w:t>
            </w:r>
            <w:r>
              <w:rPr>
                <w:spacing w:val="-2"/>
                <w:sz w:val="20"/>
              </w:rPr>
              <w:t>practical </w:t>
            </w:r>
            <w:r>
              <w:rPr>
                <w:sz w:val="20"/>
              </w:rPr>
              <w:t>strategies to control and </w:t>
            </w:r>
            <w:r>
              <w:rPr>
                <w:spacing w:val="-2"/>
                <w:sz w:val="20"/>
              </w:rPr>
              <w:t>channelize </w:t>
            </w:r>
            <w:r>
              <w:rPr>
                <w:sz w:val="20"/>
              </w:rPr>
              <w:t>their anger in a</w:t>
            </w:r>
            <w:r>
              <w:rPr>
                <w:spacing w:val="-13"/>
                <w:sz w:val="20"/>
              </w:rPr>
              <w:t> </w:t>
            </w:r>
            <w:r>
              <w:rPr>
                <w:sz w:val="20"/>
              </w:rPr>
              <w:t>constructive </w:t>
            </w:r>
            <w:r>
              <w:rPr>
                <w:spacing w:val="-2"/>
                <w:sz w:val="20"/>
              </w:rPr>
              <w:t>manner.</w:t>
            </w:r>
          </w:p>
        </w:tc>
        <w:tc>
          <w:tcPr>
            <w:tcW w:w="1527" w:type="dxa"/>
          </w:tcPr>
          <w:p>
            <w:pPr>
              <w:pStyle w:val="TableParagraph"/>
              <w:spacing w:line="215" w:lineRule="exact"/>
              <w:ind w:left="126" w:right="131"/>
              <w:jc w:val="center"/>
              <w:rPr>
                <w:sz w:val="20"/>
              </w:rPr>
            </w:pPr>
            <w:r>
              <w:rPr>
                <w:sz w:val="20"/>
              </w:rPr>
              <w:t>of</w:t>
            </w:r>
            <w:r>
              <w:rPr>
                <w:spacing w:val="-3"/>
                <w:sz w:val="20"/>
              </w:rPr>
              <w:t> </w:t>
            </w:r>
            <w:r>
              <w:rPr>
                <w:spacing w:val="-2"/>
                <w:sz w:val="20"/>
              </w:rPr>
              <w:t>uncontrolled</w:t>
            </w:r>
          </w:p>
          <w:p>
            <w:pPr>
              <w:pStyle w:val="TableParagraph"/>
              <w:spacing w:line="259" w:lineRule="auto" w:before="15"/>
              <w:ind w:left="197" w:right="202" w:firstLine="7"/>
              <w:jc w:val="center"/>
              <w:rPr>
                <w:sz w:val="20"/>
              </w:rPr>
            </w:pPr>
            <w:r>
              <w:rPr>
                <w:sz w:val="20"/>
              </w:rPr>
              <w:t>anger on personal and </w:t>
            </w:r>
            <w:r>
              <w:rPr>
                <w:spacing w:val="-2"/>
                <w:sz w:val="20"/>
              </w:rPr>
              <w:t>academic</w:t>
            </w:r>
            <w:r>
              <w:rPr>
                <w:spacing w:val="-11"/>
                <w:sz w:val="20"/>
              </w:rPr>
              <w:t> </w:t>
            </w:r>
            <w:r>
              <w:rPr>
                <w:spacing w:val="-2"/>
                <w:sz w:val="20"/>
              </w:rPr>
              <w:t>life.</w:t>
            </w:r>
          </w:p>
          <w:p>
            <w:pPr>
              <w:pStyle w:val="TableParagraph"/>
              <w:numPr>
                <w:ilvl w:val="0"/>
                <w:numId w:val="97"/>
              </w:numPr>
              <w:tabs>
                <w:tab w:pos="520" w:val="left" w:leader="none"/>
              </w:tabs>
              <w:spacing w:line="259" w:lineRule="auto" w:before="162" w:after="0"/>
              <w:ind w:left="204" w:right="199" w:firstLine="115"/>
              <w:jc w:val="left"/>
              <w:rPr>
                <w:sz w:val="20"/>
              </w:rPr>
            </w:pPr>
            <w:r>
              <w:rPr>
                <w:spacing w:val="-2"/>
                <w:sz w:val="20"/>
              </w:rPr>
              <w:t>Develop </w:t>
            </w:r>
            <w:r>
              <w:rPr>
                <w:sz w:val="20"/>
              </w:rPr>
              <w:t>strategies to manage</w:t>
            </w:r>
            <w:r>
              <w:rPr>
                <w:spacing w:val="-13"/>
                <w:sz w:val="20"/>
              </w:rPr>
              <w:t> </w:t>
            </w:r>
            <w:r>
              <w:rPr>
                <w:sz w:val="20"/>
              </w:rPr>
              <w:t>anger </w:t>
            </w:r>
            <w:r>
              <w:rPr>
                <w:spacing w:val="-2"/>
                <w:sz w:val="20"/>
              </w:rPr>
              <w:t>effectively.</w:t>
            </w:r>
          </w:p>
          <w:p>
            <w:pPr>
              <w:pStyle w:val="TableParagraph"/>
              <w:numPr>
                <w:ilvl w:val="0"/>
                <w:numId w:val="97"/>
              </w:numPr>
              <w:tabs>
                <w:tab w:pos="225" w:val="left" w:leader="none"/>
                <w:tab w:pos="361" w:val="left" w:leader="none"/>
              </w:tabs>
              <w:spacing w:line="259" w:lineRule="auto" w:before="159" w:after="0"/>
              <w:ind w:left="225" w:right="163" w:hanging="65"/>
              <w:jc w:val="left"/>
              <w:rPr>
                <w:sz w:val="20"/>
              </w:rPr>
            </w:pPr>
            <w:r>
              <w:rPr>
                <w:sz w:val="20"/>
              </w:rPr>
              <w:t>Apply</w:t>
            </w:r>
            <w:r>
              <w:rPr>
                <w:spacing w:val="-13"/>
                <w:sz w:val="20"/>
              </w:rPr>
              <w:t> </w:t>
            </w:r>
            <w:r>
              <w:rPr>
                <w:sz w:val="20"/>
              </w:rPr>
              <w:t>anger </w:t>
            </w:r>
            <w:r>
              <w:rPr>
                <w:spacing w:val="-2"/>
                <w:sz w:val="20"/>
              </w:rPr>
              <w:t>management </w:t>
            </w:r>
            <w:r>
              <w:rPr>
                <w:sz w:val="20"/>
              </w:rPr>
              <w:t>techniques to</w:t>
            </w:r>
          </w:p>
          <w:p>
            <w:pPr>
              <w:pStyle w:val="TableParagraph"/>
              <w:spacing w:line="256" w:lineRule="auto" w:before="4"/>
              <w:ind w:left="218" w:right="217" w:hanging="4"/>
              <w:jc w:val="center"/>
              <w:rPr>
                <w:sz w:val="20"/>
              </w:rPr>
            </w:pPr>
            <w:r>
              <w:rPr>
                <w:spacing w:val="-2"/>
                <w:sz w:val="20"/>
              </w:rPr>
              <w:t>resolve </w:t>
            </w:r>
            <w:r>
              <w:rPr>
                <w:sz w:val="20"/>
              </w:rPr>
              <w:t>conflicts and </w:t>
            </w:r>
            <w:r>
              <w:rPr>
                <w:spacing w:val="-2"/>
                <w:sz w:val="20"/>
              </w:rPr>
              <w:t>maintain healthy relationships.</w:t>
            </w:r>
          </w:p>
          <w:p>
            <w:pPr>
              <w:pStyle w:val="TableParagraph"/>
              <w:numPr>
                <w:ilvl w:val="0"/>
                <w:numId w:val="97"/>
              </w:numPr>
              <w:tabs>
                <w:tab w:pos="355" w:val="left" w:leader="none"/>
                <w:tab w:pos="491" w:val="left" w:leader="none"/>
              </w:tabs>
              <w:spacing w:line="264" w:lineRule="auto" w:before="167" w:after="0"/>
              <w:ind w:left="355" w:right="293" w:hanging="65"/>
              <w:jc w:val="left"/>
              <w:rPr>
                <w:sz w:val="20"/>
              </w:rPr>
            </w:pPr>
            <w:r>
              <w:rPr>
                <w:spacing w:val="-2"/>
                <w:sz w:val="20"/>
              </w:rPr>
              <w:t>Cultivate emotional</w:t>
            </w:r>
          </w:p>
          <w:p>
            <w:pPr>
              <w:pStyle w:val="TableParagraph"/>
              <w:spacing w:line="259" w:lineRule="auto"/>
              <w:ind w:left="189" w:right="188"/>
              <w:jc w:val="center"/>
              <w:rPr>
                <w:sz w:val="20"/>
              </w:rPr>
            </w:pPr>
            <w:r>
              <w:rPr>
                <w:sz w:val="20"/>
              </w:rPr>
              <w:t>intelligence</w:t>
            </w:r>
            <w:r>
              <w:rPr>
                <w:spacing w:val="-13"/>
                <w:sz w:val="20"/>
              </w:rPr>
              <w:t> </w:t>
            </w:r>
            <w:r>
              <w:rPr>
                <w:sz w:val="20"/>
              </w:rPr>
              <w:t>to regulate and express anger </w:t>
            </w:r>
            <w:r>
              <w:rPr>
                <w:spacing w:val="-2"/>
                <w:sz w:val="20"/>
              </w:rPr>
              <w:t>appropriately.</w:t>
            </w:r>
          </w:p>
          <w:p>
            <w:pPr>
              <w:pStyle w:val="TableParagraph"/>
              <w:numPr>
                <w:ilvl w:val="0"/>
                <w:numId w:val="97"/>
              </w:numPr>
              <w:tabs>
                <w:tab w:pos="153" w:val="left" w:leader="none"/>
                <w:tab w:pos="346" w:val="left" w:leader="none"/>
              </w:tabs>
              <w:spacing w:line="261" w:lineRule="auto" w:before="150" w:after="0"/>
              <w:ind w:left="153" w:right="149" w:hanging="8"/>
              <w:jc w:val="left"/>
              <w:rPr>
                <w:sz w:val="20"/>
              </w:rPr>
            </w:pPr>
            <w:r>
              <w:rPr>
                <w:spacing w:val="-2"/>
                <w:sz w:val="20"/>
              </w:rPr>
              <w:t>Demonstrate </w:t>
            </w:r>
            <w:r>
              <w:rPr>
                <w:sz w:val="20"/>
              </w:rPr>
              <w:t>empathy</w:t>
            </w:r>
            <w:r>
              <w:rPr>
                <w:spacing w:val="-5"/>
                <w:sz w:val="20"/>
              </w:rPr>
              <w:t> </w:t>
            </w:r>
            <w:r>
              <w:rPr>
                <w:sz w:val="20"/>
              </w:rPr>
              <w:t>and </w:t>
            </w:r>
            <w:r>
              <w:rPr>
                <w:spacing w:val="-2"/>
                <w:sz w:val="20"/>
              </w:rPr>
              <w:t>understanding </w:t>
            </w:r>
            <w:r>
              <w:rPr>
                <w:sz w:val="20"/>
              </w:rPr>
              <w:t>towards</w:t>
            </w:r>
            <w:r>
              <w:rPr>
                <w:spacing w:val="-13"/>
                <w:sz w:val="20"/>
              </w:rPr>
              <w:t> </w:t>
            </w:r>
            <w:r>
              <w:rPr>
                <w:sz w:val="20"/>
              </w:rPr>
              <w:t>others'</w:t>
            </w:r>
          </w:p>
          <w:p>
            <w:pPr>
              <w:pStyle w:val="TableParagraph"/>
              <w:spacing w:line="221" w:lineRule="exact"/>
              <w:ind w:left="506"/>
              <w:rPr>
                <w:sz w:val="20"/>
              </w:rPr>
            </w:pPr>
            <w:r>
              <w:rPr>
                <w:spacing w:val="-2"/>
                <w:sz w:val="20"/>
              </w:rPr>
              <w:t>anger.</w:t>
            </w:r>
          </w:p>
        </w:tc>
        <w:tc>
          <w:tcPr>
            <w:tcW w:w="2154" w:type="dxa"/>
          </w:tcPr>
          <w:p>
            <w:pPr>
              <w:pStyle w:val="TableParagraph"/>
              <w:numPr>
                <w:ilvl w:val="0"/>
                <w:numId w:val="98"/>
              </w:numPr>
              <w:tabs>
                <w:tab w:pos="499" w:val="left" w:leader="none"/>
              </w:tabs>
              <w:spacing w:line="215" w:lineRule="exact" w:before="0" w:after="0"/>
              <w:ind w:left="499" w:right="0" w:hanging="201"/>
              <w:jc w:val="left"/>
              <w:rPr>
                <w:sz w:val="20"/>
              </w:rPr>
            </w:pPr>
            <w:r>
              <w:rPr>
                <w:spacing w:val="-2"/>
                <w:sz w:val="20"/>
              </w:rPr>
              <w:t>Consequences</w:t>
            </w:r>
            <w:r>
              <w:rPr>
                <w:spacing w:val="11"/>
                <w:sz w:val="20"/>
              </w:rPr>
              <w:t> </w:t>
            </w:r>
            <w:r>
              <w:rPr>
                <w:spacing w:val="-5"/>
                <w:sz w:val="20"/>
              </w:rPr>
              <w:t>of</w:t>
            </w:r>
          </w:p>
          <w:p>
            <w:pPr>
              <w:pStyle w:val="TableParagraph"/>
              <w:spacing w:line="264" w:lineRule="auto" w:before="15"/>
              <w:ind w:left="730" w:hanging="613"/>
              <w:rPr>
                <w:sz w:val="20"/>
              </w:rPr>
            </w:pPr>
            <w:r>
              <w:rPr>
                <w:sz w:val="20"/>
              </w:rPr>
              <w:t>Uncontrolled</w:t>
            </w:r>
            <w:r>
              <w:rPr>
                <w:spacing w:val="-13"/>
                <w:sz w:val="20"/>
              </w:rPr>
              <w:t> </w:t>
            </w:r>
            <w:r>
              <w:rPr>
                <w:sz w:val="20"/>
              </w:rPr>
              <w:t>Anger</w:t>
            </w:r>
            <w:r>
              <w:rPr>
                <w:spacing w:val="-12"/>
                <w:sz w:val="20"/>
              </w:rPr>
              <w:t> </w:t>
            </w:r>
            <w:r>
              <w:rPr>
                <w:sz w:val="20"/>
              </w:rPr>
              <w:t>(15 </w:t>
            </w:r>
            <w:r>
              <w:rPr>
                <w:spacing w:val="-2"/>
                <w:sz w:val="20"/>
              </w:rPr>
              <w:t>minutes)</w:t>
            </w:r>
          </w:p>
          <w:p>
            <w:pPr>
              <w:pStyle w:val="TableParagraph"/>
              <w:numPr>
                <w:ilvl w:val="0"/>
                <w:numId w:val="98"/>
              </w:numPr>
              <w:tabs>
                <w:tab w:pos="470" w:val="left" w:leader="none"/>
              </w:tabs>
              <w:spacing w:line="240" w:lineRule="auto" w:before="156" w:after="0"/>
              <w:ind w:left="470" w:right="0" w:hanging="201"/>
              <w:jc w:val="left"/>
              <w:rPr>
                <w:sz w:val="20"/>
              </w:rPr>
            </w:pPr>
            <w:r>
              <w:rPr>
                <w:sz w:val="20"/>
              </w:rPr>
              <w:t>Anger</w:t>
            </w:r>
            <w:r>
              <w:rPr>
                <w:spacing w:val="-9"/>
                <w:sz w:val="20"/>
              </w:rPr>
              <w:t> </w:t>
            </w:r>
            <w:r>
              <w:rPr>
                <w:spacing w:val="-2"/>
                <w:sz w:val="20"/>
              </w:rPr>
              <w:t>Awareness</w:t>
            </w:r>
          </w:p>
          <w:p>
            <w:pPr>
              <w:pStyle w:val="TableParagraph"/>
              <w:spacing w:before="15"/>
              <w:ind w:left="197"/>
              <w:rPr>
                <w:sz w:val="20"/>
              </w:rPr>
            </w:pPr>
            <w:r>
              <w:rPr>
                <w:sz w:val="20"/>
              </w:rPr>
              <w:t>Exercise</w:t>
            </w:r>
            <w:r>
              <w:rPr>
                <w:spacing w:val="-10"/>
                <w:sz w:val="20"/>
              </w:rPr>
              <w:t> </w:t>
            </w:r>
            <w:r>
              <w:rPr>
                <w:sz w:val="20"/>
              </w:rPr>
              <w:t>(15 </w:t>
            </w:r>
            <w:r>
              <w:rPr>
                <w:spacing w:val="-2"/>
                <w:sz w:val="20"/>
              </w:rPr>
              <w:t>minutes)</w:t>
            </w:r>
          </w:p>
          <w:p>
            <w:pPr>
              <w:pStyle w:val="TableParagraph"/>
              <w:numPr>
                <w:ilvl w:val="0"/>
                <w:numId w:val="98"/>
              </w:numPr>
              <w:tabs>
                <w:tab w:pos="470" w:val="left" w:leader="none"/>
                <w:tab w:pos="491" w:val="left" w:leader="none"/>
              </w:tabs>
              <w:spacing w:line="254" w:lineRule="auto" w:before="181" w:after="0"/>
              <w:ind w:left="470" w:right="282" w:hanging="180"/>
              <w:jc w:val="left"/>
              <w:rPr>
                <w:sz w:val="20"/>
              </w:rPr>
            </w:pPr>
            <w:r>
              <w:rPr>
                <w:sz w:val="20"/>
              </w:rPr>
              <w:t>Anger</w:t>
            </w:r>
            <w:r>
              <w:rPr>
                <w:spacing w:val="-6"/>
                <w:sz w:val="20"/>
              </w:rPr>
              <w:t> </w:t>
            </w:r>
            <w:r>
              <w:rPr>
                <w:sz w:val="20"/>
              </w:rPr>
              <w:t>Styles</w:t>
            </w:r>
            <w:r>
              <w:rPr>
                <w:spacing w:val="-13"/>
                <w:sz w:val="20"/>
              </w:rPr>
              <w:t> </w:t>
            </w:r>
            <w:r>
              <w:rPr>
                <w:sz w:val="20"/>
              </w:rPr>
              <w:t>and Expression (10</w:t>
            </w:r>
          </w:p>
          <w:p>
            <w:pPr>
              <w:pStyle w:val="TableParagraph"/>
              <w:spacing w:before="9"/>
              <w:ind w:left="730"/>
              <w:rPr>
                <w:sz w:val="20"/>
              </w:rPr>
            </w:pPr>
            <w:r>
              <w:rPr>
                <w:spacing w:val="-2"/>
                <w:sz w:val="20"/>
              </w:rPr>
              <w:t>minutes)</w:t>
            </w:r>
          </w:p>
          <w:p>
            <w:pPr>
              <w:pStyle w:val="TableParagraph"/>
              <w:numPr>
                <w:ilvl w:val="0"/>
                <w:numId w:val="98"/>
              </w:numPr>
              <w:tabs>
                <w:tab w:pos="383" w:val="left" w:leader="none"/>
              </w:tabs>
              <w:spacing w:line="240" w:lineRule="auto" w:before="173" w:after="0"/>
              <w:ind w:left="383" w:right="0" w:hanging="201"/>
              <w:jc w:val="left"/>
              <w:rPr>
                <w:sz w:val="20"/>
              </w:rPr>
            </w:pPr>
            <w:r>
              <w:rPr>
                <w:spacing w:val="-2"/>
                <w:sz w:val="20"/>
              </w:rPr>
              <w:t>Anger</w:t>
            </w:r>
            <w:r>
              <w:rPr>
                <w:spacing w:val="-9"/>
                <w:sz w:val="20"/>
              </w:rPr>
              <w:t> </w:t>
            </w:r>
            <w:r>
              <w:rPr>
                <w:spacing w:val="-2"/>
                <w:sz w:val="20"/>
              </w:rPr>
              <w:t>Management</w:t>
            </w:r>
          </w:p>
          <w:p>
            <w:pPr>
              <w:pStyle w:val="TableParagraph"/>
              <w:spacing w:line="256" w:lineRule="auto" w:before="22"/>
              <w:ind w:left="730" w:right="443" w:hanging="275"/>
              <w:rPr>
                <w:sz w:val="20"/>
              </w:rPr>
            </w:pPr>
            <w:r>
              <w:rPr>
                <w:sz w:val="20"/>
              </w:rPr>
              <w:t>Techniques</w:t>
            </w:r>
            <w:r>
              <w:rPr>
                <w:spacing w:val="-13"/>
                <w:sz w:val="20"/>
              </w:rPr>
              <w:t> </w:t>
            </w:r>
            <w:r>
              <w:rPr>
                <w:sz w:val="20"/>
              </w:rPr>
              <w:t>(30 </w:t>
            </w:r>
            <w:r>
              <w:rPr>
                <w:spacing w:val="-2"/>
                <w:sz w:val="20"/>
              </w:rPr>
              <w:t>minutes)</w:t>
            </w:r>
          </w:p>
          <w:p>
            <w:pPr>
              <w:pStyle w:val="TableParagraph"/>
              <w:numPr>
                <w:ilvl w:val="0"/>
                <w:numId w:val="98"/>
              </w:numPr>
              <w:tabs>
                <w:tab w:pos="506" w:val="left" w:leader="none"/>
              </w:tabs>
              <w:spacing w:line="240" w:lineRule="auto" w:before="164" w:after="0"/>
              <w:ind w:left="506" w:right="0" w:hanging="201"/>
              <w:jc w:val="left"/>
              <w:rPr>
                <w:sz w:val="20"/>
              </w:rPr>
            </w:pPr>
            <w:r>
              <w:rPr>
                <w:spacing w:val="-2"/>
                <w:sz w:val="20"/>
              </w:rPr>
              <w:t>Healthy</w:t>
            </w:r>
            <w:r>
              <w:rPr>
                <w:spacing w:val="-3"/>
                <w:sz w:val="20"/>
              </w:rPr>
              <w:t> </w:t>
            </w:r>
            <w:r>
              <w:rPr>
                <w:spacing w:val="-2"/>
                <w:sz w:val="20"/>
              </w:rPr>
              <w:t>Conflict</w:t>
            </w:r>
          </w:p>
          <w:p>
            <w:pPr>
              <w:pStyle w:val="TableParagraph"/>
              <w:spacing w:before="15"/>
              <w:ind w:left="110"/>
              <w:rPr>
                <w:sz w:val="20"/>
              </w:rPr>
            </w:pPr>
            <w:r>
              <w:rPr>
                <w:sz w:val="20"/>
              </w:rPr>
              <w:t>Resolution</w:t>
            </w:r>
            <w:r>
              <w:rPr>
                <w:spacing w:val="-5"/>
                <w:sz w:val="20"/>
              </w:rPr>
              <w:t> </w:t>
            </w:r>
            <w:r>
              <w:rPr>
                <w:sz w:val="20"/>
              </w:rPr>
              <w:t>(30</w:t>
            </w:r>
            <w:r>
              <w:rPr>
                <w:spacing w:val="-4"/>
                <w:sz w:val="20"/>
              </w:rPr>
              <w:t> </w:t>
            </w:r>
            <w:r>
              <w:rPr>
                <w:spacing w:val="-2"/>
                <w:sz w:val="20"/>
              </w:rPr>
              <w:t>minutes)</w:t>
            </w:r>
          </w:p>
          <w:p>
            <w:pPr>
              <w:pStyle w:val="TableParagraph"/>
              <w:numPr>
                <w:ilvl w:val="0"/>
                <w:numId w:val="98"/>
              </w:numPr>
              <w:tabs>
                <w:tab w:pos="765" w:val="left" w:leader="none"/>
              </w:tabs>
              <w:spacing w:line="264" w:lineRule="auto" w:before="180" w:after="0"/>
              <w:ind w:left="168" w:right="150" w:firstLine="396"/>
              <w:jc w:val="left"/>
              <w:rPr>
                <w:sz w:val="20"/>
              </w:rPr>
            </w:pPr>
            <w:r>
              <w:rPr>
                <w:spacing w:val="-2"/>
                <w:sz w:val="20"/>
              </w:rPr>
              <w:t>Emotional </w:t>
            </w:r>
            <w:r>
              <w:rPr>
                <w:sz w:val="20"/>
              </w:rPr>
              <w:t>Intelligence</w:t>
            </w:r>
            <w:r>
              <w:rPr>
                <w:spacing w:val="-13"/>
                <w:sz w:val="20"/>
              </w:rPr>
              <w:t> </w:t>
            </w:r>
            <w:r>
              <w:rPr>
                <w:sz w:val="20"/>
              </w:rPr>
              <w:t>and</w:t>
            </w:r>
            <w:r>
              <w:rPr>
                <w:spacing w:val="-12"/>
                <w:sz w:val="20"/>
              </w:rPr>
              <w:t> </w:t>
            </w:r>
            <w:r>
              <w:rPr>
                <w:sz w:val="20"/>
              </w:rPr>
              <w:t>Anger</w:t>
            </w:r>
          </w:p>
          <w:p>
            <w:pPr>
              <w:pStyle w:val="TableParagraph"/>
              <w:spacing w:line="221" w:lineRule="exact"/>
              <w:ind w:left="571"/>
              <w:rPr>
                <w:sz w:val="20"/>
              </w:rPr>
            </w:pPr>
            <w:r>
              <w:rPr>
                <w:sz w:val="20"/>
              </w:rPr>
              <w:t>(15</w:t>
            </w:r>
            <w:r>
              <w:rPr>
                <w:spacing w:val="4"/>
                <w:sz w:val="20"/>
              </w:rPr>
              <w:t> </w:t>
            </w:r>
            <w:r>
              <w:rPr>
                <w:spacing w:val="-2"/>
                <w:sz w:val="20"/>
              </w:rPr>
              <w:t>minutes)</w:t>
            </w:r>
          </w:p>
          <w:p>
            <w:pPr>
              <w:pStyle w:val="TableParagraph"/>
              <w:numPr>
                <w:ilvl w:val="0"/>
                <w:numId w:val="98"/>
              </w:numPr>
              <w:tabs>
                <w:tab w:pos="383" w:val="left" w:leader="none"/>
              </w:tabs>
              <w:spacing w:line="240" w:lineRule="auto" w:before="181" w:after="0"/>
              <w:ind w:left="383" w:right="0" w:hanging="201"/>
              <w:jc w:val="left"/>
              <w:rPr>
                <w:sz w:val="20"/>
              </w:rPr>
            </w:pPr>
            <w:r>
              <w:rPr>
                <w:spacing w:val="-2"/>
                <w:sz w:val="20"/>
              </w:rPr>
              <w:t>Anger</w:t>
            </w:r>
            <w:r>
              <w:rPr>
                <w:spacing w:val="-9"/>
                <w:sz w:val="20"/>
              </w:rPr>
              <w:t> </w:t>
            </w:r>
            <w:r>
              <w:rPr>
                <w:spacing w:val="-2"/>
                <w:sz w:val="20"/>
              </w:rPr>
              <w:t>Management</w:t>
            </w:r>
          </w:p>
          <w:p>
            <w:pPr>
              <w:pStyle w:val="TableParagraph"/>
              <w:spacing w:before="15"/>
              <w:ind w:left="370"/>
              <w:rPr>
                <w:sz w:val="20"/>
              </w:rPr>
            </w:pPr>
            <w:r>
              <w:rPr>
                <w:sz w:val="20"/>
              </w:rPr>
              <w:t>Plan</w:t>
            </w:r>
            <w:r>
              <w:rPr>
                <w:spacing w:val="-4"/>
                <w:sz w:val="20"/>
              </w:rPr>
              <w:t> </w:t>
            </w:r>
            <w:r>
              <w:rPr>
                <w:sz w:val="20"/>
              </w:rPr>
              <w:t>(15</w:t>
            </w:r>
            <w:r>
              <w:rPr>
                <w:spacing w:val="-2"/>
                <w:sz w:val="20"/>
              </w:rPr>
              <w:t> minutes)</w:t>
            </w:r>
          </w:p>
          <w:p>
            <w:pPr>
              <w:pStyle w:val="TableParagraph"/>
              <w:numPr>
                <w:ilvl w:val="0"/>
                <w:numId w:val="98"/>
              </w:numPr>
              <w:tabs>
                <w:tab w:pos="542" w:val="left" w:leader="none"/>
              </w:tabs>
              <w:spacing w:line="240" w:lineRule="auto" w:before="181" w:after="0"/>
              <w:ind w:left="542" w:right="0" w:hanging="302"/>
              <w:jc w:val="left"/>
              <w:rPr>
                <w:sz w:val="20"/>
              </w:rPr>
            </w:pPr>
            <w:r>
              <w:rPr>
                <w:spacing w:val="-2"/>
                <w:sz w:val="20"/>
              </w:rPr>
              <w:t>Role-playing</w:t>
            </w:r>
            <w:r>
              <w:rPr>
                <w:spacing w:val="4"/>
                <w:sz w:val="20"/>
              </w:rPr>
              <w:t> </w:t>
            </w:r>
            <w:r>
              <w:rPr>
                <w:spacing w:val="-5"/>
                <w:sz w:val="20"/>
              </w:rPr>
              <w:t>and</w:t>
            </w:r>
          </w:p>
          <w:p>
            <w:pPr>
              <w:pStyle w:val="TableParagraph"/>
              <w:spacing w:before="14"/>
              <w:ind w:left="154"/>
              <w:rPr>
                <w:sz w:val="20"/>
              </w:rPr>
            </w:pPr>
            <w:r>
              <w:rPr>
                <w:sz w:val="20"/>
              </w:rPr>
              <w:t>Scenarios</w:t>
            </w:r>
            <w:r>
              <w:rPr>
                <w:spacing w:val="-7"/>
                <w:sz w:val="20"/>
              </w:rPr>
              <w:t> </w:t>
            </w:r>
            <w:r>
              <w:rPr>
                <w:sz w:val="20"/>
              </w:rPr>
              <w:t>(30</w:t>
            </w:r>
            <w:r>
              <w:rPr>
                <w:spacing w:val="-7"/>
                <w:sz w:val="20"/>
              </w:rPr>
              <w:t> </w:t>
            </w:r>
            <w:r>
              <w:rPr>
                <w:spacing w:val="-2"/>
                <w:sz w:val="20"/>
              </w:rPr>
              <w:t>minutes)</w:t>
            </w:r>
          </w:p>
          <w:p>
            <w:pPr>
              <w:pStyle w:val="TableParagraph"/>
              <w:numPr>
                <w:ilvl w:val="0"/>
                <w:numId w:val="98"/>
              </w:numPr>
              <w:tabs>
                <w:tab w:pos="758" w:val="left" w:leader="none"/>
              </w:tabs>
              <w:spacing w:line="240" w:lineRule="auto" w:before="181" w:after="0"/>
              <w:ind w:left="758" w:right="0" w:hanging="302"/>
              <w:jc w:val="left"/>
              <w:rPr>
                <w:sz w:val="20"/>
              </w:rPr>
            </w:pPr>
            <w:r>
              <w:rPr>
                <w:spacing w:val="-2"/>
                <w:sz w:val="20"/>
              </w:rPr>
              <w:t>Review</w:t>
            </w:r>
            <w:r>
              <w:rPr>
                <w:spacing w:val="-3"/>
                <w:sz w:val="20"/>
              </w:rPr>
              <w:t> </w:t>
            </w:r>
            <w:r>
              <w:rPr>
                <w:spacing w:val="-5"/>
                <w:sz w:val="20"/>
              </w:rPr>
              <w:t>and</w:t>
            </w:r>
          </w:p>
          <w:p>
            <w:pPr>
              <w:pStyle w:val="TableParagraph"/>
              <w:spacing w:before="22"/>
              <w:ind w:left="125"/>
              <w:rPr>
                <w:sz w:val="20"/>
              </w:rPr>
            </w:pPr>
            <w:r>
              <w:rPr>
                <w:sz w:val="20"/>
              </w:rPr>
              <w:t>Reflection</w:t>
            </w:r>
            <w:r>
              <w:rPr>
                <w:spacing w:val="-7"/>
                <w:sz w:val="20"/>
              </w:rPr>
              <w:t> </w:t>
            </w:r>
            <w:r>
              <w:rPr>
                <w:sz w:val="20"/>
              </w:rPr>
              <w:t>(10</w:t>
            </w:r>
            <w:r>
              <w:rPr>
                <w:spacing w:val="-6"/>
                <w:sz w:val="20"/>
              </w:rPr>
              <w:t> </w:t>
            </w:r>
            <w:r>
              <w:rPr>
                <w:spacing w:val="-2"/>
                <w:sz w:val="20"/>
              </w:rPr>
              <w:t>minutes)</w:t>
            </w:r>
          </w:p>
          <w:p>
            <w:pPr>
              <w:pStyle w:val="TableParagraph"/>
              <w:numPr>
                <w:ilvl w:val="0"/>
                <w:numId w:val="98"/>
              </w:numPr>
              <w:tabs>
                <w:tab w:pos="528" w:val="left" w:leader="none"/>
              </w:tabs>
              <w:spacing w:line="240" w:lineRule="auto" w:before="173" w:after="0"/>
              <w:ind w:left="528" w:right="0" w:hanging="302"/>
              <w:jc w:val="left"/>
              <w:rPr>
                <w:sz w:val="20"/>
              </w:rPr>
            </w:pPr>
            <w:r>
              <w:rPr>
                <w:spacing w:val="-2"/>
                <w:sz w:val="20"/>
              </w:rPr>
              <w:t>Transferability</w:t>
            </w:r>
            <w:r>
              <w:rPr>
                <w:spacing w:val="4"/>
                <w:sz w:val="20"/>
              </w:rPr>
              <w:t> </w:t>
            </w:r>
            <w:r>
              <w:rPr>
                <w:spacing w:val="-5"/>
                <w:sz w:val="20"/>
              </w:rPr>
              <w:t>of</w:t>
            </w:r>
          </w:p>
          <w:p>
            <w:pPr>
              <w:pStyle w:val="TableParagraph"/>
              <w:spacing w:before="23"/>
              <w:ind w:left="319"/>
              <w:rPr>
                <w:sz w:val="20"/>
              </w:rPr>
            </w:pPr>
            <w:r>
              <w:rPr>
                <w:sz w:val="20"/>
              </w:rPr>
              <w:t>Skills</w:t>
            </w:r>
            <w:r>
              <w:rPr>
                <w:spacing w:val="-4"/>
                <w:sz w:val="20"/>
              </w:rPr>
              <w:t> </w:t>
            </w:r>
            <w:r>
              <w:rPr>
                <w:sz w:val="20"/>
              </w:rPr>
              <w:t>(10</w:t>
            </w:r>
            <w:r>
              <w:rPr>
                <w:spacing w:val="-2"/>
                <w:sz w:val="20"/>
              </w:rPr>
              <w:t> minutes)</w:t>
            </w:r>
          </w:p>
          <w:p>
            <w:pPr>
              <w:pStyle w:val="TableParagraph"/>
              <w:numPr>
                <w:ilvl w:val="0"/>
                <w:numId w:val="98"/>
              </w:numPr>
              <w:tabs>
                <w:tab w:pos="463" w:val="left" w:leader="none"/>
                <w:tab w:pos="585" w:val="left" w:leader="none"/>
              </w:tabs>
              <w:spacing w:line="264" w:lineRule="auto" w:before="173" w:after="0"/>
              <w:ind w:left="463" w:right="267" w:hanging="180"/>
              <w:jc w:val="left"/>
              <w:rPr>
                <w:sz w:val="20"/>
              </w:rPr>
            </w:pPr>
            <w:r>
              <w:rPr>
                <w:sz w:val="20"/>
              </w:rPr>
              <w:t>Action</w:t>
            </w:r>
            <w:r>
              <w:rPr>
                <w:spacing w:val="-15"/>
                <w:sz w:val="20"/>
              </w:rPr>
              <w:t> </w:t>
            </w:r>
            <w:r>
              <w:rPr>
                <w:sz w:val="20"/>
              </w:rPr>
              <w:t>Plan</w:t>
            </w:r>
            <w:r>
              <w:rPr>
                <w:spacing w:val="-12"/>
                <w:sz w:val="20"/>
              </w:rPr>
              <w:t> </w:t>
            </w:r>
            <w:r>
              <w:rPr>
                <w:sz w:val="20"/>
              </w:rPr>
              <w:t>and Conclusion</w:t>
            </w:r>
            <w:r>
              <w:rPr>
                <w:spacing w:val="-5"/>
                <w:sz w:val="20"/>
              </w:rPr>
              <w:t> </w:t>
            </w:r>
            <w:r>
              <w:rPr>
                <w:sz w:val="20"/>
              </w:rPr>
              <w:t>(10</w:t>
            </w:r>
          </w:p>
          <w:p>
            <w:pPr>
              <w:pStyle w:val="TableParagraph"/>
              <w:spacing w:line="221" w:lineRule="exact"/>
              <w:ind w:left="730"/>
              <w:rPr>
                <w:sz w:val="20"/>
              </w:rPr>
            </w:pPr>
            <w:r>
              <w:rPr>
                <w:spacing w:val="-2"/>
                <w:sz w:val="20"/>
              </w:rPr>
              <w:t>minutes)</w:t>
            </w:r>
          </w:p>
        </w:tc>
        <w:tc>
          <w:tcPr>
            <w:tcW w:w="1096" w:type="dxa"/>
          </w:tcPr>
          <w:p>
            <w:pPr>
              <w:pStyle w:val="TableParagraph"/>
              <w:rPr>
                <w:sz w:val="20"/>
              </w:rPr>
            </w:pPr>
          </w:p>
        </w:tc>
      </w:tr>
      <w:tr>
        <w:trPr>
          <w:trHeight w:val="3303" w:hRule="atLeast"/>
        </w:trPr>
        <w:tc>
          <w:tcPr>
            <w:tcW w:w="1080" w:type="dxa"/>
          </w:tcPr>
          <w:p>
            <w:pPr>
              <w:pStyle w:val="TableParagraph"/>
              <w:spacing w:before="13"/>
              <w:ind w:left="239"/>
              <w:rPr>
                <w:sz w:val="20"/>
              </w:rPr>
            </w:pPr>
            <w:r>
              <w:rPr>
                <w:sz w:val="20"/>
              </w:rPr>
              <w:t>Week</w:t>
            </w:r>
            <w:r>
              <w:rPr>
                <w:spacing w:val="-12"/>
                <w:sz w:val="20"/>
              </w:rPr>
              <w:t> </w:t>
            </w:r>
            <w:r>
              <w:rPr>
                <w:spacing w:val="-10"/>
                <w:sz w:val="20"/>
              </w:rPr>
              <w:t>3</w:t>
            </w:r>
          </w:p>
        </w:tc>
        <w:tc>
          <w:tcPr>
            <w:tcW w:w="1225" w:type="dxa"/>
          </w:tcPr>
          <w:p>
            <w:pPr>
              <w:pStyle w:val="TableParagraph"/>
              <w:spacing w:line="215" w:lineRule="exact"/>
              <w:ind w:left="225"/>
              <w:rPr>
                <w:sz w:val="20"/>
              </w:rPr>
            </w:pPr>
            <w:r>
              <w:rPr>
                <w:spacing w:val="-2"/>
                <w:sz w:val="20"/>
              </w:rPr>
              <w:t>Lecture</w:t>
            </w:r>
            <w:r>
              <w:rPr>
                <w:spacing w:val="-1"/>
                <w:sz w:val="20"/>
              </w:rPr>
              <w:t> </w:t>
            </w:r>
            <w:r>
              <w:rPr>
                <w:spacing w:val="-10"/>
                <w:sz w:val="20"/>
              </w:rPr>
              <w:t>3</w:t>
            </w:r>
          </w:p>
        </w:tc>
        <w:tc>
          <w:tcPr>
            <w:tcW w:w="1361" w:type="dxa"/>
          </w:tcPr>
          <w:p>
            <w:pPr>
              <w:pStyle w:val="TableParagraph"/>
              <w:spacing w:line="215" w:lineRule="exact"/>
              <w:ind w:left="91" w:right="89"/>
              <w:jc w:val="center"/>
              <w:rPr>
                <w:sz w:val="20"/>
              </w:rPr>
            </w:pPr>
            <w:r>
              <w:rPr>
                <w:spacing w:val="-4"/>
                <w:sz w:val="20"/>
              </w:rPr>
              <w:t>Self</w:t>
            </w:r>
          </w:p>
          <w:p>
            <w:pPr>
              <w:pStyle w:val="TableParagraph"/>
              <w:spacing w:before="22"/>
              <w:ind w:left="91" w:right="97"/>
              <w:jc w:val="center"/>
              <w:rPr>
                <w:sz w:val="20"/>
              </w:rPr>
            </w:pPr>
            <w:r>
              <w:rPr>
                <w:spacing w:val="-2"/>
                <w:sz w:val="20"/>
              </w:rPr>
              <w:t>Management</w:t>
            </w:r>
          </w:p>
        </w:tc>
        <w:tc>
          <w:tcPr>
            <w:tcW w:w="1254" w:type="dxa"/>
          </w:tcPr>
          <w:p>
            <w:pPr>
              <w:pStyle w:val="TableParagraph"/>
              <w:spacing w:line="215" w:lineRule="exact"/>
              <w:ind w:left="15" w:right="12"/>
              <w:jc w:val="center"/>
              <w:rPr>
                <w:sz w:val="20"/>
              </w:rPr>
            </w:pPr>
            <w:r>
              <w:rPr>
                <w:spacing w:val="-2"/>
                <w:sz w:val="20"/>
              </w:rPr>
              <w:t>AV-3,</w:t>
            </w:r>
            <w:r>
              <w:rPr>
                <w:spacing w:val="-4"/>
                <w:sz w:val="20"/>
              </w:rPr>
              <w:t> </w:t>
            </w:r>
            <w:r>
              <w:rPr>
                <w:spacing w:val="-5"/>
                <w:sz w:val="20"/>
              </w:rPr>
              <w:t>RW-</w:t>
            </w:r>
          </w:p>
          <w:p>
            <w:pPr>
              <w:pStyle w:val="TableParagraph"/>
              <w:spacing w:before="22"/>
              <w:ind w:left="15"/>
              <w:jc w:val="center"/>
              <w:rPr>
                <w:sz w:val="20"/>
              </w:rPr>
            </w:pPr>
            <w:r>
              <w:rPr>
                <w:spacing w:val="-10"/>
                <w:sz w:val="20"/>
              </w:rPr>
              <w:t>3</w:t>
            </w:r>
          </w:p>
        </w:tc>
        <w:tc>
          <w:tcPr>
            <w:tcW w:w="1369" w:type="dxa"/>
          </w:tcPr>
          <w:p>
            <w:pPr>
              <w:pStyle w:val="TableParagraph"/>
              <w:spacing w:line="215" w:lineRule="exact"/>
              <w:ind w:left="9"/>
              <w:jc w:val="center"/>
              <w:rPr>
                <w:sz w:val="20"/>
              </w:rPr>
            </w:pPr>
            <w:r>
              <w:rPr>
                <w:sz w:val="20"/>
              </w:rPr>
              <w:t>This</w:t>
            </w:r>
            <w:r>
              <w:rPr>
                <w:spacing w:val="-7"/>
                <w:sz w:val="20"/>
              </w:rPr>
              <w:t> </w:t>
            </w:r>
            <w:r>
              <w:rPr>
                <w:spacing w:val="-2"/>
                <w:sz w:val="20"/>
              </w:rPr>
              <w:t>lecture</w:t>
            </w:r>
          </w:p>
          <w:p>
            <w:pPr>
              <w:pStyle w:val="TableParagraph"/>
              <w:spacing w:line="259" w:lineRule="auto" w:before="22"/>
              <w:ind w:left="139" w:right="120" w:hanging="4"/>
              <w:jc w:val="center"/>
              <w:rPr>
                <w:sz w:val="20"/>
              </w:rPr>
            </w:pPr>
            <w:r>
              <w:rPr>
                <w:sz w:val="20"/>
              </w:rPr>
              <w:t>aims to help </w:t>
            </w:r>
            <w:r>
              <w:rPr>
                <w:spacing w:val="-2"/>
                <w:sz w:val="20"/>
              </w:rPr>
              <w:t>students develop </w:t>
            </w:r>
            <w:r>
              <w:rPr>
                <w:sz w:val="20"/>
              </w:rPr>
              <w:t>essential</w:t>
            </w:r>
            <w:r>
              <w:rPr>
                <w:spacing w:val="-13"/>
                <w:sz w:val="20"/>
              </w:rPr>
              <w:t> </w:t>
            </w:r>
            <w:r>
              <w:rPr>
                <w:sz w:val="20"/>
              </w:rPr>
              <w:t>self- </w:t>
            </w:r>
            <w:r>
              <w:rPr>
                <w:spacing w:val="-2"/>
                <w:sz w:val="20"/>
              </w:rPr>
              <w:t>management </w:t>
            </w:r>
            <w:r>
              <w:rPr>
                <w:sz w:val="20"/>
              </w:rPr>
              <w:t>skills</w:t>
            </w:r>
            <w:r>
              <w:rPr>
                <w:spacing w:val="-8"/>
                <w:sz w:val="20"/>
              </w:rPr>
              <w:t> </w:t>
            </w:r>
            <w:r>
              <w:rPr>
                <w:sz w:val="20"/>
              </w:rPr>
              <w:t>that are crucial for their</w:t>
            </w:r>
            <w:r>
              <w:rPr>
                <w:spacing w:val="-13"/>
                <w:sz w:val="20"/>
              </w:rPr>
              <w:t> </w:t>
            </w:r>
            <w:r>
              <w:rPr>
                <w:sz w:val="20"/>
              </w:rPr>
              <w:t>personal and</w:t>
            </w:r>
            <w:r>
              <w:rPr>
                <w:spacing w:val="-13"/>
                <w:sz w:val="20"/>
              </w:rPr>
              <w:t> </w:t>
            </w:r>
            <w:r>
              <w:rPr>
                <w:sz w:val="20"/>
              </w:rPr>
              <w:t>academic </w:t>
            </w:r>
            <w:r>
              <w:rPr>
                <w:spacing w:val="-2"/>
                <w:sz w:val="20"/>
              </w:rPr>
              <w:t>success.</w:t>
            </w:r>
          </w:p>
        </w:tc>
        <w:tc>
          <w:tcPr>
            <w:tcW w:w="1527" w:type="dxa"/>
          </w:tcPr>
          <w:p>
            <w:pPr>
              <w:pStyle w:val="TableParagraph"/>
              <w:numPr>
                <w:ilvl w:val="0"/>
                <w:numId w:val="99"/>
              </w:numPr>
              <w:tabs>
                <w:tab w:pos="151" w:val="left" w:leader="none"/>
              </w:tabs>
              <w:spacing w:line="215" w:lineRule="exact" w:before="0" w:after="0"/>
              <w:ind w:left="151" w:right="0" w:hanging="151"/>
              <w:jc w:val="center"/>
              <w:rPr>
                <w:sz w:val="20"/>
              </w:rPr>
            </w:pPr>
            <w:r>
              <w:rPr>
                <w:spacing w:val="-2"/>
                <w:sz w:val="20"/>
              </w:rPr>
              <w:t>Understand</w:t>
            </w:r>
          </w:p>
          <w:p>
            <w:pPr>
              <w:pStyle w:val="TableParagraph"/>
              <w:spacing w:line="259" w:lineRule="auto" w:before="22"/>
              <w:ind w:left="110" w:right="115" w:firstLine="2"/>
              <w:jc w:val="center"/>
              <w:rPr>
                <w:sz w:val="20"/>
              </w:rPr>
            </w:pPr>
            <w:r>
              <w:rPr>
                <w:sz w:val="20"/>
              </w:rPr>
              <w:t>the importance of self- </w:t>
            </w:r>
            <w:r>
              <w:rPr>
                <w:spacing w:val="-2"/>
                <w:sz w:val="20"/>
              </w:rPr>
              <w:t>management </w:t>
            </w:r>
            <w:r>
              <w:rPr>
                <w:sz w:val="20"/>
              </w:rPr>
              <w:t>skills</w:t>
            </w:r>
            <w:r>
              <w:rPr>
                <w:spacing w:val="-6"/>
                <w:sz w:val="20"/>
              </w:rPr>
              <w:t> </w:t>
            </w:r>
            <w:r>
              <w:rPr>
                <w:sz w:val="20"/>
              </w:rPr>
              <w:t>in college life</w:t>
            </w:r>
            <w:r>
              <w:rPr>
                <w:spacing w:val="-8"/>
                <w:sz w:val="20"/>
              </w:rPr>
              <w:t> </w:t>
            </w:r>
            <w:r>
              <w:rPr>
                <w:sz w:val="20"/>
              </w:rPr>
              <w:t>and</w:t>
            </w:r>
            <w:r>
              <w:rPr>
                <w:spacing w:val="-2"/>
                <w:sz w:val="20"/>
              </w:rPr>
              <w:t> </w:t>
            </w:r>
            <w:r>
              <w:rPr>
                <w:spacing w:val="-2"/>
                <w:sz w:val="20"/>
              </w:rPr>
              <w:t>beyond.</w:t>
            </w:r>
          </w:p>
          <w:p>
            <w:pPr>
              <w:pStyle w:val="TableParagraph"/>
              <w:numPr>
                <w:ilvl w:val="0"/>
                <w:numId w:val="99"/>
              </w:numPr>
              <w:tabs>
                <w:tab w:pos="420" w:val="left" w:leader="none"/>
                <w:tab w:pos="541" w:val="left" w:leader="none"/>
              </w:tabs>
              <w:spacing w:line="264" w:lineRule="auto" w:before="156" w:after="0"/>
              <w:ind w:left="420" w:right="339" w:hanging="80"/>
              <w:jc w:val="left"/>
              <w:rPr>
                <w:sz w:val="20"/>
              </w:rPr>
            </w:pPr>
            <w:r>
              <w:rPr>
                <w:spacing w:val="-2"/>
                <w:sz w:val="20"/>
              </w:rPr>
              <w:t>Identify personal</w:t>
            </w:r>
          </w:p>
          <w:p>
            <w:pPr>
              <w:pStyle w:val="TableParagraph"/>
              <w:spacing w:line="261" w:lineRule="auto"/>
              <w:ind w:left="132" w:right="127" w:hanging="12"/>
              <w:jc w:val="center"/>
              <w:rPr>
                <w:sz w:val="20"/>
              </w:rPr>
            </w:pPr>
            <w:r>
              <w:rPr>
                <w:sz w:val="20"/>
              </w:rPr>
              <w:t>challenges that hinder</w:t>
            </w:r>
            <w:r>
              <w:rPr>
                <w:spacing w:val="-13"/>
                <w:sz w:val="20"/>
              </w:rPr>
              <w:t> </w:t>
            </w:r>
            <w:r>
              <w:rPr>
                <w:sz w:val="20"/>
              </w:rPr>
              <w:t>effective </w:t>
            </w:r>
            <w:r>
              <w:rPr>
                <w:spacing w:val="-2"/>
                <w:sz w:val="20"/>
              </w:rPr>
              <w:t>self- management.</w:t>
            </w:r>
          </w:p>
        </w:tc>
        <w:tc>
          <w:tcPr>
            <w:tcW w:w="2154" w:type="dxa"/>
          </w:tcPr>
          <w:p>
            <w:pPr>
              <w:pStyle w:val="TableParagraph"/>
              <w:numPr>
                <w:ilvl w:val="0"/>
                <w:numId w:val="100"/>
              </w:numPr>
              <w:tabs>
                <w:tab w:pos="360" w:val="left" w:leader="none"/>
              </w:tabs>
              <w:spacing w:line="215" w:lineRule="exact" w:before="0" w:after="0"/>
              <w:ind w:left="360" w:right="324" w:hanging="360"/>
              <w:jc w:val="right"/>
              <w:rPr>
                <w:sz w:val="20"/>
              </w:rPr>
            </w:pPr>
            <w:r>
              <w:rPr>
                <w:spacing w:val="-2"/>
                <w:sz w:val="20"/>
              </w:rPr>
              <w:t>Introduction</w:t>
            </w:r>
          </w:p>
          <w:p>
            <w:pPr>
              <w:pStyle w:val="TableParagraph"/>
              <w:spacing w:before="37"/>
              <w:ind w:right="293"/>
              <w:jc w:val="right"/>
              <w:rPr>
                <w:sz w:val="20"/>
              </w:rPr>
            </w:pPr>
            <w:r>
              <w:rPr>
                <w:sz w:val="20"/>
              </w:rPr>
              <w:t>(15</w:t>
            </w:r>
            <w:r>
              <w:rPr>
                <w:spacing w:val="4"/>
                <w:sz w:val="20"/>
              </w:rPr>
              <w:t> </w:t>
            </w:r>
            <w:r>
              <w:rPr>
                <w:spacing w:val="-2"/>
                <w:sz w:val="20"/>
              </w:rPr>
              <w:t>minutes)</w:t>
            </w:r>
          </w:p>
          <w:p>
            <w:pPr>
              <w:pStyle w:val="TableParagraph"/>
              <w:numPr>
                <w:ilvl w:val="0"/>
                <w:numId w:val="100"/>
              </w:numPr>
              <w:tabs>
                <w:tab w:pos="831" w:val="left" w:leader="none"/>
              </w:tabs>
              <w:spacing w:line="276" w:lineRule="auto" w:before="36" w:after="0"/>
              <w:ind w:left="831" w:right="130" w:hanging="361"/>
              <w:jc w:val="left"/>
              <w:rPr>
                <w:sz w:val="20"/>
              </w:rPr>
            </w:pPr>
            <w:r>
              <w:rPr>
                <w:spacing w:val="-2"/>
                <w:sz w:val="20"/>
              </w:rPr>
              <w:t>Understanding Self- Management </w:t>
            </w:r>
            <w:r>
              <w:rPr>
                <w:sz w:val="20"/>
              </w:rPr>
              <w:t>(30 minutes)</w:t>
            </w:r>
          </w:p>
          <w:p>
            <w:pPr>
              <w:pStyle w:val="TableParagraph"/>
              <w:numPr>
                <w:ilvl w:val="0"/>
                <w:numId w:val="100"/>
              </w:numPr>
              <w:tabs>
                <w:tab w:pos="831" w:val="left" w:leader="none"/>
              </w:tabs>
              <w:spacing w:line="276" w:lineRule="auto" w:before="1" w:after="0"/>
              <w:ind w:left="831" w:right="108" w:hanging="361"/>
              <w:jc w:val="left"/>
              <w:rPr>
                <w:sz w:val="20"/>
              </w:rPr>
            </w:pPr>
            <w:r>
              <w:rPr>
                <w:spacing w:val="-2"/>
                <w:sz w:val="20"/>
              </w:rPr>
              <w:t>Identifying Personal </w:t>
            </w:r>
            <w:r>
              <w:rPr>
                <w:sz w:val="20"/>
              </w:rPr>
              <w:t>Challenges</w:t>
            </w:r>
            <w:r>
              <w:rPr>
                <w:spacing w:val="-13"/>
                <w:sz w:val="20"/>
              </w:rPr>
              <w:t> </w:t>
            </w:r>
            <w:r>
              <w:rPr>
                <w:sz w:val="20"/>
              </w:rPr>
              <w:t>(30 </w:t>
            </w:r>
            <w:r>
              <w:rPr>
                <w:spacing w:val="-2"/>
                <w:sz w:val="20"/>
              </w:rPr>
              <w:t>minutes)</w:t>
            </w:r>
          </w:p>
          <w:p>
            <w:pPr>
              <w:pStyle w:val="TableParagraph"/>
              <w:numPr>
                <w:ilvl w:val="0"/>
                <w:numId w:val="100"/>
              </w:numPr>
              <w:tabs>
                <w:tab w:pos="831" w:val="left" w:leader="none"/>
              </w:tabs>
              <w:spacing w:line="278" w:lineRule="auto" w:before="1" w:after="0"/>
              <w:ind w:left="831" w:right="243" w:hanging="361"/>
              <w:jc w:val="left"/>
              <w:rPr>
                <w:sz w:val="20"/>
              </w:rPr>
            </w:pPr>
            <w:r>
              <w:rPr>
                <w:sz w:val="20"/>
              </w:rPr>
              <w:t>Strategies</w:t>
            </w:r>
            <w:r>
              <w:rPr>
                <w:spacing w:val="-13"/>
                <w:sz w:val="20"/>
              </w:rPr>
              <w:t> </w:t>
            </w:r>
            <w:r>
              <w:rPr>
                <w:sz w:val="20"/>
              </w:rPr>
              <w:t>for </w:t>
            </w:r>
            <w:r>
              <w:rPr>
                <w:spacing w:val="-2"/>
                <w:sz w:val="20"/>
              </w:rPr>
              <w:t>Enhancing</w:t>
            </w:r>
          </w:p>
        </w:tc>
        <w:tc>
          <w:tcPr>
            <w:tcW w:w="1096" w:type="dxa"/>
          </w:tcPr>
          <w:p>
            <w:pPr>
              <w:pStyle w:val="TableParagraph"/>
              <w:spacing w:line="259" w:lineRule="auto" w:before="13"/>
              <w:ind w:left="204" w:right="170" w:firstLine="7"/>
              <w:jc w:val="center"/>
              <w:rPr>
                <w:sz w:val="20"/>
              </w:rPr>
            </w:pPr>
            <w:r>
              <w:rPr>
                <w:spacing w:val="-2"/>
                <w:sz w:val="20"/>
              </w:rPr>
              <w:t>Satya Nadella, Priyanka Chopra Jonas, Sudha Murty</w:t>
            </w:r>
          </w:p>
        </w:tc>
      </w:tr>
    </w:tbl>
    <w:p>
      <w:pPr>
        <w:pStyle w:val="TableParagraph"/>
        <w:spacing w:after="0" w:line="259" w:lineRule="auto"/>
        <w:jc w:val="center"/>
        <w:rPr>
          <w:sz w:val="20"/>
        </w:rPr>
        <w:sectPr>
          <w:headerReference w:type="default" r:id="rId152"/>
          <w:headerReference w:type="even" r:id="rId153"/>
          <w:footerReference w:type="default" r:id="rId154"/>
          <w:footerReference w:type="even" r:id="rId155"/>
          <w:pgSz w:w="11910" w:h="16850"/>
          <w:pgMar w:header="408" w:footer="428" w:top="1440" w:bottom="620" w:left="0" w:right="0"/>
          <w:pgNumType w:start="7"/>
        </w:sectPr>
      </w:pPr>
    </w:p>
    <w:p>
      <w:pPr>
        <w:spacing w:line="240" w:lineRule="auto" w:before="0"/>
        <w:rPr>
          <w:b/>
          <w:sz w:val="20"/>
        </w:rPr>
      </w:pPr>
      <w:r>
        <w:rPr>
          <w:b/>
          <w:sz w:val="20"/>
        </w:rPr>
        <w:drawing>
          <wp:anchor distT="0" distB="0" distL="0" distR="0" allowOverlap="1" layoutInCell="1" locked="0" behindDoc="0" simplePos="0" relativeHeight="15755776">
            <wp:simplePos x="0" y="0"/>
            <wp:positionH relativeFrom="page">
              <wp:posOffset>5118100</wp:posOffset>
            </wp:positionH>
            <wp:positionV relativeFrom="page">
              <wp:posOffset>9390405</wp:posOffset>
            </wp:positionV>
            <wp:extent cx="1896165" cy="1041374"/>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225"/>
        <w:gridCol w:w="1361"/>
        <w:gridCol w:w="1254"/>
        <w:gridCol w:w="1369"/>
        <w:gridCol w:w="1527"/>
        <w:gridCol w:w="2154"/>
        <w:gridCol w:w="1096"/>
      </w:tblGrid>
      <w:tr>
        <w:trPr>
          <w:trHeight w:val="443" w:hRule="atLeast"/>
        </w:trPr>
        <w:tc>
          <w:tcPr>
            <w:tcW w:w="11066" w:type="dxa"/>
            <w:gridSpan w:val="8"/>
          </w:tcPr>
          <w:p>
            <w:pPr>
              <w:pStyle w:val="TableParagraph"/>
              <w:spacing w:before="72"/>
              <w:ind w:left="1034" w:right="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1690" w:hRule="atLeast"/>
        </w:trPr>
        <w:tc>
          <w:tcPr>
            <w:tcW w:w="1080" w:type="dxa"/>
          </w:tcPr>
          <w:p>
            <w:pPr>
              <w:pStyle w:val="TableParagraph"/>
              <w:rPr>
                <w:b/>
                <w:sz w:val="22"/>
              </w:rPr>
            </w:pPr>
          </w:p>
          <w:p>
            <w:pPr>
              <w:pStyle w:val="TableParagraph"/>
              <w:spacing w:before="104"/>
              <w:rPr>
                <w:b/>
                <w:sz w:val="22"/>
              </w:rPr>
            </w:pPr>
          </w:p>
          <w:p>
            <w:pPr>
              <w:pStyle w:val="TableParagraph"/>
              <w:spacing w:line="228" w:lineRule="auto"/>
              <w:ind w:left="146" w:right="246" w:firstLine="31"/>
              <w:jc w:val="center"/>
              <w:rPr>
                <w:b/>
                <w:sz w:val="22"/>
              </w:rPr>
            </w:pPr>
            <w:r>
              <w:rPr>
                <w:b/>
                <w:spacing w:val="-4"/>
                <w:sz w:val="22"/>
              </w:rPr>
              <w:t>Week Numbe </w:t>
            </w:r>
            <w:r>
              <w:rPr>
                <w:b/>
                <w:spacing w:val="-10"/>
                <w:sz w:val="22"/>
              </w:rPr>
              <w:t>r</w:t>
            </w:r>
          </w:p>
        </w:tc>
        <w:tc>
          <w:tcPr>
            <w:tcW w:w="1225" w:type="dxa"/>
          </w:tcPr>
          <w:p>
            <w:pPr>
              <w:pStyle w:val="TableParagraph"/>
              <w:spacing w:before="9"/>
              <w:rPr>
                <w:b/>
                <w:sz w:val="22"/>
              </w:rPr>
            </w:pPr>
          </w:p>
          <w:p>
            <w:pPr>
              <w:pStyle w:val="TableParagraph"/>
              <w:spacing w:line="230" w:lineRule="auto"/>
              <w:ind w:left="146" w:right="391" w:firstLine="6"/>
              <w:jc w:val="center"/>
              <w:rPr>
                <w:b/>
                <w:sz w:val="22"/>
              </w:rPr>
            </w:pPr>
            <w:r>
              <w:rPr>
                <w:b/>
                <w:spacing w:val="-2"/>
                <w:sz w:val="22"/>
              </w:rPr>
              <w:t>Lectur </w:t>
            </w:r>
            <w:r>
              <w:rPr>
                <w:b/>
                <w:spacing w:val="-10"/>
                <w:sz w:val="22"/>
              </w:rPr>
              <w:t>e </w:t>
            </w:r>
            <w:r>
              <w:rPr>
                <w:b/>
                <w:spacing w:val="-4"/>
                <w:sz w:val="22"/>
              </w:rPr>
              <w:t>Numbe </w:t>
            </w:r>
            <w:r>
              <w:rPr>
                <w:b/>
                <w:spacing w:val="-10"/>
                <w:sz w:val="22"/>
              </w:rPr>
              <w:t>r</w:t>
            </w:r>
          </w:p>
        </w:tc>
        <w:tc>
          <w:tcPr>
            <w:tcW w:w="1361" w:type="dxa"/>
          </w:tcPr>
          <w:p>
            <w:pPr>
              <w:pStyle w:val="TableParagraph"/>
              <w:spacing w:before="87"/>
              <w:rPr>
                <w:b/>
                <w:sz w:val="22"/>
              </w:rPr>
            </w:pPr>
          </w:p>
          <w:p>
            <w:pPr>
              <w:pStyle w:val="TableParagraph"/>
              <w:spacing w:line="256" w:lineRule="auto" w:before="1"/>
              <w:ind w:left="182" w:right="135" w:hanging="7"/>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254" w:type="dxa"/>
          </w:tcPr>
          <w:p>
            <w:pPr>
              <w:pStyle w:val="TableParagraph"/>
              <w:spacing w:line="228" w:lineRule="auto" w:before="149"/>
              <w:ind w:left="168" w:right="292" w:firstLine="16"/>
              <w:jc w:val="center"/>
              <w:rPr>
                <w:b/>
                <w:sz w:val="22"/>
              </w:rPr>
            </w:pPr>
            <w:r>
              <w:rPr>
                <w:b/>
                <w:spacing w:val="-2"/>
                <w:sz w:val="22"/>
              </w:rPr>
              <w:t>Other Reading </w:t>
            </w:r>
            <w:r>
              <w:rPr>
                <w:b/>
                <w:sz w:val="22"/>
              </w:rPr>
              <w:t>s,</w:t>
            </w:r>
            <w:r>
              <w:rPr>
                <w:b/>
                <w:spacing w:val="-14"/>
                <w:sz w:val="22"/>
              </w:rPr>
              <w:t> </w:t>
            </w:r>
            <w:r>
              <w:rPr>
                <w:b/>
                <w:sz w:val="22"/>
              </w:rPr>
              <w:t>Audio </w:t>
            </w:r>
            <w:r>
              <w:rPr>
                <w:b/>
                <w:spacing w:val="-2"/>
                <w:sz w:val="22"/>
              </w:rPr>
              <w:t>Visual </w:t>
            </w:r>
            <w:r>
              <w:rPr>
                <w:b/>
                <w:spacing w:val="-4"/>
                <w:sz w:val="22"/>
              </w:rPr>
              <w:t>Aids</w:t>
            </w:r>
          </w:p>
        </w:tc>
        <w:tc>
          <w:tcPr>
            <w:tcW w:w="1369" w:type="dxa"/>
          </w:tcPr>
          <w:p>
            <w:pPr>
              <w:pStyle w:val="TableParagraph"/>
              <w:spacing w:before="217"/>
              <w:rPr>
                <w:b/>
                <w:sz w:val="22"/>
              </w:rPr>
            </w:pPr>
          </w:p>
          <w:p>
            <w:pPr>
              <w:pStyle w:val="TableParagraph"/>
              <w:spacing w:line="259" w:lineRule="auto"/>
              <w:ind w:left="161" w:firstLine="180"/>
              <w:rPr>
                <w:b/>
                <w:sz w:val="22"/>
              </w:rPr>
            </w:pPr>
            <w:r>
              <w:rPr>
                <w:b/>
                <w:spacing w:val="-2"/>
                <w:sz w:val="22"/>
              </w:rPr>
              <w:t>Lecture Description</w:t>
            </w:r>
          </w:p>
        </w:tc>
        <w:tc>
          <w:tcPr>
            <w:tcW w:w="1527" w:type="dxa"/>
          </w:tcPr>
          <w:p>
            <w:pPr>
              <w:pStyle w:val="TableParagraph"/>
              <w:spacing w:before="217"/>
              <w:rPr>
                <w:b/>
                <w:sz w:val="22"/>
              </w:rPr>
            </w:pPr>
          </w:p>
          <w:p>
            <w:pPr>
              <w:pStyle w:val="TableParagraph"/>
              <w:spacing w:line="259" w:lineRule="auto"/>
              <w:ind w:left="305" w:right="267" w:firstLine="36"/>
              <w:rPr>
                <w:b/>
                <w:sz w:val="22"/>
              </w:rPr>
            </w:pPr>
            <w:r>
              <w:rPr>
                <w:b/>
                <w:spacing w:val="-2"/>
                <w:sz w:val="22"/>
              </w:rPr>
              <w:t>Learning Outcomes</w:t>
            </w:r>
          </w:p>
        </w:tc>
        <w:tc>
          <w:tcPr>
            <w:tcW w:w="2154" w:type="dxa"/>
          </w:tcPr>
          <w:p>
            <w:pPr>
              <w:pStyle w:val="TableParagraph"/>
              <w:spacing w:line="230" w:lineRule="auto" w:before="24"/>
              <w:ind w:left="187" w:right="254"/>
              <w:jc w:val="center"/>
              <w:rPr>
                <w:b/>
                <w:sz w:val="22"/>
              </w:rPr>
            </w:pPr>
            <w:r>
              <w:rPr>
                <w:b/>
                <w:sz w:val="22"/>
              </w:rPr>
              <w:t>Pedagogical</w:t>
            </w:r>
            <w:r>
              <w:rPr>
                <w:b/>
                <w:spacing w:val="-14"/>
                <w:sz w:val="22"/>
              </w:rPr>
              <w:t> </w:t>
            </w:r>
            <w:r>
              <w:rPr>
                <w:b/>
                <w:sz w:val="22"/>
              </w:rPr>
              <w:t>Tool </w:t>
            </w:r>
            <w:r>
              <w:rPr>
                <w:b/>
                <w:spacing w:val="-2"/>
                <w:sz w:val="22"/>
              </w:rPr>
              <w:t>Demonstration/ </w:t>
            </w:r>
            <w:r>
              <w:rPr>
                <w:b/>
                <w:sz w:val="22"/>
              </w:rPr>
              <w:t>Case Study / Images / animation / ppt etc. Planned</w:t>
            </w:r>
          </w:p>
        </w:tc>
        <w:tc>
          <w:tcPr>
            <w:tcW w:w="1096" w:type="dxa"/>
          </w:tcPr>
          <w:p>
            <w:pPr>
              <w:pStyle w:val="TableParagraph"/>
              <w:spacing w:before="87"/>
              <w:rPr>
                <w:b/>
                <w:sz w:val="22"/>
              </w:rPr>
            </w:pPr>
          </w:p>
          <w:p>
            <w:pPr>
              <w:pStyle w:val="TableParagraph"/>
              <w:spacing w:line="256" w:lineRule="auto" w:before="1"/>
              <w:ind w:left="147" w:right="111" w:hanging="7"/>
              <w:jc w:val="center"/>
              <w:rPr>
                <w:b/>
                <w:sz w:val="22"/>
              </w:rPr>
            </w:pPr>
            <w:r>
              <w:rPr>
                <w:b/>
                <w:spacing w:val="-4"/>
                <w:sz w:val="22"/>
              </w:rPr>
              <w:t>Live </w:t>
            </w:r>
            <w:r>
              <w:rPr>
                <w:b/>
                <w:spacing w:val="-2"/>
                <w:sz w:val="22"/>
              </w:rPr>
              <w:t>Example </w:t>
            </w:r>
            <w:r>
              <w:rPr>
                <w:b/>
                <w:spacing w:val="-10"/>
                <w:sz w:val="22"/>
              </w:rPr>
              <w:t>s</w:t>
            </w:r>
          </w:p>
        </w:tc>
      </w:tr>
      <w:tr>
        <w:trPr>
          <w:trHeight w:val="6847" w:hRule="atLeast"/>
        </w:trPr>
        <w:tc>
          <w:tcPr>
            <w:tcW w:w="1080" w:type="dxa"/>
          </w:tcPr>
          <w:p>
            <w:pPr>
              <w:pStyle w:val="TableParagraph"/>
              <w:rPr>
                <w:sz w:val="20"/>
              </w:rPr>
            </w:pPr>
          </w:p>
        </w:tc>
        <w:tc>
          <w:tcPr>
            <w:tcW w:w="1225" w:type="dxa"/>
          </w:tcPr>
          <w:p>
            <w:pPr>
              <w:pStyle w:val="TableParagraph"/>
              <w:rPr>
                <w:sz w:val="20"/>
              </w:rPr>
            </w:pPr>
          </w:p>
        </w:tc>
        <w:tc>
          <w:tcPr>
            <w:tcW w:w="1361" w:type="dxa"/>
          </w:tcPr>
          <w:p>
            <w:pPr>
              <w:pStyle w:val="TableParagraph"/>
              <w:rPr>
                <w:sz w:val="20"/>
              </w:rPr>
            </w:pPr>
          </w:p>
        </w:tc>
        <w:tc>
          <w:tcPr>
            <w:tcW w:w="1254" w:type="dxa"/>
          </w:tcPr>
          <w:p>
            <w:pPr>
              <w:pStyle w:val="TableParagraph"/>
              <w:rPr>
                <w:sz w:val="20"/>
              </w:rPr>
            </w:pPr>
          </w:p>
        </w:tc>
        <w:tc>
          <w:tcPr>
            <w:tcW w:w="1369" w:type="dxa"/>
          </w:tcPr>
          <w:p>
            <w:pPr>
              <w:pStyle w:val="TableParagraph"/>
              <w:rPr>
                <w:sz w:val="20"/>
              </w:rPr>
            </w:pPr>
          </w:p>
        </w:tc>
        <w:tc>
          <w:tcPr>
            <w:tcW w:w="1527" w:type="dxa"/>
          </w:tcPr>
          <w:p>
            <w:pPr>
              <w:pStyle w:val="TableParagraph"/>
              <w:numPr>
                <w:ilvl w:val="0"/>
                <w:numId w:val="101"/>
              </w:numPr>
              <w:tabs>
                <w:tab w:pos="520" w:val="left" w:leader="none"/>
              </w:tabs>
              <w:spacing w:line="215" w:lineRule="exact" w:before="0" w:after="0"/>
              <w:ind w:left="520" w:right="0" w:hanging="201"/>
              <w:jc w:val="left"/>
              <w:rPr>
                <w:sz w:val="20"/>
              </w:rPr>
            </w:pPr>
            <w:r>
              <w:rPr>
                <w:spacing w:val="-2"/>
                <w:sz w:val="20"/>
              </w:rPr>
              <w:t>Develop</w:t>
            </w:r>
          </w:p>
          <w:p>
            <w:pPr>
              <w:pStyle w:val="TableParagraph"/>
              <w:spacing w:line="259" w:lineRule="auto" w:before="15"/>
              <w:ind w:left="146" w:right="148" w:hanging="5"/>
              <w:jc w:val="center"/>
              <w:rPr>
                <w:sz w:val="20"/>
              </w:rPr>
            </w:pPr>
            <w:r>
              <w:rPr>
                <w:spacing w:val="-2"/>
                <w:sz w:val="20"/>
              </w:rPr>
              <w:t>practical </w:t>
            </w:r>
            <w:r>
              <w:rPr>
                <w:sz w:val="20"/>
              </w:rPr>
              <w:t>strategies for </w:t>
            </w:r>
            <w:r>
              <w:rPr>
                <w:spacing w:val="-2"/>
                <w:sz w:val="20"/>
              </w:rPr>
              <w:t>enhancing</w:t>
            </w:r>
            <w:r>
              <w:rPr>
                <w:spacing w:val="-11"/>
                <w:sz w:val="20"/>
              </w:rPr>
              <w:t> </w:t>
            </w:r>
            <w:r>
              <w:rPr>
                <w:spacing w:val="-2"/>
                <w:sz w:val="20"/>
              </w:rPr>
              <w:t>self- </w:t>
            </w:r>
            <w:r>
              <w:rPr>
                <w:sz w:val="20"/>
              </w:rPr>
              <w:t>discipline and </w:t>
            </w:r>
            <w:r>
              <w:rPr>
                <w:spacing w:val="-4"/>
                <w:sz w:val="20"/>
              </w:rPr>
              <w:t>time </w:t>
            </w:r>
            <w:r>
              <w:rPr>
                <w:spacing w:val="-2"/>
                <w:sz w:val="20"/>
              </w:rPr>
              <w:t>management.</w:t>
            </w:r>
          </w:p>
          <w:p>
            <w:pPr>
              <w:pStyle w:val="TableParagraph"/>
              <w:numPr>
                <w:ilvl w:val="0"/>
                <w:numId w:val="101"/>
              </w:numPr>
              <w:tabs>
                <w:tab w:pos="512" w:val="left" w:leader="none"/>
              </w:tabs>
              <w:spacing w:line="259" w:lineRule="auto" w:before="159" w:after="0"/>
              <w:ind w:left="117" w:right="112" w:firstLine="194"/>
              <w:jc w:val="left"/>
              <w:rPr>
                <w:sz w:val="20"/>
              </w:rPr>
            </w:pPr>
            <w:r>
              <w:rPr>
                <w:sz w:val="20"/>
              </w:rPr>
              <w:t>Set clear goals</w:t>
            </w:r>
            <w:r>
              <w:rPr>
                <w:spacing w:val="-13"/>
                <w:sz w:val="20"/>
              </w:rPr>
              <w:t> </w:t>
            </w:r>
            <w:r>
              <w:rPr>
                <w:sz w:val="20"/>
              </w:rPr>
              <w:t>and</w:t>
            </w:r>
            <w:r>
              <w:rPr>
                <w:spacing w:val="-12"/>
                <w:sz w:val="20"/>
              </w:rPr>
              <w:t> </w:t>
            </w:r>
            <w:r>
              <w:rPr>
                <w:sz w:val="20"/>
              </w:rPr>
              <w:t>create an action plan</w:t>
            </w:r>
          </w:p>
          <w:p>
            <w:pPr>
              <w:pStyle w:val="TableParagraph"/>
              <w:spacing w:line="254" w:lineRule="auto" w:before="4"/>
              <w:ind w:left="535" w:hanging="180"/>
              <w:rPr>
                <w:sz w:val="20"/>
              </w:rPr>
            </w:pPr>
            <w:r>
              <w:rPr>
                <w:spacing w:val="-2"/>
                <w:sz w:val="20"/>
              </w:rPr>
              <w:t>to</w:t>
            </w:r>
            <w:r>
              <w:rPr>
                <w:spacing w:val="-11"/>
                <w:sz w:val="20"/>
              </w:rPr>
              <w:t> </w:t>
            </w:r>
            <w:r>
              <w:rPr>
                <w:spacing w:val="-2"/>
                <w:sz w:val="20"/>
              </w:rPr>
              <w:t>achieve them.</w:t>
            </w:r>
          </w:p>
          <w:p>
            <w:pPr>
              <w:pStyle w:val="TableParagraph"/>
              <w:numPr>
                <w:ilvl w:val="0"/>
                <w:numId w:val="101"/>
              </w:numPr>
              <w:tabs>
                <w:tab w:pos="225" w:val="left" w:leader="none"/>
                <w:tab w:pos="404" w:val="left" w:leader="none"/>
              </w:tabs>
              <w:spacing w:line="259" w:lineRule="auto" w:before="168" w:after="0"/>
              <w:ind w:left="225" w:right="213" w:hanging="22"/>
              <w:jc w:val="both"/>
              <w:rPr>
                <w:sz w:val="20"/>
              </w:rPr>
            </w:pPr>
            <w:r>
              <w:rPr>
                <w:spacing w:val="-2"/>
                <w:sz w:val="20"/>
              </w:rPr>
              <w:t>Apply</w:t>
            </w:r>
            <w:r>
              <w:rPr>
                <w:spacing w:val="-11"/>
                <w:sz w:val="20"/>
              </w:rPr>
              <w:t> </w:t>
            </w:r>
            <w:r>
              <w:rPr>
                <w:spacing w:val="-2"/>
                <w:sz w:val="20"/>
              </w:rPr>
              <w:t>self- management </w:t>
            </w:r>
            <w:r>
              <w:rPr>
                <w:sz w:val="20"/>
              </w:rPr>
              <w:t>techniques</w:t>
            </w:r>
            <w:r>
              <w:rPr>
                <w:spacing w:val="-13"/>
                <w:sz w:val="20"/>
              </w:rPr>
              <w:t> </w:t>
            </w:r>
            <w:r>
              <w:rPr>
                <w:sz w:val="20"/>
              </w:rPr>
              <w:t>to</w:t>
            </w:r>
          </w:p>
          <w:p>
            <w:pPr>
              <w:pStyle w:val="TableParagraph"/>
              <w:spacing w:line="259" w:lineRule="auto"/>
              <w:ind w:left="247" w:right="253" w:firstLine="4"/>
              <w:jc w:val="center"/>
              <w:rPr>
                <w:sz w:val="20"/>
              </w:rPr>
            </w:pPr>
            <w:r>
              <w:rPr>
                <w:spacing w:val="-2"/>
                <w:sz w:val="20"/>
              </w:rPr>
              <w:t>improve academic performance </w:t>
            </w:r>
            <w:r>
              <w:rPr>
                <w:sz w:val="20"/>
              </w:rPr>
              <w:t>and</w:t>
            </w:r>
            <w:r>
              <w:rPr>
                <w:spacing w:val="-13"/>
                <w:sz w:val="20"/>
              </w:rPr>
              <w:t> </w:t>
            </w:r>
            <w:r>
              <w:rPr>
                <w:sz w:val="20"/>
              </w:rPr>
              <w:t>personal </w:t>
            </w:r>
            <w:r>
              <w:rPr>
                <w:spacing w:val="-2"/>
                <w:sz w:val="20"/>
              </w:rPr>
              <w:t>well-being.</w:t>
            </w:r>
          </w:p>
          <w:p>
            <w:pPr>
              <w:pStyle w:val="TableParagraph"/>
              <w:numPr>
                <w:ilvl w:val="0"/>
                <w:numId w:val="101"/>
              </w:numPr>
              <w:tabs>
                <w:tab w:pos="441" w:val="left" w:leader="none"/>
              </w:tabs>
              <w:spacing w:line="259" w:lineRule="auto" w:before="159" w:after="0"/>
              <w:ind w:left="132" w:right="134" w:firstLine="108"/>
              <w:jc w:val="left"/>
              <w:rPr>
                <w:sz w:val="20"/>
              </w:rPr>
            </w:pPr>
            <w:r>
              <w:rPr>
                <w:spacing w:val="-2"/>
                <w:sz w:val="20"/>
              </w:rPr>
              <w:t>Recognize </w:t>
            </w:r>
            <w:r>
              <w:rPr>
                <w:sz w:val="20"/>
              </w:rPr>
              <w:t>the importance of discipline in achieving</w:t>
            </w:r>
            <w:r>
              <w:rPr>
                <w:spacing w:val="-13"/>
                <w:sz w:val="20"/>
              </w:rPr>
              <w:t> </w:t>
            </w:r>
            <w:r>
              <w:rPr>
                <w:sz w:val="20"/>
              </w:rPr>
              <w:t>long- term</w:t>
            </w:r>
            <w:r>
              <w:rPr>
                <w:spacing w:val="-13"/>
                <w:sz w:val="20"/>
              </w:rPr>
              <w:t> </w:t>
            </w:r>
            <w:r>
              <w:rPr>
                <w:sz w:val="20"/>
              </w:rPr>
              <w:t>success.</w:t>
            </w:r>
          </w:p>
        </w:tc>
        <w:tc>
          <w:tcPr>
            <w:tcW w:w="2154" w:type="dxa"/>
          </w:tcPr>
          <w:p>
            <w:pPr>
              <w:pStyle w:val="TableParagraph"/>
              <w:spacing w:line="215" w:lineRule="exact"/>
              <w:ind w:left="831"/>
              <w:rPr>
                <w:sz w:val="20"/>
              </w:rPr>
            </w:pPr>
            <w:r>
              <w:rPr>
                <w:spacing w:val="-2"/>
                <w:sz w:val="20"/>
              </w:rPr>
              <w:t>Self-Discipline</w:t>
            </w:r>
          </w:p>
          <w:p>
            <w:pPr>
              <w:pStyle w:val="TableParagraph"/>
              <w:spacing w:before="36"/>
              <w:ind w:left="831"/>
              <w:rPr>
                <w:sz w:val="20"/>
              </w:rPr>
            </w:pPr>
            <w:r>
              <w:rPr>
                <w:sz w:val="20"/>
              </w:rPr>
              <w:t>(45</w:t>
            </w:r>
            <w:r>
              <w:rPr>
                <w:spacing w:val="4"/>
                <w:sz w:val="20"/>
              </w:rPr>
              <w:t> </w:t>
            </w:r>
            <w:r>
              <w:rPr>
                <w:spacing w:val="-2"/>
                <w:sz w:val="20"/>
              </w:rPr>
              <w:t>minutes)</w:t>
            </w:r>
          </w:p>
          <w:p>
            <w:pPr>
              <w:pStyle w:val="TableParagraph"/>
              <w:numPr>
                <w:ilvl w:val="0"/>
                <w:numId w:val="102"/>
              </w:numPr>
              <w:tabs>
                <w:tab w:pos="831" w:val="left" w:leader="none"/>
              </w:tabs>
              <w:spacing w:line="278" w:lineRule="auto" w:before="29" w:after="0"/>
              <w:ind w:left="831" w:right="281" w:hanging="361"/>
              <w:jc w:val="left"/>
              <w:rPr>
                <w:sz w:val="20"/>
              </w:rPr>
            </w:pPr>
            <w:r>
              <w:rPr>
                <w:sz w:val="20"/>
              </w:rPr>
              <w:t>Goal</w:t>
            </w:r>
            <w:r>
              <w:rPr>
                <w:spacing w:val="-13"/>
                <w:sz w:val="20"/>
              </w:rPr>
              <w:t> </w:t>
            </w:r>
            <w:r>
              <w:rPr>
                <w:sz w:val="20"/>
              </w:rPr>
              <w:t>Setting and Action Planning</w:t>
            </w:r>
            <w:r>
              <w:rPr>
                <w:spacing w:val="-13"/>
                <w:sz w:val="20"/>
              </w:rPr>
              <w:t> </w:t>
            </w:r>
            <w:r>
              <w:rPr>
                <w:sz w:val="20"/>
              </w:rPr>
              <w:t>(45 </w:t>
            </w:r>
            <w:r>
              <w:rPr>
                <w:spacing w:val="-2"/>
                <w:sz w:val="20"/>
              </w:rPr>
              <w:t>minutes)</w:t>
            </w:r>
          </w:p>
          <w:p>
            <w:pPr>
              <w:pStyle w:val="TableParagraph"/>
              <w:numPr>
                <w:ilvl w:val="0"/>
                <w:numId w:val="102"/>
              </w:numPr>
              <w:tabs>
                <w:tab w:pos="831" w:val="left" w:leader="none"/>
              </w:tabs>
              <w:spacing w:line="276" w:lineRule="auto" w:before="0" w:after="0"/>
              <w:ind w:left="831" w:right="119" w:hanging="361"/>
              <w:jc w:val="left"/>
              <w:rPr>
                <w:sz w:val="20"/>
              </w:rPr>
            </w:pPr>
            <w:r>
              <w:rPr>
                <w:sz w:val="20"/>
              </w:rPr>
              <w:t>Applying</w:t>
            </w:r>
            <w:r>
              <w:rPr>
                <w:spacing w:val="-13"/>
                <w:sz w:val="20"/>
              </w:rPr>
              <w:t> </w:t>
            </w:r>
            <w:r>
              <w:rPr>
                <w:sz w:val="20"/>
              </w:rPr>
              <w:t>Self- </w:t>
            </w:r>
            <w:r>
              <w:rPr>
                <w:spacing w:val="-2"/>
                <w:sz w:val="20"/>
              </w:rPr>
              <w:t>Management Techniques</w:t>
            </w:r>
            <w:r>
              <w:rPr>
                <w:spacing w:val="40"/>
                <w:sz w:val="20"/>
              </w:rPr>
              <w:t> </w:t>
            </w:r>
            <w:r>
              <w:rPr>
                <w:sz w:val="20"/>
              </w:rPr>
              <w:t>(45 minutes)</w:t>
            </w:r>
          </w:p>
          <w:p>
            <w:pPr>
              <w:pStyle w:val="TableParagraph"/>
              <w:numPr>
                <w:ilvl w:val="0"/>
                <w:numId w:val="102"/>
              </w:numPr>
              <w:tabs>
                <w:tab w:pos="831" w:val="left" w:leader="none"/>
              </w:tabs>
              <w:spacing w:line="276" w:lineRule="auto" w:before="0" w:after="0"/>
              <w:ind w:left="831" w:right="200" w:hanging="361"/>
              <w:jc w:val="left"/>
              <w:rPr>
                <w:sz w:val="20"/>
              </w:rPr>
            </w:pPr>
            <w:r>
              <w:rPr>
                <w:sz w:val="20"/>
              </w:rPr>
              <w:t>Discipline</w:t>
            </w:r>
            <w:r>
              <w:rPr>
                <w:spacing w:val="-13"/>
                <w:sz w:val="20"/>
              </w:rPr>
              <w:t> </w:t>
            </w:r>
            <w:r>
              <w:rPr>
                <w:sz w:val="20"/>
              </w:rPr>
              <w:t>for </w:t>
            </w:r>
            <w:r>
              <w:rPr>
                <w:spacing w:val="-2"/>
                <w:sz w:val="20"/>
              </w:rPr>
              <w:t>Long-Term </w:t>
            </w:r>
            <w:r>
              <w:rPr>
                <w:sz w:val="20"/>
              </w:rPr>
              <w:t>Success (30 </w:t>
            </w:r>
            <w:r>
              <w:rPr>
                <w:spacing w:val="-2"/>
                <w:sz w:val="20"/>
              </w:rPr>
              <w:t>minutes)</w:t>
            </w:r>
          </w:p>
          <w:p>
            <w:pPr>
              <w:pStyle w:val="TableParagraph"/>
              <w:numPr>
                <w:ilvl w:val="0"/>
                <w:numId w:val="102"/>
              </w:numPr>
              <w:tabs>
                <w:tab w:pos="831" w:val="left" w:leader="none"/>
              </w:tabs>
              <w:spacing w:line="240" w:lineRule="auto" w:before="0" w:after="0"/>
              <w:ind w:left="831" w:right="0" w:hanging="361"/>
              <w:jc w:val="left"/>
              <w:rPr>
                <w:sz w:val="20"/>
              </w:rPr>
            </w:pPr>
            <w:r>
              <w:rPr>
                <w:spacing w:val="-2"/>
                <w:sz w:val="20"/>
              </w:rPr>
              <w:t>Conclusion</w:t>
            </w:r>
          </w:p>
          <w:p>
            <w:pPr>
              <w:pStyle w:val="TableParagraph"/>
              <w:spacing w:line="278" w:lineRule="auto" w:before="30"/>
              <w:ind w:left="831"/>
              <w:rPr>
                <w:sz w:val="20"/>
              </w:rPr>
            </w:pPr>
            <w:r>
              <w:rPr>
                <w:sz w:val="20"/>
              </w:rPr>
              <w:t>and</w:t>
            </w:r>
            <w:r>
              <w:rPr>
                <w:spacing w:val="-13"/>
                <w:sz w:val="20"/>
              </w:rPr>
              <w:t> </w:t>
            </w:r>
            <w:r>
              <w:rPr>
                <w:sz w:val="20"/>
              </w:rPr>
              <w:t>Q&amp;A</w:t>
            </w:r>
            <w:r>
              <w:rPr>
                <w:spacing w:val="-12"/>
                <w:sz w:val="20"/>
              </w:rPr>
              <w:t> </w:t>
            </w:r>
            <w:r>
              <w:rPr>
                <w:sz w:val="20"/>
              </w:rPr>
              <w:t>(15 </w:t>
            </w:r>
            <w:r>
              <w:rPr>
                <w:spacing w:val="-2"/>
                <w:sz w:val="20"/>
              </w:rPr>
              <w:t>minutes)</w:t>
            </w:r>
          </w:p>
        </w:tc>
        <w:tc>
          <w:tcPr>
            <w:tcW w:w="1096"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6288">
            <wp:simplePos x="0" y="0"/>
            <wp:positionH relativeFrom="page">
              <wp:posOffset>5118100</wp:posOffset>
            </wp:positionH>
            <wp:positionV relativeFrom="page">
              <wp:posOffset>9390405</wp:posOffset>
            </wp:positionV>
            <wp:extent cx="1896165" cy="1041374"/>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225"/>
        <w:gridCol w:w="1361"/>
        <w:gridCol w:w="1254"/>
        <w:gridCol w:w="1369"/>
        <w:gridCol w:w="1527"/>
        <w:gridCol w:w="2154"/>
        <w:gridCol w:w="1096"/>
      </w:tblGrid>
      <w:tr>
        <w:trPr>
          <w:trHeight w:val="443" w:hRule="atLeast"/>
        </w:trPr>
        <w:tc>
          <w:tcPr>
            <w:tcW w:w="11066" w:type="dxa"/>
            <w:gridSpan w:val="8"/>
          </w:tcPr>
          <w:p>
            <w:pPr>
              <w:pStyle w:val="TableParagraph"/>
              <w:spacing w:before="72"/>
              <w:ind w:left="1034" w:right="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1690" w:hRule="atLeast"/>
        </w:trPr>
        <w:tc>
          <w:tcPr>
            <w:tcW w:w="1080" w:type="dxa"/>
          </w:tcPr>
          <w:p>
            <w:pPr>
              <w:pStyle w:val="TableParagraph"/>
              <w:rPr>
                <w:b/>
                <w:sz w:val="22"/>
              </w:rPr>
            </w:pPr>
          </w:p>
          <w:p>
            <w:pPr>
              <w:pStyle w:val="TableParagraph"/>
              <w:spacing w:before="104"/>
              <w:rPr>
                <w:b/>
                <w:sz w:val="22"/>
              </w:rPr>
            </w:pPr>
          </w:p>
          <w:p>
            <w:pPr>
              <w:pStyle w:val="TableParagraph"/>
              <w:spacing w:line="228" w:lineRule="auto"/>
              <w:ind w:left="146" w:right="246" w:firstLine="31"/>
              <w:jc w:val="center"/>
              <w:rPr>
                <w:b/>
                <w:sz w:val="22"/>
              </w:rPr>
            </w:pPr>
            <w:r>
              <w:rPr>
                <w:b/>
                <w:spacing w:val="-4"/>
                <w:sz w:val="22"/>
              </w:rPr>
              <w:t>Week Numbe </w:t>
            </w:r>
            <w:r>
              <w:rPr>
                <w:b/>
                <w:spacing w:val="-10"/>
                <w:sz w:val="22"/>
              </w:rPr>
              <w:t>r</w:t>
            </w:r>
          </w:p>
        </w:tc>
        <w:tc>
          <w:tcPr>
            <w:tcW w:w="1225" w:type="dxa"/>
          </w:tcPr>
          <w:p>
            <w:pPr>
              <w:pStyle w:val="TableParagraph"/>
              <w:spacing w:before="9"/>
              <w:rPr>
                <w:b/>
                <w:sz w:val="22"/>
              </w:rPr>
            </w:pPr>
          </w:p>
          <w:p>
            <w:pPr>
              <w:pStyle w:val="TableParagraph"/>
              <w:spacing w:line="230" w:lineRule="auto"/>
              <w:ind w:left="146" w:right="391" w:firstLine="6"/>
              <w:jc w:val="center"/>
              <w:rPr>
                <w:b/>
                <w:sz w:val="22"/>
              </w:rPr>
            </w:pPr>
            <w:r>
              <w:rPr>
                <w:b/>
                <w:spacing w:val="-2"/>
                <w:sz w:val="22"/>
              </w:rPr>
              <w:t>Lectur </w:t>
            </w:r>
            <w:r>
              <w:rPr>
                <w:b/>
                <w:spacing w:val="-10"/>
                <w:sz w:val="22"/>
              </w:rPr>
              <w:t>e </w:t>
            </w:r>
            <w:r>
              <w:rPr>
                <w:b/>
                <w:spacing w:val="-4"/>
                <w:sz w:val="22"/>
              </w:rPr>
              <w:t>Numbe </w:t>
            </w:r>
            <w:r>
              <w:rPr>
                <w:b/>
                <w:spacing w:val="-10"/>
                <w:sz w:val="22"/>
              </w:rPr>
              <w:t>r</w:t>
            </w:r>
          </w:p>
        </w:tc>
        <w:tc>
          <w:tcPr>
            <w:tcW w:w="1361" w:type="dxa"/>
          </w:tcPr>
          <w:p>
            <w:pPr>
              <w:pStyle w:val="TableParagraph"/>
              <w:spacing w:before="87"/>
              <w:rPr>
                <w:b/>
                <w:sz w:val="22"/>
              </w:rPr>
            </w:pPr>
          </w:p>
          <w:p>
            <w:pPr>
              <w:pStyle w:val="TableParagraph"/>
              <w:spacing w:line="256" w:lineRule="auto" w:before="1"/>
              <w:ind w:left="182" w:right="135" w:hanging="7"/>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254" w:type="dxa"/>
          </w:tcPr>
          <w:p>
            <w:pPr>
              <w:pStyle w:val="TableParagraph"/>
              <w:spacing w:line="228" w:lineRule="auto" w:before="149"/>
              <w:ind w:left="168" w:right="292" w:firstLine="16"/>
              <w:jc w:val="center"/>
              <w:rPr>
                <w:b/>
                <w:sz w:val="22"/>
              </w:rPr>
            </w:pPr>
            <w:r>
              <w:rPr>
                <w:b/>
                <w:spacing w:val="-2"/>
                <w:sz w:val="22"/>
              </w:rPr>
              <w:t>Other Reading </w:t>
            </w:r>
            <w:r>
              <w:rPr>
                <w:b/>
                <w:sz w:val="22"/>
              </w:rPr>
              <w:t>s,</w:t>
            </w:r>
            <w:r>
              <w:rPr>
                <w:b/>
                <w:spacing w:val="-14"/>
                <w:sz w:val="22"/>
              </w:rPr>
              <w:t> </w:t>
            </w:r>
            <w:r>
              <w:rPr>
                <w:b/>
                <w:sz w:val="22"/>
              </w:rPr>
              <w:t>Audio </w:t>
            </w:r>
            <w:r>
              <w:rPr>
                <w:b/>
                <w:spacing w:val="-2"/>
                <w:sz w:val="22"/>
              </w:rPr>
              <w:t>Visual </w:t>
            </w:r>
            <w:r>
              <w:rPr>
                <w:b/>
                <w:spacing w:val="-4"/>
                <w:sz w:val="22"/>
              </w:rPr>
              <w:t>Aids</w:t>
            </w:r>
          </w:p>
        </w:tc>
        <w:tc>
          <w:tcPr>
            <w:tcW w:w="1369" w:type="dxa"/>
          </w:tcPr>
          <w:p>
            <w:pPr>
              <w:pStyle w:val="TableParagraph"/>
              <w:spacing w:before="217"/>
              <w:rPr>
                <w:b/>
                <w:sz w:val="22"/>
              </w:rPr>
            </w:pPr>
          </w:p>
          <w:p>
            <w:pPr>
              <w:pStyle w:val="TableParagraph"/>
              <w:spacing w:line="259" w:lineRule="auto"/>
              <w:ind w:left="161" w:firstLine="180"/>
              <w:rPr>
                <w:b/>
                <w:sz w:val="22"/>
              </w:rPr>
            </w:pPr>
            <w:r>
              <w:rPr>
                <w:b/>
                <w:spacing w:val="-2"/>
                <w:sz w:val="22"/>
              </w:rPr>
              <w:t>Lecture Description</w:t>
            </w:r>
          </w:p>
        </w:tc>
        <w:tc>
          <w:tcPr>
            <w:tcW w:w="1527" w:type="dxa"/>
          </w:tcPr>
          <w:p>
            <w:pPr>
              <w:pStyle w:val="TableParagraph"/>
              <w:spacing w:before="217"/>
              <w:rPr>
                <w:b/>
                <w:sz w:val="22"/>
              </w:rPr>
            </w:pPr>
          </w:p>
          <w:p>
            <w:pPr>
              <w:pStyle w:val="TableParagraph"/>
              <w:spacing w:line="259" w:lineRule="auto"/>
              <w:ind w:left="305" w:right="267" w:firstLine="36"/>
              <w:rPr>
                <w:b/>
                <w:sz w:val="22"/>
              </w:rPr>
            </w:pPr>
            <w:r>
              <w:rPr>
                <w:b/>
                <w:spacing w:val="-2"/>
                <w:sz w:val="22"/>
              </w:rPr>
              <w:t>Learning Outcomes</w:t>
            </w:r>
          </w:p>
        </w:tc>
        <w:tc>
          <w:tcPr>
            <w:tcW w:w="2154" w:type="dxa"/>
          </w:tcPr>
          <w:p>
            <w:pPr>
              <w:pStyle w:val="TableParagraph"/>
              <w:spacing w:line="230" w:lineRule="auto" w:before="24"/>
              <w:ind w:left="187" w:right="254"/>
              <w:jc w:val="center"/>
              <w:rPr>
                <w:b/>
                <w:sz w:val="22"/>
              </w:rPr>
            </w:pPr>
            <w:r>
              <w:rPr>
                <w:b/>
                <w:sz w:val="22"/>
              </w:rPr>
              <w:t>Pedagogical</w:t>
            </w:r>
            <w:r>
              <w:rPr>
                <w:b/>
                <w:spacing w:val="-14"/>
                <w:sz w:val="22"/>
              </w:rPr>
              <w:t> </w:t>
            </w:r>
            <w:r>
              <w:rPr>
                <w:b/>
                <w:sz w:val="22"/>
              </w:rPr>
              <w:t>Tool </w:t>
            </w:r>
            <w:r>
              <w:rPr>
                <w:b/>
                <w:spacing w:val="-2"/>
                <w:sz w:val="22"/>
              </w:rPr>
              <w:t>Demonstration/ </w:t>
            </w:r>
            <w:r>
              <w:rPr>
                <w:b/>
                <w:sz w:val="22"/>
              </w:rPr>
              <w:t>Case Study / Images / animation / ppt etc. Planned</w:t>
            </w:r>
          </w:p>
        </w:tc>
        <w:tc>
          <w:tcPr>
            <w:tcW w:w="1096" w:type="dxa"/>
          </w:tcPr>
          <w:p>
            <w:pPr>
              <w:pStyle w:val="TableParagraph"/>
              <w:spacing w:before="87"/>
              <w:rPr>
                <w:b/>
                <w:sz w:val="22"/>
              </w:rPr>
            </w:pPr>
          </w:p>
          <w:p>
            <w:pPr>
              <w:pStyle w:val="TableParagraph"/>
              <w:spacing w:line="256" w:lineRule="auto" w:before="1"/>
              <w:ind w:left="147" w:right="111" w:hanging="7"/>
              <w:jc w:val="center"/>
              <w:rPr>
                <w:b/>
                <w:sz w:val="22"/>
              </w:rPr>
            </w:pPr>
            <w:r>
              <w:rPr>
                <w:b/>
                <w:spacing w:val="-4"/>
                <w:sz w:val="22"/>
              </w:rPr>
              <w:t>Live </w:t>
            </w:r>
            <w:r>
              <w:rPr>
                <w:b/>
                <w:spacing w:val="-2"/>
                <w:sz w:val="22"/>
              </w:rPr>
              <w:t>Example </w:t>
            </w:r>
            <w:r>
              <w:rPr>
                <w:b/>
                <w:spacing w:val="-10"/>
                <w:sz w:val="22"/>
              </w:rPr>
              <w:t>s</w:t>
            </w:r>
          </w:p>
        </w:tc>
      </w:tr>
      <w:tr>
        <w:trPr>
          <w:trHeight w:val="11385" w:hRule="atLeast"/>
        </w:trPr>
        <w:tc>
          <w:tcPr>
            <w:tcW w:w="1080" w:type="dxa"/>
          </w:tcPr>
          <w:p>
            <w:pPr>
              <w:pStyle w:val="TableParagraph"/>
              <w:spacing w:before="13"/>
              <w:ind w:left="182"/>
              <w:rPr>
                <w:sz w:val="20"/>
              </w:rPr>
            </w:pPr>
            <w:r>
              <w:rPr>
                <w:sz w:val="20"/>
              </w:rPr>
              <w:t>Week</w:t>
            </w:r>
            <w:r>
              <w:rPr>
                <w:spacing w:val="-7"/>
                <w:sz w:val="20"/>
              </w:rPr>
              <w:t> </w:t>
            </w:r>
            <w:r>
              <w:rPr>
                <w:sz w:val="20"/>
              </w:rPr>
              <w:t>-</w:t>
            </w:r>
            <w:r>
              <w:rPr>
                <w:spacing w:val="-7"/>
                <w:sz w:val="20"/>
              </w:rPr>
              <w:t> </w:t>
            </w:r>
            <w:r>
              <w:rPr>
                <w:spacing w:val="-10"/>
                <w:sz w:val="20"/>
              </w:rPr>
              <w:t>4</w:t>
            </w:r>
          </w:p>
        </w:tc>
        <w:tc>
          <w:tcPr>
            <w:tcW w:w="1225" w:type="dxa"/>
          </w:tcPr>
          <w:p>
            <w:pPr>
              <w:pStyle w:val="TableParagraph"/>
              <w:spacing w:line="215" w:lineRule="exact"/>
              <w:ind w:left="225"/>
              <w:rPr>
                <w:sz w:val="20"/>
              </w:rPr>
            </w:pPr>
            <w:r>
              <w:rPr>
                <w:spacing w:val="-2"/>
                <w:sz w:val="20"/>
              </w:rPr>
              <w:t>Lecture</w:t>
            </w:r>
            <w:r>
              <w:rPr>
                <w:spacing w:val="-1"/>
                <w:sz w:val="20"/>
              </w:rPr>
              <w:t> </w:t>
            </w:r>
            <w:r>
              <w:rPr>
                <w:spacing w:val="-10"/>
                <w:sz w:val="20"/>
              </w:rPr>
              <w:t>4</w:t>
            </w:r>
          </w:p>
        </w:tc>
        <w:tc>
          <w:tcPr>
            <w:tcW w:w="1361" w:type="dxa"/>
          </w:tcPr>
          <w:p>
            <w:pPr>
              <w:pStyle w:val="TableParagraph"/>
              <w:spacing w:line="215" w:lineRule="exact"/>
              <w:ind w:left="91" w:right="92"/>
              <w:jc w:val="center"/>
              <w:rPr>
                <w:sz w:val="20"/>
              </w:rPr>
            </w:pPr>
            <w:r>
              <w:rPr>
                <w:spacing w:val="-2"/>
                <w:sz w:val="20"/>
              </w:rPr>
              <w:t>Visual</w:t>
            </w:r>
          </w:p>
          <w:p>
            <w:pPr>
              <w:pStyle w:val="TableParagraph"/>
              <w:spacing w:line="264" w:lineRule="auto" w:before="15"/>
              <w:ind w:left="91" w:right="89"/>
              <w:jc w:val="center"/>
              <w:rPr>
                <w:sz w:val="20"/>
              </w:rPr>
            </w:pPr>
            <w:r>
              <w:rPr>
                <w:spacing w:val="-2"/>
                <w:sz w:val="20"/>
              </w:rPr>
              <w:t>communicatio </w:t>
            </w:r>
            <w:r>
              <w:rPr>
                <w:spacing w:val="-10"/>
                <w:sz w:val="20"/>
              </w:rPr>
              <w:t>n</w:t>
            </w:r>
          </w:p>
        </w:tc>
        <w:tc>
          <w:tcPr>
            <w:tcW w:w="1254" w:type="dxa"/>
          </w:tcPr>
          <w:p>
            <w:pPr>
              <w:pStyle w:val="TableParagraph"/>
              <w:spacing w:line="215" w:lineRule="exact"/>
              <w:ind w:left="356"/>
              <w:rPr>
                <w:sz w:val="20"/>
              </w:rPr>
            </w:pPr>
            <w:r>
              <w:rPr>
                <w:sz w:val="20"/>
              </w:rPr>
              <w:t>RW-</w:t>
            </w:r>
            <w:r>
              <w:rPr>
                <w:spacing w:val="-6"/>
                <w:sz w:val="20"/>
              </w:rPr>
              <w:t> </w:t>
            </w:r>
            <w:r>
              <w:rPr>
                <w:spacing w:val="-10"/>
                <w:sz w:val="20"/>
              </w:rPr>
              <w:t>4</w:t>
            </w:r>
          </w:p>
        </w:tc>
        <w:tc>
          <w:tcPr>
            <w:tcW w:w="1369" w:type="dxa"/>
          </w:tcPr>
          <w:p>
            <w:pPr>
              <w:pStyle w:val="TableParagraph"/>
              <w:spacing w:line="215" w:lineRule="exact"/>
              <w:ind w:left="11"/>
              <w:jc w:val="center"/>
              <w:rPr>
                <w:sz w:val="20"/>
              </w:rPr>
            </w:pPr>
            <w:r>
              <w:rPr>
                <w:sz w:val="20"/>
              </w:rPr>
              <w:t>Trainer</w:t>
            </w:r>
            <w:r>
              <w:rPr>
                <w:spacing w:val="-7"/>
                <w:sz w:val="20"/>
              </w:rPr>
              <w:t> </w:t>
            </w:r>
            <w:r>
              <w:rPr>
                <w:spacing w:val="-4"/>
                <w:sz w:val="20"/>
              </w:rPr>
              <w:t>will</w:t>
            </w:r>
          </w:p>
          <w:p>
            <w:pPr>
              <w:pStyle w:val="TableParagraph"/>
              <w:spacing w:line="259" w:lineRule="auto" w:before="15"/>
              <w:ind w:left="132" w:right="116"/>
              <w:jc w:val="center"/>
              <w:rPr>
                <w:sz w:val="20"/>
              </w:rPr>
            </w:pPr>
            <w:r>
              <w:rPr>
                <w:sz w:val="20"/>
              </w:rPr>
              <w:t>introduce</w:t>
            </w:r>
            <w:r>
              <w:rPr>
                <w:spacing w:val="-13"/>
                <w:sz w:val="20"/>
              </w:rPr>
              <w:t> </w:t>
            </w:r>
            <w:r>
              <w:rPr>
                <w:sz w:val="20"/>
              </w:rPr>
              <w:t>and explain the concept of </w:t>
            </w:r>
            <w:r>
              <w:rPr>
                <w:spacing w:val="-2"/>
                <w:sz w:val="20"/>
              </w:rPr>
              <w:t>powerpoint presentations.</w:t>
            </w:r>
          </w:p>
        </w:tc>
        <w:tc>
          <w:tcPr>
            <w:tcW w:w="1527" w:type="dxa"/>
          </w:tcPr>
          <w:p>
            <w:pPr>
              <w:pStyle w:val="TableParagraph"/>
              <w:numPr>
                <w:ilvl w:val="0"/>
                <w:numId w:val="103"/>
              </w:numPr>
              <w:tabs>
                <w:tab w:pos="151" w:val="left" w:leader="none"/>
              </w:tabs>
              <w:spacing w:line="215" w:lineRule="exact" w:before="0" w:after="0"/>
              <w:ind w:left="151" w:right="0" w:hanging="151"/>
              <w:jc w:val="center"/>
              <w:rPr>
                <w:sz w:val="20"/>
              </w:rPr>
            </w:pPr>
            <w:r>
              <w:rPr>
                <w:spacing w:val="-2"/>
                <w:sz w:val="20"/>
              </w:rPr>
              <w:t>Understand</w:t>
            </w:r>
          </w:p>
          <w:p>
            <w:pPr>
              <w:pStyle w:val="TableParagraph"/>
              <w:spacing w:line="259" w:lineRule="auto" w:before="15"/>
              <w:ind w:left="117" w:right="124" w:firstLine="3"/>
              <w:jc w:val="center"/>
              <w:rPr>
                <w:sz w:val="20"/>
              </w:rPr>
            </w:pPr>
            <w:r>
              <w:rPr>
                <w:sz w:val="20"/>
              </w:rPr>
              <w:t>the importance of PowerPoint presentations</w:t>
            </w:r>
            <w:r>
              <w:rPr>
                <w:spacing w:val="-13"/>
                <w:sz w:val="20"/>
              </w:rPr>
              <w:t> </w:t>
            </w:r>
            <w:r>
              <w:rPr>
                <w:sz w:val="20"/>
              </w:rPr>
              <w:t>as </w:t>
            </w:r>
            <w:r>
              <w:rPr>
                <w:spacing w:val="-10"/>
                <w:sz w:val="20"/>
              </w:rPr>
              <w:t>a</w:t>
            </w:r>
            <w:r>
              <w:rPr>
                <w:spacing w:val="-2"/>
                <w:sz w:val="20"/>
              </w:rPr>
              <w:t> communication tool.</w:t>
            </w:r>
          </w:p>
          <w:p>
            <w:pPr>
              <w:pStyle w:val="TableParagraph"/>
              <w:numPr>
                <w:ilvl w:val="0"/>
                <w:numId w:val="103"/>
              </w:numPr>
              <w:tabs>
                <w:tab w:pos="175" w:val="left" w:leader="none"/>
                <w:tab w:pos="325" w:val="left" w:leader="none"/>
              </w:tabs>
              <w:spacing w:line="259" w:lineRule="auto" w:before="159" w:after="0"/>
              <w:ind w:left="175" w:right="123" w:hanging="51"/>
              <w:jc w:val="left"/>
              <w:rPr>
                <w:sz w:val="20"/>
              </w:rPr>
            </w:pPr>
            <w:r>
              <w:rPr>
                <w:spacing w:val="-2"/>
                <w:sz w:val="20"/>
              </w:rPr>
              <w:t>Apply</w:t>
            </w:r>
            <w:r>
              <w:rPr>
                <w:spacing w:val="-11"/>
                <w:sz w:val="20"/>
              </w:rPr>
              <w:t> </w:t>
            </w:r>
            <w:r>
              <w:rPr>
                <w:spacing w:val="-2"/>
                <w:sz w:val="20"/>
              </w:rPr>
              <w:t>design </w:t>
            </w:r>
            <w:r>
              <w:rPr>
                <w:sz w:val="20"/>
              </w:rPr>
              <w:t>principles to create visually appealing</w:t>
            </w:r>
            <w:r>
              <w:rPr>
                <w:spacing w:val="-5"/>
                <w:sz w:val="20"/>
              </w:rPr>
              <w:t> </w:t>
            </w:r>
            <w:r>
              <w:rPr>
                <w:sz w:val="20"/>
              </w:rPr>
              <w:t>and </w:t>
            </w:r>
            <w:r>
              <w:rPr>
                <w:spacing w:val="-2"/>
                <w:sz w:val="20"/>
              </w:rPr>
              <w:t>professional- </w:t>
            </w:r>
            <w:r>
              <w:rPr>
                <w:sz w:val="20"/>
              </w:rPr>
              <w:t>looking</w:t>
            </w:r>
            <w:r>
              <w:rPr>
                <w:spacing w:val="-5"/>
                <w:sz w:val="20"/>
              </w:rPr>
              <w:t> </w:t>
            </w:r>
            <w:r>
              <w:rPr>
                <w:sz w:val="20"/>
              </w:rPr>
              <w:t>slides.</w:t>
            </w:r>
          </w:p>
          <w:p>
            <w:pPr>
              <w:pStyle w:val="TableParagraph"/>
              <w:numPr>
                <w:ilvl w:val="0"/>
                <w:numId w:val="103"/>
              </w:numPr>
              <w:tabs>
                <w:tab w:pos="707" w:val="left" w:leader="none"/>
              </w:tabs>
              <w:spacing w:line="259" w:lineRule="auto" w:before="159" w:after="0"/>
              <w:ind w:left="276" w:right="274" w:firstLine="230"/>
              <w:jc w:val="left"/>
              <w:rPr>
                <w:sz w:val="20"/>
              </w:rPr>
            </w:pPr>
            <w:r>
              <w:rPr>
                <w:spacing w:val="-4"/>
                <w:sz w:val="20"/>
              </w:rPr>
              <w:t>Use </w:t>
            </w:r>
            <w:r>
              <w:rPr>
                <w:spacing w:val="-2"/>
                <w:sz w:val="20"/>
              </w:rPr>
              <w:t>PowerPoint features</w:t>
            </w:r>
            <w:r>
              <w:rPr>
                <w:sz w:val="20"/>
              </w:rPr>
              <w:t> </w:t>
            </w:r>
            <w:r>
              <w:rPr>
                <w:spacing w:val="-5"/>
                <w:sz w:val="20"/>
              </w:rPr>
              <w:t>and</w:t>
            </w:r>
          </w:p>
          <w:p>
            <w:pPr>
              <w:pStyle w:val="TableParagraph"/>
              <w:spacing w:line="259" w:lineRule="auto" w:before="4"/>
              <w:ind w:left="103" w:right="102"/>
              <w:jc w:val="center"/>
              <w:rPr>
                <w:sz w:val="20"/>
              </w:rPr>
            </w:pPr>
            <w:r>
              <w:rPr>
                <w:sz w:val="20"/>
              </w:rPr>
              <w:t>tools</w:t>
            </w:r>
            <w:r>
              <w:rPr>
                <w:spacing w:val="-13"/>
                <w:sz w:val="20"/>
              </w:rPr>
              <w:t> </w:t>
            </w:r>
            <w:r>
              <w:rPr>
                <w:sz w:val="20"/>
              </w:rPr>
              <w:t>effectively to enhance </w:t>
            </w:r>
            <w:r>
              <w:rPr>
                <w:spacing w:val="-2"/>
                <w:sz w:val="20"/>
              </w:rPr>
              <w:t>presentations.</w:t>
            </w:r>
          </w:p>
          <w:p>
            <w:pPr>
              <w:pStyle w:val="TableParagraph"/>
              <w:numPr>
                <w:ilvl w:val="0"/>
                <w:numId w:val="103"/>
              </w:numPr>
              <w:tabs>
                <w:tab w:pos="413" w:val="left" w:leader="none"/>
                <w:tab w:pos="520" w:val="left" w:leader="none"/>
              </w:tabs>
              <w:spacing w:line="254" w:lineRule="auto" w:before="163" w:after="0"/>
              <w:ind w:left="413" w:right="324" w:hanging="94"/>
              <w:jc w:val="left"/>
              <w:rPr>
                <w:sz w:val="20"/>
              </w:rPr>
            </w:pPr>
            <w:r>
              <w:rPr>
                <w:spacing w:val="-4"/>
                <w:sz w:val="20"/>
              </w:rPr>
              <w:t>Develop </w:t>
            </w:r>
            <w:r>
              <w:rPr>
                <w:spacing w:val="-2"/>
                <w:sz w:val="20"/>
              </w:rPr>
              <w:t>effective delivery</w:t>
            </w:r>
          </w:p>
          <w:p>
            <w:pPr>
              <w:pStyle w:val="TableParagraph"/>
              <w:spacing w:line="259" w:lineRule="auto" w:before="10"/>
              <w:ind w:left="143" w:right="141"/>
              <w:jc w:val="center"/>
              <w:rPr>
                <w:sz w:val="20"/>
              </w:rPr>
            </w:pPr>
            <w:r>
              <w:rPr>
                <w:sz w:val="20"/>
              </w:rPr>
              <w:t>techniques</w:t>
            </w:r>
            <w:r>
              <w:rPr>
                <w:spacing w:val="-13"/>
                <w:sz w:val="20"/>
              </w:rPr>
              <w:t> </w:t>
            </w:r>
            <w:r>
              <w:rPr>
                <w:sz w:val="20"/>
              </w:rPr>
              <w:t>to engage and connect with the</w:t>
            </w:r>
            <w:r>
              <w:rPr>
                <w:spacing w:val="-2"/>
                <w:sz w:val="20"/>
              </w:rPr>
              <w:t> audience.</w:t>
            </w:r>
          </w:p>
          <w:p>
            <w:pPr>
              <w:pStyle w:val="TableParagraph"/>
              <w:numPr>
                <w:ilvl w:val="0"/>
                <w:numId w:val="103"/>
              </w:numPr>
              <w:tabs>
                <w:tab w:pos="542" w:val="left" w:leader="none"/>
              </w:tabs>
              <w:spacing w:line="259" w:lineRule="auto" w:before="159" w:after="0"/>
              <w:ind w:left="305" w:right="310" w:firstLine="36"/>
              <w:jc w:val="left"/>
              <w:rPr>
                <w:sz w:val="20"/>
              </w:rPr>
            </w:pPr>
            <w:r>
              <w:rPr>
                <w:spacing w:val="-2"/>
                <w:sz w:val="20"/>
              </w:rPr>
              <w:t>Identify common mistakes</w:t>
            </w:r>
            <w:r>
              <w:rPr>
                <w:spacing w:val="-11"/>
                <w:sz w:val="20"/>
              </w:rPr>
              <w:t> </w:t>
            </w:r>
            <w:r>
              <w:rPr>
                <w:spacing w:val="-2"/>
                <w:sz w:val="20"/>
              </w:rPr>
              <w:t>to</w:t>
            </w:r>
          </w:p>
          <w:p>
            <w:pPr>
              <w:pStyle w:val="TableParagraph"/>
              <w:spacing w:line="259" w:lineRule="auto"/>
              <w:ind w:left="204" w:right="202"/>
              <w:jc w:val="center"/>
              <w:rPr>
                <w:sz w:val="20"/>
              </w:rPr>
            </w:pPr>
            <w:r>
              <w:rPr>
                <w:sz w:val="20"/>
              </w:rPr>
              <w:t>avoid in </w:t>
            </w:r>
            <w:r>
              <w:rPr>
                <w:spacing w:val="-2"/>
                <w:sz w:val="20"/>
              </w:rPr>
              <w:t>PowerPoint presentations.</w:t>
            </w:r>
          </w:p>
          <w:p>
            <w:pPr>
              <w:pStyle w:val="TableParagraph"/>
              <w:numPr>
                <w:ilvl w:val="0"/>
                <w:numId w:val="103"/>
              </w:numPr>
              <w:tabs>
                <w:tab w:pos="613" w:val="left" w:leader="none"/>
              </w:tabs>
              <w:spacing w:line="259" w:lineRule="auto" w:before="159" w:after="0"/>
              <w:ind w:left="189" w:right="185" w:firstLine="223"/>
              <w:jc w:val="left"/>
              <w:rPr>
                <w:sz w:val="20"/>
              </w:rPr>
            </w:pPr>
            <w:r>
              <w:rPr>
                <w:spacing w:val="-2"/>
                <w:sz w:val="20"/>
              </w:rPr>
              <w:t>Adapt presentation </w:t>
            </w:r>
            <w:r>
              <w:rPr>
                <w:sz w:val="20"/>
              </w:rPr>
              <w:t>techniques</w:t>
            </w:r>
            <w:r>
              <w:rPr>
                <w:spacing w:val="-13"/>
                <w:sz w:val="20"/>
              </w:rPr>
              <w:t> </w:t>
            </w:r>
            <w:r>
              <w:rPr>
                <w:sz w:val="20"/>
              </w:rPr>
              <w:t>for</w:t>
            </w:r>
          </w:p>
          <w:p>
            <w:pPr>
              <w:pStyle w:val="TableParagraph"/>
              <w:spacing w:line="259" w:lineRule="auto"/>
              <w:ind w:left="168" w:right="173" w:hanging="2"/>
              <w:jc w:val="center"/>
              <w:rPr>
                <w:sz w:val="20"/>
              </w:rPr>
            </w:pPr>
            <w:r>
              <w:rPr>
                <w:spacing w:val="-2"/>
                <w:sz w:val="20"/>
              </w:rPr>
              <w:t>different audience</w:t>
            </w:r>
            <w:r>
              <w:rPr>
                <w:spacing w:val="-11"/>
                <w:sz w:val="20"/>
              </w:rPr>
              <w:t> </w:t>
            </w:r>
            <w:r>
              <w:rPr>
                <w:spacing w:val="-2"/>
                <w:sz w:val="20"/>
              </w:rPr>
              <w:t>types </w:t>
            </w:r>
            <w:r>
              <w:rPr>
                <w:sz w:val="20"/>
              </w:rPr>
              <w:t>and settings.</w:t>
            </w:r>
          </w:p>
          <w:p>
            <w:pPr>
              <w:pStyle w:val="TableParagraph"/>
              <w:numPr>
                <w:ilvl w:val="0"/>
                <w:numId w:val="103"/>
              </w:numPr>
              <w:tabs>
                <w:tab w:pos="146" w:val="left" w:leader="none"/>
                <w:tab w:pos="303" w:val="left" w:leader="none"/>
              </w:tabs>
              <w:spacing w:line="259" w:lineRule="auto" w:before="159" w:after="0"/>
              <w:ind w:left="146" w:right="110" w:hanging="44"/>
              <w:jc w:val="left"/>
              <w:rPr>
                <w:sz w:val="20"/>
              </w:rPr>
            </w:pPr>
            <w:r>
              <w:rPr>
                <w:sz w:val="20"/>
              </w:rPr>
              <w:t>Apply</w:t>
            </w:r>
            <w:r>
              <w:rPr>
                <w:spacing w:val="-13"/>
                <w:sz w:val="20"/>
              </w:rPr>
              <w:t> </w:t>
            </w:r>
            <w:r>
              <w:rPr>
                <w:sz w:val="20"/>
              </w:rPr>
              <w:t>critical thinking</w:t>
            </w:r>
            <w:r>
              <w:rPr>
                <w:spacing w:val="-5"/>
                <w:sz w:val="20"/>
              </w:rPr>
              <w:t> </w:t>
            </w:r>
            <w:r>
              <w:rPr>
                <w:sz w:val="20"/>
              </w:rPr>
              <w:t>skills to</w:t>
            </w:r>
            <w:r>
              <w:rPr>
                <w:spacing w:val="-5"/>
                <w:sz w:val="20"/>
              </w:rPr>
              <w:t> </w:t>
            </w:r>
            <w:r>
              <w:rPr>
                <w:sz w:val="20"/>
              </w:rPr>
              <w:t>organize</w:t>
            </w:r>
            <w:r>
              <w:rPr>
                <w:spacing w:val="-8"/>
                <w:sz w:val="20"/>
              </w:rPr>
              <w:t> </w:t>
            </w:r>
            <w:r>
              <w:rPr>
                <w:sz w:val="20"/>
              </w:rPr>
              <w:t>and</w:t>
            </w:r>
          </w:p>
          <w:p>
            <w:pPr>
              <w:pStyle w:val="TableParagraph"/>
              <w:spacing w:before="4"/>
              <w:ind w:left="405"/>
              <w:rPr>
                <w:sz w:val="20"/>
              </w:rPr>
            </w:pPr>
            <w:r>
              <w:rPr>
                <w:spacing w:val="-2"/>
                <w:sz w:val="20"/>
              </w:rPr>
              <w:t>structure</w:t>
            </w:r>
          </w:p>
        </w:tc>
        <w:tc>
          <w:tcPr>
            <w:tcW w:w="2154" w:type="dxa"/>
          </w:tcPr>
          <w:p>
            <w:pPr>
              <w:pStyle w:val="TableParagraph"/>
              <w:numPr>
                <w:ilvl w:val="0"/>
                <w:numId w:val="104"/>
              </w:numPr>
              <w:tabs>
                <w:tab w:pos="527" w:val="left" w:leader="none"/>
              </w:tabs>
              <w:spacing w:line="215" w:lineRule="exact" w:before="0" w:after="0"/>
              <w:ind w:left="527" w:right="0" w:hanging="201"/>
              <w:jc w:val="left"/>
              <w:rPr>
                <w:sz w:val="20"/>
              </w:rPr>
            </w:pPr>
            <w:r>
              <w:rPr>
                <w:spacing w:val="-2"/>
                <w:sz w:val="20"/>
              </w:rPr>
              <w:t>Introduction</w:t>
            </w:r>
            <w:r>
              <w:rPr>
                <w:spacing w:val="10"/>
                <w:sz w:val="20"/>
              </w:rPr>
              <w:t> </w:t>
            </w:r>
            <w:r>
              <w:rPr>
                <w:spacing w:val="-5"/>
                <w:sz w:val="20"/>
              </w:rPr>
              <w:t>(15</w:t>
            </w:r>
          </w:p>
          <w:p>
            <w:pPr>
              <w:pStyle w:val="TableParagraph"/>
              <w:spacing w:before="15"/>
              <w:ind w:left="730"/>
              <w:rPr>
                <w:sz w:val="20"/>
              </w:rPr>
            </w:pPr>
            <w:r>
              <w:rPr>
                <w:spacing w:val="-2"/>
                <w:sz w:val="20"/>
              </w:rPr>
              <w:t>minutes)</w:t>
            </w:r>
          </w:p>
          <w:p>
            <w:pPr>
              <w:pStyle w:val="TableParagraph"/>
              <w:numPr>
                <w:ilvl w:val="0"/>
                <w:numId w:val="104"/>
              </w:numPr>
              <w:tabs>
                <w:tab w:pos="448" w:val="left" w:leader="none"/>
              </w:tabs>
              <w:spacing w:line="240" w:lineRule="auto" w:before="180" w:after="0"/>
              <w:ind w:left="448" w:right="0" w:hanging="201"/>
              <w:jc w:val="left"/>
              <w:rPr>
                <w:sz w:val="20"/>
              </w:rPr>
            </w:pPr>
            <w:r>
              <w:rPr>
                <w:spacing w:val="-2"/>
                <w:sz w:val="20"/>
              </w:rPr>
              <w:t>Understanding</w:t>
            </w:r>
            <w:r>
              <w:rPr>
                <w:spacing w:val="1"/>
                <w:sz w:val="20"/>
              </w:rPr>
              <w:t> </w:t>
            </w:r>
            <w:r>
              <w:rPr>
                <w:spacing w:val="-5"/>
                <w:sz w:val="20"/>
              </w:rPr>
              <w:t>the</w:t>
            </w:r>
          </w:p>
          <w:p>
            <w:pPr>
              <w:pStyle w:val="TableParagraph"/>
              <w:spacing w:before="22"/>
              <w:ind w:left="283"/>
              <w:rPr>
                <w:sz w:val="20"/>
              </w:rPr>
            </w:pPr>
            <w:r>
              <w:rPr>
                <w:sz w:val="20"/>
              </w:rPr>
              <w:t>Basics</w:t>
            </w:r>
            <w:r>
              <w:rPr>
                <w:spacing w:val="-4"/>
                <w:sz w:val="20"/>
              </w:rPr>
              <w:t> </w:t>
            </w:r>
            <w:r>
              <w:rPr>
                <w:sz w:val="20"/>
              </w:rPr>
              <w:t>(30</w:t>
            </w:r>
            <w:r>
              <w:rPr>
                <w:spacing w:val="-3"/>
                <w:sz w:val="20"/>
              </w:rPr>
              <w:t> </w:t>
            </w:r>
            <w:r>
              <w:rPr>
                <w:spacing w:val="-2"/>
                <w:sz w:val="20"/>
              </w:rPr>
              <w:t>minutes)</w:t>
            </w:r>
          </w:p>
          <w:p>
            <w:pPr>
              <w:pStyle w:val="TableParagraph"/>
              <w:numPr>
                <w:ilvl w:val="0"/>
                <w:numId w:val="104"/>
              </w:numPr>
              <w:tabs>
                <w:tab w:pos="341" w:val="left" w:leader="none"/>
                <w:tab w:pos="441" w:val="left" w:leader="none"/>
              </w:tabs>
              <w:spacing w:line="264" w:lineRule="auto" w:before="174" w:after="0"/>
              <w:ind w:left="341" w:right="224" w:hanging="101"/>
              <w:jc w:val="left"/>
              <w:rPr>
                <w:sz w:val="20"/>
              </w:rPr>
            </w:pPr>
            <w:r>
              <w:rPr>
                <w:sz w:val="20"/>
              </w:rPr>
              <w:t>Visual</w:t>
            </w:r>
            <w:r>
              <w:rPr>
                <w:spacing w:val="-13"/>
                <w:sz w:val="20"/>
              </w:rPr>
              <w:t> </w:t>
            </w:r>
            <w:r>
              <w:rPr>
                <w:sz w:val="20"/>
              </w:rPr>
              <w:t>Design</w:t>
            </w:r>
            <w:r>
              <w:rPr>
                <w:spacing w:val="-12"/>
                <w:sz w:val="20"/>
              </w:rPr>
              <w:t> </w:t>
            </w:r>
            <w:r>
              <w:rPr>
                <w:sz w:val="20"/>
              </w:rPr>
              <w:t>and Slide Creation (60</w:t>
            </w:r>
          </w:p>
          <w:p>
            <w:pPr>
              <w:pStyle w:val="TableParagraph"/>
              <w:spacing w:line="221" w:lineRule="exact"/>
              <w:ind w:left="730"/>
              <w:rPr>
                <w:sz w:val="20"/>
              </w:rPr>
            </w:pPr>
            <w:r>
              <w:rPr>
                <w:spacing w:val="-2"/>
                <w:sz w:val="20"/>
              </w:rPr>
              <w:t>minutes)</w:t>
            </w:r>
          </w:p>
          <w:p>
            <w:pPr>
              <w:pStyle w:val="TableParagraph"/>
              <w:numPr>
                <w:ilvl w:val="0"/>
                <w:numId w:val="104"/>
              </w:numPr>
              <w:tabs>
                <w:tab w:pos="347" w:val="left" w:leader="none"/>
              </w:tabs>
              <w:spacing w:line="254" w:lineRule="auto" w:before="180" w:after="0"/>
              <w:ind w:left="146" w:right="130" w:firstLine="0"/>
              <w:jc w:val="left"/>
              <w:rPr>
                <w:sz w:val="20"/>
              </w:rPr>
            </w:pPr>
            <w:r>
              <w:rPr>
                <w:sz w:val="20"/>
              </w:rPr>
              <w:t>PowerPoint</w:t>
            </w:r>
            <w:r>
              <w:rPr>
                <w:spacing w:val="-13"/>
                <w:sz w:val="20"/>
              </w:rPr>
              <w:t> </w:t>
            </w:r>
            <w:r>
              <w:rPr>
                <w:sz w:val="20"/>
              </w:rPr>
              <w:t>Features and</w:t>
            </w:r>
            <w:r>
              <w:rPr>
                <w:spacing w:val="-13"/>
                <w:sz w:val="20"/>
              </w:rPr>
              <w:t> </w:t>
            </w:r>
            <w:r>
              <w:rPr>
                <w:sz w:val="20"/>
              </w:rPr>
              <w:t>Tools</w:t>
            </w:r>
            <w:r>
              <w:rPr>
                <w:spacing w:val="-12"/>
                <w:sz w:val="20"/>
              </w:rPr>
              <w:t> </w:t>
            </w:r>
            <w:r>
              <w:rPr>
                <w:sz w:val="20"/>
              </w:rPr>
              <w:t>(45</w:t>
            </w:r>
            <w:r>
              <w:rPr>
                <w:spacing w:val="-9"/>
                <w:sz w:val="20"/>
              </w:rPr>
              <w:t> </w:t>
            </w:r>
            <w:r>
              <w:rPr>
                <w:sz w:val="20"/>
              </w:rPr>
              <w:t>minutes)</w:t>
            </w:r>
          </w:p>
          <w:p>
            <w:pPr>
              <w:pStyle w:val="TableParagraph"/>
              <w:numPr>
                <w:ilvl w:val="0"/>
                <w:numId w:val="104"/>
              </w:numPr>
              <w:tabs>
                <w:tab w:pos="340" w:val="left" w:leader="none"/>
              </w:tabs>
              <w:spacing w:line="240" w:lineRule="auto" w:before="168" w:after="0"/>
              <w:ind w:left="340" w:right="0" w:hanging="201"/>
              <w:jc w:val="left"/>
              <w:rPr>
                <w:sz w:val="20"/>
              </w:rPr>
            </w:pPr>
            <w:r>
              <w:rPr>
                <w:sz w:val="20"/>
              </w:rPr>
              <w:t>Delivery</w:t>
            </w:r>
            <w:r>
              <w:rPr>
                <w:spacing w:val="-12"/>
                <w:sz w:val="20"/>
              </w:rPr>
              <w:t> </w:t>
            </w:r>
            <w:r>
              <w:rPr>
                <w:spacing w:val="-2"/>
                <w:sz w:val="20"/>
              </w:rPr>
              <w:t>Techniques</w:t>
            </w:r>
          </w:p>
          <w:p>
            <w:pPr>
              <w:pStyle w:val="TableParagraph"/>
              <w:spacing w:before="15"/>
              <w:ind w:left="571"/>
              <w:rPr>
                <w:sz w:val="20"/>
              </w:rPr>
            </w:pPr>
            <w:r>
              <w:rPr>
                <w:sz w:val="20"/>
              </w:rPr>
              <w:t>(45</w:t>
            </w:r>
            <w:r>
              <w:rPr>
                <w:spacing w:val="4"/>
                <w:sz w:val="20"/>
              </w:rPr>
              <w:t> </w:t>
            </w:r>
            <w:r>
              <w:rPr>
                <w:spacing w:val="-2"/>
                <w:sz w:val="20"/>
              </w:rPr>
              <w:t>minutes)</w:t>
            </w:r>
          </w:p>
          <w:p>
            <w:pPr>
              <w:pStyle w:val="TableParagraph"/>
              <w:numPr>
                <w:ilvl w:val="0"/>
                <w:numId w:val="104"/>
              </w:numPr>
              <w:tabs>
                <w:tab w:pos="290" w:val="left" w:leader="none"/>
                <w:tab w:pos="318" w:val="left" w:leader="none"/>
              </w:tabs>
              <w:spacing w:line="264" w:lineRule="auto" w:before="181" w:after="0"/>
              <w:ind w:left="290" w:right="102" w:hanging="173"/>
              <w:jc w:val="left"/>
              <w:rPr>
                <w:sz w:val="20"/>
              </w:rPr>
            </w:pPr>
            <w:r>
              <w:rPr>
                <w:sz w:val="20"/>
              </w:rPr>
              <w:t>Common</w:t>
            </w:r>
            <w:r>
              <w:rPr>
                <w:spacing w:val="2"/>
                <w:sz w:val="20"/>
              </w:rPr>
              <w:t> </w:t>
            </w:r>
            <w:r>
              <w:rPr>
                <w:sz w:val="20"/>
              </w:rPr>
              <w:t>Mistakes</w:t>
            </w:r>
            <w:r>
              <w:rPr>
                <w:spacing w:val="-13"/>
                <w:sz w:val="20"/>
              </w:rPr>
              <w:t> </w:t>
            </w:r>
            <w:r>
              <w:rPr>
                <w:sz w:val="20"/>
              </w:rPr>
              <w:t>to Avoid (30 minutes)</w:t>
            </w:r>
          </w:p>
          <w:p>
            <w:pPr>
              <w:pStyle w:val="TableParagraph"/>
              <w:numPr>
                <w:ilvl w:val="0"/>
                <w:numId w:val="104"/>
              </w:numPr>
              <w:tabs>
                <w:tab w:pos="707" w:val="left" w:leader="none"/>
              </w:tabs>
              <w:spacing w:line="264" w:lineRule="auto" w:before="150" w:after="0"/>
              <w:ind w:left="175" w:right="167" w:firstLine="331"/>
              <w:jc w:val="left"/>
              <w:rPr>
                <w:sz w:val="20"/>
              </w:rPr>
            </w:pPr>
            <w:r>
              <w:rPr>
                <w:sz w:val="20"/>
              </w:rPr>
              <w:t>Adapting</w:t>
            </w:r>
            <w:r>
              <w:rPr>
                <w:spacing w:val="-5"/>
                <w:sz w:val="20"/>
              </w:rPr>
              <w:t> </w:t>
            </w:r>
            <w:r>
              <w:rPr>
                <w:sz w:val="20"/>
              </w:rPr>
              <w:t>to Audience</w:t>
            </w:r>
            <w:r>
              <w:rPr>
                <w:spacing w:val="-13"/>
                <w:sz w:val="20"/>
              </w:rPr>
              <w:t> </w:t>
            </w:r>
            <w:r>
              <w:rPr>
                <w:sz w:val="20"/>
              </w:rPr>
              <w:t>and</w:t>
            </w:r>
            <w:r>
              <w:rPr>
                <w:spacing w:val="-12"/>
                <w:sz w:val="20"/>
              </w:rPr>
              <w:t> </w:t>
            </w:r>
            <w:r>
              <w:rPr>
                <w:sz w:val="20"/>
              </w:rPr>
              <w:t>Settings</w:t>
            </w:r>
          </w:p>
          <w:p>
            <w:pPr>
              <w:pStyle w:val="TableParagraph"/>
              <w:spacing w:line="221" w:lineRule="exact"/>
              <w:ind w:left="571"/>
              <w:rPr>
                <w:sz w:val="20"/>
              </w:rPr>
            </w:pPr>
            <w:r>
              <w:rPr>
                <w:sz w:val="20"/>
              </w:rPr>
              <w:t>(30</w:t>
            </w:r>
            <w:r>
              <w:rPr>
                <w:spacing w:val="4"/>
                <w:sz w:val="20"/>
              </w:rPr>
              <w:t> </w:t>
            </w:r>
            <w:r>
              <w:rPr>
                <w:spacing w:val="-2"/>
                <w:sz w:val="20"/>
              </w:rPr>
              <w:t>minutes)</w:t>
            </w:r>
          </w:p>
          <w:p>
            <w:pPr>
              <w:pStyle w:val="TableParagraph"/>
              <w:numPr>
                <w:ilvl w:val="0"/>
                <w:numId w:val="104"/>
              </w:numPr>
              <w:tabs>
                <w:tab w:pos="707" w:val="left" w:leader="none"/>
              </w:tabs>
              <w:spacing w:line="240" w:lineRule="auto" w:before="180" w:after="0"/>
              <w:ind w:left="707" w:right="0" w:hanging="201"/>
              <w:jc w:val="left"/>
              <w:rPr>
                <w:sz w:val="20"/>
              </w:rPr>
            </w:pPr>
            <w:r>
              <w:rPr>
                <w:spacing w:val="-2"/>
                <w:sz w:val="20"/>
              </w:rPr>
              <w:t>Storytelling</w:t>
            </w:r>
          </w:p>
          <w:p>
            <w:pPr>
              <w:pStyle w:val="TableParagraph"/>
              <w:spacing w:line="264" w:lineRule="auto" w:before="15"/>
              <w:ind w:left="730" w:right="443" w:hanging="275"/>
              <w:rPr>
                <w:sz w:val="20"/>
              </w:rPr>
            </w:pPr>
            <w:r>
              <w:rPr>
                <w:sz w:val="20"/>
              </w:rPr>
              <w:t>Techniques</w:t>
            </w:r>
            <w:r>
              <w:rPr>
                <w:spacing w:val="-13"/>
                <w:sz w:val="20"/>
              </w:rPr>
              <w:t> </w:t>
            </w:r>
            <w:r>
              <w:rPr>
                <w:sz w:val="20"/>
              </w:rPr>
              <w:t>(30 </w:t>
            </w:r>
            <w:r>
              <w:rPr>
                <w:spacing w:val="-2"/>
                <w:sz w:val="20"/>
              </w:rPr>
              <w:t>minutes)</w:t>
            </w:r>
          </w:p>
          <w:p>
            <w:pPr>
              <w:pStyle w:val="TableParagraph"/>
              <w:numPr>
                <w:ilvl w:val="0"/>
                <w:numId w:val="104"/>
              </w:numPr>
              <w:tabs>
                <w:tab w:pos="549" w:val="left" w:leader="none"/>
              </w:tabs>
              <w:spacing w:line="240" w:lineRule="auto" w:before="157" w:after="0"/>
              <w:ind w:left="549" w:right="0" w:hanging="201"/>
              <w:jc w:val="left"/>
              <w:rPr>
                <w:sz w:val="20"/>
              </w:rPr>
            </w:pPr>
            <w:r>
              <w:rPr>
                <w:sz w:val="20"/>
              </w:rPr>
              <w:t>Conclusion</w:t>
            </w:r>
            <w:r>
              <w:rPr>
                <w:spacing w:val="-7"/>
                <w:sz w:val="20"/>
              </w:rPr>
              <w:t> </w:t>
            </w:r>
            <w:r>
              <w:rPr>
                <w:spacing w:val="-5"/>
                <w:sz w:val="20"/>
              </w:rPr>
              <w:t>and</w:t>
            </w:r>
          </w:p>
          <w:p>
            <w:pPr>
              <w:pStyle w:val="TableParagraph"/>
              <w:spacing w:before="15"/>
              <w:ind w:left="319"/>
              <w:rPr>
                <w:sz w:val="20"/>
              </w:rPr>
            </w:pPr>
            <w:r>
              <w:rPr>
                <w:sz w:val="20"/>
              </w:rPr>
              <w:t>Q&amp;A</w:t>
            </w:r>
            <w:r>
              <w:rPr>
                <w:spacing w:val="-13"/>
                <w:sz w:val="20"/>
              </w:rPr>
              <w:t> </w:t>
            </w:r>
            <w:r>
              <w:rPr>
                <w:sz w:val="20"/>
              </w:rPr>
              <w:t>(15</w:t>
            </w:r>
            <w:r>
              <w:rPr>
                <w:spacing w:val="5"/>
                <w:sz w:val="20"/>
              </w:rPr>
              <w:t> </w:t>
            </w:r>
            <w:r>
              <w:rPr>
                <w:spacing w:val="-2"/>
                <w:sz w:val="20"/>
              </w:rPr>
              <w:t>minutes)</w:t>
            </w:r>
          </w:p>
        </w:tc>
        <w:tc>
          <w:tcPr>
            <w:tcW w:w="1096" w:type="dxa"/>
          </w:tcPr>
          <w:p>
            <w:pPr>
              <w:pStyle w:val="TableParagraph"/>
              <w:spacing w:line="259" w:lineRule="auto" w:before="13"/>
              <w:ind w:left="179" w:right="184"/>
              <w:jc w:val="center"/>
              <w:rPr>
                <w:sz w:val="20"/>
              </w:rPr>
            </w:pPr>
            <w:r>
              <w:rPr>
                <w:spacing w:val="-2"/>
                <w:sz w:val="20"/>
              </w:rPr>
              <w:t>Ratan Tata, Shashi </w:t>
            </w:r>
            <w:r>
              <w:rPr>
                <w:spacing w:val="-4"/>
                <w:sz w:val="20"/>
              </w:rPr>
              <w:t>Tharoor, N.R.</w:t>
            </w:r>
          </w:p>
          <w:p>
            <w:pPr>
              <w:pStyle w:val="TableParagraph"/>
              <w:spacing w:line="254" w:lineRule="auto"/>
              <w:ind w:left="179" w:right="184"/>
              <w:jc w:val="center"/>
              <w:rPr>
                <w:sz w:val="20"/>
              </w:rPr>
            </w:pPr>
            <w:r>
              <w:rPr>
                <w:spacing w:val="-4"/>
                <w:sz w:val="20"/>
              </w:rPr>
              <w:t>Narayan </w:t>
            </w:r>
            <w:r>
              <w:rPr>
                <w:spacing w:val="-2"/>
                <w:sz w:val="20"/>
              </w:rPr>
              <w:t>Murthy</w:t>
            </w:r>
          </w:p>
        </w:tc>
      </w:tr>
    </w:tbl>
    <w:p>
      <w:pPr>
        <w:pStyle w:val="TableParagraph"/>
        <w:spacing w:after="0" w:line="254" w:lineRule="auto"/>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6800">
            <wp:simplePos x="0" y="0"/>
            <wp:positionH relativeFrom="page">
              <wp:posOffset>5118100</wp:posOffset>
            </wp:positionH>
            <wp:positionV relativeFrom="page">
              <wp:posOffset>9390405</wp:posOffset>
            </wp:positionV>
            <wp:extent cx="1896165" cy="1041374"/>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225"/>
        <w:gridCol w:w="1361"/>
        <w:gridCol w:w="1254"/>
        <w:gridCol w:w="1369"/>
        <w:gridCol w:w="1527"/>
        <w:gridCol w:w="2154"/>
        <w:gridCol w:w="1096"/>
      </w:tblGrid>
      <w:tr>
        <w:trPr>
          <w:trHeight w:val="443" w:hRule="atLeast"/>
        </w:trPr>
        <w:tc>
          <w:tcPr>
            <w:tcW w:w="11066" w:type="dxa"/>
            <w:gridSpan w:val="8"/>
          </w:tcPr>
          <w:p>
            <w:pPr>
              <w:pStyle w:val="TableParagraph"/>
              <w:spacing w:before="72"/>
              <w:ind w:left="1034" w:right="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1690" w:hRule="atLeast"/>
        </w:trPr>
        <w:tc>
          <w:tcPr>
            <w:tcW w:w="1080" w:type="dxa"/>
          </w:tcPr>
          <w:p>
            <w:pPr>
              <w:pStyle w:val="TableParagraph"/>
              <w:rPr>
                <w:b/>
                <w:sz w:val="22"/>
              </w:rPr>
            </w:pPr>
          </w:p>
          <w:p>
            <w:pPr>
              <w:pStyle w:val="TableParagraph"/>
              <w:spacing w:before="104"/>
              <w:rPr>
                <w:b/>
                <w:sz w:val="22"/>
              </w:rPr>
            </w:pPr>
          </w:p>
          <w:p>
            <w:pPr>
              <w:pStyle w:val="TableParagraph"/>
              <w:spacing w:line="228" w:lineRule="auto"/>
              <w:ind w:left="146" w:right="246" w:firstLine="31"/>
              <w:jc w:val="center"/>
              <w:rPr>
                <w:b/>
                <w:sz w:val="22"/>
              </w:rPr>
            </w:pPr>
            <w:r>
              <w:rPr>
                <w:b/>
                <w:spacing w:val="-4"/>
                <w:sz w:val="22"/>
              </w:rPr>
              <w:t>Week Numbe </w:t>
            </w:r>
            <w:r>
              <w:rPr>
                <w:b/>
                <w:spacing w:val="-10"/>
                <w:sz w:val="22"/>
              </w:rPr>
              <w:t>r</w:t>
            </w:r>
          </w:p>
        </w:tc>
        <w:tc>
          <w:tcPr>
            <w:tcW w:w="1225" w:type="dxa"/>
          </w:tcPr>
          <w:p>
            <w:pPr>
              <w:pStyle w:val="TableParagraph"/>
              <w:spacing w:before="9"/>
              <w:rPr>
                <w:b/>
                <w:sz w:val="22"/>
              </w:rPr>
            </w:pPr>
          </w:p>
          <w:p>
            <w:pPr>
              <w:pStyle w:val="TableParagraph"/>
              <w:spacing w:line="230" w:lineRule="auto"/>
              <w:ind w:left="146" w:right="391" w:firstLine="6"/>
              <w:jc w:val="center"/>
              <w:rPr>
                <w:b/>
                <w:sz w:val="22"/>
              </w:rPr>
            </w:pPr>
            <w:r>
              <w:rPr>
                <w:b/>
                <w:spacing w:val="-2"/>
                <w:sz w:val="22"/>
              </w:rPr>
              <w:t>Lectur </w:t>
            </w:r>
            <w:r>
              <w:rPr>
                <w:b/>
                <w:spacing w:val="-10"/>
                <w:sz w:val="22"/>
              </w:rPr>
              <w:t>e </w:t>
            </w:r>
            <w:r>
              <w:rPr>
                <w:b/>
                <w:spacing w:val="-4"/>
                <w:sz w:val="22"/>
              </w:rPr>
              <w:t>Numbe </w:t>
            </w:r>
            <w:r>
              <w:rPr>
                <w:b/>
                <w:spacing w:val="-10"/>
                <w:sz w:val="22"/>
              </w:rPr>
              <w:t>r</w:t>
            </w:r>
          </w:p>
        </w:tc>
        <w:tc>
          <w:tcPr>
            <w:tcW w:w="1361" w:type="dxa"/>
          </w:tcPr>
          <w:p>
            <w:pPr>
              <w:pStyle w:val="TableParagraph"/>
              <w:spacing w:before="87"/>
              <w:rPr>
                <w:b/>
                <w:sz w:val="22"/>
              </w:rPr>
            </w:pPr>
          </w:p>
          <w:p>
            <w:pPr>
              <w:pStyle w:val="TableParagraph"/>
              <w:spacing w:line="256" w:lineRule="auto" w:before="1"/>
              <w:ind w:left="182" w:right="135" w:hanging="7"/>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254" w:type="dxa"/>
          </w:tcPr>
          <w:p>
            <w:pPr>
              <w:pStyle w:val="TableParagraph"/>
              <w:spacing w:line="228" w:lineRule="auto" w:before="149"/>
              <w:ind w:left="168" w:right="292" w:firstLine="16"/>
              <w:jc w:val="center"/>
              <w:rPr>
                <w:b/>
                <w:sz w:val="22"/>
              </w:rPr>
            </w:pPr>
            <w:r>
              <w:rPr>
                <w:b/>
                <w:spacing w:val="-2"/>
                <w:sz w:val="22"/>
              </w:rPr>
              <w:t>Other Reading </w:t>
            </w:r>
            <w:r>
              <w:rPr>
                <w:b/>
                <w:sz w:val="22"/>
              </w:rPr>
              <w:t>s,</w:t>
            </w:r>
            <w:r>
              <w:rPr>
                <w:b/>
                <w:spacing w:val="-14"/>
                <w:sz w:val="22"/>
              </w:rPr>
              <w:t> </w:t>
            </w:r>
            <w:r>
              <w:rPr>
                <w:b/>
                <w:sz w:val="22"/>
              </w:rPr>
              <w:t>Audio </w:t>
            </w:r>
            <w:r>
              <w:rPr>
                <w:b/>
                <w:spacing w:val="-2"/>
                <w:sz w:val="22"/>
              </w:rPr>
              <w:t>Visual </w:t>
            </w:r>
            <w:r>
              <w:rPr>
                <w:b/>
                <w:spacing w:val="-4"/>
                <w:sz w:val="22"/>
              </w:rPr>
              <w:t>Aids</w:t>
            </w:r>
          </w:p>
        </w:tc>
        <w:tc>
          <w:tcPr>
            <w:tcW w:w="1369" w:type="dxa"/>
          </w:tcPr>
          <w:p>
            <w:pPr>
              <w:pStyle w:val="TableParagraph"/>
              <w:spacing w:before="217"/>
              <w:rPr>
                <w:b/>
                <w:sz w:val="22"/>
              </w:rPr>
            </w:pPr>
          </w:p>
          <w:p>
            <w:pPr>
              <w:pStyle w:val="TableParagraph"/>
              <w:spacing w:line="259" w:lineRule="auto"/>
              <w:ind w:left="161" w:firstLine="180"/>
              <w:rPr>
                <w:b/>
                <w:sz w:val="22"/>
              </w:rPr>
            </w:pPr>
            <w:r>
              <w:rPr>
                <w:b/>
                <w:spacing w:val="-2"/>
                <w:sz w:val="22"/>
              </w:rPr>
              <w:t>Lecture Description</w:t>
            </w:r>
          </w:p>
        </w:tc>
        <w:tc>
          <w:tcPr>
            <w:tcW w:w="1527" w:type="dxa"/>
          </w:tcPr>
          <w:p>
            <w:pPr>
              <w:pStyle w:val="TableParagraph"/>
              <w:spacing w:before="217"/>
              <w:rPr>
                <w:b/>
                <w:sz w:val="22"/>
              </w:rPr>
            </w:pPr>
          </w:p>
          <w:p>
            <w:pPr>
              <w:pStyle w:val="TableParagraph"/>
              <w:spacing w:line="259" w:lineRule="auto"/>
              <w:ind w:left="305" w:right="267" w:firstLine="36"/>
              <w:rPr>
                <w:b/>
                <w:sz w:val="22"/>
              </w:rPr>
            </w:pPr>
            <w:r>
              <w:rPr>
                <w:b/>
                <w:spacing w:val="-2"/>
                <w:sz w:val="22"/>
              </w:rPr>
              <w:t>Learning Outcomes</w:t>
            </w:r>
          </w:p>
        </w:tc>
        <w:tc>
          <w:tcPr>
            <w:tcW w:w="2154" w:type="dxa"/>
          </w:tcPr>
          <w:p>
            <w:pPr>
              <w:pStyle w:val="TableParagraph"/>
              <w:spacing w:line="230" w:lineRule="auto" w:before="24"/>
              <w:ind w:left="187" w:right="254"/>
              <w:jc w:val="center"/>
              <w:rPr>
                <w:b/>
                <w:sz w:val="22"/>
              </w:rPr>
            </w:pPr>
            <w:r>
              <w:rPr>
                <w:b/>
                <w:sz w:val="22"/>
              </w:rPr>
              <w:t>Pedagogical</w:t>
            </w:r>
            <w:r>
              <w:rPr>
                <w:b/>
                <w:spacing w:val="-14"/>
                <w:sz w:val="22"/>
              </w:rPr>
              <w:t> </w:t>
            </w:r>
            <w:r>
              <w:rPr>
                <w:b/>
                <w:sz w:val="22"/>
              </w:rPr>
              <w:t>Tool </w:t>
            </w:r>
            <w:r>
              <w:rPr>
                <w:b/>
                <w:spacing w:val="-2"/>
                <w:sz w:val="22"/>
              </w:rPr>
              <w:t>Demonstration/ </w:t>
            </w:r>
            <w:r>
              <w:rPr>
                <w:b/>
                <w:sz w:val="22"/>
              </w:rPr>
              <w:t>Case Study / Images / animation / ppt etc. Planned</w:t>
            </w:r>
          </w:p>
        </w:tc>
        <w:tc>
          <w:tcPr>
            <w:tcW w:w="1096" w:type="dxa"/>
          </w:tcPr>
          <w:p>
            <w:pPr>
              <w:pStyle w:val="TableParagraph"/>
              <w:spacing w:before="87"/>
              <w:rPr>
                <w:b/>
                <w:sz w:val="22"/>
              </w:rPr>
            </w:pPr>
          </w:p>
          <w:p>
            <w:pPr>
              <w:pStyle w:val="TableParagraph"/>
              <w:spacing w:line="256" w:lineRule="auto" w:before="1"/>
              <w:ind w:left="147" w:right="111" w:hanging="7"/>
              <w:jc w:val="center"/>
              <w:rPr>
                <w:b/>
                <w:sz w:val="22"/>
              </w:rPr>
            </w:pPr>
            <w:r>
              <w:rPr>
                <w:b/>
                <w:spacing w:val="-4"/>
                <w:sz w:val="22"/>
              </w:rPr>
              <w:t>Live </w:t>
            </w:r>
            <w:r>
              <w:rPr>
                <w:b/>
                <w:spacing w:val="-2"/>
                <w:sz w:val="22"/>
              </w:rPr>
              <w:t>Example </w:t>
            </w:r>
            <w:r>
              <w:rPr>
                <w:b/>
                <w:spacing w:val="-10"/>
                <w:sz w:val="22"/>
              </w:rPr>
              <w:t>s</w:t>
            </w:r>
          </w:p>
        </w:tc>
      </w:tr>
      <w:tr>
        <w:trPr>
          <w:trHeight w:val="5060" w:hRule="atLeast"/>
        </w:trPr>
        <w:tc>
          <w:tcPr>
            <w:tcW w:w="1080" w:type="dxa"/>
          </w:tcPr>
          <w:p>
            <w:pPr>
              <w:pStyle w:val="TableParagraph"/>
              <w:rPr>
                <w:sz w:val="20"/>
              </w:rPr>
            </w:pPr>
          </w:p>
        </w:tc>
        <w:tc>
          <w:tcPr>
            <w:tcW w:w="1225" w:type="dxa"/>
          </w:tcPr>
          <w:p>
            <w:pPr>
              <w:pStyle w:val="TableParagraph"/>
              <w:rPr>
                <w:sz w:val="20"/>
              </w:rPr>
            </w:pPr>
          </w:p>
        </w:tc>
        <w:tc>
          <w:tcPr>
            <w:tcW w:w="1361" w:type="dxa"/>
          </w:tcPr>
          <w:p>
            <w:pPr>
              <w:pStyle w:val="TableParagraph"/>
              <w:rPr>
                <w:sz w:val="20"/>
              </w:rPr>
            </w:pPr>
          </w:p>
        </w:tc>
        <w:tc>
          <w:tcPr>
            <w:tcW w:w="1254" w:type="dxa"/>
          </w:tcPr>
          <w:p>
            <w:pPr>
              <w:pStyle w:val="TableParagraph"/>
              <w:rPr>
                <w:sz w:val="20"/>
              </w:rPr>
            </w:pPr>
          </w:p>
        </w:tc>
        <w:tc>
          <w:tcPr>
            <w:tcW w:w="1369" w:type="dxa"/>
          </w:tcPr>
          <w:p>
            <w:pPr>
              <w:pStyle w:val="TableParagraph"/>
              <w:rPr>
                <w:sz w:val="20"/>
              </w:rPr>
            </w:pPr>
          </w:p>
        </w:tc>
        <w:tc>
          <w:tcPr>
            <w:tcW w:w="1527" w:type="dxa"/>
          </w:tcPr>
          <w:p>
            <w:pPr>
              <w:pStyle w:val="TableParagraph"/>
              <w:spacing w:line="215" w:lineRule="exact"/>
              <w:ind w:right="1"/>
              <w:jc w:val="center"/>
              <w:rPr>
                <w:sz w:val="20"/>
              </w:rPr>
            </w:pPr>
            <w:r>
              <w:rPr>
                <w:spacing w:val="-2"/>
                <w:sz w:val="20"/>
              </w:rPr>
              <w:t>content</w:t>
            </w:r>
          </w:p>
          <w:p>
            <w:pPr>
              <w:pStyle w:val="TableParagraph"/>
              <w:spacing w:before="15"/>
              <w:ind w:left="126" w:right="131"/>
              <w:jc w:val="center"/>
              <w:rPr>
                <w:sz w:val="20"/>
              </w:rPr>
            </w:pPr>
            <w:r>
              <w:rPr>
                <w:spacing w:val="-2"/>
                <w:sz w:val="20"/>
              </w:rPr>
              <w:t>effectively.</w:t>
            </w:r>
          </w:p>
          <w:p>
            <w:pPr>
              <w:pStyle w:val="TableParagraph"/>
              <w:numPr>
                <w:ilvl w:val="0"/>
                <w:numId w:val="105"/>
              </w:numPr>
              <w:tabs>
                <w:tab w:pos="584" w:val="left" w:leader="none"/>
              </w:tabs>
              <w:spacing w:line="259" w:lineRule="auto" w:before="180" w:after="0"/>
              <w:ind w:left="225" w:right="223" w:firstLine="158"/>
              <w:jc w:val="left"/>
              <w:rPr>
                <w:sz w:val="20"/>
              </w:rPr>
            </w:pPr>
            <w:r>
              <w:rPr>
                <w:spacing w:val="-2"/>
                <w:sz w:val="20"/>
              </w:rPr>
              <w:t>Utilize storytelling </w:t>
            </w:r>
            <w:r>
              <w:rPr>
                <w:sz w:val="20"/>
              </w:rPr>
              <w:t>techniques</w:t>
            </w:r>
            <w:r>
              <w:rPr>
                <w:spacing w:val="-13"/>
                <w:sz w:val="20"/>
              </w:rPr>
              <w:t> </w:t>
            </w:r>
            <w:r>
              <w:rPr>
                <w:sz w:val="20"/>
              </w:rPr>
              <w:t>to</w:t>
            </w:r>
          </w:p>
          <w:p>
            <w:pPr>
              <w:pStyle w:val="TableParagraph"/>
              <w:spacing w:line="259" w:lineRule="auto"/>
              <w:ind w:left="117" w:right="123" w:firstLine="4"/>
              <w:jc w:val="center"/>
              <w:rPr>
                <w:sz w:val="20"/>
              </w:rPr>
            </w:pPr>
            <w:r>
              <w:rPr>
                <w:spacing w:val="-4"/>
                <w:sz w:val="20"/>
              </w:rPr>
              <w:t>make </w:t>
            </w:r>
            <w:r>
              <w:rPr>
                <w:spacing w:val="-2"/>
                <w:sz w:val="20"/>
              </w:rPr>
              <w:t>presentations </w:t>
            </w:r>
            <w:r>
              <w:rPr>
                <w:sz w:val="20"/>
              </w:rPr>
              <w:t>more</w:t>
            </w:r>
            <w:r>
              <w:rPr>
                <w:spacing w:val="-13"/>
                <w:sz w:val="20"/>
              </w:rPr>
              <w:t> </w:t>
            </w:r>
            <w:r>
              <w:rPr>
                <w:sz w:val="20"/>
              </w:rPr>
              <w:t>impactful.</w:t>
            </w:r>
          </w:p>
          <w:p>
            <w:pPr>
              <w:pStyle w:val="TableParagraph"/>
              <w:numPr>
                <w:ilvl w:val="0"/>
                <w:numId w:val="105"/>
              </w:numPr>
              <w:tabs>
                <w:tab w:pos="397" w:val="left" w:leader="none"/>
              </w:tabs>
              <w:spacing w:line="259" w:lineRule="auto" w:before="159" w:after="0"/>
              <w:ind w:left="175" w:right="175" w:firstLine="21"/>
              <w:jc w:val="both"/>
              <w:rPr>
                <w:sz w:val="20"/>
              </w:rPr>
            </w:pPr>
            <w:r>
              <w:rPr>
                <w:spacing w:val="-2"/>
                <w:sz w:val="20"/>
              </w:rPr>
              <w:t>Incorporate Indian</w:t>
            </w:r>
            <w:r>
              <w:rPr>
                <w:spacing w:val="-11"/>
                <w:sz w:val="20"/>
              </w:rPr>
              <w:t> </w:t>
            </w:r>
            <w:r>
              <w:rPr>
                <w:spacing w:val="-2"/>
                <w:sz w:val="20"/>
              </w:rPr>
              <w:t>cultural </w:t>
            </w:r>
            <w:r>
              <w:rPr>
                <w:sz w:val="20"/>
              </w:rPr>
              <w:t>examples to</w:t>
            </w:r>
          </w:p>
          <w:p>
            <w:pPr>
              <w:pStyle w:val="TableParagraph"/>
              <w:spacing w:line="256" w:lineRule="auto" w:before="5"/>
              <w:ind w:left="225" w:right="231" w:firstLine="3"/>
              <w:jc w:val="center"/>
              <w:rPr>
                <w:sz w:val="20"/>
              </w:rPr>
            </w:pPr>
            <w:r>
              <w:rPr>
                <w:spacing w:val="-4"/>
                <w:sz w:val="20"/>
              </w:rPr>
              <w:t>make </w:t>
            </w:r>
            <w:r>
              <w:rPr>
                <w:spacing w:val="-2"/>
                <w:sz w:val="20"/>
              </w:rPr>
              <w:t>presentations </w:t>
            </w:r>
            <w:r>
              <w:rPr>
                <w:sz w:val="20"/>
              </w:rPr>
              <w:t>relatable</w:t>
            </w:r>
            <w:r>
              <w:rPr>
                <w:spacing w:val="-7"/>
                <w:sz w:val="20"/>
              </w:rPr>
              <w:t> </w:t>
            </w:r>
            <w:r>
              <w:rPr>
                <w:sz w:val="20"/>
              </w:rPr>
              <w:t>and </w:t>
            </w:r>
            <w:r>
              <w:rPr>
                <w:spacing w:val="-2"/>
                <w:sz w:val="20"/>
              </w:rPr>
              <w:t>engaging.</w:t>
            </w:r>
          </w:p>
        </w:tc>
        <w:tc>
          <w:tcPr>
            <w:tcW w:w="2154" w:type="dxa"/>
          </w:tcPr>
          <w:p>
            <w:pPr>
              <w:pStyle w:val="TableParagraph"/>
              <w:rPr>
                <w:sz w:val="20"/>
              </w:rPr>
            </w:pPr>
          </w:p>
        </w:tc>
        <w:tc>
          <w:tcPr>
            <w:tcW w:w="1096" w:type="dxa"/>
          </w:tcPr>
          <w:p>
            <w:pPr>
              <w:pStyle w:val="TableParagraph"/>
              <w:rPr>
                <w:sz w:val="20"/>
              </w:rPr>
            </w:pPr>
          </w:p>
        </w:tc>
      </w:tr>
      <w:tr>
        <w:trPr>
          <w:trHeight w:val="6264" w:hRule="atLeast"/>
        </w:trPr>
        <w:tc>
          <w:tcPr>
            <w:tcW w:w="1080" w:type="dxa"/>
          </w:tcPr>
          <w:p>
            <w:pPr>
              <w:pStyle w:val="TableParagraph"/>
              <w:spacing w:before="13"/>
              <w:ind w:left="239"/>
              <w:rPr>
                <w:sz w:val="20"/>
              </w:rPr>
            </w:pPr>
            <w:r>
              <w:rPr>
                <w:sz w:val="20"/>
              </w:rPr>
              <w:t>Week</w:t>
            </w:r>
            <w:r>
              <w:rPr>
                <w:spacing w:val="-12"/>
                <w:sz w:val="20"/>
              </w:rPr>
              <w:t> </w:t>
            </w:r>
            <w:r>
              <w:rPr>
                <w:spacing w:val="-10"/>
                <w:sz w:val="20"/>
              </w:rPr>
              <w:t>5</w:t>
            </w:r>
          </w:p>
        </w:tc>
        <w:tc>
          <w:tcPr>
            <w:tcW w:w="1225" w:type="dxa"/>
          </w:tcPr>
          <w:p>
            <w:pPr>
              <w:pStyle w:val="TableParagraph"/>
              <w:spacing w:line="215" w:lineRule="exact"/>
              <w:ind w:left="225"/>
              <w:rPr>
                <w:sz w:val="20"/>
              </w:rPr>
            </w:pPr>
            <w:r>
              <w:rPr>
                <w:spacing w:val="-2"/>
                <w:sz w:val="20"/>
              </w:rPr>
              <w:t>Lecture</w:t>
            </w:r>
            <w:r>
              <w:rPr>
                <w:spacing w:val="-1"/>
                <w:sz w:val="20"/>
              </w:rPr>
              <w:t> </w:t>
            </w:r>
            <w:r>
              <w:rPr>
                <w:spacing w:val="-10"/>
                <w:sz w:val="20"/>
              </w:rPr>
              <w:t>5</w:t>
            </w:r>
          </w:p>
        </w:tc>
        <w:tc>
          <w:tcPr>
            <w:tcW w:w="1361" w:type="dxa"/>
          </w:tcPr>
          <w:p>
            <w:pPr>
              <w:pStyle w:val="TableParagraph"/>
              <w:spacing w:line="215" w:lineRule="exact"/>
              <w:ind w:left="98" w:right="89"/>
              <w:jc w:val="center"/>
              <w:rPr>
                <w:sz w:val="20"/>
              </w:rPr>
            </w:pPr>
            <w:r>
              <w:rPr>
                <w:spacing w:val="-4"/>
                <w:sz w:val="20"/>
              </w:rPr>
              <w:t>Know</w:t>
            </w:r>
          </w:p>
          <w:p>
            <w:pPr>
              <w:pStyle w:val="TableParagraph"/>
              <w:spacing w:before="22"/>
              <w:ind w:left="96" w:right="89"/>
              <w:jc w:val="center"/>
              <w:rPr>
                <w:sz w:val="20"/>
              </w:rPr>
            </w:pPr>
            <w:r>
              <w:rPr>
                <w:spacing w:val="-2"/>
                <w:sz w:val="20"/>
              </w:rPr>
              <w:t>leadership</w:t>
            </w:r>
          </w:p>
        </w:tc>
        <w:tc>
          <w:tcPr>
            <w:tcW w:w="1254" w:type="dxa"/>
          </w:tcPr>
          <w:p>
            <w:pPr>
              <w:pStyle w:val="TableParagraph"/>
              <w:spacing w:line="215" w:lineRule="exact"/>
              <w:ind w:left="15" w:right="12"/>
              <w:jc w:val="center"/>
              <w:rPr>
                <w:sz w:val="20"/>
              </w:rPr>
            </w:pPr>
            <w:r>
              <w:rPr>
                <w:spacing w:val="-2"/>
                <w:sz w:val="20"/>
              </w:rPr>
              <w:t>AV-9,</w:t>
            </w:r>
            <w:r>
              <w:rPr>
                <w:spacing w:val="-4"/>
                <w:sz w:val="20"/>
              </w:rPr>
              <w:t> </w:t>
            </w:r>
            <w:r>
              <w:rPr>
                <w:spacing w:val="-5"/>
                <w:sz w:val="20"/>
              </w:rPr>
              <w:t>RW-</w:t>
            </w:r>
          </w:p>
          <w:p>
            <w:pPr>
              <w:pStyle w:val="TableParagraph"/>
              <w:spacing w:before="22"/>
              <w:ind w:left="15"/>
              <w:jc w:val="center"/>
              <w:rPr>
                <w:sz w:val="20"/>
              </w:rPr>
            </w:pPr>
            <w:r>
              <w:rPr>
                <w:spacing w:val="-10"/>
                <w:sz w:val="20"/>
              </w:rPr>
              <w:t>6</w:t>
            </w:r>
          </w:p>
        </w:tc>
        <w:tc>
          <w:tcPr>
            <w:tcW w:w="1369" w:type="dxa"/>
          </w:tcPr>
          <w:p>
            <w:pPr>
              <w:pStyle w:val="TableParagraph"/>
              <w:spacing w:line="215" w:lineRule="exact"/>
              <w:ind w:left="6"/>
              <w:jc w:val="center"/>
              <w:rPr>
                <w:sz w:val="20"/>
              </w:rPr>
            </w:pPr>
            <w:r>
              <w:rPr>
                <w:spacing w:val="-4"/>
                <w:sz w:val="20"/>
              </w:rPr>
              <w:t>This</w:t>
            </w:r>
          </w:p>
          <w:p>
            <w:pPr>
              <w:pStyle w:val="TableParagraph"/>
              <w:spacing w:line="259" w:lineRule="auto" w:before="22"/>
              <w:ind w:left="117" w:right="101" w:firstLine="2"/>
              <w:jc w:val="center"/>
              <w:rPr>
                <w:sz w:val="20"/>
              </w:rPr>
            </w:pPr>
            <w:r>
              <w:rPr>
                <w:spacing w:val="-2"/>
                <w:sz w:val="20"/>
              </w:rPr>
              <w:t>interactive session provides </w:t>
            </w:r>
            <w:r>
              <w:rPr>
                <w:sz w:val="20"/>
              </w:rPr>
              <w:t>students a </w:t>
            </w:r>
            <w:r>
              <w:rPr>
                <w:spacing w:val="-2"/>
                <w:sz w:val="20"/>
              </w:rPr>
              <w:t>comprehensiv </w:t>
            </w:r>
            <w:r>
              <w:rPr>
                <w:spacing w:val="-10"/>
                <w:sz w:val="20"/>
              </w:rPr>
              <w:t>e</w:t>
            </w:r>
            <w:r>
              <w:rPr>
                <w:spacing w:val="-2"/>
                <w:sz w:val="20"/>
              </w:rPr>
              <w:t> understanding </w:t>
            </w:r>
            <w:r>
              <w:rPr>
                <w:sz w:val="20"/>
              </w:rPr>
              <w:t>of leadership skills and </w:t>
            </w:r>
            <w:r>
              <w:rPr>
                <w:spacing w:val="-2"/>
                <w:sz w:val="20"/>
              </w:rPr>
              <w:t>strategies.</w:t>
            </w:r>
          </w:p>
        </w:tc>
        <w:tc>
          <w:tcPr>
            <w:tcW w:w="1527" w:type="dxa"/>
          </w:tcPr>
          <w:p>
            <w:pPr>
              <w:pStyle w:val="TableParagraph"/>
              <w:numPr>
                <w:ilvl w:val="0"/>
                <w:numId w:val="106"/>
              </w:numPr>
              <w:tabs>
                <w:tab w:pos="151" w:val="left" w:leader="none"/>
              </w:tabs>
              <w:spacing w:line="215" w:lineRule="exact" w:before="0" w:after="0"/>
              <w:ind w:left="151" w:right="0" w:hanging="151"/>
              <w:jc w:val="center"/>
              <w:rPr>
                <w:sz w:val="20"/>
              </w:rPr>
            </w:pPr>
            <w:r>
              <w:rPr>
                <w:spacing w:val="-2"/>
                <w:sz w:val="20"/>
              </w:rPr>
              <w:t>Understand</w:t>
            </w:r>
          </w:p>
          <w:p>
            <w:pPr>
              <w:pStyle w:val="TableParagraph"/>
              <w:spacing w:line="256" w:lineRule="auto" w:before="22"/>
              <w:ind w:left="110" w:right="117"/>
              <w:jc w:val="center"/>
              <w:rPr>
                <w:sz w:val="20"/>
              </w:rPr>
            </w:pPr>
            <w:r>
              <w:rPr>
                <w:spacing w:val="-2"/>
                <w:sz w:val="20"/>
              </w:rPr>
              <w:t>the</w:t>
            </w:r>
            <w:r>
              <w:rPr>
                <w:spacing w:val="-11"/>
                <w:sz w:val="20"/>
              </w:rPr>
              <w:t> </w:t>
            </w:r>
            <w:r>
              <w:rPr>
                <w:spacing w:val="-2"/>
                <w:sz w:val="20"/>
              </w:rPr>
              <w:t>fundamental </w:t>
            </w:r>
            <w:r>
              <w:rPr>
                <w:sz w:val="20"/>
              </w:rPr>
              <w:t>concepts and theories of </w:t>
            </w:r>
            <w:r>
              <w:rPr>
                <w:spacing w:val="-2"/>
                <w:sz w:val="20"/>
              </w:rPr>
              <w:t>leadership.</w:t>
            </w:r>
          </w:p>
          <w:p>
            <w:pPr>
              <w:pStyle w:val="TableParagraph"/>
              <w:numPr>
                <w:ilvl w:val="0"/>
                <w:numId w:val="106"/>
              </w:numPr>
              <w:tabs>
                <w:tab w:pos="375" w:val="left" w:leader="none"/>
              </w:tabs>
              <w:spacing w:line="259" w:lineRule="auto" w:before="168" w:after="0"/>
              <w:ind w:left="146" w:right="152" w:firstLine="28"/>
              <w:jc w:val="left"/>
              <w:rPr>
                <w:sz w:val="20"/>
              </w:rPr>
            </w:pPr>
            <w:r>
              <w:rPr>
                <w:sz w:val="20"/>
              </w:rPr>
              <w:t>Identify</w:t>
            </w:r>
            <w:r>
              <w:rPr>
                <w:spacing w:val="-13"/>
                <w:sz w:val="20"/>
              </w:rPr>
              <w:t> </w:t>
            </w:r>
            <w:r>
              <w:rPr>
                <w:sz w:val="20"/>
              </w:rPr>
              <w:t>and develop their own</w:t>
            </w:r>
            <w:r>
              <w:rPr>
                <w:spacing w:val="-13"/>
                <w:sz w:val="20"/>
              </w:rPr>
              <w:t> </w:t>
            </w:r>
            <w:r>
              <w:rPr>
                <w:sz w:val="20"/>
              </w:rPr>
              <w:t>leadership</w:t>
            </w:r>
          </w:p>
          <w:p>
            <w:pPr>
              <w:pStyle w:val="TableParagraph"/>
              <w:spacing w:line="226" w:lineRule="exact"/>
              <w:ind w:left="542"/>
              <w:rPr>
                <w:sz w:val="20"/>
              </w:rPr>
            </w:pPr>
            <w:r>
              <w:rPr>
                <w:spacing w:val="-2"/>
                <w:sz w:val="20"/>
              </w:rPr>
              <w:t>style.</w:t>
            </w:r>
          </w:p>
          <w:p>
            <w:pPr>
              <w:pStyle w:val="TableParagraph"/>
              <w:numPr>
                <w:ilvl w:val="0"/>
                <w:numId w:val="106"/>
              </w:numPr>
              <w:tabs>
                <w:tab w:pos="441" w:val="left" w:leader="none"/>
              </w:tabs>
              <w:spacing w:line="264" w:lineRule="auto" w:before="181" w:after="0"/>
              <w:ind w:left="161" w:right="163" w:firstLine="79"/>
              <w:jc w:val="left"/>
              <w:rPr>
                <w:sz w:val="20"/>
              </w:rPr>
            </w:pPr>
            <w:r>
              <w:rPr>
                <w:spacing w:val="-2"/>
                <w:sz w:val="20"/>
              </w:rPr>
              <w:t>Recognize </w:t>
            </w:r>
            <w:r>
              <w:rPr>
                <w:sz w:val="20"/>
              </w:rPr>
              <w:t>the</w:t>
            </w:r>
            <w:r>
              <w:rPr>
                <w:spacing w:val="-13"/>
                <w:sz w:val="20"/>
              </w:rPr>
              <w:t> </w:t>
            </w:r>
            <w:r>
              <w:rPr>
                <w:sz w:val="20"/>
              </w:rPr>
              <w:t>importance</w:t>
            </w:r>
          </w:p>
          <w:p>
            <w:pPr>
              <w:pStyle w:val="TableParagraph"/>
              <w:spacing w:line="264" w:lineRule="auto"/>
              <w:ind w:left="319" w:firstLine="64"/>
              <w:rPr>
                <w:sz w:val="20"/>
              </w:rPr>
            </w:pPr>
            <w:r>
              <w:rPr>
                <w:sz w:val="20"/>
              </w:rPr>
              <w:t>of ethical </w:t>
            </w:r>
            <w:r>
              <w:rPr>
                <w:spacing w:val="-2"/>
                <w:sz w:val="20"/>
              </w:rPr>
              <w:t>leadership.</w:t>
            </w:r>
          </w:p>
          <w:p>
            <w:pPr>
              <w:pStyle w:val="TableParagraph"/>
              <w:numPr>
                <w:ilvl w:val="0"/>
                <w:numId w:val="106"/>
              </w:numPr>
              <w:tabs>
                <w:tab w:pos="614" w:val="left" w:leader="none"/>
              </w:tabs>
              <w:spacing w:line="264" w:lineRule="auto" w:before="141" w:after="0"/>
              <w:ind w:left="413" w:right="403" w:firstLine="0"/>
              <w:jc w:val="left"/>
              <w:rPr>
                <w:sz w:val="20"/>
              </w:rPr>
            </w:pPr>
            <w:r>
              <w:rPr>
                <w:spacing w:val="-4"/>
                <w:sz w:val="20"/>
              </w:rPr>
              <w:t>Apply </w:t>
            </w:r>
            <w:r>
              <w:rPr>
                <w:spacing w:val="-2"/>
                <w:sz w:val="20"/>
              </w:rPr>
              <w:t>effective</w:t>
            </w:r>
          </w:p>
          <w:p>
            <w:pPr>
              <w:pStyle w:val="TableParagraph"/>
              <w:spacing w:line="261" w:lineRule="auto"/>
              <w:ind w:left="125" w:right="131"/>
              <w:jc w:val="center"/>
              <w:rPr>
                <w:sz w:val="20"/>
              </w:rPr>
            </w:pPr>
            <w:r>
              <w:rPr>
                <w:spacing w:val="-2"/>
                <w:sz w:val="20"/>
              </w:rPr>
              <w:t>communication </w:t>
            </w:r>
            <w:r>
              <w:rPr>
                <w:sz w:val="20"/>
              </w:rPr>
              <w:t>skills to lead and inspire </w:t>
            </w:r>
            <w:r>
              <w:rPr>
                <w:spacing w:val="-2"/>
                <w:sz w:val="20"/>
              </w:rPr>
              <w:t>others.</w:t>
            </w:r>
          </w:p>
          <w:p>
            <w:pPr>
              <w:pStyle w:val="TableParagraph"/>
              <w:numPr>
                <w:ilvl w:val="0"/>
                <w:numId w:val="106"/>
              </w:numPr>
              <w:tabs>
                <w:tab w:pos="606" w:val="left" w:leader="none"/>
              </w:tabs>
              <w:spacing w:line="259" w:lineRule="auto" w:before="140" w:after="0"/>
              <w:ind w:left="189" w:right="195" w:firstLine="216"/>
              <w:jc w:val="left"/>
              <w:rPr>
                <w:sz w:val="20"/>
              </w:rPr>
            </w:pPr>
            <w:r>
              <w:rPr>
                <w:spacing w:val="-2"/>
                <w:sz w:val="20"/>
              </w:rPr>
              <w:t>Foster teamwork</w:t>
            </w:r>
            <w:r>
              <w:rPr>
                <w:spacing w:val="-11"/>
                <w:sz w:val="20"/>
              </w:rPr>
              <w:t> </w:t>
            </w:r>
            <w:r>
              <w:rPr>
                <w:spacing w:val="-2"/>
                <w:sz w:val="20"/>
              </w:rPr>
              <w:t>and collaboration.</w:t>
            </w:r>
          </w:p>
        </w:tc>
        <w:tc>
          <w:tcPr>
            <w:tcW w:w="2154" w:type="dxa"/>
          </w:tcPr>
          <w:p>
            <w:pPr>
              <w:pStyle w:val="TableParagraph"/>
              <w:numPr>
                <w:ilvl w:val="0"/>
                <w:numId w:val="107"/>
              </w:numPr>
              <w:tabs>
                <w:tab w:pos="578" w:val="left" w:leader="none"/>
              </w:tabs>
              <w:spacing w:line="215" w:lineRule="exact" w:before="0" w:after="0"/>
              <w:ind w:left="578" w:right="0" w:hanging="201"/>
              <w:jc w:val="left"/>
              <w:rPr>
                <w:sz w:val="20"/>
              </w:rPr>
            </w:pPr>
            <w:r>
              <w:rPr>
                <w:spacing w:val="-2"/>
                <w:sz w:val="20"/>
              </w:rPr>
              <w:t>Introduction</w:t>
            </w:r>
            <w:r>
              <w:rPr>
                <w:spacing w:val="10"/>
                <w:sz w:val="20"/>
              </w:rPr>
              <w:t> </w:t>
            </w:r>
            <w:r>
              <w:rPr>
                <w:spacing w:val="-5"/>
                <w:sz w:val="20"/>
              </w:rPr>
              <w:t>to</w:t>
            </w:r>
          </w:p>
          <w:p>
            <w:pPr>
              <w:pStyle w:val="TableParagraph"/>
              <w:spacing w:line="254" w:lineRule="auto" w:before="22"/>
              <w:ind w:left="730" w:right="454" w:hanging="253"/>
              <w:rPr>
                <w:sz w:val="20"/>
              </w:rPr>
            </w:pPr>
            <w:r>
              <w:rPr>
                <w:sz w:val="20"/>
              </w:rPr>
              <w:t>Leadership</w:t>
            </w:r>
            <w:r>
              <w:rPr>
                <w:spacing w:val="-13"/>
                <w:sz w:val="20"/>
              </w:rPr>
              <w:t> </w:t>
            </w:r>
            <w:r>
              <w:rPr>
                <w:sz w:val="20"/>
              </w:rPr>
              <w:t>(30 </w:t>
            </w:r>
            <w:r>
              <w:rPr>
                <w:spacing w:val="-2"/>
                <w:sz w:val="20"/>
              </w:rPr>
              <w:t>minutes)</w:t>
            </w:r>
          </w:p>
          <w:p>
            <w:pPr>
              <w:pStyle w:val="TableParagraph"/>
              <w:numPr>
                <w:ilvl w:val="0"/>
                <w:numId w:val="107"/>
              </w:numPr>
              <w:tabs>
                <w:tab w:pos="361" w:val="left" w:leader="none"/>
              </w:tabs>
              <w:spacing w:line="264" w:lineRule="auto" w:before="168" w:after="0"/>
              <w:ind w:left="132" w:right="122" w:firstLine="28"/>
              <w:jc w:val="left"/>
              <w:rPr>
                <w:sz w:val="20"/>
              </w:rPr>
            </w:pPr>
            <w:r>
              <w:rPr>
                <w:sz w:val="20"/>
              </w:rPr>
              <w:t>Leadership</w:t>
            </w:r>
            <w:r>
              <w:rPr>
                <w:spacing w:val="-13"/>
                <w:sz w:val="20"/>
              </w:rPr>
              <w:t> </w:t>
            </w:r>
            <w:r>
              <w:rPr>
                <w:sz w:val="20"/>
              </w:rPr>
              <w:t>Theories and</w:t>
            </w:r>
            <w:r>
              <w:rPr>
                <w:spacing w:val="-13"/>
                <w:sz w:val="20"/>
              </w:rPr>
              <w:t> </w:t>
            </w:r>
            <w:r>
              <w:rPr>
                <w:sz w:val="20"/>
              </w:rPr>
              <w:t>Styles</w:t>
            </w:r>
            <w:r>
              <w:rPr>
                <w:spacing w:val="-12"/>
                <w:sz w:val="20"/>
              </w:rPr>
              <w:t> </w:t>
            </w:r>
            <w:r>
              <w:rPr>
                <w:sz w:val="20"/>
              </w:rPr>
              <w:t>(30</w:t>
            </w:r>
            <w:r>
              <w:rPr>
                <w:spacing w:val="-13"/>
                <w:sz w:val="20"/>
              </w:rPr>
              <w:t> </w:t>
            </w:r>
            <w:r>
              <w:rPr>
                <w:sz w:val="20"/>
              </w:rPr>
              <w:t>minutes)</w:t>
            </w:r>
          </w:p>
          <w:p>
            <w:pPr>
              <w:pStyle w:val="TableParagraph"/>
              <w:numPr>
                <w:ilvl w:val="0"/>
                <w:numId w:val="107"/>
              </w:numPr>
              <w:tabs>
                <w:tab w:pos="427" w:val="left" w:leader="none"/>
              </w:tabs>
              <w:spacing w:line="240" w:lineRule="auto" w:before="150" w:after="0"/>
              <w:ind w:left="427" w:right="0" w:hanging="201"/>
              <w:jc w:val="left"/>
              <w:rPr>
                <w:sz w:val="20"/>
              </w:rPr>
            </w:pPr>
            <w:r>
              <w:rPr>
                <w:sz w:val="20"/>
              </w:rPr>
              <w:t>Ethical</w:t>
            </w:r>
            <w:r>
              <w:rPr>
                <w:spacing w:val="-6"/>
                <w:sz w:val="20"/>
              </w:rPr>
              <w:t> </w:t>
            </w:r>
            <w:r>
              <w:rPr>
                <w:spacing w:val="-2"/>
                <w:sz w:val="20"/>
              </w:rPr>
              <w:t>Leadership</w:t>
            </w:r>
          </w:p>
          <w:p>
            <w:pPr>
              <w:pStyle w:val="TableParagraph"/>
              <w:spacing w:before="22"/>
              <w:ind w:left="571"/>
              <w:rPr>
                <w:sz w:val="20"/>
              </w:rPr>
            </w:pPr>
            <w:r>
              <w:rPr>
                <w:sz w:val="20"/>
              </w:rPr>
              <w:t>(30</w:t>
            </w:r>
            <w:r>
              <w:rPr>
                <w:spacing w:val="4"/>
                <w:sz w:val="20"/>
              </w:rPr>
              <w:t> </w:t>
            </w:r>
            <w:r>
              <w:rPr>
                <w:spacing w:val="-2"/>
                <w:sz w:val="20"/>
              </w:rPr>
              <w:t>minutes)</w:t>
            </w:r>
          </w:p>
          <w:p>
            <w:pPr>
              <w:pStyle w:val="TableParagraph"/>
              <w:numPr>
                <w:ilvl w:val="0"/>
                <w:numId w:val="107"/>
              </w:numPr>
              <w:tabs>
                <w:tab w:pos="362" w:val="left" w:leader="none"/>
              </w:tabs>
              <w:spacing w:line="240" w:lineRule="auto" w:before="173" w:after="0"/>
              <w:ind w:left="362" w:right="0" w:hanging="201"/>
              <w:jc w:val="left"/>
              <w:rPr>
                <w:sz w:val="20"/>
              </w:rPr>
            </w:pPr>
            <w:r>
              <w:rPr>
                <w:spacing w:val="-2"/>
                <w:sz w:val="20"/>
              </w:rPr>
              <w:t>Communication</w:t>
            </w:r>
            <w:r>
              <w:rPr>
                <w:spacing w:val="11"/>
                <w:sz w:val="20"/>
              </w:rPr>
              <w:t> </w:t>
            </w:r>
            <w:r>
              <w:rPr>
                <w:spacing w:val="-5"/>
                <w:sz w:val="20"/>
              </w:rPr>
              <w:t>and</w:t>
            </w:r>
          </w:p>
          <w:p>
            <w:pPr>
              <w:pStyle w:val="TableParagraph"/>
              <w:spacing w:before="22"/>
              <w:ind w:left="168"/>
              <w:rPr>
                <w:sz w:val="20"/>
              </w:rPr>
            </w:pPr>
            <w:r>
              <w:rPr>
                <w:sz w:val="20"/>
              </w:rPr>
              <w:t>Influence</w:t>
            </w:r>
            <w:r>
              <w:rPr>
                <w:spacing w:val="-10"/>
                <w:sz w:val="20"/>
              </w:rPr>
              <w:t> </w:t>
            </w:r>
            <w:r>
              <w:rPr>
                <w:sz w:val="20"/>
              </w:rPr>
              <w:t>(30</w:t>
            </w:r>
            <w:r>
              <w:rPr>
                <w:spacing w:val="-1"/>
                <w:sz w:val="20"/>
              </w:rPr>
              <w:t> </w:t>
            </w:r>
            <w:r>
              <w:rPr>
                <w:spacing w:val="-2"/>
                <w:sz w:val="20"/>
              </w:rPr>
              <w:t>minutes)</w:t>
            </w:r>
          </w:p>
          <w:p>
            <w:pPr>
              <w:pStyle w:val="TableParagraph"/>
              <w:numPr>
                <w:ilvl w:val="0"/>
                <w:numId w:val="107"/>
              </w:numPr>
              <w:tabs>
                <w:tab w:pos="441" w:val="left" w:leader="none"/>
              </w:tabs>
              <w:spacing w:line="240" w:lineRule="auto" w:before="181" w:after="0"/>
              <w:ind w:left="441" w:right="0" w:hanging="201"/>
              <w:jc w:val="left"/>
              <w:rPr>
                <w:sz w:val="20"/>
              </w:rPr>
            </w:pPr>
            <w:r>
              <w:rPr>
                <w:sz w:val="20"/>
              </w:rPr>
              <w:t>Building</w:t>
            </w:r>
            <w:r>
              <w:rPr>
                <w:spacing w:val="-10"/>
                <w:sz w:val="20"/>
              </w:rPr>
              <w:t> </w:t>
            </w:r>
            <w:r>
              <w:rPr>
                <w:spacing w:val="-2"/>
                <w:sz w:val="20"/>
              </w:rPr>
              <w:t>Effective</w:t>
            </w:r>
          </w:p>
          <w:p>
            <w:pPr>
              <w:pStyle w:val="TableParagraph"/>
              <w:spacing w:before="15"/>
              <w:ind w:left="276"/>
              <w:rPr>
                <w:sz w:val="20"/>
              </w:rPr>
            </w:pPr>
            <w:r>
              <w:rPr>
                <w:sz w:val="20"/>
              </w:rPr>
              <w:t>Teams</w:t>
            </w:r>
            <w:r>
              <w:rPr>
                <w:spacing w:val="-8"/>
                <w:sz w:val="20"/>
              </w:rPr>
              <w:t> </w:t>
            </w:r>
            <w:r>
              <w:rPr>
                <w:sz w:val="20"/>
              </w:rPr>
              <w:t>(30</w:t>
            </w:r>
            <w:r>
              <w:rPr>
                <w:spacing w:val="-3"/>
                <w:sz w:val="20"/>
              </w:rPr>
              <w:t> </w:t>
            </w:r>
            <w:r>
              <w:rPr>
                <w:spacing w:val="-2"/>
                <w:sz w:val="20"/>
              </w:rPr>
              <w:t>minutes)</w:t>
            </w:r>
          </w:p>
          <w:p>
            <w:pPr>
              <w:pStyle w:val="TableParagraph"/>
              <w:numPr>
                <w:ilvl w:val="0"/>
                <w:numId w:val="107"/>
              </w:numPr>
              <w:tabs>
                <w:tab w:pos="391" w:val="left" w:leader="none"/>
              </w:tabs>
              <w:spacing w:line="240" w:lineRule="auto" w:before="181" w:after="0"/>
              <w:ind w:left="391" w:right="0" w:hanging="201"/>
              <w:jc w:val="left"/>
              <w:rPr>
                <w:sz w:val="20"/>
              </w:rPr>
            </w:pPr>
            <w:r>
              <w:rPr>
                <w:sz w:val="20"/>
              </w:rPr>
              <w:t>Conflict</w:t>
            </w:r>
            <w:r>
              <w:rPr>
                <w:spacing w:val="-9"/>
                <w:sz w:val="20"/>
              </w:rPr>
              <w:t> </w:t>
            </w:r>
            <w:r>
              <w:rPr>
                <w:spacing w:val="-2"/>
                <w:sz w:val="20"/>
              </w:rPr>
              <w:t>Resolution</w:t>
            </w:r>
          </w:p>
          <w:p>
            <w:pPr>
              <w:pStyle w:val="TableParagraph"/>
              <w:spacing w:line="264" w:lineRule="auto" w:before="14"/>
              <w:ind w:left="730" w:hanging="426"/>
              <w:rPr>
                <w:sz w:val="20"/>
              </w:rPr>
            </w:pPr>
            <w:r>
              <w:rPr>
                <w:sz w:val="20"/>
              </w:rPr>
              <w:t>and</w:t>
            </w:r>
            <w:r>
              <w:rPr>
                <w:spacing w:val="-13"/>
                <w:sz w:val="20"/>
              </w:rPr>
              <w:t> </w:t>
            </w:r>
            <w:r>
              <w:rPr>
                <w:sz w:val="20"/>
              </w:rPr>
              <w:t>Challenges</w:t>
            </w:r>
            <w:r>
              <w:rPr>
                <w:spacing w:val="-12"/>
                <w:sz w:val="20"/>
              </w:rPr>
              <w:t> </w:t>
            </w:r>
            <w:r>
              <w:rPr>
                <w:sz w:val="20"/>
              </w:rPr>
              <w:t>(30 </w:t>
            </w:r>
            <w:r>
              <w:rPr>
                <w:spacing w:val="-2"/>
                <w:sz w:val="20"/>
              </w:rPr>
              <w:t>minutes)</w:t>
            </w:r>
          </w:p>
          <w:p>
            <w:pPr>
              <w:pStyle w:val="TableParagraph"/>
              <w:numPr>
                <w:ilvl w:val="0"/>
                <w:numId w:val="107"/>
              </w:numPr>
              <w:tabs>
                <w:tab w:pos="319" w:val="left" w:leader="none"/>
                <w:tab w:pos="512" w:val="left" w:leader="none"/>
              </w:tabs>
              <w:spacing w:line="264" w:lineRule="auto" w:before="150" w:after="0"/>
              <w:ind w:left="319" w:right="296" w:hanging="8"/>
              <w:jc w:val="left"/>
              <w:rPr>
                <w:sz w:val="20"/>
              </w:rPr>
            </w:pPr>
            <w:r>
              <w:rPr>
                <w:sz w:val="20"/>
              </w:rPr>
              <w:t>Leadership</w:t>
            </w:r>
            <w:r>
              <w:rPr>
                <w:spacing w:val="-13"/>
                <w:sz w:val="20"/>
              </w:rPr>
              <w:t> </w:t>
            </w:r>
            <w:r>
              <w:rPr>
                <w:sz w:val="20"/>
              </w:rPr>
              <w:t>in</w:t>
            </w:r>
            <w:r>
              <w:rPr>
                <w:spacing w:val="-12"/>
                <w:sz w:val="20"/>
              </w:rPr>
              <w:t> </w:t>
            </w:r>
            <w:r>
              <w:rPr>
                <w:sz w:val="20"/>
              </w:rPr>
              <w:t>an Indian</w:t>
            </w:r>
            <w:r>
              <w:rPr>
                <w:spacing w:val="-12"/>
                <w:sz w:val="20"/>
              </w:rPr>
              <w:t> </w:t>
            </w:r>
            <w:r>
              <w:rPr>
                <w:sz w:val="20"/>
              </w:rPr>
              <w:t>Context</w:t>
            </w:r>
            <w:r>
              <w:rPr>
                <w:spacing w:val="-11"/>
                <w:sz w:val="20"/>
              </w:rPr>
              <w:t> </w:t>
            </w:r>
            <w:r>
              <w:rPr>
                <w:sz w:val="20"/>
              </w:rPr>
              <w:t>(30</w:t>
            </w:r>
          </w:p>
          <w:p>
            <w:pPr>
              <w:pStyle w:val="TableParagraph"/>
              <w:spacing w:line="221" w:lineRule="exact"/>
              <w:ind w:left="730"/>
              <w:rPr>
                <w:sz w:val="20"/>
              </w:rPr>
            </w:pPr>
            <w:r>
              <w:rPr>
                <w:spacing w:val="-2"/>
                <w:sz w:val="20"/>
              </w:rPr>
              <w:t>minutes)</w:t>
            </w:r>
          </w:p>
          <w:p>
            <w:pPr>
              <w:pStyle w:val="TableParagraph"/>
              <w:numPr>
                <w:ilvl w:val="0"/>
                <w:numId w:val="107"/>
              </w:numPr>
              <w:tabs>
                <w:tab w:pos="549" w:val="left" w:leader="none"/>
              </w:tabs>
              <w:spacing w:line="240" w:lineRule="auto" w:before="180" w:after="0"/>
              <w:ind w:left="549" w:right="0" w:hanging="201"/>
              <w:jc w:val="left"/>
              <w:rPr>
                <w:sz w:val="20"/>
              </w:rPr>
            </w:pPr>
            <w:r>
              <w:rPr>
                <w:sz w:val="20"/>
              </w:rPr>
              <w:t>Conclusion</w:t>
            </w:r>
            <w:r>
              <w:rPr>
                <w:spacing w:val="-7"/>
                <w:sz w:val="20"/>
              </w:rPr>
              <w:t> </w:t>
            </w:r>
            <w:r>
              <w:rPr>
                <w:spacing w:val="-5"/>
                <w:sz w:val="20"/>
              </w:rPr>
              <w:t>and</w:t>
            </w:r>
          </w:p>
          <w:p>
            <w:pPr>
              <w:pStyle w:val="TableParagraph"/>
              <w:spacing w:before="22"/>
              <w:ind w:left="125"/>
              <w:rPr>
                <w:sz w:val="20"/>
              </w:rPr>
            </w:pPr>
            <w:r>
              <w:rPr>
                <w:sz w:val="20"/>
              </w:rPr>
              <w:t>Reflection</w:t>
            </w:r>
            <w:r>
              <w:rPr>
                <w:spacing w:val="-7"/>
                <w:sz w:val="20"/>
              </w:rPr>
              <w:t> </w:t>
            </w:r>
            <w:r>
              <w:rPr>
                <w:sz w:val="20"/>
              </w:rPr>
              <w:t>(30</w:t>
            </w:r>
            <w:r>
              <w:rPr>
                <w:spacing w:val="-6"/>
                <w:sz w:val="20"/>
              </w:rPr>
              <w:t> </w:t>
            </w:r>
            <w:r>
              <w:rPr>
                <w:spacing w:val="-2"/>
                <w:sz w:val="20"/>
              </w:rPr>
              <w:t>minutes)</w:t>
            </w:r>
          </w:p>
        </w:tc>
        <w:tc>
          <w:tcPr>
            <w:tcW w:w="1096" w:type="dxa"/>
          </w:tcPr>
          <w:p>
            <w:pPr>
              <w:pStyle w:val="TableParagraph"/>
              <w:rPr>
                <w:sz w:val="20"/>
              </w:rPr>
            </w:pPr>
          </w:p>
        </w:tc>
      </w:tr>
    </w:tbl>
    <w:p>
      <w:pPr>
        <w:pStyle w:val="TableParagraph"/>
        <w:spacing w:after="0"/>
        <w:rPr>
          <w:sz w:val="20"/>
        </w:rPr>
        <w:sectPr>
          <w:headerReference w:type="even" r:id="rId156"/>
          <w:headerReference w:type="default" r:id="rId157"/>
          <w:footerReference w:type="even" r:id="rId158"/>
          <w:footerReference w:type="default" r:id="rId159"/>
          <w:pgSz w:w="11910" w:h="16850"/>
          <w:pgMar w:header="408" w:footer="428" w:top="1440" w:bottom="620" w:left="0" w:right="0"/>
          <w:pgNumType w:start="10"/>
        </w:sectPr>
      </w:pPr>
    </w:p>
    <w:p>
      <w:pPr>
        <w:spacing w:line="240" w:lineRule="auto" w:before="0"/>
        <w:rPr>
          <w:b/>
          <w:sz w:val="20"/>
        </w:rPr>
      </w:pPr>
      <w:r>
        <w:rPr>
          <w:b/>
          <w:sz w:val="20"/>
        </w:rPr>
        <w:drawing>
          <wp:anchor distT="0" distB="0" distL="0" distR="0" allowOverlap="1" layoutInCell="1" locked="0" behindDoc="0" simplePos="0" relativeHeight="15757312">
            <wp:simplePos x="0" y="0"/>
            <wp:positionH relativeFrom="page">
              <wp:posOffset>5118100</wp:posOffset>
            </wp:positionH>
            <wp:positionV relativeFrom="page">
              <wp:posOffset>9390405</wp:posOffset>
            </wp:positionV>
            <wp:extent cx="1896165" cy="1041374"/>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225"/>
        <w:gridCol w:w="1361"/>
        <w:gridCol w:w="1254"/>
        <w:gridCol w:w="1369"/>
        <w:gridCol w:w="1527"/>
        <w:gridCol w:w="2154"/>
        <w:gridCol w:w="1096"/>
      </w:tblGrid>
      <w:tr>
        <w:trPr>
          <w:trHeight w:val="443" w:hRule="atLeast"/>
        </w:trPr>
        <w:tc>
          <w:tcPr>
            <w:tcW w:w="11066" w:type="dxa"/>
            <w:gridSpan w:val="8"/>
          </w:tcPr>
          <w:p>
            <w:pPr>
              <w:pStyle w:val="TableParagraph"/>
              <w:spacing w:before="72"/>
              <w:ind w:left="1034" w:right="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1690" w:hRule="atLeast"/>
        </w:trPr>
        <w:tc>
          <w:tcPr>
            <w:tcW w:w="1080" w:type="dxa"/>
          </w:tcPr>
          <w:p>
            <w:pPr>
              <w:pStyle w:val="TableParagraph"/>
              <w:rPr>
                <w:b/>
                <w:sz w:val="22"/>
              </w:rPr>
            </w:pPr>
          </w:p>
          <w:p>
            <w:pPr>
              <w:pStyle w:val="TableParagraph"/>
              <w:spacing w:before="104"/>
              <w:rPr>
                <w:b/>
                <w:sz w:val="22"/>
              </w:rPr>
            </w:pPr>
          </w:p>
          <w:p>
            <w:pPr>
              <w:pStyle w:val="TableParagraph"/>
              <w:spacing w:line="228" w:lineRule="auto"/>
              <w:ind w:left="146" w:right="246" w:firstLine="31"/>
              <w:jc w:val="center"/>
              <w:rPr>
                <w:b/>
                <w:sz w:val="22"/>
              </w:rPr>
            </w:pPr>
            <w:r>
              <w:rPr>
                <w:b/>
                <w:spacing w:val="-4"/>
                <w:sz w:val="22"/>
              </w:rPr>
              <w:t>Week Numbe </w:t>
            </w:r>
            <w:r>
              <w:rPr>
                <w:b/>
                <w:spacing w:val="-10"/>
                <w:sz w:val="22"/>
              </w:rPr>
              <w:t>r</w:t>
            </w:r>
          </w:p>
        </w:tc>
        <w:tc>
          <w:tcPr>
            <w:tcW w:w="1225" w:type="dxa"/>
          </w:tcPr>
          <w:p>
            <w:pPr>
              <w:pStyle w:val="TableParagraph"/>
              <w:spacing w:before="9"/>
              <w:rPr>
                <w:b/>
                <w:sz w:val="22"/>
              </w:rPr>
            </w:pPr>
          </w:p>
          <w:p>
            <w:pPr>
              <w:pStyle w:val="TableParagraph"/>
              <w:spacing w:line="230" w:lineRule="auto"/>
              <w:ind w:left="146" w:right="391" w:firstLine="6"/>
              <w:jc w:val="center"/>
              <w:rPr>
                <w:b/>
                <w:sz w:val="22"/>
              </w:rPr>
            </w:pPr>
            <w:r>
              <w:rPr>
                <w:b/>
                <w:spacing w:val="-2"/>
                <w:sz w:val="22"/>
              </w:rPr>
              <w:t>Lectur </w:t>
            </w:r>
            <w:r>
              <w:rPr>
                <w:b/>
                <w:spacing w:val="-10"/>
                <w:sz w:val="22"/>
              </w:rPr>
              <w:t>e </w:t>
            </w:r>
            <w:r>
              <w:rPr>
                <w:b/>
                <w:spacing w:val="-4"/>
                <w:sz w:val="22"/>
              </w:rPr>
              <w:t>Numbe </w:t>
            </w:r>
            <w:r>
              <w:rPr>
                <w:b/>
                <w:spacing w:val="-10"/>
                <w:sz w:val="22"/>
              </w:rPr>
              <w:t>r</w:t>
            </w:r>
          </w:p>
        </w:tc>
        <w:tc>
          <w:tcPr>
            <w:tcW w:w="1361" w:type="dxa"/>
          </w:tcPr>
          <w:p>
            <w:pPr>
              <w:pStyle w:val="TableParagraph"/>
              <w:spacing w:before="87"/>
              <w:rPr>
                <w:b/>
                <w:sz w:val="22"/>
              </w:rPr>
            </w:pPr>
          </w:p>
          <w:p>
            <w:pPr>
              <w:pStyle w:val="TableParagraph"/>
              <w:spacing w:line="256" w:lineRule="auto" w:before="1"/>
              <w:ind w:left="182" w:right="135" w:hanging="7"/>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254" w:type="dxa"/>
          </w:tcPr>
          <w:p>
            <w:pPr>
              <w:pStyle w:val="TableParagraph"/>
              <w:spacing w:line="228" w:lineRule="auto" w:before="149"/>
              <w:ind w:left="168" w:right="292" w:firstLine="16"/>
              <w:jc w:val="center"/>
              <w:rPr>
                <w:b/>
                <w:sz w:val="22"/>
              </w:rPr>
            </w:pPr>
            <w:r>
              <w:rPr>
                <w:b/>
                <w:spacing w:val="-2"/>
                <w:sz w:val="22"/>
              </w:rPr>
              <w:t>Other Reading </w:t>
            </w:r>
            <w:r>
              <w:rPr>
                <w:b/>
                <w:sz w:val="22"/>
              </w:rPr>
              <w:t>s,</w:t>
            </w:r>
            <w:r>
              <w:rPr>
                <w:b/>
                <w:spacing w:val="-14"/>
                <w:sz w:val="22"/>
              </w:rPr>
              <w:t> </w:t>
            </w:r>
            <w:r>
              <w:rPr>
                <w:b/>
                <w:sz w:val="22"/>
              </w:rPr>
              <w:t>Audio </w:t>
            </w:r>
            <w:r>
              <w:rPr>
                <w:b/>
                <w:spacing w:val="-2"/>
                <w:sz w:val="22"/>
              </w:rPr>
              <w:t>Visual </w:t>
            </w:r>
            <w:r>
              <w:rPr>
                <w:b/>
                <w:spacing w:val="-4"/>
                <w:sz w:val="22"/>
              </w:rPr>
              <w:t>Aids</w:t>
            </w:r>
          </w:p>
        </w:tc>
        <w:tc>
          <w:tcPr>
            <w:tcW w:w="1369" w:type="dxa"/>
          </w:tcPr>
          <w:p>
            <w:pPr>
              <w:pStyle w:val="TableParagraph"/>
              <w:spacing w:before="217"/>
              <w:rPr>
                <w:b/>
                <w:sz w:val="22"/>
              </w:rPr>
            </w:pPr>
          </w:p>
          <w:p>
            <w:pPr>
              <w:pStyle w:val="TableParagraph"/>
              <w:spacing w:line="259" w:lineRule="auto"/>
              <w:ind w:left="161" w:firstLine="180"/>
              <w:rPr>
                <w:b/>
                <w:sz w:val="22"/>
              </w:rPr>
            </w:pPr>
            <w:r>
              <w:rPr>
                <w:b/>
                <w:spacing w:val="-2"/>
                <w:sz w:val="22"/>
              </w:rPr>
              <w:t>Lecture Description</w:t>
            </w:r>
          </w:p>
        </w:tc>
        <w:tc>
          <w:tcPr>
            <w:tcW w:w="1527" w:type="dxa"/>
          </w:tcPr>
          <w:p>
            <w:pPr>
              <w:pStyle w:val="TableParagraph"/>
              <w:spacing w:before="217"/>
              <w:rPr>
                <w:b/>
                <w:sz w:val="22"/>
              </w:rPr>
            </w:pPr>
          </w:p>
          <w:p>
            <w:pPr>
              <w:pStyle w:val="TableParagraph"/>
              <w:spacing w:line="259" w:lineRule="auto"/>
              <w:ind w:left="305" w:right="267" w:firstLine="36"/>
              <w:rPr>
                <w:b/>
                <w:sz w:val="22"/>
              </w:rPr>
            </w:pPr>
            <w:r>
              <w:rPr>
                <w:b/>
                <w:spacing w:val="-2"/>
                <w:sz w:val="22"/>
              </w:rPr>
              <w:t>Learning Outcomes</w:t>
            </w:r>
          </w:p>
        </w:tc>
        <w:tc>
          <w:tcPr>
            <w:tcW w:w="2154" w:type="dxa"/>
          </w:tcPr>
          <w:p>
            <w:pPr>
              <w:pStyle w:val="TableParagraph"/>
              <w:spacing w:line="230" w:lineRule="auto" w:before="24"/>
              <w:ind w:left="187" w:right="254"/>
              <w:jc w:val="center"/>
              <w:rPr>
                <w:b/>
                <w:sz w:val="22"/>
              </w:rPr>
            </w:pPr>
            <w:r>
              <w:rPr>
                <w:b/>
                <w:sz w:val="22"/>
              </w:rPr>
              <w:t>Pedagogical</w:t>
            </w:r>
            <w:r>
              <w:rPr>
                <w:b/>
                <w:spacing w:val="-14"/>
                <w:sz w:val="22"/>
              </w:rPr>
              <w:t> </w:t>
            </w:r>
            <w:r>
              <w:rPr>
                <w:b/>
                <w:sz w:val="22"/>
              </w:rPr>
              <w:t>Tool </w:t>
            </w:r>
            <w:r>
              <w:rPr>
                <w:b/>
                <w:spacing w:val="-2"/>
                <w:sz w:val="22"/>
              </w:rPr>
              <w:t>Demonstration/ </w:t>
            </w:r>
            <w:r>
              <w:rPr>
                <w:b/>
                <w:sz w:val="22"/>
              </w:rPr>
              <w:t>Case Study / Images / animation / ppt etc. Planned</w:t>
            </w:r>
          </w:p>
        </w:tc>
        <w:tc>
          <w:tcPr>
            <w:tcW w:w="1096" w:type="dxa"/>
          </w:tcPr>
          <w:p>
            <w:pPr>
              <w:pStyle w:val="TableParagraph"/>
              <w:spacing w:before="87"/>
              <w:rPr>
                <w:b/>
                <w:sz w:val="22"/>
              </w:rPr>
            </w:pPr>
          </w:p>
          <w:p>
            <w:pPr>
              <w:pStyle w:val="TableParagraph"/>
              <w:spacing w:line="256" w:lineRule="auto" w:before="1"/>
              <w:ind w:left="147" w:right="111" w:hanging="7"/>
              <w:jc w:val="center"/>
              <w:rPr>
                <w:b/>
                <w:sz w:val="22"/>
              </w:rPr>
            </w:pPr>
            <w:r>
              <w:rPr>
                <w:b/>
                <w:spacing w:val="-4"/>
                <w:sz w:val="22"/>
              </w:rPr>
              <w:t>Live </w:t>
            </w:r>
            <w:r>
              <w:rPr>
                <w:b/>
                <w:spacing w:val="-2"/>
                <w:sz w:val="22"/>
              </w:rPr>
              <w:t>Example </w:t>
            </w:r>
            <w:r>
              <w:rPr>
                <w:b/>
                <w:spacing w:val="-10"/>
                <w:sz w:val="22"/>
              </w:rPr>
              <w:t>s</w:t>
            </w:r>
          </w:p>
        </w:tc>
      </w:tr>
      <w:tr>
        <w:trPr>
          <w:trHeight w:val="3951" w:hRule="atLeast"/>
        </w:trPr>
        <w:tc>
          <w:tcPr>
            <w:tcW w:w="1080" w:type="dxa"/>
          </w:tcPr>
          <w:p>
            <w:pPr>
              <w:pStyle w:val="TableParagraph"/>
              <w:rPr>
                <w:sz w:val="20"/>
              </w:rPr>
            </w:pPr>
          </w:p>
        </w:tc>
        <w:tc>
          <w:tcPr>
            <w:tcW w:w="1225" w:type="dxa"/>
          </w:tcPr>
          <w:p>
            <w:pPr>
              <w:pStyle w:val="TableParagraph"/>
              <w:rPr>
                <w:sz w:val="20"/>
              </w:rPr>
            </w:pPr>
          </w:p>
        </w:tc>
        <w:tc>
          <w:tcPr>
            <w:tcW w:w="1361" w:type="dxa"/>
          </w:tcPr>
          <w:p>
            <w:pPr>
              <w:pStyle w:val="TableParagraph"/>
              <w:rPr>
                <w:sz w:val="20"/>
              </w:rPr>
            </w:pPr>
          </w:p>
        </w:tc>
        <w:tc>
          <w:tcPr>
            <w:tcW w:w="1254" w:type="dxa"/>
          </w:tcPr>
          <w:p>
            <w:pPr>
              <w:pStyle w:val="TableParagraph"/>
              <w:rPr>
                <w:sz w:val="20"/>
              </w:rPr>
            </w:pPr>
          </w:p>
        </w:tc>
        <w:tc>
          <w:tcPr>
            <w:tcW w:w="1369" w:type="dxa"/>
          </w:tcPr>
          <w:p>
            <w:pPr>
              <w:pStyle w:val="TableParagraph"/>
              <w:rPr>
                <w:sz w:val="20"/>
              </w:rPr>
            </w:pPr>
          </w:p>
        </w:tc>
        <w:tc>
          <w:tcPr>
            <w:tcW w:w="1527" w:type="dxa"/>
          </w:tcPr>
          <w:p>
            <w:pPr>
              <w:pStyle w:val="TableParagraph"/>
              <w:numPr>
                <w:ilvl w:val="0"/>
                <w:numId w:val="108"/>
              </w:numPr>
              <w:tabs>
                <w:tab w:pos="520" w:val="left" w:leader="none"/>
              </w:tabs>
              <w:spacing w:line="215" w:lineRule="exact" w:before="0" w:after="0"/>
              <w:ind w:left="520" w:right="0" w:hanging="201"/>
              <w:jc w:val="left"/>
              <w:rPr>
                <w:sz w:val="20"/>
              </w:rPr>
            </w:pPr>
            <w:r>
              <w:rPr>
                <w:spacing w:val="-2"/>
                <w:sz w:val="20"/>
              </w:rPr>
              <w:t>Develop</w:t>
            </w:r>
          </w:p>
          <w:p>
            <w:pPr>
              <w:pStyle w:val="TableParagraph"/>
              <w:spacing w:line="259" w:lineRule="auto" w:before="15"/>
              <w:ind w:left="128" w:right="131"/>
              <w:jc w:val="center"/>
              <w:rPr>
                <w:sz w:val="20"/>
              </w:rPr>
            </w:pPr>
            <w:r>
              <w:rPr>
                <w:spacing w:val="-2"/>
                <w:sz w:val="20"/>
              </w:rPr>
              <w:t>strategies</w:t>
            </w:r>
            <w:r>
              <w:rPr>
                <w:spacing w:val="-11"/>
                <w:sz w:val="20"/>
              </w:rPr>
              <w:t> </w:t>
            </w:r>
            <w:r>
              <w:rPr>
                <w:spacing w:val="-2"/>
                <w:sz w:val="20"/>
              </w:rPr>
              <w:t>for resolving </w:t>
            </w:r>
            <w:r>
              <w:rPr>
                <w:sz w:val="20"/>
              </w:rPr>
              <w:t>conflicts</w:t>
            </w:r>
            <w:r>
              <w:rPr>
                <w:spacing w:val="-13"/>
                <w:sz w:val="20"/>
              </w:rPr>
              <w:t> </w:t>
            </w:r>
            <w:r>
              <w:rPr>
                <w:sz w:val="20"/>
              </w:rPr>
              <w:t>and </w:t>
            </w:r>
            <w:r>
              <w:rPr>
                <w:spacing w:val="-2"/>
                <w:sz w:val="20"/>
              </w:rPr>
              <w:t>managing challenges.</w:t>
            </w:r>
          </w:p>
          <w:p>
            <w:pPr>
              <w:pStyle w:val="TableParagraph"/>
              <w:numPr>
                <w:ilvl w:val="0"/>
                <w:numId w:val="108"/>
              </w:numPr>
              <w:tabs>
                <w:tab w:pos="613" w:val="left" w:leader="none"/>
              </w:tabs>
              <w:spacing w:line="256" w:lineRule="auto" w:before="162" w:after="0"/>
              <w:ind w:left="103" w:right="110" w:firstLine="309"/>
              <w:jc w:val="left"/>
              <w:rPr>
                <w:sz w:val="20"/>
              </w:rPr>
            </w:pPr>
            <w:r>
              <w:rPr>
                <w:spacing w:val="-2"/>
                <w:sz w:val="20"/>
              </w:rPr>
              <w:t>Apply </w:t>
            </w:r>
            <w:r>
              <w:rPr>
                <w:sz w:val="20"/>
              </w:rPr>
              <w:t>leadership</w:t>
            </w:r>
            <w:r>
              <w:rPr>
                <w:spacing w:val="-13"/>
                <w:sz w:val="20"/>
              </w:rPr>
              <w:t> </w:t>
            </w:r>
            <w:r>
              <w:rPr>
                <w:sz w:val="20"/>
              </w:rPr>
              <w:t>skills</w:t>
            </w:r>
          </w:p>
          <w:p>
            <w:pPr>
              <w:pStyle w:val="TableParagraph"/>
              <w:spacing w:line="259" w:lineRule="auto" w:before="5"/>
              <w:ind w:left="103" w:right="108" w:firstLine="10"/>
              <w:jc w:val="center"/>
              <w:rPr>
                <w:sz w:val="20"/>
              </w:rPr>
            </w:pPr>
            <w:r>
              <w:rPr>
                <w:sz w:val="20"/>
              </w:rPr>
              <w:t>in real-life </w:t>
            </w:r>
            <w:r>
              <w:rPr>
                <w:spacing w:val="-2"/>
                <w:sz w:val="20"/>
              </w:rPr>
              <w:t>situations, specifically </w:t>
            </w:r>
            <w:r>
              <w:rPr>
                <w:sz w:val="20"/>
              </w:rPr>
              <w:t>within</w:t>
            </w:r>
            <w:r>
              <w:rPr>
                <w:spacing w:val="-13"/>
                <w:sz w:val="20"/>
              </w:rPr>
              <w:t> </w:t>
            </w:r>
            <w:r>
              <w:rPr>
                <w:sz w:val="20"/>
              </w:rPr>
              <w:t>an</w:t>
            </w:r>
            <w:r>
              <w:rPr>
                <w:spacing w:val="-12"/>
                <w:sz w:val="20"/>
              </w:rPr>
              <w:t> </w:t>
            </w:r>
            <w:r>
              <w:rPr>
                <w:sz w:val="20"/>
              </w:rPr>
              <w:t>Indian </w:t>
            </w:r>
            <w:r>
              <w:rPr>
                <w:spacing w:val="-2"/>
                <w:sz w:val="20"/>
              </w:rPr>
              <w:t>context.</w:t>
            </w:r>
          </w:p>
        </w:tc>
        <w:tc>
          <w:tcPr>
            <w:tcW w:w="2154" w:type="dxa"/>
          </w:tcPr>
          <w:p>
            <w:pPr>
              <w:pStyle w:val="TableParagraph"/>
              <w:rPr>
                <w:sz w:val="20"/>
              </w:rPr>
            </w:pPr>
          </w:p>
        </w:tc>
        <w:tc>
          <w:tcPr>
            <w:tcW w:w="1096" w:type="dxa"/>
          </w:tcPr>
          <w:p>
            <w:pPr>
              <w:pStyle w:val="TableParagraph"/>
              <w:rPr>
                <w:sz w:val="20"/>
              </w:rPr>
            </w:pPr>
          </w:p>
        </w:tc>
      </w:tr>
      <w:tr>
        <w:trPr>
          <w:trHeight w:val="7754" w:hRule="atLeast"/>
        </w:trPr>
        <w:tc>
          <w:tcPr>
            <w:tcW w:w="1080" w:type="dxa"/>
          </w:tcPr>
          <w:p>
            <w:pPr>
              <w:pStyle w:val="TableParagraph"/>
              <w:spacing w:before="20"/>
              <w:ind w:left="225"/>
              <w:rPr>
                <w:sz w:val="20"/>
              </w:rPr>
            </w:pPr>
            <w:r>
              <w:rPr>
                <w:sz w:val="20"/>
              </w:rPr>
              <w:t>Week</w:t>
            </w:r>
            <w:r>
              <w:rPr>
                <w:spacing w:val="-12"/>
                <w:sz w:val="20"/>
              </w:rPr>
              <w:t> </w:t>
            </w:r>
            <w:r>
              <w:rPr>
                <w:spacing w:val="-10"/>
                <w:sz w:val="20"/>
              </w:rPr>
              <w:t>6</w:t>
            </w:r>
          </w:p>
        </w:tc>
        <w:tc>
          <w:tcPr>
            <w:tcW w:w="1225" w:type="dxa"/>
          </w:tcPr>
          <w:p>
            <w:pPr>
              <w:pStyle w:val="TableParagraph"/>
              <w:spacing w:line="222" w:lineRule="exact"/>
              <w:ind w:left="225"/>
              <w:rPr>
                <w:sz w:val="20"/>
              </w:rPr>
            </w:pPr>
            <w:r>
              <w:rPr>
                <w:spacing w:val="-2"/>
                <w:sz w:val="20"/>
              </w:rPr>
              <w:t>Lecture</w:t>
            </w:r>
            <w:r>
              <w:rPr>
                <w:spacing w:val="-1"/>
                <w:sz w:val="20"/>
              </w:rPr>
              <w:t> </w:t>
            </w:r>
            <w:r>
              <w:rPr>
                <w:spacing w:val="-10"/>
                <w:sz w:val="20"/>
              </w:rPr>
              <w:t>6</w:t>
            </w:r>
          </w:p>
        </w:tc>
        <w:tc>
          <w:tcPr>
            <w:tcW w:w="1361" w:type="dxa"/>
          </w:tcPr>
          <w:p>
            <w:pPr>
              <w:pStyle w:val="TableParagraph"/>
              <w:spacing w:line="256" w:lineRule="auto"/>
              <w:ind w:left="434" w:right="137" w:hanging="288"/>
              <w:rPr>
                <w:sz w:val="20"/>
              </w:rPr>
            </w:pPr>
            <w:r>
              <w:rPr>
                <w:sz w:val="20"/>
              </w:rPr>
              <w:t>Leading</w:t>
            </w:r>
            <w:r>
              <w:rPr>
                <w:spacing w:val="-13"/>
                <w:sz w:val="20"/>
              </w:rPr>
              <w:t> </w:t>
            </w:r>
            <w:r>
              <w:rPr>
                <w:sz w:val="20"/>
              </w:rPr>
              <w:t>with </w:t>
            </w:r>
            <w:r>
              <w:rPr>
                <w:spacing w:val="-2"/>
                <w:sz w:val="20"/>
              </w:rPr>
              <w:t>vision</w:t>
            </w:r>
          </w:p>
        </w:tc>
        <w:tc>
          <w:tcPr>
            <w:tcW w:w="1254" w:type="dxa"/>
          </w:tcPr>
          <w:p>
            <w:pPr>
              <w:pStyle w:val="TableParagraph"/>
              <w:spacing w:line="256" w:lineRule="auto"/>
              <w:ind w:left="579" w:right="131" w:hanging="368"/>
              <w:rPr>
                <w:sz w:val="20"/>
              </w:rPr>
            </w:pPr>
            <w:r>
              <w:rPr>
                <w:sz w:val="20"/>
              </w:rPr>
              <w:t>RW-6</w:t>
            </w:r>
            <w:r>
              <w:rPr>
                <w:spacing w:val="-13"/>
                <w:sz w:val="20"/>
              </w:rPr>
              <w:t> </w:t>
            </w:r>
            <w:r>
              <w:rPr>
                <w:sz w:val="20"/>
              </w:rPr>
              <w:t>AV- </w:t>
            </w:r>
            <w:r>
              <w:rPr>
                <w:spacing w:val="-10"/>
                <w:sz w:val="20"/>
              </w:rPr>
              <w:t>9</w:t>
            </w:r>
          </w:p>
        </w:tc>
        <w:tc>
          <w:tcPr>
            <w:tcW w:w="1369" w:type="dxa"/>
          </w:tcPr>
          <w:p>
            <w:pPr>
              <w:pStyle w:val="TableParagraph"/>
              <w:spacing w:line="259" w:lineRule="auto"/>
              <w:ind w:left="153" w:right="138" w:hanging="4"/>
              <w:jc w:val="center"/>
              <w:rPr>
                <w:sz w:val="20"/>
              </w:rPr>
            </w:pPr>
            <w:r>
              <w:rPr>
                <w:sz w:val="20"/>
              </w:rPr>
              <w:t>This lecture aims to </w:t>
            </w:r>
            <w:r>
              <w:rPr>
                <w:spacing w:val="-2"/>
                <w:sz w:val="20"/>
              </w:rPr>
              <w:t>empower college </w:t>
            </w:r>
            <w:r>
              <w:rPr>
                <w:sz w:val="20"/>
              </w:rPr>
              <w:t>students</w:t>
            </w:r>
            <w:r>
              <w:rPr>
                <w:spacing w:val="-13"/>
                <w:sz w:val="20"/>
              </w:rPr>
              <w:t> </w:t>
            </w:r>
            <w:r>
              <w:rPr>
                <w:sz w:val="20"/>
              </w:rPr>
              <w:t>with the essential </w:t>
            </w:r>
            <w:r>
              <w:rPr>
                <w:spacing w:val="-2"/>
                <w:sz w:val="20"/>
              </w:rPr>
              <w:t>leadership </w:t>
            </w:r>
            <w:r>
              <w:rPr>
                <w:sz w:val="20"/>
              </w:rPr>
              <w:t>skill of </w:t>
            </w:r>
            <w:r>
              <w:rPr>
                <w:spacing w:val="-2"/>
                <w:sz w:val="20"/>
              </w:rPr>
              <w:t>leading </w:t>
            </w:r>
            <w:r>
              <w:rPr>
                <w:sz w:val="20"/>
              </w:rPr>
              <w:t>through a </w:t>
            </w:r>
            <w:r>
              <w:rPr>
                <w:spacing w:val="-2"/>
                <w:sz w:val="20"/>
              </w:rPr>
              <w:t>vision.</w:t>
            </w:r>
          </w:p>
          <w:p>
            <w:pPr>
              <w:pStyle w:val="TableParagraph"/>
              <w:spacing w:line="259" w:lineRule="auto"/>
              <w:ind w:left="110" w:right="99" w:hanging="5"/>
              <w:jc w:val="center"/>
              <w:rPr>
                <w:sz w:val="20"/>
              </w:rPr>
            </w:pPr>
            <w:r>
              <w:rPr>
                <w:sz w:val="20"/>
              </w:rPr>
              <w:t>Students will explore the importance</w:t>
            </w:r>
            <w:r>
              <w:rPr>
                <w:spacing w:val="-7"/>
                <w:sz w:val="20"/>
              </w:rPr>
              <w:t> </w:t>
            </w:r>
            <w:r>
              <w:rPr>
                <w:sz w:val="20"/>
              </w:rPr>
              <w:t>of having</w:t>
            </w:r>
            <w:r>
              <w:rPr>
                <w:spacing w:val="-8"/>
                <w:sz w:val="20"/>
              </w:rPr>
              <w:t> </w:t>
            </w:r>
            <w:r>
              <w:rPr>
                <w:sz w:val="20"/>
              </w:rPr>
              <w:t>a</w:t>
            </w:r>
            <w:r>
              <w:rPr>
                <w:spacing w:val="-4"/>
                <w:sz w:val="20"/>
              </w:rPr>
              <w:t> </w:t>
            </w:r>
            <w:r>
              <w:rPr>
                <w:sz w:val="20"/>
              </w:rPr>
              <w:t>clear vision, learn how</w:t>
            </w:r>
            <w:r>
              <w:rPr>
                <w:spacing w:val="-9"/>
                <w:sz w:val="20"/>
              </w:rPr>
              <w:t> </w:t>
            </w:r>
            <w:r>
              <w:rPr>
                <w:sz w:val="20"/>
              </w:rPr>
              <w:t>to </w:t>
            </w:r>
            <w:r>
              <w:rPr>
                <w:spacing w:val="-2"/>
                <w:sz w:val="20"/>
              </w:rPr>
              <w:t>articulate</w:t>
            </w:r>
            <w:r>
              <w:rPr>
                <w:spacing w:val="80"/>
                <w:sz w:val="20"/>
              </w:rPr>
              <w:t> </w:t>
            </w:r>
            <w:r>
              <w:rPr>
                <w:sz w:val="20"/>
              </w:rPr>
              <w:t>their vision </w:t>
            </w:r>
            <w:r>
              <w:rPr>
                <w:spacing w:val="-2"/>
                <w:sz w:val="20"/>
              </w:rPr>
              <w:t>effectively, </w:t>
            </w:r>
            <w:r>
              <w:rPr>
                <w:spacing w:val="-4"/>
                <w:sz w:val="20"/>
              </w:rPr>
              <w:t>and</w:t>
            </w:r>
            <w:r>
              <w:rPr>
                <w:spacing w:val="40"/>
                <w:sz w:val="20"/>
              </w:rPr>
              <w:t> </w:t>
            </w:r>
            <w:r>
              <w:rPr>
                <w:spacing w:val="-2"/>
                <w:sz w:val="20"/>
              </w:rPr>
              <w:t>understand </w:t>
            </w:r>
            <w:r>
              <w:rPr>
                <w:sz w:val="20"/>
              </w:rPr>
              <w:t>how</w:t>
            </w:r>
            <w:r>
              <w:rPr>
                <w:spacing w:val="-13"/>
                <w:sz w:val="20"/>
              </w:rPr>
              <w:t> </w:t>
            </w:r>
            <w:r>
              <w:rPr>
                <w:sz w:val="20"/>
              </w:rPr>
              <w:t>to</w:t>
            </w:r>
            <w:r>
              <w:rPr>
                <w:spacing w:val="-12"/>
                <w:sz w:val="20"/>
              </w:rPr>
              <w:t> </w:t>
            </w:r>
            <w:r>
              <w:rPr>
                <w:sz w:val="20"/>
              </w:rPr>
              <w:t>inspire and motivate others to</w:t>
            </w:r>
            <w:r>
              <w:rPr>
                <w:spacing w:val="40"/>
                <w:sz w:val="20"/>
              </w:rPr>
              <w:t> </w:t>
            </w:r>
            <w:r>
              <w:rPr>
                <w:sz w:val="20"/>
              </w:rPr>
              <w:t>work towards a common </w:t>
            </w:r>
            <w:r>
              <w:rPr>
                <w:spacing w:val="-2"/>
                <w:sz w:val="20"/>
              </w:rPr>
              <w:t>goal.</w:t>
            </w:r>
          </w:p>
        </w:tc>
        <w:tc>
          <w:tcPr>
            <w:tcW w:w="1527" w:type="dxa"/>
          </w:tcPr>
          <w:p>
            <w:pPr>
              <w:pStyle w:val="TableParagraph"/>
              <w:numPr>
                <w:ilvl w:val="0"/>
                <w:numId w:val="109"/>
              </w:numPr>
              <w:tabs>
                <w:tab w:pos="261" w:val="left" w:leader="none"/>
              </w:tabs>
              <w:spacing w:line="259" w:lineRule="auto" w:before="0" w:after="0"/>
              <w:ind w:left="110" w:right="109" w:firstLine="0"/>
              <w:jc w:val="center"/>
              <w:rPr>
                <w:sz w:val="20"/>
              </w:rPr>
            </w:pPr>
            <w:r>
              <w:rPr>
                <w:spacing w:val="-2"/>
                <w:sz w:val="20"/>
              </w:rPr>
              <w:t>Understand </w:t>
            </w:r>
            <w:r>
              <w:rPr>
                <w:sz w:val="20"/>
              </w:rPr>
              <w:t>the</w:t>
            </w:r>
            <w:r>
              <w:rPr>
                <w:spacing w:val="-3"/>
                <w:sz w:val="20"/>
              </w:rPr>
              <w:t> </w:t>
            </w:r>
            <w:r>
              <w:rPr>
                <w:sz w:val="20"/>
              </w:rPr>
              <w:t>significance of leading through</w:t>
            </w:r>
            <w:r>
              <w:rPr>
                <w:spacing w:val="-13"/>
                <w:sz w:val="20"/>
              </w:rPr>
              <w:t> </w:t>
            </w:r>
            <w:r>
              <w:rPr>
                <w:sz w:val="20"/>
              </w:rPr>
              <w:t>a</w:t>
            </w:r>
            <w:r>
              <w:rPr>
                <w:spacing w:val="-12"/>
                <w:sz w:val="20"/>
              </w:rPr>
              <w:t> </w:t>
            </w:r>
            <w:r>
              <w:rPr>
                <w:sz w:val="20"/>
              </w:rPr>
              <w:t>vision in personal and </w:t>
            </w:r>
            <w:r>
              <w:rPr>
                <w:spacing w:val="-2"/>
                <w:sz w:val="20"/>
              </w:rPr>
              <w:t>professional</w:t>
            </w:r>
            <w:r>
              <w:rPr>
                <w:spacing w:val="40"/>
                <w:sz w:val="20"/>
              </w:rPr>
              <w:t> </w:t>
            </w:r>
            <w:r>
              <w:rPr>
                <w:spacing w:val="-2"/>
                <w:sz w:val="20"/>
              </w:rPr>
              <w:t>life.</w:t>
            </w:r>
          </w:p>
          <w:p>
            <w:pPr>
              <w:pStyle w:val="TableParagraph"/>
              <w:numPr>
                <w:ilvl w:val="0"/>
                <w:numId w:val="109"/>
              </w:numPr>
              <w:tabs>
                <w:tab w:pos="305" w:val="left" w:leader="none"/>
                <w:tab w:pos="462" w:val="left" w:leader="none"/>
              </w:tabs>
              <w:spacing w:line="259" w:lineRule="auto" w:before="148" w:after="0"/>
              <w:ind w:left="305" w:right="256" w:hanging="44"/>
              <w:jc w:val="left"/>
              <w:rPr>
                <w:sz w:val="20"/>
              </w:rPr>
            </w:pPr>
            <w:r>
              <w:rPr>
                <w:spacing w:val="-2"/>
                <w:sz w:val="20"/>
              </w:rPr>
              <w:t>Articulate </w:t>
            </w:r>
            <w:r>
              <w:rPr>
                <w:sz w:val="20"/>
              </w:rPr>
              <w:t>their vision clearly</w:t>
            </w:r>
            <w:r>
              <w:rPr>
                <w:spacing w:val="-5"/>
                <w:sz w:val="20"/>
              </w:rPr>
              <w:t> </w:t>
            </w:r>
            <w:r>
              <w:rPr>
                <w:sz w:val="20"/>
              </w:rPr>
              <w:t>and </w:t>
            </w:r>
            <w:r>
              <w:rPr>
                <w:spacing w:val="-2"/>
                <w:sz w:val="20"/>
              </w:rPr>
              <w:t>concisely.</w:t>
            </w:r>
          </w:p>
          <w:p>
            <w:pPr>
              <w:pStyle w:val="TableParagraph"/>
              <w:numPr>
                <w:ilvl w:val="0"/>
                <w:numId w:val="109"/>
              </w:numPr>
              <w:tabs>
                <w:tab w:pos="541" w:val="left" w:leader="none"/>
              </w:tabs>
              <w:spacing w:line="259" w:lineRule="auto" w:before="158" w:after="0"/>
              <w:ind w:left="276" w:right="282" w:firstLine="64"/>
              <w:jc w:val="both"/>
              <w:rPr>
                <w:sz w:val="20"/>
              </w:rPr>
            </w:pPr>
            <w:r>
              <w:rPr>
                <w:spacing w:val="-2"/>
                <w:sz w:val="20"/>
              </w:rPr>
              <w:t>Identify </w:t>
            </w:r>
            <w:r>
              <w:rPr>
                <w:sz w:val="20"/>
              </w:rPr>
              <w:t>strategies</w:t>
            </w:r>
            <w:r>
              <w:rPr>
                <w:spacing w:val="-13"/>
                <w:sz w:val="20"/>
              </w:rPr>
              <w:t> </w:t>
            </w:r>
            <w:r>
              <w:rPr>
                <w:sz w:val="20"/>
              </w:rPr>
              <w:t>to inspire and</w:t>
            </w:r>
          </w:p>
          <w:p>
            <w:pPr>
              <w:pStyle w:val="TableParagraph"/>
              <w:spacing w:line="259" w:lineRule="auto" w:before="4"/>
              <w:ind w:left="110" w:right="109" w:firstLine="28"/>
              <w:jc w:val="both"/>
              <w:rPr>
                <w:sz w:val="20"/>
              </w:rPr>
            </w:pPr>
            <w:r>
              <w:rPr>
                <w:sz w:val="20"/>
              </w:rPr>
              <w:t>motivate</w:t>
            </w:r>
            <w:r>
              <w:rPr>
                <w:spacing w:val="-9"/>
                <w:sz w:val="20"/>
              </w:rPr>
              <w:t> </w:t>
            </w:r>
            <w:r>
              <w:rPr>
                <w:sz w:val="20"/>
              </w:rPr>
              <w:t>others to</w:t>
            </w:r>
            <w:r>
              <w:rPr>
                <w:spacing w:val="-13"/>
                <w:sz w:val="20"/>
              </w:rPr>
              <w:t> </w:t>
            </w:r>
            <w:r>
              <w:rPr>
                <w:sz w:val="20"/>
              </w:rPr>
              <w:t>work</w:t>
            </w:r>
            <w:r>
              <w:rPr>
                <w:spacing w:val="-12"/>
                <w:sz w:val="20"/>
              </w:rPr>
              <w:t> </w:t>
            </w:r>
            <w:r>
              <w:rPr>
                <w:sz w:val="20"/>
              </w:rPr>
              <w:t>towards a</w:t>
            </w:r>
            <w:r>
              <w:rPr>
                <w:spacing w:val="-2"/>
                <w:sz w:val="20"/>
              </w:rPr>
              <w:t> </w:t>
            </w:r>
            <w:r>
              <w:rPr>
                <w:sz w:val="20"/>
              </w:rPr>
              <w:t>shared vision.</w:t>
            </w:r>
          </w:p>
          <w:p>
            <w:pPr>
              <w:pStyle w:val="TableParagraph"/>
              <w:numPr>
                <w:ilvl w:val="0"/>
                <w:numId w:val="109"/>
              </w:numPr>
              <w:tabs>
                <w:tab w:pos="354" w:val="left" w:leader="none"/>
              </w:tabs>
              <w:spacing w:line="259" w:lineRule="auto" w:before="156" w:after="0"/>
              <w:ind w:left="117" w:right="114" w:firstLine="36"/>
              <w:jc w:val="left"/>
              <w:rPr>
                <w:sz w:val="20"/>
              </w:rPr>
            </w:pPr>
            <w:r>
              <w:rPr>
                <w:sz w:val="20"/>
              </w:rPr>
              <w:t>Analyze and evaluate real- life</w:t>
            </w:r>
            <w:r>
              <w:rPr>
                <w:spacing w:val="-13"/>
                <w:sz w:val="20"/>
              </w:rPr>
              <w:t> </w:t>
            </w:r>
            <w:r>
              <w:rPr>
                <w:sz w:val="20"/>
              </w:rPr>
              <w:t>examples</w:t>
            </w:r>
            <w:r>
              <w:rPr>
                <w:spacing w:val="-12"/>
                <w:sz w:val="20"/>
              </w:rPr>
              <w:t> </w:t>
            </w:r>
            <w:r>
              <w:rPr>
                <w:sz w:val="20"/>
              </w:rPr>
              <w:t>of</w:t>
            </w:r>
          </w:p>
          <w:p>
            <w:pPr>
              <w:pStyle w:val="TableParagraph"/>
              <w:spacing w:line="254" w:lineRule="auto" w:before="4"/>
              <w:ind w:left="117" w:right="122" w:firstLine="273"/>
              <w:rPr>
                <w:sz w:val="20"/>
              </w:rPr>
            </w:pPr>
            <w:r>
              <w:rPr>
                <w:spacing w:val="-2"/>
                <w:sz w:val="20"/>
              </w:rPr>
              <w:t>visionary </w:t>
            </w:r>
            <w:r>
              <w:rPr>
                <w:sz w:val="20"/>
              </w:rPr>
              <w:t>leaders</w:t>
            </w:r>
            <w:r>
              <w:rPr>
                <w:spacing w:val="-13"/>
                <w:sz w:val="20"/>
              </w:rPr>
              <w:t> </w:t>
            </w:r>
            <w:r>
              <w:rPr>
                <w:sz w:val="20"/>
              </w:rPr>
              <w:t>in</w:t>
            </w:r>
            <w:r>
              <w:rPr>
                <w:spacing w:val="-12"/>
                <w:sz w:val="20"/>
              </w:rPr>
              <w:t> </w:t>
            </w:r>
            <w:r>
              <w:rPr>
                <w:sz w:val="20"/>
              </w:rPr>
              <w:t>India.</w:t>
            </w:r>
          </w:p>
          <w:p>
            <w:pPr>
              <w:pStyle w:val="TableParagraph"/>
              <w:numPr>
                <w:ilvl w:val="0"/>
                <w:numId w:val="109"/>
              </w:numPr>
              <w:tabs>
                <w:tab w:pos="462" w:val="left" w:leader="none"/>
              </w:tabs>
              <w:spacing w:line="254" w:lineRule="auto" w:before="168" w:after="0"/>
              <w:ind w:left="254" w:right="250" w:firstLine="7"/>
              <w:jc w:val="both"/>
              <w:rPr>
                <w:sz w:val="20"/>
              </w:rPr>
            </w:pPr>
            <w:r>
              <w:rPr>
                <w:sz w:val="20"/>
              </w:rPr>
              <w:t>Apply</w:t>
            </w:r>
            <w:r>
              <w:rPr>
                <w:spacing w:val="-13"/>
                <w:sz w:val="20"/>
              </w:rPr>
              <w:t> </w:t>
            </w:r>
            <w:r>
              <w:rPr>
                <w:sz w:val="20"/>
              </w:rPr>
              <w:t>the principles</w:t>
            </w:r>
            <w:r>
              <w:rPr>
                <w:spacing w:val="-7"/>
                <w:sz w:val="20"/>
              </w:rPr>
              <w:t> </w:t>
            </w:r>
            <w:r>
              <w:rPr>
                <w:spacing w:val="-5"/>
                <w:sz w:val="20"/>
              </w:rPr>
              <w:t>of</w:t>
            </w:r>
          </w:p>
          <w:p>
            <w:pPr>
              <w:pStyle w:val="TableParagraph"/>
              <w:spacing w:line="259" w:lineRule="auto" w:before="9"/>
              <w:ind w:left="132" w:right="128" w:hanging="2"/>
              <w:jc w:val="center"/>
              <w:rPr>
                <w:sz w:val="20"/>
              </w:rPr>
            </w:pPr>
            <w:r>
              <w:rPr>
                <w:sz w:val="20"/>
              </w:rPr>
              <w:t>leading</w:t>
            </w:r>
            <w:r>
              <w:rPr>
                <w:spacing w:val="-13"/>
                <w:sz w:val="20"/>
              </w:rPr>
              <w:t> </w:t>
            </w:r>
            <w:r>
              <w:rPr>
                <w:sz w:val="20"/>
              </w:rPr>
              <w:t>through a</w:t>
            </w:r>
            <w:r>
              <w:rPr>
                <w:spacing w:val="-9"/>
                <w:sz w:val="20"/>
              </w:rPr>
              <w:t> </w:t>
            </w:r>
            <w:r>
              <w:rPr>
                <w:sz w:val="20"/>
              </w:rPr>
              <w:t>vision</w:t>
            </w:r>
            <w:r>
              <w:rPr>
                <w:spacing w:val="-13"/>
                <w:sz w:val="20"/>
              </w:rPr>
              <w:t> </w:t>
            </w:r>
            <w:r>
              <w:rPr>
                <w:sz w:val="20"/>
              </w:rPr>
              <w:t>to</w:t>
            </w:r>
            <w:r>
              <w:rPr>
                <w:spacing w:val="-12"/>
                <w:sz w:val="20"/>
              </w:rPr>
              <w:t> </w:t>
            </w:r>
            <w:r>
              <w:rPr>
                <w:sz w:val="20"/>
              </w:rPr>
              <w:t>their own leadership </w:t>
            </w:r>
            <w:r>
              <w:rPr>
                <w:spacing w:val="-2"/>
                <w:sz w:val="20"/>
              </w:rPr>
              <w:t>journeys.</w:t>
            </w:r>
          </w:p>
        </w:tc>
        <w:tc>
          <w:tcPr>
            <w:tcW w:w="2154" w:type="dxa"/>
          </w:tcPr>
          <w:p>
            <w:pPr>
              <w:pStyle w:val="TableParagraph"/>
              <w:numPr>
                <w:ilvl w:val="0"/>
                <w:numId w:val="110"/>
              </w:numPr>
              <w:tabs>
                <w:tab w:pos="504" w:val="left" w:leader="none"/>
                <w:tab w:pos="730" w:val="left" w:leader="none"/>
              </w:tabs>
              <w:spacing w:line="256" w:lineRule="auto" w:before="0" w:after="0"/>
              <w:ind w:left="730" w:right="332" w:hanging="390"/>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110"/>
              </w:numPr>
              <w:tabs>
                <w:tab w:pos="604" w:val="left" w:leader="none"/>
              </w:tabs>
              <w:spacing w:line="254" w:lineRule="auto" w:before="155" w:after="0"/>
              <w:ind w:left="168" w:right="160" w:firstLine="208"/>
              <w:jc w:val="left"/>
              <w:rPr>
                <w:sz w:val="20"/>
              </w:rPr>
            </w:pPr>
            <w:r>
              <w:rPr>
                <w:spacing w:val="-2"/>
                <w:sz w:val="20"/>
              </w:rPr>
              <w:t>Understanding </w:t>
            </w:r>
            <w:r>
              <w:rPr>
                <w:sz w:val="20"/>
              </w:rPr>
              <w:t>Leadership</w:t>
            </w:r>
            <w:r>
              <w:rPr>
                <w:spacing w:val="-13"/>
                <w:sz w:val="20"/>
              </w:rPr>
              <w:t> </w:t>
            </w:r>
            <w:r>
              <w:rPr>
                <w:sz w:val="20"/>
              </w:rPr>
              <w:t>and</w:t>
            </w:r>
            <w:r>
              <w:rPr>
                <w:spacing w:val="-12"/>
                <w:sz w:val="20"/>
              </w:rPr>
              <w:t> </w:t>
            </w:r>
            <w:r>
              <w:rPr>
                <w:sz w:val="20"/>
              </w:rPr>
              <w:t>Vision</w:t>
            </w:r>
          </w:p>
          <w:p>
            <w:pPr>
              <w:pStyle w:val="TableParagraph"/>
              <w:spacing w:before="9"/>
              <w:ind w:left="571"/>
              <w:rPr>
                <w:sz w:val="20"/>
              </w:rPr>
            </w:pPr>
            <w:r>
              <w:rPr>
                <w:sz w:val="20"/>
              </w:rPr>
              <w:t>(30</w:t>
            </w:r>
            <w:r>
              <w:rPr>
                <w:spacing w:val="4"/>
                <w:sz w:val="20"/>
              </w:rPr>
              <w:t> </w:t>
            </w:r>
            <w:r>
              <w:rPr>
                <w:spacing w:val="-2"/>
                <w:sz w:val="20"/>
              </w:rPr>
              <w:t>minutes)</w:t>
            </w:r>
          </w:p>
          <w:p>
            <w:pPr>
              <w:pStyle w:val="TableParagraph"/>
              <w:numPr>
                <w:ilvl w:val="0"/>
                <w:numId w:val="110"/>
              </w:numPr>
              <w:tabs>
                <w:tab w:pos="806" w:val="left" w:leader="none"/>
              </w:tabs>
              <w:spacing w:line="264" w:lineRule="auto" w:before="174" w:after="0"/>
              <w:ind w:left="154" w:right="146" w:firstLine="360"/>
              <w:jc w:val="left"/>
              <w:rPr>
                <w:sz w:val="20"/>
              </w:rPr>
            </w:pPr>
            <w:r>
              <w:rPr>
                <w:sz w:val="20"/>
              </w:rPr>
              <w:t>Creating a Compelling</w:t>
            </w:r>
            <w:r>
              <w:rPr>
                <w:spacing w:val="-13"/>
                <w:sz w:val="20"/>
              </w:rPr>
              <w:t> </w:t>
            </w:r>
            <w:r>
              <w:rPr>
                <w:sz w:val="20"/>
              </w:rPr>
              <w:t>Vision</w:t>
            </w:r>
            <w:r>
              <w:rPr>
                <w:spacing w:val="-12"/>
                <w:sz w:val="20"/>
              </w:rPr>
              <w:t> </w:t>
            </w:r>
            <w:r>
              <w:rPr>
                <w:sz w:val="20"/>
              </w:rPr>
              <w:t>(45</w:t>
            </w:r>
          </w:p>
          <w:p>
            <w:pPr>
              <w:pStyle w:val="TableParagraph"/>
              <w:spacing w:line="221" w:lineRule="exact"/>
              <w:ind w:left="730"/>
              <w:rPr>
                <w:sz w:val="20"/>
              </w:rPr>
            </w:pPr>
            <w:r>
              <w:rPr>
                <w:spacing w:val="-2"/>
                <w:sz w:val="20"/>
              </w:rPr>
              <w:t>minutes)</w:t>
            </w:r>
          </w:p>
          <w:p>
            <w:pPr>
              <w:pStyle w:val="TableParagraph"/>
              <w:numPr>
                <w:ilvl w:val="0"/>
                <w:numId w:val="110"/>
              </w:numPr>
              <w:tabs>
                <w:tab w:pos="276" w:val="left" w:leader="none"/>
                <w:tab w:pos="433" w:val="left" w:leader="none"/>
              </w:tabs>
              <w:spacing w:line="254" w:lineRule="auto" w:before="181" w:after="0"/>
              <w:ind w:left="276" w:right="120" w:hanging="144"/>
              <w:jc w:val="left"/>
              <w:rPr>
                <w:sz w:val="20"/>
              </w:rPr>
            </w:pPr>
            <w:r>
              <w:rPr>
                <w:sz w:val="20"/>
              </w:rPr>
              <w:t>Communicating</w:t>
            </w:r>
            <w:r>
              <w:rPr>
                <w:spacing w:val="-13"/>
                <w:sz w:val="20"/>
              </w:rPr>
              <w:t> </w:t>
            </w:r>
            <w:r>
              <w:rPr>
                <w:sz w:val="20"/>
              </w:rPr>
              <w:t>the Vision (30 minutes)</w:t>
            </w:r>
          </w:p>
          <w:p>
            <w:pPr>
              <w:pStyle w:val="TableParagraph"/>
              <w:numPr>
                <w:ilvl w:val="0"/>
                <w:numId w:val="110"/>
              </w:numPr>
              <w:tabs>
                <w:tab w:pos="698" w:val="left" w:leader="none"/>
              </w:tabs>
              <w:spacing w:line="259" w:lineRule="auto" w:before="168" w:after="0"/>
              <w:ind w:left="182" w:right="160" w:firstLine="273"/>
              <w:jc w:val="left"/>
              <w:rPr>
                <w:sz w:val="20"/>
              </w:rPr>
            </w:pPr>
            <w:r>
              <w:rPr>
                <w:spacing w:val="-2"/>
                <w:sz w:val="20"/>
              </w:rPr>
              <w:t>Overcoming </w:t>
            </w:r>
            <w:r>
              <w:rPr>
                <w:sz w:val="20"/>
              </w:rPr>
              <w:t>Challenges</w:t>
            </w:r>
            <w:r>
              <w:rPr>
                <w:spacing w:val="-13"/>
                <w:sz w:val="20"/>
              </w:rPr>
              <w:t> </w:t>
            </w:r>
            <w:r>
              <w:rPr>
                <w:sz w:val="20"/>
              </w:rPr>
              <w:t>in</w:t>
            </w:r>
            <w:r>
              <w:rPr>
                <w:spacing w:val="-12"/>
                <w:sz w:val="20"/>
              </w:rPr>
              <w:t> </w:t>
            </w:r>
            <w:r>
              <w:rPr>
                <w:sz w:val="20"/>
              </w:rPr>
              <w:t>Leading Through a Vision (30</w:t>
            </w:r>
          </w:p>
          <w:p>
            <w:pPr>
              <w:pStyle w:val="TableParagraph"/>
              <w:spacing w:before="4"/>
              <w:ind w:left="730"/>
              <w:rPr>
                <w:sz w:val="20"/>
              </w:rPr>
            </w:pPr>
            <w:r>
              <w:rPr>
                <w:spacing w:val="-2"/>
                <w:sz w:val="20"/>
              </w:rPr>
              <w:t>minutes)</w:t>
            </w:r>
          </w:p>
          <w:p>
            <w:pPr>
              <w:pStyle w:val="TableParagraph"/>
              <w:numPr>
                <w:ilvl w:val="0"/>
                <w:numId w:val="110"/>
              </w:numPr>
              <w:tabs>
                <w:tab w:pos="540" w:val="left" w:leader="none"/>
              </w:tabs>
              <w:spacing w:line="264" w:lineRule="auto" w:before="173" w:after="0"/>
              <w:ind w:left="110" w:right="107" w:firstLine="129"/>
              <w:jc w:val="left"/>
              <w:rPr>
                <w:sz w:val="20"/>
              </w:rPr>
            </w:pPr>
            <w:r>
              <w:rPr>
                <w:sz w:val="20"/>
              </w:rPr>
              <w:t>Case Studies and Role</w:t>
            </w:r>
            <w:r>
              <w:rPr>
                <w:spacing w:val="-13"/>
                <w:sz w:val="20"/>
              </w:rPr>
              <w:t> </w:t>
            </w:r>
            <w:r>
              <w:rPr>
                <w:sz w:val="20"/>
              </w:rPr>
              <w:t>Plays</w:t>
            </w:r>
            <w:r>
              <w:rPr>
                <w:spacing w:val="-12"/>
                <w:sz w:val="20"/>
              </w:rPr>
              <w:t> </w:t>
            </w:r>
            <w:r>
              <w:rPr>
                <w:sz w:val="20"/>
              </w:rPr>
              <w:t>(60</w:t>
            </w:r>
            <w:r>
              <w:rPr>
                <w:spacing w:val="-13"/>
                <w:sz w:val="20"/>
              </w:rPr>
              <w:t> </w:t>
            </w:r>
            <w:r>
              <w:rPr>
                <w:sz w:val="20"/>
              </w:rPr>
              <w:t>minutes)</w:t>
            </w:r>
          </w:p>
          <w:p>
            <w:pPr>
              <w:pStyle w:val="TableParagraph"/>
              <w:numPr>
                <w:ilvl w:val="0"/>
                <w:numId w:val="110"/>
              </w:numPr>
              <w:tabs>
                <w:tab w:pos="442" w:val="left" w:leader="none"/>
                <w:tab w:pos="670" w:val="left" w:leader="none"/>
              </w:tabs>
              <w:spacing w:line="264" w:lineRule="auto" w:before="150" w:after="0"/>
              <w:ind w:left="442" w:right="296" w:hanging="137"/>
              <w:jc w:val="left"/>
              <w:rPr>
                <w:sz w:val="20"/>
              </w:rPr>
            </w:pPr>
            <w:r>
              <w:rPr>
                <w:sz w:val="20"/>
              </w:rPr>
              <w:t>Developing</w:t>
            </w:r>
            <w:r>
              <w:rPr>
                <w:spacing w:val="-13"/>
                <w:sz w:val="20"/>
              </w:rPr>
              <w:t> </w:t>
            </w:r>
            <w:r>
              <w:rPr>
                <w:sz w:val="20"/>
              </w:rPr>
              <w:t>an Action Plan (30</w:t>
            </w:r>
          </w:p>
          <w:p>
            <w:pPr>
              <w:pStyle w:val="TableParagraph"/>
              <w:spacing w:line="221" w:lineRule="exact"/>
              <w:ind w:left="730"/>
              <w:rPr>
                <w:sz w:val="20"/>
              </w:rPr>
            </w:pPr>
            <w:r>
              <w:rPr>
                <w:spacing w:val="-2"/>
                <w:sz w:val="20"/>
              </w:rPr>
              <w:t>minutes)</w:t>
            </w:r>
          </w:p>
          <w:p>
            <w:pPr>
              <w:pStyle w:val="TableParagraph"/>
              <w:numPr>
                <w:ilvl w:val="0"/>
                <w:numId w:val="110"/>
              </w:numPr>
              <w:tabs>
                <w:tab w:pos="560" w:val="left" w:leader="none"/>
                <w:tab w:pos="571" w:val="left" w:leader="none"/>
              </w:tabs>
              <w:spacing w:line="264" w:lineRule="auto" w:before="180" w:after="0"/>
              <w:ind w:left="571" w:right="108" w:hanging="447"/>
              <w:jc w:val="left"/>
              <w:rPr>
                <w:sz w:val="20"/>
              </w:rPr>
            </w:pPr>
            <w:r>
              <w:rPr>
                <w:sz w:val="20"/>
              </w:rPr>
              <w:t>Q&amp;A</w:t>
            </w:r>
            <w:r>
              <w:rPr>
                <w:spacing w:val="-11"/>
                <w:sz w:val="20"/>
              </w:rPr>
              <w:t> </w:t>
            </w:r>
            <w:r>
              <w:rPr>
                <w:sz w:val="20"/>
              </w:rPr>
              <w:t>and</w:t>
            </w:r>
            <w:r>
              <w:rPr>
                <w:spacing w:val="-10"/>
                <w:sz w:val="20"/>
              </w:rPr>
              <w:t> </w:t>
            </w:r>
            <w:r>
              <w:rPr>
                <w:sz w:val="20"/>
              </w:rPr>
              <w:t>Closing (15 minutes)</w:t>
            </w:r>
          </w:p>
        </w:tc>
        <w:tc>
          <w:tcPr>
            <w:tcW w:w="1096" w:type="dxa"/>
          </w:tcPr>
          <w:p>
            <w:pPr>
              <w:pStyle w:val="TableParagraph"/>
              <w:spacing w:line="256" w:lineRule="auto" w:before="20"/>
              <w:ind w:left="111" w:right="108" w:hanging="1"/>
              <w:jc w:val="center"/>
              <w:rPr>
                <w:sz w:val="20"/>
              </w:rPr>
            </w:pPr>
            <w:r>
              <w:rPr>
                <w:spacing w:val="-2"/>
                <w:sz w:val="20"/>
              </w:rPr>
              <w:t>Sachin Tendulkar, A.P.J.</w:t>
            </w:r>
          </w:p>
          <w:p>
            <w:pPr>
              <w:pStyle w:val="TableParagraph"/>
              <w:spacing w:line="254" w:lineRule="auto" w:before="4"/>
              <w:ind w:left="276" w:right="276" w:hanging="7"/>
              <w:jc w:val="center"/>
              <w:rPr>
                <w:sz w:val="20"/>
              </w:rPr>
            </w:pPr>
            <w:r>
              <w:rPr>
                <w:spacing w:val="-2"/>
                <w:sz w:val="20"/>
              </w:rPr>
              <w:t>Abdul Kalam</w:t>
            </w:r>
          </w:p>
        </w:tc>
      </w:tr>
    </w:tbl>
    <w:p>
      <w:pPr>
        <w:pStyle w:val="TableParagraph"/>
        <w:spacing w:after="0" w:line="254" w:lineRule="auto"/>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7824">
            <wp:simplePos x="0" y="0"/>
            <wp:positionH relativeFrom="page">
              <wp:posOffset>5118100</wp:posOffset>
            </wp:positionH>
            <wp:positionV relativeFrom="page">
              <wp:posOffset>9390405</wp:posOffset>
            </wp:positionV>
            <wp:extent cx="1896165" cy="1041374"/>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225"/>
        <w:gridCol w:w="1361"/>
        <w:gridCol w:w="1254"/>
        <w:gridCol w:w="1369"/>
        <w:gridCol w:w="1527"/>
        <w:gridCol w:w="2154"/>
        <w:gridCol w:w="1096"/>
      </w:tblGrid>
      <w:tr>
        <w:trPr>
          <w:trHeight w:val="443" w:hRule="atLeast"/>
        </w:trPr>
        <w:tc>
          <w:tcPr>
            <w:tcW w:w="11066" w:type="dxa"/>
            <w:gridSpan w:val="8"/>
          </w:tcPr>
          <w:p>
            <w:pPr>
              <w:pStyle w:val="TableParagraph"/>
              <w:spacing w:before="72"/>
              <w:ind w:left="1034" w:right="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1690" w:hRule="atLeast"/>
        </w:trPr>
        <w:tc>
          <w:tcPr>
            <w:tcW w:w="1080" w:type="dxa"/>
          </w:tcPr>
          <w:p>
            <w:pPr>
              <w:pStyle w:val="TableParagraph"/>
              <w:rPr>
                <w:b/>
                <w:sz w:val="22"/>
              </w:rPr>
            </w:pPr>
          </w:p>
          <w:p>
            <w:pPr>
              <w:pStyle w:val="TableParagraph"/>
              <w:spacing w:before="104"/>
              <w:rPr>
                <w:b/>
                <w:sz w:val="22"/>
              </w:rPr>
            </w:pPr>
          </w:p>
          <w:p>
            <w:pPr>
              <w:pStyle w:val="TableParagraph"/>
              <w:spacing w:line="228" w:lineRule="auto"/>
              <w:ind w:left="146" w:right="246" w:firstLine="31"/>
              <w:jc w:val="center"/>
              <w:rPr>
                <w:b/>
                <w:sz w:val="22"/>
              </w:rPr>
            </w:pPr>
            <w:r>
              <w:rPr>
                <w:b/>
                <w:spacing w:val="-4"/>
                <w:sz w:val="22"/>
              </w:rPr>
              <w:t>Week Numbe </w:t>
            </w:r>
            <w:r>
              <w:rPr>
                <w:b/>
                <w:spacing w:val="-10"/>
                <w:sz w:val="22"/>
              </w:rPr>
              <w:t>r</w:t>
            </w:r>
          </w:p>
        </w:tc>
        <w:tc>
          <w:tcPr>
            <w:tcW w:w="1225" w:type="dxa"/>
          </w:tcPr>
          <w:p>
            <w:pPr>
              <w:pStyle w:val="TableParagraph"/>
              <w:spacing w:before="9"/>
              <w:rPr>
                <w:b/>
                <w:sz w:val="22"/>
              </w:rPr>
            </w:pPr>
          </w:p>
          <w:p>
            <w:pPr>
              <w:pStyle w:val="TableParagraph"/>
              <w:spacing w:line="230" w:lineRule="auto"/>
              <w:ind w:left="146" w:right="391" w:firstLine="6"/>
              <w:jc w:val="center"/>
              <w:rPr>
                <w:b/>
                <w:sz w:val="22"/>
              </w:rPr>
            </w:pPr>
            <w:r>
              <w:rPr>
                <w:b/>
                <w:spacing w:val="-2"/>
                <w:sz w:val="22"/>
              </w:rPr>
              <w:t>Lectur </w:t>
            </w:r>
            <w:r>
              <w:rPr>
                <w:b/>
                <w:spacing w:val="-10"/>
                <w:sz w:val="22"/>
              </w:rPr>
              <w:t>e </w:t>
            </w:r>
            <w:r>
              <w:rPr>
                <w:b/>
                <w:spacing w:val="-4"/>
                <w:sz w:val="22"/>
              </w:rPr>
              <w:t>Numbe </w:t>
            </w:r>
            <w:r>
              <w:rPr>
                <w:b/>
                <w:spacing w:val="-10"/>
                <w:sz w:val="22"/>
              </w:rPr>
              <w:t>r</w:t>
            </w:r>
          </w:p>
        </w:tc>
        <w:tc>
          <w:tcPr>
            <w:tcW w:w="1361" w:type="dxa"/>
          </w:tcPr>
          <w:p>
            <w:pPr>
              <w:pStyle w:val="TableParagraph"/>
              <w:spacing w:before="87"/>
              <w:rPr>
                <w:b/>
                <w:sz w:val="22"/>
              </w:rPr>
            </w:pPr>
          </w:p>
          <w:p>
            <w:pPr>
              <w:pStyle w:val="TableParagraph"/>
              <w:spacing w:line="256" w:lineRule="auto" w:before="1"/>
              <w:ind w:left="182" w:right="135" w:hanging="7"/>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254" w:type="dxa"/>
          </w:tcPr>
          <w:p>
            <w:pPr>
              <w:pStyle w:val="TableParagraph"/>
              <w:spacing w:line="228" w:lineRule="auto" w:before="149"/>
              <w:ind w:left="168" w:right="292" w:firstLine="16"/>
              <w:jc w:val="center"/>
              <w:rPr>
                <w:b/>
                <w:sz w:val="22"/>
              </w:rPr>
            </w:pPr>
            <w:r>
              <w:rPr>
                <w:b/>
                <w:spacing w:val="-2"/>
                <w:sz w:val="22"/>
              </w:rPr>
              <w:t>Other Reading </w:t>
            </w:r>
            <w:r>
              <w:rPr>
                <w:b/>
                <w:sz w:val="22"/>
              </w:rPr>
              <w:t>s,</w:t>
            </w:r>
            <w:r>
              <w:rPr>
                <w:b/>
                <w:spacing w:val="-14"/>
                <w:sz w:val="22"/>
              </w:rPr>
              <w:t> </w:t>
            </w:r>
            <w:r>
              <w:rPr>
                <w:b/>
                <w:sz w:val="22"/>
              </w:rPr>
              <w:t>Audio </w:t>
            </w:r>
            <w:r>
              <w:rPr>
                <w:b/>
                <w:spacing w:val="-2"/>
                <w:sz w:val="22"/>
              </w:rPr>
              <w:t>Visual </w:t>
            </w:r>
            <w:r>
              <w:rPr>
                <w:b/>
                <w:spacing w:val="-4"/>
                <w:sz w:val="22"/>
              </w:rPr>
              <w:t>Aids</w:t>
            </w:r>
          </w:p>
        </w:tc>
        <w:tc>
          <w:tcPr>
            <w:tcW w:w="1369" w:type="dxa"/>
          </w:tcPr>
          <w:p>
            <w:pPr>
              <w:pStyle w:val="TableParagraph"/>
              <w:spacing w:before="217"/>
              <w:rPr>
                <w:b/>
                <w:sz w:val="22"/>
              </w:rPr>
            </w:pPr>
          </w:p>
          <w:p>
            <w:pPr>
              <w:pStyle w:val="TableParagraph"/>
              <w:spacing w:line="259" w:lineRule="auto"/>
              <w:ind w:left="161" w:firstLine="180"/>
              <w:rPr>
                <w:b/>
                <w:sz w:val="22"/>
              </w:rPr>
            </w:pPr>
            <w:r>
              <w:rPr>
                <w:b/>
                <w:spacing w:val="-2"/>
                <w:sz w:val="22"/>
              </w:rPr>
              <w:t>Lecture Description</w:t>
            </w:r>
          </w:p>
        </w:tc>
        <w:tc>
          <w:tcPr>
            <w:tcW w:w="1527" w:type="dxa"/>
          </w:tcPr>
          <w:p>
            <w:pPr>
              <w:pStyle w:val="TableParagraph"/>
              <w:spacing w:before="217"/>
              <w:rPr>
                <w:b/>
                <w:sz w:val="22"/>
              </w:rPr>
            </w:pPr>
          </w:p>
          <w:p>
            <w:pPr>
              <w:pStyle w:val="TableParagraph"/>
              <w:spacing w:line="259" w:lineRule="auto"/>
              <w:ind w:left="305" w:right="267" w:firstLine="36"/>
              <w:rPr>
                <w:b/>
                <w:sz w:val="22"/>
              </w:rPr>
            </w:pPr>
            <w:r>
              <w:rPr>
                <w:b/>
                <w:spacing w:val="-2"/>
                <w:sz w:val="22"/>
              </w:rPr>
              <w:t>Learning Outcomes</w:t>
            </w:r>
          </w:p>
        </w:tc>
        <w:tc>
          <w:tcPr>
            <w:tcW w:w="2154" w:type="dxa"/>
          </w:tcPr>
          <w:p>
            <w:pPr>
              <w:pStyle w:val="TableParagraph"/>
              <w:spacing w:line="230" w:lineRule="auto" w:before="24"/>
              <w:ind w:left="187" w:right="254"/>
              <w:jc w:val="center"/>
              <w:rPr>
                <w:b/>
                <w:sz w:val="22"/>
              </w:rPr>
            </w:pPr>
            <w:r>
              <w:rPr>
                <w:b/>
                <w:sz w:val="22"/>
              </w:rPr>
              <w:t>Pedagogical</w:t>
            </w:r>
            <w:r>
              <w:rPr>
                <w:b/>
                <w:spacing w:val="-14"/>
                <w:sz w:val="22"/>
              </w:rPr>
              <w:t> </w:t>
            </w:r>
            <w:r>
              <w:rPr>
                <w:b/>
                <w:sz w:val="22"/>
              </w:rPr>
              <w:t>Tool </w:t>
            </w:r>
            <w:r>
              <w:rPr>
                <w:b/>
                <w:spacing w:val="-2"/>
                <w:sz w:val="22"/>
              </w:rPr>
              <w:t>Demonstration/ </w:t>
            </w:r>
            <w:r>
              <w:rPr>
                <w:b/>
                <w:sz w:val="22"/>
              </w:rPr>
              <w:t>Case Study / Images / animation / ppt etc. Planned</w:t>
            </w:r>
          </w:p>
        </w:tc>
        <w:tc>
          <w:tcPr>
            <w:tcW w:w="1096" w:type="dxa"/>
          </w:tcPr>
          <w:p>
            <w:pPr>
              <w:pStyle w:val="TableParagraph"/>
              <w:spacing w:before="87"/>
              <w:rPr>
                <w:b/>
                <w:sz w:val="22"/>
              </w:rPr>
            </w:pPr>
          </w:p>
          <w:p>
            <w:pPr>
              <w:pStyle w:val="TableParagraph"/>
              <w:spacing w:line="256" w:lineRule="auto" w:before="1"/>
              <w:ind w:left="147" w:right="111" w:hanging="7"/>
              <w:jc w:val="center"/>
              <w:rPr>
                <w:b/>
                <w:sz w:val="22"/>
              </w:rPr>
            </w:pPr>
            <w:r>
              <w:rPr>
                <w:b/>
                <w:spacing w:val="-4"/>
                <w:sz w:val="22"/>
              </w:rPr>
              <w:t>Live </w:t>
            </w:r>
            <w:r>
              <w:rPr>
                <w:b/>
                <w:spacing w:val="-2"/>
                <w:sz w:val="22"/>
              </w:rPr>
              <w:t>Example </w:t>
            </w:r>
            <w:r>
              <w:rPr>
                <w:b/>
                <w:spacing w:val="-10"/>
                <w:sz w:val="22"/>
              </w:rPr>
              <w:t>s</w:t>
            </w:r>
          </w:p>
        </w:tc>
      </w:tr>
      <w:tr>
        <w:trPr>
          <w:trHeight w:val="10052" w:hRule="atLeast"/>
        </w:trPr>
        <w:tc>
          <w:tcPr>
            <w:tcW w:w="1080" w:type="dxa"/>
          </w:tcPr>
          <w:p>
            <w:pPr>
              <w:pStyle w:val="TableParagraph"/>
              <w:spacing w:before="13"/>
              <w:ind w:left="114" w:right="93"/>
              <w:jc w:val="center"/>
              <w:rPr>
                <w:sz w:val="20"/>
              </w:rPr>
            </w:pPr>
            <w:r>
              <w:rPr>
                <w:sz w:val="20"/>
              </w:rPr>
              <w:t>Week</w:t>
            </w:r>
            <w:r>
              <w:rPr>
                <w:spacing w:val="-12"/>
                <w:sz w:val="20"/>
              </w:rPr>
              <w:t> </w:t>
            </w:r>
            <w:r>
              <w:rPr>
                <w:spacing w:val="-10"/>
                <w:sz w:val="20"/>
              </w:rPr>
              <w:t>7</w:t>
            </w:r>
          </w:p>
        </w:tc>
        <w:tc>
          <w:tcPr>
            <w:tcW w:w="1225" w:type="dxa"/>
          </w:tcPr>
          <w:p>
            <w:pPr>
              <w:pStyle w:val="TableParagraph"/>
              <w:spacing w:line="215" w:lineRule="exact"/>
              <w:ind w:right="5"/>
              <w:jc w:val="center"/>
              <w:rPr>
                <w:sz w:val="20"/>
              </w:rPr>
            </w:pPr>
            <w:r>
              <w:rPr>
                <w:spacing w:val="-2"/>
                <w:sz w:val="20"/>
              </w:rPr>
              <w:t>Lecture</w:t>
            </w:r>
            <w:r>
              <w:rPr>
                <w:spacing w:val="-1"/>
                <w:sz w:val="20"/>
              </w:rPr>
              <w:t> </w:t>
            </w:r>
            <w:r>
              <w:rPr>
                <w:spacing w:val="-10"/>
                <w:sz w:val="20"/>
              </w:rPr>
              <w:t>7</w:t>
            </w:r>
          </w:p>
        </w:tc>
        <w:tc>
          <w:tcPr>
            <w:tcW w:w="1361" w:type="dxa"/>
          </w:tcPr>
          <w:p>
            <w:pPr>
              <w:pStyle w:val="TableParagraph"/>
              <w:spacing w:line="215" w:lineRule="exact"/>
              <w:ind w:left="197"/>
              <w:rPr>
                <w:sz w:val="20"/>
              </w:rPr>
            </w:pPr>
            <w:r>
              <w:rPr>
                <w:sz w:val="20"/>
              </w:rPr>
              <w:t>One</w:t>
            </w:r>
            <w:r>
              <w:rPr>
                <w:spacing w:val="-7"/>
                <w:sz w:val="20"/>
              </w:rPr>
              <w:t> </w:t>
            </w:r>
            <w:r>
              <w:rPr>
                <w:spacing w:val="-2"/>
                <w:sz w:val="20"/>
              </w:rPr>
              <w:t>Minute</w:t>
            </w:r>
          </w:p>
          <w:p>
            <w:pPr>
              <w:pStyle w:val="TableParagraph"/>
              <w:spacing w:before="15"/>
              <w:ind w:left="110"/>
              <w:rPr>
                <w:sz w:val="20"/>
              </w:rPr>
            </w:pPr>
            <w:r>
              <w:rPr>
                <w:sz w:val="20"/>
              </w:rPr>
              <w:t>JAM</w:t>
            </w:r>
            <w:r>
              <w:rPr>
                <w:spacing w:val="-10"/>
                <w:sz w:val="20"/>
              </w:rPr>
              <w:t> </w:t>
            </w:r>
            <w:r>
              <w:rPr>
                <w:spacing w:val="-2"/>
                <w:sz w:val="20"/>
              </w:rPr>
              <w:t>Sessions</w:t>
            </w:r>
          </w:p>
        </w:tc>
        <w:tc>
          <w:tcPr>
            <w:tcW w:w="1254" w:type="dxa"/>
          </w:tcPr>
          <w:p>
            <w:pPr>
              <w:pStyle w:val="TableParagraph"/>
              <w:spacing w:line="215" w:lineRule="exact"/>
              <w:ind w:left="348"/>
              <w:rPr>
                <w:sz w:val="20"/>
              </w:rPr>
            </w:pPr>
            <w:r>
              <w:rPr>
                <w:sz w:val="20"/>
              </w:rPr>
              <w:t>AV</w:t>
            </w:r>
            <w:r>
              <w:rPr>
                <w:spacing w:val="-7"/>
                <w:sz w:val="20"/>
              </w:rPr>
              <w:t> </w:t>
            </w:r>
            <w:r>
              <w:rPr>
                <w:sz w:val="20"/>
              </w:rPr>
              <w:t>-</w:t>
            </w:r>
            <w:r>
              <w:rPr>
                <w:spacing w:val="-6"/>
                <w:sz w:val="20"/>
              </w:rPr>
              <w:t> </w:t>
            </w:r>
            <w:r>
              <w:rPr>
                <w:spacing w:val="-10"/>
                <w:sz w:val="20"/>
              </w:rPr>
              <w:t>7</w:t>
            </w:r>
          </w:p>
        </w:tc>
        <w:tc>
          <w:tcPr>
            <w:tcW w:w="1369" w:type="dxa"/>
          </w:tcPr>
          <w:p>
            <w:pPr>
              <w:pStyle w:val="TableParagraph"/>
              <w:spacing w:line="215" w:lineRule="exact"/>
              <w:ind w:left="10"/>
              <w:jc w:val="center"/>
              <w:rPr>
                <w:sz w:val="20"/>
              </w:rPr>
            </w:pPr>
            <w:r>
              <w:rPr>
                <w:sz w:val="20"/>
              </w:rPr>
              <w:t>The</w:t>
            </w:r>
            <w:r>
              <w:rPr>
                <w:spacing w:val="-12"/>
                <w:sz w:val="20"/>
              </w:rPr>
              <w:t> </w:t>
            </w:r>
            <w:r>
              <w:rPr>
                <w:spacing w:val="-5"/>
                <w:sz w:val="20"/>
              </w:rPr>
              <w:t>One</w:t>
            </w:r>
          </w:p>
          <w:p>
            <w:pPr>
              <w:pStyle w:val="TableParagraph"/>
              <w:spacing w:line="259" w:lineRule="auto" w:before="15"/>
              <w:ind w:left="110" w:right="102" w:hanging="1"/>
              <w:jc w:val="center"/>
              <w:rPr>
                <w:sz w:val="20"/>
              </w:rPr>
            </w:pPr>
            <w:r>
              <w:rPr>
                <w:sz w:val="20"/>
              </w:rPr>
              <w:t>Minute JAM (Just A </w:t>
            </w:r>
            <w:r>
              <w:rPr>
                <w:spacing w:val="-2"/>
                <w:sz w:val="20"/>
              </w:rPr>
              <w:t>Minute) </w:t>
            </w:r>
            <w:r>
              <w:rPr>
                <w:sz w:val="20"/>
              </w:rPr>
              <w:t>Sessions are an interactive and engaging </w:t>
            </w:r>
            <w:r>
              <w:rPr>
                <w:spacing w:val="-2"/>
                <w:sz w:val="20"/>
              </w:rPr>
              <w:t>pedagogical </w:t>
            </w:r>
            <w:r>
              <w:rPr>
                <w:sz w:val="20"/>
              </w:rPr>
              <w:t>tool designed to enhance </w:t>
            </w:r>
            <w:r>
              <w:rPr>
                <w:spacing w:val="-2"/>
                <w:sz w:val="20"/>
              </w:rPr>
              <w:t>students' communicatio </w:t>
            </w:r>
            <w:r>
              <w:rPr>
                <w:sz w:val="20"/>
              </w:rPr>
              <w:t>n skills, </w:t>
            </w:r>
            <w:r>
              <w:rPr>
                <w:spacing w:val="-2"/>
                <w:sz w:val="20"/>
              </w:rPr>
              <w:t>critical thinking </w:t>
            </w:r>
            <w:r>
              <w:rPr>
                <w:sz w:val="20"/>
              </w:rPr>
              <w:t>abilities, and </w:t>
            </w:r>
            <w:r>
              <w:rPr>
                <w:spacing w:val="-2"/>
                <w:sz w:val="20"/>
              </w:rPr>
              <w:t>confidence.</w:t>
            </w:r>
          </w:p>
        </w:tc>
        <w:tc>
          <w:tcPr>
            <w:tcW w:w="1527" w:type="dxa"/>
          </w:tcPr>
          <w:p>
            <w:pPr>
              <w:pStyle w:val="TableParagraph"/>
              <w:spacing w:line="215" w:lineRule="exact"/>
              <w:ind w:left="3"/>
              <w:jc w:val="center"/>
              <w:rPr>
                <w:sz w:val="20"/>
              </w:rPr>
            </w:pPr>
            <w:r>
              <w:rPr>
                <w:spacing w:val="-2"/>
                <w:sz w:val="20"/>
              </w:rPr>
              <w:t>Understand</w:t>
            </w:r>
            <w:r>
              <w:rPr>
                <w:spacing w:val="1"/>
                <w:sz w:val="20"/>
              </w:rPr>
              <w:t> </w:t>
            </w:r>
            <w:r>
              <w:rPr>
                <w:spacing w:val="-5"/>
                <w:sz w:val="20"/>
              </w:rPr>
              <w:t>the</w:t>
            </w:r>
          </w:p>
          <w:p>
            <w:pPr>
              <w:pStyle w:val="TableParagraph"/>
              <w:spacing w:line="261" w:lineRule="auto" w:before="15"/>
              <w:ind w:left="139" w:right="141" w:hanging="3"/>
              <w:jc w:val="center"/>
              <w:rPr>
                <w:sz w:val="20"/>
              </w:rPr>
            </w:pPr>
            <w:r>
              <w:rPr>
                <w:sz w:val="20"/>
              </w:rPr>
              <w:t>concept and purpose</w:t>
            </w:r>
            <w:r>
              <w:rPr>
                <w:spacing w:val="-13"/>
                <w:sz w:val="20"/>
              </w:rPr>
              <w:t> </w:t>
            </w:r>
            <w:r>
              <w:rPr>
                <w:sz w:val="20"/>
              </w:rPr>
              <w:t>of</w:t>
            </w:r>
            <w:r>
              <w:rPr>
                <w:spacing w:val="-12"/>
                <w:sz w:val="20"/>
              </w:rPr>
              <w:t> </w:t>
            </w:r>
            <w:r>
              <w:rPr>
                <w:sz w:val="20"/>
              </w:rPr>
              <w:t>One Minute JAM </w:t>
            </w:r>
            <w:r>
              <w:rPr>
                <w:spacing w:val="-2"/>
                <w:sz w:val="20"/>
              </w:rPr>
              <w:t>Sessions.</w:t>
            </w:r>
          </w:p>
          <w:p>
            <w:pPr>
              <w:pStyle w:val="TableParagraph"/>
              <w:spacing w:line="259" w:lineRule="auto" w:before="149"/>
              <w:ind w:left="103" w:right="106"/>
              <w:jc w:val="center"/>
              <w:rPr>
                <w:sz w:val="20"/>
              </w:rPr>
            </w:pPr>
            <w:r>
              <w:rPr>
                <w:sz w:val="20"/>
              </w:rPr>
              <w:t>Utilize</w:t>
            </w:r>
            <w:r>
              <w:rPr>
                <w:spacing w:val="-13"/>
                <w:sz w:val="20"/>
              </w:rPr>
              <w:t> </w:t>
            </w:r>
            <w:r>
              <w:rPr>
                <w:sz w:val="20"/>
              </w:rPr>
              <w:t>effective strategies to prepare for and participate in JAM sessions.</w:t>
            </w:r>
          </w:p>
          <w:p>
            <w:pPr>
              <w:pStyle w:val="TableParagraph"/>
              <w:spacing w:line="259" w:lineRule="auto" w:before="163"/>
              <w:ind w:left="168" w:right="159" w:hanging="12"/>
              <w:jc w:val="center"/>
              <w:rPr>
                <w:sz w:val="20"/>
              </w:rPr>
            </w:pPr>
            <w:r>
              <w:rPr>
                <w:sz w:val="20"/>
              </w:rPr>
              <w:t>Enhance their ability</w:t>
            </w:r>
            <w:r>
              <w:rPr>
                <w:spacing w:val="-13"/>
                <w:sz w:val="20"/>
              </w:rPr>
              <w:t> </w:t>
            </w:r>
            <w:r>
              <w:rPr>
                <w:sz w:val="20"/>
              </w:rPr>
              <w:t>to</w:t>
            </w:r>
            <w:r>
              <w:rPr>
                <w:spacing w:val="-12"/>
                <w:sz w:val="20"/>
              </w:rPr>
              <w:t> </w:t>
            </w:r>
            <w:r>
              <w:rPr>
                <w:sz w:val="20"/>
              </w:rPr>
              <w:t>think quickly</w:t>
            </w:r>
            <w:r>
              <w:rPr>
                <w:spacing w:val="-5"/>
                <w:sz w:val="20"/>
              </w:rPr>
              <w:t> </w:t>
            </w:r>
            <w:r>
              <w:rPr>
                <w:sz w:val="20"/>
              </w:rPr>
              <w:t>and articulate</w:t>
            </w:r>
            <w:r>
              <w:rPr>
                <w:spacing w:val="-11"/>
                <w:sz w:val="20"/>
              </w:rPr>
              <w:t> </w:t>
            </w:r>
            <w:r>
              <w:rPr>
                <w:sz w:val="20"/>
              </w:rPr>
              <w:t>their </w:t>
            </w:r>
            <w:r>
              <w:rPr>
                <w:spacing w:val="-2"/>
                <w:sz w:val="20"/>
              </w:rPr>
              <w:t>thoughts concisely.</w:t>
            </w:r>
          </w:p>
          <w:p>
            <w:pPr>
              <w:pStyle w:val="TableParagraph"/>
              <w:spacing w:line="259" w:lineRule="auto" w:before="159"/>
              <w:ind w:left="125" w:right="123" w:hanging="8"/>
              <w:jc w:val="center"/>
              <w:rPr>
                <w:sz w:val="20"/>
              </w:rPr>
            </w:pPr>
            <w:r>
              <w:rPr>
                <w:spacing w:val="-2"/>
                <w:sz w:val="20"/>
              </w:rPr>
              <w:t>Build </w:t>
            </w:r>
            <w:r>
              <w:rPr>
                <w:sz w:val="20"/>
              </w:rPr>
              <w:t>confidence in public</w:t>
            </w:r>
            <w:r>
              <w:rPr>
                <w:spacing w:val="-13"/>
                <w:sz w:val="20"/>
              </w:rPr>
              <w:t> </w:t>
            </w:r>
            <w:r>
              <w:rPr>
                <w:sz w:val="20"/>
              </w:rPr>
              <w:t>speaking and overcome stage fright.</w:t>
            </w:r>
          </w:p>
          <w:p>
            <w:pPr>
              <w:pStyle w:val="TableParagraph"/>
              <w:spacing w:line="259" w:lineRule="auto" w:before="163"/>
              <w:ind w:left="117" w:right="120" w:hanging="3"/>
              <w:jc w:val="center"/>
              <w:rPr>
                <w:sz w:val="20"/>
              </w:rPr>
            </w:pPr>
            <w:r>
              <w:rPr>
                <w:sz w:val="20"/>
              </w:rPr>
              <w:t>Analyze and evaluate</w:t>
            </w:r>
            <w:r>
              <w:rPr>
                <w:spacing w:val="-13"/>
                <w:sz w:val="20"/>
              </w:rPr>
              <w:t> </w:t>
            </w:r>
            <w:r>
              <w:rPr>
                <w:sz w:val="20"/>
              </w:rPr>
              <w:t>the</w:t>
            </w:r>
            <w:r>
              <w:rPr>
                <w:spacing w:val="-12"/>
                <w:sz w:val="20"/>
              </w:rPr>
              <w:t> </w:t>
            </w:r>
            <w:r>
              <w:rPr>
                <w:sz w:val="20"/>
              </w:rPr>
              <w:t>use of examples in JAM sessions through live Indian case </w:t>
            </w:r>
            <w:r>
              <w:rPr>
                <w:spacing w:val="-2"/>
                <w:sz w:val="20"/>
              </w:rPr>
              <w:t>studies.</w:t>
            </w:r>
          </w:p>
          <w:p>
            <w:pPr>
              <w:pStyle w:val="TableParagraph"/>
              <w:spacing w:line="259" w:lineRule="auto" w:before="156"/>
              <w:ind w:left="103" w:right="98" w:hanging="2"/>
              <w:jc w:val="center"/>
              <w:rPr>
                <w:sz w:val="20"/>
              </w:rPr>
            </w:pPr>
            <w:r>
              <w:rPr>
                <w:sz w:val="20"/>
              </w:rPr>
              <w:t>Apply</w:t>
            </w:r>
            <w:r>
              <w:rPr>
                <w:spacing w:val="-5"/>
                <w:sz w:val="20"/>
              </w:rPr>
              <w:t> </w:t>
            </w:r>
            <w:r>
              <w:rPr>
                <w:sz w:val="20"/>
              </w:rPr>
              <w:t>their newly</w:t>
            </w:r>
            <w:r>
              <w:rPr>
                <w:spacing w:val="-5"/>
                <w:sz w:val="20"/>
              </w:rPr>
              <w:t> </w:t>
            </w:r>
            <w:r>
              <w:rPr>
                <w:sz w:val="20"/>
              </w:rPr>
              <w:t>acquired skills</w:t>
            </w:r>
            <w:r>
              <w:rPr>
                <w:spacing w:val="-13"/>
                <w:sz w:val="20"/>
              </w:rPr>
              <w:t> </w:t>
            </w:r>
            <w:r>
              <w:rPr>
                <w:sz w:val="20"/>
              </w:rPr>
              <w:t>in</w:t>
            </w:r>
            <w:r>
              <w:rPr>
                <w:spacing w:val="-12"/>
                <w:sz w:val="20"/>
              </w:rPr>
              <w:t> </w:t>
            </w:r>
            <w:r>
              <w:rPr>
                <w:sz w:val="20"/>
              </w:rPr>
              <w:t>real-life situations, both </w:t>
            </w:r>
            <w:r>
              <w:rPr>
                <w:spacing w:val="-2"/>
                <w:sz w:val="20"/>
              </w:rPr>
              <w:t>academically</w:t>
            </w:r>
            <w:r>
              <w:rPr>
                <w:sz w:val="20"/>
              </w:rPr>
              <w:t> </w:t>
            </w:r>
            <w:r>
              <w:rPr>
                <w:spacing w:val="-4"/>
                <w:sz w:val="20"/>
              </w:rPr>
              <w:t>and </w:t>
            </w:r>
            <w:r>
              <w:rPr>
                <w:spacing w:val="-2"/>
                <w:sz w:val="20"/>
              </w:rPr>
              <w:t>professionally.</w:t>
            </w:r>
          </w:p>
        </w:tc>
        <w:tc>
          <w:tcPr>
            <w:tcW w:w="2154" w:type="dxa"/>
          </w:tcPr>
          <w:p>
            <w:pPr>
              <w:pStyle w:val="TableParagraph"/>
              <w:numPr>
                <w:ilvl w:val="0"/>
                <w:numId w:val="111"/>
              </w:numPr>
              <w:tabs>
                <w:tab w:pos="360" w:val="left" w:leader="none"/>
              </w:tabs>
              <w:spacing w:line="215" w:lineRule="exact" w:before="0" w:after="0"/>
              <w:ind w:left="360" w:right="209" w:hanging="360"/>
              <w:jc w:val="right"/>
              <w:rPr>
                <w:sz w:val="20"/>
              </w:rPr>
            </w:pPr>
            <w:r>
              <w:rPr>
                <w:spacing w:val="-2"/>
                <w:sz w:val="20"/>
              </w:rPr>
              <w:t>Introduction</w:t>
            </w:r>
          </w:p>
          <w:p>
            <w:pPr>
              <w:pStyle w:val="TableParagraph"/>
              <w:spacing w:before="36"/>
              <w:ind w:right="192"/>
              <w:jc w:val="right"/>
              <w:rPr>
                <w:sz w:val="20"/>
              </w:rPr>
            </w:pPr>
            <w:r>
              <w:rPr>
                <w:sz w:val="20"/>
              </w:rPr>
              <w:t>(15</w:t>
            </w:r>
            <w:r>
              <w:rPr>
                <w:spacing w:val="4"/>
                <w:sz w:val="20"/>
              </w:rPr>
              <w:t> </w:t>
            </w:r>
            <w:r>
              <w:rPr>
                <w:spacing w:val="-2"/>
                <w:sz w:val="20"/>
              </w:rPr>
              <w:t>minutes)</w:t>
            </w:r>
          </w:p>
          <w:p>
            <w:pPr>
              <w:pStyle w:val="TableParagraph"/>
              <w:numPr>
                <w:ilvl w:val="0"/>
                <w:numId w:val="111"/>
              </w:numPr>
              <w:tabs>
                <w:tab w:pos="852" w:val="left" w:leader="none"/>
                <w:tab w:pos="867" w:val="left" w:leader="none"/>
              </w:tabs>
              <w:spacing w:line="278" w:lineRule="auto" w:before="29" w:after="0"/>
              <w:ind w:left="867" w:right="108" w:hanging="375"/>
              <w:jc w:val="both"/>
              <w:rPr>
                <w:sz w:val="20"/>
              </w:rPr>
            </w:pPr>
            <w:r>
              <w:rPr>
                <w:spacing w:val="-2"/>
                <w:sz w:val="20"/>
              </w:rPr>
              <w:t>Understanding </w:t>
            </w:r>
            <w:r>
              <w:rPr>
                <w:sz w:val="20"/>
              </w:rPr>
              <w:t>JAM</w:t>
            </w:r>
            <w:r>
              <w:rPr>
                <w:spacing w:val="-11"/>
                <w:sz w:val="20"/>
              </w:rPr>
              <w:t> </w:t>
            </w:r>
            <w:r>
              <w:rPr>
                <w:sz w:val="20"/>
              </w:rPr>
              <w:t>Sessions (30 minutes)</w:t>
            </w:r>
          </w:p>
          <w:p>
            <w:pPr>
              <w:pStyle w:val="TableParagraph"/>
              <w:numPr>
                <w:ilvl w:val="0"/>
                <w:numId w:val="111"/>
              </w:numPr>
              <w:tabs>
                <w:tab w:pos="845" w:val="left" w:leader="none"/>
                <w:tab w:pos="902" w:val="left" w:leader="none"/>
              </w:tabs>
              <w:spacing w:line="273" w:lineRule="auto" w:before="0" w:after="0"/>
              <w:ind w:left="845" w:right="116" w:hanging="303"/>
              <w:jc w:val="both"/>
              <w:rPr>
                <w:sz w:val="20"/>
              </w:rPr>
            </w:pPr>
            <w:r>
              <w:rPr>
                <w:sz w:val="20"/>
              </w:rPr>
              <w:t>Strategies</w:t>
            </w:r>
            <w:r>
              <w:rPr>
                <w:sz w:val="20"/>
              </w:rPr>
              <w:t> for Effective</w:t>
            </w:r>
            <w:r>
              <w:rPr>
                <w:spacing w:val="-13"/>
                <w:sz w:val="20"/>
              </w:rPr>
              <w:t> </w:t>
            </w:r>
            <w:r>
              <w:rPr>
                <w:sz w:val="20"/>
              </w:rPr>
              <w:t>JAM Sessions (45</w:t>
            </w:r>
          </w:p>
          <w:p>
            <w:pPr>
              <w:pStyle w:val="TableParagraph"/>
              <w:spacing w:before="5"/>
              <w:ind w:left="1090"/>
              <w:rPr>
                <w:sz w:val="20"/>
              </w:rPr>
            </w:pPr>
            <w:r>
              <w:rPr>
                <w:spacing w:val="-2"/>
                <w:sz w:val="20"/>
              </w:rPr>
              <w:t>minutes)</w:t>
            </w:r>
          </w:p>
          <w:p>
            <w:pPr>
              <w:pStyle w:val="TableParagraph"/>
              <w:numPr>
                <w:ilvl w:val="0"/>
                <w:numId w:val="111"/>
              </w:numPr>
              <w:tabs>
                <w:tab w:pos="975" w:val="left" w:leader="none"/>
              </w:tabs>
              <w:spacing w:line="240" w:lineRule="auto" w:before="30" w:after="0"/>
              <w:ind w:left="975" w:right="0" w:hanging="361"/>
              <w:jc w:val="left"/>
              <w:rPr>
                <w:sz w:val="20"/>
              </w:rPr>
            </w:pPr>
            <w:r>
              <w:rPr>
                <w:sz w:val="20"/>
              </w:rPr>
              <w:t>Live</w:t>
            </w:r>
            <w:r>
              <w:rPr>
                <w:spacing w:val="-7"/>
                <w:sz w:val="20"/>
              </w:rPr>
              <w:t> </w:t>
            </w:r>
            <w:r>
              <w:rPr>
                <w:spacing w:val="-2"/>
                <w:sz w:val="20"/>
              </w:rPr>
              <w:t>Indian</w:t>
            </w:r>
          </w:p>
          <w:p>
            <w:pPr>
              <w:pStyle w:val="TableParagraph"/>
              <w:spacing w:line="278" w:lineRule="auto" w:before="36"/>
              <w:ind w:left="1090" w:right="143" w:hanging="202"/>
              <w:rPr>
                <w:sz w:val="20"/>
              </w:rPr>
            </w:pPr>
            <w:r>
              <w:rPr>
                <w:sz w:val="20"/>
              </w:rPr>
              <w:t>Examples</w:t>
            </w:r>
            <w:r>
              <w:rPr>
                <w:spacing w:val="-13"/>
                <w:sz w:val="20"/>
              </w:rPr>
              <w:t> </w:t>
            </w:r>
            <w:r>
              <w:rPr>
                <w:sz w:val="20"/>
              </w:rPr>
              <w:t>(60 </w:t>
            </w:r>
            <w:r>
              <w:rPr>
                <w:spacing w:val="-2"/>
                <w:sz w:val="20"/>
              </w:rPr>
              <w:t>minutes)</w:t>
            </w:r>
          </w:p>
          <w:p>
            <w:pPr>
              <w:pStyle w:val="TableParagraph"/>
              <w:numPr>
                <w:ilvl w:val="0"/>
                <w:numId w:val="111"/>
              </w:numPr>
              <w:tabs>
                <w:tab w:pos="1119" w:val="left" w:leader="none"/>
              </w:tabs>
              <w:spacing w:line="240" w:lineRule="auto" w:before="0" w:after="0"/>
              <w:ind w:left="1119" w:right="0" w:hanging="360"/>
              <w:jc w:val="left"/>
              <w:rPr>
                <w:sz w:val="20"/>
              </w:rPr>
            </w:pPr>
            <w:r>
              <w:rPr>
                <w:spacing w:val="-2"/>
                <w:sz w:val="20"/>
              </w:rPr>
              <w:t>Practice</w:t>
            </w:r>
          </w:p>
          <w:p>
            <w:pPr>
              <w:pStyle w:val="TableParagraph"/>
              <w:spacing w:line="278" w:lineRule="auto" w:before="29"/>
              <w:ind w:left="1090" w:hanging="159"/>
              <w:rPr>
                <w:sz w:val="20"/>
              </w:rPr>
            </w:pPr>
            <w:r>
              <w:rPr>
                <w:sz w:val="20"/>
              </w:rPr>
              <w:t>Sessions</w:t>
            </w:r>
            <w:r>
              <w:rPr>
                <w:spacing w:val="-13"/>
                <w:sz w:val="20"/>
              </w:rPr>
              <w:t> </w:t>
            </w:r>
            <w:r>
              <w:rPr>
                <w:sz w:val="20"/>
              </w:rPr>
              <w:t>(45 </w:t>
            </w:r>
            <w:r>
              <w:rPr>
                <w:spacing w:val="-2"/>
                <w:sz w:val="20"/>
              </w:rPr>
              <w:t>minutes)</w:t>
            </w:r>
          </w:p>
          <w:p>
            <w:pPr>
              <w:pStyle w:val="TableParagraph"/>
              <w:numPr>
                <w:ilvl w:val="0"/>
                <w:numId w:val="111"/>
              </w:numPr>
              <w:tabs>
                <w:tab w:pos="853" w:val="left" w:leader="none"/>
              </w:tabs>
              <w:spacing w:line="229" w:lineRule="exact" w:before="0" w:after="0"/>
              <w:ind w:left="853" w:right="0" w:hanging="361"/>
              <w:jc w:val="left"/>
              <w:rPr>
                <w:sz w:val="20"/>
              </w:rPr>
            </w:pPr>
            <w:r>
              <w:rPr>
                <w:sz w:val="20"/>
              </w:rPr>
              <w:t>Reflection</w:t>
            </w:r>
            <w:r>
              <w:rPr>
                <w:spacing w:val="-10"/>
                <w:sz w:val="20"/>
              </w:rPr>
              <w:t> </w:t>
            </w:r>
            <w:r>
              <w:rPr>
                <w:spacing w:val="-5"/>
                <w:sz w:val="20"/>
              </w:rPr>
              <w:t>and</w:t>
            </w:r>
          </w:p>
          <w:p>
            <w:pPr>
              <w:pStyle w:val="TableParagraph"/>
              <w:spacing w:line="271" w:lineRule="auto" w:before="37"/>
              <w:ind w:left="1090" w:right="163" w:hanging="188"/>
              <w:rPr>
                <w:sz w:val="20"/>
              </w:rPr>
            </w:pPr>
            <w:r>
              <w:rPr>
                <w:sz w:val="20"/>
              </w:rPr>
              <w:t>Wrap-Up</w:t>
            </w:r>
            <w:r>
              <w:rPr>
                <w:spacing w:val="-13"/>
                <w:sz w:val="20"/>
              </w:rPr>
              <w:t> </w:t>
            </w:r>
            <w:r>
              <w:rPr>
                <w:sz w:val="20"/>
              </w:rPr>
              <w:t>(15 </w:t>
            </w:r>
            <w:r>
              <w:rPr>
                <w:spacing w:val="-2"/>
                <w:sz w:val="20"/>
              </w:rPr>
              <w:t>minutes)</w:t>
            </w:r>
          </w:p>
        </w:tc>
        <w:tc>
          <w:tcPr>
            <w:tcW w:w="1096" w:type="dxa"/>
          </w:tcPr>
          <w:p>
            <w:pPr>
              <w:pStyle w:val="TableParagraph"/>
              <w:spacing w:before="13"/>
              <w:ind w:left="248"/>
              <w:rPr>
                <w:sz w:val="20"/>
              </w:rPr>
            </w:pPr>
            <w:r>
              <w:rPr>
                <w:sz w:val="20"/>
              </w:rPr>
              <w:t>Week</w:t>
            </w:r>
            <w:r>
              <w:rPr>
                <w:spacing w:val="-12"/>
                <w:sz w:val="20"/>
              </w:rPr>
              <w:t> </w:t>
            </w:r>
            <w:r>
              <w:rPr>
                <w:spacing w:val="-10"/>
                <w:sz w:val="20"/>
              </w:rPr>
              <w:t>7</w:t>
            </w:r>
          </w:p>
        </w:tc>
      </w:tr>
      <w:tr>
        <w:trPr>
          <w:trHeight w:val="1653" w:hRule="atLeast"/>
        </w:trPr>
        <w:tc>
          <w:tcPr>
            <w:tcW w:w="1080" w:type="dxa"/>
          </w:tcPr>
          <w:p>
            <w:pPr>
              <w:pStyle w:val="TableParagraph"/>
              <w:spacing w:before="20"/>
              <w:ind w:left="114" w:right="93"/>
              <w:jc w:val="center"/>
              <w:rPr>
                <w:sz w:val="20"/>
              </w:rPr>
            </w:pPr>
            <w:r>
              <w:rPr>
                <w:sz w:val="20"/>
              </w:rPr>
              <w:t>Week</w:t>
            </w:r>
            <w:r>
              <w:rPr>
                <w:spacing w:val="-12"/>
                <w:sz w:val="20"/>
              </w:rPr>
              <w:t> </w:t>
            </w:r>
            <w:r>
              <w:rPr>
                <w:spacing w:val="-10"/>
                <w:sz w:val="20"/>
              </w:rPr>
              <w:t>8</w:t>
            </w:r>
          </w:p>
        </w:tc>
        <w:tc>
          <w:tcPr>
            <w:tcW w:w="1225" w:type="dxa"/>
          </w:tcPr>
          <w:p>
            <w:pPr>
              <w:pStyle w:val="TableParagraph"/>
              <w:spacing w:line="222" w:lineRule="exact"/>
              <w:ind w:right="5"/>
              <w:jc w:val="center"/>
              <w:rPr>
                <w:sz w:val="20"/>
              </w:rPr>
            </w:pPr>
            <w:r>
              <w:rPr>
                <w:spacing w:val="-2"/>
                <w:sz w:val="20"/>
              </w:rPr>
              <w:t>Lecture</w:t>
            </w:r>
            <w:r>
              <w:rPr>
                <w:spacing w:val="-1"/>
                <w:sz w:val="20"/>
              </w:rPr>
              <w:t> </w:t>
            </w:r>
            <w:r>
              <w:rPr>
                <w:spacing w:val="-10"/>
                <w:sz w:val="20"/>
              </w:rPr>
              <w:t>8</w:t>
            </w:r>
          </w:p>
        </w:tc>
        <w:tc>
          <w:tcPr>
            <w:tcW w:w="1361" w:type="dxa"/>
          </w:tcPr>
          <w:p>
            <w:pPr>
              <w:pStyle w:val="TableParagraph"/>
              <w:spacing w:line="254" w:lineRule="auto"/>
              <w:ind w:left="427" w:right="137" w:hanging="216"/>
              <w:rPr>
                <w:sz w:val="20"/>
              </w:rPr>
            </w:pPr>
            <w:r>
              <w:rPr>
                <w:spacing w:val="-2"/>
                <w:sz w:val="20"/>
              </w:rPr>
              <w:t>Introduction </w:t>
            </w:r>
            <w:r>
              <w:rPr>
                <w:sz w:val="20"/>
              </w:rPr>
              <w:t>to GD</w:t>
            </w:r>
          </w:p>
        </w:tc>
        <w:tc>
          <w:tcPr>
            <w:tcW w:w="1254" w:type="dxa"/>
          </w:tcPr>
          <w:p>
            <w:pPr>
              <w:pStyle w:val="TableParagraph"/>
              <w:rPr>
                <w:sz w:val="20"/>
              </w:rPr>
            </w:pPr>
          </w:p>
        </w:tc>
        <w:tc>
          <w:tcPr>
            <w:tcW w:w="1369" w:type="dxa"/>
          </w:tcPr>
          <w:p>
            <w:pPr>
              <w:pStyle w:val="TableParagraph"/>
              <w:spacing w:line="259" w:lineRule="auto"/>
              <w:ind w:left="117" w:right="106" w:hanging="4"/>
              <w:jc w:val="center"/>
              <w:rPr>
                <w:sz w:val="20"/>
              </w:rPr>
            </w:pPr>
            <w:r>
              <w:rPr>
                <w:sz w:val="20"/>
              </w:rPr>
              <w:t>This</w:t>
            </w:r>
            <w:r>
              <w:rPr>
                <w:spacing w:val="-13"/>
                <w:sz w:val="20"/>
              </w:rPr>
              <w:t> </w:t>
            </w:r>
            <w:r>
              <w:rPr>
                <w:sz w:val="20"/>
              </w:rPr>
              <w:t>lecture</w:t>
            </w:r>
            <w:r>
              <w:rPr>
                <w:spacing w:val="-12"/>
                <w:sz w:val="20"/>
              </w:rPr>
              <w:t> </w:t>
            </w:r>
            <w:r>
              <w:rPr>
                <w:sz w:val="20"/>
              </w:rPr>
              <w:t>is designed to </w:t>
            </w:r>
            <w:r>
              <w:rPr>
                <w:spacing w:val="-2"/>
                <w:sz w:val="20"/>
              </w:rPr>
              <w:t>introduce </w:t>
            </w:r>
            <w:r>
              <w:rPr>
                <w:sz w:val="20"/>
              </w:rPr>
              <w:t>students to</w:t>
            </w:r>
            <w:r>
              <w:rPr>
                <w:spacing w:val="40"/>
                <w:sz w:val="20"/>
              </w:rPr>
              <w:t> </w:t>
            </w:r>
            <w:r>
              <w:rPr>
                <w:sz w:val="20"/>
              </w:rPr>
              <w:t>the</w:t>
            </w:r>
            <w:r>
              <w:rPr>
                <w:spacing w:val="-13"/>
                <w:sz w:val="20"/>
              </w:rPr>
              <w:t> </w:t>
            </w:r>
            <w:r>
              <w:rPr>
                <w:sz w:val="20"/>
              </w:rPr>
              <w:t>concept</w:t>
            </w:r>
            <w:r>
              <w:rPr>
                <w:spacing w:val="-12"/>
                <w:sz w:val="20"/>
              </w:rPr>
              <w:t> </w:t>
            </w:r>
            <w:r>
              <w:rPr>
                <w:sz w:val="20"/>
              </w:rPr>
              <w:t>of </w:t>
            </w:r>
            <w:r>
              <w:rPr>
                <w:spacing w:val="-4"/>
                <w:sz w:val="20"/>
              </w:rPr>
              <w:t>Group</w:t>
            </w:r>
          </w:p>
        </w:tc>
        <w:tc>
          <w:tcPr>
            <w:tcW w:w="1527" w:type="dxa"/>
          </w:tcPr>
          <w:p>
            <w:pPr>
              <w:pStyle w:val="TableParagraph"/>
              <w:spacing w:line="259" w:lineRule="auto"/>
              <w:ind w:left="153" w:right="148"/>
              <w:jc w:val="center"/>
              <w:rPr>
                <w:sz w:val="20"/>
              </w:rPr>
            </w:pPr>
            <w:r>
              <w:rPr>
                <w:sz w:val="20"/>
              </w:rPr>
              <w:t>Understand</w:t>
            </w:r>
            <w:r>
              <w:rPr>
                <w:spacing w:val="-13"/>
                <w:sz w:val="20"/>
              </w:rPr>
              <w:t> </w:t>
            </w:r>
            <w:r>
              <w:rPr>
                <w:sz w:val="20"/>
              </w:rPr>
              <w:t>the purpose and significance</w:t>
            </w:r>
            <w:r>
              <w:rPr>
                <w:spacing w:val="-8"/>
                <w:sz w:val="20"/>
              </w:rPr>
              <w:t> </w:t>
            </w:r>
            <w:r>
              <w:rPr>
                <w:sz w:val="20"/>
              </w:rPr>
              <w:t>of </w:t>
            </w:r>
            <w:r>
              <w:rPr>
                <w:spacing w:val="-2"/>
                <w:sz w:val="20"/>
              </w:rPr>
              <w:t>Group Discussion (GD).</w:t>
            </w:r>
          </w:p>
        </w:tc>
        <w:tc>
          <w:tcPr>
            <w:tcW w:w="2154" w:type="dxa"/>
          </w:tcPr>
          <w:p>
            <w:pPr>
              <w:pStyle w:val="TableParagraph"/>
              <w:numPr>
                <w:ilvl w:val="0"/>
                <w:numId w:val="112"/>
              </w:numPr>
              <w:tabs>
                <w:tab w:pos="838" w:val="left" w:leader="none"/>
              </w:tabs>
              <w:spacing w:line="222" w:lineRule="exact" w:before="0" w:after="0"/>
              <w:ind w:left="838" w:right="0" w:hanging="360"/>
              <w:jc w:val="left"/>
              <w:rPr>
                <w:sz w:val="20"/>
              </w:rPr>
            </w:pPr>
            <w:r>
              <w:rPr>
                <w:spacing w:val="-2"/>
                <w:sz w:val="20"/>
              </w:rPr>
              <w:t>Introduction</w:t>
            </w:r>
            <w:r>
              <w:rPr>
                <w:spacing w:val="10"/>
                <w:sz w:val="20"/>
              </w:rPr>
              <w:t> </w:t>
            </w:r>
            <w:r>
              <w:rPr>
                <w:spacing w:val="-5"/>
                <w:sz w:val="20"/>
              </w:rPr>
              <w:t>to</w:t>
            </w:r>
          </w:p>
          <w:p>
            <w:pPr>
              <w:pStyle w:val="TableParagraph"/>
              <w:spacing w:before="36"/>
              <w:ind w:left="1141"/>
              <w:rPr>
                <w:sz w:val="20"/>
              </w:rPr>
            </w:pPr>
            <w:r>
              <w:rPr>
                <w:sz w:val="20"/>
              </w:rPr>
              <w:t>GD</w:t>
            </w:r>
            <w:r>
              <w:rPr>
                <w:spacing w:val="-11"/>
                <w:sz w:val="20"/>
              </w:rPr>
              <w:t> </w:t>
            </w:r>
            <w:r>
              <w:rPr>
                <w:spacing w:val="-5"/>
                <w:sz w:val="20"/>
              </w:rPr>
              <w:t>(15</w:t>
            </w:r>
          </w:p>
          <w:p>
            <w:pPr>
              <w:pStyle w:val="TableParagraph"/>
              <w:spacing w:before="29"/>
              <w:ind w:left="1090"/>
              <w:rPr>
                <w:sz w:val="20"/>
              </w:rPr>
            </w:pPr>
            <w:r>
              <w:rPr>
                <w:spacing w:val="-2"/>
                <w:sz w:val="20"/>
              </w:rPr>
              <w:t>minutes)</w:t>
            </w:r>
          </w:p>
          <w:p>
            <w:pPr>
              <w:pStyle w:val="TableParagraph"/>
              <w:numPr>
                <w:ilvl w:val="0"/>
                <w:numId w:val="112"/>
              </w:numPr>
              <w:tabs>
                <w:tab w:pos="845" w:val="left" w:leader="none"/>
                <w:tab w:pos="874" w:val="left" w:leader="none"/>
              </w:tabs>
              <w:spacing w:line="278" w:lineRule="auto" w:before="37" w:after="0"/>
              <w:ind w:left="845" w:right="112" w:hanging="332"/>
              <w:jc w:val="left"/>
              <w:rPr>
                <w:sz w:val="20"/>
              </w:rPr>
            </w:pPr>
            <w:r>
              <w:rPr>
                <w:sz w:val="20"/>
              </w:rPr>
              <w:t>Key</w:t>
            </w:r>
            <w:r>
              <w:rPr>
                <w:sz w:val="20"/>
              </w:rPr>
              <w:t> Elements of</w:t>
            </w:r>
            <w:r>
              <w:rPr>
                <w:spacing w:val="-5"/>
                <w:sz w:val="20"/>
              </w:rPr>
              <w:t> </w:t>
            </w:r>
            <w:r>
              <w:rPr>
                <w:sz w:val="20"/>
              </w:rPr>
              <w:t>an</w:t>
            </w:r>
            <w:r>
              <w:rPr>
                <w:spacing w:val="-2"/>
                <w:sz w:val="20"/>
              </w:rPr>
              <w:t> Effective</w:t>
            </w:r>
          </w:p>
        </w:tc>
        <w:tc>
          <w:tcPr>
            <w:tcW w:w="1096" w:type="dxa"/>
          </w:tcPr>
          <w:p>
            <w:pPr>
              <w:pStyle w:val="TableParagraph"/>
              <w:rPr>
                <w:sz w:val="20"/>
              </w:rPr>
            </w:pPr>
          </w:p>
        </w:tc>
      </w:tr>
    </w:tbl>
    <w:p>
      <w:pPr>
        <w:pStyle w:val="TableParagraph"/>
        <w:spacing w:after="0"/>
        <w:rPr>
          <w:sz w:val="20"/>
        </w:rPr>
        <w:sectPr>
          <w:headerReference w:type="even" r:id="rId160"/>
          <w:headerReference w:type="default" r:id="rId161"/>
          <w:footerReference w:type="even" r:id="rId162"/>
          <w:footerReference w:type="default" r:id="rId163"/>
          <w:pgSz w:w="11910" w:h="16850"/>
          <w:pgMar w:header="408" w:footer="428" w:top="1440" w:bottom="620" w:left="0" w:right="0"/>
          <w:pgNumType w:start="2"/>
        </w:sectPr>
      </w:pPr>
    </w:p>
    <w:p>
      <w:pPr>
        <w:spacing w:line="240" w:lineRule="auto" w:before="0"/>
        <w:rPr>
          <w:b/>
          <w:sz w:val="20"/>
        </w:rPr>
      </w:pPr>
      <w:r>
        <w:rPr>
          <w:b/>
          <w:sz w:val="20"/>
        </w:rPr>
        <w:drawing>
          <wp:anchor distT="0" distB="0" distL="0" distR="0" allowOverlap="1" layoutInCell="1" locked="0" behindDoc="0" simplePos="0" relativeHeight="15758336">
            <wp:simplePos x="0" y="0"/>
            <wp:positionH relativeFrom="page">
              <wp:posOffset>5118100</wp:posOffset>
            </wp:positionH>
            <wp:positionV relativeFrom="page">
              <wp:posOffset>9390405</wp:posOffset>
            </wp:positionV>
            <wp:extent cx="1896165" cy="1041374"/>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225"/>
        <w:gridCol w:w="1361"/>
        <w:gridCol w:w="1254"/>
        <w:gridCol w:w="1369"/>
        <w:gridCol w:w="1527"/>
        <w:gridCol w:w="2154"/>
        <w:gridCol w:w="1096"/>
      </w:tblGrid>
      <w:tr>
        <w:trPr>
          <w:trHeight w:val="443" w:hRule="atLeast"/>
        </w:trPr>
        <w:tc>
          <w:tcPr>
            <w:tcW w:w="11066" w:type="dxa"/>
            <w:gridSpan w:val="8"/>
          </w:tcPr>
          <w:p>
            <w:pPr>
              <w:pStyle w:val="TableParagraph"/>
              <w:spacing w:before="72"/>
              <w:ind w:left="1034" w:right="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1690" w:hRule="atLeast"/>
        </w:trPr>
        <w:tc>
          <w:tcPr>
            <w:tcW w:w="1080" w:type="dxa"/>
          </w:tcPr>
          <w:p>
            <w:pPr>
              <w:pStyle w:val="TableParagraph"/>
              <w:rPr>
                <w:b/>
                <w:sz w:val="22"/>
              </w:rPr>
            </w:pPr>
          </w:p>
          <w:p>
            <w:pPr>
              <w:pStyle w:val="TableParagraph"/>
              <w:spacing w:before="104"/>
              <w:rPr>
                <w:b/>
                <w:sz w:val="22"/>
              </w:rPr>
            </w:pPr>
          </w:p>
          <w:p>
            <w:pPr>
              <w:pStyle w:val="TableParagraph"/>
              <w:spacing w:line="228" w:lineRule="auto"/>
              <w:ind w:left="146" w:right="246" w:firstLine="31"/>
              <w:jc w:val="center"/>
              <w:rPr>
                <w:b/>
                <w:sz w:val="22"/>
              </w:rPr>
            </w:pPr>
            <w:r>
              <w:rPr>
                <w:b/>
                <w:spacing w:val="-4"/>
                <w:sz w:val="22"/>
              </w:rPr>
              <w:t>Week Numbe </w:t>
            </w:r>
            <w:r>
              <w:rPr>
                <w:b/>
                <w:spacing w:val="-10"/>
                <w:sz w:val="22"/>
              </w:rPr>
              <w:t>r</w:t>
            </w:r>
          </w:p>
        </w:tc>
        <w:tc>
          <w:tcPr>
            <w:tcW w:w="1225" w:type="dxa"/>
          </w:tcPr>
          <w:p>
            <w:pPr>
              <w:pStyle w:val="TableParagraph"/>
              <w:spacing w:before="9"/>
              <w:rPr>
                <w:b/>
                <w:sz w:val="22"/>
              </w:rPr>
            </w:pPr>
          </w:p>
          <w:p>
            <w:pPr>
              <w:pStyle w:val="TableParagraph"/>
              <w:spacing w:line="230" w:lineRule="auto"/>
              <w:ind w:left="146" w:right="391" w:firstLine="6"/>
              <w:jc w:val="center"/>
              <w:rPr>
                <w:b/>
                <w:sz w:val="22"/>
              </w:rPr>
            </w:pPr>
            <w:r>
              <w:rPr>
                <w:b/>
                <w:spacing w:val="-2"/>
                <w:sz w:val="22"/>
              </w:rPr>
              <w:t>Lectur </w:t>
            </w:r>
            <w:r>
              <w:rPr>
                <w:b/>
                <w:spacing w:val="-10"/>
                <w:sz w:val="22"/>
              </w:rPr>
              <w:t>e </w:t>
            </w:r>
            <w:r>
              <w:rPr>
                <w:b/>
                <w:spacing w:val="-4"/>
                <w:sz w:val="22"/>
              </w:rPr>
              <w:t>Numbe </w:t>
            </w:r>
            <w:r>
              <w:rPr>
                <w:b/>
                <w:spacing w:val="-10"/>
                <w:sz w:val="22"/>
              </w:rPr>
              <w:t>r</w:t>
            </w:r>
          </w:p>
        </w:tc>
        <w:tc>
          <w:tcPr>
            <w:tcW w:w="1361" w:type="dxa"/>
          </w:tcPr>
          <w:p>
            <w:pPr>
              <w:pStyle w:val="TableParagraph"/>
              <w:spacing w:before="87"/>
              <w:rPr>
                <w:b/>
                <w:sz w:val="22"/>
              </w:rPr>
            </w:pPr>
          </w:p>
          <w:p>
            <w:pPr>
              <w:pStyle w:val="TableParagraph"/>
              <w:spacing w:line="256" w:lineRule="auto" w:before="1"/>
              <w:ind w:left="182" w:right="135" w:hanging="7"/>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254" w:type="dxa"/>
          </w:tcPr>
          <w:p>
            <w:pPr>
              <w:pStyle w:val="TableParagraph"/>
              <w:spacing w:line="228" w:lineRule="auto" w:before="149"/>
              <w:ind w:left="168" w:right="292" w:firstLine="16"/>
              <w:jc w:val="center"/>
              <w:rPr>
                <w:b/>
                <w:sz w:val="22"/>
              </w:rPr>
            </w:pPr>
            <w:r>
              <w:rPr>
                <w:b/>
                <w:spacing w:val="-2"/>
                <w:sz w:val="22"/>
              </w:rPr>
              <w:t>Other Reading </w:t>
            </w:r>
            <w:r>
              <w:rPr>
                <w:b/>
                <w:sz w:val="22"/>
              </w:rPr>
              <w:t>s,</w:t>
            </w:r>
            <w:r>
              <w:rPr>
                <w:b/>
                <w:spacing w:val="-14"/>
                <w:sz w:val="22"/>
              </w:rPr>
              <w:t> </w:t>
            </w:r>
            <w:r>
              <w:rPr>
                <w:b/>
                <w:sz w:val="22"/>
              </w:rPr>
              <w:t>Audio </w:t>
            </w:r>
            <w:r>
              <w:rPr>
                <w:b/>
                <w:spacing w:val="-2"/>
                <w:sz w:val="22"/>
              </w:rPr>
              <w:t>Visual </w:t>
            </w:r>
            <w:r>
              <w:rPr>
                <w:b/>
                <w:spacing w:val="-4"/>
                <w:sz w:val="22"/>
              </w:rPr>
              <w:t>Aids</w:t>
            </w:r>
          </w:p>
        </w:tc>
        <w:tc>
          <w:tcPr>
            <w:tcW w:w="1369" w:type="dxa"/>
          </w:tcPr>
          <w:p>
            <w:pPr>
              <w:pStyle w:val="TableParagraph"/>
              <w:spacing w:before="217"/>
              <w:rPr>
                <w:b/>
                <w:sz w:val="22"/>
              </w:rPr>
            </w:pPr>
          </w:p>
          <w:p>
            <w:pPr>
              <w:pStyle w:val="TableParagraph"/>
              <w:spacing w:line="259" w:lineRule="auto"/>
              <w:ind w:left="161" w:firstLine="180"/>
              <w:rPr>
                <w:b/>
                <w:sz w:val="22"/>
              </w:rPr>
            </w:pPr>
            <w:r>
              <w:rPr>
                <w:b/>
                <w:spacing w:val="-2"/>
                <w:sz w:val="22"/>
              </w:rPr>
              <w:t>Lecture Description</w:t>
            </w:r>
          </w:p>
        </w:tc>
        <w:tc>
          <w:tcPr>
            <w:tcW w:w="1527" w:type="dxa"/>
          </w:tcPr>
          <w:p>
            <w:pPr>
              <w:pStyle w:val="TableParagraph"/>
              <w:spacing w:before="217"/>
              <w:rPr>
                <w:b/>
                <w:sz w:val="22"/>
              </w:rPr>
            </w:pPr>
          </w:p>
          <w:p>
            <w:pPr>
              <w:pStyle w:val="TableParagraph"/>
              <w:spacing w:line="259" w:lineRule="auto"/>
              <w:ind w:left="305" w:right="267" w:firstLine="36"/>
              <w:rPr>
                <w:b/>
                <w:sz w:val="22"/>
              </w:rPr>
            </w:pPr>
            <w:r>
              <w:rPr>
                <w:b/>
                <w:spacing w:val="-2"/>
                <w:sz w:val="22"/>
              </w:rPr>
              <w:t>Learning Outcomes</w:t>
            </w:r>
          </w:p>
        </w:tc>
        <w:tc>
          <w:tcPr>
            <w:tcW w:w="2154" w:type="dxa"/>
          </w:tcPr>
          <w:p>
            <w:pPr>
              <w:pStyle w:val="TableParagraph"/>
              <w:spacing w:line="230" w:lineRule="auto" w:before="24"/>
              <w:ind w:left="187" w:right="254"/>
              <w:jc w:val="center"/>
              <w:rPr>
                <w:b/>
                <w:sz w:val="22"/>
              </w:rPr>
            </w:pPr>
            <w:r>
              <w:rPr>
                <w:b/>
                <w:sz w:val="22"/>
              </w:rPr>
              <w:t>Pedagogical</w:t>
            </w:r>
            <w:r>
              <w:rPr>
                <w:b/>
                <w:spacing w:val="-14"/>
                <w:sz w:val="22"/>
              </w:rPr>
              <w:t> </w:t>
            </w:r>
            <w:r>
              <w:rPr>
                <w:b/>
                <w:sz w:val="22"/>
              </w:rPr>
              <w:t>Tool </w:t>
            </w:r>
            <w:r>
              <w:rPr>
                <w:b/>
                <w:spacing w:val="-2"/>
                <w:sz w:val="22"/>
              </w:rPr>
              <w:t>Demonstration/ </w:t>
            </w:r>
            <w:r>
              <w:rPr>
                <w:b/>
                <w:sz w:val="22"/>
              </w:rPr>
              <w:t>Case Study / Images / animation / ppt etc. Planned</w:t>
            </w:r>
          </w:p>
        </w:tc>
        <w:tc>
          <w:tcPr>
            <w:tcW w:w="1096" w:type="dxa"/>
          </w:tcPr>
          <w:p>
            <w:pPr>
              <w:pStyle w:val="TableParagraph"/>
              <w:spacing w:before="87"/>
              <w:rPr>
                <w:b/>
                <w:sz w:val="22"/>
              </w:rPr>
            </w:pPr>
          </w:p>
          <w:p>
            <w:pPr>
              <w:pStyle w:val="TableParagraph"/>
              <w:spacing w:line="256" w:lineRule="auto" w:before="1"/>
              <w:ind w:left="147" w:right="111" w:hanging="7"/>
              <w:jc w:val="center"/>
              <w:rPr>
                <w:b/>
                <w:sz w:val="22"/>
              </w:rPr>
            </w:pPr>
            <w:r>
              <w:rPr>
                <w:b/>
                <w:spacing w:val="-4"/>
                <w:sz w:val="22"/>
              </w:rPr>
              <w:t>Live </w:t>
            </w:r>
            <w:r>
              <w:rPr>
                <w:b/>
                <w:spacing w:val="-2"/>
                <w:sz w:val="22"/>
              </w:rPr>
              <w:t>Example </w:t>
            </w:r>
            <w:r>
              <w:rPr>
                <w:b/>
                <w:spacing w:val="-10"/>
                <w:sz w:val="22"/>
              </w:rPr>
              <w:t>s</w:t>
            </w:r>
          </w:p>
        </w:tc>
      </w:tr>
      <w:tr>
        <w:trPr>
          <w:trHeight w:val="10801" w:hRule="atLeast"/>
        </w:trPr>
        <w:tc>
          <w:tcPr>
            <w:tcW w:w="1080" w:type="dxa"/>
          </w:tcPr>
          <w:p>
            <w:pPr>
              <w:pStyle w:val="TableParagraph"/>
              <w:rPr>
                <w:sz w:val="20"/>
              </w:rPr>
            </w:pPr>
          </w:p>
        </w:tc>
        <w:tc>
          <w:tcPr>
            <w:tcW w:w="1225" w:type="dxa"/>
          </w:tcPr>
          <w:p>
            <w:pPr>
              <w:pStyle w:val="TableParagraph"/>
              <w:rPr>
                <w:sz w:val="20"/>
              </w:rPr>
            </w:pPr>
          </w:p>
        </w:tc>
        <w:tc>
          <w:tcPr>
            <w:tcW w:w="1361" w:type="dxa"/>
          </w:tcPr>
          <w:p>
            <w:pPr>
              <w:pStyle w:val="TableParagraph"/>
              <w:rPr>
                <w:sz w:val="20"/>
              </w:rPr>
            </w:pPr>
          </w:p>
        </w:tc>
        <w:tc>
          <w:tcPr>
            <w:tcW w:w="1254" w:type="dxa"/>
          </w:tcPr>
          <w:p>
            <w:pPr>
              <w:pStyle w:val="TableParagraph"/>
              <w:rPr>
                <w:sz w:val="20"/>
              </w:rPr>
            </w:pPr>
          </w:p>
        </w:tc>
        <w:tc>
          <w:tcPr>
            <w:tcW w:w="1369" w:type="dxa"/>
          </w:tcPr>
          <w:p>
            <w:pPr>
              <w:pStyle w:val="TableParagraph"/>
              <w:spacing w:line="215" w:lineRule="exact"/>
              <w:ind w:left="6"/>
              <w:jc w:val="center"/>
              <w:rPr>
                <w:sz w:val="20"/>
              </w:rPr>
            </w:pPr>
            <w:r>
              <w:rPr>
                <w:spacing w:val="-2"/>
                <w:sz w:val="20"/>
              </w:rPr>
              <w:t>Discussion</w:t>
            </w:r>
          </w:p>
          <w:p>
            <w:pPr>
              <w:pStyle w:val="TableParagraph"/>
              <w:spacing w:line="259" w:lineRule="auto" w:before="15"/>
              <w:ind w:left="117" w:right="101" w:hanging="7"/>
              <w:jc w:val="center"/>
              <w:rPr>
                <w:sz w:val="20"/>
              </w:rPr>
            </w:pPr>
            <w:r>
              <w:rPr>
                <w:sz w:val="20"/>
              </w:rPr>
              <w:t>(GD) as an essential soft skill. The </w:t>
            </w:r>
            <w:r>
              <w:rPr>
                <w:spacing w:val="-2"/>
                <w:sz w:val="20"/>
              </w:rPr>
              <w:t>lecture </w:t>
            </w:r>
            <w:r>
              <w:rPr>
                <w:sz w:val="20"/>
              </w:rPr>
              <w:t>provides a </w:t>
            </w:r>
            <w:r>
              <w:rPr>
                <w:spacing w:val="-2"/>
                <w:sz w:val="20"/>
              </w:rPr>
              <w:t>comprehensiv </w:t>
            </w:r>
            <w:r>
              <w:rPr>
                <w:spacing w:val="-10"/>
                <w:sz w:val="20"/>
              </w:rPr>
              <w:t>e</w:t>
            </w:r>
            <w:r>
              <w:rPr>
                <w:spacing w:val="-2"/>
                <w:sz w:val="20"/>
              </w:rPr>
              <w:t> understanding </w:t>
            </w:r>
            <w:r>
              <w:rPr>
                <w:sz w:val="20"/>
              </w:rPr>
              <w:t>of GD, its purpose, and </w:t>
            </w:r>
            <w:r>
              <w:rPr>
                <w:spacing w:val="-4"/>
                <w:sz w:val="20"/>
              </w:rPr>
              <w:t>its</w:t>
            </w:r>
            <w:r>
              <w:rPr>
                <w:spacing w:val="40"/>
                <w:sz w:val="20"/>
              </w:rPr>
              <w:t> </w:t>
            </w:r>
            <w:r>
              <w:rPr>
                <w:spacing w:val="-2"/>
                <w:sz w:val="20"/>
              </w:rPr>
              <w:t>significance</w:t>
            </w:r>
            <w:r>
              <w:rPr>
                <w:spacing w:val="40"/>
                <w:sz w:val="20"/>
              </w:rPr>
              <w:t> </w:t>
            </w:r>
            <w:r>
              <w:rPr>
                <w:sz w:val="20"/>
              </w:rPr>
              <w:t>in various aspects of personal and </w:t>
            </w:r>
            <w:r>
              <w:rPr>
                <w:spacing w:val="-2"/>
                <w:sz w:val="20"/>
              </w:rPr>
              <w:t>professional life.</w:t>
            </w:r>
          </w:p>
        </w:tc>
        <w:tc>
          <w:tcPr>
            <w:tcW w:w="1527" w:type="dxa"/>
          </w:tcPr>
          <w:p>
            <w:pPr>
              <w:pStyle w:val="TableParagraph"/>
              <w:spacing w:line="215" w:lineRule="exact"/>
              <w:ind w:left="103" w:right="103"/>
              <w:jc w:val="center"/>
              <w:rPr>
                <w:sz w:val="20"/>
              </w:rPr>
            </w:pPr>
            <w:r>
              <w:rPr>
                <w:sz w:val="20"/>
              </w:rPr>
              <w:t>Identify</w:t>
            </w:r>
            <w:r>
              <w:rPr>
                <w:spacing w:val="-13"/>
                <w:sz w:val="20"/>
              </w:rPr>
              <w:t> </w:t>
            </w:r>
            <w:r>
              <w:rPr>
                <w:sz w:val="20"/>
              </w:rPr>
              <w:t>the</w:t>
            </w:r>
            <w:r>
              <w:rPr>
                <w:spacing w:val="-6"/>
                <w:sz w:val="20"/>
              </w:rPr>
              <w:t> </w:t>
            </w:r>
            <w:r>
              <w:rPr>
                <w:spacing w:val="-5"/>
                <w:sz w:val="20"/>
              </w:rPr>
              <w:t>key</w:t>
            </w:r>
          </w:p>
          <w:p>
            <w:pPr>
              <w:pStyle w:val="TableParagraph"/>
              <w:spacing w:line="264" w:lineRule="auto" w:before="15"/>
              <w:ind w:left="125" w:right="131"/>
              <w:jc w:val="center"/>
              <w:rPr>
                <w:sz w:val="20"/>
              </w:rPr>
            </w:pPr>
            <w:r>
              <w:rPr>
                <w:sz w:val="20"/>
              </w:rPr>
              <w:t>elements</w:t>
            </w:r>
            <w:r>
              <w:rPr>
                <w:spacing w:val="-13"/>
                <w:sz w:val="20"/>
              </w:rPr>
              <w:t> </w:t>
            </w:r>
            <w:r>
              <w:rPr>
                <w:sz w:val="20"/>
              </w:rPr>
              <w:t>of</w:t>
            </w:r>
            <w:r>
              <w:rPr>
                <w:spacing w:val="-12"/>
                <w:sz w:val="20"/>
              </w:rPr>
              <w:t> </w:t>
            </w:r>
            <w:r>
              <w:rPr>
                <w:sz w:val="20"/>
              </w:rPr>
              <w:t>an effective GD.</w:t>
            </w:r>
          </w:p>
          <w:p>
            <w:pPr>
              <w:pStyle w:val="TableParagraph"/>
              <w:spacing w:line="259" w:lineRule="auto" w:before="156"/>
              <w:ind w:left="132" w:right="138" w:firstLine="3"/>
              <w:jc w:val="center"/>
              <w:rPr>
                <w:sz w:val="20"/>
              </w:rPr>
            </w:pPr>
            <w:r>
              <w:rPr>
                <w:spacing w:val="-2"/>
                <w:sz w:val="20"/>
              </w:rPr>
              <w:t>Demonstrate </w:t>
            </w:r>
            <w:r>
              <w:rPr>
                <w:sz w:val="20"/>
              </w:rPr>
              <w:t>active</w:t>
            </w:r>
            <w:r>
              <w:rPr>
                <w:spacing w:val="-10"/>
                <w:sz w:val="20"/>
              </w:rPr>
              <w:t> </w:t>
            </w:r>
            <w:r>
              <w:rPr>
                <w:sz w:val="20"/>
              </w:rPr>
              <w:t>listening and effective </w:t>
            </w:r>
            <w:r>
              <w:rPr>
                <w:spacing w:val="-2"/>
                <w:sz w:val="20"/>
              </w:rPr>
              <w:t>communication </w:t>
            </w:r>
            <w:r>
              <w:rPr>
                <w:sz w:val="20"/>
              </w:rPr>
              <w:t>skills</w:t>
            </w:r>
            <w:r>
              <w:rPr>
                <w:spacing w:val="-5"/>
                <w:sz w:val="20"/>
              </w:rPr>
              <w:t> </w:t>
            </w:r>
            <w:r>
              <w:rPr>
                <w:sz w:val="20"/>
              </w:rPr>
              <w:t>during </w:t>
            </w:r>
            <w:r>
              <w:rPr>
                <w:spacing w:val="-4"/>
                <w:sz w:val="20"/>
              </w:rPr>
              <w:t>GDs.</w:t>
            </w:r>
          </w:p>
          <w:p>
            <w:pPr>
              <w:pStyle w:val="TableParagraph"/>
              <w:spacing w:line="259" w:lineRule="auto" w:before="159"/>
              <w:ind w:left="233" w:right="238" w:hanging="1"/>
              <w:jc w:val="center"/>
              <w:rPr>
                <w:sz w:val="20"/>
              </w:rPr>
            </w:pPr>
            <w:r>
              <w:rPr>
                <w:sz w:val="20"/>
              </w:rPr>
              <w:t>Analyze and </w:t>
            </w:r>
            <w:r>
              <w:rPr>
                <w:spacing w:val="-2"/>
                <w:sz w:val="20"/>
              </w:rPr>
              <w:t>critically evaluate arguments presented </w:t>
            </w:r>
            <w:r>
              <w:rPr>
                <w:sz w:val="20"/>
              </w:rPr>
              <w:t>during</w:t>
            </w:r>
            <w:r>
              <w:rPr>
                <w:spacing w:val="-13"/>
                <w:sz w:val="20"/>
              </w:rPr>
              <w:t> </w:t>
            </w:r>
            <w:r>
              <w:rPr>
                <w:sz w:val="20"/>
              </w:rPr>
              <w:t>a</w:t>
            </w:r>
            <w:r>
              <w:rPr>
                <w:spacing w:val="-12"/>
                <w:sz w:val="20"/>
              </w:rPr>
              <w:t> </w:t>
            </w:r>
            <w:r>
              <w:rPr>
                <w:sz w:val="20"/>
              </w:rPr>
              <w:t>GD.</w:t>
            </w:r>
          </w:p>
          <w:p>
            <w:pPr>
              <w:pStyle w:val="TableParagraph"/>
              <w:spacing w:line="259" w:lineRule="auto" w:before="160"/>
              <w:ind w:left="103" w:right="102"/>
              <w:jc w:val="center"/>
              <w:rPr>
                <w:sz w:val="20"/>
              </w:rPr>
            </w:pPr>
            <w:r>
              <w:rPr>
                <w:spacing w:val="-2"/>
                <w:sz w:val="20"/>
              </w:rPr>
              <w:t>Apply</w:t>
            </w:r>
            <w:r>
              <w:rPr>
                <w:spacing w:val="-11"/>
                <w:sz w:val="20"/>
              </w:rPr>
              <w:t> </w:t>
            </w:r>
            <w:r>
              <w:rPr>
                <w:spacing w:val="-2"/>
                <w:sz w:val="20"/>
              </w:rPr>
              <w:t>strategies </w:t>
            </w:r>
            <w:r>
              <w:rPr>
                <w:sz w:val="20"/>
              </w:rPr>
              <w:t>to contribute </w:t>
            </w:r>
            <w:r>
              <w:rPr>
                <w:spacing w:val="-2"/>
                <w:sz w:val="20"/>
              </w:rPr>
              <w:t>constructively </w:t>
            </w:r>
            <w:r>
              <w:rPr>
                <w:sz w:val="20"/>
              </w:rPr>
              <w:t>and enhance </w:t>
            </w:r>
            <w:r>
              <w:rPr>
                <w:spacing w:val="-2"/>
                <w:sz w:val="20"/>
              </w:rPr>
              <w:t>their </w:t>
            </w:r>
            <w:r>
              <w:rPr>
                <w:sz w:val="20"/>
              </w:rPr>
              <w:t>participation in </w:t>
            </w:r>
            <w:r>
              <w:rPr>
                <w:spacing w:val="-4"/>
                <w:sz w:val="20"/>
              </w:rPr>
              <w:t>GDs.</w:t>
            </w:r>
          </w:p>
          <w:p>
            <w:pPr>
              <w:pStyle w:val="TableParagraph"/>
              <w:spacing w:line="259" w:lineRule="auto" w:before="155"/>
              <w:ind w:left="204" w:right="216" w:firstLine="7"/>
              <w:jc w:val="center"/>
              <w:rPr>
                <w:sz w:val="20"/>
              </w:rPr>
            </w:pPr>
            <w:r>
              <w:rPr>
                <w:spacing w:val="-4"/>
                <w:sz w:val="20"/>
              </w:rPr>
              <w:t>Gain </w:t>
            </w:r>
            <w:r>
              <w:rPr>
                <w:sz w:val="20"/>
              </w:rPr>
              <w:t>confidence</w:t>
            </w:r>
            <w:r>
              <w:rPr>
                <w:spacing w:val="-13"/>
                <w:sz w:val="20"/>
              </w:rPr>
              <w:t> </w:t>
            </w:r>
            <w:r>
              <w:rPr>
                <w:sz w:val="20"/>
              </w:rPr>
              <w:t>in </w:t>
            </w:r>
            <w:r>
              <w:rPr>
                <w:spacing w:val="-2"/>
                <w:sz w:val="20"/>
              </w:rPr>
              <w:t>expressing </w:t>
            </w:r>
            <w:r>
              <w:rPr>
                <w:sz w:val="20"/>
              </w:rPr>
              <w:t>ideas and opinions in a group</w:t>
            </w:r>
            <w:r>
              <w:rPr>
                <w:spacing w:val="-11"/>
                <w:sz w:val="20"/>
              </w:rPr>
              <w:t> </w:t>
            </w:r>
            <w:r>
              <w:rPr>
                <w:spacing w:val="-2"/>
                <w:sz w:val="20"/>
              </w:rPr>
              <w:t>setting.</w:t>
            </w:r>
          </w:p>
          <w:p>
            <w:pPr>
              <w:pStyle w:val="TableParagraph"/>
              <w:spacing w:line="259" w:lineRule="auto" w:before="160"/>
              <w:ind w:left="189" w:right="195" w:firstLine="7"/>
              <w:jc w:val="center"/>
              <w:rPr>
                <w:sz w:val="20"/>
              </w:rPr>
            </w:pPr>
            <w:r>
              <w:rPr>
                <w:spacing w:val="-2"/>
                <w:sz w:val="20"/>
              </w:rPr>
              <w:t>Develop teamwork</w:t>
            </w:r>
            <w:r>
              <w:rPr>
                <w:spacing w:val="-11"/>
                <w:sz w:val="20"/>
              </w:rPr>
              <w:t> </w:t>
            </w:r>
            <w:r>
              <w:rPr>
                <w:spacing w:val="-2"/>
                <w:sz w:val="20"/>
              </w:rPr>
              <w:t>and collaboration </w:t>
            </w:r>
            <w:r>
              <w:rPr>
                <w:sz w:val="20"/>
              </w:rPr>
              <w:t>skills</w:t>
            </w:r>
            <w:r>
              <w:rPr>
                <w:spacing w:val="-5"/>
                <w:sz w:val="20"/>
              </w:rPr>
              <w:t> </w:t>
            </w:r>
            <w:r>
              <w:rPr>
                <w:sz w:val="20"/>
              </w:rPr>
              <w:t>through </w:t>
            </w:r>
            <w:r>
              <w:rPr>
                <w:spacing w:val="-4"/>
                <w:sz w:val="20"/>
              </w:rPr>
              <w:t>GDs.</w:t>
            </w:r>
          </w:p>
          <w:p>
            <w:pPr>
              <w:pStyle w:val="TableParagraph"/>
              <w:spacing w:line="259" w:lineRule="auto" w:before="162"/>
              <w:ind w:left="117" w:right="116" w:firstLine="4"/>
              <w:jc w:val="center"/>
              <w:rPr>
                <w:sz w:val="20"/>
              </w:rPr>
            </w:pPr>
            <w:r>
              <w:rPr>
                <w:spacing w:val="-2"/>
                <w:sz w:val="20"/>
              </w:rPr>
              <w:t>Recognize cultural </w:t>
            </w:r>
            <w:r>
              <w:rPr>
                <w:sz w:val="20"/>
              </w:rPr>
              <w:t>sensitivities</w:t>
            </w:r>
            <w:r>
              <w:rPr>
                <w:spacing w:val="-13"/>
                <w:sz w:val="20"/>
              </w:rPr>
              <w:t> </w:t>
            </w:r>
            <w:r>
              <w:rPr>
                <w:sz w:val="20"/>
              </w:rPr>
              <w:t>and respect diverse viewpoints in </w:t>
            </w:r>
            <w:r>
              <w:rPr>
                <w:spacing w:val="-4"/>
                <w:sz w:val="20"/>
              </w:rPr>
              <w:t>GDs.</w:t>
            </w:r>
          </w:p>
        </w:tc>
        <w:tc>
          <w:tcPr>
            <w:tcW w:w="2154" w:type="dxa"/>
          </w:tcPr>
          <w:p>
            <w:pPr>
              <w:pStyle w:val="TableParagraph"/>
              <w:spacing w:line="215" w:lineRule="exact"/>
              <w:ind w:left="1141"/>
              <w:rPr>
                <w:sz w:val="20"/>
              </w:rPr>
            </w:pPr>
            <w:r>
              <w:rPr>
                <w:sz w:val="20"/>
              </w:rPr>
              <w:t>GD</w:t>
            </w:r>
            <w:r>
              <w:rPr>
                <w:spacing w:val="-11"/>
                <w:sz w:val="20"/>
              </w:rPr>
              <w:t> </w:t>
            </w:r>
            <w:r>
              <w:rPr>
                <w:spacing w:val="-5"/>
                <w:sz w:val="20"/>
              </w:rPr>
              <w:t>(20</w:t>
            </w:r>
          </w:p>
          <w:p>
            <w:pPr>
              <w:pStyle w:val="TableParagraph"/>
              <w:spacing w:before="36"/>
              <w:ind w:left="1090"/>
              <w:rPr>
                <w:sz w:val="20"/>
              </w:rPr>
            </w:pPr>
            <w:r>
              <w:rPr>
                <w:spacing w:val="-2"/>
                <w:sz w:val="20"/>
              </w:rPr>
              <w:t>minutes)</w:t>
            </w:r>
          </w:p>
          <w:p>
            <w:pPr>
              <w:pStyle w:val="TableParagraph"/>
              <w:numPr>
                <w:ilvl w:val="0"/>
                <w:numId w:val="113"/>
              </w:numPr>
              <w:tabs>
                <w:tab w:pos="896" w:val="left" w:leader="none"/>
                <w:tab w:pos="1177" w:val="left" w:leader="none"/>
              </w:tabs>
              <w:spacing w:line="278" w:lineRule="auto" w:before="29" w:after="0"/>
              <w:ind w:left="896" w:right="159" w:hanging="80"/>
              <w:jc w:val="left"/>
              <w:rPr>
                <w:sz w:val="20"/>
              </w:rPr>
            </w:pPr>
            <w:r>
              <w:rPr>
                <w:spacing w:val="-2"/>
                <w:sz w:val="20"/>
              </w:rPr>
              <w:t>Active Listening</w:t>
            </w:r>
            <w:r>
              <w:rPr>
                <w:spacing w:val="-11"/>
                <w:sz w:val="20"/>
              </w:rPr>
              <w:t> </w:t>
            </w:r>
            <w:r>
              <w:rPr>
                <w:spacing w:val="-2"/>
                <w:sz w:val="20"/>
              </w:rPr>
              <w:t>and</w:t>
            </w:r>
          </w:p>
          <w:p>
            <w:pPr>
              <w:pStyle w:val="TableParagraph"/>
              <w:spacing w:line="276" w:lineRule="auto"/>
              <w:ind w:left="845" w:right="108" w:firstLine="3"/>
              <w:jc w:val="center"/>
              <w:rPr>
                <w:sz w:val="20"/>
              </w:rPr>
            </w:pPr>
            <w:r>
              <w:rPr>
                <w:spacing w:val="-2"/>
                <w:sz w:val="20"/>
              </w:rPr>
              <w:t>Effective Communicatio </w:t>
            </w:r>
            <w:r>
              <w:rPr>
                <w:sz w:val="20"/>
              </w:rPr>
              <w:t>n Skills (30 </w:t>
            </w:r>
            <w:r>
              <w:rPr>
                <w:spacing w:val="-2"/>
                <w:sz w:val="20"/>
              </w:rPr>
              <w:t>minutes)</w:t>
            </w:r>
          </w:p>
          <w:p>
            <w:pPr>
              <w:pStyle w:val="TableParagraph"/>
              <w:numPr>
                <w:ilvl w:val="0"/>
                <w:numId w:val="113"/>
              </w:numPr>
              <w:tabs>
                <w:tab w:pos="853" w:val="left" w:leader="none"/>
              </w:tabs>
              <w:spacing w:line="240" w:lineRule="auto" w:before="1" w:after="0"/>
              <w:ind w:left="853" w:right="0" w:hanging="361"/>
              <w:jc w:val="left"/>
              <w:rPr>
                <w:sz w:val="20"/>
              </w:rPr>
            </w:pPr>
            <w:r>
              <w:rPr>
                <w:spacing w:val="-2"/>
                <w:sz w:val="20"/>
              </w:rPr>
              <w:t>Analyzing</w:t>
            </w:r>
            <w:r>
              <w:rPr>
                <w:spacing w:val="2"/>
                <w:sz w:val="20"/>
              </w:rPr>
              <w:t> </w:t>
            </w:r>
            <w:r>
              <w:rPr>
                <w:spacing w:val="-5"/>
                <w:sz w:val="20"/>
              </w:rPr>
              <w:t>and</w:t>
            </w:r>
          </w:p>
          <w:p>
            <w:pPr>
              <w:pStyle w:val="TableParagraph"/>
              <w:spacing w:line="278" w:lineRule="auto" w:before="29"/>
              <w:ind w:left="838" w:right="101" w:firstLine="7"/>
              <w:jc w:val="center"/>
              <w:rPr>
                <w:sz w:val="20"/>
              </w:rPr>
            </w:pPr>
            <w:r>
              <w:rPr>
                <w:spacing w:val="-2"/>
                <w:sz w:val="20"/>
              </w:rPr>
              <w:t>Evaluating </w:t>
            </w:r>
            <w:r>
              <w:rPr>
                <w:sz w:val="20"/>
              </w:rPr>
              <w:t>Arguments</w:t>
            </w:r>
            <w:r>
              <w:rPr>
                <w:spacing w:val="-13"/>
                <w:sz w:val="20"/>
              </w:rPr>
              <w:t> </w:t>
            </w:r>
            <w:r>
              <w:rPr>
                <w:sz w:val="20"/>
              </w:rPr>
              <w:t>(25 </w:t>
            </w:r>
            <w:r>
              <w:rPr>
                <w:spacing w:val="-2"/>
                <w:sz w:val="20"/>
              </w:rPr>
              <w:t>minutes)</w:t>
            </w:r>
          </w:p>
          <w:p>
            <w:pPr>
              <w:pStyle w:val="TableParagraph"/>
              <w:numPr>
                <w:ilvl w:val="0"/>
                <w:numId w:val="113"/>
              </w:numPr>
              <w:tabs>
                <w:tab w:pos="902" w:val="left" w:leader="none"/>
                <w:tab w:pos="925" w:val="left" w:leader="none"/>
              </w:tabs>
              <w:spacing w:line="276" w:lineRule="auto" w:before="0" w:after="0"/>
              <w:ind w:left="925" w:right="170" w:hanging="383"/>
              <w:jc w:val="both"/>
              <w:rPr>
                <w:sz w:val="20"/>
              </w:rPr>
            </w:pPr>
            <w:r>
              <w:rPr>
                <w:sz w:val="20"/>
              </w:rPr>
              <w:t>Strategies</w:t>
            </w:r>
            <w:r>
              <w:rPr>
                <w:spacing w:val="-13"/>
                <w:sz w:val="20"/>
              </w:rPr>
              <w:t> </w:t>
            </w:r>
            <w:r>
              <w:rPr>
                <w:sz w:val="20"/>
              </w:rPr>
              <w:t>for </w:t>
            </w:r>
            <w:r>
              <w:rPr>
                <w:spacing w:val="-2"/>
                <w:sz w:val="20"/>
              </w:rPr>
              <w:t>Constructive Participation </w:t>
            </w:r>
            <w:r>
              <w:rPr>
                <w:sz w:val="20"/>
              </w:rPr>
              <w:t>(30</w:t>
            </w:r>
            <w:r>
              <w:rPr>
                <w:spacing w:val="4"/>
                <w:sz w:val="20"/>
              </w:rPr>
              <w:t> </w:t>
            </w:r>
            <w:r>
              <w:rPr>
                <w:spacing w:val="-2"/>
                <w:sz w:val="20"/>
              </w:rPr>
              <w:t>minutes)</w:t>
            </w:r>
          </w:p>
          <w:p>
            <w:pPr>
              <w:pStyle w:val="TableParagraph"/>
              <w:numPr>
                <w:ilvl w:val="0"/>
                <w:numId w:val="113"/>
              </w:numPr>
              <w:tabs>
                <w:tab w:pos="917" w:val="left" w:leader="none"/>
                <w:tab w:pos="974" w:val="left" w:leader="none"/>
              </w:tabs>
              <w:spacing w:line="273" w:lineRule="auto" w:before="0" w:after="0"/>
              <w:ind w:left="917" w:right="187" w:hanging="303"/>
              <w:jc w:val="both"/>
              <w:rPr>
                <w:sz w:val="20"/>
              </w:rPr>
            </w:pPr>
            <w:r>
              <w:rPr>
                <w:spacing w:val="-2"/>
                <w:sz w:val="20"/>
              </w:rPr>
              <w:t>Confidence</w:t>
            </w:r>
            <w:r>
              <w:rPr>
                <w:spacing w:val="-2"/>
                <w:sz w:val="20"/>
              </w:rPr>
              <w:t> </w:t>
            </w:r>
            <w:r>
              <w:rPr>
                <w:sz w:val="20"/>
              </w:rPr>
              <w:t>Building</w:t>
            </w:r>
            <w:r>
              <w:rPr>
                <w:spacing w:val="-13"/>
                <w:sz w:val="20"/>
              </w:rPr>
              <w:t> </w:t>
            </w:r>
            <w:r>
              <w:rPr>
                <w:sz w:val="20"/>
              </w:rPr>
              <w:t>and </w:t>
            </w:r>
            <w:r>
              <w:rPr>
                <w:spacing w:val="-2"/>
                <w:sz w:val="20"/>
              </w:rPr>
              <w:t>Expressing</w:t>
            </w:r>
          </w:p>
          <w:p>
            <w:pPr>
              <w:pStyle w:val="TableParagraph"/>
              <w:spacing w:line="278" w:lineRule="auto" w:before="6"/>
              <w:ind w:left="1090" w:right="338" w:hanging="22"/>
              <w:jc w:val="both"/>
              <w:rPr>
                <w:sz w:val="20"/>
              </w:rPr>
            </w:pPr>
            <w:r>
              <w:rPr>
                <w:sz w:val="20"/>
              </w:rPr>
              <w:t>Ideas</w:t>
            </w:r>
            <w:r>
              <w:rPr>
                <w:spacing w:val="-13"/>
                <w:sz w:val="20"/>
              </w:rPr>
              <w:t> </w:t>
            </w:r>
            <w:r>
              <w:rPr>
                <w:sz w:val="20"/>
              </w:rPr>
              <w:t>(25 </w:t>
            </w:r>
            <w:r>
              <w:rPr>
                <w:spacing w:val="-2"/>
                <w:sz w:val="20"/>
              </w:rPr>
              <w:t>minutes)</w:t>
            </w:r>
          </w:p>
          <w:p>
            <w:pPr>
              <w:pStyle w:val="TableParagraph"/>
              <w:numPr>
                <w:ilvl w:val="0"/>
                <w:numId w:val="113"/>
              </w:numPr>
              <w:tabs>
                <w:tab w:pos="837" w:val="left" w:leader="none"/>
                <w:tab w:pos="881" w:val="left" w:leader="none"/>
              </w:tabs>
              <w:spacing w:line="278" w:lineRule="auto" w:before="0" w:after="0"/>
              <w:ind w:left="881" w:right="101" w:hanging="404"/>
              <w:jc w:val="both"/>
              <w:rPr>
                <w:sz w:val="20"/>
              </w:rPr>
            </w:pPr>
            <w:r>
              <w:rPr>
                <w:sz w:val="20"/>
              </w:rPr>
              <w:t>Teamwork</w:t>
            </w:r>
            <w:r>
              <w:rPr>
                <w:spacing w:val="-13"/>
                <w:sz w:val="20"/>
              </w:rPr>
              <w:t> </w:t>
            </w:r>
            <w:r>
              <w:rPr>
                <w:sz w:val="20"/>
              </w:rPr>
              <w:t>and </w:t>
            </w:r>
            <w:r>
              <w:rPr>
                <w:spacing w:val="-2"/>
                <w:sz w:val="20"/>
              </w:rPr>
              <w:t>Collaboration</w:t>
            </w:r>
          </w:p>
          <w:p>
            <w:pPr>
              <w:pStyle w:val="TableParagraph"/>
              <w:spacing w:line="229" w:lineRule="exact"/>
              <w:ind w:left="1033"/>
              <w:rPr>
                <w:sz w:val="20"/>
              </w:rPr>
            </w:pPr>
            <w:r>
              <w:rPr>
                <w:sz w:val="20"/>
              </w:rPr>
              <w:t>in</w:t>
            </w:r>
            <w:r>
              <w:rPr>
                <w:spacing w:val="-5"/>
                <w:sz w:val="20"/>
              </w:rPr>
              <w:t> </w:t>
            </w:r>
            <w:r>
              <w:rPr>
                <w:sz w:val="20"/>
              </w:rPr>
              <w:t>GD</w:t>
            </w:r>
            <w:r>
              <w:rPr>
                <w:spacing w:val="-5"/>
                <w:sz w:val="20"/>
              </w:rPr>
              <w:t> (20</w:t>
            </w:r>
          </w:p>
          <w:p>
            <w:pPr>
              <w:pStyle w:val="TableParagraph"/>
              <w:spacing w:before="22"/>
              <w:ind w:left="1090"/>
              <w:rPr>
                <w:sz w:val="20"/>
              </w:rPr>
            </w:pPr>
            <w:r>
              <w:rPr>
                <w:spacing w:val="-2"/>
                <w:sz w:val="20"/>
              </w:rPr>
              <w:t>minutes)</w:t>
            </w:r>
          </w:p>
          <w:p>
            <w:pPr>
              <w:pStyle w:val="TableParagraph"/>
              <w:numPr>
                <w:ilvl w:val="0"/>
                <w:numId w:val="113"/>
              </w:numPr>
              <w:tabs>
                <w:tab w:pos="932" w:val="left" w:leader="none"/>
                <w:tab w:pos="1105" w:val="left" w:leader="none"/>
              </w:tabs>
              <w:spacing w:line="276" w:lineRule="auto" w:before="37" w:after="0"/>
              <w:ind w:left="932" w:right="192" w:hanging="188"/>
              <w:jc w:val="left"/>
              <w:rPr>
                <w:sz w:val="20"/>
              </w:rPr>
            </w:pPr>
            <w:r>
              <w:rPr>
                <w:sz w:val="20"/>
              </w:rPr>
              <w:tab/>
            </w:r>
            <w:r>
              <w:rPr>
                <w:spacing w:val="-2"/>
                <w:sz w:val="20"/>
              </w:rPr>
              <w:t>Cultural Sensitivities </w:t>
            </w:r>
            <w:r>
              <w:rPr>
                <w:sz w:val="20"/>
              </w:rPr>
              <w:t>and Diverse </w:t>
            </w:r>
            <w:r>
              <w:rPr>
                <w:spacing w:val="-2"/>
                <w:sz w:val="20"/>
              </w:rPr>
              <w:t>Viewpoints </w:t>
            </w:r>
            <w:r>
              <w:rPr>
                <w:sz w:val="20"/>
              </w:rPr>
              <w:t>(15</w:t>
            </w:r>
            <w:r>
              <w:rPr>
                <w:spacing w:val="4"/>
                <w:sz w:val="20"/>
              </w:rPr>
              <w:t> </w:t>
            </w:r>
            <w:r>
              <w:rPr>
                <w:spacing w:val="-2"/>
                <w:sz w:val="20"/>
              </w:rPr>
              <w:t>minutes)</w:t>
            </w:r>
          </w:p>
          <w:p>
            <w:pPr>
              <w:pStyle w:val="TableParagraph"/>
              <w:numPr>
                <w:ilvl w:val="0"/>
                <w:numId w:val="113"/>
              </w:numPr>
              <w:tabs>
                <w:tab w:pos="975" w:val="left" w:leader="none"/>
              </w:tabs>
              <w:spacing w:line="240" w:lineRule="auto" w:before="2" w:after="0"/>
              <w:ind w:left="975" w:right="0" w:hanging="361"/>
              <w:jc w:val="left"/>
              <w:rPr>
                <w:sz w:val="20"/>
              </w:rPr>
            </w:pPr>
            <w:r>
              <w:rPr>
                <w:sz w:val="20"/>
              </w:rPr>
              <w:t>Live</w:t>
            </w:r>
            <w:r>
              <w:rPr>
                <w:spacing w:val="-7"/>
                <w:sz w:val="20"/>
              </w:rPr>
              <w:t> </w:t>
            </w:r>
            <w:r>
              <w:rPr>
                <w:spacing w:val="-2"/>
                <w:sz w:val="20"/>
              </w:rPr>
              <w:t>Indian</w:t>
            </w:r>
          </w:p>
          <w:p>
            <w:pPr>
              <w:pStyle w:val="TableParagraph"/>
              <w:spacing w:line="271" w:lineRule="auto" w:before="37"/>
              <w:ind w:left="1090" w:right="143" w:hanging="202"/>
              <w:rPr>
                <w:sz w:val="20"/>
              </w:rPr>
            </w:pPr>
            <w:r>
              <w:rPr>
                <w:sz w:val="20"/>
              </w:rPr>
              <w:t>Examples</w:t>
            </w:r>
            <w:r>
              <w:rPr>
                <w:spacing w:val="-13"/>
                <w:sz w:val="20"/>
              </w:rPr>
              <w:t> </w:t>
            </w:r>
            <w:r>
              <w:rPr>
                <w:sz w:val="20"/>
              </w:rPr>
              <w:t>(30 </w:t>
            </w:r>
            <w:r>
              <w:rPr>
                <w:spacing w:val="-2"/>
                <w:sz w:val="20"/>
              </w:rPr>
              <w:t>minutes)</w:t>
            </w:r>
          </w:p>
          <w:p>
            <w:pPr>
              <w:pStyle w:val="TableParagraph"/>
              <w:numPr>
                <w:ilvl w:val="0"/>
                <w:numId w:val="113"/>
              </w:numPr>
              <w:tabs>
                <w:tab w:pos="881" w:val="left" w:leader="none"/>
              </w:tabs>
              <w:spacing w:line="240" w:lineRule="auto" w:before="6" w:after="0"/>
              <w:ind w:left="881" w:right="0" w:hanging="360"/>
              <w:jc w:val="left"/>
              <w:rPr>
                <w:sz w:val="20"/>
              </w:rPr>
            </w:pPr>
            <w:r>
              <w:rPr>
                <w:spacing w:val="-2"/>
                <w:sz w:val="20"/>
              </w:rPr>
              <w:t>Summary</w:t>
            </w:r>
            <w:r>
              <w:rPr>
                <w:spacing w:val="-3"/>
                <w:sz w:val="20"/>
              </w:rPr>
              <w:t> </w:t>
            </w:r>
            <w:r>
              <w:rPr>
                <w:spacing w:val="-5"/>
                <w:sz w:val="20"/>
              </w:rPr>
              <w:t>and</w:t>
            </w:r>
          </w:p>
          <w:p>
            <w:pPr>
              <w:pStyle w:val="TableParagraph"/>
              <w:spacing w:line="278" w:lineRule="auto" w:before="37"/>
              <w:ind w:left="1090" w:right="288" w:hanging="58"/>
              <w:rPr>
                <w:sz w:val="20"/>
              </w:rPr>
            </w:pPr>
            <w:r>
              <w:rPr>
                <w:sz w:val="20"/>
              </w:rPr>
              <w:t>Recap</w:t>
            </w:r>
            <w:r>
              <w:rPr>
                <w:spacing w:val="-13"/>
                <w:sz w:val="20"/>
              </w:rPr>
              <w:t> </w:t>
            </w:r>
            <w:r>
              <w:rPr>
                <w:sz w:val="20"/>
              </w:rPr>
              <w:t>(10 </w:t>
            </w:r>
            <w:r>
              <w:rPr>
                <w:spacing w:val="-2"/>
                <w:sz w:val="20"/>
              </w:rPr>
              <w:t>minutes)</w:t>
            </w:r>
          </w:p>
        </w:tc>
        <w:tc>
          <w:tcPr>
            <w:tcW w:w="1096" w:type="dxa"/>
          </w:tcPr>
          <w:p>
            <w:pPr>
              <w:pStyle w:val="TableParagraph"/>
              <w:rPr>
                <w:sz w:val="20"/>
              </w:rPr>
            </w:pPr>
          </w:p>
        </w:tc>
      </w:tr>
      <w:tr>
        <w:trPr>
          <w:trHeight w:val="796" w:hRule="atLeast"/>
        </w:trPr>
        <w:tc>
          <w:tcPr>
            <w:tcW w:w="1080" w:type="dxa"/>
          </w:tcPr>
          <w:p>
            <w:pPr>
              <w:pStyle w:val="TableParagraph"/>
              <w:spacing w:before="14"/>
              <w:ind w:left="239"/>
              <w:rPr>
                <w:sz w:val="20"/>
              </w:rPr>
            </w:pPr>
            <w:r>
              <w:rPr>
                <w:sz w:val="20"/>
              </w:rPr>
              <w:t>Week</w:t>
            </w:r>
            <w:r>
              <w:rPr>
                <w:spacing w:val="-12"/>
                <w:sz w:val="20"/>
              </w:rPr>
              <w:t> </w:t>
            </w:r>
            <w:r>
              <w:rPr>
                <w:spacing w:val="-10"/>
                <w:sz w:val="20"/>
              </w:rPr>
              <w:t>9</w:t>
            </w:r>
          </w:p>
        </w:tc>
        <w:tc>
          <w:tcPr>
            <w:tcW w:w="1225" w:type="dxa"/>
          </w:tcPr>
          <w:p>
            <w:pPr>
              <w:pStyle w:val="TableParagraph"/>
              <w:spacing w:line="215" w:lineRule="exact"/>
              <w:ind w:left="225"/>
              <w:rPr>
                <w:sz w:val="20"/>
              </w:rPr>
            </w:pPr>
            <w:r>
              <w:rPr>
                <w:spacing w:val="-2"/>
                <w:sz w:val="20"/>
              </w:rPr>
              <w:t>Lecture</w:t>
            </w:r>
            <w:r>
              <w:rPr>
                <w:spacing w:val="-1"/>
                <w:sz w:val="20"/>
              </w:rPr>
              <w:t> </w:t>
            </w:r>
            <w:r>
              <w:rPr>
                <w:spacing w:val="-10"/>
                <w:sz w:val="20"/>
              </w:rPr>
              <w:t>9</w:t>
            </w:r>
          </w:p>
        </w:tc>
        <w:tc>
          <w:tcPr>
            <w:tcW w:w="1361" w:type="dxa"/>
          </w:tcPr>
          <w:p>
            <w:pPr>
              <w:pStyle w:val="TableParagraph"/>
              <w:spacing w:line="215" w:lineRule="exact"/>
              <w:ind w:left="161"/>
              <w:rPr>
                <w:sz w:val="20"/>
              </w:rPr>
            </w:pPr>
            <w:r>
              <w:rPr>
                <w:sz w:val="20"/>
              </w:rPr>
              <w:t>Case</w:t>
            </w:r>
            <w:r>
              <w:rPr>
                <w:spacing w:val="-7"/>
                <w:sz w:val="20"/>
              </w:rPr>
              <w:t> </w:t>
            </w:r>
            <w:r>
              <w:rPr>
                <w:spacing w:val="-2"/>
                <w:sz w:val="20"/>
              </w:rPr>
              <w:t>Studies</w:t>
            </w:r>
          </w:p>
        </w:tc>
        <w:tc>
          <w:tcPr>
            <w:tcW w:w="1254" w:type="dxa"/>
          </w:tcPr>
          <w:p>
            <w:pPr>
              <w:pStyle w:val="TableParagraph"/>
              <w:rPr>
                <w:sz w:val="20"/>
              </w:rPr>
            </w:pPr>
          </w:p>
        </w:tc>
        <w:tc>
          <w:tcPr>
            <w:tcW w:w="1369" w:type="dxa"/>
          </w:tcPr>
          <w:p>
            <w:pPr>
              <w:pStyle w:val="TableParagraph"/>
              <w:spacing w:line="215" w:lineRule="exact"/>
              <w:ind w:left="9"/>
              <w:jc w:val="center"/>
              <w:rPr>
                <w:sz w:val="20"/>
              </w:rPr>
            </w:pPr>
            <w:r>
              <w:rPr>
                <w:sz w:val="20"/>
              </w:rPr>
              <w:t>This</w:t>
            </w:r>
            <w:r>
              <w:rPr>
                <w:spacing w:val="-7"/>
                <w:sz w:val="20"/>
              </w:rPr>
              <w:t> </w:t>
            </w:r>
            <w:r>
              <w:rPr>
                <w:spacing w:val="-2"/>
                <w:sz w:val="20"/>
              </w:rPr>
              <w:t>lecture</w:t>
            </w:r>
          </w:p>
          <w:p>
            <w:pPr>
              <w:pStyle w:val="TableParagraph"/>
              <w:spacing w:line="254" w:lineRule="auto" w:before="22"/>
              <w:ind w:left="362" w:right="343" w:hanging="12"/>
              <w:jc w:val="center"/>
              <w:rPr>
                <w:sz w:val="20"/>
              </w:rPr>
            </w:pPr>
            <w:r>
              <w:rPr>
                <w:sz w:val="20"/>
              </w:rPr>
              <w:t>aims to </w:t>
            </w:r>
            <w:r>
              <w:rPr>
                <w:spacing w:val="-2"/>
                <w:sz w:val="20"/>
              </w:rPr>
              <w:t>enhance</w:t>
            </w:r>
          </w:p>
        </w:tc>
        <w:tc>
          <w:tcPr>
            <w:tcW w:w="1527" w:type="dxa"/>
          </w:tcPr>
          <w:p>
            <w:pPr>
              <w:pStyle w:val="TableParagraph"/>
              <w:spacing w:line="215" w:lineRule="exact"/>
              <w:ind w:left="3"/>
              <w:jc w:val="center"/>
              <w:rPr>
                <w:sz w:val="20"/>
              </w:rPr>
            </w:pPr>
            <w:r>
              <w:rPr>
                <w:spacing w:val="-2"/>
                <w:sz w:val="20"/>
              </w:rPr>
              <w:t>Understand</w:t>
            </w:r>
            <w:r>
              <w:rPr>
                <w:spacing w:val="1"/>
                <w:sz w:val="20"/>
              </w:rPr>
              <w:t> </w:t>
            </w:r>
            <w:r>
              <w:rPr>
                <w:spacing w:val="-5"/>
                <w:sz w:val="20"/>
              </w:rPr>
              <w:t>the</w:t>
            </w:r>
          </w:p>
          <w:p>
            <w:pPr>
              <w:pStyle w:val="TableParagraph"/>
              <w:spacing w:before="22"/>
              <w:ind w:left="127" w:right="131"/>
              <w:jc w:val="center"/>
              <w:rPr>
                <w:sz w:val="20"/>
              </w:rPr>
            </w:pPr>
            <w:r>
              <w:rPr>
                <w:sz w:val="20"/>
              </w:rPr>
              <w:t>concept</w:t>
            </w:r>
            <w:r>
              <w:rPr>
                <w:spacing w:val="-13"/>
                <w:sz w:val="20"/>
              </w:rPr>
              <w:t> </w:t>
            </w:r>
            <w:r>
              <w:rPr>
                <w:spacing w:val="-5"/>
                <w:sz w:val="20"/>
              </w:rPr>
              <w:t>and</w:t>
            </w:r>
          </w:p>
        </w:tc>
        <w:tc>
          <w:tcPr>
            <w:tcW w:w="2154" w:type="dxa"/>
          </w:tcPr>
          <w:p>
            <w:pPr>
              <w:pStyle w:val="TableParagraph"/>
              <w:numPr>
                <w:ilvl w:val="0"/>
                <w:numId w:val="114"/>
              </w:numPr>
              <w:tabs>
                <w:tab w:pos="831" w:val="left" w:leader="none"/>
              </w:tabs>
              <w:spacing w:line="215" w:lineRule="exact" w:before="0" w:after="0"/>
              <w:ind w:left="831" w:right="0" w:hanging="361"/>
              <w:jc w:val="left"/>
              <w:rPr>
                <w:sz w:val="20"/>
              </w:rPr>
            </w:pPr>
            <w:r>
              <w:rPr>
                <w:spacing w:val="-2"/>
                <w:sz w:val="20"/>
              </w:rPr>
              <w:t>Introduction</w:t>
            </w:r>
            <w:r>
              <w:rPr>
                <w:spacing w:val="10"/>
                <w:sz w:val="20"/>
              </w:rPr>
              <w:t> </w:t>
            </w:r>
            <w:r>
              <w:rPr>
                <w:spacing w:val="-5"/>
                <w:sz w:val="20"/>
              </w:rPr>
              <w:t>to</w:t>
            </w:r>
          </w:p>
          <w:p>
            <w:pPr>
              <w:pStyle w:val="TableParagraph"/>
              <w:spacing w:line="260" w:lineRule="atLeast" w:before="6"/>
              <w:ind w:left="831" w:right="143"/>
              <w:rPr>
                <w:sz w:val="20"/>
              </w:rPr>
            </w:pPr>
            <w:r>
              <w:rPr>
                <w:sz w:val="20"/>
              </w:rPr>
              <w:t>Case</w:t>
            </w:r>
            <w:r>
              <w:rPr>
                <w:spacing w:val="-13"/>
                <w:sz w:val="20"/>
              </w:rPr>
              <w:t> </w:t>
            </w:r>
            <w:r>
              <w:rPr>
                <w:sz w:val="20"/>
              </w:rPr>
              <w:t>Studies</w:t>
            </w:r>
            <w:r>
              <w:rPr>
                <w:spacing w:val="-12"/>
                <w:sz w:val="20"/>
              </w:rPr>
              <w:t> </w:t>
            </w:r>
            <w:r>
              <w:rPr>
                <w:sz w:val="20"/>
              </w:rPr>
              <w:t>- 15 minutes</w:t>
            </w:r>
          </w:p>
        </w:tc>
        <w:tc>
          <w:tcPr>
            <w:tcW w:w="1096" w:type="dxa"/>
          </w:tcPr>
          <w:p>
            <w:pPr>
              <w:pStyle w:val="TableParagraph"/>
              <w:spacing w:line="254" w:lineRule="auto" w:before="14"/>
              <w:ind w:left="291" w:right="256" w:hanging="36"/>
              <w:rPr>
                <w:sz w:val="20"/>
              </w:rPr>
            </w:pPr>
            <w:r>
              <w:rPr>
                <w:spacing w:val="-2"/>
                <w:sz w:val="20"/>
              </w:rPr>
              <w:t>Sundar Pichai</w:t>
            </w:r>
          </w:p>
        </w:tc>
      </w:tr>
    </w:tbl>
    <w:p>
      <w:pPr>
        <w:pStyle w:val="TableParagraph"/>
        <w:spacing w:after="0" w:line="254" w:lineRule="auto"/>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8848">
            <wp:simplePos x="0" y="0"/>
            <wp:positionH relativeFrom="page">
              <wp:posOffset>5118100</wp:posOffset>
            </wp:positionH>
            <wp:positionV relativeFrom="page">
              <wp:posOffset>9390405</wp:posOffset>
            </wp:positionV>
            <wp:extent cx="1896165" cy="1041374"/>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225"/>
        <w:gridCol w:w="1361"/>
        <w:gridCol w:w="1254"/>
        <w:gridCol w:w="1369"/>
        <w:gridCol w:w="1527"/>
        <w:gridCol w:w="2154"/>
        <w:gridCol w:w="1096"/>
      </w:tblGrid>
      <w:tr>
        <w:trPr>
          <w:trHeight w:val="443" w:hRule="atLeast"/>
        </w:trPr>
        <w:tc>
          <w:tcPr>
            <w:tcW w:w="11066" w:type="dxa"/>
            <w:gridSpan w:val="8"/>
          </w:tcPr>
          <w:p>
            <w:pPr>
              <w:pStyle w:val="TableParagraph"/>
              <w:spacing w:before="72"/>
              <w:ind w:left="1034" w:right="1"/>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1690" w:hRule="atLeast"/>
        </w:trPr>
        <w:tc>
          <w:tcPr>
            <w:tcW w:w="1080" w:type="dxa"/>
          </w:tcPr>
          <w:p>
            <w:pPr>
              <w:pStyle w:val="TableParagraph"/>
              <w:rPr>
                <w:b/>
                <w:sz w:val="22"/>
              </w:rPr>
            </w:pPr>
          </w:p>
          <w:p>
            <w:pPr>
              <w:pStyle w:val="TableParagraph"/>
              <w:spacing w:before="104"/>
              <w:rPr>
                <w:b/>
                <w:sz w:val="22"/>
              </w:rPr>
            </w:pPr>
          </w:p>
          <w:p>
            <w:pPr>
              <w:pStyle w:val="TableParagraph"/>
              <w:spacing w:line="228" w:lineRule="auto"/>
              <w:ind w:left="146" w:right="246" w:firstLine="31"/>
              <w:jc w:val="center"/>
              <w:rPr>
                <w:b/>
                <w:sz w:val="22"/>
              </w:rPr>
            </w:pPr>
            <w:r>
              <w:rPr>
                <w:b/>
                <w:spacing w:val="-4"/>
                <w:sz w:val="22"/>
              </w:rPr>
              <w:t>Week Numbe </w:t>
            </w:r>
            <w:r>
              <w:rPr>
                <w:b/>
                <w:spacing w:val="-10"/>
                <w:sz w:val="22"/>
              </w:rPr>
              <w:t>r</w:t>
            </w:r>
          </w:p>
        </w:tc>
        <w:tc>
          <w:tcPr>
            <w:tcW w:w="1225" w:type="dxa"/>
          </w:tcPr>
          <w:p>
            <w:pPr>
              <w:pStyle w:val="TableParagraph"/>
              <w:spacing w:before="9"/>
              <w:rPr>
                <w:b/>
                <w:sz w:val="22"/>
              </w:rPr>
            </w:pPr>
          </w:p>
          <w:p>
            <w:pPr>
              <w:pStyle w:val="TableParagraph"/>
              <w:spacing w:line="230" w:lineRule="auto"/>
              <w:ind w:left="146" w:right="391" w:firstLine="6"/>
              <w:jc w:val="center"/>
              <w:rPr>
                <w:b/>
                <w:sz w:val="22"/>
              </w:rPr>
            </w:pPr>
            <w:r>
              <w:rPr>
                <w:b/>
                <w:spacing w:val="-2"/>
                <w:sz w:val="22"/>
              </w:rPr>
              <w:t>Lectur </w:t>
            </w:r>
            <w:r>
              <w:rPr>
                <w:b/>
                <w:spacing w:val="-10"/>
                <w:sz w:val="22"/>
              </w:rPr>
              <w:t>e </w:t>
            </w:r>
            <w:r>
              <w:rPr>
                <w:b/>
                <w:spacing w:val="-4"/>
                <w:sz w:val="22"/>
              </w:rPr>
              <w:t>Numbe </w:t>
            </w:r>
            <w:r>
              <w:rPr>
                <w:b/>
                <w:spacing w:val="-10"/>
                <w:sz w:val="22"/>
              </w:rPr>
              <w:t>r</w:t>
            </w:r>
          </w:p>
        </w:tc>
        <w:tc>
          <w:tcPr>
            <w:tcW w:w="1361" w:type="dxa"/>
          </w:tcPr>
          <w:p>
            <w:pPr>
              <w:pStyle w:val="TableParagraph"/>
              <w:spacing w:before="87"/>
              <w:rPr>
                <w:b/>
                <w:sz w:val="22"/>
              </w:rPr>
            </w:pPr>
          </w:p>
          <w:p>
            <w:pPr>
              <w:pStyle w:val="TableParagraph"/>
              <w:spacing w:line="256" w:lineRule="auto" w:before="1"/>
              <w:ind w:left="182" w:right="135" w:hanging="7"/>
              <w:jc w:val="center"/>
              <w:rPr>
                <w:b/>
                <w:sz w:val="22"/>
              </w:rPr>
            </w:pPr>
            <w:r>
              <w:rPr>
                <w:b/>
                <w:spacing w:val="-2"/>
                <w:sz w:val="22"/>
              </w:rPr>
              <w:t>Broad </w:t>
            </w:r>
            <w:r>
              <w:rPr>
                <w:b/>
                <w:sz w:val="22"/>
              </w:rPr>
              <w:t>Topic</w:t>
            </w:r>
            <w:r>
              <w:rPr>
                <w:b/>
                <w:spacing w:val="-14"/>
                <w:sz w:val="22"/>
              </w:rPr>
              <w:t> </w:t>
            </w:r>
            <w:r>
              <w:rPr>
                <w:b/>
                <w:sz w:val="22"/>
              </w:rPr>
              <w:t>(Sub </w:t>
            </w:r>
            <w:r>
              <w:rPr>
                <w:b/>
                <w:spacing w:val="-2"/>
                <w:sz w:val="22"/>
              </w:rPr>
              <w:t>Topic)</w:t>
            </w:r>
          </w:p>
        </w:tc>
        <w:tc>
          <w:tcPr>
            <w:tcW w:w="1254" w:type="dxa"/>
          </w:tcPr>
          <w:p>
            <w:pPr>
              <w:pStyle w:val="TableParagraph"/>
              <w:spacing w:line="228" w:lineRule="auto" w:before="149"/>
              <w:ind w:left="168" w:right="292" w:firstLine="16"/>
              <w:jc w:val="center"/>
              <w:rPr>
                <w:b/>
                <w:sz w:val="22"/>
              </w:rPr>
            </w:pPr>
            <w:r>
              <w:rPr>
                <w:b/>
                <w:spacing w:val="-2"/>
                <w:sz w:val="22"/>
              </w:rPr>
              <w:t>Other Reading </w:t>
            </w:r>
            <w:r>
              <w:rPr>
                <w:b/>
                <w:sz w:val="22"/>
              </w:rPr>
              <w:t>s,</w:t>
            </w:r>
            <w:r>
              <w:rPr>
                <w:b/>
                <w:spacing w:val="-14"/>
                <w:sz w:val="22"/>
              </w:rPr>
              <w:t> </w:t>
            </w:r>
            <w:r>
              <w:rPr>
                <w:b/>
                <w:sz w:val="22"/>
              </w:rPr>
              <w:t>Audio </w:t>
            </w:r>
            <w:r>
              <w:rPr>
                <w:b/>
                <w:spacing w:val="-2"/>
                <w:sz w:val="22"/>
              </w:rPr>
              <w:t>Visual </w:t>
            </w:r>
            <w:r>
              <w:rPr>
                <w:b/>
                <w:spacing w:val="-4"/>
                <w:sz w:val="22"/>
              </w:rPr>
              <w:t>Aids</w:t>
            </w:r>
          </w:p>
        </w:tc>
        <w:tc>
          <w:tcPr>
            <w:tcW w:w="1369" w:type="dxa"/>
          </w:tcPr>
          <w:p>
            <w:pPr>
              <w:pStyle w:val="TableParagraph"/>
              <w:spacing w:before="217"/>
              <w:rPr>
                <w:b/>
                <w:sz w:val="22"/>
              </w:rPr>
            </w:pPr>
          </w:p>
          <w:p>
            <w:pPr>
              <w:pStyle w:val="TableParagraph"/>
              <w:spacing w:line="259" w:lineRule="auto"/>
              <w:ind w:left="161" w:firstLine="180"/>
              <w:rPr>
                <w:b/>
                <w:sz w:val="22"/>
              </w:rPr>
            </w:pPr>
            <w:r>
              <w:rPr>
                <w:b/>
                <w:spacing w:val="-2"/>
                <w:sz w:val="22"/>
              </w:rPr>
              <w:t>Lecture Description</w:t>
            </w:r>
          </w:p>
        </w:tc>
        <w:tc>
          <w:tcPr>
            <w:tcW w:w="1527" w:type="dxa"/>
          </w:tcPr>
          <w:p>
            <w:pPr>
              <w:pStyle w:val="TableParagraph"/>
              <w:spacing w:before="217"/>
              <w:rPr>
                <w:b/>
                <w:sz w:val="22"/>
              </w:rPr>
            </w:pPr>
          </w:p>
          <w:p>
            <w:pPr>
              <w:pStyle w:val="TableParagraph"/>
              <w:spacing w:line="259" w:lineRule="auto"/>
              <w:ind w:left="305" w:right="267" w:firstLine="36"/>
              <w:rPr>
                <w:b/>
                <w:sz w:val="22"/>
              </w:rPr>
            </w:pPr>
            <w:r>
              <w:rPr>
                <w:b/>
                <w:spacing w:val="-2"/>
                <w:sz w:val="22"/>
              </w:rPr>
              <w:t>Learning Outcomes</w:t>
            </w:r>
          </w:p>
        </w:tc>
        <w:tc>
          <w:tcPr>
            <w:tcW w:w="2154" w:type="dxa"/>
          </w:tcPr>
          <w:p>
            <w:pPr>
              <w:pStyle w:val="TableParagraph"/>
              <w:spacing w:line="230" w:lineRule="auto" w:before="24"/>
              <w:ind w:left="187" w:right="254"/>
              <w:jc w:val="center"/>
              <w:rPr>
                <w:b/>
                <w:sz w:val="22"/>
              </w:rPr>
            </w:pPr>
            <w:r>
              <w:rPr>
                <w:b/>
                <w:sz w:val="22"/>
              </w:rPr>
              <w:t>Pedagogical</w:t>
            </w:r>
            <w:r>
              <w:rPr>
                <w:b/>
                <w:spacing w:val="-14"/>
                <w:sz w:val="22"/>
              </w:rPr>
              <w:t> </w:t>
            </w:r>
            <w:r>
              <w:rPr>
                <w:b/>
                <w:sz w:val="22"/>
              </w:rPr>
              <w:t>Tool </w:t>
            </w:r>
            <w:r>
              <w:rPr>
                <w:b/>
                <w:spacing w:val="-2"/>
                <w:sz w:val="22"/>
              </w:rPr>
              <w:t>Demonstration/ </w:t>
            </w:r>
            <w:r>
              <w:rPr>
                <w:b/>
                <w:sz w:val="22"/>
              </w:rPr>
              <w:t>Case Study / Images / animation / ppt etc. Planned</w:t>
            </w:r>
          </w:p>
        </w:tc>
        <w:tc>
          <w:tcPr>
            <w:tcW w:w="1096" w:type="dxa"/>
          </w:tcPr>
          <w:p>
            <w:pPr>
              <w:pStyle w:val="TableParagraph"/>
              <w:spacing w:before="87"/>
              <w:rPr>
                <w:b/>
                <w:sz w:val="22"/>
              </w:rPr>
            </w:pPr>
          </w:p>
          <w:p>
            <w:pPr>
              <w:pStyle w:val="TableParagraph"/>
              <w:spacing w:line="256" w:lineRule="auto" w:before="1"/>
              <w:ind w:left="147" w:right="111" w:hanging="7"/>
              <w:jc w:val="center"/>
              <w:rPr>
                <w:b/>
                <w:sz w:val="22"/>
              </w:rPr>
            </w:pPr>
            <w:r>
              <w:rPr>
                <w:b/>
                <w:spacing w:val="-4"/>
                <w:sz w:val="22"/>
              </w:rPr>
              <w:t>Live </w:t>
            </w:r>
            <w:r>
              <w:rPr>
                <w:b/>
                <w:spacing w:val="-2"/>
                <w:sz w:val="22"/>
              </w:rPr>
              <w:t>Example </w:t>
            </w:r>
            <w:r>
              <w:rPr>
                <w:b/>
                <w:spacing w:val="-10"/>
                <w:sz w:val="22"/>
              </w:rPr>
              <w:t>s</w:t>
            </w:r>
          </w:p>
        </w:tc>
      </w:tr>
      <w:tr>
        <w:trPr>
          <w:trHeight w:val="11529" w:hRule="atLeast"/>
        </w:trPr>
        <w:tc>
          <w:tcPr>
            <w:tcW w:w="1080" w:type="dxa"/>
          </w:tcPr>
          <w:p>
            <w:pPr>
              <w:pStyle w:val="TableParagraph"/>
              <w:rPr>
                <w:sz w:val="20"/>
              </w:rPr>
            </w:pPr>
          </w:p>
        </w:tc>
        <w:tc>
          <w:tcPr>
            <w:tcW w:w="1225" w:type="dxa"/>
          </w:tcPr>
          <w:p>
            <w:pPr>
              <w:pStyle w:val="TableParagraph"/>
              <w:rPr>
                <w:sz w:val="20"/>
              </w:rPr>
            </w:pPr>
          </w:p>
        </w:tc>
        <w:tc>
          <w:tcPr>
            <w:tcW w:w="1361" w:type="dxa"/>
          </w:tcPr>
          <w:p>
            <w:pPr>
              <w:pStyle w:val="TableParagraph"/>
              <w:rPr>
                <w:sz w:val="20"/>
              </w:rPr>
            </w:pPr>
          </w:p>
        </w:tc>
        <w:tc>
          <w:tcPr>
            <w:tcW w:w="1254" w:type="dxa"/>
          </w:tcPr>
          <w:p>
            <w:pPr>
              <w:pStyle w:val="TableParagraph"/>
              <w:rPr>
                <w:sz w:val="20"/>
              </w:rPr>
            </w:pPr>
          </w:p>
        </w:tc>
        <w:tc>
          <w:tcPr>
            <w:tcW w:w="1369" w:type="dxa"/>
          </w:tcPr>
          <w:p>
            <w:pPr>
              <w:pStyle w:val="TableParagraph"/>
              <w:spacing w:line="215" w:lineRule="exact"/>
              <w:ind w:left="4"/>
              <w:jc w:val="center"/>
              <w:rPr>
                <w:sz w:val="20"/>
              </w:rPr>
            </w:pPr>
            <w:r>
              <w:rPr>
                <w:sz w:val="20"/>
              </w:rPr>
              <w:t>students'</w:t>
            </w:r>
            <w:r>
              <w:rPr>
                <w:spacing w:val="-10"/>
                <w:sz w:val="20"/>
              </w:rPr>
              <w:t> </w:t>
            </w:r>
            <w:r>
              <w:rPr>
                <w:spacing w:val="-4"/>
                <w:sz w:val="20"/>
              </w:rPr>
              <w:t>soft</w:t>
            </w:r>
          </w:p>
          <w:p>
            <w:pPr>
              <w:pStyle w:val="TableParagraph"/>
              <w:spacing w:line="259" w:lineRule="auto" w:before="15"/>
              <w:ind w:left="139" w:right="124"/>
              <w:jc w:val="center"/>
              <w:rPr>
                <w:sz w:val="20"/>
              </w:rPr>
            </w:pPr>
            <w:r>
              <w:rPr>
                <w:sz w:val="20"/>
              </w:rPr>
              <w:t>skills</w:t>
            </w:r>
            <w:r>
              <w:rPr>
                <w:spacing w:val="-13"/>
                <w:sz w:val="20"/>
              </w:rPr>
              <w:t> </w:t>
            </w:r>
            <w:r>
              <w:rPr>
                <w:sz w:val="20"/>
              </w:rPr>
              <w:t>through the use of case studies.</w:t>
            </w:r>
          </w:p>
          <w:p>
            <w:pPr>
              <w:pStyle w:val="TableParagraph"/>
              <w:spacing w:line="259" w:lineRule="auto" w:before="4"/>
              <w:ind w:left="117" w:right="96" w:hanging="15"/>
              <w:jc w:val="center"/>
              <w:rPr>
                <w:sz w:val="20"/>
              </w:rPr>
            </w:pPr>
            <w:r>
              <w:rPr>
                <w:sz w:val="20"/>
              </w:rPr>
              <w:t>Students will explore real- life scenarios and analyze them</w:t>
            </w:r>
            <w:r>
              <w:rPr>
                <w:spacing w:val="-13"/>
                <w:sz w:val="20"/>
              </w:rPr>
              <w:t> </w:t>
            </w:r>
            <w:r>
              <w:rPr>
                <w:sz w:val="20"/>
              </w:rPr>
              <w:t>from </w:t>
            </w:r>
            <w:r>
              <w:rPr>
                <w:spacing w:val="-2"/>
                <w:sz w:val="20"/>
              </w:rPr>
              <w:t>different perspectives, </w:t>
            </w:r>
            <w:r>
              <w:rPr>
                <w:sz w:val="20"/>
              </w:rPr>
              <w:t>enabling</w:t>
            </w:r>
            <w:r>
              <w:rPr>
                <w:spacing w:val="-13"/>
                <w:sz w:val="20"/>
              </w:rPr>
              <w:t> </w:t>
            </w:r>
            <w:r>
              <w:rPr>
                <w:sz w:val="20"/>
              </w:rPr>
              <w:t>them to develop </w:t>
            </w:r>
            <w:r>
              <w:rPr>
                <w:spacing w:val="-2"/>
                <w:sz w:val="20"/>
              </w:rPr>
              <w:t>critical thinking, problem- </w:t>
            </w:r>
            <w:r>
              <w:rPr>
                <w:sz w:val="20"/>
              </w:rPr>
              <w:t>solving, and </w:t>
            </w:r>
            <w:r>
              <w:rPr>
                <w:spacing w:val="-2"/>
                <w:sz w:val="20"/>
              </w:rPr>
              <w:t>decision- making abilities.</w:t>
            </w:r>
          </w:p>
        </w:tc>
        <w:tc>
          <w:tcPr>
            <w:tcW w:w="1527" w:type="dxa"/>
          </w:tcPr>
          <w:p>
            <w:pPr>
              <w:pStyle w:val="TableParagraph"/>
              <w:spacing w:line="215" w:lineRule="exact"/>
              <w:ind w:left="3"/>
              <w:jc w:val="center"/>
              <w:rPr>
                <w:sz w:val="20"/>
              </w:rPr>
            </w:pPr>
            <w:r>
              <w:rPr>
                <w:sz w:val="20"/>
              </w:rPr>
              <w:t>purpose</w:t>
            </w:r>
            <w:r>
              <w:rPr>
                <w:spacing w:val="-5"/>
                <w:sz w:val="20"/>
              </w:rPr>
              <w:t> </w:t>
            </w:r>
            <w:r>
              <w:rPr>
                <w:sz w:val="20"/>
              </w:rPr>
              <w:t>of</w:t>
            </w:r>
            <w:r>
              <w:rPr>
                <w:spacing w:val="-4"/>
                <w:sz w:val="20"/>
              </w:rPr>
              <w:t> case</w:t>
            </w:r>
          </w:p>
          <w:p>
            <w:pPr>
              <w:pStyle w:val="TableParagraph"/>
              <w:spacing w:before="15"/>
              <w:ind w:left="7"/>
              <w:jc w:val="center"/>
              <w:rPr>
                <w:sz w:val="20"/>
              </w:rPr>
            </w:pPr>
            <w:r>
              <w:rPr>
                <w:spacing w:val="-2"/>
                <w:sz w:val="20"/>
              </w:rPr>
              <w:t>studies.</w:t>
            </w:r>
          </w:p>
          <w:p>
            <w:pPr>
              <w:pStyle w:val="TableParagraph"/>
              <w:spacing w:line="259" w:lineRule="auto" w:before="180"/>
              <w:ind w:left="225" w:right="221" w:hanging="11"/>
              <w:jc w:val="center"/>
              <w:rPr>
                <w:sz w:val="20"/>
              </w:rPr>
            </w:pPr>
            <w:r>
              <w:rPr>
                <w:sz w:val="20"/>
              </w:rPr>
              <w:t>Analyze and interpret</w:t>
            </w:r>
            <w:r>
              <w:rPr>
                <w:spacing w:val="-13"/>
                <w:sz w:val="20"/>
              </w:rPr>
              <w:t> </w:t>
            </w:r>
            <w:r>
              <w:rPr>
                <w:sz w:val="20"/>
              </w:rPr>
              <w:t>case </w:t>
            </w:r>
            <w:r>
              <w:rPr>
                <w:spacing w:val="-2"/>
                <w:sz w:val="20"/>
              </w:rPr>
              <w:t>studies effectively.</w:t>
            </w:r>
          </w:p>
          <w:p>
            <w:pPr>
              <w:pStyle w:val="TableParagraph"/>
              <w:spacing w:line="259" w:lineRule="auto" w:before="159"/>
              <w:ind w:left="218" w:right="216" w:firstLine="7"/>
              <w:jc w:val="center"/>
              <w:rPr>
                <w:sz w:val="20"/>
              </w:rPr>
            </w:pPr>
            <w:r>
              <w:rPr>
                <w:spacing w:val="-2"/>
                <w:sz w:val="20"/>
              </w:rPr>
              <w:t>Apply theoretical </w:t>
            </w:r>
            <w:r>
              <w:rPr>
                <w:sz w:val="20"/>
              </w:rPr>
              <w:t>knowledge</w:t>
            </w:r>
            <w:r>
              <w:rPr>
                <w:spacing w:val="-13"/>
                <w:sz w:val="20"/>
              </w:rPr>
              <w:t> </w:t>
            </w:r>
            <w:r>
              <w:rPr>
                <w:sz w:val="20"/>
              </w:rPr>
              <w:t>to </w:t>
            </w:r>
            <w:r>
              <w:rPr>
                <w:spacing w:val="-2"/>
                <w:sz w:val="20"/>
              </w:rPr>
              <w:t>practical scenarios.</w:t>
            </w:r>
          </w:p>
          <w:p>
            <w:pPr>
              <w:pStyle w:val="TableParagraph"/>
              <w:spacing w:line="256" w:lineRule="auto" w:before="163"/>
              <w:ind w:left="117" w:right="118"/>
              <w:jc w:val="center"/>
              <w:rPr>
                <w:sz w:val="20"/>
              </w:rPr>
            </w:pPr>
            <w:r>
              <w:rPr>
                <w:sz w:val="20"/>
              </w:rPr>
              <w:t>Develop</w:t>
            </w:r>
            <w:r>
              <w:rPr>
                <w:spacing w:val="-13"/>
                <w:sz w:val="20"/>
              </w:rPr>
              <w:t> </w:t>
            </w:r>
            <w:r>
              <w:rPr>
                <w:sz w:val="20"/>
              </w:rPr>
              <w:t>critical thinking</w:t>
            </w:r>
            <w:r>
              <w:rPr>
                <w:spacing w:val="-5"/>
                <w:sz w:val="20"/>
              </w:rPr>
              <w:t> </w:t>
            </w:r>
            <w:r>
              <w:rPr>
                <w:sz w:val="20"/>
              </w:rPr>
              <w:t>and </w:t>
            </w:r>
            <w:r>
              <w:rPr>
                <w:spacing w:val="-2"/>
                <w:sz w:val="20"/>
              </w:rPr>
              <w:t>problem- </w:t>
            </w:r>
            <w:r>
              <w:rPr>
                <w:sz w:val="20"/>
              </w:rPr>
              <w:t>solving</w:t>
            </w:r>
            <w:r>
              <w:rPr>
                <w:spacing w:val="-3"/>
                <w:sz w:val="20"/>
              </w:rPr>
              <w:t> </w:t>
            </w:r>
            <w:r>
              <w:rPr>
                <w:sz w:val="20"/>
              </w:rPr>
              <w:t>skills.</w:t>
            </w:r>
          </w:p>
          <w:p>
            <w:pPr>
              <w:pStyle w:val="TableParagraph"/>
              <w:spacing w:line="256" w:lineRule="auto" w:before="168"/>
              <w:ind w:left="391" w:right="386" w:hanging="7"/>
              <w:jc w:val="center"/>
              <w:rPr>
                <w:sz w:val="20"/>
              </w:rPr>
            </w:pPr>
            <w:r>
              <w:rPr>
                <w:spacing w:val="-2"/>
                <w:sz w:val="20"/>
              </w:rPr>
              <w:t>Enhance decision- making abilities.</w:t>
            </w:r>
          </w:p>
          <w:p>
            <w:pPr>
              <w:pStyle w:val="TableParagraph"/>
              <w:spacing w:line="256" w:lineRule="auto" w:before="168"/>
              <w:ind w:left="225" w:right="231" w:firstLine="10"/>
              <w:jc w:val="center"/>
              <w:rPr>
                <w:sz w:val="20"/>
              </w:rPr>
            </w:pPr>
            <w:r>
              <w:rPr>
                <w:spacing w:val="-2"/>
                <w:sz w:val="20"/>
              </w:rPr>
              <w:t>Collaborate </w:t>
            </w:r>
            <w:r>
              <w:rPr>
                <w:sz w:val="20"/>
              </w:rPr>
              <w:t>effectively</w:t>
            </w:r>
            <w:r>
              <w:rPr>
                <w:spacing w:val="-13"/>
                <w:sz w:val="20"/>
              </w:rPr>
              <w:t> </w:t>
            </w:r>
            <w:r>
              <w:rPr>
                <w:sz w:val="20"/>
              </w:rPr>
              <w:t>in </w:t>
            </w:r>
            <w:r>
              <w:rPr>
                <w:spacing w:val="-2"/>
                <w:sz w:val="20"/>
              </w:rPr>
              <w:t>group discussions.</w:t>
            </w:r>
          </w:p>
          <w:p>
            <w:pPr>
              <w:pStyle w:val="TableParagraph"/>
              <w:spacing w:line="259" w:lineRule="auto" w:before="168"/>
              <w:ind w:left="110" w:right="115" w:firstLine="8"/>
              <w:jc w:val="center"/>
              <w:rPr>
                <w:sz w:val="20"/>
              </w:rPr>
            </w:pPr>
            <w:r>
              <w:rPr>
                <w:spacing w:val="-4"/>
                <w:sz w:val="20"/>
              </w:rPr>
              <w:t>Draw </w:t>
            </w:r>
            <w:r>
              <w:rPr>
                <w:sz w:val="20"/>
              </w:rPr>
              <w:t>conclusions</w:t>
            </w:r>
            <w:r>
              <w:rPr>
                <w:spacing w:val="-13"/>
                <w:sz w:val="20"/>
              </w:rPr>
              <w:t> </w:t>
            </w:r>
            <w:r>
              <w:rPr>
                <w:sz w:val="20"/>
              </w:rPr>
              <w:t>and </w:t>
            </w:r>
            <w:r>
              <w:rPr>
                <w:spacing w:val="-4"/>
                <w:sz w:val="20"/>
              </w:rPr>
              <w:t>make </w:t>
            </w:r>
            <w:r>
              <w:rPr>
                <w:spacing w:val="-2"/>
                <w:sz w:val="20"/>
              </w:rPr>
              <w:t>recommendatio </w:t>
            </w:r>
            <w:r>
              <w:rPr>
                <w:sz w:val="20"/>
              </w:rPr>
              <w:t>ns based on</w:t>
            </w:r>
            <w:r>
              <w:rPr>
                <w:spacing w:val="40"/>
                <w:sz w:val="20"/>
              </w:rPr>
              <w:t> </w:t>
            </w:r>
            <w:r>
              <w:rPr>
                <w:sz w:val="20"/>
              </w:rPr>
              <w:t>case study </w:t>
            </w:r>
            <w:r>
              <w:rPr>
                <w:spacing w:val="-2"/>
                <w:sz w:val="20"/>
              </w:rPr>
              <w:t>analysis.</w:t>
            </w:r>
          </w:p>
          <w:p>
            <w:pPr>
              <w:pStyle w:val="TableParagraph"/>
              <w:spacing w:line="256" w:lineRule="auto" w:before="164"/>
              <w:ind w:left="143" w:right="145"/>
              <w:jc w:val="center"/>
              <w:rPr>
                <w:sz w:val="20"/>
              </w:rPr>
            </w:pPr>
            <w:r>
              <w:rPr>
                <w:sz w:val="20"/>
              </w:rPr>
              <w:t>Recognize</w:t>
            </w:r>
            <w:r>
              <w:rPr>
                <w:spacing w:val="-13"/>
                <w:sz w:val="20"/>
              </w:rPr>
              <w:t> </w:t>
            </w:r>
            <w:r>
              <w:rPr>
                <w:sz w:val="20"/>
              </w:rPr>
              <w:t>the relevance of soft skills in </w:t>
            </w:r>
            <w:r>
              <w:rPr>
                <w:spacing w:val="-2"/>
                <w:sz w:val="20"/>
              </w:rPr>
              <w:t>professional settings.</w:t>
            </w:r>
          </w:p>
          <w:p>
            <w:pPr>
              <w:pStyle w:val="TableParagraph"/>
              <w:spacing w:line="261" w:lineRule="auto" w:before="166"/>
              <w:ind w:left="117" w:right="123" w:firstLine="10"/>
              <w:jc w:val="center"/>
              <w:rPr>
                <w:sz w:val="20"/>
              </w:rPr>
            </w:pPr>
            <w:r>
              <w:rPr>
                <w:sz w:val="20"/>
              </w:rPr>
              <w:t>Appreciate the value of real- life</w:t>
            </w:r>
            <w:r>
              <w:rPr>
                <w:spacing w:val="-13"/>
                <w:sz w:val="20"/>
              </w:rPr>
              <w:t> </w:t>
            </w:r>
            <w:r>
              <w:rPr>
                <w:sz w:val="20"/>
              </w:rPr>
              <w:t>examples</w:t>
            </w:r>
            <w:r>
              <w:rPr>
                <w:spacing w:val="-12"/>
                <w:sz w:val="20"/>
              </w:rPr>
              <w:t> </w:t>
            </w:r>
            <w:r>
              <w:rPr>
                <w:sz w:val="20"/>
              </w:rPr>
              <w:t>in </w:t>
            </w:r>
            <w:r>
              <w:rPr>
                <w:spacing w:val="-2"/>
                <w:sz w:val="20"/>
              </w:rPr>
              <w:t>learning.</w:t>
            </w:r>
          </w:p>
        </w:tc>
        <w:tc>
          <w:tcPr>
            <w:tcW w:w="2154" w:type="dxa"/>
          </w:tcPr>
          <w:p>
            <w:pPr>
              <w:pStyle w:val="TableParagraph"/>
              <w:numPr>
                <w:ilvl w:val="0"/>
                <w:numId w:val="115"/>
              </w:numPr>
              <w:tabs>
                <w:tab w:pos="831" w:val="left" w:leader="none"/>
              </w:tabs>
              <w:spacing w:line="215" w:lineRule="exact" w:before="0" w:after="0"/>
              <w:ind w:left="831" w:right="0" w:hanging="361"/>
              <w:jc w:val="left"/>
              <w:rPr>
                <w:sz w:val="20"/>
              </w:rPr>
            </w:pPr>
            <w:r>
              <w:rPr>
                <w:spacing w:val="-2"/>
                <w:sz w:val="20"/>
              </w:rPr>
              <w:t>Understanding</w:t>
            </w:r>
          </w:p>
          <w:p>
            <w:pPr>
              <w:pStyle w:val="TableParagraph"/>
              <w:spacing w:line="273" w:lineRule="auto" w:before="36"/>
              <w:ind w:left="831"/>
              <w:rPr>
                <w:sz w:val="20"/>
              </w:rPr>
            </w:pPr>
            <w:r>
              <w:rPr>
                <w:sz w:val="20"/>
              </w:rPr>
              <w:t>Case Study Analysis</w:t>
            </w:r>
            <w:r>
              <w:rPr>
                <w:spacing w:val="-13"/>
                <w:sz w:val="20"/>
              </w:rPr>
              <w:t> </w:t>
            </w:r>
            <w:r>
              <w:rPr>
                <w:sz w:val="20"/>
              </w:rPr>
              <w:t>-</w:t>
            </w:r>
            <w:r>
              <w:rPr>
                <w:spacing w:val="-12"/>
                <w:sz w:val="20"/>
              </w:rPr>
              <w:t> </w:t>
            </w:r>
            <w:r>
              <w:rPr>
                <w:sz w:val="20"/>
              </w:rPr>
              <w:t>30 </w:t>
            </w:r>
            <w:r>
              <w:rPr>
                <w:spacing w:val="-2"/>
                <w:sz w:val="20"/>
              </w:rPr>
              <w:t>minutes</w:t>
            </w:r>
          </w:p>
          <w:p>
            <w:pPr>
              <w:pStyle w:val="TableParagraph"/>
              <w:numPr>
                <w:ilvl w:val="0"/>
                <w:numId w:val="115"/>
              </w:numPr>
              <w:tabs>
                <w:tab w:pos="831" w:val="left" w:leader="none"/>
              </w:tabs>
              <w:spacing w:line="276" w:lineRule="auto" w:before="6" w:after="0"/>
              <w:ind w:left="831" w:right="285" w:hanging="361"/>
              <w:jc w:val="left"/>
              <w:rPr>
                <w:sz w:val="20"/>
              </w:rPr>
            </w:pPr>
            <w:r>
              <w:rPr>
                <w:spacing w:val="-2"/>
                <w:sz w:val="20"/>
              </w:rPr>
              <w:t>Group Discussion: </w:t>
            </w:r>
            <w:r>
              <w:rPr>
                <w:sz w:val="20"/>
              </w:rPr>
              <w:t>Analyzing</w:t>
            </w:r>
            <w:r>
              <w:rPr>
                <w:spacing w:val="-5"/>
                <w:sz w:val="20"/>
              </w:rPr>
              <w:t> </w:t>
            </w:r>
            <w:r>
              <w:rPr>
                <w:sz w:val="20"/>
              </w:rPr>
              <w:t>a Case</w:t>
            </w:r>
            <w:r>
              <w:rPr>
                <w:spacing w:val="-13"/>
                <w:sz w:val="20"/>
              </w:rPr>
              <w:t> </w:t>
            </w:r>
            <w:r>
              <w:rPr>
                <w:sz w:val="20"/>
              </w:rPr>
              <w:t>Study</w:t>
            </w:r>
            <w:r>
              <w:rPr>
                <w:spacing w:val="-12"/>
                <w:sz w:val="20"/>
              </w:rPr>
              <w:t> </w:t>
            </w:r>
            <w:r>
              <w:rPr>
                <w:sz w:val="20"/>
              </w:rPr>
              <w:t>- 40 minutes</w:t>
            </w:r>
          </w:p>
          <w:p>
            <w:pPr>
              <w:pStyle w:val="TableParagraph"/>
              <w:numPr>
                <w:ilvl w:val="0"/>
                <w:numId w:val="115"/>
              </w:numPr>
              <w:tabs>
                <w:tab w:pos="831" w:val="left" w:leader="none"/>
              </w:tabs>
              <w:spacing w:line="276" w:lineRule="auto" w:before="0" w:after="0"/>
              <w:ind w:left="831" w:right="105" w:hanging="361"/>
              <w:jc w:val="left"/>
              <w:rPr>
                <w:sz w:val="20"/>
              </w:rPr>
            </w:pPr>
            <w:r>
              <w:rPr>
                <w:spacing w:val="-2"/>
                <w:sz w:val="20"/>
              </w:rPr>
              <w:t>Indian </w:t>
            </w:r>
            <w:r>
              <w:rPr>
                <w:sz w:val="20"/>
              </w:rPr>
              <w:t>Example:</w:t>
            </w:r>
            <w:r>
              <w:rPr>
                <w:spacing w:val="-13"/>
                <w:sz w:val="20"/>
              </w:rPr>
              <w:t> </w:t>
            </w:r>
            <w:r>
              <w:rPr>
                <w:sz w:val="20"/>
              </w:rPr>
              <w:t>Case Study</w:t>
            </w:r>
            <w:r>
              <w:rPr>
                <w:spacing w:val="-5"/>
                <w:sz w:val="20"/>
              </w:rPr>
              <w:t> </w:t>
            </w:r>
            <w:r>
              <w:rPr>
                <w:sz w:val="20"/>
              </w:rPr>
              <w:t>on </w:t>
            </w:r>
            <w:r>
              <w:rPr>
                <w:spacing w:val="-2"/>
                <w:sz w:val="20"/>
              </w:rPr>
              <w:t>Entrepreneurs </w:t>
            </w:r>
            <w:r>
              <w:rPr>
                <w:sz w:val="20"/>
              </w:rPr>
              <w:t>hip - 30 </w:t>
            </w:r>
            <w:r>
              <w:rPr>
                <w:spacing w:val="-2"/>
                <w:sz w:val="20"/>
              </w:rPr>
              <w:t>minutes</w:t>
            </w:r>
          </w:p>
          <w:p>
            <w:pPr>
              <w:pStyle w:val="TableParagraph"/>
              <w:numPr>
                <w:ilvl w:val="0"/>
                <w:numId w:val="115"/>
              </w:numPr>
              <w:tabs>
                <w:tab w:pos="831" w:val="left" w:leader="none"/>
              </w:tabs>
              <w:spacing w:line="278" w:lineRule="auto" w:before="1" w:after="0"/>
              <w:ind w:left="831" w:right="217" w:hanging="361"/>
              <w:jc w:val="left"/>
              <w:rPr>
                <w:sz w:val="20"/>
              </w:rPr>
            </w:pPr>
            <w:r>
              <w:rPr>
                <w:spacing w:val="-2"/>
                <w:sz w:val="20"/>
              </w:rPr>
              <w:t>Break: Refreshments</w:t>
            </w:r>
          </w:p>
          <w:p>
            <w:pPr>
              <w:pStyle w:val="TableParagraph"/>
              <w:spacing w:line="222" w:lineRule="exact"/>
              <w:ind w:left="831"/>
              <w:rPr>
                <w:sz w:val="20"/>
              </w:rPr>
            </w:pPr>
            <w:r>
              <w:rPr>
                <w:sz w:val="20"/>
              </w:rPr>
              <w:t>-</w:t>
            </w:r>
            <w:r>
              <w:rPr>
                <w:spacing w:val="-4"/>
                <w:sz w:val="20"/>
              </w:rPr>
              <w:t> </w:t>
            </w:r>
            <w:r>
              <w:rPr>
                <w:sz w:val="20"/>
              </w:rPr>
              <w:t>15</w:t>
            </w:r>
            <w:r>
              <w:rPr>
                <w:spacing w:val="7"/>
                <w:sz w:val="20"/>
              </w:rPr>
              <w:t> </w:t>
            </w:r>
            <w:r>
              <w:rPr>
                <w:spacing w:val="-2"/>
                <w:sz w:val="20"/>
              </w:rPr>
              <w:t>minutes</w:t>
            </w:r>
          </w:p>
          <w:p>
            <w:pPr>
              <w:pStyle w:val="TableParagraph"/>
              <w:numPr>
                <w:ilvl w:val="0"/>
                <w:numId w:val="115"/>
              </w:numPr>
              <w:tabs>
                <w:tab w:pos="831" w:val="left" w:leader="none"/>
              </w:tabs>
              <w:spacing w:line="240" w:lineRule="auto" w:before="36" w:after="0"/>
              <w:ind w:left="831" w:right="0" w:hanging="361"/>
              <w:jc w:val="left"/>
              <w:rPr>
                <w:sz w:val="20"/>
              </w:rPr>
            </w:pPr>
            <w:r>
              <w:rPr>
                <w:spacing w:val="-2"/>
                <w:sz w:val="20"/>
              </w:rPr>
              <w:t>Applying</w:t>
            </w:r>
          </w:p>
          <w:p>
            <w:pPr>
              <w:pStyle w:val="TableParagraph"/>
              <w:spacing w:line="276" w:lineRule="auto" w:before="36"/>
              <w:ind w:left="831" w:right="143"/>
              <w:rPr>
                <w:sz w:val="20"/>
              </w:rPr>
            </w:pPr>
            <w:r>
              <w:rPr>
                <w:spacing w:val="-2"/>
                <w:sz w:val="20"/>
              </w:rPr>
              <w:t>Theoretical </w:t>
            </w:r>
            <w:r>
              <w:rPr>
                <w:sz w:val="20"/>
              </w:rPr>
              <w:t>Knowledge</w:t>
            </w:r>
            <w:r>
              <w:rPr>
                <w:spacing w:val="-10"/>
                <w:sz w:val="20"/>
              </w:rPr>
              <w:t> </w:t>
            </w:r>
            <w:r>
              <w:rPr>
                <w:sz w:val="20"/>
              </w:rPr>
              <w:t>to Case</w:t>
            </w:r>
            <w:r>
              <w:rPr>
                <w:spacing w:val="-13"/>
                <w:sz w:val="20"/>
              </w:rPr>
              <w:t> </w:t>
            </w:r>
            <w:r>
              <w:rPr>
                <w:sz w:val="20"/>
              </w:rPr>
              <w:t>Studies</w:t>
            </w:r>
            <w:r>
              <w:rPr>
                <w:spacing w:val="-12"/>
                <w:sz w:val="20"/>
              </w:rPr>
              <w:t> </w:t>
            </w:r>
            <w:r>
              <w:rPr>
                <w:sz w:val="20"/>
              </w:rPr>
              <w:t>- 30 minutes</w:t>
            </w:r>
          </w:p>
          <w:p>
            <w:pPr>
              <w:pStyle w:val="TableParagraph"/>
              <w:numPr>
                <w:ilvl w:val="0"/>
                <w:numId w:val="115"/>
              </w:numPr>
              <w:tabs>
                <w:tab w:pos="831" w:val="left" w:leader="none"/>
              </w:tabs>
              <w:spacing w:line="276" w:lineRule="auto" w:before="1" w:after="0"/>
              <w:ind w:left="831" w:right="285" w:hanging="361"/>
              <w:jc w:val="left"/>
              <w:rPr>
                <w:sz w:val="20"/>
              </w:rPr>
            </w:pPr>
            <w:r>
              <w:rPr>
                <w:spacing w:val="-2"/>
                <w:sz w:val="20"/>
              </w:rPr>
              <w:t>Group Exercise: Decision </w:t>
            </w:r>
            <w:r>
              <w:rPr>
                <w:sz w:val="20"/>
              </w:rPr>
              <w:t>Making in a Case</w:t>
            </w:r>
            <w:r>
              <w:rPr>
                <w:spacing w:val="-13"/>
                <w:sz w:val="20"/>
              </w:rPr>
              <w:t> </w:t>
            </w:r>
            <w:r>
              <w:rPr>
                <w:sz w:val="20"/>
              </w:rPr>
              <w:t>Study</w:t>
            </w:r>
            <w:r>
              <w:rPr>
                <w:spacing w:val="-12"/>
                <w:sz w:val="20"/>
              </w:rPr>
              <w:t> </w:t>
            </w:r>
            <w:r>
              <w:rPr>
                <w:sz w:val="20"/>
              </w:rPr>
              <w:t>- 40 minutes</w:t>
            </w:r>
          </w:p>
          <w:p>
            <w:pPr>
              <w:pStyle w:val="TableParagraph"/>
              <w:numPr>
                <w:ilvl w:val="0"/>
                <w:numId w:val="115"/>
              </w:numPr>
              <w:tabs>
                <w:tab w:pos="831" w:val="left" w:leader="none"/>
              </w:tabs>
              <w:spacing w:line="276" w:lineRule="auto" w:before="0" w:after="0"/>
              <w:ind w:left="831" w:right="105" w:hanging="361"/>
              <w:jc w:val="left"/>
              <w:rPr>
                <w:sz w:val="20"/>
              </w:rPr>
            </w:pPr>
            <w:r>
              <w:rPr>
                <w:spacing w:val="-2"/>
                <w:sz w:val="20"/>
              </w:rPr>
              <w:t>Indian </w:t>
            </w:r>
            <w:r>
              <w:rPr>
                <w:sz w:val="20"/>
              </w:rPr>
              <w:t>Example:</w:t>
            </w:r>
            <w:r>
              <w:rPr>
                <w:spacing w:val="-13"/>
                <w:sz w:val="20"/>
              </w:rPr>
              <w:t> </w:t>
            </w:r>
            <w:r>
              <w:rPr>
                <w:sz w:val="20"/>
              </w:rPr>
              <w:t>Case Study</w:t>
            </w:r>
            <w:r>
              <w:rPr>
                <w:spacing w:val="-5"/>
                <w:sz w:val="20"/>
              </w:rPr>
              <w:t> </w:t>
            </w:r>
            <w:r>
              <w:rPr>
                <w:sz w:val="20"/>
              </w:rPr>
              <w:t>on Teamwork -</w:t>
            </w:r>
            <w:r>
              <w:rPr>
                <w:spacing w:val="40"/>
                <w:sz w:val="20"/>
              </w:rPr>
              <w:t> </w:t>
            </w:r>
            <w:r>
              <w:rPr>
                <w:sz w:val="20"/>
              </w:rPr>
              <w:t>30 minutes</w:t>
            </w:r>
          </w:p>
          <w:p>
            <w:pPr>
              <w:pStyle w:val="TableParagraph"/>
              <w:numPr>
                <w:ilvl w:val="0"/>
                <w:numId w:val="115"/>
              </w:numPr>
              <w:tabs>
                <w:tab w:pos="831" w:val="left" w:leader="none"/>
              </w:tabs>
              <w:spacing w:line="276" w:lineRule="auto" w:before="1" w:after="0"/>
              <w:ind w:left="831" w:right="299" w:hanging="361"/>
              <w:jc w:val="left"/>
              <w:rPr>
                <w:sz w:val="20"/>
              </w:rPr>
            </w:pPr>
            <w:r>
              <w:rPr>
                <w:spacing w:val="-2"/>
                <w:sz w:val="20"/>
              </w:rPr>
              <w:t>Conclusion </w:t>
            </w:r>
            <w:r>
              <w:rPr>
                <w:spacing w:val="-4"/>
                <w:sz w:val="20"/>
              </w:rPr>
              <w:t>and </w:t>
            </w:r>
            <w:r>
              <w:rPr>
                <w:sz w:val="20"/>
              </w:rPr>
              <w:t>Takeaways</w:t>
            </w:r>
            <w:r>
              <w:rPr>
                <w:spacing w:val="-13"/>
                <w:sz w:val="20"/>
              </w:rPr>
              <w:t> </w:t>
            </w:r>
            <w:r>
              <w:rPr>
                <w:sz w:val="20"/>
              </w:rPr>
              <w:t>- 10 minutes</w:t>
            </w:r>
          </w:p>
        </w:tc>
        <w:tc>
          <w:tcPr>
            <w:tcW w:w="1096"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201"/>
        <w:rPr>
          <w:b/>
          <w:sz w:val="28"/>
        </w:rPr>
      </w:pPr>
      <w:r>
        <w:rPr>
          <w:b/>
          <w:sz w:val="28"/>
        </w:rPr>
        <w:drawing>
          <wp:anchor distT="0" distB="0" distL="0" distR="0" allowOverlap="1" layoutInCell="1" locked="0" behindDoc="0" simplePos="0" relativeHeight="15759360">
            <wp:simplePos x="0" y="0"/>
            <wp:positionH relativeFrom="page">
              <wp:posOffset>5118100</wp:posOffset>
            </wp:positionH>
            <wp:positionV relativeFrom="page">
              <wp:posOffset>9390405</wp:posOffset>
            </wp:positionV>
            <wp:extent cx="1896165" cy="1041374"/>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10" cstate="print"/>
                    <a:stretch>
                      <a:fillRect/>
                    </a:stretch>
                  </pic:blipFill>
                  <pic:spPr>
                    <a:xfrm>
                      <a:off x="0" y="0"/>
                      <a:ext cx="1896165" cy="1041374"/>
                    </a:xfrm>
                    <a:prstGeom prst="rect">
                      <a:avLst/>
                    </a:prstGeom>
                  </pic:spPr>
                </pic:pic>
              </a:graphicData>
            </a:graphic>
          </wp:anchor>
        </w:drawing>
      </w:r>
    </w:p>
    <w:p>
      <w:pPr>
        <w:spacing w:before="0"/>
        <w:ind w:left="0" w:right="520" w:firstLine="0"/>
        <w:jc w:val="center"/>
        <w:rPr>
          <w:b/>
          <w:sz w:val="28"/>
        </w:rPr>
      </w:pPr>
      <w:r>
        <w:rPr>
          <w:b/>
          <w:sz w:val="28"/>
          <w:u w:val="thick"/>
        </w:rPr>
        <w:t>Soft</w:t>
      </w:r>
      <w:r>
        <w:rPr>
          <w:b/>
          <w:spacing w:val="-6"/>
          <w:sz w:val="28"/>
          <w:u w:val="thick"/>
        </w:rPr>
        <w:t> </w:t>
      </w:r>
      <w:r>
        <w:rPr>
          <w:b/>
          <w:sz w:val="28"/>
          <w:u w:val="thick"/>
        </w:rPr>
        <w:t>Skills</w:t>
      </w:r>
      <w:r>
        <w:rPr>
          <w:b/>
          <w:spacing w:val="-5"/>
          <w:sz w:val="28"/>
          <w:u w:val="thick"/>
        </w:rPr>
        <w:t> </w:t>
      </w:r>
      <w:r>
        <w:rPr>
          <w:b/>
          <w:sz w:val="28"/>
          <w:u w:val="thick"/>
        </w:rPr>
        <w:t>Course</w:t>
      </w:r>
      <w:r>
        <w:rPr>
          <w:b/>
          <w:spacing w:val="-14"/>
          <w:sz w:val="28"/>
          <w:u w:val="thick"/>
        </w:rPr>
        <w:t> </w:t>
      </w:r>
      <w:r>
        <w:rPr>
          <w:b/>
          <w:sz w:val="28"/>
          <w:u w:val="thick"/>
        </w:rPr>
        <w:t>Plan</w:t>
      </w:r>
      <w:r>
        <w:rPr>
          <w:b/>
          <w:spacing w:val="-9"/>
          <w:sz w:val="28"/>
          <w:u w:val="thick"/>
        </w:rPr>
        <w:t> </w:t>
      </w:r>
      <w:r>
        <w:rPr>
          <w:b/>
          <w:sz w:val="28"/>
          <w:u w:val="thick"/>
        </w:rPr>
        <w:t>-</w:t>
      </w:r>
      <w:r>
        <w:rPr>
          <w:b/>
          <w:spacing w:val="-5"/>
          <w:sz w:val="28"/>
          <w:u w:val="thick"/>
        </w:rPr>
        <w:t> </w:t>
      </w:r>
      <w:r>
        <w:rPr>
          <w:b/>
          <w:sz w:val="28"/>
          <w:u w:val="thick"/>
        </w:rPr>
        <w:t>Semester</w:t>
      </w:r>
      <w:r>
        <w:rPr>
          <w:b/>
          <w:spacing w:val="-13"/>
          <w:sz w:val="28"/>
          <w:u w:val="thick"/>
        </w:rPr>
        <w:t> </w:t>
      </w:r>
      <w:r>
        <w:rPr>
          <w:b/>
          <w:spacing w:val="-10"/>
          <w:sz w:val="28"/>
          <w:u w:val="thick"/>
        </w:rPr>
        <w:t>6</w:t>
      </w:r>
    </w:p>
    <w:p>
      <w:pPr>
        <w:spacing w:line="240" w:lineRule="auto" w:before="0"/>
        <w:rPr>
          <w:b/>
          <w:sz w:val="20"/>
        </w:rPr>
      </w:pPr>
    </w:p>
    <w:p>
      <w:pPr>
        <w:spacing w:line="240" w:lineRule="auto" w:before="49" w:after="0"/>
        <w:rPr>
          <w:b/>
          <w:sz w:val="20"/>
        </w:rPr>
      </w:pPr>
    </w:p>
    <w:tbl>
      <w:tblPr>
        <w:tblW w:w="0" w:type="auto"/>
        <w:jc w:val="left"/>
        <w:tblInd w:w="4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58"/>
        <w:gridCol w:w="4012"/>
        <w:gridCol w:w="4387"/>
      </w:tblGrid>
      <w:tr>
        <w:trPr>
          <w:trHeight w:val="453" w:hRule="atLeast"/>
        </w:trPr>
        <w:tc>
          <w:tcPr>
            <w:tcW w:w="2658" w:type="dxa"/>
          </w:tcPr>
          <w:p>
            <w:pPr>
              <w:pStyle w:val="TableParagraph"/>
              <w:spacing w:before="89"/>
              <w:ind w:left="35" w:right="30"/>
              <w:jc w:val="center"/>
              <w:rPr>
                <w:b/>
                <w:sz w:val="22"/>
              </w:rPr>
            </w:pPr>
            <w:r>
              <w:rPr>
                <w:b/>
                <w:sz w:val="22"/>
              </w:rPr>
              <w:t>Course</w:t>
            </w:r>
            <w:r>
              <w:rPr>
                <w:b/>
                <w:spacing w:val="-5"/>
                <w:sz w:val="22"/>
              </w:rPr>
              <w:t> </w:t>
            </w:r>
            <w:r>
              <w:rPr>
                <w:b/>
                <w:spacing w:val="-2"/>
                <w:sz w:val="22"/>
              </w:rPr>
              <w:t>Title</w:t>
            </w:r>
          </w:p>
        </w:tc>
        <w:tc>
          <w:tcPr>
            <w:tcW w:w="4012" w:type="dxa"/>
          </w:tcPr>
          <w:p>
            <w:pPr>
              <w:pStyle w:val="TableParagraph"/>
              <w:spacing w:before="89"/>
              <w:ind w:left="26"/>
              <w:jc w:val="center"/>
              <w:rPr>
                <w:b/>
                <w:sz w:val="22"/>
              </w:rPr>
            </w:pPr>
            <w:r>
              <w:rPr>
                <w:b/>
                <w:sz w:val="22"/>
              </w:rPr>
              <w:t>Course</w:t>
            </w:r>
            <w:r>
              <w:rPr>
                <w:b/>
                <w:spacing w:val="-6"/>
                <w:sz w:val="22"/>
              </w:rPr>
              <w:t> </w:t>
            </w:r>
            <w:r>
              <w:rPr>
                <w:b/>
                <w:spacing w:val="-2"/>
                <w:sz w:val="22"/>
              </w:rPr>
              <w:t>Planner</w:t>
            </w:r>
          </w:p>
        </w:tc>
        <w:tc>
          <w:tcPr>
            <w:tcW w:w="4387" w:type="dxa"/>
          </w:tcPr>
          <w:p>
            <w:pPr>
              <w:pStyle w:val="TableParagraph"/>
              <w:spacing w:before="89"/>
              <w:ind w:left="30"/>
              <w:jc w:val="center"/>
              <w:rPr>
                <w:b/>
                <w:sz w:val="22"/>
              </w:rPr>
            </w:pPr>
            <w:r>
              <w:rPr>
                <w:b/>
                <w:sz w:val="22"/>
              </w:rPr>
              <w:t>Lectures</w:t>
            </w:r>
            <w:r>
              <w:rPr>
                <w:b/>
                <w:spacing w:val="-11"/>
                <w:sz w:val="22"/>
              </w:rPr>
              <w:t> </w:t>
            </w:r>
            <w:r>
              <w:rPr>
                <w:b/>
                <w:spacing w:val="-2"/>
                <w:sz w:val="22"/>
              </w:rPr>
              <w:t>Hours/Week</w:t>
            </w:r>
          </w:p>
        </w:tc>
      </w:tr>
      <w:tr>
        <w:trPr>
          <w:trHeight w:val="460" w:hRule="atLeast"/>
        </w:trPr>
        <w:tc>
          <w:tcPr>
            <w:tcW w:w="2658" w:type="dxa"/>
          </w:tcPr>
          <w:p>
            <w:pPr>
              <w:pStyle w:val="TableParagraph"/>
              <w:spacing w:before="96"/>
              <w:ind w:left="35"/>
              <w:jc w:val="center"/>
              <w:rPr>
                <w:sz w:val="22"/>
              </w:rPr>
            </w:pPr>
            <w:r>
              <w:rPr>
                <w:sz w:val="22"/>
              </w:rPr>
              <w:t>Soft</w:t>
            </w:r>
            <w:r>
              <w:rPr>
                <w:spacing w:val="-1"/>
                <w:sz w:val="22"/>
              </w:rPr>
              <w:t> </w:t>
            </w:r>
            <w:r>
              <w:rPr>
                <w:spacing w:val="-2"/>
                <w:sz w:val="22"/>
              </w:rPr>
              <w:t>Skills</w:t>
            </w:r>
          </w:p>
        </w:tc>
        <w:tc>
          <w:tcPr>
            <w:tcW w:w="4012" w:type="dxa"/>
          </w:tcPr>
          <w:p>
            <w:pPr>
              <w:pStyle w:val="TableParagraph"/>
              <w:spacing w:before="96"/>
              <w:ind w:left="26" w:right="7"/>
              <w:jc w:val="center"/>
              <w:rPr>
                <w:sz w:val="22"/>
              </w:rPr>
            </w:pPr>
            <w:r>
              <w:rPr>
                <w:sz w:val="22"/>
              </w:rPr>
              <w:t>Ms.</w:t>
            </w:r>
            <w:r>
              <w:rPr>
                <w:spacing w:val="-3"/>
                <w:sz w:val="22"/>
              </w:rPr>
              <w:t> </w:t>
            </w:r>
            <w:r>
              <w:rPr>
                <w:sz w:val="22"/>
              </w:rPr>
              <w:t>Nimesh</w:t>
            </w:r>
            <w:r>
              <w:rPr>
                <w:spacing w:val="-8"/>
                <w:sz w:val="22"/>
              </w:rPr>
              <w:t> </w:t>
            </w:r>
            <w:r>
              <w:rPr>
                <w:spacing w:val="-4"/>
                <w:sz w:val="22"/>
              </w:rPr>
              <w:t>Dave</w:t>
            </w:r>
          </w:p>
        </w:tc>
        <w:tc>
          <w:tcPr>
            <w:tcW w:w="4387" w:type="dxa"/>
          </w:tcPr>
          <w:p>
            <w:pPr>
              <w:pStyle w:val="TableParagraph"/>
              <w:spacing w:before="96"/>
              <w:ind w:left="30" w:right="10"/>
              <w:jc w:val="center"/>
              <w:rPr>
                <w:sz w:val="22"/>
              </w:rPr>
            </w:pPr>
            <w:r>
              <w:rPr>
                <w:spacing w:val="-10"/>
                <w:sz w:val="22"/>
              </w:rPr>
              <w:t>1</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 w:after="1"/>
        <w:rPr>
          <w:b/>
          <w:sz w:val="20"/>
        </w:rPr>
      </w:pPr>
    </w:p>
    <w:tbl>
      <w:tblPr>
        <w:tblW w:w="0" w:type="auto"/>
        <w:jc w:val="left"/>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6"/>
        <w:gridCol w:w="2925"/>
        <w:gridCol w:w="2925"/>
        <w:gridCol w:w="2197"/>
      </w:tblGrid>
      <w:tr>
        <w:trPr>
          <w:trHeight w:val="566" w:hRule="atLeast"/>
        </w:trPr>
        <w:tc>
          <w:tcPr>
            <w:tcW w:w="10763" w:type="dxa"/>
            <w:gridSpan w:val="4"/>
          </w:tcPr>
          <w:p>
            <w:pPr>
              <w:pStyle w:val="TableParagraph"/>
              <w:spacing w:line="311" w:lineRule="exact"/>
              <w:ind w:right="12"/>
              <w:jc w:val="center"/>
              <w:rPr>
                <w:b/>
                <w:sz w:val="28"/>
              </w:rPr>
            </w:pPr>
            <w:r>
              <w:rPr>
                <w:b/>
                <w:spacing w:val="-2"/>
                <w:sz w:val="28"/>
              </w:rPr>
              <w:t>Reference</w:t>
            </w:r>
            <w:r>
              <w:rPr>
                <w:b/>
                <w:spacing w:val="-6"/>
                <w:sz w:val="28"/>
              </w:rPr>
              <w:t> </w:t>
            </w:r>
            <w:r>
              <w:rPr>
                <w:b/>
                <w:spacing w:val="-2"/>
                <w:sz w:val="28"/>
              </w:rPr>
              <w:t>Books</w:t>
            </w:r>
            <w:r>
              <w:rPr>
                <w:b/>
                <w:spacing w:val="-3"/>
                <w:sz w:val="28"/>
              </w:rPr>
              <w:t> </w:t>
            </w:r>
            <w:r>
              <w:rPr>
                <w:b/>
                <w:spacing w:val="-4"/>
                <w:sz w:val="28"/>
              </w:rPr>
              <w:t>(RB)</w:t>
            </w:r>
          </w:p>
        </w:tc>
      </w:tr>
      <w:tr>
        <w:trPr>
          <w:trHeight w:val="573" w:hRule="atLeast"/>
        </w:trPr>
        <w:tc>
          <w:tcPr>
            <w:tcW w:w="2716" w:type="dxa"/>
          </w:tcPr>
          <w:p>
            <w:pPr>
              <w:pStyle w:val="TableParagraph"/>
              <w:spacing w:before="22"/>
              <w:ind w:left="43"/>
              <w:jc w:val="center"/>
              <w:rPr>
                <w:b/>
                <w:sz w:val="26"/>
              </w:rPr>
            </w:pPr>
            <w:r>
              <w:rPr>
                <w:b/>
                <w:sz w:val="26"/>
              </w:rPr>
              <w:t>Sr</w:t>
            </w:r>
            <w:r>
              <w:rPr>
                <w:b/>
                <w:spacing w:val="-4"/>
                <w:sz w:val="26"/>
              </w:rPr>
              <w:t> </w:t>
            </w:r>
            <w:r>
              <w:rPr>
                <w:b/>
                <w:spacing w:val="-5"/>
                <w:sz w:val="26"/>
              </w:rPr>
              <w:t>No</w:t>
            </w:r>
          </w:p>
        </w:tc>
        <w:tc>
          <w:tcPr>
            <w:tcW w:w="2925" w:type="dxa"/>
          </w:tcPr>
          <w:p>
            <w:pPr>
              <w:pStyle w:val="TableParagraph"/>
              <w:spacing w:before="22"/>
              <w:ind w:left="49" w:right="14"/>
              <w:jc w:val="center"/>
              <w:rPr>
                <w:b/>
                <w:sz w:val="26"/>
              </w:rPr>
            </w:pPr>
            <w:r>
              <w:rPr>
                <w:b/>
                <w:spacing w:val="-2"/>
                <w:sz w:val="26"/>
              </w:rPr>
              <w:t>Title</w:t>
            </w:r>
          </w:p>
        </w:tc>
        <w:tc>
          <w:tcPr>
            <w:tcW w:w="2925" w:type="dxa"/>
          </w:tcPr>
          <w:p>
            <w:pPr>
              <w:pStyle w:val="TableParagraph"/>
              <w:spacing w:before="22"/>
              <w:ind w:left="49"/>
              <w:jc w:val="center"/>
              <w:rPr>
                <w:b/>
                <w:sz w:val="26"/>
              </w:rPr>
            </w:pPr>
            <w:r>
              <w:rPr>
                <w:b/>
                <w:spacing w:val="-2"/>
                <w:sz w:val="26"/>
              </w:rPr>
              <w:t>Author</w:t>
            </w:r>
          </w:p>
        </w:tc>
        <w:tc>
          <w:tcPr>
            <w:tcW w:w="2197" w:type="dxa"/>
          </w:tcPr>
          <w:p>
            <w:pPr>
              <w:pStyle w:val="TableParagraph"/>
              <w:spacing w:before="22"/>
              <w:ind w:left="57"/>
              <w:jc w:val="center"/>
              <w:rPr>
                <w:b/>
                <w:sz w:val="26"/>
              </w:rPr>
            </w:pPr>
            <w:r>
              <w:rPr>
                <w:b/>
                <w:spacing w:val="-2"/>
                <w:sz w:val="26"/>
              </w:rPr>
              <w:t>Publisher </w:t>
            </w:r>
            <w:r>
              <w:rPr>
                <w:b/>
                <w:spacing w:val="-4"/>
                <w:sz w:val="26"/>
              </w:rPr>
              <w:t>Name</w:t>
            </w:r>
          </w:p>
        </w:tc>
      </w:tr>
      <w:tr>
        <w:trPr>
          <w:trHeight w:val="616" w:hRule="atLeast"/>
        </w:trPr>
        <w:tc>
          <w:tcPr>
            <w:tcW w:w="2716" w:type="dxa"/>
          </w:tcPr>
          <w:p>
            <w:pPr>
              <w:pStyle w:val="TableParagraph"/>
              <w:spacing w:before="129"/>
              <w:ind w:left="43"/>
              <w:jc w:val="center"/>
              <w:rPr>
                <w:sz w:val="20"/>
              </w:rPr>
            </w:pPr>
            <w:r>
              <w:rPr>
                <w:sz w:val="20"/>
              </w:rPr>
              <w:t>RB-</w:t>
            </w:r>
            <w:r>
              <w:rPr>
                <w:spacing w:val="-10"/>
                <w:sz w:val="20"/>
              </w:rPr>
              <w:t>1</w:t>
            </w:r>
          </w:p>
        </w:tc>
        <w:tc>
          <w:tcPr>
            <w:tcW w:w="2925" w:type="dxa"/>
          </w:tcPr>
          <w:p>
            <w:pPr>
              <w:pStyle w:val="TableParagraph"/>
              <w:spacing w:before="122"/>
              <w:ind w:left="49" w:right="29"/>
              <w:jc w:val="center"/>
              <w:rPr>
                <w:sz w:val="20"/>
              </w:rPr>
            </w:pPr>
            <w:r>
              <w:rPr>
                <w:sz w:val="20"/>
              </w:rPr>
              <w:t>Communications</w:t>
            </w:r>
            <w:r>
              <w:rPr>
                <w:spacing w:val="-7"/>
                <w:sz w:val="20"/>
              </w:rPr>
              <w:t> </w:t>
            </w:r>
            <w:r>
              <w:rPr>
                <w:sz w:val="20"/>
              </w:rPr>
              <w:t>Skills</w:t>
            </w:r>
            <w:r>
              <w:rPr>
                <w:spacing w:val="-6"/>
                <w:sz w:val="20"/>
              </w:rPr>
              <w:t> </w:t>
            </w:r>
            <w:r>
              <w:rPr>
                <w:spacing w:val="-2"/>
                <w:sz w:val="20"/>
              </w:rPr>
              <w:t>WorkBook</w:t>
            </w:r>
          </w:p>
        </w:tc>
        <w:tc>
          <w:tcPr>
            <w:tcW w:w="2925" w:type="dxa"/>
          </w:tcPr>
          <w:p>
            <w:pPr>
              <w:pStyle w:val="TableParagraph"/>
              <w:spacing w:before="122"/>
              <w:ind w:left="6"/>
              <w:jc w:val="center"/>
              <w:rPr>
                <w:sz w:val="20"/>
              </w:rPr>
            </w:pPr>
            <w:r>
              <w:rPr>
                <w:spacing w:val="-2"/>
                <w:sz w:val="20"/>
              </w:rPr>
              <w:t>©AICTE</w:t>
            </w:r>
            <w:r>
              <w:rPr>
                <w:spacing w:val="-3"/>
                <w:sz w:val="20"/>
              </w:rPr>
              <w:t> </w:t>
            </w:r>
            <w:r>
              <w:rPr>
                <w:spacing w:val="-2"/>
                <w:sz w:val="20"/>
              </w:rPr>
              <w:t>Approved</w:t>
            </w:r>
          </w:p>
        </w:tc>
        <w:tc>
          <w:tcPr>
            <w:tcW w:w="2197" w:type="dxa"/>
          </w:tcPr>
          <w:p>
            <w:pPr>
              <w:pStyle w:val="TableParagraph"/>
              <w:spacing w:before="129"/>
              <w:ind w:left="57" w:right="36"/>
              <w:jc w:val="center"/>
              <w:rPr>
                <w:sz w:val="20"/>
              </w:rPr>
            </w:pPr>
            <w:r>
              <w:rPr>
                <w:spacing w:val="-5"/>
                <w:sz w:val="20"/>
              </w:rPr>
              <w:t>NA</w:t>
            </w:r>
          </w:p>
        </w:tc>
      </w:tr>
      <w:tr>
        <w:trPr>
          <w:trHeight w:val="731" w:hRule="atLeast"/>
        </w:trPr>
        <w:tc>
          <w:tcPr>
            <w:tcW w:w="2716" w:type="dxa"/>
          </w:tcPr>
          <w:p>
            <w:pPr>
              <w:pStyle w:val="TableParagraph"/>
              <w:spacing w:before="6"/>
              <w:rPr>
                <w:b/>
                <w:sz w:val="20"/>
              </w:rPr>
            </w:pPr>
          </w:p>
          <w:p>
            <w:pPr>
              <w:pStyle w:val="TableParagraph"/>
              <w:ind w:left="43"/>
              <w:jc w:val="center"/>
              <w:rPr>
                <w:sz w:val="20"/>
              </w:rPr>
            </w:pPr>
            <w:r>
              <w:rPr>
                <w:sz w:val="20"/>
              </w:rPr>
              <w:t>RB-</w:t>
            </w:r>
            <w:r>
              <w:rPr>
                <w:spacing w:val="-10"/>
                <w:sz w:val="20"/>
              </w:rPr>
              <w:t>2</w:t>
            </w:r>
          </w:p>
        </w:tc>
        <w:tc>
          <w:tcPr>
            <w:tcW w:w="2925" w:type="dxa"/>
          </w:tcPr>
          <w:p>
            <w:pPr>
              <w:pStyle w:val="TableParagraph"/>
              <w:spacing w:line="207" w:lineRule="exact"/>
              <w:ind w:left="49" w:right="28"/>
              <w:jc w:val="center"/>
              <w:rPr>
                <w:sz w:val="20"/>
              </w:rPr>
            </w:pPr>
            <w:r>
              <w:rPr>
                <w:sz w:val="20"/>
              </w:rPr>
              <w:t>The</w:t>
            </w:r>
            <w:r>
              <w:rPr>
                <w:spacing w:val="-10"/>
                <w:sz w:val="20"/>
              </w:rPr>
              <w:t> </w:t>
            </w:r>
            <w:r>
              <w:rPr>
                <w:sz w:val="20"/>
              </w:rPr>
              <w:t>Definitive</w:t>
            </w:r>
            <w:r>
              <w:rPr>
                <w:spacing w:val="-7"/>
                <w:sz w:val="20"/>
              </w:rPr>
              <w:t> </w:t>
            </w:r>
            <w:r>
              <w:rPr>
                <w:sz w:val="20"/>
              </w:rPr>
              <w:t>Book</w:t>
            </w:r>
            <w:r>
              <w:rPr>
                <w:spacing w:val="-5"/>
                <w:sz w:val="20"/>
              </w:rPr>
              <w:t> </w:t>
            </w:r>
            <w:r>
              <w:rPr>
                <w:sz w:val="20"/>
              </w:rPr>
              <w:t>of</w:t>
            </w:r>
            <w:r>
              <w:rPr>
                <w:spacing w:val="-6"/>
                <w:sz w:val="20"/>
              </w:rPr>
              <w:t> </w:t>
            </w:r>
            <w:r>
              <w:rPr>
                <w:spacing w:val="-4"/>
                <w:sz w:val="20"/>
              </w:rPr>
              <w:t>Body</w:t>
            </w:r>
          </w:p>
          <w:p>
            <w:pPr>
              <w:pStyle w:val="TableParagraph"/>
              <w:spacing w:before="29"/>
              <w:ind w:left="2"/>
              <w:jc w:val="center"/>
              <w:rPr>
                <w:sz w:val="20"/>
              </w:rPr>
            </w:pPr>
            <w:r>
              <w:rPr>
                <w:spacing w:val="-2"/>
                <w:sz w:val="20"/>
              </w:rPr>
              <w:t>Language</w:t>
            </w:r>
          </w:p>
        </w:tc>
        <w:tc>
          <w:tcPr>
            <w:tcW w:w="2925" w:type="dxa"/>
          </w:tcPr>
          <w:p>
            <w:pPr>
              <w:pStyle w:val="TableParagraph"/>
              <w:spacing w:before="6"/>
              <w:rPr>
                <w:b/>
                <w:sz w:val="20"/>
              </w:rPr>
            </w:pPr>
          </w:p>
          <w:p>
            <w:pPr>
              <w:pStyle w:val="TableParagraph"/>
              <w:ind w:left="2"/>
              <w:jc w:val="center"/>
              <w:rPr>
                <w:sz w:val="20"/>
              </w:rPr>
            </w:pPr>
            <w:r>
              <w:rPr>
                <w:spacing w:val="-2"/>
                <w:sz w:val="20"/>
              </w:rPr>
              <w:t>Barbara</w:t>
            </w:r>
            <w:r>
              <w:rPr>
                <w:spacing w:val="-8"/>
                <w:sz w:val="20"/>
              </w:rPr>
              <w:t> </w:t>
            </w:r>
            <w:r>
              <w:rPr>
                <w:spacing w:val="-2"/>
                <w:sz w:val="20"/>
              </w:rPr>
              <w:t>Pease</w:t>
            </w:r>
          </w:p>
        </w:tc>
        <w:tc>
          <w:tcPr>
            <w:tcW w:w="2197" w:type="dxa"/>
          </w:tcPr>
          <w:p>
            <w:pPr>
              <w:pStyle w:val="TableParagraph"/>
              <w:spacing w:before="6"/>
              <w:rPr>
                <w:b/>
                <w:sz w:val="20"/>
              </w:rPr>
            </w:pPr>
          </w:p>
          <w:p>
            <w:pPr>
              <w:pStyle w:val="TableParagraph"/>
              <w:ind w:left="57" w:right="12"/>
              <w:jc w:val="center"/>
              <w:rPr>
                <w:sz w:val="20"/>
              </w:rPr>
            </w:pPr>
            <w:r>
              <w:rPr>
                <w:sz w:val="20"/>
              </w:rPr>
              <w:t>Orion</w:t>
            </w:r>
            <w:r>
              <w:rPr>
                <w:spacing w:val="-7"/>
                <w:sz w:val="20"/>
              </w:rPr>
              <w:t> </w:t>
            </w:r>
            <w:r>
              <w:rPr>
                <w:sz w:val="20"/>
              </w:rPr>
              <w:t>(21</w:t>
            </w:r>
            <w:r>
              <w:rPr>
                <w:spacing w:val="-5"/>
                <w:sz w:val="20"/>
              </w:rPr>
              <w:t> </w:t>
            </w:r>
            <w:r>
              <w:rPr>
                <w:sz w:val="20"/>
              </w:rPr>
              <w:t>October</w:t>
            </w:r>
            <w:r>
              <w:rPr>
                <w:spacing w:val="-7"/>
                <w:sz w:val="20"/>
              </w:rPr>
              <w:t> </w:t>
            </w:r>
            <w:r>
              <w:rPr>
                <w:spacing w:val="-2"/>
                <w:sz w:val="20"/>
              </w:rPr>
              <w:t>2004)</w:t>
            </w:r>
          </w:p>
        </w:tc>
      </w:tr>
    </w:tbl>
    <w:p>
      <w:pPr>
        <w:spacing w:line="240" w:lineRule="auto" w:before="0"/>
        <w:rPr>
          <w:b/>
          <w:sz w:val="20"/>
        </w:rPr>
      </w:pPr>
    </w:p>
    <w:p>
      <w:pPr>
        <w:spacing w:line="240" w:lineRule="auto" w:before="51"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5822"/>
        <w:gridCol w:w="4150"/>
      </w:tblGrid>
      <w:tr>
        <w:trPr>
          <w:trHeight w:val="594" w:hRule="atLeast"/>
        </w:trPr>
        <w:tc>
          <w:tcPr>
            <w:tcW w:w="11067" w:type="dxa"/>
            <w:gridSpan w:val="3"/>
          </w:tcPr>
          <w:p>
            <w:pPr>
              <w:pStyle w:val="TableParagraph"/>
              <w:spacing w:before="126"/>
              <w:ind w:left="340" w:right="14"/>
              <w:jc w:val="center"/>
              <w:rPr>
                <w:b/>
                <w:sz w:val="28"/>
              </w:rPr>
            </w:pPr>
            <w:r>
              <w:rPr>
                <w:b/>
                <w:sz w:val="28"/>
              </w:rPr>
              <w:t>Relevant</w:t>
            </w:r>
            <w:r>
              <w:rPr>
                <w:b/>
                <w:spacing w:val="-13"/>
                <w:sz w:val="28"/>
              </w:rPr>
              <w:t> </w:t>
            </w:r>
            <w:r>
              <w:rPr>
                <w:b/>
                <w:sz w:val="28"/>
              </w:rPr>
              <w:t>Websites</w:t>
            </w:r>
            <w:r>
              <w:rPr>
                <w:b/>
                <w:spacing w:val="-10"/>
                <w:sz w:val="28"/>
              </w:rPr>
              <w:t> </w:t>
            </w:r>
            <w:r>
              <w:rPr>
                <w:b/>
                <w:spacing w:val="-4"/>
                <w:sz w:val="28"/>
              </w:rPr>
              <w:t>(RW)</w:t>
            </w:r>
          </w:p>
        </w:tc>
      </w:tr>
      <w:tr>
        <w:trPr>
          <w:trHeight w:val="573" w:hRule="atLeast"/>
        </w:trPr>
        <w:tc>
          <w:tcPr>
            <w:tcW w:w="1095" w:type="dxa"/>
          </w:tcPr>
          <w:p>
            <w:pPr>
              <w:pStyle w:val="TableParagraph"/>
              <w:spacing w:before="67"/>
              <w:ind w:left="43" w:right="5"/>
              <w:jc w:val="center"/>
              <w:rPr>
                <w:b/>
                <w:sz w:val="22"/>
              </w:rPr>
            </w:pPr>
            <w:r>
              <w:rPr>
                <w:b/>
                <w:sz w:val="22"/>
              </w:rPr>
              <w:t>Sr</w:t>
            </w:r>
            <w:r>
              <w:rPr>
                <w:b/>
                <w:spacing w:val="-4"/>
                <w:sz w:val="22"/>
              </w:rPr>
              <w:t> </w:t>
            </w:r>
            <w:r>
              <w:rPr>
                <w:b/>
                <w:spacing w:val="-7"/>
                <w:sz w:val="22"/>
              </w:rPr>
              <w:t>No</w:t>
            </w:r>
          </w:p>
        </w:tc>
        <w:tc>
          <w:tcPr>
            <w:tcW w:w="5822" w:type="dxa"/>
          </w:tcPr>
          <w:p>
            <w:pPr>
              <w:pStyle w:val="TableParagraph"/>
              <w:spacing w:before="96"/>
              <w:ind w:left="31"/>
              <w:jc w:val="center"/>
              <w:rPr>
                <w:b/>
                <w:sz w:val="22"/>
              </w:rPr>
            </w:pPr>
            <w:r>
              <w:rPr>
                <w:b/>
                <w:sz w:val="22"/>
              </w:rPr>
              <w:t>(Web</w:t>
            </w:r>
            <w:r>
              <w:rPr>
                <w:b/>
                <w:spacing w:val="-6"/>
                <w:sz w:val="22"/>
              </w:rPr>
              <w:t> </w:t>
            </w:r>
            <w:r>
              <w:rPr>
                <w:b/>
                <w:sz w:val="22"/>
              </w:rPr>
              <w:t>address)</w:t>
            </w:r>
            <w:r>
              <w:rPr>
                <w:b/>
                <w:spacing w:val="-5"/>
                <w:sz w:val="22"/>
              </w:rPr>
              <w:t> </w:t>
            </w:r>
            <w:r>
              <w:rPr>
                <w:b/>
                <w:sz w:val="22"/>
              </w:rPr>
              <w:t>(only</w:t>
            </w:r>
            <w:r>
              <w:rPr>
                <w:b/>
                <w:spacing w:val="-7"/>
                <w:sz w:val="22"/>
              </w:rPr>
              <w:t> </w:t>
            </w:r>
            <w:r>
              <w:rPr>
                <w:b/>
                <w:sz w:val="22"/>
              </w:rPr>
              <w:t>if</w:t>
            </w:r>
            <w:r>
              <w:rPr>
                <w:b/>
                <w:spacing w:val="1"/>
                <w:sz w:val="22"/>
              </w:rPr>
              <w:t> </w:t>
            </w:r>
            <w:r>
              <w:rPr>
                <w:b/>
                <w:sz w:val="22"/>
              </w:rPr>
              <w:t>relevant</w:t>
            </w:r>
            <w:r>
              <w:rPr>
                <w:b/>
                <w:spacing w:val="-5"/>
                <w:sz w:val="22"/>
              </w:rPr>
              <w:t> </w:t>
            </w:r>
            <w:r>
              <w:rPr>
                <w:b/>
                <w:sz w:val="22"/>
              </w:rPr>
              <w:t>to</w:t>
            </w:r>
            <w:r>
              <w:rPr>
                <w:b/>
                <w:spacing w:val="-7"/>
                <w:sz w:val="22"/>
              </w:rPr>
              <w:t> </w:t>
            </w:r>
            <w:r>
              <w:rPr>
                <w:b/>
                <w:sz w:val="22"/>
              </w:rPr>
              <w:t>the</w:t>
            </w:r>
            <w:r>
              <w:rPr>
                <w:b/>
                <w:spacing w:val="-3"/>
                <w:sz w:val="22"/>
              </w:rPr>
              <w:t> </w:t>
            </w:r>
            <w:r>
              <w:rPr>
                <w:b/>
                <w:spacing w:val="-2"/>
                <w:sz w:val="22"/>
              </w:rPr>
              <w:t>course)</w:t>
            </w:r>
          </w:p>
        </w:tc>
        <w:tc>
          <w:tcPr>
            <w:tcW w:w="4150" w:type="dxa"/>
          </w:tcPr>
          <w:p>
            <w:pPr>
              <w:pStyle w:val="TableParagraph"/>
              <w:spacing w:before="96"/>
              <w:ind w:left="45" w:right="14"/>
              <w:jc w:val="center"/>
              <w:rPr>
                <w:b/>
                <w:sz w:val="22"/>
              </w:rPr>
            </w:pPr>
            <w:r>
              <w:rPr>
                <w:b/>
                <w:sz w:val="22"/>
              </w:rPr>
              <w:t>Unit</w:t>
            </w:r>
            <w:r>
              <w:rPr>
                <w:b/>
                <w:spacing w:val="-6"/>
                <w:sz w:val="22"/>
              </w:rPr>
              <w:t> </w:t>
            </w:r>
            <w:r>
              <w:rPr>
                <w:b/>
                <w:spacing w:val="-4"/>
                <w:sz w:val="22"/>
              </w:rPr>
              <w:t>Name</w:t>
            </w:r>
          </w:p>
        </w:tc>
      </w:tr>
      <w:tr>
        <w:trPr>
          <w:trHeight w:val="732" w:hRule="atLeast"/>
        </w:trPr>
        <w:tc>
          <w:tcPr>
            <w:tcW w:w="1095" w:type="dxa"/>
          </w:tcPr>
          <w:p>
            <w:pPr>
              <w:pStyle w:val="TableParagraph"/>
              <w:spacing w:before="172"/>
              <w:ind w:left="43"/>
              <w:jc w:val="center"/>
              <w:rPr>
                <w:sz w:val="20"/>
              </w:rPr>
            </w:pPr>
            <w:r>
              <w:rPr>
                <w:sz w:val="20"/>
              </w:rPr>
              <w:t>RW</w:t>
            </w:r>
            <w:r>
              <w:rPr>
                <w:spacing w:val="-3"/>
                <w:sz w:val="20"/>
              </w:rPr>
              <w:t> </w:t>
            </w:r>
            <w:r>
              <w:rPr>
                <w:sz w:val="20"/>
              </w:rPr>
              <w:t>- </w:t>
            </w:r>
            <w:r>
              <w:rPr>
                <w:spacing w:val="-10"/>
                <w:sz w:val="20"/>
              </w:rPr>
              <w:t>1</w:t>
            </w:r>
          </w:p>
        </w:tc>
        <w:tc>
          <w:tcPr>
            <w:tcW w:w="5822" w:type="dxa"/>
          </w:tcPr>
          <w:p>
            <w:pPr>
              <w:pStyle w:val="TableParagraph"/>
              <w:spacing w:before="164"/>
              <w:ind w:left="31" w:right="28"/>
              <w:jc w:val="center"/>
              <w:rPr>
                <w:sz w:val="20"/>
              </w:rPr>
            </w:pPr>
            <w:hyperlink r:id="rId68">
              <w:r>
                <w:rPr>
                  <w:color w:val="1154CC"/>
                  <w:sz w:val="20"/>
                  <w:u w:val="single" w:color="1154CC"/>
                </w:rPr>
                <w:t>Empower</w:t>
              </w:r>
              <w:r>
                <w:rPr>
                  <w:color w:val="1154CC"/>
                  <w:spacing w:val="-9"/>
                  <w:sz w:val="20"/>
                  <w:u w:val="single" w:color="1154CC"/>
                </w:rPr>
                <w:t> </w:t>
              </w:r>
              <w:r>
                <w:rPr>
                  <w:color w:val="1154CC"/>
                  <w:sz w:val="20"/>
                  <w:u w:val="single" w:color="1154CC"/>
                </w:rPr>
                <w:t>Through</w:t>
              </w:r>
              <w:r>
                <w:rPr>
                  <w:color w:val="1154CC"/>
                  <w:spacing w:val="-12"/>
                  <w:sz w:val="20"/>
                  <w:u w:val="single" w:color="1154CC"/>
                </w:rPr>
                <w:t> </w:t>
              </w:r>
              <w:r>
                <w:rPr>
                  <w:color w:val="1154CC"/>
                  <w:spacing w:val="-2"/>
                  <w:sz w:val="20"/>
                  <w:u w:val="single" w:color="1154CC"/>
                </w:rPr>
                <w:t>Leadership</w:t>
              </w:r>
            </w:hyperlink>
          </w:p>
        </w:tc>
        <w:tc>
          <w:tcPr>
            <w:tcW w:w="4150" w:type="dxa"/>
          </w:tcPr>
          <w:p>
            <w:pPr>
              <w:pStyle w:val="TableParagraph"/>
              <w:spacing w:before="172"/>
              <w:ind w:left="45"/>
              <w:jc w:val="center"/>
              <w:rPr>
                <w:sz w:val="20"/>
              </w:rPr>
            </w:pPr>
            <w:r>
              <w:rPr>
                <w:sz w:val="20"/>
              </w:rPr>
              <w:t>Empower</w:t>
            </w:r>
            <w:r>
              <w:rPr>
                <w:spacing w:val="-9"/>
                <w:sz w:val="20"/>
              </w:rPr>
              <w:t> </w:t>
            </w:r>
            <w:r>
              <w:rPr>
                <w:sz w:val="20"/>
              </w:rPr>
              <w:t>Through</w:t>
            </w:r>
            <w:r>
              <w:rPr>
                <w:spacing w:val="-12"/>
                <w:sz w:val="20"/>
              </w:rPr>
              <w:t> </w:t>
            </w:r>
            <w:r>
              <w:rPr>
                <w:spacing w:val="-2"/>
                <w:sz w:val="20"/>
              </w:rPr>
              <w:t>Leadership</w:t>
            </w:r>
          </w:p>
        </w:tc>
      </w:tr>
      <w:tr>
        <w:trPr>
          <w:trHeight w:val="753" w:hRule="atLeast"/>
        </w:trPr>
        <w:tc>
          <w:tcPr>
            <w:tcW w:w="1095" w:type="dxa"/>
          </w:tcPr>
          <w:p>
            <w:pPr>
              <w:pStyle w:val="TableParagraph"/>
              <w:spacing w:before="186"/>
              <w:ind w:left="43"/>
              <w:jc w:val="center"/>
              <w:rPr>
                <w:sz w:val="20"/>
              </w:rPr>
            </w:pPr>
            <w:r>
              <w:rPr>
                <w:sz w:val="20"/>
              </w:rPr>
              <w:t>RW</w:t>
            </w:r>
            <w:r>
              <w:rPr>
                <w:spacing w:val="-3"/>
                <w:sz w:val="20"/>
              </w:rPr>
              <w:t> </w:t>
            </w:r>
            <w:r>
              <w:rPr>
                <w:sz w:val="20"/>
              </w:rPr>
              <w:t>- </w:t>
            </w:r>
            <w:r>
              <w:rPr>
                <w:spacing w:val="-10"/>
                <w:sz w:val="20"/>
              </w:rPr>
              <w:t>2</w:t>
            </w:r>
          </w:p>
        </w:tc>
        <w:tc>
          <w:tcPr>
            <w:tcW w:w="5822" w:type="dxa"/>
          </w:tcPr>
          <w:p>
            <w:pPr>
              <w:pStyle w:val="TableParagraph"/>
              <w:spacing w:before="143"/>
              <w:ind w:left="31" w:right="20"/>
              <w:jc w:val="center"/>
              <w:rPr>
                <w:sz w:val="20"/>
              </w:rPr>
            </w:pPr>
            <w:hyperlink r:id="rId69">
              <w:r>
                <w:rPr>
                  <w:color w:val="1154CC"/>
                  <w:sz w:val="20"/>
                  <w:u w:val="single" w:color="1154CC"/>
                </w:rPr>
                <w:t>Lead</w:t>
              </w:r>
              <w:r>
                <w:rPr>
                  <w:color w:val="1154CC"/>
                  <w:spacing w:val="-11"/>
                  <w:sz w:val="20"/>
                  <w:u w:val="single" w:color="1154CC"/>
                </w:rPr>
                <w:t> </w:t>
              </w:r>
              <w:r>
                <w:rPr>
                  <w:color w:val="1154CC"/>
                  <w:sz w:val="20"/>
                  <w:u w:val="single" w:color="1154CC"/>
                </w:rPr>
                <w:t>Through</w:t>
              </w:r>
              <w:r>
                <w:rPr>
                  <w:color w:val="1154CC"/>
                  <w:spacing w:val="-2"/>
                  <w:sz w:val="20"/>
                  <w:u w:val="single" w:color="1154CC"/>
                </w:rPr>
                <w:t> </w:t>
              </w:r>
              <w:r>
                <w:rPr>
                  <w:color w:val="1154CC"/>
                  <w:sz w:val="20"/>
                  <w:u w:val="single" w:color="1154CC"/>
                </w:rPr>
                <w:t>A</w:t>
              </w:r>
              <w:r>
                <w:rPr>
                  <w:color w:val="1154CC"/>
                  <w:spacing w:val="-12"/>
                  <w:sz w:val="20"/>
                  <w:u w:val="single" w:color="1154CC"/>
                </w:rPr>
                <w:t> </w:t>
              </w:r>
              <w:r>
                <w:rPr>
                  <w:color w:val="1154CC"/>
                  <w:spacing w:val="-2"/>
                  <w:sz w:val="20"/>
                  <w:u w:val="single" w:color="1154CC"/>
                </w:rPr>
                <w:t>Vision</w:t>
              </w:r>
            </w:hyperlink>
          </w:p>
        </w:tc>
        <w:tc>
          <w:tcPr>
            <w:tcW w:w="4150" w:type="dxa"/>
          </w:tcPr>
          <w:p>
            <w:pPr>
              <w:pStyle w:val="TableParagraph"/>
              <w:spacing w:before="186"/>
              <w:ind w:left="45" w:right="7"/>
              <w:jc w:val="center"/>
              <w:rPr>
                <w:sz w:val="20"/>
              </w:rPr>
            </w:pPr>
            <w:r>
              <w:rPr>
                <w:sz w:val="20"/>
              </w:rPr>
              <w:t>Lead</w:t>
            </w:r>
            <w:r>
              <w:rPr>
                <w:spacing w:val="-11"/>
                <w:sz w:val="20"/>
              </w:rPr>
              <w:t> </w:t>
            </w:r>
            <w:r>
              <w:rPr>
                <w:sz w:val="20"/>
              </w:rPr>
              <w:t>Through</w:t>
            </w:r>
            <w:r>
              <w:rPr>
                <w:spacing w:val="-2"/>
                <w:sz w:val="20"/>
              </w:rPr>
              <w:t> </w:t>
            </w:r>
            <w:r>
              <w:rPr>
                <w:sz w:val="20"/>
              </w:rPr>
              <w:t>A</w:t>
            </w:r>
            <w:r>
              <w:rPr>
                <w:spacing w:val="-12"/>
                <w:sz w:val="20"/>
              </w:rPr>
              <w:t> </w:t>
            </w:r>
            <w:r>
              <w:rPr>
                <w:spacing w:val="-2"/>
                <w:sz w:val="20"/>
              </w:rPr>
              <w:t>Vision</w:t>
            </w:r>
          </w:p>
        </w:tc>
      </w:tr>
    </w:tbl>
    <w:p>
      <w:pPr>
        <w:spacing w:line="240" w:lineRule="auto" w:before="0"/>
        <w:rPr>
          <w:b/>
          <w:sz w:val="20"/>
        </w:rPr>
      </w:pPr>
    </w:p>
    <w:p>
      <w:pPr>
        <w:spacing w:line="240" w:lineRule="auto" w:before="50"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3451"/>
        <w:gridCol w:w="2175"/>
        <w:gridCol w:w="4301"/>
      </w:tblGrid>
      <w:tr>
        <w:trPr>
          <w:trHeight w:val="573" w:hRule="atLeast"/>
        </w:trPr>
        <w:tc>
          <w:tcPr>
            <w:tcW w:w="11065" w:type="dxa"/>
            <w:gridSpan w:val="4"/>
          </w:tcPr>
          <w:p>
            <w:pPr>
              <w:pStyle w:val="TableParagraph"/>
              <w:spacing w:before="10"/>
              <w:ind w:left="662" w:right="638"/>
              <w:jc w:val="center"/>
              <w:rPr>
                <w:b/>
                <w:sz w:val="28"/>
              </w:rPr>
            </w:pPr>
            <w:r>
              <w:rPr>
                <w:b/>
                <w:sz w:val="28"/>
              </w:rPr>
              <w:t>Audio</w:t>
            </w:r>
            <w:r>
              <w:rPr>
                <w:b/>
                <w:spacing w:val="-13"/>
                <w:sz w:val="28"/>
              </w:rPr>
              <w:t> </w:t>
            </w:r>
            <w:r>
              <w:rPr>
                <w:b/>
                <w:sz w:val="28"/>
              </w:rPr>
              <w:t>Visual</w:t>
            </w:r>
            <w:r>
              <w:rPr>
                <w:b/>
                <w:spacing w:val="-2"/>
                <w:sz w:val="28"/>
              </w:rPr>
              <w:t> </w:t>
            </w:r>
            <w:r>
              <w:rPr>
                <w:b/>
                <w:sz w:val="28"/>
              </w:rPr>
              <w:t>Aids</w:t>
            </w:r>
            <w:r>
              <w:rPr>
                <w:b/>
                <w:spacing w:val="-3"/>
                <w:sz w:val="28"/>
              </w:rPr>
              <w:t> </w:t>
            </w:r>
            <w:r>
              <w:rPr>
                <w:b/>
                <w:sz w:val="28"/>
              </w:rPr>
              <w:t>(</w:t>
            </w:r>
            <w:r>
              <w:rPr>
                <w:b/>
                <w:spacing w:val="-2"/>
                <w:sz w:val="28"/>
              </w:rPr>
              <w:t> </w:t>
            </w:r>
            <w:r>
              <w:rPr>
                <w:b/>
                <w:sz w:val="28"/>
              </w:rPr>
              <w:t>AV</w:t>
            </w:r>
            <w:r>
              <w:rPr>
                <w:b/>
                <w:spacing w:val="-3"/>
                <w:sz w:val="28"/>
              </w:rPr>
              <w:t> </w:t>
            </w:r>
            <w:r>
              <w:rPr>
                <w:b/>
                <w:spacing w:val="-10"/>
                <w:sz w:val="28"/>
              </w:rPr>
              <w:t>)</w:t>
            </w:r>
          </w:p>
        </w:tc>
      </w:tr>
      <w:tr>
        <w:trPr>
          <w:trHeight w:val="523" w:hRule="atLeast"/>
        </w:trPr>
        <w:tc>
          <w:tcPr>
            <w:tcW w:w="1138" w:type="dxa"/>
          </w:tcPr>
          <w:p>
            <w:pPr>
              <w:pStyle w:val="TableParagraph"/>
              <w:spacing w:before="29"/>
              <w:ind w:left="38"/>
              <w:jc w:val="center"/>
              <w:rPr>
                <w:b/>
                <w:sz w:val="23"/>
              </w:rPr>
            </w:pPr>
            <w:r>
              <w:rPr>
                <w:b/>
                <w:w w:val="105"/>
                <w:sz w:val="23"/>
              </w:rPr>
              <w:t>Sr</w:t>
            </w:r>
            <w:r>
              <w:rPr>
                <w:b/>
                <w:spacing w:val="-9"/>
                <w:w w:val="105"/>
                <w:sz w:val="23"/>
              </w:rPr>
              <w:t> </w:t>
            </w:r>
            <w:r>
              <w:rPr>
                <w:b/>
                <w:spacing w:val="-5"/>
                <w:w w:val="105"/>
                <w:sz w:val="23"/>
              </w:rPr>
              <w:t>No</w:t>
            </w:r>
          </w:p>
        </w:tc>
        <w:tc>
          <w:tcPr>
            <w:tcW w:w="3451" w:type="dxa"/>
          </w:tcPr>
          <w:p>
            <w:pPr>
              <w:pStyle w:val="TableParagraph"/>
              <w:spacing w:before="29"/>
              <w:ind w:left="42"/>
              <w:jc w:val="center"/>
              <w:rPr>
                <w:b/>
                <w:sz w:val="23"/>
              </w:rPr>
            </w:pPr>
            <w:r>
              <w:rPr>
                <w:b/>
                <w:w w:val="105"/>
                <w:sz w:val="23"/>
              </w:rPr>
              <w:t>(AV</w:t>
            </w:r>
            <w:r>
              <w:rPr>
                <w:b/>
                <w:spacing w:val="-11"/>
                <w:w w:val="105"/>
                <w:sz w:val="23"/>
              </w:rPr>
              <w:t> </w:t>
            </w:r>
            <w:r>
              <w:rPr>
                <w:b/>
                <w:spacing w:val="-2"/>
                <w:w w:val="105"/>
                <w:sz w:val="23"/>
              </w:rPr>
              <w:t>aids)</w:t>
            </w:r>
          </w:p>
        </w:tc>
        <w:tc>
          <w:tcPr>
            <w:tcW w:w="2175" w:type="dxa"/>
          </w:tcPr>
          <w:p>
            <w:pPr>
              <w:pStyle w:val="TableParagraph"/>
              <w:spacing w:before="29"/>
              <w:ind w:left="276"/>
              <w:rPr>
                <w:b/>
                <w:sz w:val="23"/>
              </w:rPr>
            </w:pPr>
            <w:r>
              <w:rPr>
                <w:b/>
                <w:w w:val="105"/>
                <w:sz w:val="23"/>
              </w:rPr>
              <w:t>Salient</w:t>
            </w:r>
            <w:r>
              <w:rPr>
                <w:b/>
                <w:spacing w:val="-15"/>
                <w:w w:val="105"/>
                <w:sz w:val="23"/>
              </w:rPr>
              <w:t> </w:t>
            </w:r>
            <w:r>
              <w:rPr>
                <w:b/>
                <w:spacing w:val="-2"/>
                <w:w w:val="105"/>
                <w:sz w:val="23"/>
              </w:rPr>
              <w:t>Features</w:t>
            </w:r>
          </w:p>
        </w:tc>
        <w:tc>
          <w:tcPr>
            <w:tcW w:w="4301" w:type="dxa"/>
          </w:tcPr>
          <w:p>
            <w:pPr>
              <w:pStyle w:val="TableParagraph"/>
              <w:spacing w:before="16"/>
              <w:ind w:left="29"/>
              <w:jc w:val="center"/>
              <w:rPr>
                <w:b/>
                <w:sz w:val="22"/>
              </w:rPr>
            </w:pPr>
            <w:r>
              <w:rPr>
                <w:b/>
                <w:sz w:val="22"/>
              </w:rPr>
              <w:t>Key</w:t>
            </w:r>
            <w:r>
              <w:rPr>
                <w:b/>
                <w:spacing w:val="1"/>
                <w:sz w:val="22"/>
              </w:rPr>
              <w:t> </w:t>
            </w:r>
            <w:r>
              <w:rPr>
                <w:b/>
                <w:spacing w:val="-2"/>
                <w:sz w:val="22"/>
              </w:rPr>
              <w:t>Points</w:t>
            </w:r>
          </w:p>
        </w:tc>
      </w:tr>
      <w:tr>
        <w:trPr>
          <w:trHeight w:val="2273" w:hRule="atLeast"/>
        </w:trPr>
        <w:tc>
          <w:tcPr>
            <w:tcW w:w="1138" w:type="dxa"/>
          </w:tcPr>
          <w:p>
            <w:pPr>
              <w:pStyle w:val="TableParagraph"/>
              <w:spacing w:before="196"/>
              <w:ind w:left="38" w:right="28"/>
              <w:jc w:val="center"/>
              <w:rPr>
                <w:sz w:val="22"/>
              </w:rPr>
            </w:pPr>
            <w:r>
              <w:rPr>
                <w:sz w:val="22"/>
              </w:rPr>
              <w:t>AV-</w:t>
            </w:r>
            <w:r>
              <w:rPr>
                <w:spacing w:val="-3"/>
                <w:sz w:val="22"/>
              </w:rPr>
              <w:t> </w:t>
            </w:r>
            <w:r>
              <w:rPr>
                <w:spacing w:val="-10"/>
                <w:sz w:val="22"/>
              </w:rPr>
              <w:t>1</w:t>
            </w:r>
          </w:p>
        </w:tc>
        <w:tc>
          <w:tcPr>
            <w:tcW w:w="3451" w:type="dxa"/>
          </w:tcPr>
          <w:p>
            <w:pPr>
              <w:pStyle w:val="TableParagraph"/>
              <w:rPr>
                <w:b/>
                <w:sz w:val="22"/>
              </w:rPr>
            </w:pPr>
          </w:p>
          <w:p>
            <w:pPr>
              <w:pStyle w:val="TableParagraph"/>
              <w:rPr>
                <w:b/>
                <w:sz w:val="22"/>
              </w:rPr>
            </w:pPr>
          </w:p>
          <w:p>
            <w:pPr>
              <w:pStyle w:val="TableParagraph"/>
              <w:spacing w:before="251"/>
              <w:rPr>
                <w:b/>
                <w:sz w:val="22"/>
              </w:rPr>
            </w:pPr>
          </w:p>
          <w:p>
            <w:pPr>
              <w:pStyle w:val="TableParagraph"/>
              <w:ind w:left="42" w:right="27"/>
              <w:jc w:val="center"/>
              <w:rPr>
                <w:sz w:val="22"/>
              </w:rPr>
            </w:pPr>
            <w:hyperlink r:id="rId76">
              <w:r>
                <w:rPr>
                  <w:color w:val="1154CC"/>
                  <w:sz w:val="22"/>
                  <w:u w:val="single" w:color="1154CC"/>
                </w:rPr>
                <w:t>Empower</w:t>
              </w:r>
              <w:r>
                <w:rPr>
                  <w:color w:val="1154CC"/>
                  <w:spacing w:val="-8"/>
                  <w:sz w:val="22"/>
                  <w:u w:val="single" w:color="1154CC"/>
                </w:rPr>
                <w:t> </w:t>
              </w:r>
              <w:r>
                <w:rPr>
                  <w:color w:val="1154CC"/>
                  <w:sz w:val="22"/>
                  <w:u w:val="single" w:color="1154CC"/>
                </w:rPr>
                <w:t>Through</w:t>
              </w:r>
              <w:r>
                <w:rPr>
                  <w:color w:val="1154CC"/>
                  <w:spacing w:val="-9"/>
                  <w:sz w:val="22"/>
                  <w:u w:val="single" w:color="1154CC"/>
                </w:rPr>
                <w:t> </w:t>
              </w:r>
              <w:r>
                <w:rPr>
                  <w:color w:val="1154CC"/>
                  <w:spacing w:val="-2"/>
                  <w:sz w:val="22"/>
                  <w:u w:val="single" w:color="1154CC"/>
                </w:rPr>
                <w:t>Leadership</w:t>
              </w:r>
            </w:hyperlink>
          </w:p>
        </w:tc>
        <w:tc>
          <w:tcPr>
            <w:tcW w:w="2175" w:type="dxa"/>
          </w:tcPr>
          <w:p>
            <w:pPr>
              <w:pStyle w:val="TableParagraph"/>
              <w:rPr>
                <w:b/>
                <w:sz w:val="22"/>
              </w:rPr>
            </w:pPr>
          </w:p>
          <w:p>
            <w:pPr>
              <w:pStyle w:val="TableParagraph"/>
              <w:spacing w:before="166"/>
              <w:rPr>
                <w:b/>
                <w:sz w:val="22"/>
              </w:rPr>
            </w:pPr>
          </w:p>
          <w:p>
            <w:pPr>
              <w:pStyle w:val="TableParagraph"/>
              <w:spacing w:line="259" w:lineRule="auto"/>
              <w:ind w:left="592" w:right="242" w:hanging="339"/>
              <w:rPr>
                <w:sz w:val="22"/>
              </w:rPr>
            </w:pPr>
            <w:r>
              <w:rPr>
                <w:sz w:val="22"/>
              </w:rPr>
              <w:t>Empower</w:t>
            </w:r>
            <w:r>
              <w:rPr>
                <w:spacing w:val="-14"/>
                <w:sz w:val="22"/>
              </w:rPr>
              <w:t> </w:t>
            </w:r>
            <w:r>
              <w:rPr>
                <w:sz w:val="22"/>
              </w:rPr>
              <w:t>Through </w:t>
            </w:r>
            <w:r>
              <w:rPr>
                <w:spacing w:val="-2"/>
                <w:sz w:val="22"/>
              </w:rPr>
              <w:t>Leadership</w:t>
            </w:r>
          </w:p>
        </w:tc>
        <w:tc>
          <w:tcPr>
            <w:tcW w:w="4301" w:type="dxa"/>
          </w:tcPr>
          <w:p>
            <w:pPr>
              <w:pStyle w:val="TableParagraph"/>
              <w:spacing w:line="259" w:lineRule="auto" w:before="20"/>
              <w:ind w:left="118" w:right="121" w:firstLine="5"/>
              <w:jc w:val="center"/>
              <w:rPr>
                <w:sz w:val="20"/>
              </w:rPr>
            </w:pPr>
            <w:r>
              <w:rPr>
                <w:sz w:val="20"/>
              </w:rPr>
              <w:t>First, emphasize the importance of self-awareness and personal growth, encouraging students to understand their strengths, weaknesses, and values. Next, stress the significance of effective communication</w:t>
            </w:r>
            <w:r>
              <w:rPr>
                <w:spacing w:val="-6"/>
                <w:sz w:val="20"/>
              </w:rPr>
              <w:t> </w:t>
            </w:r>
            <w:r>
              <w:rPr>
                <w:sz w:val="20"/>
              </w:rPr>
              <w:t>and</w:t>
            </w:r>
            <w:r>
              <w:rPr>
                <w:spacing w:val="-6"/>
                <w:sz w:val="20"/>
              </w:rPr>
              <w:t> </w:t>
            </w:r>
            <w:r>
              <w:rPr>
                <w:sz w:val="20"/>
              </w:rPr>
              <w:t>active</w:t>
            </w:r>
            <w:r>
              <w:rPr>
                <w:spacing w:val="-9"/>
                <w:sz w:val="20"/>
              </w:rPr>
              <w:t> </w:t>
            </w:r>
            <w:r>
              <w:rPr>
                <w:sz w:val="20"/>
              </w:rPr>
              <w:t>listening,</w:t>
            </w:r>
            <w:r>
              <w:rPr>
                <w:spacing w:val="-6"/>
                <w:sz w:val="20"/>
              </w:rPr>
              <w:t> </w:t>
            </w:r>
            <w:r>
              <w:rPr>
                <w:sz w:val="20"/>
              </w:rPr>
              <w:t>as</w:t>
            </w:r>
            <w:r>
              <w:rPr>
                <w:spacing w:val="-5"/>
                <w:sz w:val="20"/>
              </w:rPr>
              <w:t> </w:t>
            </w:r>
            <w:r>
              <w:rPr>
                <w:sz w:val="20"/>
              </w:rPr>
              <w:t>these</w:t>
            </w:r>
            <w:r>
              <w:rPr>
                <w:spacing w:val="-9"/>
                <w:sz w:val="20"/>
              </w:rPr>
              <w:t> </w:t>
            </w:r>
            <w:r>
              <w:rPr>
                <w:sz w:val="20"/>
              </w:rPr>
              <w:t>skills foster collaboration and create a supportive </w:t>
            </w:r>
            <w:r>
              <w:rPr>
                <w:spacing w:val="-2"/>
                <w:sz w:val="20"/>
              </w:rPr>
              <w:t>environment.</w:t>
            </w:r>
          </w:p>
        </w:tc>
      </w:tr>
    </w:tbl>
    <w:p>
      <w:pPr>
        <w:pStyle w:val="TableParagraph"/>
        <w:spacing w:after="0" w:line="259" w:lineRule="auto"/>
        <w:jc w:val="center"/>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59872">
            <wp:simplePos x="0" y="0"/>
            <wp:positionH relativeFrom="page">
              <wp:posOffset>5118100</wp:posOffset>
            </wp:positionH>
            <wp:positionV relativeFrom="page">
              <wp:posOffset>9390405</wp:posOffset>
            </wp:positionV>
            <wp:extent cx="1896165" cy="1041374"/>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2"/>
        <w:gridCol w:w="1311"/>
        <w:gridCol w:w="1224"/>
        <w:gridCol w:w="1347"/>
        <w:gridCol w:w="1505"/>
        <w:gridCol w:w="1512"/>
        <w:gridCol w:w="1843"/>
        <w:gridCol w:w="1166"/>
      </w:tblGrid>
      <w:tr>
        <w:trPr>
          <w:trHeight w:val="587" w:hRule="atLeast"/>
        </w:trPr>
        <w:tc>
          <w:tcPr>
            <w:tcW w:w="11060" w:type="dxa"/>
            <w:gridSpan w:val="8"/>
            <w:shd w:val="clear" w:color="auto" w:fill="BCD5ED"/>
          </w:tcPr>
          <w:p>
            <w:pPr>
              <w:pStyle w:val="TableParagraph"/>
              <w:spacing w:before="144"/>
              <w:ind w:left="318"/>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367" w:hRule="atLeast"/>
        </w:trPr>
        <w:tc>
          <w:tcPr>
            <w:tcW w:w="1152" w:type="dxa"/>
          </w:tcPr>
          <w:p>
            <w:pPr>
              <w:pStyle w:val="TableParagraph"/>
              <w:spacing w:before="202"/>
              <w:rPr>
                <w:b/>
                <w:sz w:val="22"/>
              </w:rPr>
            </w:pPr>
          </w:p>
          <w:p>
            <w:pPr>
              <w:pStyle w:val="TableParagraph"/>
              <w:spacing w:line="232" w:lineRule="auto"/>
              <w:ind w:left="138" w:right="213" w:firstLine="122"/>
              <w:rPr>
                <w:b/>
                <w:sz w:val="22"/>
              </w:rPr>
            </w:pPr>
            <w:r>
              <w:rPr>
                <w:b/>
                <w:spacing w:val="-4"/>
                <w:sz w:val="22"/>
              </w:rPr>
              <w:t>Week </w:t>
            </w:r>
            <w:r>
              <w:rPr>
                <w:b/>
                <w:spacing w:val="-2"/>
                <w:sz w:val="22"/>
              </w:rPr>
              <w:t>Number</w:t>
            </w:r>
          </w:p>
        </w:tc>
        <w:tc>
          <w:tcPr>
            <w:tcW w:w="1311" w:type="dxa"/>
          </w:tcPr>
          <w:p>
            <w:pPr>
              <w:pStyle w:val="TableParagraph"/>
              <w:spacing w:before="202"/>
              <w:rPr>
                <w:b/>
                <w:sz w:val="22"/>
              </w:rPr>
            </w:pPr>
          </w:p>
          <w:p>
            <w:pPr>
              <w:pStyle w:val="TableParagraph"/>
              <w:spacing w:line="232" w:lineRule="auto"/>
              <w:ind w:left="146" w:right="364" w:firstLine="28"/>
              <w:rPr>
                <w:b/>
                <w:sz w:val="22"/>
              </w:rPr>
            </w:pPr>
            <w:r>
              <w:rPr>
                <w:b/>
                <w:spacing w:val="-2"/>
                <w:sz w:val="22"/>
              </w:rPr>
              <w:t>Lecture Number</w:t>
            </w:r>
          </w:p>
        </w:tc>
        <w:tc>
          <w:tcPr>
            <w:tcW w:w="1224" w:type="dxa"/>
          </w:tcPr>
          <w:p>
            <w:pPr>
              <w:pStyle w:val="TableParagraph"/>
              <w:spacing w:before="224"/>
              <w:rPr>
                <w:b/>
                <w:sz w:val="22"/>
              </w:rPr>
            </w:pPr>
          </w:p>
          <w:p>
            <w:pPr>
              <w:pStyle w:val="TableParagraph"/>
              <w:spacing w:line="259" w:lineRule="auto"/>
              <w:ind w:left="319" w:right="278"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347" w:type="dxa"/>
          </w:tcPr>
          <w:p>
            <w:pPr>
              <w:pStyle w:val="TableParagraph"/>
              <w:spacing w:before="204"/>
              <w:rPr>
                <w:b/>
                <w:sz w:val="22"/>
              </w:rPr>
            </w:pPr>
          </w:p>
          <w:p>
            <w:pPr>
              <w:pStyle w:val="TableParagraph"/>
              <w:spacing w:line="230" w:lineRule="auto"/>
              <w:ind w:left="147" w:right="267" w:firstLine="6"/>
              <w:jc w:val="center"/>
              <w:rPr>
                <w:b/>
                <w:sz w:val="22"/>
              </w:rPr>
            </w:pPr>
            <w:r>
              <w:rPr>
                <w:b/>
                <w:spacing w:val="-2"/>
                <w:sz w:val="22"/>
              </w:rPr>
              <w:t>Other Readings, Relevant Websites, Audio Visual </w:t>
            </w:r>
            <w:r>
              <w:rPr>
                <w:b/>
                <w:spacing w:val="-4"/>
                <w:sz w:val="22"/>
              </w:rPr>
              <w:t>Aids</w:t>
            </w:r>
          </w:p>
        </w:tc>
        <w:tc>
          <w:tcPr>
            <w:tcW w:w="1505" w:type="dxa"/>
          </w:tcPr>
          <w:p>
            <w:pPr>
              <w:pStyle w:val="TableParagraph"/>
              <w:spacing w:before="224"/>
              <w:rPr>
                <w:b/>
                <w:sz w:val="22"/>
              </w:rPr>
            </w:pPr>
          </w:p>
          <w:p>
            <w:pPr>
              <w:pStyle w:val="TableParagraph"/>
              <w:spacing w:line="259" w:lineRule="auto"/>
              <w:ind w:left="227" w:firstLine="180"/>
              <w:rPr>
                <w:b/>
                <w:sz w:val="22"/>
              </w:rPr>
            </w:pPr>
            <w:r>
              <w:rPr>
                <w:b/>
                <w:spacing w:val="-2"/>
                <w:sz w:val="22"/>
              </w:rPr>
              <w:t>Lecture Description</w:t>
            </w:r>
          </w:p>
        </w:tc>
        <w:tc>
          <w:tcPr>
            <w:tcW w:w="1512" w:type="dxa"/>
          </w:tcPr>
          <w:p>
            <w:pPr>
              <w:pStyle w:val="TableParagraph"/>
              <w:spacing w:before="224"/>
              <w:rPr>
                <w:b/>
                <w:sz w:val="22"/>
              </w:rPr>
            </w:pPr>
          </w:p>
          <w:p>
            <w:pPr>
              <w:pStyle w:val="TableParagraph"/>
              <w:spacing w:line="259" w:lineRule="auto"/>
              <w:ind w:left="307" w:right="250" w:firstLine="36"/>
              <w:rPr>
                <w:b/>
                <w:sz w:val="22"/>
              </w:rPr>
            </w:pPr>
            <w:r>
              <w:rPr>
                <w:b/>
                <w:spacing w:val="-2"/>
                <w:sz w:val="22"/>
              </w:rPr>
              <w:t>Learning Outcomes</w:t>
            </w:r>
          </w:p>
        </w:tc>
        <w:tc>
          <w:tcPr>
            <w:tcW w:w="1843" w:type="dxa"/>
          </w:tcPr>
          <w:p>
            <w:pPr>
              <w:pStyle w:val="TableParagraph"/>
              <w:spacing w:before="204"/>
              <w:rPr>
                <w:b/>
                <w:sz w:val="22"/>
              </w:rPr>
            </w:pPr>
          </w:p>
          <w:p>
            <w:pPr>
              <w:pStyle w:val="TableParagraph"/>
              <w:spacing w:line="230" w:lineRule="auto"/>
              <w:ind w:left="142" w:right="216"/>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14"/>
                <w:sz w:val="22"/>
              </w:rPr>
              <w:t> </w:t>
            </w:r>
            <w:r>
              <w:rPr>
                <w:b/>
                <w:sz w:val="22"/>
              </w:rPr>
              <w:t>/</w:t>
            </w:r>
            <w:r>
              <w:rPr>
                <w:b/>
                <w:spacing w:val="-8"/>
                <w:sz w:val="22"/>
              </w:rPr>
              <w:t> </w:t>
            </w:r>
            <w:r>
              <w:rPr>
                <w:b/>
                <w:sz w:val="22"/>
              </w:rPr>
              <w:t>ppt etc. Planned</w:t>
            </w:r>
          </w:p>
        </w:tc>
        <w:tc>
          <w:tcPr>
            <w:tcW w:w="1166" w:type="dxa"/>
          </w:tcPr>
          <w:p>
            <w:pPr>
              <w:pStyle w:val="TableParagraph"/>
              <w:spacing w:before="224"/>
              <w:rPr>
                <w:b/>
                <w:sz w:val="22"/>
              </w:rPr>
            </w:pPr>
          </w:p>
          <w:p>
            <w:pPr>
              <w:pStyle w:val="TableParagraph"/>
              <w:spacing w:line="259" w:lineRule="auto"/>
              <w:ind w:left="144" w:right="91" w:firstLine="244"/>
              <w:rPr>
                <w:b/>
                <w:sz w:val="22"/>
              </w:rPr>
            </w:pPr>
            <w:r>
              <w:rPr>
                <w:b/>
                <w:spacing w:val="-4"/>
                <w:sz w:val="22"/>
              </w:rPr>
              <w:t>Live </w:t>
            </w:r>
            <w:r>
              <w:rPr>
                <w:b/>
                <w:spacing w:val="-2"/>
                <w:sz w:val="22"/>
              </w:rPr>
              <w:t>Examples</w:t>
            </w:r>
          </w:p>
        </w:tc>
      </w:tr>
      <w:tr>
        <w:trPr>
          <w:trHeight w:val="10909" w:hRule="atLeast"/>
        </w:trPr>
        <w:tc>
          <w:tcPr>
            <w:tcW w:w="1152" w:type="dxa"/>
          </w:tcPr>
          <w:p>
            <w:pPr>
              <w:pStyle w:val="TableParagraph"/>
              <w:spacing w:before="6"/>
              <w:ind w:left="282"/>
              <w:rPr>
                <w:sz w:val="20"/>
              </w:rPr>
            </w:pPr>
            <w:r>
              <w:rPr>
                <w:sz w:val="20"/>
              </w:rPr>
              <w:t>Week</w:t>
            </w:r>
            <w:r>
              <w:rPr>
                <w:spacing w:val="-12"/>
                <w:sz w:val="20"/>
              </w:rPr>
              <w:t> </w:t>
            </w:r>
            <w:r>
              <w:rPr>
                <w:spacing w:val="-10"/>
                <w:sz w:val="20"/>
              </w:rPr>
              <w:t>1</w:t>
            </w:r>
          </w:p>
        </w:tc>
        <w:tc>
          <w:tcPr>
            <w:tcW w:w="1311" w:type="dxa"/>
          </w:tcPr>
          <w:p>
            <w:pPr>
              <w:pStyle w:val="TableParagraph"/>
              <w:spacing w:before="6"/>
              <w:ind w:left="269"/>
              <w:rPr>
                <w:sz w:val="20"/>
              </w:rPr>
            </w:pPr>
            <w:r>
              <w:rPr>
                <w:spacing w:val="-2"/>
                <w:sz w:val="20"/>
              </w:rPr>
              <w:t>Lecture</w:t>
            </w:r>
            <w:r>
              <w:rPr>
                <w:spacing w:val="-1"/>
                <w:sz w:val="20"/>
              </w:rPr>
              <w:t> </w:t>
            </w:r>
            <w:r>
              <w:rPr>
                <w:spacing w:val="-10"/>
                <w:sz w:val="20"/>
              </w:rPr>
              <w:t>1</w:t>
            </w:r>
          </w:p>
        </w:tc>
        <w:tc>
          <w:tcPr>
            <w:tcW w:w="1224" w:type="dxa"/>
          </w:tcPr>
          <w:p>
            <w:pPr>
              <w:pStyle w:val="TableParagraph"/>
              <w:spacing w:line="256" w:lineRule="auto" w:before="14"/>
              <w:ind w:left="74" w:right="62"/>
              <w:jc w:val="center"/>
              <w:rPr>
                <w:sz w:val="20"/>
              </w:rPr>
            </w:pPr>
            <w:r>
              <w:rPr>
                <w:sz w:val="20"/>
              </w:rPr>
              <w:t>Practical</w:t>
            </w:r>
            <w:r>
              <w:rPr>
                <w:spacing w:val="-13"/>
                <w:sz w:val="20"/>
              </w:rPr>
              <w:t> </w:t>
            </w:r>
            <w:r>
              <w:rPr>
                <w:sz w:val="20"/>
              </w:rPr>
              <w:t>Of GD And </w:t>
            </w:r>
            <w:r>
              <w:rPr>
                <w:spacing w:val="-2"/>
                <w:sz w:val="20"/>
              </w:rPr>
              <w:t>Panel Discussion</w:t>
            </w:r>
          </w:p>
        </w:tc>
        <w:tc>
          <w:tcPr>
            <w:tcW w:w="1347" w:type="dxa"/>
          </w:tcPr>
          <w:p>
            <w:pPr>
              <w:pStyle w:val="TableParagraph"/>
              <w:rPr>
                <w:sz w:val="20"/>
              </w:rPr>
            </w:pPr>
          </w:p>
        </w:tc>
        <w:tc>
          <w:tcPr>
            <w:tcW w:w="1505" w:type="dxa"/>
          </w:tcPr>
          <w:p>
            <w:pPr>
              <w:pStyle w:val="TableParagraph"/>
              <w:spacing w:line="259" w:lineRule="auto" w:before="14"/>
              <w:ind w:left="104" w:right="85" w:hanging="9"/>
              <w:jc w:val="center"/>
              <w:rPr>
                <w:sz w:val="20"/>
              </w:rPr>
            </w:pPr>
            <w:r>
              <w:rPr>
                <w:sz w:val="20"/>
              </w:rPr>
              <w:t>The lecture will focus on </w:t>
            </w:r>
            <w:r>
              <w:rPr>
                <w:spacing w:val="-2"/>
                <w:sz w:val="20"/>
              </w:rPr>
              <w:t>practical </w:t>
            </w:r>
            <w:r>
              <w:rPr>
                <w:sz w:val="20"/>
              </w:rPr>
              <w:t>techniques,</w:t>
            </w:r>
            <w:r>
              <w:rPr>
                <w:spacing w:val="-13"/>
                <w:sz w:val="20"/>
              </w:rPr>
              <w:t> </w:t>
            </w:r>
            <w:r>
              <w:rPr>
                <w:sz w:val="20"/>
              </w:rPr>
              <w:t>tips, and strategies</w:t>
            </w:r>
          </w:p>
          <w:p>
            <w:pPr>
              <w:pStyle w:val="TableParagraph"/>
              <w:spacing w:line="259" w:lineRule="auto"/>
              <w:ind w:left="66" w:right="51"/>
              <w:jc w:val="center"/>
              <w:rPr>
                <w:sz w:val="20"/>
              </w:rPr>
            </w:pPr>
            <w:r>
              <w:rPr>
                <w:sz w:val="20"/>
              </w:rPr>
              <w:t>to</w:t>
            </w:r>
            <w:r>
              <w:rPr>
                <w:spacing w:val="-11"/>
                <w:sz w:val="20"/>
              </w:rPr>
              <w:t> </w:t>
            </w:r>
            <w:r>
              <w:rPr>
                <w:sz w:val="20"/>
              </w:rPr>
              <w:t>excel</w:t>
            </w:r>
            <w:r>
              <w:rPr>
                <w:spacing w:val="-11"/>
                <w:sz w:val="20"/>
              </w:rPr>
              <w:t> </w:t>
            </w:r>
            <w:r>
              <w:rPr>
                <w:sz w:val="20"/>
              </w:rPr>
              <w:t>in</w:t>
            </w:r>
            <w:r>
              <w:rPr>
                <w:spacing w:val="-11"/>
                <w:sz w:val="20"/>
              </w:rPr>
              <w:t> </w:t>
            </w:r>
            <w:r>
              <w:rPr>
                <w:sz w:val="20"/>
              </w:rPr>
              <w:t>these </w:t>
            </w:r>
            <w:r>
              <w:rPr>
                <w:spacing w:val="-2"/>
                <w:sz w:val="20"/>
              </w:rPr>
              <w:t>communication formats </w:t>
            </w:r>
            <w:r>
              <w:rPr>
                <w:sz w:val="20"/>
              </w:rPr>
              <w:t>commonly</w:t>
            </w:r>
            <w:r>
              <w:rPr>
                <w:spacing w:val="-11"/>
                <w:sz w:val="20"/>
              </w:rPr>
              <w:t> </w:t>
            </w:r>
            <w:r>
              <w:rPr>
                <w:sz w:val="20"/>
              </w:rPr>
              <w:t>used in various academic and </w:t>
            </w:r>
            <w:r>
              <w:rPr>
                <w:spacing w:val="-2"/>
                <w:sz w:val="20"/>
              </w:rPr>
              <w:t>professional settings.</w:t>
            </w:r>
          </w:p>
          <w:p>
            <w:pPr>
              <w:pStyle w:val="TableParagraph"/>
              <w:spacing w:line="259" w:lineRule="auto"/>
              <w:ind w:left="104" w:right="93" w:hanging="6"/>
              <w:jc w:val="center"/>
              <w:rPr>
                <w:sz w:val="20"/>
              </w:rPr>
            </w:pPr>
            <w:r>
              <w:rPr>
                <w:spacing w:val="-2"/>
                <w:sz w:val="20"/>
              </w:rPr>
              <w:t>Through engaging </w:t>
            </w:r>
            <w:r>
              <w:rPr>
                <w:sz w:val="20"/>
              </w:rPr>
              <w:t>discussions</w:t>
            </w:r>
            <w:r>
              <w:rPr>
                <w:spacing w:val="-5"/>
                <w:sz w:val="20"/>
              </w:rPr>
              <w:t> </w:t>
            </w:r>
            <w:r>
              <w:rPr>
                <w:sz w:val="20"/>
              </w:rPr>
              <w:t>and live Indian </w:t>
            </w:r>
            <w:r>
              <w:rPr>
                <w:spacing w:val="-2"/>
                <w:sz w:val="20"/>
              </w:rPr>
              <w:t>examples, </w:t>
            </w:r>
            <w:r>
              <w:rPr>
                <w:sz w:val="20"/>
              </w:rPr>
              <w:t>participants</w:t>
            </w:r>
            <w:r>
              <w:rPr>
                <w:spacing w:val="-13"/>
                <w:sz w:val="20"/>
              </w:rPr>
              <w:t> </w:t>
            </w:r>
            <w:r>
              <w:rPr>
                <w:sz w:val="20"/>
              </w:rPr>
              <w:t>will </w:t>
            </w:r>
            <w:r>
              <w:rPr>
                <w:spacing w:val="-2"/>
                <w:sz w:val="20"/>
              </w:rPr>
              <w:t>develop confidence, effective communication, critical</w:t>
            </w:r>
            <w:r>
              <w:rPr>
                <w:spacing w:val="40"/>
                <w:sz w:val="20"/>
              </w:rPr>
              <w:t> </w:t>
            </w:r>
            <w:r>
              <w:rPr>
                <w:sz w:val="20"/>
              </w:rPr>
              <w:t>thinking, and </w:t>
            </w:r>
            <w:r>
              <w:rPr>
                <w:spacing w:val="-2"/>
                <w:sz w:val="20"/>
              </w:rPr>
              <w:t>teamwork</w:t>
            </w:r>
            <w:r>
              <w:rPr>
                <w:spacing w:val="80"/>
                <w:sz w:val="20"/>
              </w:rPr>
              <w:t> </w:t>
            </w:r>
            <w:r>
              <w:rPr>
                <w:spacing w:val="-2"/>
                <w:sz w:val="20"/>
              </w:rPr>
              <w:t>skills.</w:t>
            </w:r>
          </w:p>
        </w:tc>
        <w:tc>
          <w:tcPr>
            <w:tcW w:w="1512" w:type="dxa"/>
          </w:tcPr>
          <w:p>
            <w:pPr>
              <w:pStyle w:val="TableParagraph"/>
              <w:spacing w:line="259" w:lineRule="auto" w:before="14"/>
              <w:ind w:left="155" w:right="131"/>
              <w:jc w:val="center"/>
              <w:rPr>
                <w:sz w:val="20"/>
              </w:rPr>
            </w:pPr>
            <w:r>
              <w:rPr>
                <w:sz w:val="20"/>
              </w:rPr>
              <w:t>Understand</w:t>
            </w:r>
            <w:r>
              <w:rPr>
                <w:spacing w:val="-13"/>
                <w:sz w:val="20"/>
              </w:rPr>
              <w:t> </w:t>
            </w:r>
            <w:r>
              <w:rPr>
                <w:sz w:val="20"/>
              </w:rPr>
              <w:t>the purpose and importance of GD and Panel Discussions</w:t>
            </w:r>
            <w:r>
              <w:rPr>
                <w:spacing w:val="-5"/>
                <w:sz w:val="20"/>
              </w:rPr>
              <w:t> </w:t>
            </w:r>
            <w:r>
              <w:rPr>
                <w:sz w:val="20"/>
              </w:rPr>
              <w:t>in academic and </w:t>
            </w:r>
            <w:r>
              <w:rPr>
                <w:spacing w:val="-2"/>
                <w:sz w:val="20"/>
              </w:rPr>
              <w:t>professional environments.</w:t>
            </w:r>
          </w:p>
          <w:p>
            <w:pPr>
              <w:pStyle w:val="TableParagraph"/>
              <w:spacing w:line="259" w:lineRule="auto" w:before="195"/>
              <w:ind w:left="119" w:right="106" w:firstLine="7"/>
              <w:jc w:val="center"/>
              <w:rPr>
                <w:sz w:val="20"/>
              </w:rPr>
            </w:pPr>
            <w:r>
              <w:rPr>
                <w:sz w:val="20"/>
              </w:rPr>
              <w:t>Identify</w:t>
            </w:r>
            <w:r>
              <w:rPr>
                <w:spacing w:val="-5"/>
                <w:sz w:val="20"/>
              </w:rPr>
              <w:t> </w:t>
            </w:r>
            <w:r>
              <w:rPr>
                <w:sz w:val="20"/>
              </w:rPr>
              <w:t>and apply</w:t>
            </w:r>
            <w:r>
              <w:rPr>
                <w:spacing w:val="-5"/>
                <w:sz w:val="20"/>
              </w:rPr>
              <w:t> </w:t>
            </w:r>
            <w:r>
              <w:rPr>
                <w:sz w:val="20"/>
              </w:rPr>
              <w:t>key techniques for </w:t>
            </w:r>
            <w:r>
              <w:rPr>
                <w:spacing w:val="-2"/>
                <w:sz w:val="20"/>
              </w:rPr>
              <w:t>effective communication </w:t>
            </w:r>
            <w:r>
              <w:rPr>
                <w:sz w:val="20"/>
              </w:rPr>
              <w:t>during</w:t>
            </w:r>
            <w:r>
              <w:rPr>
                <w:spacing w:val="-13"/>
                <w:sz w:val="20"/>
              </w:rPr>
              <w:t> </w:t>
            </w:r>
            <w:r>
              <w:rPr>
                <w:sz w:val="20"/>
              </w:rPr>
              <w:t>GDs</w:t>
            </w:r>
            <w:r>
              <w:rPr>
                <w:spacing w:val="-12"/>
                <w:sz w:val="20"/>
              </w:rPr>
              <w:t> </w:t>
            </w:r>
            <w:r>
              <w:rPr>
                <w:sz w:val="20"/>
              </w:rPr>
              <w:t>and </w:t>
            </w:r>
            <w:r>
              <w:rPr>
                <w:spacing w:val="-2"/>
                <w:sz w:val="20"/>
              </w:rPr>
              <w:t>Panel Discussions.</w:t>
            </w:r>
          </w:p>
          <w:p>
            <w:pPr>
              <w:pStyle w:val="TableParagraph"/>
              <w:spacing w:line="259" w:lineRule="auto" w:before="203"/>
              <w:ind w:left="119" w:right="99" w:hanging="4"/>
              <w:jc w:val="center"/>
              <w:rPr>
                <w:sz w:val="20"/>
              </w:rPr>
            </w:pPr>
            <w:r>
              <w:rPr>
                <w:spacing w:val="-2"/>
                <w:sz w:val="20"/>
              </w:rPr>
              <w:t>Demonstrate </w:t>
            </w:r>
            <w:r>
              <w:rPr>
                <w:sz w:val="20"/>
              </w:rPr>
              <w:t>critical</w:t>
            </w:r>
            <w:r>
              <w:rPr>
                <w:spacing w:val="-13"/>
                <w:sz w:val="20"/>
              </w:rPr>
              <w:t> </w:t>
            </w:r>
            <w:r>
              <w:rPr>
                <w:sz w:val="20"/>
              </w:rPr>
              <w:t>thinking and problem- solving</w:t>
            </w:r>
            <w:r>
              <w:rPr>
                <w:spacing w:val="-13"/>
                <w:sz w:val="20"/>
              </w:rPr>
              <w:t> </w:t>
            </w:r>
            <w:r>
              <w:rPr>
                <w:sz w:val="20"/>
              </w:rPr>
              <w:t>abilities </w:t>
            </w:r>
            <w:r>
              <w:rPr>
                <w:spacing w:val="-4"/>
                <w:sz w:val="20"/>
              </w:rPr>
              <w:t>while</w:t>
            </w:r>
            <w:r>
              <w:rPr>
                <w:spacing w:val="40"/>
                <w:sz w:val="20"/>
              </w:rPr>
              <w:t> </w:t>
            </w:r>
            <w:r>
              <w:rPr>
                <w:sz w:val="20"/>
              </w:rPr>
              <w:t>presenting</w:t>
            </w:r>
            <w:r>
              <w:rPr>
                <w:spacing w:val="-6"/>
                <w:sz w:val="20"/>
              </w:rPr>
              <w:t> </w:t>
            </w:r>
            <w:r>
              <w:rPr>
                <w:sz w:val="20"/>
              </w:rPr>
              <w:t>their </w:t>
            </w:r>
            <w:r>
              <w:rPr>
                <w:spacing w:val="-2"/>
                <w:sz w:val="20"/>
              </w:rPr>
              <w:t>viewpoints.</w:t>
            </w:r>
          </w:p>
          <w:p>
            <w:pPr>
              <w:pStyle w:val="TableParagraph"/>
              <w:spacing w:line="259" w:lineRule="auto" w:before="198"/>
              <w:ind w:left="163" w:right="139"/>
              <w:jc w:val="center"/>
              <w:rPr>
                <w:sz w:val="20"/>
              </w:rPr>
            </w:pPr>
            <w:r>
              <w:rPr>
                <w:spacing w:val="-2"/>
                <w:sz w:val="20"/>
              </w:rPr>
              <w:t>Develop</w:t>
            </w:r>
            <w:r>
              <w:rPr>
                <w:spacing w:val="-11"/>
                <w:sz w:val="20"/>
              </w:rPr>
              <w:t> </w:t>
            </w:r>
            <w:r>
              <w:rPr>
                <w:spacing w:val="-2"/>
                <w:sz w:val="20"/>
              </w:rPr>
              <w:t>active </w:t>
            </w:r>
            <w:r>
              <w:rPr>
                <w:sz w:val="20"/>
              </w:rPr>
              <w:t>listening</w:t>
            </w:r>
            <w:r>
              <w:rPr>
                <w:spacing w:val="-5"/>
                <w:sz w:val="20"/>
              </w:rPr>
              <w:t> </w:t>
            </w:r>
            <w:r>
              <w:rPr>
                <w:sz w:val="20"/>
              </w:rPr>
              <w:t>skills to</w:t>
            </w:r>
            <w:r>
              <w:rPr>
                <w:spacing w:val="-13"/>
                <w:sz w:val="20"/>
              </w:rPr>
              <w:t> </w:t>
            </w:r>
            <w:r>
              <w:rPr>
                <w:sz w:val="20"/>
              </w:rPr>
              <w:t>comprehend and</w:t>
            </w:r>
            <w:r>
              <w:rPr>
                <w:spacing w:val="-9"/>
                <w:sz w:val="20"/>
              </w:rPr>
              <w:t> </w:t>
            </w:r>
            <w:r>
              <w:rPr>
                <w:sz w:val="20"/>
              </w:rPr>
              <w:t>respond</w:t>
            </w:r>
            <w:r>
              <w:rPr>
                <w:spacing w:val="-9"/>
                <w:sz w:val="20"/>
              </w:rPr>
              <w:t> </w:t>
            </w:r>
            <w:r>
              <w:rPr>
                <w:sz w:val="20"/>
              </w:rPr>
              <w:t>to </w:t>
            </w:r>
            <w:r>
              <w:rPr>
                <w:spacing w:val="-2"/>
                <w:sz w:val="20"/>
              </w:rPr>
              <w:t>others' opinions.</w:t>
            </w:r>
          </w:p>
          <w:p>
            <w:pPr>
              <w:pStyle w:val="TableParagraph"/>
              <w:spacing w:line="259" w:lineRule="auto" w:before="203"/>
              <w:ind w:left="177" w:right="153"/>
              <w:jc w:val="center"/>
              <w:rPr>
                <w:sz w:val="20"/>
              </w:rPr>
            </w:pPr>
            <w:r>
              <w:rPr>
                <w:spacing w:val="-2"/>
                <w:sz w:val="20"/>
              </w:rPr>
              <w:t>Collaborate </w:t>
            </w:r>
            <w:r>
              <w:rPr>
                <w:sz w:val="20"/>
              </w:rPr>
              <w:t>efficiently</w:t>
            </w:r>
            <w:r>
              <w:rPr>
                <w:spacing w:val="-13"/>
                <w:sz w:val="20"/>
              </w:rPr>
              <w:t> </w:t>
            </w:r>
            <w:r>
              <w:rPr>
                <w:sz w:val="20"/>
              </w:rPr>
              <w:t>as</w:t>
            </w:r>
            <w:r>
              <w:rPr>
                <w:spacing w:val="-12"/>
                <w:sz w:val="20"/>
              </w:rPr>
              <w:t> </w:t>
            </w:r>
            <w:r>
              <w:rPr>
                <w:sz w:val="20"/>
              </w:rPr>
              <w:t>a team</w:t>
            </w:r>
            <w:r>
              <w:rPr>
                <w:spacing w:val="-3"/>
                <w:sz w:val="20"/>
              </w:rPr>
              <w:t> </w:t>
            </w:r>
            <w:r>
              <w:rPr>
                <w:sz w:val="20"/>
              </w:rPr>
              <w:t>member during</w:t>
            </w:r>
            <w:r>
              <w:rPr>
                <w:spacing w:val="-5"/>
                <w:sz w:val="20"/>
              </w:rPr>
              <w:t> </w:t>
            </w:r>
            <w:r>
              <w:rPr>
                <w:sz w:val="20"/>
              </w:rPr>
              <w:t>group </w:t>
            </w:r>
            <w:r>
              <w:rPr>
                <w:spacing w:val="-2"/>
                <w:sz w:val="20"/>
              </w:rPr>
              <w:t>discussions.</w:t>
            </w:r>
          </w:p>
          <w:p>
            <w:pPr>
              <w:pStyle w:val="TableParagraph"/>
              <w:spacing w:line="259" w:lineRule="auto" w:before="199"/>
              <w:ind w:left="119" w:right="106" w:firstLine="6"/>
              <w:jc w:val="center"/>
              <w:rPr>
                <w:sz w:val="20"/>
              </w:rPr>
            </w:pPr>
            <w:r>
              <w:rPr>
                <w:sz w:val="20"/>
              </w:rPr>
              <w:t>Manage nerves and anxiety during</w:t>
            </w:r>
            <w:r>
              <w:rPr>
                <w:spacing w:val="-13"/>
                <w:sz w:val="20"/>
              </w:rPr>
              <w:t> </w:t>
            </w:r>
            <w:r>
              <w:rPr>
                <w:sz w:val="20"/>
              </w:rPr>
              <w:t>GDs</w:t>
            </w:r>
            <w:r>
              <w:rPr>
                <w:spacing w:val="-12"/>
                <w:sz w:val="20"/>
              </w:rPr>
              <w:t> </w:t>
            </w:r>
            <w:r>
              <w:rPr>
                <w:sz w:val="20"/>
              </w:rPr>
              <w:t>and </w:t>
            </w:r>
            <w:r>
              <w:rPr>
                <w:spacing w:val="-2"/>
                <w:sz w:val="20"/>
              </w:rPr>
              <w:t>Panel Discussions.</w:t>
            </w:r>
          </w:p>
        </w:tc>
        <w:tc>
          <w:tcPr>
            <w:tcW w:w="1843" w:type="dxa"/>
          </w:tcPr>
          <w:p>
            <w:pPr>
              <w:pStyle w:val="TableParagraph"/>
              <w:spacing w:line="256" w:lineRule="auto" w:before="14"/>
              <w:ind w:left="113" w:right="96"/>
              <w:rPr>
                <w:sz w:val="20"/>
              </w:rPr>
            </w:pPr>
            <w:r>
              <w:rPr>
                <w:sz w:val="20"/>
              </w:rPr>
              <w:t>Introduction</w:t>
            </w:r>
            <w:r>
              <w:rPr>
                <w:spacing w:val="-13"/>
                <w:sz w:val="20"/>
              </w:rPr>
              <w:t> </w:t>
            </w:r>
            <w:r>
              <w:rPr>
                <w:sz w:val="20"/>
              </w:rPr>
              <w:t>to</w:t>
            </w:r>
            <w:r>
              <w:rPr>
                <w:spacing w:val="-12"/>
                <w:sz w:val="20"/>
              </w:rPr>
              <w:t> </w:t>
            </w:r>
            <w:r>
              <w:rPr>
                <w:sz w:val="20"/>
              </w:rPr>
              <w:t>GD and Panel Discussions (15 </w:t>
            </w:r>
            <w:r>
              <w:rPr>
                <w:spacing w:val="-2"/>
                <w:sz w:val="20"/>
              </w:rPr>
              <w:t>minutes)</w:t>
            </w:r>
          </w:p>
          <w:p>
            <w:pPr>
              <w:pStyle w:val="TableParagraph"/>
              <w:spacing w:line="259" w:lineRule="auto" w:before="211"/>
              <w:ind w:left="113" w:right="96"/>
              <w:rPr>
                <w:sz w:val="20"/>
              </w:rPr>
            </w:pPr>
            <w:r>
              <w:rPr>
                <w:sz w:val="20"/>
              </w:rPr>
              <w:t>Key Skills for Successful</w:t>
            </w:r>
            <w:r>
              <w:rPr>
                <w:spacing w:val="-13"/>
                <w:sz w:val="20"/>
              </w:rPr>
              <w:t> </w:t>
            </w:r>
            <w:r>
              <w:rPr>
                <w:sz w:val="20"/>
              </w:rPr>
              <w:t>GDs</w:t>
            </w:r>
            <w:r>
              <w:rPr>
                <w:spacing w:val="-12"/>
                <w:sz w:val="20"/>
              </w:rPr>
              <w:t> </w:t>
            </w:r>
            <w:r>
              <w:rPr>
                <w:sz w:val="20"/>
              </w:rPr>
              <w:t>(45 </w:t>
            </w:r>
            <w:r>
              <w:rPr>
                <w:spacing w:val="-2"/>
                <w:sz w:val="20"/>
              </w:rPr>
              <w:t>minutes)</w:t>
            </w:r>
          </w:p>
          <w:p>
            <w:pPr>
              <w:pStyle w:val="TableParagraph"/>
              <w:spacing w:line="256" w:lineRule="auto" w:before="199"/>
              <w:ind w:left="113" w:right="185"/>
              <w:rPr>
                <w:sz w:val="20"/>
              </w:rPr>
            </w:pPr>
            <w:r>
              <w:rPr>
                <w:sz w:val="20"/>
              </w:rPr>
              <w:t>Live Indian Example: A Successful</w:t>
            </w:r>
            <w:r>
              <w:rPr>
                <w:spacing w:val="-13"/>
                <w:sz w:val="20"/>
              </w:rPr>
              <w:t> </w:t>
            </w:r>
            <w:r>
              <w:rPr>
                <w:sz w:val="20"/>
              </w:rPr>
              <w:t>College GD (15 minutes)</w:t>
            </w:r>
          </w:p>
          <w:p>
            <w:pPr>
              <w:pStyle w:val="TableParagraph"/>
              <w:spacing w:line="259" w:lineRule="auto" w:before="204"/>
              <w:ind w:left="113" w:right="169"/>
              <w:rPr>
                <w:sz w:val="20"/>
              </w:rPr>
            </w:pPr>
            <w:r>
              <w:rPr>
                <w:sz w:val="20"/>
              </w:rPr>
              <w:t>Preparing</w:t>
            </w:r>
            <w:r>
              <w:rPr>
                <w:spacing w:val="-13"/>
                <w:sz w:val="20"/>
              </w:rPr>
              <w:t> </w:t>
            </w:r>
            <w:r>
              <w:rPr>
                <w:sz w:val="20"/>
              </w:rPr>
              <w:t>for</w:t>
            </w:r>
            <w:r>
              <w:rPr>
                <w:spacing w:val="-12"/>
                <w:sz w:val="20"/>
              </w:rPr>
              <w:t> </w:t>
            </w:r>
            <w:r>
              <w:rPr>
                <w:sz w:val="20"/>
              </w:rPr>
              <w:t>Panel Discussions (45 </w:t>
            </w:r>
            <w:r>
              <w:rPr>
                <w:spacing w:val="-2"/>
                <w:sz w:val="20"/>
              </w:rPr>
              <w:t>minutes)</w:t>
            </w:r>
          </w:p>
          <w:p>
            <w:pPr>
              <w:pStyle w:val="TableParagraph"/>
              <w:spacing w:line="259" w:lineRule="auto" w:before="205"/>
              <w:ind w:left="113" w:right="96"/>
              <w:rPr>
                <w:sz w:val="20"/>
              </w:rPr>
            </w:pPr>
            <w:r>
              <w:rPr>
                <w:sz w:val="20"/>
              </w:rPr>
              <w:t>Live Indian Example: An </w:t>
            </w:r>
            <w:r>
              <w:rPr>
                <w:spacing w:val="-2"/>
                <w:sz w:val="20"/>
              </w:rPr>
              <w:t>Impactful</w:t>
            </w:r>
            <w:r>
              <w:rPr>
                <w:spacing w:val="-11"/>
                <w:sz w:val="20"/>
              </w:rPr>
              <w:t> </w:t>
            </w:r>
            <w:r>
              <w:rPr>
                <w:spacing w:val="-2"/>
                <w:sz w:val="20"/>
              </w:rPr>
              <w:t>Panel </w:t>
            </w:r>
            <w:r>
              <w:rPr>
                <w:sz w:val="20"/>
              </w:rPr>
              <w:t>Discussion (15 </w:t>
            </w:r>
            <w:r>
              <w:rPr>
                <w:spacing w:val="-2"/>
                <w:sz w:val="20"/>
              </w:rPr>
              <w:t>minutes)</w:t>
            </w:r>
          </w:p>
          <w:p>
            <w:pPr>
              <w:pStyle w:val="TableParagraph"/>
              <w:spacing w:line="259" w:lineRule="auto" w:before="199"/>
              <w:ind w:left="113" w:right="96"/>
              <w:rPr>
                <w:sz w:val="20"/>
              </w:rPr>
            </w:pPr>
            <w:r>
              <w:rPr>
                <w:sz w:val="20"/>
              </w:rPr>
              <w:t>Building</w:t>
            </w:r>
            <w:r>
              <w:rPr>
                <w:spacing w:val="-13"/>
                <w:sz w:val="20"/>
              </w:rPr>
              <w:t> </w:t>
            </w:r>
            <w:r>
              <w:rPr>
                <w:sz w:val="20"/>
              </w:rPr>
              <w:t>Teamwork and Collaboration Skills (30 minutes)</w:t>
            </w:r>
          </w:p>
          <w:p>
            <w:pPr>
              <w:pStyle w:val="TableParagraph"/>
              <w:spacing w:line="259" w:lineRule="auto" w:before="198"/>
              <w:ind w:left="113" w:right="118"/>
              <w:rPr>
                <w:sz w:val="20"/>
              </w:rPr>
            </w:pPr>
            <w:r>
              <w:rPr>
                <w:sz w:val="20"/>
              </w:rPr>
              <w:t>Dealing with Nerves</w:t>
            </w:r>
            <w:r>
              <w:rPr>
                <w:spacing w:val="-13"/>
                <w:sz w:val="20"/>
              </w:rPr>
              <w:t> </w:t>
            </w:r>
            <w:r>
              <w:rPr>
                <w:sz w:val="20"/>
              </w:rPr>
              <w:t>and</w:t>
            </w:r>
            <w:r>
              <w:rPr>
                <w:spacing w:val="-12"/>
                <w:sz w:val="20"/>
              </w:rPr>
              <w:t> </w:t>
            </w:r>
            <w:r>
              <w:rPr>
                <w:sz w:val="20"/>
              </w:rPr>
              <w:t>Anxiety (15 minutes)</w:t>
            </w:r>
          </w:p>
          <w:p>
            <w:pPr>
              <w:pStyle w:val="TableParagraph"/>
              <w:spacing w:line="259" w:lineRule="auto" w:before="199"/>
              <w:ind w:left="113" w:right="196"/>
              <w:rPr>
                <w:sz w:val="20"/>
              </w:rPr>
            </w:pPr>
            <w:r>
              <w:rPr>
                <w:sz w:val="20"/>
              </w:rPr>
              <w:t>Q&amp;A</w:t>
            </w:r>
            <w:r>
              <w:rPr>
                <w:spacing w:val="-9"/>
                <w:sz w:val="20"/>
              </w:rPr>
              <w:t> </w:t>
            </w:r>
            <w:r>
              <w:rPr>
                <w:sz w:val="20"/>
              </w:rPr>
              <w:t>and Interactive</w:t>
            </w:r>
            <w:r>
              <w:rPr>
                <w:spacing w:val="-13"/>
                <w:sz w:val="20"/>
              </w:rPr>
              <w:t> </w:t>
            </w:r>
            <w:r>
              <w:rPr>
                <w:sz w:val="20"/>
              </w:rPr>
              <w:t>Session (15 minutes)</w:t>
            </w:r>
          </w:p>
          <w:p>
            <w:pPr>
              <w:pStyle w:val="TableParagraph"/>
              <w:spacing w:line="259" w:lineRule="auto" w:before="198"/>
              <w:ind w:left="113" w:right="485"/>
              <w:rPr>
                <w:sz w:val="20"/>
              </w:rPr>
            </w:pPr>
            <w:r>
              <w:rPr>
                <w:sz w:val="20"/>
              </w:rPr>
              <w:t>Wrap-up and Conclusion</w:t>
            </w:r>
            <w:r>
              <w:rPr>
                <w:spacing w:val="-13"/>
                <w:sz w:val="20"/>
              </w:rPr>
              <w:t> </w:t>
            </w:r>
            <w:r>
              <w:rPr>
                <w:sz w:val="20"/>
              </w:rPr>
              <w:t>(15 </w:t>
            </w:r>
            <w:r>
              <w:rPr>
                <w:spacing w:val="-2"/>
                <w:sz w:val="20"/>
              </w:rPr>
              <w:t>minutes)</w:t>
            </w:r>
          </w:p>
        </w:tc>
        <w:tc>
          <w:tcPr>
            <w:tcW w:w="1166"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60384">
            <wp:simplePos x="0" y="0"/>
            <wp:positionH relativeFrom="page">
              <wp:posOffset>5118100</wp:posOffset>
            </wp:positionH>
            <wp:positionV relativeFrom="page">
              <wp:posOffset>9390405</wp:posOffset>
            </wp:positionV>
            <wp:extent cx="1896165" cy="1041374"/>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2"/>
        <w:gridCol w:w="1311"/>
        <w:gridCol w:w="1224"/>
        <w:gridCol w:w="1347"/>
        <w:gridCol w:w="1505"/>
        <w:gridCol w:w="1512"/>
        <w:gridCol w:w="1843"/>
        <w:gridCol w:w="1166"/>
      </w:tblGrid>
      <w:tr>
        <w:trPr>
          <w:trHeight w:val="587" w:hRule="atLeast"/>
        </w:trPr>
        <w:tc>
          <w:tcPr>
            <w:tcW w:w="11060" w:type="dxa"/>
            <w:gridSpan w:val="8"/>
            <w:shd w:val="clear" w:color="auto" w:fill="BCD5ED"/>
          </w:tcPr>
          <w:p>
            <w:pPr>
              <w:pStyle w:val="TableParagraph"/>
              <w:spacing w:before="144"/>
              <w:ind w:left="318"/>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367" w:hRule="atLeast"/>
        </w:trPr>
        <w:tc>
          <w:tcPr>
            <w:tcW w:w="1152" w:type="dxa"/>
          </w:tcPr>
          <w:p>
            <w:pPr>
              <w:pStyle w:val="TableParagraph"/>
              <w:spacing w:before="202"/>
              <w:rPr>
                <w:b/>
                <w:sz w:val="22"/>
              </w:rPr>
            </w:pPr>
          </w:p>
          <w:p>
            <w:pPr>
              <w:pStyle w:val="TableParagraph"/>
              <w:spacing w:line="232" w:lineRule="auto"/>
              <w:ind w:left="138" w:right="213" w:firstLine="122"/>
              <w:rPr>
                <w:b/>
                <w:sz w:val="22"/>
              </w:rPr>
            </w:pPr>
            <w:r>
              <w:rPr>
                <w:b/>
                <w:spacing w:val="-4"/>
                <w:sz w:val="22"/>
              </w:rPr>
              <w:t>Week </w:t>
            </w:r>
            <w:r>
              <w:rPr>
                <w:b/>
                <w:spacing w:val="-2"/>
                <w:sz w:val="22"/>
              </w:rPr>
              <w:t>Number</w:t>
            </w:r>
          </w:p>
        </w:tc>
        <w:tc>
          <w:tcPr>
            <w:tcW w:w="1311" w:type="dxa"/>
          </w:tcPr>
          <w:p>
            <w:pPr>
              <w:pStyle w:val="TableParagraph"/>
              <w:spacing w:before="202"/>
              <w:rPr>
                <w:b/>
                <w:sz w:val="22"/>
              </w:rPr>
            </w:pPr>
          </w:p>
          <w:p>
            <w:pPr>
              <w:pStyle w:val="TableParagraph"/>
              <w:spacing w:line="232" w:lineRule="auto"/>
              <w:ind w:left="146" w:right="364" w:firstLine="28"/>
              <w:rPr>
                <w:b/>
                <w:sz w:val="22"/>
              </w:rPr>
            </w:pPr>
            <w:r>
              <w:rPr>
                <w:b/>
                <w:spacing w:val="-2"/>
                <w:sz w:val="22"/>
              </w:rPr>
              <w:t>Lecture Number</w:t>
            </w:r>
          </w:p>
        </w:tc>
        <w:tc>
          <w:tcPr>
            <w:tcW w:w="1224" w:type="dxa"/>
          </w:tcPr>
          <w:p>
            <w:pPr>
              <w:pStyle w:val="TableParagraph"/>
              <w:spacing w:before="224"/>
              <w:rPr>
                <w:b/>
                <w:sz w:val="22"/>
              </w:rPr>
            </w:pPr>
          </w:p>
          <w:p>
            <w:pPr>
              <w:pStyle w:val="TableParagraph"/>
              <w:spacing w:line="259" w:lineRule="auto"/>
              <w:ind w:left="319" w:right="278"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347" w:type="dxa"/>
          </w:tcPr>
          <w:p>
            <w:pPr>
              <w:pStyle w:val="TableParagraph"/>
              <w:spacing w:before="204"/>
              <w:rPr>
                <w:b/>
                <w:sz w:val="22"/>
              </w:rPr>
            </w:pPr>
          </w:p>
          <w:p>
            <w:pPr>
              <w:pStyle w:val="TableParagraph"/>
              <w:spacing w:line="230" w:lineRule="auto"/>
              <w:ind w:left="147" w:right="267" w:firstLine="6"/>
              <w:jc w:val="center"/>
              <w:rPr>
                <w:b/>
                <w:sz w:val="22"/>
              </w:rPr>
            </w:pPr>
            <w:r>
              <w:rPr>
                <w:b/>
                <w:spacing w:val="-2"/>
                <w:sz w:val="22"/>
              </w:rPr>
              <w:t>Other Readings, Relevant Websites, Audio Visual </w:t>
            </w:r>
            <w:r>
              <w:rPr>
                <w:b/>
                <w:spacing w:val="-4"/>
                <w:sz w:val="22"/>
              </w:rPr>
              <w:t>Aids</w:t>
            </w:r>
          </w:p>
        </w:tc>
        <w:tc>
          <w:tcPr>
            <w:tcW w:w="1505" w:type="dxa"/>
          </w:tcPr>
          <w:p>
            <w:pPr>
              <w:pStyle w:val="TableParagraph"/>
              <w:spacing w:before="224"/>
              <w:rPr>
                <w:b/>
                <w:sz w:val="22"/>
              </w:rPr>
            </w:pPr>
          </w:p>
          <w:p>
            <w:pPr>
              <w:pStyle w:val="TableParagraph"/>
              <w:spacing w:line="259" w:lineRule="auto"/>
              <w:ind w:left="227" w:firstLine="180"/>
              <w:rPr>
                <w:b/>
                <w:sz w:val="22"/>
              </w:rPr>
            </w:pPr>
            <w:r>
              <w:rPr>
                <w:b/>
                <w:spacing w:val="-2"/>
                <w:sz w:val="22"/>
              </w:rPr>
              <w:t>Lecture Description</w:t>
            </w:r>
          </w:p>
        </w:tc>
        <w:tc>
          <w:tcPr>
            <w:tcW w:w="1512" w:type="dxa"/>
          </w:tcPr>
          <w:p>
            <w:pPr>
              <w:pStyle w:val="TableParagraph"/>
              <w:spacing w:before="224"/>
              <w:rPr>
                <w:b/>
                <w:sz w:val="22"/>
              </w:rPr>
            </w:pPr>
          </w:p>
          <w:p>
            <w:pPr>
              <w:pStyle w:val="TableParagraph"/>
              <w:spacing w:line="259" w:lineRule="auto"/>
              <w:ind w:left="307" w:right="250" w:firstLine="36"/>
              <w:rPr>
                <w:b/>
                <w:sz w:val="22"/>
              </w:rPr>
            </w:pPr>
            <w:r>
              <w:rPr>
                <w:b/>
                <w:spacing w:val="-2"/>
                <w:sz w:val="22"/>
              </w:rPr>
              <w:t>Learning Outcomes</w:t>
            </w:r>
          </w:p>
        </w:tc>
        <w:tc>
          <w:tcPr>
            <w:tcW w:w="1843" w:type="dxa"/>
          </w:tcPr>
          <w:p>
            <w:pPr>
              <w:pStyle w:val="TableParagraph"/>
              <w:spacing w:before="204"/>
              <w:rPr>
                <w:b/>
                <w:sz w:val="22"/>
              </w:rPr>
            </w:pPr>
          </w:p>
          <w:p>
            <w:pPr>
              <w:pStyle w:val="TableParagraph"/>
              <w:spacing w:line="230" w:lineRule="auto"/>
              <w:ind w:left="142" w:right="216"/>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14"/>
                <w:sz w:val="22"/>
              </w:rPr>
              <w:t> </w:t>
            </w:r>
            <w:r>
              <w:rPr>
                <w:b/>
                <w:sz w:val="22"/>
              </w:rPr>
              <w:t>/</w:t>
            </w:r>
            <w:r>
              <w:rPr>
                <w:b/>
                <w:spacing w:val="-8"/>
                <w:sz w:val="22"/>
              </w:rPr>
              <w:t> </w:t>
            </w:r>
            <w:r>
              <w:rPr>
                <w:b/>
                <w:sz w:val="22"/>
              </w:rPr>
              <w:t>ppt etc. Planned</w:t>
            </w:r>
          </w:p>
        </w:tc>
        <w:tc>
          <w:tcPr>
            <w:tcW w:w="1166" w:type="dxa"/>
          </w:tcPr>
          <w:p>
            <w:pPr>
              <w:pStyle w:val="TableParagraph"/>
              <w:spacing w:before="224"/>
              <w:rPr>
                <w:b/>
                <w:sz w:val="22"/>
              </w:rPr>
            </w:pPr>
          </w:p>
          <w:p>
            <w:pPr>
              <w:pStyle w:val="TableParagraph"/>
              <w:spacing w:line="259" w:lineRule="auto"/>
              <w:ind w:left="144" w:right="91" w:firstLine="244"/>
              <w:rPr>
                <w:b/>
                <w:sz w:val="22"/>
              </w:rPr>
            </w:pPr>
            <w:r>
              <w:rPr>
                <w:b/>
                <w:spacing w:val="-4"/>
                <w:sz w:val="22"/>
              </w:rPr>
              <w:t>Live </w:t>
            </w:r>
            <w:r>
              <w:rPr>
                <w:b/>
                <w:spacing w:val="-2"/>
                <w:sz w:val="22"/>
              </w:rPr>
              <w:t>Examples</w:t>
            </w:r>
          </w:p>
        </w:tc>
      </w:tr>
      <w:tr>
        <w:trPr>
          <w:trHeight w:val="1934" w:hRule="atLeast"/>
        </w:trPr>
        <w:tc>
          <w:tcPr>
            <w:tcW w:w="1152" w:type="dxa"/>
          </w:tcPr>
          <w:p>
            <w:pPr>
              <w:pStyle w:val="TableParagraph"/>
              <w:rPr>
                <w:sz w:val="20"/>
              </w:rPr>
            </w:pPr>
          </w:p>
        </w:tc>
        <w:tc>
          <w:tcPr>
            <w:tcW w:w="1311" w:type="dxa"/>
          </w:tcPr>
          <w:p>
            <w:pPr>
              <w:pStyle w:val="TableParagraph"/>
              <w:rPr>
                <w:sz w:val="20"/>
              </w:rPr>
            </w:pPr>
          </w:p>
        </w:tc>
        <w:tc>
          <w:tcPr>
            <w:tcW w:w="1224" w:type="dxa"/>
          </w:tcPr>
          <w:p>
            <w:pPr>
              <w:pStyle w:val="TableParagraph"/>
              <w:rPr>
                <w:sz w:val="20"/>
              </w:rPr>
            </w:pPr>
          </w:p>
        </w:tc>
        <w:tc>
          <w:tcPr>
            <w:tcW w:w="1347" w:type="dxa"/>
          </w:tcPr>
          <w:p>
            <w:pPr>
              <w:pStyle w:val="TableParagraph"/>
              <w:rPr>
                <w:sz w:val="20"/>
              </w:rPr>
            </w:pPr>
          </w:p>
        </w:tc>
        <w:tc>
          <w:tcPr>
            <w:tcW w:w="1505" w:type="dxa"/>
          </w:tcPr>
          <w:p>
            <w:pPr>
              <w:pStyle w:val="TableParagraph"/>
              <w:rPr>
                <w:sz w:val="20"/>
              </w:rPr>
            </w:pPr>
          </w:p>
        </w:tc>
        <w:tc>
          <w:tcPr>
            <w:tcW w:w="1512" w:type="dxa"/>
          </w:tcPr>
          <w:p>
            <w:pPr>
              <w:pStyle w:val="TableParagraph"/>
              <w:spacing w:line="215" w:lineRule="exact"/>
              <w:ind w:left="11"/>
              <w:jc w:val="center"/>
              <w:rPr>
                <w:sz w:val="20"/>
              </w:rPr>
            </w:pPr>
            <w:r>
              <w:rPr>
                <w:spacing w:val="-2"/>
                <w:sz w:val="20"/>
              </w:rPr>
              <w:t>Analyze</w:t>
            </w:r>
            <w:r>
              <w:rPr>
                <w:spacing w:val="1"/>
                <w:sz w:val="20"/>
              </w:rPr>
              <w:t> </w:t>
            </w:r>
            <w:r>
              <w:rPr>
                <w:spacing w:val="-5"/>
                <w:sz w:val="20"/>
              </w:rPr>
              <w:t>and</w:t>
            </w:r>
          </w:p>
          <w:p>
            <w:pPr>
              <w:pStyle w:val="TableParagraph"/>
              <w:spacing w:line="259" w:lineRule="auto" w:before="22"/>
              <w:ind w:left="132" w:right="114"/>
              <w:jc w:val="center"/>
              <w:rPr>
                <w:sz w:val="20"/>
              </w:rPr>
            </w:pPr>
            <w:r>
              <w:rPr>
                <w:sz w:val="20"/>
              </w:rPr>
              <w:t>learn</w:t>
            </w:r>
            <w:r>
              <w:rPr>
                <w:spacing w:val="-13"/>
                <w:sz w:val="20"/>
              </w:rPr>
              <w:t> </w:t>
            </w:r>
            <w:r>
              <w:rPr>
                <w:sz w:val="20"/>
              </w:rPr>
              <w:t>from</w:t>
            </w:r>
            <w:r>
              <w:rPr>
                <w:spacing w:val="-12"/>
                <w:sz w:val="20"/>
              </w:rPr>
              <w:t> </w:t>
            </w:r>
            <w:r>
              <w:rPr>
                <w:sz w:val="20"/>
              </w:rPr>
              <w:t>real- life Indian examples of successful</w:t>
            </w:r>
            <w:r>
              <w:rPr>
                <w:spacing w:val="-13"/>
                <w:sz w:val="20"/>
              </w:rPr>
              <w:t> </w:t>
            </w:r>
            <w:r>
              <w:rPr>
                <w:sz w:val="20"/>
              </w:rPr>
              <w:t>GDs and Panel </w:t>
            </w:r>
            <w:r>
              <w:rPr>
                <w:spacing w:val="-2"/>
                <w:sz w:val="20"/>
              </w:rPr>
              <w:t>Discussions.</w:t>
            </w:r>
          </w:p>
        </w:tc>
        <w:tc>
          <w:tcPr>
            <w:tcW w:w="1843" w:type="dxa"/>
          </w:tcPr>
          <w:p>
            <w:pPr>
              <w:pStyle w:val="TableParagraph"/>
              <w:rPr>
                <w:sz w:val="20"/>
              </w:rPr>
            </w:pPr>
          </w:p>
        </w:tc>
        <w:tc>
          <w:tcPr>
            <w:tcW w:w="1166" w:type="dxa"/>
          </w:tcPr>
          <w:p>
            <w:pPr>
              <w:pStyle w:val="TableParagraph"/>
              <w:rPr>
                <w:sz w:val="20"/>
              </w:rPr>
            </w:pPr>
          </w:p>
        </w:tc>
      </w:tr>
      <w:tr>
        <w:trPr>
          <w:trHeight w:val="8900" w:hRule="atLeast"/>
        </w:trPr>
        <w:tc>
          <w:tcPr>
            <w:tcW w:w="1152" w:type="dxa"/>
          </w:tcPr>
          <w:p>
            <w:pPr>
              <w:pStyle w:val="TableParagraph"/>
              <w:spacing w:before="13"/>
              <w:ind w:left="282"/>
              <w:rPr>
                <w:sz w:val="20"/>
              </w:rPr>
            </w:pPr>
            <w:r>
              <w:rPr>
                <w:sz w:val="20"/>
              </w:rPr>
              <w:t>Week</w:t>
            </w:r>
            <w:r>
              <w:rPr>
                <w:spacing w:val="-12"/>
                <w:sz w:val="20"/>
              </w:rPr>
              <w:t> </w:t>
            </w:r>
            <w:r>
              <w:rPr>
                <w:spacing w:val="-10"/>
                <w:sz w:val="20"/>
              </w:rPr>
              <w:t>2</w:t>
            </w:r>
          </w:p>
        </w:tc>
        <w:tc>
          <w:tcPr>
            <w:tcW w:w="1311" w:type="dxa"/>
          </w:tcPr>
          <w:p>
            <w:pPr>
              <w:pStyle w:val="TableParagraph"/>
              <w:spacing w:line="222" w:lineRule="exact"/>
              <w:ind w:left="269"/>
              <w:rPr>
                <w:sz w:val="20"/>
              </w:rPr>
            </w:pPr>
            <w:r>
              <w:rPr>
                <w:spacing w:val="-2"/>
                <w:sz w:val="20"/>
              </w:rPr>
              <w:t>Lecture</w:t>
            </w:r>
            <w:r>
              <w:rPr>
                <w:spacing w:val="-1"/>
                <w:sz w:val="20"/>
              </w:rPr>
              <w:t> </w:t>
            </w:r>
            <w:r>
              <w:rPr>
                <w:spacing w:val="-10"/>
                <w:sz w:val="20"/>
              </w:rPr>
              <w:t>5</w:t>
            </w:r>
          </w:p>
        </w:tc>
        <w:tc>
          <w:tcPr>
            <w:tcW w:w="1224" w:type="dxa"/>
          </w:tcPr>
          <w:p>
            <w:pPr>
              <w:pStyle w:val="TableParagraph"/>
              <w:spacing w:line="259" w:lineRule="auto"/>
              <w:ind w:left="168" w:right="158" w:firstLine="57"/>
              <w:jc w:val="both"/>
              <w:rPr>
                <w:sz w:val="20"/>
              </w:rPr>
            </w:pPr>
            <w:r>
              <w:rPr>
                <w:spacing w:val="-2"/>
                <w:sz w:val="20"/>
              </w:rPr>
              <w:t>Empower Through Leadership</w:t>
            </w:r>
          </w:p>
        </w:tc>
        <w:tc>
          <w:tcPr>
            <w:tcW w:w="1347" w:type="dxa"/>
          </w:tcPr>
          <w:p>
            <w:pPr>
              <w:pStyle w:val="TableParagraph"/>
              <w:spacing w:line="222" w:lineRule="exact"/>
              <w:ind w:left="147"/>
              <w:rPr>
                <w:sz w:val="20"/>
              </w:rPr>
            </w:pPr>
            <w:r>
              <w:rPr>
                <w:spacing w:val="-2"/>
                <w:sz w:val="20"/>
              </w:rPr>
              <w:t>AV-4, RW-</w:t>
            </w:r>
            <w:r>
              <w:rPr>
                <w:spacing w:val="-10"/>
                <w:sz w:val="20"/>
              </w:rPr>
              <w:t>5</w:t>
            </w:r>
          </w:p>
        </w:tc>
        <w:tc>
          <w:tcPr>
            <w:tcW w:w="1505" w:type="dxa"/>
          </w:tcPr>
          <w:p>
            <w:pPr>
              <w:pStyle w:val="TableParagraph"/>
              <w:spacing w:line="259" w:lineRule="auto"/>
              <w:ind w:left="126" w:right="119"/>
              <w:jc w:val="center"/>
              <w:rPr>
                <w:sz w:val="20"/>
              </w:rPr>
            </w:pPr>
            <w:r>
              <w:rPr>
                <w:sz w:val="20"/>
              </w:rPr>
              <w:t>This</w:t>
            </w:r>
            <w:r>
              <w:rPr>
                <w:spacing w:val="-13"/>
                <w:sz w:val="20"/>
              </w:rPr>
              <w:t> </w:t>
            </w:r>
            <w:r>
              <w:rPr>
                <w:sz w:val="20"/>
              </w:rPr>
              <w:t>interactive </w:t>
            </w:r>
            <w:r>
              <w:rPr>
                <w:spacing w:val="-2"/>
                <w:sz w:val="20"/>
              </w:rPr>
              <w:t>session</w:t>
            </w:r>
            <w:r>
              <w:rPr>
                <w:spacing w:val="40"/>
                <w:sz w:val="20"/>
              </w:rPr>
              <w:t> </w:t>
            </w:r>
            <w:r>
              <w:rPr>
                <w:spacing w:val="-2"/>
                <w:sz w:val="20"/>
              </w:rPr>
              <w:t>provides </w:t>
            </w:r>
            <w:r>
              <w:rPr>
                <w:sz w:val="20"/>
              </w:rPr>
              <w:t>students a </w:t>
            </w:r>
            <w:r>
              <w:rPr>
                <w:spacing w:val="-2"/>
                <w:sz w:val="20"/>
              </w:rPr>
              <w:t>comprehensive understanding </w:t>
            </w:r>
            <w:r>
              <w:rPr>
                <w:sz w:val="20"/>
              </w:rPr>
              <w:t>of leadership skills and </w:t>
            </w:r>
            <w:r>
              <w:rPr>
                <w:spacing w:val="-2"/>
                <w:sz w:val="20"/>
              </w:rPr>
              <w:t>strategies.</w:t>
            </w:r>
          </w:p>
        </w:tc>
        <w:tc>
          <w:tcPr>
            <w:tcW w:w="1512" w:type="dxa"/>
          </w:tcPr>
          <w:p>
            <w:pPr>
              <w:pStyle w:val="TableParagraph"/>
              <w:numPr>
                <w:ilvl w:val="0"/>
                <w:numId w:val="116"/>
              </w:numPr>
              <w:tabs>
                <w:tab w:pos="272" w:val="left" w:leader="none"/>
              </w:tabs>
              <w:spacing w:line="259" w:lineRule="auto" w:before="0" w:after="0"/>
              <w:ind w:left="112" w:right="100" w:firstLine="9"/>
              <w:jc w:val="center"/>
              <w:rPr>
                <w:sz w:val="20"/>
              </w:rPr>
            </w:pPr>
            <w:r>
              <w:rPr>
                <w:spacing w:val="-2"/>
                <w:sz w:val="20"/>
              </w:rPr>
              <w:t>Understand the</w:t>
            </w:r>
            <w:r>
              <w:rPr>
                <w:spacing w:val="-11"/>
                <w:sz w:val="20"/>
              </w:rPr>
              <w:t> </w:t>
            </w:r>
            <w:r>
              <w:rPr>
                <w:spacing w:val="-2"/>
                <w:sz w:val="20"/>
              </w:rPr>
              <w:t>fundamental </w:t>
            </w:r>
            <w:r>
              <w:rPr>
                <w:sz w:val="20"/>
              </w:rPr>
              <w:t>concepts and theories of </w:t>
            </w:r>
            <w:r>
              <w:rPr>
                <w:spacing w:val="-2"/>
                <w:sz w:val="20"/>
              </w:rPr>
              <w:t>leadership.</w:t>
            </w:r>
          </w:p>
          <w:p>
            <w:pPr>
              <w:pStyle w:val="TableParagraph"/>
              <w:numPr>
                <w:ilvl w:val="0"/>
                <w:numId w:val="116"/>
              </w:numPr>
              <w:tabs>
                <w:tab w:pos="377" w:val="left" w:leader="none"/>
              </w:tabs>
              <w:spacing w:line="259" w:lineRule="auto" w:before="191" w:after="0"/>
              <w:ind w:left="148" w:right="135" w:firstLine="28"/>
              <w:jc w:val="left"/>
              <w:rPr>
                <w:sz w:val="20"/>
              </w:rPr>
            </w:pPr>
            <w:r>
              <w:rPr>
                <w:sz w:val="20"/>
              </w:rPr>
              <w:t>Identify</w:t>
            </w:r>
            <w:r>
              <w:rPr>
                <w:spacing w:val="-13"/>
                <w:sz w:val="20"/>
              </w:rPr>
              <w:t> </w:t>
            </w:r>
            <w:r>
              <w:rPr>
                <w:sz w:val="20"/>
              </w:rPr>
              <w:t>and develop their own</w:t>
            </w:r>
            <w:r>
              <w:rPr>
                <w:spacing w:val="-13"/>
                <w:sz w:val="20"/>
              </w:rPr>
              <w:t> </w:t>
            </w:r>
            <w:r>
              <w:rPr>
                <w:sz w:val="20"/>
              </w:rPr>
              <w:t>leadership</w:t>
            </w:r>
          </w:p>
          <w:p>
            <w:pPr>
              <w:pStyle w:val="TableParagraph"/>
              <w:spacing w:line="226" w:lineRule="exact"/>
              <w:ind w:left="545"/>
              <w:rPr>
                <w:sz w:val="20"/>
              </w:rPr>
            </w:pPr>
            <w:r>
              <w:rPr>
                <w:spacing w:val="-2"/>
                <w:sz w:val="20"/>
              </w:rPr>
              <w:t>style.</w:t>
            </w:r>
          </w:p>
          <w:p>
            <w:pPr>
              <w:pStyle w:val="TableParagraph"/>
              <w:numPr>
                <w:ilvl w:val="0"/>
                <w:numId w:val="116"/>
              </w:numPr>
              <w:tabs>
                <w:tab w:pos="443" w:val="left" w:leader="none"/>
              </w:tabs>
              <w:spacing w:line="264" w:lineRule="auto" w:before="217" w:after="0"/>
              <w:ind w:left="163" w:right="146" w:firstLine="79"/>
              <w:jc w:val="left"/>
              <w:rPr>
                <w:sz w:val="20"/>
              </w:rPr>
            </w:pPr>
            <w:r>
              <w:rPr>
                <w:spacing w:val="-2"/>
                <w:sz w:val="20"/>
              </w:rPr>
              <w:t>Recognize </w:t>
            </w:r>
            <w:r>
              <w:rPr>
                <w:sz w:val="20"/>
              </w:rPr>
              <w:t>the</w:t>
            </w:r>
            <w:r>
              <w:rPr>
                <w:spacing w:val="-13"/>
                <w:sz w:val="20"/>
              </w:rPr>
              <w:t> </w:t>
            </w:r>
            <w:r>
              <w:rPr>
                <w:sz w:val="20"/>
              </w:rPr>
              <w:t>importance</w:t>
            </w:r>
          </w:p>
          <w:p>
            <w:pPr>
              <w:pStyle w:val="TableParagraph"/>
              <w:spacing w:line="264" w:lineRule="auto"/>
              <w:ind w:left="321" w:firstLine="65"/>
              <w:rPr>
                <w:sz w:val="20"/>
              </w:rPr>
            </w:pPr>
            <w:r>
              <w:rPr>
                <w:sz w:val="20"/>
              </w:rPr>
              <w:t>of ethical </w:t>
            </w:r>
            <w:r>
              <w:rPr>
                <w:spacing w:val="-2"/>
                <w:sz w:val="20"/>
              </w:rPr>
              <w:t>leadership.</w:t>
            </w:r>
          </w:p>
          <w:p>
            <w:pPr>
              <w:pStyle w:val="TableParagraph"/>
              <w:numPr>
                <w:ilvl w:val="0"/>
                <w:numId w:val="116"/>
              </w:numPr>
              <w:tabs>
                <w:tab w:pos="616" w:val="left" w:leader="none"/>
              </w:tabs>
              <w:spacing w:line="264" w:lineRule="auto" w:before="183" w:after="0"/>
              <w:ind w:left="415" w:right="386" w:firstLine="0"/>
              <w:jc w:val="left"/>
              <w:rPr>
                <w:sz w:val="20"/>
              </w:rPr>
            </w:pPr>
            <w:r>
              <w:rPr>
                <w:spacing w:val="-4"/>
                <w:sz w:val="20"/>
              </w:rPr>
              <w:t>Apply </w:t>
            </w:r>
            <w:r>
              <w:rPr>
                <w:spacing w:val="-2"/>
                <w:sz w:val="20"/>
              </w:rPr>
              <w:t>effective</w:t>
            </w:r>
          </w:p>
          <w:p>
            <w:pPr>
              <w:pStyle w:val="TableParagraph"/>
              <w:spacing w:line="259" w:lineRule="auto"/>
              <w:ind w:left="134" w:right="121"/>
              <w:jc w:val="center"/>
              <w:rPr>
                <w:sz w:val="20"/>
              </w:rPr>
            </w:pPr>
            <w:r>
              <w:rPr>
                <w:spacing w:val="-2"/>
                <w:sz w:val="20"/>
              </w:rPr>
              <w:t>communication </w:t>
            </w:r>
            <w:r>
              <w:rPr>
                <w:sz w:val="20"/>
              </w:rPr>
              <w:t>skills to lead and inspire </w:t>
            </w:r>
            <w:r>
              <w:rPr>
                <w:spacing w:val="-2"/>
                <w:sz w:val="20"/>
              </w:rPr>
              <w:t>others.</w:t>
            </w:r>
          </w:p>
          <w:p>
            <w:pPr>
              <w:pStyle w:val="TableParagraph"/>
              <w:numPr>
                <w:ilvl w:val="0"/>
                <w:numId w:val="116"/>
              </w:numPr>
              <w:tabs>
                <w:tab w:pos="608" w:val="left" w:leader="none"/>
              </w:tabs>
              <w:spacing w:line="259" w:lineRule="auto" w:before="193" w:after="0"/>
              <w:ind w:left="191" w:right="178" w:firstLine="216"/>
              <w:jc w:val="left"/>
              <w:rPr>
                <w:sz w:val="20"/>
              </w:rPr>
            </w:pPr>
            <w:r>
              <w:rPr>
                <w:spacing w:val="-2"/>
                <w:sz w:val="20"/>
              </w:rPr>
              <w:t>Foster teamwork</w:t>
            </w:r>
            <w:r>
              <w:rPr>
                <w:spacing w:val="-11"/>
                <w:sz w:val="20"/>
              </w:rPr>
              <w:t> </w:t>
            </w:r>
            <w:r>
              <w:rPr>
                <w:spacing w:val="-2"/>
                <w:sz w:val="20"/>
              </w:rPr>
              <w:t>and collaboration.</w:t>
            </w:r>
          </w:p>
          <w:p>
            <w:pPr>
              <w:pStyle w:val="TableParagraph"/>
              <w:numPr>
                <w:ilvl w:val="0"/>
                <w:numId w:val="116"/>
              </w:numPr>
              <w:tabs>
                <w:tab w:pos="522" w:val="left" w:leader="none"/>
              </w:tabs>
              <w:spacing w:line="254" w:lineRule="auto" w:before="199" w:after="0"/>
              <w:ind w:left="242" w:right="226" w:firstLine="79"/>
              <w:jc w:val="left"/>
              <w:rPr>
                <w:sz w:val="20"/>
              </w:rPr>
            </w:pPr>
            <w:r>
              <w:rPr>
                <w:spacing w:val="-2"/>
                <w:sz w:val="20"/>
              </w:rPr>
              <w:t>Develop strategies</w:t>
            </w:r>
            <w:r>
              <w:rPr>
                <w:spacing w:val="-11"/>
                <w:sz w:val="20"/>
              </w:rPr>
              <w:t> </w:t>
            </w:r>
            <w:r>
              <w:rPr>
                <w:spacing w:val="-2"/>
                <w:sz w:val="20"/>
              </w:rPr>
              <w:t>for</w:t>
            </w:r>
          </w:p>
          <w:p>
            <w:pPr>
              <w:pStyle w:val="TableParagraph"/>
              <w:spacing w:line="256" w:lineRule="auto" w:before="10"/>
              <w:ind w:left="242" w:right="228" w:firstLine="15"/>
              <w:jc w:val="center"/>
              <w:rPr>
                <w:sz w:val="20"/>
              </w:rPr>
            </w:pPr>
            <w:r>
              <w:rPr>
                <w:spacing w:val="-2"/>
                <w:sz w:val="20"/>
              </w:rPr>
              <w:t>resolving </w:t>
            </w:r>
            <w:r>
              <w:rPr>
                <w:sz w:val="20"/>
              </w:rPr>
              <w:t>conflicts</w:t>
            </w:r>
            <w:r>
              <w:rPr>
                <w:spacing w:val="-13"/>
                <w:sz w:val="20"/>
              </w:rPr>
              <w:t> </w:t>
            </w:r>
            <w:r>
              <w:rPr>
                <w:sz w:val="20"/>
              </w:rPr>
              <w:t>and </w:t>
            </w:r>
            <w:r>
              <w:rPr>
                <w:spacing w:val="-2"/>
                <w:sz w:val="20"/>
              </w:rPr>
              <w:t>managing challenges.</w:t>
            </w:r>
          </w:p>
          <w:p>
            <w:pPr>
              <w:pStyle w:val="TableParagraph"/>
              <w:numPr>
                <w:ilvl w:val="0"/>
                <w:numId w:val="116"/>
              </w:numPr>
              <w:tabs>
                <w:tab w:pos="615" w:val="left" w:leader="none"/>
              </w:tabs>
              <w:spacing w:line="264" w:lineRule="auto" w:before="204" w:after="0"/>
              <w:ind w:left="112" w:right="85" w:firstLine="302"/>
              <w:jc w:val="left"/>
              <w:rPr>
                <w:sz w:val="20"/>
              </w:rPr>
            </w:pPr>
            <w:r>
              <w:rPr>
                <w:spacing w:val="-2"/>
                <w:sz w:val="20"/>
              </w:rPr>
              <w:t>Apply </w:t>
            </w:r>
            <w:r>
              <w:rPr>
                <w:sz w:val="20"/>
              </w:rPr>
              <w:t>leadership</w:t>
            </w:r>
            <w:r>
              <w:rPr>
                <w:spacing w:val="-13"/>
                <w:sz w:val="20"/>
              </w:rPr>
              <w:t> </w:t>
            </w:r>
            <w:r>
              <w:rPr>
                <w:sz w:val="20"/>
              </w:rPr>
              <w:t>skills</w:t>
            </w:r>
          </w:p>
          <w:p>
            <w:pPr>
              <w:pStyle w:val="TableParagraph"/>
              <w:spacing w:line="221" w:lineRule="exact"/>
              <w:ind w:left="343"/>
              <w:rPr>
                <w:sz w:val="20"/>
              </w:rPr>
            </w:pPr>
            <w:r>
              <w:rPr>
                <w:sz w:val="20"/>
              </w:rPr>
              <w:t>in</w:t>
            </w:r>
            <w:r>
              <w:rPr>
                <w:spacing w:val="-11"/>
                <w:sz w:val="20"/>
              </w:rPr>
              <w:t> </w:t>
            </w:r>
            <w:r>
              <w:rPr>
                <w:sz w:val="20"/>
              </w:rPr>
              <w:t>real-</w:t>
            </w:r>
            <w:r>
              <w:rPr>
                <w:spacing w:val="-4"/>
                <w:sz w:val="20"/>
              </w:rPr>
              <w:t>life</w:t>
            </w:r>
          </w:p>
        </w:tc>
        <w:tc>
          <w:tcPr>
            <w:tcW w:w="1843" w:type="dxa"/>
          </w:tcPr>
          <w:p>
            <w:pPr>
              <w:pStyle w:val="TableParagraph"/>
              <w:numPr>
                <w:ilvl w:val="0"/>
                <w:numId w:val="117"/>
              </w:numPr>
              <w:tabs>
                <w:tab w:pos="314" w:val="left" w:leader="none"/>
              </w:tabs>
              <w:spacing w:line="222" w:lineRule="exact" w:before="0" w:after="0"/>
              <w:ind w:left="314" w:right="0" w:hanging="201"/>
              <w:jc w:val="left"/>
              <w:rPr>
                <w:sz w:val="20"/>
              </w:rPr>
            </w:pPr>
            <w:r>
              <w:rPr>
                <w:spacing w:val="-2"/>
                <w:sz w:val="20"/>
              </w:rPr>
              <w:t>Introduction</w:t>
            </w:r>
            <w:r>
              <w:rPr>
                <w:spacing w:val="10"/>
                <w:sz w:val="20"/>
              </w:rPr>
              <w:t> </w:t>
            </w:r>
            <w:r>
              <w:rPr>
                <w:spacing w:val="-5"/>
                <w:sz w:val="20"/>
              </w:rPr>
              <w:t>to</w:t>
            </w:r>
          </w:p>
          <w:p>
            <w:pPr>
              <w:pStyle w:val="TableParagraph"/>
              <w:spacing w:line="264" w:lineRule="auto" w:before="15"/>
              <w:ind w:left="113" w:right="507"/>
              <w:rPr>
                <w:sz w:val="20"/>
              </w:rPr>
            </w:pPr>
            <w:r>
              <w:rPr>
                <w:sz w:val="20"/>
              </w:rPr>
              <w:t>Leadership</w:t>
            </w:r>
            <w:r>
              <w:rPr>
                <w:spacing w:val="-13"/>
                <w:sz w:val="20"/>
              </w:rPr>
              <w:t> </w:t>
            </w:r>
            <w:r>
              <w:rPr>
                <w:sz w:val="20"/>
              </w:rPr>
              <w:t>(30 </w:t>
            </w:r>
            <w:r>
              <w:rPr>
                <w:spacing w:val="-2"/>
                <w:sz w:val="20"/>
              </w:rPr>
              <w:t>minutes)</w:t>
            </w:r>
          </w:p>
          <w:p>
            <w:pPr>
              <w:pStyle w:val="TableParagraph"/>
              <w:numPr>
                <w:ilvl w:val="0"/>
                <w:numId w:val="117"/>
              </w:numPr>
              <w:tabs>
                <w:tab w:pos="314" w:val="left" w:leader="none"/>
              </w:tabs>
              <w:spacing w:line="259" w:lineRule="auto" w:before="193" w:after="0"/>
              <w:ind w:left="113" w:right="149" w:firstLine="0"/>
              <w:jc w:val="left"/>
              <w:rPr>
                <w:sz w:val="20"/>
              </w:rPr>
            </w:pPr>
            <w:r>
              <w:rPr>
                <w:spacing w:val="-2"/>
                <w:sz w:val="20"/>
              </w:rPr>
              <w:t>Leadership </w:t>
            </w:r>
            <w:r>
              <w:rPr>
                <w:sz w:val="20"/>
              </w:rPr>
              <w:t>Theories</w:t>
            </w:r>
            <w:r>
              <w:rPr>
                <w:spacing w:val="-13"/>
                <w:sz w:val="20"/>
              </w:rPr>
              <w:t> </w:t>
            </w:r>
            <w:r>
              <w:rPr>
                <w:sz w:val="20"/>
              </w:rPr>
              <w:t>and</w:t>
            </w:r>
            <w:r>
              <w:rPr>
                <w:spacing w:val="-12"/>
                <w:sz w:val="20"/>
              </w:rPr>
              <w:t> </w:t>
            </w:r>
            <w:r>
              <w:rPr>
                <w:sz w:val="20"/>
              </w:rPr>
              <w:t>Styles (30 minutes)</w:t>
            </w:r>
          </w:p>
          <w:p>
            <w:pPr>
              <w:pStyle w:val="TableParagraph"/>
              <w:numPr>
                <w:ilvl w:val="0"/>
                <w:numId w:val="117"/>
              </w:numPr>
              <w:tabs>
                <w:tab w:pos="314" w:val="left" w:leader="none"/>
              </w:tabs>
              <w:spacing w:line="240" w:lineRule="auto" w:before="198" w:after="0"/>
              <w:ind w:left="314" w:right="0" w:hanging="201"/>
              <w:jc w:val="left"/>
              <w:rPr>
                <w:sz w:val="20"/>
              </w:rPr>
            </w:pPr>
            <w:r>
              <w:rPr>
                <w:spacing w:val="-2"/>
                <w:sz w:val="20"/>
              </w:rPr>
              <w:t>Ethical</w:t>
            </w:r>
          </w:p>
          <w:p>
            <w:pPr>
              <w:pStyle w:val="TableParagraph"/>
              <w:spacing w:line="264" w:lineRule="auto" w:before="15"/>
              <w:ind w:left="113" w:right="507"/>
              <w:rPr>
                <w:sz w:val="20"/>
              </w:rPr>
            </w:pPr>
            <w:r>
              <w:rPr>
                <w:sz w:val="20"/>
              </w:rPr>
              <w:t>Leadership</w:t>
            </w:r>
            <w:r>
              <w:rPr>
                <w:spacing w:val="-13"/>
                <w:sz w:val="20"/>
              </w:rPr>
              <w:t> </w:t>
            </w:r>
            <w:r>
              <w:rPr>
                <w:sz w:val="20"/>
              </w:rPr>
              <w:t>(30 </w:t>
            </w:r>
            <w:r>
              <w:rPr>
                <w:spacing w:val="-2"/>
                <w:sz w:val="20"/>
              </w:rPr>
              <w:t>minutes)</w:t>
            </w:r>
          </w:p>
          <w:p>
            <w:pPr>
              <w:pStyle w:val="TableParagraph"/>
              <w:numPr>
                <w:ilvl w:val="0"/>
                <w:numId w:val="117"/>
              </w:numPr>
              <w:tabs>
                <w:tab w:pos="314" w:val="left" w:leader="none"/>
              </w:tabs>
              <w:spacing w:line="240" w:lineRule="auto" w:before="193" w:after="0"/>
              <w:ind w:left="314" w:right="0" w:hanging="201"/>
              <w:jc w:val="left"/>
              <w:rPr>
                <w:sz w:val="20"/>
              </w:rPr>
            </w:pPr>
            <w:r>
              <w:rPr>
                <w:spacing w:val="-2"/>
                <w:sz w:val="20"/>
              </w:rPr>
              <w:t>Communication</w:t>
            </w:r>
          </w:p>
          <w:p>
            <w:pPr>
              <w:pStyle w:val="TableParagraph"/>
              <w:spacing w:line="254" w:lineRule="auto" w:before="22"/>
              <w:ind w:left="113" w:right="96"/>
              <w:rPr>
                <w:sz w:val="20"/>
              </w:rPr>
            </w:pPr>
            <w:r>
              <w:rPr>
                <w:sz w:val="20"/>
              </w:rPr>
              <w:t>and</w:t>
            </w:r>
            <w:r>
              <w:rPr>
                <w:spacing w:val="-13"/>
                <w:sz w:val="20"/>
              </w:rPr>
              <w:t> </w:t>
            </w:r>
            <w:r>
              <w:rPr>
                <w:sz w:val="20"/>
              </w:rPr>
              <w:t>Influence</w:t>
            </w:r>
            <w:r>
              <w:rPr>
                <w:spacing w:val="-12"/>
                <w:sz w:val="20"/>
              </w:rPr>
              <w:t> </w:t>
            </w:r>
            <w:r>
              <w:rPr>
                <w:sz w:val="20"/>
              </w:rPr>
              <w:t>(30 </w:t>
            </w:r>
            <w:r>
              <w:rPr>
                <w:spacing w:val="-2"/>
                <w:sz w:val="20"/>
              </w:rPr>
              <w:t>minutes)</w:t>
            </w:r>
          </w:p>
          <w:p>
            <w:pPr>
              <w:pStyle w:val="TableParagraph"/>
              <w:numPr>
                <w:ilvl w:val="0"/>
                <w:numId w:val="117"/>
              </w:numPr>
              <w:tabs>
                <w:tab w:pos="314" w:val="left" w:leader="none"/>
              </w:tabs>
              <w:spacing w:line="259" w:lineRule="auto" w:before="204" w:after="0"/>
              <w:ind w:left="113" w:right="408" w:firstLine="0"/>
              <w:jc w:val="left"/>
              <w:rPr>
                <w:sz w:val="20"/>
              </w:rPr>
            </w:pPr>
            <w:r>
              <w:rPr>
                <w:spacing w:val="-2"/>
                <w:sz w:val="20"/>
              </w:rPr>
              <w:t>Building Effective</w:t>
            </w:r>
            <w:r>
              <w:rPr>
                <w:spacing w:val="-11"/>
                <w:sz w:val="20"/>
              </w:rPr>
              <w:t> </w:t>
            </w:r>
            <w:r>
              <w:rPr>
                <w:spacing w:val="-2"/>
                <w:sz w:val="20"/>
              </w:rPr>
              <w:t>Teams </w:t>
            </w:r>
            <w:r>
              <w:rPr>
                <w:sz w:val="20"/>
              </w:rPr>
              <w:t>(30 minutes)</w:t>
            </w:r>
          </w:p>
          <w:p>
            <w:pPr>
              <w:pStyle w:val="TableParagraph"/>
              <w:numPr>
                <w:ilvl w:val="0"/>
                <w:numId w:val="117"/>
              </w:numPr>
              <w:tabs>
                <w:tab w:pos="314" w:val="left" w:leader="none"/>
              </w:tabs>
              <w:spacing w:line="256" w:lineRule="auto" w:before="206" w:after="0"/>
              <w:ind w:left="113" w:right="508" w:firstLine="0"/>
              <w:jc w:val="left"/>
              <w:rPr>
                <w:sz w:val="20"/>
              </w:rPr>
            </w:pPr>
            <w:r>
              <w:rPr>
                <w:spacing w:val="-2"/>
                <w:sz w:val="20"/>
              </w:rPr>
              <w:t>Conflict </w:t>
            </w:r>
            <w:r>
              <w:rPr>
                <w:sz w:val="20"/>
              </w:rPr>
              <w:t>Resolution</w:t>
            </w:r>
            <w:r>
              <w:rPr>
                <w:spacing w:val="-13"/>
                <w:sz w:val="20"/>
              </w:rPr>
              <w:t> </w:t>
            </w:r>
            <w:r>
              <w:rPr>
                <w:sz w:val="20"/>
              </w:rPr>
              <w:t>and Challenges</w:t>
            </w:r>
            <w:r>
              <w:rPr>
                <w:spacing w:val="-13"/>
                <w:sz w:val="20"/>
              </w:rPr>
              <w:t> </w:t>
            </w:r>
            <w:r>
              <w:rPr>
                <w:sz w:val="20"/>
              </w:rPr>
              <w:t>(30 </w:t>
            </w:r>
            <w:r>
              <w:rPr>
                <w:spacing w:val="-2"/>
                <w:sz w:val="20"/>
              </w:rPr>
              <w:t>minutes)</w:t>
            </w:r>
          </w:p>
          <w:p>
            <w:pPr>
              <w:pStyle w:val="TableParagraph"/>
              <w:numPr>
                <w:ilvl w:val="0"/>
                <w:numId w:val="117"/>
              </w:numPr>
              <w:tabs>
                <w:tab w:pos="314" w:val="left" w:leader="none"/>
              </w:tabs>
              <w:spacing w:line="259" w:lineRule="auto" w:before="204" w:after="0"/>
              <w:ind w:left="113" w:right="184" w:firstLine="0"/>
              <w:jc w:val="both"/>
              <w:rPr>
                <w:sz w:val="20"/>
              </w:rPr>
            </w:pPr>
            <w:r>
              <w:rPr>
                <w:sz w:val="20"/>
              </w:rPr>
              <w:t>Leadership</w:t>
            </w:r>
            <w:r>
              <w:rPr>
                <w:spacing w:val="-13"/>
                <w:sz w:val="20"/>
              </w:rPr>
              <w:t> </w:t>
            </w:r>
            <w:r>
              <w:rPr>
                <w:sz w:val="20"/>
              </w:rPr>
              <w:t>in</w:t>
            </w:r>
            <w:r>
              <w:rPr>
                <w:spacing w:val="-12"/>
                <w:sz w:val="20"/>
              </w:rPr>
              <w:t> </w:t>
            </w:r>
            <w:r>
              <w:rPr>
                <w:sz w:val="20"/>
              </w:rPr>
              <w:t>an Indian</w:t>
            </w:r>
            <w:r>
              <w:rPr>
                <w:spacing w:val="-8"/>
                <w:sz w:val="20"/>
              </w:rPr>
              <w:t> </w:t>
            </w:r>
            <w:r>
              <w:rPr>
                <w:sz w:val="20"/>
              </w:rPr>
              <w:t>Context</w:t>
            </w:r>
            <w:r>
              <w:rPr>
                <w:spacing w:val="-8"/>
                <w:sz w:val="20"/>
              </w:rPr>
              <w:t> </w:t>
            </w:r>
            <w:r>
              <w:rPr>
                <w:sz w:val="20"/>
              </w:rPr>
              <w:t>(30 </w:t>
            </w:r>
            <w:r>
              <w:rPr>
                <w:spacing w:val="-2"/>
                <w:sz w:val="20"/>
              </w:rPr>
              <w:t>minutes)</w:t>
            </w:r>
          </w:p>
          <w:p>
            <w:pPr>
              <w:pStyle w:val="TableParagraph"/>
              <w:numPr>
                <w:ilvl w:val="0"/>
                <w:numId w:val="117"/>
              </w:numPr>
              <w:tabs>
                <w:tab w:pos="314" w:val="left" w:leader="none"/>
              </w:tabs>
              <w:spacing w:line="240" w:lineRule="auto" w:before="198" w:after="0"/>
              <w:ind w:left="314" w:right="0" w:hanging="201"/>
              <w:jc w:val="left"/>
              <w:rPr>
                <w:sz w:val="20"/>
              </w:rPr>
            </w:pPr>
            <w:r>
              <w:rPr>
                <w:sz w:val="20"/>
              </w:rPr>
              <w:t>Conclusion</w:t>
            </w:r>
            <w:r>
              <w:rPr>
                <w:spacing w:val="-7"/>
                <w:sz w:val="20"/>
              </w:rPr>
              <w:t> </w:t>
            </w:r>
            <w:r>
              <w:rPr>
                <w:spacing w:val="-5"/>
                <w:sz w:val="20"/>
              </w:rPr>
              <w:t>and</w:t>
            </w:r>
          </w:p>
          <w:p>
            <w:pPr>
              <w:pStyle w:val="TableParagraph"/>
              <w:spacing w:line="254" w:lineRule="auto" w:before="22"/>
              <w:ind w:left="113" w:right="563"/>
              <w:rPr>
                <w:sz w:val="20"/>
              </w:rPr>
            </w:pPr>
            <w:r>
              <w:rPr>
                <w:sz w:val="20"/>
              </w:rPr>
              <w:t>Reflection</w:t>
            </w:r>
            <w:r>
              <w:rPr>
                <w:spacing w:val="-13"/>
                <w:sz w:val="20"/>
              </w:rPr>
              <w:t> </w:t>
            </w:r>
            <w:r>
              <w:rPr>
                <w:sz w:val="20"/>
              </w:rPr>
              <w:t>(30 </w:t>
            </w:r>
            <w:r>
              <w:rPr>
                <w:spacing w:val="-2"/>
                <w:sz w:val="20"/>
              </w:rPr>
              <w:t>minutes)</w:t>
            </w:r>
          </w:p>
        </w:tc>
        <w:tc>
          <w:tcPr>
            <w:tcW w:w="1166"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60896">
            <wp:simplePos x="0" y="0"/>
            <wp:positionH relativeFrom="page">
              <wp:posOffset>5118100</wp:posOffset>
            </wp:positionH>
            <wp:positionV relativeFrom="page">
              <wp:posOffset>9390405</wp:posOffset>
            </wp:positionV>
            <wp:extent cx="1896165" cy="1041374"/>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2"/>
        <w:gridCol w:w="1311"/>
        <w:gridCol w:w="1224"/>
        <w:gridCol w:w="1347"/>
        <w:gridCol w:w="1505"/>
        <w:gridCol w:w="1512"/>
        <w:gridCol w:w="1843"/>
        <w:gridCol w:w="1166"/>
      </w:tblGrid>
      <w:tr>
        <w:trPr>
          <w:trHeight w:val="587" w:hRule="atLeast"/>
        </w:trPr>
        <w:tc>
          <w:tcPr>
            <w:tcW w:w="11060" w:type="dxa"/>
            <w:gridSpan w:val="8"/>
            <w:shd w:val="clear" w:color="auto" w:fill="BCD5ED"/>
          </w:tcPr>
          <w:p>
            <w:pPr>
              <w:pStyle w:val="TableParagraph"/>
              <w:spacing w:before="144"/>
              <w:ind w:left="318"/>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367" w:hRule="atLeast"/>
        </w:trPr>
        <w:tc>
          <w:tcPr>
            <w:tcW w:w="1152" w:type="dxa"/>
          </w:tcPr>
          <w:p>
            <w:pPr>
              <w:pStyle w:val="TableParagraph"/>
              <w:spacing w:before="202"/>
              <w:rPr>
                <w:b/>
                <w:sz w:val="22"/>
              </w:rPr>
            </w:pPr>
          </w:p>
          <w:p>
            <w:pPr>
              <w:pStyle w:val="TableParagraph"/>
              <w:spacing w:line="232" w:lineRule="auto"/>
              <w:ind w:left="138" w:right="213" w:firstLine="122"/>
              <w:rPr>
                <w:b/>
                <w:sz w:val="22"/>
              </w:rPr>
            </w:pPr>
            <w:r>
              <w:rPr>
                <w:b/>
                <w:spacing w:val="-4"/>
                <w:sz w:val="22"/>
              </w:rPr>
              <w:t>Week </w:t>
            </w:r>
            <w:r>
              <w:rPr>
                <w:b/>
                <w:spacing w:val="-2"/>
                <w:sz w:val="22"/>
              </w:rPr>
              <w:t>Number</w:t>
            </w:r>
          </w:p>
        </w:tc>
        <w:tc>
          <w:tcPr>
            <w:tcW w:w="1311" w:type="dxa"/>
          </w:tcPr>
          <w:p>
            <w:pPr>
              <w:pStyle w:val="TableParagraph"/>
              <w:spacing w:before="202"/>
              <w:rPr>
                <w:b/>
                <w:sz w:val="22"/>
              </w:rPr>
            </w:pPr>
          </w:p>
          <w:p>
            <w:pPr>
              <w:pStyle w:val="TableParagraph"/>
              <w:spacing w:line="232" w:lineRule="auto"/>
              <w:ind w:left="146" w:right="364" w:firstLine="28"/>
              <w:rPr>
                <w:b/>
                <w:sz w:val="22"/>
              </w:rPr>
            </w:pPr>
            <w:r>
              <w:rPr>
                <w:b/>
                <w:spacing w:val="-2"/>
                <w:sz w:val="22"/>
              </w:rPr>
              <w:t>Lecture Number</w:t>
            </w:r>
          </w:p>
        </w:tc>
        <w:tc>
          <w:tcPr>
            <w:tcW w:w="1224" w:type="dxa"/>
          </w:tcPr>
          <w:p>
            <w:pPr>
              <w:pStyle w:val="TableParagraph"/>
              <w:spacing w:before="224"/>
              <w:rPr>
                <w:b/>
                <w:sz w:val="22"/>
              </w:rPr>
            </w:pPr>
          </w:p>
          <w:p>
            <w:pPr>
              <w:pStyle w:val="TableParagraph"/>
              <w:spacing w:line="259" w:lineRule="auto"/>
              <w:ind w:left="319" w:right="278"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347" w:type="dxa"/>
          </w:tcPr>
          <w:p>
            <w:pPr>
              <w:pStyle w:val="TableParagraph"/>
              <w:spacing w:before="204"/>
              <w:rPr>
                <w:b/>
                <w:sz w:val="22"/>
              </w:rPr>
            </w:pPr>
          </w:p>
          <w:p>
            <w:pPr>
              <w:pStyle w:val="TableParagraph"/>
              <w:spacing w:line="230" w:lineRule="auto"/>
              <w:ind w:left="147" w:right="267" w:firstLine="6"/>
              <w:jc w:val="center"/>
              <w:rPr>
                <w:b/>
                <w:sz w:val="22"/>
              </w:rPr>
            </w:pPr>
            <w:r>
              <w:rPr>
                <w:b/>
                <w:spacing w:val="-2"/>
                <w:sz w:val="22"/>
              </w:rPr>
              <w:t>Other Readings, Relevant Websites, Audio Visual </w:t>
            </w:r>
            <w:r>
              <w:rPr>
                <w:b/>
                <w:spacing w:val="-4"/>
                <w:sz w:val="22"/>
              </w:rPr>
              <w:t>Aids</w:t>
            </w:r>
          </w:p>
        </w:tc>
        <w:tc>
          <w:tcPr>
            <w:tcW w:w="1505" w:type="dxa"/>
          </w:tcPr>
          <w:p>
            <w:pPr>
              <w:pStyle w:val="TableParagraph"/>
              <w:spacing w:before="224"/>
              <w:rPr>
                <w:b/>
                <w:sz w:val="22"/>
              </w:rPr>
            </w:pPr>
          </w:p>
          <w:p>
            <w:pPr>
              <w:pStyle w:val="TableParagraph"/>
              <w:spacing w:line="259" w:lineRule="auto"/>
              <w:ind w:left="227" w:firstLine="180"/>
              <w:rPr>
                <w:b/>
                <w:sz w:val="22"/>
              </w:rPr>
            </w:pPr>
            <w:r>
              <w:rPr>
                <w:b/>
                <w:spacing w:val="-2"/>
                <w:sz w:val="22"/>
              </w:rPr>
              <w:t>Lecture Description</w:t>
            </w:r>
          </w:p>
        </w:tc>
        <w:tc>
          <w:tcPr>
            <w:tcW w:w="1512" w:type="dxa"/>
          </w:tcPr>
          <w:p>
            <w:pPr>
              <w:pStyle w:val="TableParagraph"/>
              <w:spacing w:before="224"/>
              <w:rPr>
                <w:b/>
                <w:sz w:val="22"/>
              </w:rPr>
            </w:pPr>
          </w:p>
          <w:p>
            <w:pPr>
              <w:pStyle w:val="TableParagraph"/>
              <w:spacing w:line="259" w:lineRule="auto"/>
              <w:ind w:left="307" w:right="250" w:firstLine="36"/>
              <w:rPr>
                <w:b/>
                <w:sz w:val="22"/>
              </w:rPr>
            </w:pPr>
            <w:r>
              <w:rPr>
                <w:b/>
                <w:spacing w:val="-2"/>
                <w:sz w:val="22"/>
              </w:rPr>
              <w:t>Learning Outcomes</w:t>
            </w:r>
          </w:p>
        </w:tc>
        <w:tc>
          <w:tcPr>
            <w:tcW w:w="1843" w:type="dxa"/>
          </w:tcPr>
          <w:p>
            <w:pPr>
              <w:pStyle w:val="TableParagraph"/>
              <w:spacing w:before="204"/>
              <w:rPr>
                <w:b/>
                <w:sz w:val="22"/>
              </w:rPr>
            </w:pPr>
          </w:p>
          <w:p>
            <w:pPr>
              <w:pStyle w:val="TableParagraph"/>
              <w:spacing w:line="230" w:lineRule="auto"/>
              <w:ind w:left="142" w:right="216"/>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14"/>
                <w:sz w:val="22"/>
              </w:rPr>
              <w:t> </w:t>
            </w:r>
            <w:r>
              <w:rPr>
                <w:b/>
                <w:sz w:val="22"/>
              </w:rPr>
              <w:t>/</w:t>
            </w:r>
            <w:r>
              <w:rPr>
                <w:b/>
                <w:spacing w:val="-8"/>
                <w:sz w:val="22"/>
              </w:rPr>
              <w:t> </w:t>
            </w:r>
            <w:r>
              <w:rPr>
                <w:b/>
                <w:sz w:val="22"/>
              </w:rPr>
              <w:t>ppt etc. Planned</w:t>
            </w:r>
          </w:p>
        </w:tc>
        <w:tc>
          <w:tcPr>
            <w:tcW w:w="1166" w:type="dxa"/>
          </w:tcPr>
          <w:p>
            <w:pPr>
              <w:pStyle w:val="TableParagraph"/>
              <w:spacing w:before="224"/>
              <w:rPr>
                <w:b/>
                <w:sz w:val="22"/>
              </w:rPr>
            </w:pPr>
          </w:p>
          <w:p>
            <w:pPr>
              <w:pStyle w:val="TableParagraph"/>
              <w:spacing w:line="259" w:lineRule="auto"/>
              <w:ind w:left="144" w:right="91" w:firstLine="244"/>
              <w:rPr>
                <w:b/>
                <w:sz w:val="22"/>
              </w:rPr>
            </w:pPr>
            <w:r>
              <w:rPr>
                <w:b/>
                <w:spacing w:val="-4"/>
                <w:sz w:val="22"/>
              </w:rPr>
              <w:t>Live </w:t>
            </w:r>
            <w:r>
              <w:rPr>
                <w:b/>
                <w:spacing w:val="-2"/>
                <w:sz w:val="22"/>
              </w:rPr>
              <w:t>Examples</w:t>
            </w:r>
          </w:p>
        </w:tc>
      </w:tr>
      <w:tr>
        <w:trPr>
          <w:trHeight w:val="1639" w:hRule="atLeast"/>
        </w:trPr>
        <w:tc>
          <w:tcPr>
            <w:tcW w:w="1152" w:type="dxa"/>
          </w:tcPr>
          <w:p>
            <w:pPr>
              <w:pStyle w:val="TableParagraph"/>
              <w:rPr>
                <w:sz w:val="20"/>
              </w:rPr>
            </w:pPr>
          </w:p>
        </w:tc>
        <w:tc>
          <w:tcPr>
            <w:tcW w:w="1311" w:type="dxa"/>
          </w:tcPr>
          <w:p>
            <w:pPr>
              <w:pStyle w:val="TableParagraph"/>
              <w:rPr>
                <w:sz w:val="20"/>
              </w:rPr>
            </w:pPr>
          </w:p>
        </w:tc>
        <w:tc>
          <w:tcPr>
            <w:tcW w:w="1224" w:type="dxa"/>
          </w:tcPr>
          <w:p>
            <w:pPr>
              <w:pStyle w:val="TableParagraph"/>
              <w:rPr>
                <w:sz w:val="20"/>
              </w:rPr>
            </w:pPr>
          </w:p>
        </w:tc>
        <w:tc>
          <w:tcPr>
            <w:tcW w:w="1347" w:type="dxa"/>
          </w:tcPr>
          <w:p>
            <w:pPr>
              <w:pStyle w:val="TableParagraph"/>
              <w:rPr>
                <w:sz w:val="20"/>
              </w:rPr>
            </w:pPr>
          </w:p>
        </w:tc>
        <w:tc>
          <w:tcPr>
            <w:tcW w:w="1505" w:type="dxa"/>
          </w:tcPr>
          <w:p>
            <w:pPr>
              <w:pStyle w:val="TableParagraph"/>
              <w:rPr>
                <w:sz w:val="20"/>
              </w:rPr>
            </w:pPr>
          </w:p>
        </w:tc>
        <w:tc>
          <w:tcPr>
            <w:tcW w:w="1512" w:type="dxa"/>
          </w:tcPr>
          <w:p>
            <w:pPr>
              <w:pStyle w:val="TableParagraph"/>
              <w:spacing w:line="215" w:lineRule="exact"/>
              <w:ind w:left="133" w:right="114"/>
              <w:jc w:val="center"/>
              <w:rPr>
                <w:sz w:val="20"/>
              </w:rPr>
            </w:pPr>
            <w:r>
              <w:rPr>
                <w:spacing w:val="-2"/>
                <w:sz w:val="20"/>
              </w:rPr>
              <w:t>situations,</w:t>
            </w:r>
          </w:p>
          <w:p>
            <w:pPr>
              <w:pStyle w:val="TableParagraph"/>
              <w:spacing w:line="259" w:lineRule="auto" w:before="22"/>
              <w:ind w:left="155" w:right="149" w:firstLine="14"/>
              <w:jc w:val="center"/>
              <w:rPr>
                <w:sz w:val="20"/>
              </w:rPr>
            </w:pPr>
            <w:r>
              <w:rPr>
                <w:spacing w:val="-2"/>
                <w:sz w:val="20"/>
              </w:rPr>
              <w:t>specifically </w:t>
            </w:r>
            <w:r>
              <w:rPr>
                <w:sz w:val="20"/>
              </w:rPr>
              <w:t>within an Indian</w:t>
            </w:r>
            <w:r>
              <w:rPr>
                <w:spacing w:val="-13"/>
                <w:sz w:val="20"/>
              </w:rPr>
              <w:t> </w:t>
            </w:r>
            <w:r>
              <w:rPr>
                <w:sz w:val="20"/>
              </w:rPr>
              <w:t>context.</w:t>
            </w:r>
          </w:p>
        </w:tc>
        <w:tc>
          <w:tcPr>
            <w:tcW w:w="1843" w:type="dxa"/>
          </w:tcPr>
          <w:p>
            <w:pPr>
              <w:pStyle w:val="TableParagraph"/>
              <w:rPr>
                <w:sz w:val="20"/>
              </w:rPr>
            </w:pPr>
          </w:p>
        </w:tc>
        <w:tc>
          <w:tcPr>
            <w:tcW w:w="1166" w:type="dxa"/>
          </w:tcPr>
          <w:p>
            <w:pPr>
              <w:pStyle w:val="TableParagraph"/>
              <w:rPr>
                <w:sz w:val="20"/>
              </w:rPr>
            </w:pPr>
          </w:p>
        </w:tc>
      </w:tr>
      <w:tr>
        <w:trPr>
          <w:trHeight w:val="9245" w:hRule="atLeast"/>
        </w:trPr>
        <w:tc>
          <w:tcPr>
            <w:tcW w:w="1152" w:type="dxa"/>
          </w:tcPr>
          <w:p>
            <w:pPr>
              <w:pStyle w:val="TableParagraph"/>
              <w:spacing w:before="6"/>
              <w:ind w:left="282"/>
              <w:rPr>
                <w:sz w:val="20"/>
              </w:rPr>
            </w:pPr>
            <w:r>
              <w:rPr>
                <w:sz w:val="20"/>
              </w:rPr>
              <w:t>Week</w:t>
            </w:r>
            <w:r>
              <w:rPr>
                <w:spacing w:val="-12"/>
                <w:sz w:val="20"/>
              </w:rPr>
              <w:t> </w:t>
            </w:r>
            <w:r>
              <w:rPr>
                <w:spacing w:val="-10"/>
                <w:sz w:val="20"/>
              </w:rPr>
              <w:t>3</w:t>
            </w:r>
          </w:p>
        </w:tc>
        <w:tc>
          <w:tcPr>
            <w:tcW w:w="1311" w:type="dxa"/>
          </w:tcPr>
          <w:p>
            <w:pPr>
              <w:pStyle w:val="TableParagraph"/>
              <w:spacing w:line="215" w:lineRule="exact"/>
              <w:ind w:left="269"/>
              <w:rPr>
                <w:sz w:val="20"/>
              </w:rPr>
            </w:pPr>
            <w:r>
              <w:rPr>
                <w:spacing w:val="-2"/>
                <w:sz w:val="20"/>
              </w:rPr>
              <w:t>Lecture</w:t>
            </w:r>
            <w:r>
              <w:rPr>
                <w:spacing w:val="-1"/>
                <w:sz w:val="20"/>
              </w:rPr>
              <w:t> </w:t>
            </w:r>
            <w:r>
              <w:rPr>
                <w:spacing w:val="-10"/>
                <w:sz w:val="20"/>
              </w:rPr>
              <w:t>3</w:t>
            </w:r>
          </w:p>
        </w:tc>
        <w:tc>
          <w:tcPr>
            <w:tcW w:w="1224" w:type="dxa"/>
          </w:tcPr>
          <w:p>
            <w:pPr>
              <w:pStyle w:val="TableParagraph"/>
              <w:spacing w:line="215" w:lineRule="exact"/>
              <w:ind w:left="154"/>
              <w:rPr>
                <w:sz w:val="20"/>
              </w:rPr>
            </w:pPr>
            <w:r>
              <w:rPr>
                <w:sz w:val="20"/>
              </w:rPr>
              <w:t>Formal</w:t>
            </w:r>
            <w:r>
              <w:rPr>
                <w:spacing w:val="-10"/>
                <w:sz w:val="20"/>
              </w:rPr>
              <w:t> </w:t>
            </w:r>
            <w:r>
              <w:rPr>
                <w:spacing w:val="-5"/>
                <w:sz w:val="20"/>
              </w:rPr>
              <w:t>and</w:t>
            </w:r>
          </w:p>
          <w:p>
            <w:pPr>
              <w:pStyle w:val="TableParagraph"/>
              <w:spacing w:line="256" w:lineRule="auto" w:before="22"/>
              <w:ind w:left="240" w:firstLine="21"/>
              <w:rPr>
                <w:sz w:val="20"/>
              </w:rPr>
            </w:pPr>
            <w:r>
              <w:rPr>
                <w:spacing w:val="-2"/>
                <w:sz w:val="20"/>
              </w:rPr>
              <w:t>Informal Speaking</w:t>
            </w:r>
          </w:p>
        </w:tc>
        <w:tc>
          <w:tcPr>
            <w:tcW w:w="1347" w:type="dxa"/>
          </w:tcPr>
          <w:p>
            <w:pPr>
              <w:pStyle w:val="TableParagraph"/>
              <w:spacing w:line="215" w:lineRule="exact"/>
              <w:ind w:left="147"/>
              <w:rPr>
                <w:sz w:val="20"/>
              </w:rPr>
            </w:pPr>
            <w:r>
              <w:rPr>
                <w:spacing w:val="-2"/>
                <w:sz w:val="20"/>
              </w:rPr>
              <w:t>AV-2, RW-</w:t>
            </w:r>
            <w:r>
              <w:rPr>
                <w:spacing w:val="-10"/>
                <w:sz w:val="20"/>
              </w:rPr>
              <w:t>2</w:t>
            </w:r>
          </w:p>
        </w:tc>
        <w:tc>
          <w:tcPr>
            <w:tcW w:w="1505" w:type="dxa"/>
          </w:tcPr>
          <w:p>
            <w:pPr>
              <w:pStyle w:val="TableParagraph"/>
              <w:spacing w:line="215" w:lineRule="exact"/>
              <w:ind w:left="66" w:right="61"/>
              <w:jc w:val="center"/>
              <w:rPr>
                <w:sz w:val="20"/>
              </w:rPr>
            </w:pPr>
            <w:r>
              <w:rPr>
                <w:sz w:val="20"/>
              </w:rPr>
              <w:t>This</w:t>
            </w:r>
            <w:r>
              <w:rPr>
                <w:spacing w:val="-7"/>
                <w:sz w:val="20"/>
              </w:rPr>
              <w:t> </w:t>
            </w:r>
            <w:r>
              <w:rPr>
                <w:spacing w:val="-2"/>
                <w:sz w:val="20"/>
              </w:rPr>
              <w:t>interactive</w:t>
            </w:r>
          </w:p>
          <w:p>
            <w:pPr>
              <w:pStyle w:val="TableParagraph"/>
              <w:spacing w:line="259" w:lineRule="auto" w:before="22"/>
              <w:ind w:left="126" w:right="118" w:firstLine="11"/>
              <w:jc w:val="center"/>
              <w:rPr>
                <w:sz w:val="20"/>
              </w:rPr>
            </w:pPr>
            <w:r>
              <w:rPr>
                <w:sz w:val="20"/>
              </w:rPr>
              <w:t>and engaging workshop on </w:t>
            </w:r>
            <w:r>
              <w:rPr>
                <w:spacing w:val="-2"/>
                <w:sz w:val="20"/>
              </w:rPr>
              <w:t>Public </w:t>
            </w:r>
            <w:r>
              <w:rPr>
                <w:sz w:val="20"/>
              </w:rPr>
              <w:t>Speaking</w:t>
            </w:r>
            <w:r>
              <w:rPr>
                <w:spacing w:val="-5"/>
                <w:sz w:val="20"/>
              </w:rPr>
              <w:t> </w:t>
            </w:r>
            <w:r>
              <w:rPr>
                <w:sz w:val="20"/>
              </w:rPr>
              <w:t>is designed to equip college students with the essential skills and </w:t>
            </w:r>
            <w:r>
              <w:rPr>
                <w:spacing w:val="-2"/>
                <w:sz w:val="20"/>
              </w:rPr>
              <w:t>techniques </w:t>
            </w:r>
            <w:r>
              <w:rPr>
                <w:sz w:val="20"/>
              </w:rPr>
              <w:t>needed to </w:t>
            </w:r>
            <w:r>
              <w:rPr>
                <w:spacing w:val="-2"/>
                <w:sz w:val="20"/>
              </w:rPr>
              <w:t>become </w:t>
            </w:r>
            <w:r>
              <w:rPr>
                <w:sz w:val="20"/>
              </w:rPr>
              <w:t>confident and effective</w:t>
            </w:r>
            <w:r>
              <w:rPr>
                <w:spacing w:val="-13"/>
                <w:sz w:val="20"/>
              </w:rPr>
              <w:t> </w:t>
            </w:r>
            <w:r>
              <w:rPr>
                <w:sz w:val="20"/>
              </w:rPr>
              <w:t>public </w:t>
            </w:r>
            <w:r>
              <w:rPr>
                <w:spacing w:val="-2"/>
                <w:sz w:val="20"/>
              </w:rPr>
              <w:t>speakers.</w:t>
            </w:r>
          </w:p>
          <w:p>
            <w:pPr>
              <w:pStyle w:val="TableParagraph"/>
              <w:spacing w:line="259" w:lineRule="auto"/>
              <w:ind w:left="140" w:right="133" w:firstLine="9"/>
              <w:jc w:val="center"/>
              <w:rPr>
                <w:sz w:val="20"/>
              </w:rPr>
            </w:pPr>
            <w:r>
              <w:rPr>
                <w:sz w:val="20"/>
              </w:rPr>
              <w:t>Through a combination</w:t>
            </w:r>
            <w:r>
              <w:rPr>
                <w:spacing w:val="-13"/>
                <w:sz w:val="20"/>
              </w:rPr>
              <w:t> </w:t>
            </w:r>
            <w:r>
              <w:rPr>
                <w:sz w:val="20"/>
              </w:rPr>
              <w:t>of </w:t>
            </w:r>
            <w:r>
              <w:rPr>
                <w:spacing w:val="-2"/>
                <w:sz w:val="20"/>
              </w:rPr>
              <w:t>theory, practical </w:t>
            </w:r>
            <w:r>
              <w:rPr>
                <w:sz w:val="20"/>
              </w:rPr>
              <w:t>exercises, and live Indian </w:t>
            </w:r>
            <w:r>
              <w:rPr>
                <w:spacing w:val="-2"/>
                <w:sz w:val="20"/>
              </w:rPr>
              <w:t>examples,</w:t>
            </w:r>
          </w:p>
          <w:p>
            <w:pPr>
              <w:pStyle w:val="TableParagraph"/>
              <w:spacing w:line="259" w:lineRule="auto"/>
              <w:ind w:left="66" w:right="56"/>
              <w:jc w:val="center"/>
              <w:rPr>
                <w:sz w:val="20"/>
              </w:rPr>
            </w:pPr>
            <w:r>
              <w:rPr>
                <w:sz w:val="20"/>
              </w:rPr>
              <w:t>participants</w:t>
            </w:r>
            <w:r>
              <w:rPr>
                <w:spacing w:val="-13"/>
                <w:sz w:val="20"/>
              </w:rPr>
              <w:t> </w:t>
            </w:r>
            <w:r>
              <w:rPr>
                <w:sz w:val="20"/>
              </w:rPr>
              <w:t>will learn how to overcome fear, </w:t>
            </w:r>
            <w:r>
              <w:rPr>
                <w:spacing w:val="-2"/>
                <w:sz w:val="20"/>
              </w:rPr>
              <w:t>structure compelling </w:t>
            </w:r>
            <w:r>
              <w:rPr>
                <w:sz w:val="20"/>
              </w:rPr>
              <w:t>speeches, use body</w:t>
            </w:r>
            <w:r>
              <w:rPr>
                <w:spacing w:val="-5"/>
                <w:sz w:val="20"/>
              </w:rPr>
              <w:t> </w:t>
            </w:r>
            <w:r>
              <w:rPr>
                <w:sz w:val="20"/>
              </w:rPr>
              <w:t>language effectively, and engage their audience with </w:t>
            </w:r>
            <w:r>
              <w:rPr>
                <w:spacing w:val="-2"/>
                <w:sz w:val="20"/>
              </w:rPr>
              <w:t>impactful presentations.</w:t>
            </w:r>
          </w:p>
        </w:tc>
        <w:tc>
          <w:tcPr>
            <w:tcW w:w="1512" w:type="dxa"/>
          </w:tcPr>
          <w:p>
            <w:pPr>
              <w:pStyle w:val="TableParagraph"/>
              <w:spacing w:line="215" w:lineRule="exact"/>
              <w:ind w:left="22"/>
              <w:jc w:val="center"/>
              <w:rPr>
                <w:sz w:val="20"/>
              </w:rPr>
            </w:pPr>
            <w:r>
              <w:rPr>
                <w:spacing w:val="-2"/>
                <w:sz w:val="20"/>
              </w:rPr>
              <w:t>Understand</w:t>
            </w:r>
            <w:r>
              <w:rPr>
                <w:spacing w:val="1"/>
                <w:sz w:val="20"/>
              </w:rPr>
              <w:t> </w:t>
            </w:r>
            <w:r>
              <w:rPr>
                <w:spacing w:val="-5"/>
                <w:sz w:val="20"/>
              </w:rPr>
              <w:t>the</w:t>
            </w:r>
          </w:p>
          <w:p>
            <w:pPr>
              <w:pStyle w:val="TableParagraph"/>
              <w:spacing w:line="259" w:lineRule="auto" w:before="22"/>
              <w:ind w:left="127" w:right="106" w:firstLine="2"/>
              <w:jc w:val="center"/>
              <w:rPr>
                <w:sz w:val="20"/>
              </w:rPr>
            </w:pPr>
            <w:r>
              <w:rPr>
                <w:sz w:val="20"/>
              </w:rPr>
              <w:t>importance of public</w:t>
            </w:r>
            <w:r>
              <w:rPr>
                <w:spacing w:val="-13"/>
                <w:sz w:val="20"/>
              </w:rPr>
              <w:t> </w:t>
            </w:r>
            <w:r>
              <w:rPr>
                <w:sz w:val="20"/>
              </w:rPr>
              <w:t>speaking in various aspects of life, both</w:t>
            </w:r>
            <w:r>
              <w:rPr>
                <w:spacing w:val="-10"/>
                <w:sz w:val="20"/>
              </w:rPr>
              <w:t> </w:t>
            </w:r>
            <w:r>
              <w:rPr>
                <w:sz w:val="20"/>
              </w:rPr>
              <w:t>personally </w:t>
            </w:r>
            <w:r>
              <w:rPr>
                <w:spacing w:val="-4"/>
                <w:sz w:val="20"/>
              </w:rPr>
              <w:t>and </w:t>
            </w:r>
            <w:r>
              <w:rPr>
                <w:spacing w:val="-2"/>
                <w:sz w:val="20"/>
              </w:rPr>
              <w:t>professionally.</w:t>
            </w:r>
          </w:p>
          <w:p>
            <w:pPr>
              <w:pStyle w:val="TableParagraph"/>
              <w:spacing w:line="259" w:lineRule="auto" w:before="199"/>
              <w:ind w:left="191" w:right="178" w:firstLine="7"/>
              <w:jc w:val="center"/>
              <w:rPr>
                <w:sz w:val="20"/>
              </w:rPr>
            </w:pPr>
            <w:r>
              <w:rPr>
                <w:sz w:val="20"/>
              </w:rPr>
              <w:t>Identify</w:t>
            </w:r>
            <w:r>
              <w:rPr>
                <w:spacing w:val="-5"/>
                <w:sz w:val="20"/>
              </w:rPr>
              <w:t> </w:t>
            </w:r>
            <w:r>
              <w:rPr>
                <w:sz w:val="20"/>
              </w:rPr>
              <w:t>and </w:t>
            </w:r>
            <w:r>
              <w:rPr>
                <w:spacing w:val="-2"/>
                <w:sz w:val="20"/>
              </w:rPr>
              <w:t>overcome common</w:t>
            </w:r>
            <w:r>
              <w:rPr>
                <w:spacing w:val="-11"/>
                <w:sz w:val="20"/>
              </w:rPr>
              <w:t> </w:t>
            </w:r>
            <w:r>
              <w:rPr>
                <w:spacing w:val="-2"/>
                <w:sz w:val="20"/>
              </w:rPr>
              <w:t>fears </w:t>
            </w:r>
            <w:r>
              <w:rPr>
                <w:sz w:val="20"/>
              </w:rPr>
              <w:t>and anxieties related to </w:t>
            </w:r>
            <w:r>
              <w:rPr>
                <w:spacing w:val="-2"/>
                <w:sz w:val="20"/>
              </w:rPr>
              <w:t>public speaking.</w:t>
            </w:r>
          </w:p>
          <w:p>
            <w:pPr>
              <w:pStyle w:val="TableParagraph"/>
              <w:spacing w:line="259" w:lineRule="auto" w:before="199"/>
              <w:ind w:left="141" w:right="127" w:firstLine="7"/>
              <w:jc w:val="center"/>
              <w:rPr>
                <w:sz w:val="20"/>
              </w:rPr>
            </w:pPr>
            <w:r>
              <w:rPr>
                <w:sz w:val="20"/>
              </w:rPr>
              <w:t>Organize and structure their speeches to make them clear,</w:t>
            </w:r>
            <w:r>
              <w:rPr>
                <w:spacing w:val="-13"/>
                <w:sz w:val="20"/>
              </w:rPr>
              <w:t> </w:t>
            </w:r>
            <w:r>
              <w:rPr>
                <w:sz w:val="20"/>
              </w:rPr>
              <w:t>coherent, and</w:t>
            </w:r>
            <w:r>
              <w:rPr>
                <w:spacing w:val="-4"/>
                <w:sz w:val="20"/>
              </w:rPr>
              <w:t> </w:t>
            </w:r>
            <w:r>
              <w:rPr>
                <w:spacing w:val="-2"/>
                <w:sz w:val="20"/>
              </w:rPr>
              <w:t>persuasive.</w:t>
            </w:r>
          </w:p>
          <w:p>
            <w:pPr>
              <w:pStyle w:val="TableParagraph"/>
              <w:spacing w:line="259" w:lineRule="auto" w:before="202"/>
              <w:ind w:left="141" w:right="121"/>
              <w:jc w:val="center"/>
              <w:rPr>
                <w:sz w:val="20"/>
              </w:rPr>
            </w:pPr>
            <w:r>
              <w:rPr>
                <w:sz w:val="20"/>
              </w:rPr>
              <w:t>Utilize body </w:t>
            </w:r>
            <w:r>
              <w:rPr>
                <w:spacing w:val="-2"/>
                <w:sz w:val="20"/>
              </w:rPr>
              <w:t>language, </w:t>
            </w:r>
            <w:r>
              <w:rPr>
                <w:sz w:val="20"/>
              </w:rPr>
              <w:t>gestures, and vocal</w:t>
            </w:r>
            <w:r>
              <w:rPr>
                <w:spacing w:val="-13"/>
                <w:sz w:val="20"/>
              </w:rPr>
              <w:t> </w:t>
            </w:r>
            <w:r>
              <w:rPr>
                <w:sz w:val="20"/>
              </w:rPr>
              <w:t>variety</w:t>
            </w:r>
            <w:r>
              <w:rPr>
                <w:spacing w:val="-12"/>
                <w:sz w:val="20"/>
              </w:rPr>
              <w:t> </w:t>
            </w:r>
            <w:r>
              <w:rPr>
                <w:sz w:val="20"/>
              </w:rPr>
              <w:t>to enhance their delivery</w:t>
            </w:r>
            <w:r>
              <w:rPr>
                <w:spacing w:val="-5"/>
                <w:sz w:val="20"/>
              </w:rPr>
              <w:t> </w:t>
            </w:r>
            <w:r>
              <w:rPr>
                <w:sz w:val="20"/>
              </w:rPr>
              <w:t>and connect with the audience.</w:t>
            </w:r>
          </w:p>
          <w:p>
            <w:pPr>
              <w:pStyle w:val="TableParagraph"/>
              <w:spacing w:line="259" w:lineRule="auto" w:before="196"/>
              <w:ind w:left="227" w:right="206"/>
              <w:jc w:val="center"/>
              <w:rPr>
                <w:sz w:val="20"/>
              </w:rPr>
            </w:pPr>
            <w:r>
              <w:rPr>
                <w:spacing w:val="-2"/>
                <w:sz w:val="20"/>
              </w:rPr>
              <w:t>Employ effective storytelling</w:t>
            </w:r>
          </w:p>
          <w:p>
            <w:pPr>
              <w:pStyle w:val="TableParagraph"/>
              <w:spacing w:line="254" w:lineRule="auto" w:before="4"/>
              <w:ind w:left="227" w:right="206"/>
              <w:jc w:val="center"/>
              <w:rPr>
                <w:sz w:val="20"/>
              </w:rPr>
            </w:pPr>
            <w:r>
              <w:rPr>
                <w:sz w:val="20"/>
              </w:rPr>
              <w:t>techniques</w:t>
            </w:r>
            <w:r>
              <w:rPr>
                <w:spacing w:val="-13"/>
                <w:sz w:val="20"/>
              </w:rPr>
              <w:t> </w:t>
            </w:r>
            <w:r>
              <w:rPr>
                <w:sz w:val="20"/>
              </w:rPr>
              <w:t>to make their</w:t>
            </w:r>
          </w:p>
        </w:tc>
        <w:tc>
          <w:tcPr>
            <w:tcW w:w="1843" w:type="dxa"/>
          </w:tcPr>
          <w:p>
            <w:pPr>
              <w:pStyle w:val="TableParagraph"/>
              <w:tabs>
                <w:tab w:pos="293" w:val="left" w:leader="none"/>
              </w:tabs>
              <w:spacing w:line="215" w:lineRule="exact"/>
              <w:ind w:left="34"/>
              <w:rPr>
                <w:sz w:val="20"/>
              </w:rPr>
            </w:pPr>
            <w:r>
              <w:rPr>
                <w:spacing w:val="-10"/>
                <w:sz w:val="20"/>
              </w:rPr>
              <w:t>.</w:t>
            </w:r>
            <w:r>
              <w:rPr>
                <w:sz w:val="20"/>
              </w:rPr>
              <w:tab/>
              <w:t>1.</w:t>
            </w:r>
            <w:r>
              <w:rPr>
                <w:spacing w:val="-7"/>
                <w:sz w:val="20"/>
              </w:rPr>
              <w:t> </w:t>
            </w:r>
            <w:r>
              <w:rPr>
                <w:sz w:val="20"/>
              </w:rPr>
              <w:t>Introduction</w:t>
            </w:r>
            <w:r>
              <w:rPr>
                <w:spacing w:val="-7"/>
                <w:sz w:val="20"/>
              </w:rPr>
              <w:t> </w:t>
            </w:r>
            <w:r>
              <w:rPr>
                <w:spacing w:val="-5"/>
                <w:sz w:val="20"/>
              </w:rPr>
              <w:t>to</w:t>
            </w:r>
          </w:p>
          <w:p>
            <w:pPr>
              <w:pStyle w:val="TableParagraph"/>
              <w:spacing w:line="278" w:lineRule="auto" w:before="36"/>
              <w:ind w:left="293" w:right="227"/>
              <w:rPr>
                <w:sz w:val="20"/>
              </w:rPr>
            </w:pPr>
            <w:r>
              <w:rPr>
                <w:sz w:val="20"/>
              </w:rPr>
              <w:t>Public</w:t>
            </w:r>
            <w:r>
              <w:rPr>
                <w:spacing w:val="-13"/>
                <w:sz w:val="20"/>
              </w:rPr>
              <w:t> </w:t>
            </w:r>
            <w:r>
              <w:rPr>
                <w:sz w:val="20"/>
              </w:rPr>
              <w:t>Speaking (Duration: 15 </w:t>
            </w:r>
            <w:r>
              <w:rPr>
                <w:spacing w:val="-2"/>
                <w:sz w:val="20"/>
              </w:rPr>
              <w:t>minutes)</w:t>
            </w:r>
          </w:p>
          <w:p>
            <w:pPr>
              <w:pStyle w:val="TableParagraph"/>
              <w:tabs>
                <w:tab w:pos="293" w:val="left" w:leader="none"/>
              </w:tabs>
              <w:spacing w:line="276" w:lineRule="auto"/>
              <w:ind w:left="293" w:right="228" w:hanging="260"/>
              <w:rPr>
                <w:sz w:val="20"/>
              </w:rPr>
            </w:pPr>
            <w:r>
              <w:rPr>
                <w:spacing w:val="-10"/>
                <w:sz w:val="20"/>
              </w:rPr>
              <w:t>.</w:t>
            </w:r>
            <w:r>
              <w:rPr>
                <w:sz w:val="20"/>
              </w:rPr>
              <w:tab/>
              <w:t>2. Overcoming Public</w:t>
            </w:r>
            <w:r>
              <w:rPr>
                <w:spacing w:val="-13"/>
                <w:sz w:val="20"/>
              </w:rPr>
              <w:t> </w:t>
            </w:r>
            <w:r>
              <w:rPr>
                <w:sz w:val="20"/>
              </w:rPr>
              <w:t>Speaking </w:t>
            </w:r>
            <w:r>
              <w:rPr>
                <w:spacing w:val="-2"/>
                <w:sz w:val="20"/>
              </w:rPr>
              <w:t>Anxiety </w:t>
            </w:r>
            <w:r>
              <w:rPr>
                <w:sz w:val="20"/>
              </w:rPr>
              <w:t>(Duration: 30 </w:t>
            </w:r>
            <w:r>
              <w:rPr>
                <w:spacing w:val="-2"/>
                <w:sz w:val="20"/>
              </w:rPr>
              <w:t>minutes)</w:t>
            </w:r>
          </w:p>
          <w:p>
            <w:pPr>
              <w:pStyle w:val="TableParagraph"/>
              <w:tabs>
                <w:tab w:pos="293" w:val="left" w:leader="none"/>
              </w:tabs>
              <w:spacing w:line="276" w:lineRule="auto"/>
              <w:ind w:left="293" w:right="263" w:hanging="260"/>
              <w:rPr>
                <w:sz w:val="20"/>
              </w:rPr>
            </w:pPr>
            <w:r>
              <w:rPr>
                <w:spacing w:val="-10"/>
                <w:sz w:val="20"/>
              </w:rPr>
              <w:t>.</w:t>
            </w:r>
            <w:r>
              <w:rPr>
                <w:sz w:val="20"/>
              </w:rPr>
              <w:tab/>
              <w:t>3.</w:t>
            </w:r>
            <w:r>
              <w:rPr>
                <w:spacing w:val="-13"/>
                <w:sz w:val="20"/>
              </w:rPr>
              <w:t> </w:t>
            </w:r>
            <w:r>
              <w:rPr>
                <w:sz w:val="20"/>
              </w:rPr>
              <w:t>Structure</w:t>
            </w:r>
            <w:r>
              <w:rPr>
                <w:spacing w:val="-12"/>
                <w:sz w:val="20"/>
              </w:rPr>
              <w:t> </w:t>
            </w:r>
            <w:r>
              <w:rPr>
                <w:sz w:val="20"/>
              </w:rPr>
              <w:t>and </w:t>
            </w:r>
            <w:r>
              <w:rPr>
                <w:spacing w:val="-2"/>
                <w:sz w:val="20"/>
              </w:rPr>
              <w:t>Organization </w:t>
            </w:r>
            <w:r>
              <w:rPr>
                <w:sz w:val="20"/>
              </w:rPr>
              <w:t>(Duration: 45 </w:t>
            </w:r>
            <w:r>
              <w:rPr>
                <w:spacing w:val="-2"/>
                <w:sz w:val="20"/>
              </w:rPr>
              <w:t>minutes)</w:t>
            </w:r>
          </w:p>
          <w:p>
            <w:pPr>
              <w:pStyle w:val="TableParagraph"/>
              <w:tabs>
                <w:tab w:pos="293" w:val="left" w:leader="none"/>
              </w:tabs>
              <w:spacing w:line="276" w:lineRule="auto"/>
              <w:ind w:left="293" w:right="249" w:hanging="260"/>
              <w:rPr>
                <w:sz w:val="20"/>
              </w:rPr>
            </w:pPr>
            <w:r>
              <w:rPr>
                <w:spacing w:val="-10"/>
                <w:sz w:val="20"/>
              </w:rPr>
              <w:t>.</w:t>
            </w:r>
            <w:r>
              <w:rPr>
                <w:sz w:val="20"/>
              </w:rPr>
              <w:tab/>
              <w:t>4. Non-Verbal </w:t>
            </w:r>
            <w:r>
              <w:rPr>
                <w:spacing w:val="-2"/>
                <w:sz w:val="20"/>
              </w:rPr>
              <w:t>Communication </w:t>
            </w:r>
            <w:r>
              <w:rPr>
                <w:sz w:val="20"/>
              </w:rPr>
              <w:t>(Duration: 45 </w:t>
            </w:r>
            <w:r>
              <w:rPr>
                <w:spacing w:val="-2"/>
                <w:sz w:val="20"/>
              </w:rPr>
              <w:t>minutes)</w:t>
            </w:r>
          </w:p>
          <w:p>
            <w:pPr>
              <w:pStyle w:val="TableParagraph"/>
              <w:tabs>
                <w:tab w:pos="293" w:val="left" w:leader="none"/>
              </w:tabs>
              <w:spacing w:line="276" w:lineRule="auto"/>
              <w:ind w:left="293" w:right="282" w:hanging="260"/>
              <w:rPr>
                <w:sz w:val="20"/>
              </w:rPr>
            </w:pPr>
            <w:r>
              <w:rPr>
                <w:spacing w:val="-10"/>
                <w:sz w:val="20"/>
              </w:rPr>
              <w:t>.</w:t>
            </w:r>
            <w:r>
              <w:rPr>
                <w:sz w:val="20"/>
              </w:rPr>
              <w:tab/>
              <w:t>5.</w:t>
            </w:r>
            <w:r>
              <w:rPr>
                <w:spacing w:val="-13"/>
                <w:sz w:val="20"/>
              </w:rPr>
              <w:t> </w:t>
            </w:r>
            <w:r>
              <w:rPr>
                <w:sz w:val="20"/>
              </w:rPr>
              <w:t>Engaging</w:t>
            </w:r>
            <w:r>
              <w:rPr>
                <w:spacing w:val="-12"/>
                <w:sz w:val="20"/>
              </w:rPr>
              <w:t> </w:t>
            </w:r>
            <w:r>
              <w:rPr>
                <w:sz w:val="20"/>
              </w:rPr>
              <w:t>the </w:t>
            </w:r>
            <w:r>
              <w:rPr>
                <w:spacing w:val="-2"/>
                <w:sz w:val="20"/>
              </w:rPr>
              <w:t>Audience </w:t>
            </w:r>
            <w:r>
              <w:rPr>
                <w:sz w:val="20"/>
              </w:rPr>
              <w:t>(Duration: 30 </w:t>
            </w:r>
            <w:r>
              <w:rPr>
                <w:spacing w:val="-2"/>
                <w:sz w:val="20"/>
              </w:rPr>
              <w:t>minutes)</w:t>
            </w:r>
          </w:p>
          <w:p>
            <w:pPr>
              <w:pStyle w:val="TableParagraph"/>
              <w:tabs>
                <w:tab w:pos="293" w:val="left" w:leader="none"/>
              </w:tabs>
              <w:spacing w:line="276" w:lineRule="auto"/>
              <w:ind w:left="293" w:right="443" w:hanging="260"/>
              <w:rPr>
                <w:sz w:val="20"/>
              </w:rPr>
            </w:pPr>
            <w:r>
              <w:rPr>
                <w:spacing w:val="-10"/>
                <w:sz w:val="20"/>
              </w:rPr>
              <w:t>.</w:t>
            </w:r>
            <w:r>
              <w:rPr>
                <w:sz w:val="20"/>
              </w:rPr>
              <w:tab/>
            </w:r>
            <w:r>
              <w:rPr>
                <w:spacing w:val="-2"/>
                <w:sz w:val="20"/>
              </w:rPr>
              <w:t>6.</w:t>
            </w:r>
            <w:r>
              <w:rPr>
                <w:spacing w:val="-11"/>
                <w:sz w:val="20"/>
              </w:rPr>
              <w:t> </w:t>
            </w:r>
            <w:r>
              <w:rPr>
                <w:spacing w:val="-2"/>
                <w:sz w:val="20"/>
              </w:rPr>
              <w:t>Impromptu Speaking </w:t>
            </w:r>
            <w:r>
              <w:rPr>
                <w:sz w:val="20"/>
              </w:rPr>
              <w:t>(Duration:</w:t>
            </w:r>
            <w:r>
              <w:rPr>
                <w:spacing w:val="-13"/>
                <w:sz w:val="20"/>
              </w:rPr>
              <w:t> </w:t>
            </w:r>
            <w:r>
              <w:rPr>
                <w:sz w:val="20"/>
              </w:rPr>
              <w:t>30 </w:t>
            </w:r>
            <w:r>
              <w:rPr>
                <w:spacing w:val="-2"/>
                <w:sz w:val="20"/>
              </w:rPr>
              <w:t>minutes)</w:t>
            </w:r>
          </w:p>
          <w:p>
            <w:pPr>
              <w:pStyle w:val="TableParagraph"/>
              <w:tabs>
                <w:tab w:pos="293" w:val="left" w:leader="none"/>
              </w:tabs>
              <w:spacing w:line="276" w:lineRule="auto"/>
              <w:ind w:left="293" w:right="335" w:hanging="260"/>
              <w:rPr>
                <w:sz w:val="20"/>
              </w:rPr>
            </w:pPr>
            <w:r>
              <w:rPr>
                <w:spacing w:val="-10"/>
                <w:sz w:val="20"/>
              </w:rPr>
              <w:t>.</w:t>
            </w:r>
            <w:r>
              <w:rPr>
                <w:sz w:val="20"/>
              </w:rPr>
              <w:tab/>
              <w:t>7. Speech Evaluation</w:t>
            </w:r>
            <w:r>
              <w:rPr>
                <w:spacing w:val="-13"/>
                <w:sz w:val="20"/>
              </w:rPr>
              <w:t> </w:t>
            </w:r>
            <w:r>
              <w:rPr>
                <w:sz w:val="20"/>
              </w:rPr>
              <w:t>and </w:t>
            </w:r>
            <w:r>
              <w:rPr>
                <w:spacing w:val="-2"/>
                <w:sz w:val="20"/>
              </w:rPr>
              <w:t>Feedback </w:t>
            </w:r>
            <w:r>
              <w:rPr>
                <w:sz w:val="20"/>
              </w:rPr>
              <w:t>(Duration: 15 </w:t>
            </w:r>
            <w:r>
              <w:rPr>
                <w:spacing w:val="-2"/>
                <w:sz w:val="20"/>
              </w:rPr>
              <w:t>minutes)</w:t>
            </w:r>
          </w:p>
          <w:p>
            <w:pPr>
              <w:pStyle w:val="TableParagraph"/>
              <w:tabs>
                <w:tab w:pos="293" w:val="left" w:leader="none"/>
              </w:tabs>
              <w:spacing w:line="278" w:lineRule="auto"/>
              <w:ind w:left="293" w:right="307" w:hanging="260"/>
              <w:rPr>
                <w:sz w:val="20"/>
              </w:rPr>
            </w:pPr>
            <w:r>
              <w:rPr>
                <w:spacing w:val="-10"/>
                <w:sz w:val="20"/>
              </w:rPr>
              <w:t>.</w:t>
            </w:r>
            <w:r>
              <w:rPr>
                <w:sz w:val="20"/>
              </w:rPr>
              <w:tab/>
              <w:t>8. Conclusion </w:t>
            </w:r>
            <w:r>
              <w:rPr>
                <w:spacing w:val="-2"/>
                <w:sz w:val="20"/>
              </w:rPr>
              <w:t>and</w:t>
            </w:r>
            <w:r>
              <w:rPr>
                <w:spacing w:val="-11"/>
                <w:sz w:val="20"/>
              </w:rPr>
              <w:t> </w:t>
            </w:r>
            <w:r>
              <w:rPr>
                <w:spacing w:val="-2"/>
                <w:sz w:val="20"/>
              </w:rPr>
              <w:t>Takeaways </w:t>
            </w:r>
            <w:r>
              <w:rPr>
                <w:sz w:val="20"/>
              </w:rPr>
              <w:t>(Duration: 15 </w:t>
            </w:r>
            <w:r>
              <w:rPr>
                <w:spacing w:val="-2"/>
                <w:sz w:val="20"/>
              </w:rPr>
              <w:t>minutes)</w:t>
            </w:r>
          </w:p>
        </w:tc>
        <w:tc>
          <w:tcPr>
            <w:tcW w:w="1166"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61408">
            <wp:simplePos x="0" y="0"/>
            <wp:positionH relativeFrom="page">
              <wp:posOffset>5118100</wp:posOffset>
            </wp:positionH>
            <wp:positionV relativeFrom="page">
              <wp:posOffset>9390405</wp:posOffset>
            </wp:positionV>
            <wp:extent cx="1896165" cy="1041374"/>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2"/>
        <w:gridCol w:w="1311"/>
        <w:gridCol w:w="1224"/>
        <w:gridCol w:w="1347"/>
        <w:gridCol w:w="1505"/>
        <w:gridCol w:w="1512"/>
        <w:gridCol w:w="1843"/>
        <w:gridCol w:w="1166"/>
      </w:tblGrid>
      <w:tr>
        <w:trPr>
          <w:trHeight w:val="587" w:hRule="atLeast"/>
        </w:trPr>
        <w:tc>
          <w:tcPr>
            <w:tcW w:w="11060" w:type="dxa"/>
            <w:gridSpan w:val="8"/>
            <w:shd w:val="clear" w:color="auto" w:fill="BCD5ED"/>
          </w:tcPr>
          <w:p>
            <w:pPr>
              <w:pStyle w:val="TableParagraph"/>
              <w:spacing w:before="144"/>
              <w:ind w:left="318"/>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367" w:hRule="atLeast"/>
        </w:trPr>
        <w:tc>
          <w:tcPr>
            <w:tcW w:w="1152" w:type="dxa"/>
          </w:tcPr>
          <w:p>
            <w:pPr>
              <w:pStyle w:val="TableParagraph"/>
              <w:spacing w:before="202"/>
              <w:rPr>
                <w:b/>
                <w:sz w:val="22"/>
              </w:rPr>
            </w:pPr>
          </w:p>
          <w:p>
            <w:pPr>
              <w:pStyle w:val="TableParagraph"/>
              <w:spacing w:line="232" w:lineRule="auto"/>
              <w:ind w:left="138" w:right="213" w:firstLine="122"/>
              <w:rPr>
                <w:b/>
                <w:sz w:val="22"/>
              </w:rPr>
            </w:pPr>
            <w:r>
              <w:rPr>
                <w:b/>
                <w:spacing w:val="-4"/>
                <w:sz w:val="22"/>
              </w:rPr>
              <w:t>Week </w:t>
            </w:r>
            <w:r>
              <w:rPr>
                <w:b/>
                <w:spacing w:val="-2"/>
                <w:sz w:val="22"/>
              </w:rPr>
              <w:t>Number</w:t>
            </w:r>
          </w:p>
        </w:tc>
        <w:tc>
          <w:tcPr>
            <w:tcW w:w="1311" w:type="dxa"/>
          </w:tcPr>
          <w:p>
            <w:pPr>
              <w:pStyle w:val="TableParagraph"/>
              <w:spacing w:before="202"/>
              <w:rPr>
                <w:b/>
                <w:sz w:val="22"/>
              </w:rPr>
            </w:pPr>
          </w:p>
          <w:p>
            <w:pPr>
              <w:pStyle w:val="TableParagraph"/>
              <w:spacing w:line="232" w:lineRule="auto"/>
              <w:ind w:left="146" w:right="364" w:firstLine="28"/>
              <w:rPr>
                <w:b/>
                <w:sz w:val="22"/>
              </w:rPr>
            </w:pPr>
            <w:r>
              <w:rPr>
                <w:b/>
                <w:spacing w:val="-2"/>
                <w:sz w:val="22"/>
              </w:rPr>
              <w:t>Lecture Number</w:t>
            </w:r>
          </w:p>
        </w:tc>
        <w:tc>
          <w:tcPr>
            <w:tcW w:w="1224" w:type="dxa"/>
          </w:tcPr>
          <w:p>
            <w:pPr>
              <w:pStyle w:val="TableParagraph"/>
              <w:spacing w:before="224"/>
              <w:rPr>
                <w:b/>
                <w:sz w:val="22"/>
              </w:rPr>
            </w:pPr>
          </w:p>
          <w:p>
            <w:pPr>
              <w:pStyle w:val="TableParagraph"/>
              <w:spacing w:line="259" w:lineRule="auto"/>
              <w:ind w:left="319" w:right="278"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347" w:type="dxa"/>
          </w:tcPr>
          <w:p>
            <w:pPr>
              <w:pStyle w:val="TableParagraph"/>
              <w:spacing w:before="204"/>
              <w:rPr>
                <w:b/>
                <w:sz w:val="22"/>
              </w:rPr>
            </w:pPr>
          </w:p>
          <w:p>
            <w:pPr>
              <w:pStyle w:val="TableParagraph"/>
              <w:spacing w:line="230" w:lineRule="auto"/>
              <w:ind w:left="147" w:right="267" w:firstLine="6"/>
              <w:jc w:val="center"/>
              <w:rPr>
                <w:b/>
                <w:sz w:val="22"/>
              </w:rPr>
            </w:pPr>
            <w:r>
              <w:rPr>
                <w:b/>
                <w:spacing w:val="-2"/>
                <w:sz w:val="22"/>
              </w:rPr>
              <w:t>Other Readings, Relevant Websites, Audio Visual </w:t>
            </w:r>
            <w:r>
              <w:rPr>
                <w:b/>
                <w:spacing w:val="-4"/>
                <w:sz w:val="22"/>
              </w:rPr>
              <w:t>Aids</w:t>
            </w:r>
          </w:p>
        </w:tc>
        <w:tc>
          <w:tcPr>
            <w:tcW w:w="1505" w:type="dxa"/>
          </w:tcPr>
          <w:p>
            <w:pPr>
              <w:pStyle w:val="TableParagraph"/>
              <w:spacing w:before="224"/>
              <w:rPr>
                <w:b/>
                <w:sz w:val="22"/>
              </w:rPr>
            </w:pPr>
          </w:p>
          <w:p>
            <w:pPr>
              <w:pStyle w:val="TableParagraph"/>
              <w:spacing w:line="259" w:lineRule="auto"/>
              <w:ind w:left="227" w:firstLine="180"/>
              <w:rPr>
                <w:b/>
                <w:sz w:val="22"/>
              </w:rPr>
            </w:pPr>
            <w:r>
              <w:rPr>
                <w:b/>
                <w:spacing w:val="-2"/>
                <w:sz w:val="22"/>
              </w:rPr>
              <w:t>Lecture Description</w:t>
            </w:r>
          </w:p>
        </w:tc>
        <w:tc>
          <w:tcPr>
            <w:tcW w:w="1512" w:type="dxa"/>
          </w:tcPr>
          <w:p>
            <w:pPr>
              <w:pStyle w:val="TableParagraph"/>
              <w:spacing w:before="224"/>
              <w:rPr>
                <w:b/>
                <w:sz w:val="22"/>
              </w:rPr>
            </w:pPr>
          </w:p>
          <w:p>
            <w:pPr>
              <w:pStyle w:val="TableParagraph"/>
              <w:spacing w:line="259" w:lineRule="auto"/>
              <w:ind w:left="307" w:right="250" w:firstLine="36"/>
              <w:rPr>
                <w:b/>
                <w:sz w:val="22"/>
              </w:rPr>
            </w:pPr>
            <w:r>
              <w:rPr>
                <w:b/>
                <w:spacing w:val="-2"/>
                <w:sz w:val="22"/>
              </w:rPr>
              <w:t>Learning Outcomes</w:t>
            </w:r>
          </w:p>
        </w:tc>
        <w:tc>
          <w:tcPr>
            <w:tcW w:w="1843" w:type="dxa"/>
          </w:tcPr>
          <w:p>
            <w:pPr>
              <w:pStyle w:val="TableParagraph"/>
              <w:spacing w:before="204"/>
              <w:rPr>
                <w:b/>
                <w:sz w:val="22"/>
              </w:rPr>
            </w:pPr>
          </w:p>
          <w:p>
            <w:pPr>
              <w:pStyle w:val="TableParagraph"/>
              <w:spacing w:line="230" w:lineRule="auto"/>
              <w:ind w:left="142" w:right="216"/>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14"/>
                <w:sz w:val="22"/>
              </w:rPr>
              <w:t> </w:t>
            </w:r>
            <w:r>
              <w:rPr>
                <w:b/>
                <w:sz w:val="22"/>
              </w:rPr>
              <w:t>/</w:t>
            </w:r>
            <w:r>
              <w:rPr>
                <w:b/>
                <w:spacing w:val="-8"/>
                <w:sz w:val="22"/>
              </w:rPr>
              <w:t> </w:t>
            </w:r>
            <w:r>
              <w:rPr>
                <w:b/>
                <w:sz w:val="22"/>
              </w:rPr>
              <w:t>ppt etc. Planned</w:t>
            </w:r>
          </w:p>
        </w:tc>
        <w:tc>
          <w:tcPr>
            <w:tcW w:w="1166" w:type="dxa"/>
          </w:tcPr>
          <w:p>
            <w:pPr>
              <w:pStyle w:val="TableParagraph"/>
              <w:spacing w:before="224"/>
              <w:rPr>
                <w:b/>
                <w:sz w:val="22"/>
              </w:rPr>
            </w:pPr>
          </w:p>
          <w:p>
            <w:pPr>
              <w:pStyle w:val="TableParagraph"/>
              <w:spacing w:line="259" w:lineRule="auto"/>
              <w:ind w:left="144" w:right="91" w:firstLine="244"/>
              <w:rPr>
                <w:b/>
                <w:sz w:val="22"/>
              </w:rPr>
            </w:pPr>
            <w:r>
              <w:rPr>
                <w:b/>
                <w:spacing w:val="-4"/>
                <w:sz w:val="22"/>
              </w:rPr>
              <w:t>Live </w:t>
            </w:r>
            <w:r>
              <w:rPr>
                <w:b/>
                <w:spacing w:val="-2"/>
                <w:sz w:val="22"/>
              </w:rPr>
              <w:t>Examples</w:t>
            </w:r>
          </w:p>
        </w:tc>
      </w:tr>
      <w:tr>
        <w:trPr>
          <w:trHeight w:val="6012" w:hRule="atLeast"/>
        </w:trPr>
        <w:tc>
          <w:tcPr>
            <w:tcW w:w="1152" w:type="dxa"/>
          </w:tcPr>
          <w:p>
            <w:pPr>
              <w:pStyle w:val="TableParagraph"/>
              <w:rPr>
                <w:sz w:val="20"/>
              </w:rPr>
            </w:pPr>
          </w:p>
        </w:tc>
        <w:tc>
          <w:tcPr>
            <w:tcW w:w="1311" w:type="dxa"/>
          </w:tcPr>
          <w:p>
            <w:pPr>
              <w:pStyle w:val="TableParagraph"/>
              <w:rPr>
                <w:sz w:val="20"/>
              </w:rPr>
            </w:pPr>
          </w:p>
        </w:tc>
        <w:tc>
          <w:tcPr>
            <w:tcW w:w="1224" w:type="dxa"/>
          </w:tcPr>
          <w:p>
            <w:pPr>
              <w:pStyle w:val="TableParagraph"/>
              <w:rPr>
                <w:sz w:val="20"/>
              </w:rPr>
            </w:pPr>
          </w:p>
        </w:tc>
        <w:tc>
          <w:tcPr>
            <w:tcW w:w="1347" w:type="dxa"/>
          </w:tcPr>
          <w:p>
            <w:pPr>
              <w:pStyle w:val="TableParagraph"/>
              <w:rPr>
                <w:sz w:val="20"/>
              </w:rPr>
            </w:pPr>
          </w:p>
        </w:tc>
        <w:tc>
          <w:tcPr>
            <w:tcW w:w="1505" w:type="dxa"/>
          </w:tcPr>
          <w:p>
            <w:pPr>
              <w:pStyle w:val="TableParagraph"/>
              <w:rPr>
                <w:sz w:val="20"/>
              </w:rPr>
            </w:pPr>
          </w:p>
        </w:tc>
        <w:tc>
          <w:tcPr>
            <w:tcW w:w="1512" w:type="dxa"/>
          </w:tcPr>
          <w:p>
            <w:pPr>
              <w:pStyle w:val="TableParagraph"/>
              <w:spacing w:line="215" w:lineRule="exact"/>
              <w:ind w:left="10"/>
              <w:jc w:val="center"/>
              <w:rPr>
                <w:sz w:val="20"/>
              </w:rPr>
            </w:pPr>
            <w:r>
              <w:rPr>
                <w:spacing w:val="-2"/>
                <w:sz w:val="20"/>
              </w:rPr>
              <w:t>presentations</w:t>
            </w:r>
          </w:p>
          <w:p>
            <w:pPr>
              <w:pStyle w:val="TableParagraph"/>
              <w:spacing w:before="22"/>
              <w:ind w:left="119" w:right="116"/>
              <w:jc w:val="center"/>
              <w:rPr>
                <w:sz w:val="20"/>
              </w:rPr>
            </w:pPr>
            <w:r>
              <w:rPr>
                <w:sz w:val="20"/>
              </w:rPr>
              <w:t>more</w:t>
            </w:r>
            <w:r>
              <w:rPr>
                <w:spacing w:val="-14"/>
                <w:sz w:val="20"/>
              </w:rPr>
              <w:t> </w:t>
            </w:r>
            <w:r>
              <w:rPr>
                <w:spacing w:val="-2"/>
                <w:sz w:val="20"/>
              </w:rPr>
              <w:t>engaging.</w:t>
            </w:r>
          </w:p>
          <w:p>
            <w:pPr>
              <w:pStyle w:val="TableParagraph"/>
              <w:spacing w:line="259" w:lineRule="auto" w:before="216"/>
              <w:ind w:left="155" w:right="134" w:hanging="4"/>
              <w:jc w:val="center"/>
              <w:rPr>
                <w:sz w:val="20"/>
              </w:rPr>
            </w:pPr>
            <w:r>
              <w:rPr>
                <w:spacing w:val="-2"/>
                <w:sz w:val="20"/>
              </w:rPr>
              <w:t>Handle impromptu speaking </w:t>
            </w:r>
            <w:r>
              <w:rPr>
                <w:sz w:val="20"/>
              </w:rPr>
              <w:t>situations with </w:t>
            </w:r>
            <w:r>
              <w:rPr>
                <w:spacing w:val="-2"/>
                <w:sz w:val="20"/>
              </w:rPr>
              <w:t>confidence</w:t>
            </w:r>
            <w:r>
              <w:rPr>
                <w:spacing w:val="-11"/>
                <w:sz w:val="20"/>
              </w:rPr>
              <w:t> </w:t>
            </w:r>
            <w:r>
              <w:rPr>
                <w:spacing w:val="-2"/>
                <w:sz w:val="20"/>
              </w:rPr>
              <w:t>and clarity.</w:t>
            </w:r>
          </w:p>
          <w:p>
            <w:pPr>
              <w:pStyle w:val="TableParagraph"/>
              <w:spacing w:line="259" w:lineRule="auto" w:before="203"/>
              <w:ind w:left="213" w:right="192" w:hanging="8"/>
              <w:jc w:val="center"/>
              <w:rPr>
                <w:sz w:val="20"/>
              </w:rPr>
            </w:pPr>
            <w:r>
              <w:rPr>
                <w:sz w:val="20"/>
              </w:rPr>
              <w:t>Analyze and </w:t>
            </w:r>
            <w:r>
              <w:rPr>
                <w:spacing w:val="-2"/>
                <w:sz w:val="20"/>
              </w:rPr>
              <w:t>provide constructive </w:t>
            </w:r>
            <w:r>
              <w:rPr>
                <w:sz w:val="20"/>
              </w:rPr>
              <w:t>feedback on their</w:t>
            </w:r>
            <w:r>
              <w:rPr>
                <w:spacing w:val="-13"/>
                <w:sz w:val="20"/>
              </w:rPr>
              <w:t> </w:t>
            </w:r>
            <w:r>
              <w:rPr>
                <w:sz w:val="20"/>
              </w:rPr>
              <w:t>own</w:t>
            </w:r>
            <w:r>
              <w:rPr>
                <w:spacing w:val="-12"/>
                <w:sz w:val="20"/>
              </w:rPr>
              <w:t> </w:t>
            </w:r>
            <w:r>
              <w:rPr>
                <w:sz w:val="20"/>
              </w:rPr>
              <w:t>and </w:t>
            </w:r>
            <w:r>
              <w:rPr>
                <w:spacing w:val="-2"/>
                <w:sz w:val="20"/>
              </w:rPr>
              <w:t>others' speeches.</w:t>
            </w:r>
          </w:p>
          <w:p>
            <w:pPr>
              <w:pStyle w:val="TableParagraph"/>
              <w:spacing w:line="259" w:lineRule="auto" w:before="198"/>
              <w:ind w:left="112" w:right="86" w:hanging="3"/>
              <w:jc w:val="center"/>
              <w:rPr>
                <w:sz w:val="20"/>
              </w:rPr>
            </w:pPr>
            <w:r>
              <w:rPr>
                <w:spacing w:val="-4"/>
                <w:sz w:val="20"/>
              </w:rPr>
              <w:t>Draw</w:t>
            </w:r>
            <w:r>
              <w:rPr>
                <w:spacing w:val="40"/>
                <w:sz w:val="20"/>
              </w:rPr>
              <w:t> </w:t>
            </w:r>
            <w:r>
              <w:rPr>
                <w:sz w:val="20"/>
              </w:rPr>
              <w:t>inspiration</w:t>
            </w:r>
            <w:r>
              <w:rPr>
                <w:spacing w:val="-13"/>
                <w:sz w:val="20"/>
              </w:rPr>
              <w:t> </w:t>
            </w:r>
            <w:r>
              <w:rPr>
                <w:sz w:val="20"/>
              </w:rPr>
              <w:t>from live Indian examples of </w:t>
            </w:r>
            <w:r>
              <w:rPr>
                <w:spacing w:val="-2"/>
                <w:sz w:val="20"/>
              </w:rPr>
              <w:t>influential </w:t>
            </w:r>
            <w:r>
              <w:rPr>
                <w:sz w:val="20"/>
              </w:rPr>
              <w:t>public</w:t>
            </w:r>
            <w:r>
              <w:rPr>
                <w:spacing w:val="-13"/>
                <w:sz w:val="20"/>
              </w:rPr>
              <w:t> </w:t>
            </w:r>
            <w:r>
              <w:rPr>
                <w:sz w:val="20"/>
              </w:rPr>
              <w:t>speakers.</w:t>
            </w:r>
          </w:p>
        </w:tc>
        <w:tc>
          <w:tcPr>
            <w:tcW w:w="1843" w:type="dxa"/>
          </w:tcPr>
          <w:p>
            <w:pPr>
              <w:pStyle w:val="TableParagraph"/>
              <w:rPr>
                <w:sz w:val="20"/>
              </w:rPr>
            </w:pPr>
          </w:p>
        </w:tc>
        <w:tc>
          <w:tcPr>
            <w:tcW w:w="1166" w:type="dxa"/>
          </w:tcPr>
          <w:p>
            <w:pPr>
              <w:pStyle w:val="TableParagraph"/>
              <w:rPr>
                <w:sz w:val="20"/>
              </w:rPr>
            </w:pPr>
          </w:p>
        </w:tc>
      </w:tr>
      <w:tr>
        <w:trPr>
          <w:trHeight w:val="4931" w:hRule="atLeast"/>
        </w:trPr>
        <w:tc>
          <w:tcPr>
            <w:tcW w:w="1152" w:type="dxa"/>
          </w:tcPr>
          <w:p>
            <w:pPr>
              <w:pStyle w:val="TableParagraph"/>
              <w:spacing w:before="13"/>
              <w:ind w:left="225"/>
              <w:rPr>
                <w:sz w:val="20"/>
              </w:rPr>
            </w:pPr>
            <w:r>
              <w:rPr>
                <w:sz w:val="20"/>
              </w:rPr>
              <w:t>Week</w:t>
            </w:r>
            <w:r>
              <w:rPr>
                <w:spacing w:val="-7"/>
                <w:sz w:val="20"/>
              </w:rPr>
              <w:t> </w:t>
            </w:r>
            <w:r>
              <w:rPr>
                <w:sz w:val="20"/>
              </w:rPr>
              <w:t>-</w:t>
            </w:r>
            <w:r>
              <w:rPr>
                <w:spacing w:val="-7"/>
                <w:sz w:val="20"/>
              </w:rPr>
              <w:t> </w:t>
            </w:r>
            <w:r>
              <w:rPr>
                <w:spacing w:val="-10"/>
                <w:sz w:val="20"/>
              </w:rPr>
              <w:t>4</w:t>
            </w:r>
          </w:p>
        </w:tc>
        <w:tc>
          <w:tcPr>
            <w:tcW w:w="1311" w:type="dxa"/>
          </w:tcPr>
          <w:p>
            <w:pPr>
              <w:pStyle w:val="TableParagraph"/>
              <w:spacing w:line="222" w:lineRule="exact"/>
              <w:ind w:left="269"/>
              <w:rPr>
                <w:sz w:val="20"/>
              </w:rPr>
            </w:pPr>
            <w:r>
              <w:rPr>
                <w:spacing w:val="-2"/>
                <w:sz w:val="20"/>
              </w:rPr>
              <w:t>Lecture</w:t>
            </w:r>
            <w:r>
              <w:rPr>
                <w:spacing w:val="-1"/>
                <w:sz w:val="20"/>
              </w:rPr>
              <w:t> </w:t>
            </w:r>
            <w:r>
              <w:rPr>
                <w:spacing w:val="-10"/>
                <w:sz w:val="20"/>
              </w:rPr>
              <w:t>4</w:t>
            </w:r>
          </w:p>
        </w:tc>
        <w:tc>
          <w:tcPr>
            <w:tcW w:w="1224" w:type="dxa"/>
          </w:tcPr>
          <w:p>
            <w:pPr>
              <w:pStyle w:val="TableParagraph"/>
              <w:spacing w:line="254" w:lineRule="auto"/>
              <w:ind w:left="240" w:right="111" w:hanging="116"/>
              <w:rPr>
                <w:sz w:val="20"/>
              </w:rPr>
            </w:pPr>
            <w:r>
              <w:rPr>
                <w:sz w:val="20"/>
              </w:rPr>
              <w:t>Decide</w:t>
            </w:r>
            <w:r>
              <w:rPr>
                <w:spacing w:val="-13"/>
                <w:sz w:val="20"/>
              </w:rPr>
              <w:t> </w:t>
            </w:r>
            <w:r>
              <w:rPr>
                <w:sz w:val="20"/>
              </w:rPr>
              <w:t>with </w:t>
            </w:r>
            <w:r>
              <w:rPr>
                <w:spacing w:val="-2"/>
                <w:sz w:val="20"/>
              </w:rPr>
              <w:t>Precision</w:t>
            </w:r>
          </w:p>
        </w:tc>
        <w:tc>
          <w:tcPr>
            <w:tcW w:w="1347" w:type="dxa"/>
          </w:tcPr>
          <w:p>
            <w:pPr>
              <w:pStyle w:val="TableParagraph"/>
              <w:spacing w:line="222" w:lineRule="exact"/>
              <w:ind w:left="428"/>
              <w:rPr>
                <w:sz w:val="20"/>
              </w:rPr>
            </w:pPr>
            <w:r>
              <w:rPr>
                <w:spacing w:val="-2"/>
                <w:sz w:val="20"/>
              </w:rPr>
              <w:t>RW-</w:t>
            </w:r>
            <w:r>
              <w:rPr>
                <w:spacing w:val="-10"/>
                <w:sz w:val="20"/>
              </w:rPr>
              <w:t>3</w:t>
            </w:r>
          </w:p>
        </w:tc>
        <w:tc>
          <w:tcPr>
            <w:tcW w:w="1505" w:type="dxa"/>
          </w:tcPr>
          <w:p>
            <w:pPr>
              <w:pStyle w:val="TableParagraph"/>
              <w:spacing w:line="259" w:lineRule="auto"/>
              <w:ind w:left="140" w:right="136" w:hanging="2"/>
              <w:jc w:val="center"/>
              <w:rPr>
                <w:sz w:val="20"/>
              </w:rPr>
            </w:pPr>
            <w:r>
              <w:rPr>
                <w:sz w:val="20"/>
              </w:rPr>
              <w:t>Students will explore the significance</w:t>
            </w:r>
            <w:r>
              <w:rPr>
                <w:spacing w:val="-5"/>
                <w:sz w:val="20"/>
              </w:rPr>
              <w:t> </w:t>
            </w:r>
            <w:r>
              <w:rPr>
                <w:sz w:val="20"/>
              </w:rPr>
              <w:t>of </w:t>
            </w:r>
            <w:r>
              <w:rPr>
                <w:spacing w:val="-2"/>
                <w:sz w:val="20"/>
              </w:rPr>
              <w:t>choice</w:t>
            </w:r>
            <w:r>
              <w:rPr>
                <w:spacing w:val="-11"/>
                <w:sz w:val="20"/>
              </w:rPr>
              <w:t> </w:t>
            </w:r>
            <w:r>
              <w:rPr>
                <w:spacing w:val="-2"/>
                <w:sz w:val="20"/>
              </w:rPr>
              <w:t>making, </w:t>
            </w:r>
            <w:r>
              <w:rPr>
                <w:sz w:val="20"/>
              </w:rPr>
              <w:t>understand the </w:t>
            </w:r>
            <w:r>
              <w:rPr>
                <w:spacing w:val="-2"/>
                <w:sz w:val="20"/>
              </w:rPr>
              <w:t>factors influencing decision- </w:t>
            </w:r>
            <w:r>
              <w:rPr>
                <w:sz w:val="20"/>
              </w:rPr>
              <w:t>making, and learn practical strategies to enhance their </w:t>
            </w:r>
            <w:r>
              <w:rPr>
                <w:spacing w:val="-2"/>
                <w:sz w:val="20"/>
              </w:rPr>
              <w:t>decision- making abilities.</w:t>
            </w:r>
          </w:p>
          <w:p>
            <w:pPr>
              <w:pStyle w:val="TableParagraph"/>
              <w:spacing w:line="259" w:lineRule="auto"/>
              <w:ind w:left="155" w:right="150"/>
              <w:jc w:val="center"/>
              <w:rPr>
                <w:sz w:val="20"/>
              </w:rPr>
            </w:pPr>
            <w:r>
              <w:rPr>
                <w:spacing w:val="-2"/>
                <w:sz w:val="20"/>
              </w:rPr>
              <w:t>Through engaging </w:t>
            </w:r>
            <w:r>
              <w:rPr>
                <w:sz w:val="20"/>
              </w:rPr>
              <w:t>activities and </w:t>
            </w:r>
            <w:r>
              <w:rPr>
                <w:spacing w:val="-2"/>
                <w:sz w:val="20"/>
              </w:rPr>
              <w:t>real-life</w:t>
            </w:r>
            <w:r>
              <w:rPr>
                <w:spacing w:val="-11"/>
                <w:sz w:val="20"/>
              </w:rPr>
              <w:t> </w:t>
            </w:r>
            <w:r>
              <w:rPr>
                <w:spacing w:val="-2"/>
                <w:sz w:val="20"/>
              </w:rPr>
              <w:t>Indian</w:t>
            </w:r>
          </w:p>
        </w:tc>
        <w:tc>
          <w:tcPr>
            <w:tcW w:w="1512" w:type="dxa"/>
          </w:tcPr>
          <w:p>
            <w:pPr>
              <w:pStyle w:val="TableParagraph"/>
              <w:spacing w:line="259" w:lineRule="auto"/>
              <w:ind w:left="155" w:right="131"/>
              <w:jc w:val="center"/>
              <w:rPr>
                <w:sz w:val="20"/>
              </w:rPr>
            </w:pPr>
            <w:r>
              <w:rPr>
                <w:sz w:val="20"/>
              </w:rPr>
              <w:t>Understand</w:t>
            </w:r>
            <w:r>
              <w:rPr>
                <w:spacing w:val="-13"/>
                <w:sz w:val="20"/>
              </w:rPr>
              <w:t> </w:t>
            </w:r>
            <w:r>
              <w:rPr>
                <w:sz w:val="20"/>
              </w:rPr>
              <w:t>the importance of </w:t>
            </w:r>
            <w:r>
              <w:rPr>
                <w:spacing w:val="-2"/>
                <w:sz w:val="20"/>
              </w:rPr>
              <w:t>effective decision- </w:t>
            </w:r>
            <w:r>
              <w:rPr>
                <w:sz w:val="20"/>
              </w:rPr>
              <w:t>making</w:t>
            </w:r>
            <w:r>
              <w:rPr>
                <w:spacing w:val="-5"/>
                <w:sz w:val="20"/>
              </w:rPr>
              <w:t> </w:t>
            </w:r>
            <w:r>
              <w:rPr>
                <w:sz w:val="20"/>
              </w:rPr>
              <w:t>in personal and academic life.</w:t>
            </w:r>
          </w:p>
          <w:p>
            <w:pPr>
              <w:pStyle w:val="TableParagraph"/>
              <w:spacing w:line="259" w:lineRule="auto" w:before="191"/>
              <w:ind w:left="278" w:right="250"/>
              <w:jc w:val="center"/>
              <w:rPr>
                <w:sz w:val="20"/>
              </w:rPr>
            </w:pPr>
            <w:r>
              <w:rPr>
                <w:sz w:val="20"/>
              </w:rPr>
              <w:t>Identify</w:t>
            </w:r>
            <w:r>
              <w:rPr>
                <w:spacing w:val="-13"/>
                <w:sz w:val="20"/>
              </w:rPr>
              <w:t> </w:t>
            </w:r>
            <w:r>
              <w:rPr>
                <w:sz w:val="20"/>
              </w:rPr>
              <w:t>key </w:t>
            </w:r>
            <w:r>
              <w:rPr>
                <w:spacing w:val="-2"/>
                <w:sz w:val="20"/>
              </w:rPr>
              <w:t>factors influencing decision- making processes.</w:t>
            </w:r>
          </w:p>
          <w:p>
            <w:pPr>
              <w:pStyle w:val="TableParagraph"/>
              <w:spacing w:line="261" w:lineRule="auto" w:before="195"/>
              <w:ind w:left="141" w:right="128" w:firstLine="3"/>
              <w:jc w:val="center"/>
              <w:rPr>
                <w:sz w:val="20"/>
              </w:rPr>
            </w:pPr>
            <w:r>
              <w:rPr>
                <w:sz w:val="20"/>
              </w:rPr>
              <w:t>Evaluate the </w:t>
            </w:r>
            <w:r>
              <w:rPr>
                <w:spacing w:val="-2"/>
                <w:sz w:val="20"/>
              </w:rPr>
              <w:t>consequences </w:t>
            </w:r>
            <w:r>
              <w:rPr>
                <w:sz w:val="20"/>
              </w:rPr>
              <w:t>of</w:t>
            </w:r>
            <w:r>
              <w:rPr>
                <w:spacing w:val="-13"/>
                <w:sz w:val="20"/>
              </w:rPr>
              <w:t> </w:t>
            </w:r>
            <w:r>
              <w:rPr>
                <w:sz w:val="20"/>
              </w:rPr>
              <w:t>their</w:t>
            </w:r>
            <w:r>
              <w:rPr>
                <w:spacing w:val="-12"/>
                <w:sz w:val="20"/>
              </w:rPr>
              <w:t> </w:t>
            </w:r>
            <w:r>
              <w:rPr>
                <w:sz w:val="20"/>
              </w:rPr>
              <w:t>choices and decisions.</w:t>
            </w:r>
          </w:p>
        </w:tc>
        <w:tc>
          <w:tcPr>
            <w:tcW w:w="1843" w:type="dxa"/>
          </w:tcPr>
          <w:p>
            <w:pPr>
              <w:pStyle w:val="TableParagraph"/>
              <w:numPr>
                <w:ilvl w:val="0"/>
                <w:numId w:val="118"/>
              </w:numPr>
              <w:tabs>
                <w:tab w:pos="357" w:val="left" w:leader="none"/>
              </w:tabs>
              <w:spacing w:line="222" w:lineRule="exact" w:before="0" w:after="0"/>
              <w:ind w:left="357" w:right="0" w:hanging="201"/>
              <w:jc w:val="left"/>
              <w:rPr>
                <w:sz w:val="20"/>
              </w:rPr>
            </w:pPr>
            <w:r>
              <w:rPr>
                <w:spacing w:val="-2"/>
                <w:sz w:val="20"/>
              </w:rPr>
              <w:t>Introduction</w:t>
            </w:r>
            <w:r>
              <w:rPr>
                <w:spacing w:val="10"/>
                <w:sz w:val="20"/>
              </w:rPr>
              <w:t> </w:t>
            </w:r>
            <w:r>
              <w:rPr>
                <w:spacing w:val="-5"/>
                <w:sz w:val="20"/>
              </w:rPr>
              <w:t>and</w:t>
            </w:r>
          </w:p>
          <w:p>
            <w:pPr>
              <w:pStyle w:val="TableParagraph"/>
              <w:spacing w:line="264" w:lineRule="auto" w:before="15"/>
              <w:ind w:left="697" w:right="335" w:hanging="354"/>
              <w:rPr>
                <w:sz w:val="20"/>
              </w:rPr>
            </w:pPr>
            <w:r>
              <w:rPr>
                <w:spacing w:val="-2"/>
                <w:sz w:val="20"/>
              </w:rPr>
              <w:t>Icebreaker</w:t>
            </w:r>
            <w:r>
              <w:rPr>
                <w:spacing w:val="-11"/>
                <w:sz w:val="20"/>
              </w:rPr>
              <w:t> </w:t>
            </w:r>
            <w:r>
              <w:rPr>
                <w:spacing w:val="-2"/>
                <w:sz w:val="20"/>
              </w:rPr>
              <w:t>(15 mins)</w:t>
            </w:r>
          </w:p>
          <w:p>
            <w:pPr>
              <w:pStyle w:val="TableParagraph"/>
              <w:numPr>
                <w:ilvl w:val="0"/>
                <w:numId w:val="118"/>
              </w:numPr>
              <w:tabs>
                <w:tab w:pos="479" w:val="left" w:leader="none"/>
              </w:tabs>
              <w:spacing w:line="254" w:lineRule="auto" w:before="192" w:after="0"/>
              <w:ind w:left="142" w:right="134" w:firstLine="136"/>
              <w:jc w:val="left"/>
              <w:rPr>
                <w:sz w:val="20"/>
              </w:rPr>
            </w:pPr>
            <w:r>
              <w:rPr>
                <w:sz w:val="20"/>
              </w:rPr>
              <w:t>The Power of Choice</w:t>
            </w:r>
            <w:r>
              <w:rPr>
                <w:spacing w:val="-13"/>
                <w:sz w:val="20"/>
              </w:rPr>
              <w:t> </w:t>
            </w:r>
            <w:r>
              <w:rPr>
                <w:sz w:val="20"/>
              </w:rPr>
              <w:t>Making</w:t>
            </w:r>
            <w:r>
              <w:rPr>
                <w:spacing w:val="-12"/>
                <w:sz w:val="20"/>
              </w:rPr>
              <w:t> </w:t>
            </w:r>
            <w:r>
              <w:rPr>
                <w:sz w:val="20"/>
              </w:rPr>
              <w:t>(30</w:t>
            </w:r>
          </w:p>
          <w:p>
            <w:pPr>
              <w:pStyle w:val="TableParagraph"/>
              <w:spacing w:before="10"/>
              <w:ind w:left="697"/>
              <w:rPr>
                <w:sz w:val="20"/>
              </w:rPr>
            </w:pPr>
            <w:r>
              <w:rPr>
                <w:spacing w:val="-2"/>
                <w:sz w:val="20"/>
              </w:rPr>
              <w:t>mins)</w:t>
            </w:r>
          </w:p>
          <w:p>
            <w:pPr>
              <w:pStyle w:val="TableParagraph"/>
              <w:numPr>
                <w:ilvl w:val="0"/>
                <w:numId w:val="118"/>
              </w:numPr>
              <w:tabs>
                <w:tab w:pos="724" w:val="left" w:leader="none"/>
              </w:tabs>
              <w:spacing w:line="254" w:lineRule="auto" w:before="217" w:after="0"/>
              <w:ind w:left="466" w:right="442" w:firstLine="57"/>
              <w:jc w:val="left"/>
              <w:rPr>
                <w:sz w:val="20"/>
              </w:rPr>
            </w:pPr>
            <w:r>
              <w:rPr>
                <w:spacing w:val="-2"/>
                <w:sz w:val="20"/>
              </w:rPr>
              <w:t>Factors Influencing</w:t>
            </w:r>
          </w:p>
          <w:p>
            <w:pPr>
              <w:pStyle w:val="TableParagraph"/>
              <w:numPr>
                <w:ilvl w:val="0"/>
                <w:numId w:val="118"/>
              </w:numPr>
              <w:tabs>
                <w:tab w:pos="328" w:val="left" w:leader="none"/>
              </w:tabs>
              <w:spacing w:line="240" w:lineRule="auto" w:before="210" w:after="0"/>
              <w:ind w:left="328" w:right="0" w:hanging="201"/>
              <w:jc w:val="left"/>
              <w:rPr>
                <w:sz w:val="20"/>
              </w:rPr>
            </w:pPr>
            <w:r>
              <w:rPr>
                <w:sz w:val="20"/>
              </w:rPr>
              <w:t>Decision</w:t>
            </w:r>
            <w:r>
              <w:rPr>
                <w:spacing w:val="-8"/>
                <w:sz w:val="20"/>
              </w:rPr>
              <w:t> </w:t>
            </w:r>
            <w:r>
              <w:rPr>
                <w:spacing w:val="-2"/>
                <w:sz w:val="20"/>
              </w:rPr>
              <w:t>Making</w:t>
            </w:r>
          </w:p>
          <w:p>
            <w:pPr>
              <w:pStyle w:val="TableParagraph"/>
              <w:spacing w:before="15"/>
              <w:ind w:left="538"/>
              <w:rPr>
                <w:sz w:val="20"/>
              </w:rPr>
            </w:pPr>
            <w:r>
              <w:rPr>
                <w:sz w:val="20"/>
              </w:rPr>
              <w:t>(45</w:t>
            </w:r>
            <w:r>
              <w:rPr>
                <w:spacing w:val="4"/>
                <w:sz w:val="20"/>
              </w:rPr>
              <w:t> </w:t>
            </w:r>
            <w:r>
              <w:rPr>
                <w:spacing w:val="-2"/>
                <w:sz w:val="20"/>
              </w:rPr>
              <w:t>mins)</w:t>
            </w:r>
          </w:p>
          <w:p>
            <w:pPr>
              <w:pStyle w:val="TableParagraph"/>
              <w:numPr>
                <w:ilvl w:val="0"/>
                <w:numId w:val="118"/>
              </w:numPr>
              <w:tabs>
                <w:tab w:pos="343" w:val="left" w:leader="none"/>
              </w:tabs>
              <w:spacing w:line="240" w:lineRule="auto" w:before="217" w:after="0"/>
              <w:ind w:left="343" w:right="0" w:hanging="201"/>
              <w:jc w:val="left"/>
              <w:rPr>
                <w:sz w:val="20"/>
              </w:rPr>
            </w:pPr>
            <w:r>
              <w:rPr>
                <w:spacing w:val="-2"/>
                <w:sz w:val="20"/>
              </w:rPr>
              <w:t>Consequences</w:t>
            </w:r>
            <w:r>
              <w:rPr>
                <w:spacing w:val="11"/>
                <w:sz w:val="20"/>
              </w:rPr>
              <w:t> </w:t>
            </w:r>
            <w:r>
              <w:rPr>
                <w:spacing w:val="-5"/>
                <w:sz w:val="20"/>
              </w:rPr>
              <w:t>of</w:t>
            </w:r>
          </w:p>
          <w:p>
            <w:pPr>
              <w:pStyle w:val="TableParagraph"/>
              <w:spacing w:before="22"/>
              <w:ind w:left="185"/>
              <w:rPr>
                <w:sz w:val="20"/>
              </w:rPr>
            </w:pPr>
            <w:r>
              <w:rPr>
                <w:sz w:val="20"/>
              </w:rPr>
              <w:t>Choices</w:t>
            </w:r>
            <w:r>
              <w:rPr>
                <w:spacing w:val="-4"/>
                <w:sz w:val="20"/>
              </w:rPr>
              <w:t> </w:t>
            </w:r>
            <w:r>
              <w:rPr>
                <w:sz w:val="20"/>
              </w:rPr>
              <w:t>(30</w:t>
            </w:r>
            <w:r>
              <w:rPr>
                <w:spacing w:val="-3"/>
                <w:sz w:val="20"/>
              </w:rPr>
              <w:t> </w:t>
            </w:r>
            <w:r>
              <w:rPr>
                <w:spacing w:val="-4"/>
                <w:sz w:val="20"/>
              </w:rPr>
              <w:t>mins)</w:t>
            </w:r>
          </w:p>
          <w:p>
            <w:pPr>
              <w:pStyle w:val="TableParagraph"/>
              <w:numPr>
                <w:ilvl w:val="0"/>
                <w:numId w:val="118"/>
              </w:numPr>
              <w:tabs>
                <w:tab w:pos="328" w:val="left" w:leader="none"/>
                <w:tab w:pos="379" w:val="left" w:leader="none"/>
              </w:tabs>
              <w:spacing w:line="264" w:lineRule="auto" w:before="217" w:after="0"/>
              <w:ind w:left="379" w:right="113" w:hanging="252"/>
              <w:jc w:val="left"/>
              <w:rPr>
                <w:sz w:val="20"/>
              </w:rPr>
            </w:pPr>
            <w:r>
              <w:rPr>
                <w:sz w:val="20"/>
              </w:rPr>
              <w:t>Critical</w:t>
            </w:r>
            <w:r>
              <w:rPr>
                <w:spacing w:val="-13"/>
                <w:sz w:val="20"/>
              </w:rPr>
              <w:t> </w:t>
            </w:r>
            <w:r>
              <w:rPr>
                <w:sz w:val="20"/>
              </w:rPr>
              <w:t>Thinking and Problem-</w:t>
            </w:r>
          </w:p>
          <w:p>
            <w:pPr>
              <w:pStyle w:val="TableParagraph"/>
              <w:spacing w:line="221" w:lineRule="exact"/>
              <w:ind w:left="199"/>
              <w:rPr>
                <w:sz w:val="20"/>
              </w:rPr>
            </w:pPr>
            <w:r>
              <w:rPr>
                <w:sz w:val="20"/>
              </w:rPr>
              <w:t>Solving</w:t>
            </w:r>
            <w:r>
              <w:rPr>
                <w:spacing w:val="-7"/>
                <w:sz w:val="20"/>
              </w:rPr>
              <w:t> </w:t>
            </w:r>
            <w:r>
              <w:rPr>
                <w:sz w:val="20"/>
              </w:rPr>
              <w:t>(45 </w:t>
            </w:r>
            <w:r>
              <w:rPr>
                <w:spacing w:val="-2"/>
                <w:sz w:val="20"/>
              </w:rPr>
              <w:t>mins)</w:t>
            </w:r>
          </w:p>
        </w:tc>
        <w:tc>
          <w:tcPr>
            <w:tcW w:w="1166"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r>
        <w:rPr>
          <w:b/>
          <w:sz w:val="20"/>
        </w:rPr>
        <w:drawing>
          <wp:anchor distT="0" distB="0" distL="0" distR="0" allowOverlap="1" layoutInCell="1" locked="0" behindDoc="0" simplePos="0" relativeHeight="15761920">
            <wp:simplePos x="0" y="0"/>
            <wp:positionH relativeFrom="page">
              <wp:posOffset>5118100</wp:posOffset>
            </wp:positionH>
            <wp:positionV relativeFrom="page">
              <wp:posOffset>9390405</wp:posOffset>
            </wp:positionV>
            <wp:extent cx="1896165" cy="1041374"/>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2"/>
        <w:gridCol w:w="1311"/>
        <w:gridCol w:w="1224"/>
        <w:gridCol w:w="1347"/>
        <w:gridCol w:w="1505"/>
        <w:gridCol w:w="1512"/>
        <w:gridCol w:w="1843"/>
        <w:gridCol w:w="1166"/>
      </w:tblGrid>
      <w:tr>
        <w:trPr>
          <w:trHeight w:val="587" w:hRule="atLeast"/>
        </w:trPr>
        <w:tc>
          <w:tcPr>
            <w:tcW w:w="11060" w:type="dxa"/>
            <w:gridSpan w:val="8"/>
            <w:shd w:val="clear" w:color="auto" w:fill="BCD5ED"/>
          </w:tcPr>
          <w:p>
            <w:pPr>
              <w:pStyle w:val="TableParagraph"/>
              <w:spacing w:before="144"/>
              <w:ind w:left="318"/>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367" w:hRule="atLeast"/>
        </w:trPr>
        <w:tc>
          <w:tcPr>
            <w:tcW w:w="1152" w:type="dxa"/>
          </w:tcPr>
          <w:p>
            <w:pPr>
              <w:pStyle w:val="TableParagraph"/>
              <w:spacing w:before="202"/>
              <w:rPr>
                <w:b/>
                <w:sz w:val="22"/>
              </w:rPr>
            </w:pPr>
          </w:p>
          <w:p>
            <w:pPr>
              <w:pStyle w:val="TableParagraph"/>
              <w:spacing w:line="232" w:lineRule="auto"/>
              <w:ind w:left="138" w:right="213" w:firstLine="122"/>
              <w:rPr>
                <w:b/>
                <w:sz w:val="22"/>
              </w:rPr>
            </w:pPr>
            <w:r>
              <w:rPr>
                <w:b/>
                <w:spacing w:val="-4"/>
                <w:sz w:val="22"/>
              </w:rPr>
              <w:t>Week </w:t>
            </w:r>
            <w:r>
              <w:rPr>
                <w:b/>
                <w:spacing w:val="-2"/>
                <w:sz w:val="22"/>
              </w:rPr>
              <w:t>Number</w:t>
            </w:r>
          </w:p>
        </w:tc>
        <w:tc>
          <w:tcPr>
            <w:tcW w:w="1311" w:type="dxa"/>
          </w:tcPr>
          <w:p>
            <w:pPr>
              <w:pStyle w:val="TableParagraph"/>
              <w:spacing w:before="202"/>
              <w:rPr>
                <w:b/>
                <w:sz w:val="22"/>
              </w:rPr>
            </w:pPr>
          </w:p>
          <w:p>
            <w:pPr>
              <w:pStyle w:val="TableParagraph"/>
              <w:spacing w:line="232" w:lineRule="auto"/>
              <w:ind w:left="146" w:right="364" w:firstLine="28"/>
              <w:rPr>
                <w:b/>
                <w:sz w:val="22"/>
              </w:rPr>
            </w:pPr>
            <w:r>
              <w:rPr>
                <w:b/>
                <w:spacing w:val="-2"/>
                <w:sz w:val="22"/>
              </w:rPr>
              <w:t>Lecture Number</w:t>
            </w:r>
          </w:p>
        </w:tc>
        <w:tc>
          <w:tcPr>
            <w:tcW w:w="1224" w:type="dxa"/>
          </w:tcPr>
          <w:p>
            <w:pPr>
              <w:pStyle w:val="TableParagraph"/>
              <w:spacing w:before="224"/>
              <w:rPr>
                <w:b/>
                <w:sz w:val="22"/>
              </w:rPr>
            </w:pPr>
          </w:p>
          <w:p>
            <w:pPr>
              <w:pStyle w:val="TableParagraph"/>
              <w:spacing w:line="259" w:lineRule="auto"/>
              <w:ind w:left="319" w:right="278"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347" w:type="dxa"/>
          </w:tcPr>
          <w:p>
            <w:pPr>
              <w:pStyle w:val="TableParagraph"/>
              <w:spacing w:before="204"/>
              <w:rPr>
                <w:b/>
                <w:sz w:val="22"/>
              </w:rPr>
            </w:pPr>
          </w:p>
          <w:p>
            <w:pPr>
              <w:pStyle w:val="TableParagraph"/>
              <w:spacing w:line="230" w:lineRule="auto"/>
              <w:ind w:left="147" w:right="267" w:firstLine="6"/>
              <w:jc w:val="center"/>
              <w:rPr>
                <w:b/>
                <w:sz w:val="22"/>
              </w:rPr>
            </w:pPr>
            <w:r>
              <w:rPr>
                <w:b/>
                <w:spacing w:val="-2"/>
                <w:sz w:val="22"/>
              </w:rPr>
              <w:t>Other Readings, Relevant Websites, Audio Visual </w:t>
            </w:r>
            <w:r>
              <w:rPr>
                <w:b/>
                <w:spacing w:val="-4"/>
                <w:sz w:val="22"/>
              </w:rPr>
              <w:t>Aids</w:t>
            </w:r>
          </w:p>
        </w:tc>
        <w:tc>
          <w:tcPr>
            <w:tcW w:w="1505" w:type="dxa"/>
          </w:tcPr>
          <w:p>
            <w:pPr>
              <w:pStyle w:val="TableParagraph"/>
              <w:spacing w:before="224"/>
              <w:rPr>
                <w:b/>
                <w:sz w:val="22"/>
              </w:rPr>
            </w:pPr>
          </w:p>
          <w:p>
            <w:pPr>
              <w:pStyle w:val="TableParagraph"/>
              <w:spacing w:line="259" w:lineRule="auto"/>
              <w:ind w:left="227" w:firstLine="180"/>
              <w:rPr>
                <w:b/>
                <w:sz w:val="22"/>
              </w:rPr>
            </w:pPr>
            <w:r>
              <w:rPr>
                <w:b/>
                <w:spacing w:val="-2"/>
                <w:sz w:val="22"/>
              </w:rPr>
              <w:t>Lecture Description</w:t>
            </w:r>
          </w:p>
        </w:tc>
        <w:tc>
          <w:tcPr>
            <w:tcW w:w="1512" w:type="dxa"/>
          </w:tcPr>
          <w:p>
            <w:pPr>
              <w:pStyle w:val="TableParagraph"/>
              <w:spacing w:before="224"/>
              <w:rPr>
                <w:b/>
                <w:sz w:val="22"/>
              </w:rPr>
            </w:pPr>
          </w:p>
          <w:p>
            <w:pPr>
              <w:pStyle w:val="TableParagraph"/>
              <w:spacing w:line="259" w:lineRule="auto"/>
              <w:ind w:left="307" w:right="250" w:firstLine="36"/>
              <w:rPr>
                <w:b/>
                <w:sz w:val="22"/>
              </w:rPr>
            </w:pPr>
            <w:r>
              <w:rPr>
                <w:b/>
                <w:spacing w:val="-2"/>
                <w:sz w:val="22"/>
              </w:rPr>
              <w:t>Learning Outcomes</w:t>
            </w:r>
          </w:p>
        </w:tc>
        <w:tc>
          <w:tcPr>
            <w:tcW w:w="1843" w:type="dxa"/>
          </w:tcPr>
          <w:p>
            <w:pPr>
              <w:pStyle w:val="TableParagraph"/>
              <w:spacing w:before="204"/>
              <w:rPr>
                <w:b/>
                <w:sz w:val="22"/>
              </w:rPr>
            </w:pPr>
          </w:p>
          <w:p>
            <w:pPr>
              <w:pStyle w:val="TableParagraph"/>
              <w:spacing w:line="230" w:lineRule="auto"/>
              <w:ind w:left="142" w:right="216"/>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14"/>
                <w:sz w:val="22"/>
              </w:rPr>
              <w:t> </w:t>
            </w:r>
            <w:r>
              <w:rPr>
                <w:b/>
                <w:sz w:val="22"/>
              </w:rPr>
              <w:t>/</w:t>
            </w:r>
            <w:r>
              <w:rPr>
                <w:b/>
                <w:spacing w:val="-8"/>
                <w:sz w:val="22"/>
              </w:rPr>
              <w:t> </w:t>
            </w:r>
            <w:r>
              <w:rPr>
                <w:b/>
                <w:sz w:val="22"/>
              </w:rPr>
              <w:t>ppt etc. Planned</w:t>
            </w:r>
          </w:p>
        </w:tc>
        <w:tc>
          <w:tcPr>
            <w:tcW w:w="1166" w:type="dxa"/>
          </w:tcPr>
          <w:p>
            <w:pPr>
              <w:pStyle w:val="TableParagraph"/>
              <w:spacing w:before="224"/>
              <w:rPr>
                <w:b/>
                <w:sz w:val="22"/>
              </w:rPr>
            </w:pPr>
          </w:p>
          <w:p>
            <w:pPr>
              <w:pStyle w:val="TableParagraph"/>
              <w:spacing w:line="259" w:lineRule="auto"/>
              <w:ind w:left="144" w:right="91" w:firstLine="244"/>
              <w:rPr>
                <w:b/>
                <w:sz w:val="22"/>
              </w:rPr>
            </w:pPr>
            <w:r>
              <w:rPr>
                <w:b/>
                <w:spacing w:val="-4"/>
                <w:sz w:val="22"/>
              </w:rPr>
              <w:t>Live </w:t>
            </w:r>
            <w:r>
              <w:rPr>
                <w:b/>
                <w:spacing w:val="-2"/>
                <w:sz w:val="22"/>
              </w:rPr>
              <w:t>Examples</w:t>
            </w:r>
          </w:p>
        </w:tc>
      </w:tr>
      <w:tr>
        <w:trPr>
          <w:trHeight w:val="5313" w:hRule="atLeast"/>
        </w:trPr>
        <w:tc>
          <w:tcPr>
            <w:tcW w:w="1152" w:type="dxa"/>
          </w:tcPr>
          <w:p>
            <w:pPr>
              <w:pStyle w:val="TableParagraph"/>
              <w:rPr>
                <w:sz w:val="20"/>
              </w:rPr>
            </w:pPr>
          </w:p>
        </w:tc>
        <w:tc>
          <w:tcPr>
            <w:tcW w:w="1311" w:type="dxa"/>
          </w:tcPr>
          <w:p>
            <w:pPr>
              <w:pStyle w:val="TableParagraph"/>
              <w:rPr>
                <w:sz w:val="20"/>
              </w:rPr>
            </w:pPr>
          </w:p>
        </w:tc>
        <w:tc>
          <w:tcPr>
            <w:tcW w:w="1224" w:type="dxa"/>
          </w:tcPr>
          <w:p>
            <w:pPr>
              <w:pStyle w:val="TableParagraph"/>
              <w:rPr>
                <w:sz w:val="20"/>
              </w:rPr>
            </w:pPr>
          </w:p>
        </w:tc>
        <w:tc>
          <w:tcPr>
            <w:tcW w:w="1347" w:type="dxa"/>
          </w:tcPr>
          <w:p>
            <w:pPr>
              <w:pStyle w:val="TableParagraph"/>
              <w:rPr>
                <w:sz w:val="20"/>
              </w:rPr>
            </w:pPr>
          </w:p>
        </w:tc>
        <w:tc>
          <w:tcPr>
            <w:tcW w:w="1505" w:type="dxa"/>
          </w:tcPr>
          <w:p>
            <w:pPr>
              <w:pStyle w:val="TableParagraph"/>
              <w:spacing w:line="215" w:lineRule="exact"/>
              <w:ind w:left="66" w:right="63"/>
              <w:jc w:val="center"/>
              <w:rPr>
                <w:sz w:val="20"/>
              </w:rPr>
            </w:pPr>
            <w:r>
              <w:rPr>
                <w:spacing w:val="-2"/>
                <w:sz w:val="20"/>
              </w:rPr>
              <w:t>examples,</w:t>
            </w:r>
          </w:p>
          <w:p>
            <w:pPr>
              <w:pStyle w:val="TableParagraph"/>
              <w:spacing w:line="259" w:lineRule="auto" w:before="22"/>
              <w:ind w:left="119" w:right="104" w:hanging="5"/>
              <w:jc w:val="center"/>
              <w:rPr>
                <w:sz w:val="20"/>
              </w:rPr>
            </w:pPr>
            <w:r>
              <w:rPr>
                <w:sz w:val="20"/>
              </w:rPr>
              <w:t>students will gain</w:t>
            </w:r>
            <w:r>
              <w:rPr>
                <w:spacing w:val="-13"/>
                <w:sz w:val="20"/>
              </w:rPr>
              <w:t> </w:t>
            </w:r>
            <w:r>
              <w:rPr>
                <w:sz w:val="20"/>
              </w:rPr>
              <w:t>confidence in navigating </w:t>
            </w:r>
            <w:r>
              <w:rPr>
                <w:spacing w:val="-4"/>
                <w:sz w:val="20"/>
              </w:rPr>
              <w:t>the</w:t>
            </w:r>
            <w:r>
              <w:rPr>
                <w:spacing w:val="40"/>
                <w:sz w:val="20"/>
              </w:rPr>
              <w:t> </w:t>
            </w:r>
            <w:r>
              <w:rPr>
                <w:sz w:val="20"/>
              </w:rPr>
              <w:t>complexities</w:t>
            </w:r>
            <w:r>
              <w:rPr>
                <w:spacing w:val="-7"/>
                <w:sz w:val="20"/>
              </w:rPr>
              <w:t> </w:t>
            </w:r>
            <w:r>
              <w:rPr>
                <w:sz w:val="20"/>
              </w:rPr>
              <w:t>of choices they </w:t>
            </w:r>
            <w:r>
              <w:rPr>
                <w:spacing w:val="-2"/>
                <w:sz w:val="20"/>
              </w:rPr>
              <w:t>encounter </w:t>
            </w:r>
            <w:r>
              <w:rPr>
                <w:sz w:val="20"/>
              </w:rPr>
              <w:t>during</w:t>
            </w:r>
            <w:r>
              <w:rPr>
                <w:spacing w:val="-5"/>
                <w:sz w:val="20"/>
              </w:rPr>
              <w:t> </w:t>
            </w:r>
            <w:r>
              <w:rPr>
                <w:sz w:val="20"/>
              </w:rPr>
              <w:t>their college years and beyond.</w:t>
            </w:r>
          </w:p>
        </w:tc>
        <w:tc>
          <w:tcPr>
            <w:tcW w:w="1512" w:type="dxa"/>
          </w:tcPr>
          <w:p>
            <w:pPr>
              <w:pStyle w:val="TableParagraph"/>
              <w:spacing w:line="215" w:lineRule="exact"/>
              <w:ind w:left="9"/>
              <w:jc w:val="center"/>
              <w:rPr>
                <w:sz w:val="20"/>
              </w:rPr>
            </w:pPr>
            <w:r>
              <w:rPr>
                <w:sz w:val="20"/>
              </w:rPr>
              <w:t>Apply</w:t>
            </w:r>
            <w:r>
              <w:rPr>
                <w:spacing w:val="-8"/>
                <w:sz w:val="20"/>
              </w:rPr>
              <w:t> </w:t>
            </w:r>
            <w:r>
              <w:rPr>
                <w:spacing w:val="-2"/>
                <w:sz w:val="20"/>
              </w:rPr>
              <w:t>critical</w:t>
            </w:r>
          </w:p>
          <w:p>
            <w:pPr>
              <w:pStyle w:val="TableParagraph"/>
              <w:spacing w:line="259" w:lineRule="auto" w:before="22"/>
              <w:ind w:left="119" w:right="107" w:firstLine="8"/>
              <w:jc w:val="center"/>
              <w:rPr>
                <w:sz w:val="20"/>
              </w:rPr>
            </w:pPr>
            <w:r>
              <w:rPr>
                <w:sz w:val="20"/>
              </w:rPr>
              <w:t>thinking</w:t>
            </w:r>
            <w:r>
              <w:rPr>
                <w:spacing w:val="-5"/>
                <w:sz w:val="20"/>
              </w:rPr>
              <w:t> </w:t>
            </w:r>
            <w:r>
              <w:rPr>
                <w:sz w:val="20"/>
              </w:rPr>
              <w:t>and </w:t>
            </w:r>
            <w:r>
              <w:rPr>
                <w:spacing w:val="-2"/>
                <w:sz w:val="20"/>
              </w:rPr>
              <w:t>problem- </w:t>
            </w:r>
            <w:r>
              <w:rPr>
                <w:sz w:val="20"/>
              </w:rPr>
              <w:t>solving</w:t>
            </w:r>
            <w:r>
              <w:rPr>
                <w:spacing w:val="-13"/>
                <w:sz w:val="20"/>
              </w:rPr>
              <w:t> </w:t>
            </w:r>
            <w:r>
              <w:rPr>
                <w:sz w:val="20"/>
              </w:rPr>
              <w:t>skills</w:t>
            </w:r>
            <w:r>
              <w:rPr>
                <w:spacing w:val="-12"/>
                <w:sz w:val="20"/>
              </w:rPr>
              <w:t> </w:t>
            </w:r>
            <w:r>
              <w:rPr>
                <w:sz w:val="20"/>
              </w:rPr>
              <w:t>to make informed </w:t>
            </w:r>
            <w:r>
              <w:rPr>
                <w:spacing w:val="-2"/>
                <w:sz w:val="20"/>
              </w:rPr>
              <w:t>choices.</w:t>
            </w:r>
          </w:p>
          <w:p>
            <w:pPr>
              <w:pStyle w:val="TableParagraph"/>
              <w:spacing w:line="259" w:lineRule="auto" w:before="198"/>
              <w:ind w:left="119" w:right="107"/>
              <w:jc w:val="center"/>
              <w:rPr>
                <w:sz w:val="20"/>
              </w:rPr>
            </w:pPr>
            <w:r>
              <w:rPr>
                <w:spacing w:val="-2"/>
                <w:sz w:val="20"/>
              </w:rPr>
              <w:t>Utilize</w:t>
            </w:r>
            <w:r>
              <w:rPr>
                <w:spacing w:val="-11"/>
                <w:sz w:val="20"/>
              </w:rPr>
              <w:t> </w:t>
            </w:r>
            <w:r>
              <w:rPr>
                <w:spacing w:val="-2"/>
                <w:sz w:val="20"/>
              </w:rPr>
              <w:t>practical </w:t>
            </w:r>
            <w:r>
              <w:rPr>
                <w:sz w:val="20"/>
              </w:rPr>
              <w:t>strategies for </w:t>
            </w:r>
            <w:r>
              <w:rPr>
                <w:spacing w:val="-2"/>
                <w:sz w:val="20"/>
              </w:rPr>
              <w:t>enhancing decision- making</w:t>
            </w:r>
            <w:r>
              <w:rPr>
                <w:spacing w:val="40"/>
                <w:sz w:val="20"/>
              </w:rPr>
              <w:t> </w:t>
            </w:r>
            <w:r>
              <w:rPr>
                <w:spacing w:val="-2"/>
                <w:sz w:val="20"/>
              </w:rPr>
              <w:t>abilities.</w:t>
            </w:r>
          </w:p>
          <w:p>
            <w:pPr>
              <w:pStyle w:val="TableParagraph"/>
              <w:spacing w:line="259" w:lineRule="auto" w:before="196"/>
              <w:ind w:left="177" w:right="167" w:firstLine="6"/>
              <w:jc w:val="center"/>
              <w:rPr>
                <w:sz w:val="20"/>
              </w:rPr>
            </w:pPr>
            <w:r>
              <w:rPr>
                <w:spacing w:val="-2"/>
                <w:sz w:val="20"/>
              </w:rPr>
              <w:t>Demonstrate </w:t>
            </w:r>
            <w:r>
              <w:rPr>
                <w:sz w:val="20"/>
              </w:rPr>
              <w:t>increased</w:t>
            </w:r>
            <w:r>
              <w:rPr>
                <w:spacing w:val="-13"/>
                <w:sz w:val="20"/>
              </w:rPr>
              <w:t> </w:t>
            </w:r>
            <w:r>
              <w:rPr>
                <w:sz w:val="20"/>
              </w:rPr>
              <w:t>self- confidence in </w:t>
            </w:r>
            <w:r>
              <w:rPr>
                <w:spacing w:val="-2"/>
                <w:sz w:val="20"/>
              </w:rPr>
              <w:t>handling decision- making situations.</w:t>
            </w:r>
          </w:p>
        </w:tc>
        <w:tc>
          <w:tcPr>
            <w:tcW w:w="1843" w:type="dxa"/>
          </w:tcPr>
          <w:p>
            <w:pPr>
              <w:pStyle w:val="TableParagraph"/>
              <w:numPr>
                <w:ilvl w:val="0"/>
                <w:numId w:val="119"/>
              </w:numPr>
              <w:tabs>
                <w:tab w:pos="487" w:val="left" w:leader="none"/>
              </w:tabs>
              <w:spacing w:line="215" w:lineRule="exact" w:before="0" w:after="0"/>
              <w:ind w:left="487" w:right="0" w:hanging="201"/>
              <w:jc w:val="left"/>
              <w:rPr>
                <w:sz w:val="20"/>
              </w:rPr>
            </w:pPr>
            <w:r>
              <w:rPr>
                <w:spacing w:val="-2"/>
                <w:sz w:val="20"/>
              </w:rPr>
              <w:t>Strategies</w:t>
            </w:r>
            <w:r>
              <w:rPr>
                <w:spacing w:val="3"/>
                <w:sz w:val="20"/>
              </w:rPr>
              <w:t> </w:t>
            </w:r>
            <w:r>
              <w:rPr>
                <w:spacing w:val="-5"/>
                <w:sz w:val="20"/>
              </w:rPr>
              <w:t>for</w:t>
            </w:r>
          </w:p>
          <w:p>
            <w:pPr>
              <w:pStyle w:val="TableParagraph"/>
              <w:spacing w:before="22"/>
              <w:ind w:left="560"/>
              <w:rPr>
                <w:sz w:val="20"/>
              </w:rPr>
            </w:pPr>
            <w:r>
              <w:rPr>
                <w:spacing w:val="-2"/>
                <w:sz w:val="20"/>
              </w:rPr>
              <w:t>Effective</w:t>
            </w:r>
          </w:p>
          <w:p>
            <w:pPr>
              <w:pStyle w:val="TableParagraph"/>
              <w:numPr>
                <w:ilvl w:val="0"/>
                <w:numId w:val="119"/>
              </w:numPr>
              <w:tabs>
                <w:tab w:pos="328" w:val="left" w:leader="none"/>
              </w:tabs>
              <w:spacing w:line="240" w:lineRule="auto" w:before="216" w:after="0"/>
              <w:ind w:left="328" w:right="0" w:hanging="201"/>
              <w:jc w:val="left"/>
              <w:rPr>
                <w:sz w:val="20"/>
              </w:rPr>
            </w:pPr>
            <w:r>
              <w:rPr>
                <w:sz w:val="20"/>
              </w:rPr>
              <w:t>Decision</w:t>
            </w:r>
            <w:r>
              <w:rPr>
                <w:spacing w:val="-8"/>
                <w:sz w:val="20"/>
              </w:rPr>
              <w:t> </w:t>
            </w:r>
            <w:r>
              <w:rPr>
                <w:spacing w:val="-2"/>
                <w:sz w:val="20"/>
              </w:rPr>
              <w:t>Making</w:t>
            </w:r>
          </w:p>
          <w:p>
            <w:pPr>
              <w:pStyle w:val="TableParagraph"/>
              <w:spacing w:before="15"/>
              <w:ind w:left="538"/>
              <w:rPr>
                <w:sz w:val="20"/>
              </w:rPr>
            </w:pPr>
            <w:r>
              <w:rPr>
                <w:sz w:val="20"/>
              </w:rPr>
              <w:t>(45</w:t>
            </w:r>
            <w:r>
              <w:rPr>
                <w:spacing w:val="4"/>
                <w:sz w:val="20"/>
              </w:rPr>
              <w:t> </w:t>
            </w:r>
            <w:r>
              <w:rPr>
                <w:spacing w:val="-2"/>
                <w:sz w:val="20"/>
              </w:rPr>
              <w:t>mins)</w:t>
            </w:r>
          </w:p>
          <w:p>
            <w:pPr>
              <w:pStyle w:val="TableParagraph"/>
              <w:numPr>
                <w:ilvl w:val="0"/>
                <w:numId w:val="119"/>
              </w:numPr>
              <w:tabs>
                <w:tab w:pos="445" w:val="left" w:leader="none"/>
              </w:tabs>
              <w:spacing w:line="273" w:lineRule="auto" w:before="224" w:after="0"/>
              <w:ind w:left="445" w:right="245" w:hanging="361"/>
              <w:jc w:val="both"/>
              <w:rPr>
                <w:sz w:val="20"/>
              </w:rPr>
            </w:pPr>
            <w:r>
              <w:rPr>
                <w:sz w:val="20"/>
              </w:rPr>
              <w:t>Building</w:t>
            </w:r>
            <w:r>
              <w:rPr>
                <w:spacing w:val="-13"/>
                <w:sz w:val="20"/>
              </w:rPr>
              <w:t> </w:t>
            </w:r>
            <w:r>
              <w:rPr>
                <w:sz w:val="20"/>
              </w:rPr>
              <w:t>Self- Confidence</w:t>
            </w:r>
            <w:r>
              <w:rPr>
                <w:spacing w:val="-13"/>
                <w:sz w:val="20"/>
              </w:rPr>
              <w:t> </w:t>
            </w:r>
            <w:r>
              <w:rPr>
                <w:sz w:val="20"/>
              </w:rPr>
              <w:t>in Choices (15</w:t>
            </w:r>
          </w:p>
          <w:p>
            <w:pPr>
              <w:pStyle w:val="TableParagraph"/>
              <w:spacing w:before="6"/>
              <w:ind w:left="783"/>
              <w:rPr>
                <w:sz w:val="20"/>
              </w:rPr>
            </w:pPr>
            <w:r>
              <w:rPr>
                <w:spacing w:val="-2"/>
                <w:sz w:val="20"/>
              </w:rPr>
              <w:t>mins)</w:t>
            </w:r>
          </w:p>
          <w:p>
            <w:pPr>
              <w:pStyle w:val="TableParagraph"/>
              <w:numPr>
                <w:ilvl w:val="0"/>
                <w:numId w:val="119"/>
              </w:numPr>
              <w:tabs>
                <w:tab w:pos="367" w:val="left" w:leader="none"/>
              </w:tabs>
              <w:spacing w:line="240" w:lineRule="auto" w:before="36" w:after="0"/>
              <w:ind w:left="367" w:right="147" w:hanging="367"/>
              <w:jc w:val="right"/>
              <w:rPr>
                <w:sz w:val="20"/>
              </w:rPr>
            </w:pPr>
            <w:r>
              <w:rPr>
                <w:sz w:val="20"/>
              </w:rPr>
              <w:t>Conclusion</w:t>
            </w:r>
            <w:r>
              <w:rPr>
                <w:spacing w:val="-7"/>
                <w:sz w:val="20"/>
              </w:rPr>
              <w:t> </w:t>
            </w:r>
            <w:r>
              <w:rPr>
                <w:spacing w:val="-5"/>
                <w:sz w:val="20"/>
              </w:rPr>
              <w:t>and</w:t>
            </w:r>
          </w:p>
          <w:p>
            <w:pPr>
              <w:pStyle w:val="TableParagraph"/>
              <w:spacing w:before="30"/>
              <w:ind w:right="145"/>
              <w:jc w:val="right"/>
              <w:rPr>
                <w:sz w:val="20"/>
              </w:rPr>
            </w:pPr>
            <w:r>
              <w:rPr>
                <w:sz w:val="20"/>
              </w:rPr>
              <w:t>Q&amp;A</w:t>
            </w:r>
            <w:r>
              <w:rPr>
                <w:spacing w:val="-11"/>
                <w:sz w:val="20"/>
              </w:rPr>
              <w:t> </w:t>
            </w:r>
            <w:r>
              <w:rPr>
                <w:sz w:val="20"/>
              </w:rPr>
              <w:t>(15</w:t>
            </w:r>
            <w:r>
              <w:rPr>
                <w:spacing w:val="5"/>
                <w:sz w:val="20"/>
              </w:rPr>
              <w:t> </w:t>
            </w:r>
            <w:r>
              <w:rPr>
                <w:spacing w:val="-2"/>
                <w:sz w:val="20"/>
              </w:rPr>
              <w:t>mins)</w:t>
            </w:r>
          </w:p>
          <w:p>
            <w:pPr>
              <w:pStyle w:val="TableParagraph"/>
              <w:numPr>
                <w:ilvl w:val="0"/>
                <w:numId w:val="119"/>
              </w:numPr>
              <w:tabs>
                <w:tab w:pos="360" w:val="left" w:leader="none"/>
              </w:tabs>
              <w:spacing w:line="240" w:lineRule="auto" w:before="36" w:after="0"/>
              <w:ind w:left="360" w:right="204" w:hanging="360"/>
              <w:jc w:val="right"/>
              <w:rPr>
                <w:sz w:val="20"/>
              </w:rPr>
            </w:pPr>
            <w:r>
              <w:rPr>
                <w:spacing w:val="-2"/>
                <w:sz w:val="20"/>
              </w:rPr>
              <w:t>Wrap-up</w:t>
            </w:r>
            <w:r>
              <w:rPr>
                <w:spacing w:val="-1"/>
                <w:sz w:val="20"/>
              </w:rPr>
              <w:t> </w:t>
            </w:r>
            <w:r>
              <w:rPr>
                <w:spacing w:val="-5"/>
                <w:sz w:val="20"/>
              </w:rPr>
              <w:t>and</w:t>
            </w:r>
          </w:p>
          <w:p>
            <w:pPr>
              <w:pStyle w:val="TableParagraph"/>
              <w:spacing w:line="271" w:lineRule="auto" w:before="37"/>
              <w:ind w:left="877" w:right="152" w:hanging="353"/>
              <w:rPr>
                <w:sz w:val="20"/>
              </w:rPr>
            </w:pPr>
            <w:r>
              <w:rPr>
                <w:sz w:val="20"/>
              </w:rPr>
              <w:t>Reflection</w:t>
            </w:r>
            <w:r>
              <w:rPr>
                <w:spacing w:val="-13"/>
                <w:sz w:val="20"/>
              </w:rPr>
              <w:t> </w:t>
            </w:r>
            <w:r>
              <w:rPr>
                <w:sz w:val="20"/>
              </w:rPr>
              <w:t>(15 </w:t>
            </w:r>
            <w:r>
              <w:rPr>
                <w:spacing w:val="-2"/>
                <w:sz w:val="20"/>
              </w:rPr>
              <w:t>mins)</w:t>
            </w:r>
          </w:p>
          <w:p>
            <w:pPr>
              <w:pStyle w:val="TableParagraph"/>
              <w:numPr>
                <w:ilvl w:val="0"/>
                <w:numId w:val="119"/>
              </w:numPr>
              <w:tabs>
                <w:tab w:pos="322" w:val="left" w:leader="none"/>
              </w:tabs>
              <w:spacing w:line="240" w:lineRule="auto" w:before="6" w:after="0"/>
              <w:ind w:left="322" w:right="0" w:hanging="360"/>
              <w:jc w:val="left"/>
              <w:rPr>
                <w:sz w:val="20"/>
              </w:rPr>
            </w:pPr>
            <w:r>
              <w:rPr>
                <w:sz w:val="20"/>
              </w:rPr>
              <w:t>Closing</w:t>
            </w:r>
            <w:r>
              <w:rPr>
                <w:spacing w:val="-3"/>
                <w:sz w:val="20"/>
              </w:rPr>
              <w:t> </w:t>
            </w:r>
            <w:r>
              <w:rPr>
                <w:spacing w:val="-2"/>
                <w:sz w:val="20"/>
              </w:rPr>
              <w:t>Remarks</w:t>
            </w:r>
          </w:p>
          <w:p>
            <w:pPr>
              <w:pStyle w:val="TableParagraph"/>
              <w:spacing w:before="36"/>
              <w:ind w:left="675"/>
              <w:rPr>
                <w:sz w:val="20"/>
              </w:rPr>
            </w:pPr>
            <w:r>
              <w:rPr>
                <w:sz w:val="20"/>
              </w:rPr>
              <w:t>(5</w:t>
            </w:r>
            <w:r>
              <w:rPr>
                <w:spacing w:val="4"/>
                <w:sz w:val="20"/>
              </w:rPr>
              <w:t> </w:t>
            </w:r>
            <w:r>
              <w:rPr>
                <w:spacing w:val="-2"/>
                <w:sz w:val="20"/>
              </w:rPr>
              <w:t>mins)</w:t>
            </w:r>
          </w:p>
        </w:tc>
        <w:tc>
          <w:tcPr>
            <w:tcW w:w="1166" w:type="dxa"/>
          </w:tcPr>
          <w:p>
            <w:pPr>
              <w:pStyle w:val="TableParagraph"/>
              <w:rPr>
                <w:sz w:val="20"/>
              </w:rPr>
            </w:pPr>
          </w:p>
        </w:tc>
      </w:tr>
      <w:tr>
        <w:trPr>
          <w:trHeight w:val="5572" w:hRule="atLeast"/>
        </w:trPr>
        <w:tc>
          <w:tcPr>
            <w:tcW w:w="1152" w:type="dxa"/>
          </w:tcPr>
          <w:p>
            <w:pPr>
              <w:pStyle w:val="TableParagraph"/>
              <w:spacing w:before="13"/>
              <w:ind w:left="282"/>
              <w:rPr>
                <w:sz w:val="20"/>
              </w:rPr>
            </w:pPr>
            <w:r>
              <w:rPr>
                <w:sz w:val="20"/>
              </w:rPr>
              <w:t>Week</w:t>
            </w:r>
            <w:r>
              <w:rPr>
                <w:spacing w:val="-12"/>
                <w:sz w:val="20"/>
              </w:rPr>
              <w:t> </w:t>
            </w:r>
            <w:r>
              <w:rPr>
                <w:spacing w:val="-10"/>
                <w:sz w:val="20"/>
              </w:rPr>
              <w:t>5</w:t>
            </w:r>
          </w:p>
        </w:tc>
        <w:tc>
          <w:tcPr>
            <w:tcW w:w="1311" w:type="dxa"/>
          </w:tcPr>
          <w:p>
            <w:pPr>
              <w:pStyle w:val="TableParagraph"/>
              <w:spacing w:line="222" w:lineRule="exact"/>
              <w:ind w:left="269"/>
              <w:rPr>
                <w:sz w:val="20"/>
              </w:rPr>
            </w:pPr>
            <w:r>
              <w:rPr>
                <w:spacing w:val="-2"/>
                <w:sz w:val="20"/>
              </w:rPr>
              <w:t>Lecture</w:t>
            </w:r>
            <w:r>
              <w:rPr>
                <w:spacing w:val="-1"/>
                <w:sz w:val="20"/>
              </w:rPr>
              <w:t> </w:t>
            </w:r>
            <w:r>
              <w:rPr>
                <w:spacing w:val="-10"/>
                <w:sz w:val="20"/>
              </w:rPr>
              <w:t>5</w:t>
            </w:r>
          </w:p>
        </w:tc>
        <w:tc>
          <w:tcPr>
            <w:tcW w:w="1224" w:type="dxa"/>
          </w:tcPr>
          <w:p>
            <w:pPr>
              <w:pStyle w:val="TableParagraph"/>
              <w:spacing w:line="256" w:lineRule="auto"/>
              <w:ind w:left="147" w:firstLine="252"/>
              <w:rPr>
                <w:sz w:val="20"/>
              </w:rPr>
            </w:pPr>
            <w:r>
              <w:rPr>
                <w:spacing w:val="-2"/>
                <w:sz w:val="20"/>
              </w:rPr>
              <w:t>Inner Confidence</w:t>
            </w:r>
          </w:p>
        </w:tc>
        <w:tc>
          <w:tcPr>
            <w:tcW w:w="1347" w:type="dxa"/>
          </w:tcPr>
          <w:p>
            <w:pPr>
              <w:pStyle w:val="TableParagraph"/>
              <w:spacing w:line="222" w:lineRule="exact"/>
              <w:ind w:left="428"/>
              <w:rPr>
                <w:sz w:val="20"/>
              </w:rPr>
            </w:pPr>
            <w:r>
              <w:rPr>
                <w:spacing w:val="-2"/>
                <w:sz w:val="20"/>
              </w:rPr>
              <w:t>RW-</w:t>
            </w:r>
            <w:r>
              <w:rPr>
                <w:spacing w:val="-10"/>
                <w:sz w:val="20"/>
              </w:rPr>
              <w:t>4</w:t>
            </w:r>
          </w:p>
        </w:tc>
        <w:tc>
          <w:tcPr>
            <w:tcW w:w="1505" w:type="dxa"/>
          </w:tcPr>
          <w:p>
            <w:pPr>
              <w:pStyle w:val="TableParagraph"/>
              <w:spacing w:line="259" w:lineRule="auto"/>
              <w:ind w:left="111" w:right="108" w:firstLine="8"/>
              <w:jc w:val="center"/>
              <w:rPr>
                <w:sz w:val="20"/>
              </w:rPr>
            </w:pPr>
            <w:r>
              <w:rPr>
                <w:sz w:val="20"/>
              </w:rPr>
              <w:t>The session</w:t>
            </w:r>
            <w:r>
              <w:rPr>
                <w:spacing w:val="40"/>
                <w:sz w:val="20"/>
              </w:rPr>
              <w:t> </w:t>
            </w:r>
            <w:r>
              <w:rPr>
                <w:sz w:val="20"/>
              </w:rPr>
              <w:t>will focus on </w:t>
            </w:r>
            <w:r>
              <w:rPr>
                <w:spacing w:val="-2"/>
                <w:sz w:val="20"/>
              </w:rPr>
              <w:t>understanding decision- making processes, overcoming decision- making </w:t>
            </w:r>
            <w:r>
              <w:rPr>
                <w:sz w:val="20"/>
              </w:rPr>
              <w:t>challenges, and </w:t>
            </w:r>
            <w:r>
              <w:rPr>
                <w:spacing w:val="-2"/>
                <w:sz w:val="20"/>
              </w:rPr>
              <w:t>applying practical </w:t>
            </w:r>
            <w:r>
              <w:rPr>
                <w:sz w:val="20"/>
              </w:rPr>
              <w:t>strategies to </w:t>
            </w:r>
            <w:r>
              <w:rPr>
                <w:spacing w:val="-2"/>
                <w:sz w:val="20"/>
              </w:rPr>
              <w:t>enhance decision- making </w:t>
            </w:r>
            <w:r>
              <w:rPr>
                <w:sz w:val="20"/>
              </w:rPr>
              <w:t>abilities. The content is designed to engage</w:t>
            </w:r>
            <w:r>
              <w:rPr>
                <w:spacing w:val="-13"/>
                <w:sz w:val="20"/>
              </w:rPr>
              <w:t> </w:t>
            </w:r>
            <w:r>
              <w:rPr>
                <w:sz w:val="20"/>
              </w:rPr>
              <w:t>students </w:t>
            </w:r>
            <w:r>
              <w:rPr>
                <w:spacing w:val="-2"/>
                <w:sz w:val="20"/>
              </w:rPr>
              <w:t>through interactive</w:t>
            </w:r>
          </w:p>
        </w:tc>
        <w:tc>
          <w:tcPr>
            <w:tcW w:w="1512" w:type="dxa"/>
          </w:tcPr>
          <w:p>
            <w:pPr>
              <w:pStyle w:val="TableParagraph"/>
              <w:spacing w:line="259" w:lineRule="auto"/>
              <w:ind w:left="112" w:right="174"/>
              <w:rPr>
                <w:sz w:val="20"/>
              </w:rPr>
            </w:pPr>
            <w:r>
              <w:rPr>
                <w:sz w:val="20"/>
              </w:rPr>
              <w:t>Understand</w:t>
            </w:r>
            <w:r>
              <w:rPr>
                <w:spacing w:val="-13"/>
                <w:sz w:val="20"/>
              </w:rPr>
              <w:t> </w:t>
            </w:r>
            <w:r>
              <w:rPr>
                <w:sz w:val="20"/>
              </w:rPr>
              <w:t>the importance of </w:t>
            </w:r>
            <w:r>
              <w:rPr>
                <w:spacing w:val="-2"/>
                <w:sz w:val="20"/>
              </w:rPr>
              <w:t>confident decision- </w:t>
            </w:r>
            <w:r>
              <w:rPr>
                <w:sz w:val="20"/>
              </w:rPr>
              <w:t>making</w:t>
            </w:r>
            <w:r>
              <w:rPr>
                <w:spacing w:val="-5"/>
                <w:sz w:val="20"/>
              </w:rPr>
              <w:t> </w:t>
            </w:r>
            <w:r>
              <w:rPr>
                <w:sz w:val="20"/>
              </w:rPr>
              <w:t>in various life </w:t>
            </w:r>
            <w:r>
              <w:rPr>
                <w:spacing w:val="-2"/>
                <w:sz w:val="20"/>
              </w:rPr>
              <w:t>situations.</w:t>
            </w:r>
          </w:p>
          <w:p>
            <w:pPr>
              <w:pStyle w:val="TableParagraph"/>
              <w:spacing w:line="259" w:lineRule="auto" w:before="191"/>
              <w:ind w:left="112" w:right="186"/>
              <w:rPr>
                <w:sz w:val="20"/>
              </w:rPr>
            </w:pPr>
            <w:r>
              <w:rPr>
                <w:spacing w:val="-2"/>
                <w:sz w:val="20"/>
              </w:rPr>
              <w:t>Identify common </w:t>
            </w:r>
            <w:r>
              <w:rPr>
                <w:sz w:val="20"/>
              </w:rPr>
              <w:t>obstacles to </w:t>
            </w:r>
            <w:r>
              <w:rPr>
                <w:spacing w:val="-2"/>
                <w:sz w:val="20"/>
              </w:rPr>
              <w:t>decision- </w:t>
            </w:r>
            <w:r>
              <w:rPr>
                <w:sz w:val="20"/>
              </w:rPr>
              <w:t>making and learn</w:t>
            </w:r>
            <w:r>
              <w:rPr>
                <w:spacing w:val="-13"/>
                <w:sz w:val="20"/>
              </w:rPr>
              <w:t> </w:t>
            </w:r>
            <w:r>
              <w:rPr>
                <w:sz w:val="20"/>
              </w:rPr>
              <w:t>strategies to overcome </w:t>
            </w:r>
            <w:r>
              <w:rPr>
                <w:spacing w:val="-2"/>
                <w:sz w:val="20"/>
              </w:rPr>
              <w:t>them.</w:t>
            </w:r>
          </w:p>
          <w:p>
            <w:pPr>
              <w:pStyle w:val="TableParagraph"/>
              <w:spacing w:line="259" w:lineRule="auto" w:before="195"/>
              <w:ind w:left="112"/>
              <w:rPr>
                <w:sz w:val="20"/>
              </w:rPr>
            </w:pPr>
            <w:r>
              <w:rPr>
                <w:sz w:val="20"/>
              </w:rPr>
              <w:t>Apply</w:t>
            </w:r>
            <w:r>
              <w:rPr>
                <w:spacing w:val="-13"/>
                <w:sz w:val="20"/>
              </w:rPr>
              <w:t> </w:t>
            </w:r>
            <w:r>
              <w:rPr>
                <w:sz w:val="20"/>
              </w:rPr>
              <w:t>decision- making models </w:t>
            </w:r>
            <w:r>
              <w:rPr>
                <w:spacing w:val="-2"/>
                <w:sz w:val="20"/>
              </w:rPr>
              <w:t>and</w:t>
            </w:r>
            <w:r>
              <w:rPr>
                <w:spacing w:val="-11"/>
                <w:sz w:val="20"/>
              </w:rPr>
              <w:t> </w:t>
            </w:r>
            <w:r>
              <w:rPr>
                <w:spacing w:val="-2"/>
                <w:sz w:val="20"/>
              </w:rPr>
              <w:t>frameworks </w:t>
            </w:r>
            <w:r>
              <w:rPr>
                <w:sz w:val="20"/>
              </w:rPr>
              <w:t>for effective </w:t>
            </w:r>
            <w:r>
              <w:rPr>
                <w:spacing w:val="-2"/>
                <w:sz w:val="20"/>
              </w:rPr>
              <w:t>choices.</w:t>
            </w:r>
          </w:p>
        </w:tc>
        <w:tc>
          <w:tcPr>
            <w:tcW w:w="1843" w:type="dxa"/>
          </w:tcPr>
          <w:p>
            <w:pPr>
              <w:pStyle w:val="TableParagraph"/>
              <w:numPr>
                <w:ilvl w:val="0"/>
                <w:numId w:val="120"/>
              </w:numPr>
              <w:tabs>
                <w:tab w:pos="501" w:val="left" w:leader="none"/>
              </w:tabs>
              <w:spacing w:line="256" w:lineRule="auto" w:before="0" w:after="0"/>
              <w:ind w:left="127" w:right="116" w:firstLine="223"/>
              <w:jc w:val="both"/>
              <w:rPr>
                <w:sz w:val="20"/>
              </w:rPr>
            </w:pPr>
            <w:r>
              <w:rPr>
                <w:spacing w:val="-2"/>
                <w:sz w:val="20"/>
              </w:rPr>
              <w:t>Introduction </w:t>
            </w:r>
            <w:r>
              <w:rPr>
                <w:sz w:val="20"/>
              </w:rPr>
              <w:t>(Duration:</w:t>
            </w:r>
            <w:r>
              <w:rPr>
                <w:spacing w:val="-13"/>
                <w:sz w:val="20"/>
              </w:rPr>
              <w:t> </w:t>
            </w:r>
            <w:r>
              <w:rPr>
                <w:sz w:val="20"/>
              </w:rPr>
              <w:t>15</w:t>
            </w:r>
            <w:r>
              <w:rPr>
                <w:spacing w:val="-12"/>
                <w:sz w:val="20"/>
              </w:rPr>
              <w:t> </w:t>
            </w:r>
            <w:r>
              <w:rPr>
                <w:sz w:val="20"/>
              </w:rPr>
              <w:t>mins)</w:t>
            </w:r>
          </w:p>
          <w:p>
            <w:pPr>
              <w:pStyle w:val="TableParagraph"/>
              <w:numPr>
                <w:ilvl w:val="0"/>
                <w:numId w:val="120"/>
              </w:numPr>
              <w:tabs>
                <w:tab w:pos="414" w:val="left" w:leader="none"/>
              </w:tabs>
              <w:spacing w:line="259" w:lineRule="auto" w:before="198" w:after="0"/>
              <w:ind w:left="127" w:right="117" w:firstLine="136"/>
              <w:jc w:val="both"/>
              <w:rPr>
                <w:sz w:val="20"/>
              </w:rPr>
            </w:pPr>
            <w:r>
              <w:rPr>
                <w:spacing w:val="-2"/>
                <w:sz w:val="20"/>
              </w:rPr>
              <w:t>Understanding </w:t>
            </w:r>
            <w:r>
              <w:rPr>
                <w:sz w:val="20"/>
              </w:rPr>
              <w:t>Decision Making (Duration:</w:t>
            </w:r>
            <w:r>
              <w:rPr>
                <w:spacing w:val="-7"/>
                <w:sz w:val="20"/>
              </w:rPr>
              <w:t> </w:t>
            </w:r>
            <w:r>
              <w:rPr>
                <w:sz w:val="20"/>
              </w:rPr>
              <w:t>30</w:t>
            </w:r>
            <w:r>
              <w:rPr>
                <w:spacing w:val="-4"/>
                <w:sz w:val="20"/>
              </w:rPr>
              <w:t> </w:t>
            </w:r>
            <w:r>
              <w:rPr>
                <w:spacing w:val="-4"/>
                <w:sz w:val="20"/>
              </w:rPr>
              <w:t>mins)</w:t>
            </w:r>
          </w:p>
          <w:p>
            <w:pPr>
              <w:pStyle w:val="TableParagraph"/>
              <w:numPr>
                <w:ilvl w:val="0"/>
                <w:numId w:val="120"/>
              </w:numPr>
              <w:tabs>
                <w:tab w:pos="283" w:val="left" w:leader="none"/>
              </w:tabs>
              <w:spacing w:line="259" w:lineRule="auto" w:before="199" w:after="0"/>
              <w:ind w:left="127" w:right="117" w:firstLine="5"/>
              <w:jc w:val="center"/>
              <w:rPr>
                <w:sz w:val="20"/>
              </w:rPr>
            </w:pPr>
            <w:r>
              <w:rPr>
                <w:sz w:val="20"/>
              </w:rPr>
              <w:t>Challenges in Decision Making (Duration:</w:t>
            </w:r>
            <w:r>
              <w:rPr>
                <w:spacing w:val="-7"/>
                <w:sz w:val="20"/>
              </w:rPr>
              <w:t> </w:t>
            </w:r>
            <w:r>
              <w:rPr>
                <w:sz w:val="20"/>
              </w:rPr>
              <w:t>45</w:t>
            </w:r>
            <w:r>
              <w:rPr>
                <w:spacing w:val="-4"/>
                <w:sz w:val="20"/>
              </w:rPr>
              <w:t> </w:t>
            </w:r>
            <w:r>
              <w:rPr>
                <w:spacing w:val="-4"/>
                <w:sz w:val="20"/>
              </w:rPr>
              <w:t>mins)</w:t>
            </w:r>
          </w:p>
          <w:p>
            <w:pPr>
              <w:pStyle w:val="TableParagraph"/>
              <w:numPr>
                <w:ilvl w:val="0"/>
                <w:numId w:val="120"/>
              </w:numPr>
              <w:tabs>
                <w:tab w:pos="178" w:val="left" w:leader="none"/>
                <w:tab w:pos="321" w:val="left" w:leader="none"/>
              </w:tabs>
              <w:spacing w:line="254" w:lineRule="auto" w:before="198" w:after="0"/>
              <w:ind w:left="178" w:right="104" w:hanging="58"/>
              <w:jc w:val="left"/>
              <w:rPr>
                <w:sz w:val="20"/>
              </w:rPr>
            </w:pPr>
            <w:r>
              <w:rPr>
                <w:spacing w:val="-2"/>
                <w:sz w:val="20"/>
              </w:rPr>
              <w:t>Decision-</w:t>
            </w:r>
            <w:r>
              <w:rPr>
                <w:spacing w:val="-2"/>
                <w:sz w:val="20"/>
              </w:rPr>
              <w:t>Making </w:t>
            </w:r>
            <w:r>
              <w:rPr>
                <w:sz w:val="20"/>
              </w:rPr>
              <w:t>Models (Duration:</w:t>
            </w:r>
          </w:p>
          <w:p>
            <w:pPr>
              <w:pStyle w:val="TableParagraph"/>
              <w:spacing w:before="10"/>
              <w:ind w:left="567"/>
              <w:rPr>
                <w:sz w:val="20"/>
              </w:rPr>
            </w:pPr>
            <w:r>
              <w:rPr>
                <w:sz w:val="20"/>
              </w:rPr>
              <w:t>45 </w:t>
            </w:r>
            <w:r>
              <w:rPr>
                <w:spacing w:val="-2"/>
                <w:sz w:val="20"/>
              </w:rPr>
              <w:t>mins)</w:t>
            </w:r>
          </w:p>
          <w:p>
            <w:pPr>
              <w:pStyle w:val="TableParagraph"/>
              <w:numPr>
                <w:ilvl w:val="0"/>
                <w:numId w:val="120"/>
              </w:numPr>
              <w:tabs>
                <w:tab w:pos="451" w:val="left" w:leader="none"/>
              </w:tabs>
              <w:spacing w:line="240" w:lineRule="auto" w:before="216" w:after="0"/>
              <w:ind w:left="451" w:right="0" w:hanging="201"/>
              <w:jc w:val="left"/>
              <w:rPr>
                <w:sz w:val="20"/>
              </w:rPr>
            </w:pPr>
            <w:r>
              <w:rPr>
                <w:sz w:val="20"/>
              </w:rPr>
              <w:t>Building</w:t>
            </w:r>
            <w:r>
              <w:rPr>
                <w:spacing w:val="-12"/>
                <w:sz w:val="20"/>
              </w:rPr>
              <w:t> </w:t>
            </w:r>
            <w:r>
              <w:rPr>
                <w:spacing w:val="-2"/>
                <w:sz w:val="20"/>
              </w:rPr>
              <w:t>Self-</w:t>
            </w:r>
          </w:p>
          <w:p>
            <w:pPr>
              <w:pStyle w:val="TableParagraph"/>
              <w:spacing w:line="254" w:lineRule="auto" w:before="22"/>
              <w:ind w:left="127" w:right="96" w:firstLine="360"/>
              <w:rPr>
                <w:sz w:val="20"/>
              </w:rPr>
            </w:pPr>
            <w:r>
              <w:rPr>
                <w:spacing w:val="-2"/>
                <w:sz w:val="20"/>
              </w:rPr>
              <w:t>Awareness </w:t>
            </w:r>
            <w:r>
              <w:rPr>
                <w:sz w:val="20"/>
              </w:rPr>
              <w:t>(Duration:</w:t>
            </w:r>
            <w:r>
              <w:rPr>
                <w:spacing w:val="-13"/>
                <w:sz w:val="20"/>
              </w:rPr>
              <w:t> </w:t>
            </w:r>
            <w:r>
              <w:rPr>
                <w:sz w:val="20"/>
              </w:rPr>
              <w:t>30</w:t>
            </w:r>
            <w:r>
              <w:rPr>
                <w:spacing w:val="-12"/>
                <w:sz w:val="20"/>
              </w:rPr>
              <w:t> </w:t>
            </w:r>
            <w:r>
              <w:rPr>
                <w:sz w:val="20"/>
              </w:rPr>
              <w:t>mins)</w:t>
            </w:r>
          </w:p>
          <w:p>
            <w:pPr>
              <w:pStyle w:val="TableParagraph"/>
              <w:numPr>
                <w:ilvl w:val="0"/>
                <w:numId w:val="120"/>
              </w:numPr>
              <w:tabs>
                <w:tab w:pos="674" w:val="left" w:leader="none"/>
              </w:tabs>
              <w:spacing w:line="264" w:lineRule="auto" w:before="204" w:after="0"/>
              <w:ind w:left="221" w:right="205" w:firstLine="252"/>
              <w:jc w:val="left"/>
              <w:rPr>
                <w:sz w:val="20"/>
              </w:rPr>
            </w:pPr>
            <w:r>
              <w:rPr>
                <w:spacing w:val="-2"/>
                <w:sz w:val="20"/>
              </w:rPr>
              <w:t>Practical Decision-</w:t>
            </w:r>
            <w:r>
              <w:rPr>
                <w:spacing w:val="-2"/>
                <w:sz w:val="20"/>
              </w:rPr>
              <w:t>Making</w:t>
            </w:r>
          </w:p>
        </w:tc>
        <w:tc>
          <w:tcPr>
            <w:tcW w:w="1166" w:type="dxa"/>
          </w:tcPr>
          <w:p>
            <w:pPr>
              <w:pStyle w:val="TableParagraph"/>
              <w:rPr>
                <w:sz w:val="20"/>
              </w:rPr>
            </w:pPr>
          </w:p>
        </w:tc>
      </w:tr>
    </w:tbl>
    <w:p>
      <w:pPr>
        <w:pStyle w:val="TableParagraph"/>
        <w:spacing w:after="0"/>
        <w:rPr>
          <w:sz w:val="20"/>
        </w:rPr>
        <w:sectPr>
          <w:headerReference w:type="even" r:id="rId164"/>
          <w:headerReference w:type="default" r:id="rId165"/>
          <w:footerReference w:type="even" r:id="rId166"/>
          <w:footerReference w:type="default" r:id="rId167"/>
          <w:pgSz w:w="11910" w:h="16850"/>
          <w:pgMar w:header="408" w:footer="428" w:top="1440" w:bottom="620" w:left="0" w:right="0"/>
          <w:pgNumType w:start="10"/>
        </w:sectPr>
      </w:pPr>
    </w:p>
    <w:p>
      <w:pPr>
        <w:spacing w:line="240" w:lineRule="auto" w:before="0"/>
        <w:rPr>
          <w:b/>
          <w:sz w:val="20"/>
        </w:rPr>
      </w:pPr>
      <w:r>
        <w:rPr>
          <w:b/>
          <w:sz w:val="20"/>
        </w:rPr>
        <w:drawing>
          <wp:anchor distT="0" distB="0" distL="0" distR="0" allowOverlap="1" layoutInCell="1" locked="0" behindDoc="0" simplePos="0" relativeHeight="15762432">
            <wp:simplePos x="0" y="0"/>
            <wp:positionH relativeFrom="page">
              <wp:posOffset>5118100</wp:posOffset>
            </wp:positionH>
            <wp:positionV relativeFrom="page">
              <wp:posOffset>9390405</wp:posOffset>
            </wp:positionV>
            <wp:extent cx="1896165" cy="1041374"/>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2"/>
        <w:gridCol w:w="1311"/>
        <w:gridCol w:w="1224"/>
        <w:gridCol w:w="1347"/>
        <w:gridCol w:w="1505"/>
        <w:gridCol w:w="1512"/>
        <w:gridCol w:w="1843"/>
        <w:gridCol w:w="1166"/>
      </w:tblGrid>
      <w:tr>
        <w:trPr>
          <w:trHeight w:val="587" w:hRule="atLeast"/>
        </w:trPr>
        <w:tc>
          <w:tcPr>
            <w:tcW w:w="11060" w:type="dxa"/>
            <w:gridSpan w:val="8"/>
            <w:shd w:val="clear" w:color="auto" w:fill="BCD5ED"/>
          </w:tcPr>
          <w:p>
            <w:pPr>
              <w:pStyle w:val="TableParagraph"/>
              <w:spacing w:before="144"/>
              <w:ind w:left="318"/>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367" w:hRule="atLeast"/>
        </w:trPr>
        <w:tc>
          <w:tcPr>
            <w:tcW w:w="1152" w:type="dxa"/>
          </w:tcPr>
          <w:p>
            <w:pPr>
              <w:pStyle w:val="TableParagraph"/>
              <w:spacing w:before="202"/>
              <w:rPr>
                <w:b/>
                <w:sz w:val="22"/>
              </w:rPr>
            </w:pPr>
          </w:p>
          <w:p>
            <w:pPr>
              <w:pStyle w:val="TableParagraph"/>
              <w:spacing w:line="232" w:lineRule="auto"/>
              <w:ind w:left="138" w:right="213" w:firstLine="122"/>
              <w:rPr>
                <w:b/>
                <w:sz w:val="22"/>
              </w:rPr>
            </w:pPr>
            <w:r>
              <w:rPr>
                <w:b/>
                <w:spacing w:val="-4"/>
                <w:sz w:val="22"/>
              </w:rPr>
              <w:t>Week </w:t>
            </w:r>
            <w:r>
              <w:rPr>
                <w:b/>
                <w:spacing w:val="-2"/>
                <w:sz w:val="22"/>
              </w:rPr>
              <w:t>Number</w:t>
            </w:r>
          </w:p>
        </w:tc>
        <w:tc>
          <w:tcPr>
            <w:tcW w:w="1311" w:type="dxa"/>
          </w:tcPr>
          <w:p>
            <w:pPr>
              <w:pStyle w:val="TableParagraph"/>
              <w:spacing w:before="202"/>
              <w:rPr>
                <w:b/>
                <w:sz w:val="22"/>
              </w:rPr>
            </w:pPr>
          </w:p>
          <w:p>
            <w:pPr>
              <w:pStyle w:val="TableParagraph"/>
              <w:spacing w:line="232" w:lineRule="auto"/>
              <w:ind w:left="146" w:right="364" w:firstLine="28"/>
              <w:rPr>
                <w:b/>
                <w:sz w:val="22"/>
              </w:rPr>
            </w:pPr>
            <w:r>
              <w:rPr>
                <w:b/>
                <w:spacing w:val="-2"/>
                <w:sz w:val="22"/>
              </w:rPr>
              <w:t>Lecture Number</w:t>
            </w:r>
          </w:p>
        </w:tc>
        <w:tc>
          <w:tcPr>
            <w:tcW w:w="1224" w:type="dxa"/>
          </w:tcPr>
          <w:p>
            <w:pPr>
              <w:pStyle w:val="TableParagraph"/>
              <w:spacing w:before="224"/>
              <w:rPr>
                <w:b/>
                <w:sz w:val="22"/>
              </w:rPr>
            </w:pPr>
          </w:p>
          <w:p>
            <w:pPr>
              <w:pStyle w:val="TableParagraph"/>
              <w:spacing w:line="259" w:lineRule="auto"/>
              <w:ind w:left="319" w:right="278"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347" w:type="dxa"/>
          </w:tcPr>
          <w:p>
            <w:pPr>
              <w:pStyle w:val="TableParagraph"/>
              <w:spacing w:before="204"/>
              <w:rPr>
                <w:b/>
                <w:sz w:val="22"/>
              </w:rPr>
            </w:pPr>
          </w:p>
          <w:p>
            <w:pPr>
              <w:pStyle w:val="TableParagraph"/>
              <w:spacing w:line="230" w:lineRule="auto"/>
              <w:ind w:left="147" w:right="267" w:firstLine="6"/>
              <w:jc w:val="center"/>
              <w:rPr>
                <w:b/>
                <w:sz w:val="22"/>
              </w:rPr>
            </w:pPr>
            <w:r>
              <w:rPr>
                <w:b/>
                <w:spacing w:val="-2"/>
                <w:sz w:val="22"/>
              </w:rPr>
              <w:t>Other Readings, Relevant Websites, Audio Visual </w:t>
            </w:r>
            <w:r>
              <w:rPr>
                <w:b/>
                <w:spacing w:val="-4"/>
                <w:sz w:val="22"/>
              </w:rPr>
              <w:t>Aids</w:t>
            </w:r>
          </w:p>
        </w:tc>
        <w:tc>
          <w:tcPr>
            <w:tcW w:w="1505" w:type="dxa"/>
          </w:tcPr>
          <w:p>
            <w:pPr>
              <w:pStyle w:val="TableParagraph"/>
              <w:spacing w:before="224"/>
              <w:rPr>
                <w:b/>
                <w:sz w:val="22"/>
              </w:rPr>
            </w:pPr>
          </w:p>
          <w:p>
            <w:pPr>
              <w:pStyle w:val="TableParagraph"/>
              <w:spacing w:line="259" w:lineRule="auto"/>
              <w:ind w:left="227" w:firstLine="180"/>
              <w:rPr>
                <w:b/>
                <w:sz w:val="22"/>
              </w:rPr>
            </w:pPr>
            <w:r>
              <w:rPr>
                <w:b/>
                <w:spacing w:val="-2"/>
                <w:sz w:val="22"/>
              </w:rPr>
              <w:t>Lecture Description</w:t>
            </w:r>
          </w:p>
        </w:tc>
        <w:tc>
          <w:tcPr>
            <w:tcW w:w="1512" w:type="dxa"/>
          </w:tcPr>
          <w:p>
            <w:pPr>
              <w:pStyle w:val="TableParagraph"/>
              <w:spacing w:before="224"/>
              <w:rPr>
                <w:b/>
                <w:sz w:val="22"/>
              </w:rPr>
            </w:pPr>
          </w:p>
          <w:p>
            <w:pPr>
              <w:pStyle w:val="TableParagraph"/>
              <w:spacing w:line="259" w:lineRule="auto"/>
              <w:ind w:left="307" w:right="250" w:firstLine="36"/>
              <w:rPr>
                <w:b/>
                <w:sz w:val="22"/>
              </w:rPr>
            </w:pPr>
            <w:r>
              <w:rPr>
                <w:b/>
                <w:spacing w:val="-2"/>
                <w:sz w:val="22"/>
              </w:rPr>
              <w:t>Learning Outcomes</w:t>
            </w:r>
          </w:p>
        </w:tc>
        <w:tc>
          <w:tcPr>
            <w:tcW w:w="1843" w:type="dxa"/>
          </w:tcPr>
          <w:p>
            <w:pPr>
              <w:pStyle w:val="TableParagraph"/>
              <w:spacing w:before="204"/>
              <w:rPr>
                <w:b/>
                <w:sz w:val="22"/>
              </w:rPr>
            </w:pPr>
          </w:p>
          <w:p>
            <w:pPr>
              <w:pStyle w:val="TableParagraph"/>
              <w:spacing w:line="230" w:lineRule="auto"/>
              <w:ind w:left="142" w:right="216"/>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14"/>
                <w:sz w:val="22"/>
              </w:rPr>
              <w:t> </w:t>
            </w:r>
            <w:r>
              <w:rPr>
                <w:b/>
                <w:sz w:val="22"/>
              </w:rPr>
              <w:t>/</w:t>
            </w:r>
            <w:r>
              <w:rPr>
                <w:b/>
                <w:spacing w:val="-8"/>
                <w:sz w:val="22"/>
              </w:rPr>
              <w:t> </w:t>
            </w:r>
            <w:r>
              <w:rPr>
                <w:b/>
                <w:sz w:val="22"/>
              </w:rPr>
              <w:t>ppt etc. Planned</w:t>
            </w:r>
          </w:p>
        </w:tc>
        <w:tc>
          <w:tcPr>
            <w:tcW w:w="1166" w:type="dxa"/>
          </w:tcPr>
          <w:p>
            <w:pPr>
              <w:pStyle w:val="TableParagraph"/>
              <w:spacing w:before="224"/>
              <w:rPr>
                <w:b/>
                <w:sz w:val="22"/>
              </w:rPr>
            </w:pPr>
          </w:p>
          <w:p>
            <w:pPr>
              <w:pStyle w:val="TableParagraph"/>
              <w:spacing w:line="259" w:lineRule="auto"/>
              <w:ind w:left="144" w:right="91" w:firstLine="244"/>
              <w:rPr>
                <w:b/>
                <w:sz w:val="22"/>
              </w:rPr>
            </w:pPr>
            <w:r>
              <w:rPr>
                <w:b/>
                <w:spacing w:val="-4"/>
                <w:sz w:val="22"/>
              </w:rPr>
              <w:t>Live </w:t>
            </w:r>
            <w:r>
              <w:rPr>
                <w:b/>
                <w:spacing w:val="-2"/>
                <w:sz w:val="22"/>
              </w:rPr>
              <w:t>Examples</w:t>
            </w:r>
          </w:p>
        </w:tc>
      </w:tr>
      <w:tr>
        <w:trPr>
          <w:trHeight w:val="3872" w:hRule="atLeast"/>
        </w:trPr>
        <w:tc>
          <w:tcPr>
            <w:tcW w:w="1152" w:type="dxa"/>
          </w:tcPr>
          <w:p>
            <w:pPr>
              <w:pStyle w:val="TableParagraph"/>
              <w:rPr>
                <w:sz w:val="20"/>
              </w:rPr>
            </w:pPr>
          </w:p>
        </w:tc>
        <w:tc>
          <w:tcPr>
            <w:tcW w:w="1311" w:type="dxa"/>
          </w:tcPr>
          <w:p>
            <w:pPr>
              <w:pStyle w:val="TableParagraph"/>
              <w:rPr>
                <w:sz w:val="20"/>
              </w:rPr>
            </w:pPr>
          </w:p>
        </w:tc>
        <w:tc>
          <w:tcPr>
            <w:tcW w:w="1224" w:type="dxa"/>
          </w:tcPr>
          <w:p>
            <w:pPr>
              <w:pStyle w:val="TableParagraph"/>
              <w:rPr>
                <w:sz w:val="20"/>
              </w:rPr>
            </w:pPr>
          </w:p>
        </w:tc>
        <w:tc>
          <w:tcPr>
            <w:tcW w:w="1347" w:type="dxa"/>
          </w:tcPr>
          <w:p>
            <w:pPr>
              <w:pStyle w:val="TableParagraph"/>
              <w:rPr>
                <w:sz w:val="20"/>
              </w:rPr>
            </w:pPr>
          </w:p>
        </w:tc>
        <w:tc>
          <w:tcPr>
            <w:tcW w:w="1505" w:type="dxa"/>
          </w:tcPr>
          <w:p>
            <w:pPr>
              <w:pStyle w:val="TableParagraph"/>
              <w:spacing w:line="215" w:lineRule="exact"/>
              <w:ind w:left="66" w:right="57"/>
              <w:jc w:val="center"/>
              <w:rPr>
                <w:sz w:val="20"/>
              </w:rPr>
            </w:pPr>
            <w:r>
              <w:rPr>
                <w:spacing w:val="-2"/>
                <w:sz w:val="20"/>
              </w:rPr>
              <w:t>discussions,</w:t>
            </w:r>
          </w:p>
          <w:p>
            <w:pPr>
              <w:pStyle w:val="TableParagraph"/>
              <w:spacing w:line="259" w:lineRule="auto" w:before="22"/>
              <w:ind w:left="140" w:right="128" w:hanging="8"/>
              <w:jc w:val="center"/>
              <w:rPr>
                <w:sz w:val="20"/>
              </w:rPr>
            </w:pPr>
            <w:r>
              <w:rPr>
                <w:sz w:val="20"/>
              </w:rPr>
              <w:t>real-life Indian examples, and activities that foster critical thinking</w:t>
            </w:r>
            <w:r>
              <w:rPr>
                <w:spacing w:val="-5"/>
                <w:sz w:val="20"/>
              </w:rPr>
              <w:t> </w:t>
            </w:r>
            <w:r>
              <w:rPr>
                <w:sz w:val="20"/>
              </w:rPr>
              <w:t>and </w:t>
            </w:r>
            <w:r>
              <w:rPr>
                <w:spacing w:val="-2"/>
                <w:sz w:val="20"/>
              </w:rPr>
              <w:t>self-awareness.</w:t>
            </w:r>
          </w:p>
        </w:tc>
        <w:tc>
          <w:tcPr>
            <w:tcW w:w="1512" w:type="dxa"/>
          </w:tcPr>
          <w:p>
            <w:pPr>
              <w:pStyle w:val="TableParagraph"/>
              <w:spacing w:line="215" w:lineRule="exact"/>
              <w:ind w:left="112"/>
              <w:rPr>
                <w:sz w:val="20"/>
              </w:rPr>
            </w:pPr>
            <w:r>
              <w:rPr>
                <w:spacing w:val="-2"/>
                <w:sz w:val="20"/>
              </w:rPr>
              <w:t>Cultivate</w:t>
            </w:r>
            <w:r>
              <w:rPr>
                <w:spacing w:val="2"/>
                <w:sz w:val="20"/>
              </w:rPr>
              <w:t> </w:t>
            </w:r>
            <w:r>
              <w:rPr>
                <w:spacing w:val="-2"/>
                <w:sz w:val="20"/>
              </w:rPr>
              <w:t>self-</w:t>
            </w:r>
          </w:p>
          <w:p>
            <w:pPr>
              <w:pStyle w:val="TableParagraph"/>
              <w:spacing w:line="259" w:lineRule="auto" w:before="22"/>
              <w:ind w:left="112" w:right="228"/>
              <w:rPr>
                <w:sz w:val="20"/>
              </w:rPr>
            </w:pPr>
            <w:r>
              <w:rPr>
                <w:sz w:val="20"/>
              </w:rPr>
              <w:t>awareness</w:t>
            </w:r>
            <w:r>
              <w:rPr>
                <w:spacing w:val="-13"/>
                <w:sz w:val="20"/>
              </w:rPr>
              <w:t> </w:t>
            </w:r>
            <w:r>
              <w:rPr>
                <w:sz w:val="20"/>
              </w:rPr>
              <w:t>and confidence in </w:t>
            </w:r>
            <w:r>
              <w:rPr>
                <w:spacing w:val="-2"/>
                <w:sz w:val="20"/>
              </w:rPr>
              <w:t>decision- making abilities.</w:t>
            </w:r>
          </w:p>
          <w:p>
            <w:pPr>
              <w:pStyle w:val="TableParagraph"/>
              <w:spacing w:line="259" w:lineRule="auto" w:before="198"/>
              <w:ind w:left="112" w:right="133"/>
              <w:rPr>
                <w:sz w:val="20"/>
              </w:rPr>
            </w:pPr>
            <w:r>
              <w:rPr>
                <w:sz w:val="20"/>
              </w:rPr>
              <w:t>Analyze real- life Indian examples of </w:t>
            </w:r>
            <w:r>
              <w:rPr>
                <w:spacing w:val="-2"/>
                <w:sz w:val="20"/>
              </w:rPr>
              <w:t>confident decision- </w:t>
            </w:r>
            <w:r>
              <w:rPr>
                <w:sz w:val="20"/>
              </w:rPr>
              <w:t>making</w:t>
            </w:r>
            <w:r>
              <w:rPr>
                <w:spacing w:val="-13"/>
                <w:sz w:val="20"/>
              </w:rPr>
              <w:t> </w:t>
            </w:r>
            <w:r>
              <w:rPr>
                <w:sz w:val="20"/>
              </w:rPr>
              <w:t>to</w:t>
            </w:r>
            <w:r>
              <w:rPr>
                <w:spacing w:val="-12"/>
                <w:sz w:val="20"/>
              </w:rPr>
              <w:t> </w:t>
            </w:r>
            <w:r>
              <w:rPr>
                <w:sz w:val="20"/>
              </w:rPr>
              <w:t>draw insights and </w:t>
            </w:r>
            <w:r>
              <w:rPr>
                <w:spacing w:val="-2"/>
                <w:sz w:val="20"/>
              </w:rPr>
              <w:t>inspiration.</w:t>
            </w:r>
          </w:p>
        </w:tc>
        <w:tc>
          <w:tcPr>
            <w:tcW w:w="1843" w:type="dxa"/>
          </w:tcPr>
          <w:p>
            <w:pPr>
              <w:pStyle w:val="TableParagraph"/>
              <w:spacing w:line="215" w:lineRule="exact"/>
              <w:ind w:left="13"/>
              <w:jc w:val="center"/>
              <w:rPr>
                <w:sz w:val="20"/>
              </w:rPr>
            </w:pPr>
            <w:r>
              <w:rPr>
                <w:spacing w:val="-2"/>
                <w:sz w:val="20"/>
              </w:rPr>
              <w:t>Strategies</w:t>
            </w:r>
          </w:p>
          <w:p>
            <w:pPr>
              <w:pStyle w:val="TableParagraph"/>
              <w:spacing w:before="22"/>
              <w:ind w:left="8"/>
              <w:jc w:val="center"/>
              <w:rPr>
                <w:sz w:val="20"/>
              </w:rPr>
            </w:pPr>
            <w:r>
              <w:rPr>
                <w:sz w:val="20"/>
              </w:rPr>
              <w:t>(Duration:</w:t>
            </w:r>
            <w:r>
              <w:rPr>
                <w:spacing w:val="-4"/>
                <w:sz w:val="20"/>
              </w:rPr>
              <w:t> </w:t>
            </w:r>
            <w:r>
              <w:rPr>
                <w:sz w:val="20"/>
              </w:rPr>
              <w:t>45</w:t>
            </w:r>
            <w:r>
              <w:rPr>
                <w:spacing w:val="-4"/>
                <w:sz w:val="20"/>
              </w:rPr>
              <w:t> </w:t>
            </w:r>
            <w:r>
              <w:rPr>
                <w:spacing w:val="-2"/>
                <w:sz w:val="20"/>
              </w:rPr>
              <w:t>mins)</w:t>
            </w:r>
          </w:p>
          <w:p>
            <w:pPr>
              <w:pStyle w:val="TableParagraph"/>
              <w:spacing w:line="254" w:lineRule="auto" w:before="216"/>
              <w:ind w:left="502" w:right="96" w:hanging="311"/>
              <w:rPr>
                <w:sz w:val="20"/>
              </w:rPr>
            </w:pPr>
            <w:r>
              <w:rPr>
                <w:sz w:val="20"/>
              </w:rPr>
              <w:t>7.</w:t>
            </w:r>
            <w:r>
              <w:rPr>
                <w:spacing w:val="-13"/>
                <w:sz w:val="20"/>
              </w:rPr>
              <w:t> </w:t>
            </w:r>
            <w:r>
              <w:rPr>
                <w:sz w:val="20"/>
              </w:rPr>
              <w:t>Conclusion</w:t>
            </w:r>
            <w:r>
              <w:rPr>
                <w:spacing w:val="-12"/>
                <w:sz w:val="20"/>
              </w:rPr>
              <w:t> </w:t>
            </w:r>
            <w:r>
              <w:rPr>
                <w:sz w:val="20"/>
              </w:rPr>
              <w:t>and </w:t>
            </w:r>
            <w:r>
              <w:rPr>
                <w:spacing w:val="-2"/>
                <w:sz w:val="20"/>
              </w:rPr>
              <w:t>Reflection</w:t>
            </w:r>
          </w:p>
          <w:p>
            <w:pPr>
              <w:pStyle w:val="TableParagraph"/>
              <w:spacing w:before="10"/>
              <w:ind w:left="127"/>
              <w:rPr>
                <w:sz w:val="20"/>
              </w:rPr>
            </w:pPr>
            <w:r>
              <w:rPr>
                <w:sz w:val="20"/>
              </w:rPr>
              <w:t>(Duration:</w:t>
            </w:r>
            <w:r>
              <w:rPr>
                <w:spacing w:val="-5"/>
                <w:sz w:val="20"/>
              </w:rPr>
              <w:t> </w:t>
            </w:r>
            <w:r>
              <w:rPr>
                <w:sz w:val="20"/>
              </w:rPr>
              <w:t>15</w:t>
            </w:r>
            <w:r>
              <w:rPr>
                <w:spacing w:val="-4"/>
                <w:sz w:val="20"/>
              </w:rPr>
              <w:t> mins)</w:t>
            </w:r>
          </w:p>
        </w:tc>
        <w:tc>
          <w:tcPr>
            <w:tcW w:w="1166" w:type="dxa"/>
          </w:tcPr>
          <w:p>
            <w:pPr>
              <w:pStyle w:val="TableParagraph"/>
              <w:rPr>
                <w:sz w:val="20"/>
              </w:rPr>
            </w:pPr>
          </w:p>
        </w:tc>
      </w:tr>
      <w:tr>
        <w:trPr>
          <w:trHeight w:val="6710" w:hRule="atLeast"/>
        </w:trPr>
        <w:tc>
          <w:tcPr>
            <w:tcW w:w="1152" w:type="dxa"/>
          </w:tcPr>
          <w:p>
            <w:pPr>
              <w:pStyle w:val="TableParagraph"/>
              <w:spacing w:before="13"/>
              <w:ind w:left="282"/>
              <w:rPr>
                <w:sz w:val="20"/>
              </w:rPr>
            </w:pPr>
            <w:r>
              <w:rPr>
                <w:sz w:val="20"/>
              </w:rPr>
              <w:t>Week</w:t>
            </w:r>
            <w:r>
              <w:rPr>
                <w:spacing w:val="-12"/>
                <w:sz w:val="20"/>
              </w:rPr>
              <w:t> </w:t>
            </w:r>
            <w:r>
              <w:rPr>
                <w:spacing w:val="-10"/>
                <w:sz w:val="20"/>
              </w:rPr>
              <w:t>6</w:t>
            </w:r>
          </w:p>
        </w:tc>
        <w:tc>
          <w:tcPr>
            <w:tcW w:w="1311" w:type="dxa"/>
          </w:tcPr>
          <w:p>
            <w:pPr>
              <w:pStyle w:val="TableParagraph"/>
              <w:spacing w:line="222" w:lineRule="exact"/>
              <w:ind w:left="269"/>
              <w:rPr>
                <w:sz w:val="20"/>
              </w:rPr>
            </w:pPr>
            <w:r>
              <w:rPr>
                <w:spacing w:val="-2"/>
                <w:sz w:val="20"/>
              </w:rPr>
              <w:t>Lecture</w:t>
            </w:r>
            <w:r>
              <w:rPr>
                <w:spacing w:val="-1"/>
                <w:sz w:val="20"/>
              </w:rPr>
              <w:t> </w:t>
            </w:r>
            <w:r>
              <w:rPr>
                <w:spacing w:val="-10"/>
                <w:sz w:val="20"/>
              </w:rPr>
              <w:t>6</w:t>
            </w:r>
          </w:p>
        </w:tc>
        <w:tc>
          <w:tcPr>
            <w:tcW w:w="1224" w:type="dxa"/>
          </w:tcPr>
          <w:p>
            <w:pPr>
              <w:pStyle w:val="TableParagraph"/>
              <w:spacing w:line="222" w:lineRule="exact"/>
              <w:ind w:left="125"/>
              <w:rPr>
                <w:sz w:val="20"/>
              </w:rPr>
            </w:pPr>
            <w:r>
              <w:rPr>
                <w:sz w:val="20"/>
              </w:rPr>
              <w:t>Mock</w:t>
            </w:r>
            <w:r>
              <w:rPr>
                <w:spacing w:val="-4"/>
                <w:sz w:val="20"/>
              </w:rPr>
              <w:t> </w:t>
            </w:r>
            <w:r>
              <w:rPr>
                <w:spacing w:val="-2"/>
                <w:sz w:val="20"/>
              </w:rPr>
              <w:t>Drive</w:t>
            </w:r>
          </w:p>
        </w:tc>
        <w:tc>
          <w:tcPr>
            <w:tcW w:w="1347" w:type="dxa"/>
          </w:tcPr>
          <w:p>
            <w:pPr>
              <w:pStyle w:val="TableParagraph"/>
              <w:rPr>
                <w:sz w:val="20"/>
              </w:rPr>
            </w:pPr>
          </w:p>
        </w:tc>
        <w:tc>
          <w:tcPr>
            <w:tcW w:w="1505" w:type="dxa"/>
          </w:tcPr>
          <w:p>
            <w:pPr>
              <w:pStyle w:val="TableParagraph"/>
              <w:spacing w:line="259" w:lineRule="auto"/>
              <w:ind w:left="111" w:right="100" w:firstLine="2"/>
              <w:jc w:val="center"/>
              <w:rPr>
                <w:sz w:val="20"/>
              </w:rPr>
            </w:pPr>
            <w:r>
              <w:rPr>
                <w:sz w:val="20"/>
              </w:rPr>
              <w:t>The Mock Drive is a </w:t>
            </w:r>
            <w:r>
              <w:rPr>
                <w:spacing w:val="-2"/>
                <w:sz w:val="20"/>
              </w:rPr>
              <w:t>comprehensive </w:t>
            </w:r>
            <w:r>
              <w:rPr>
                <w:sz w:val="20"/>
              </w:rPr>
              <w:t>3-hour soft skills</w:t>
            </w:r>
            <w:r>
              <w:rPr>
                <w:spacing w:val="-5"/>
                <w:sz w:val="20"/>
              </w:rPr>
              <w:t> </w:t>
            </w:r>
            <w:r>
              <w:rPr>
                <w:sz w:val="20"/>
              </w:rPr>
              <w:t>training </w:t>
            </w:r>
            <w:r>
              <w:rPr>
                <w:spacing w:val="-2"/>
                <w:sz w:val="20"/>
              </w:rPr>
              <w:t>session</w:t>
            </w:r>
            <w:r>
              <w:rPr>
                <w:sz w:val="20"/>
              </w:rPr>
              <w:t> designed for college</w:t>
            </w:r>
            <w:r>
              <w:rPr>
                <w:spacing w:val="-13"/>
                <w:sz w:val="20"/>
              </w:rPr>
              <w:t> </w:t>
            </w:r>
            <w:r>
              <w:rPr>
                <w:sz w:val="20"/>
              </w:rPr>
              <w:t>students to</w:t>
            </w:r>
            <w:r>
              <w:rPr>
                <w:spacing w:val="-13"/>
                <w:sz w:val="20"/>
              </w:rPr>
              <w:t> </w:t>
            </w:r>
            <w:r>
              <w:rPr>
                <w:sz w:val="20"/>
              </w:rPr>
              <w:t>enhance</w:t>
            </w:r>
            <w:r>
              <w:rPr>
                <w:spacing w:val="-12"/>
                <w:sz w:val="20"/>
              </w:rPr>
              <w:t> </w:t>
            </w:r>
            <w:r>
              <w:rPr>
                <w:sz w:val="20"/>
              </w:rPr>
              <w:t>their public</w:t>
            </w:r>
            <w:r>
              <w:rPr>
                <w:spacing w:val="-13"/>
                <w:sz w:val="20"/>
              </w:rPr>
              <w:t> </w:t>
            </w:r>
            <w:r>
              <w:rPr>
                <w:sz w:val="20"/>
              </w:rPr>
              <w:t>speaking </w:t>
            </w:r>
            <w:r>
              <w:rPr>
                <w:spacing w:val="-2"/>
                <w:sz w:val="20"/>
              </w:rPr>
              <w:t>abilities, decision- </w:t>
            </w:r>
            <w:r>
              <w:rPr>
                <w:sz w:val="20"/>
              </w:rPr>
              <w:t>making</w:t>
            </w:r>
            <w:r>
              <w:rPr>
                <w:spacing w:val="-5"/>
                <w:sz w:val="20"/>
              </w:rPr>
              <w:t> </w:t>
            </w:r>
            <w:r>
              <w:rPr>
                <w:sz w:val="20"/>
              </w:rPr>
              <w:t>skills, and interview readiness. This </w:t>
            </w:r>
            <w:r>
              <w:rPr>
                <w:spacing w:val="-2"/>
                <w:sz w:val="20"/>
              </w:rPr>
              <w:t>interactive </w:t>
            </w:r>
            <w:r>
              <w:rPr>
                <w:sz w:val="20"/>
              </w:rPr>
              <w:t>workshop will include mock scenarios, real- life examples, and practical exercises to help students gain</w:t>
            </w:r>
            <w:r>
              <w:rPr>
                <w:spacing w:val="-13"/>
                <w:sz w:val="20"/>
              </w:rPr>
              <w:t> </w:t>
            </w:r>
            <w:r>
              <w:rPr>
                <w:sz w:val="20"/>
              </w:rPr>
              <w:t>confidence and excel in </w:t>
            </w:r>
            <w:r>
              <w:rPr>
                <w:spacing w:val="-2"/>
                <w:sz w:val="20"/>
              </w:rPr>
              <w:t>various</w:t>
            </w:r>
          </w:p>
          <w:p>
            <w:pPr>
              <w:pStyle w:val="TableParagraph"/>
              <w:spacing w:line="226" w:lineRule="exact"/>
              <w:ind w:left="66" w:right="58"/>
              <w:jc w:val="center"/>
              <w:rPr>
                <w:sz w:val="20"/>
              </w:rPr>
            </w:pPr>
            <w:r>
              <w:rPr>
                <w:spacing w:val="-2"/>
                <w:sz w:val="20"/>
              </w:rPr>
              <w:t>professional</w:t>
            </w:r>
          </w:p>
        </w:tc>
        <w:tc>
          <w:tcPr>
            <w:tcW w:w="1512" w:type="dxa"/>
          </w:tcPr>
          <w:p>
            <w:pPr>
              <w:pStyle w:val="TableParagraph"/>
              <w:spacing w:line="259" w:lineRule="auto"/>
              <w:ind w:left="134" w:right="117" w:firstLine="7"/>
              <w:jc w:val="center"/>
              <w:rPr>
                <w:sz w:val="20"/>
              </w:rPr>
            </w:pPr>
            <w:r>
              <w:rPr>
                <w:spacing w:val="-2"/>
                <w:sz w:val="20"/>
              </w:rPr>
              <w:t>Deliver </w:t>
            </w:r>
            <w:r>
              <w:rPr>
                <w:sz w:val="20"/>
              </w:rPr>
              <w:t>persuasive and effective</w:t>
            </w:r>
            <w:r>
              <w:rPr>
                <w:spacing w:val="-13"/>
                <w:sz w:val="20"/>
              </w:rPr>
              <w:t> </w:t>
            </w:r>
            <w:r>
              <w:rPr>
                <w:sz w:val="20"/>
              </w:rPr>
              <w:t>public speeches with confidence</w:t>
            </w:r>
            <w:r>
              <w:rPr>
                <w:spacing w:val="-6"/>
                <w:sz w:val="20"/>
              </w:rPr>
              <w:t> </w:t>
            </w:r>
            <w:r>
              <w:rPr>
                <w:sz w:val="20"/>
              </w:rPr>
              <w:t>and </w:t>
            </w:r>
            <w:r>
              <w:rPr>
                <w:spacing w:val="-2"/>
                <w:sz w:val="20"/>
              </w:rPr>
              <w:t>clarity.</w:t>
            </w:r>
          </w:p>
          <w:p>
            <w:pPr>
              <w:pStyle w:val="TableParagraph"/>
              <w:spacing w:line="259" w:lineRule="auto" w:before="187"/>
              <w:ind w:left="134" w:right="111" w:hanging="6"/>
              <w:jc w:val="center"/>
              <w:rPr>
                <w:sz w:val="20"/>
              </w:rPr>
            </w:pPr>
            <w:r>
              <w:rPr>
                <w:sz w:val="20"/>
              </w:rPr>
              <w:t>Make well- </w:t>
            </w:r>
            <w:r>
              <w:rPr>
                <w:spacing w:val="-2"/>
                <w:sz w:val="20"/>
              </w:rPr>
              <w:t>informed </w:t>
            </w:r>
            <w:r>
              <w:rPr>
                <w:sz w:val="20"/>
              </w:rPr>
              <w:t>decisions</w:t>
            </w:r>
            <w:r>
              <w:rPr>
                <w:spacing w:val="-13"/>
                <w:sz w:val="20"/>
              </w:rPr>
              <w:t> </w:t>
            </w:r>
            <w:r>
              <w:rPr>
                <w:sz w:val="20"/>
              </w:rPr>
              <w:t>under pressure and </w:t>
            </w:r>
            <w:r>
              <w:rPr>
                <w:spacing w:val="-2"/>
                <w:sz w:val="20"/>
              </w:rPr>
              <w:t>uncertain circumstances</w:t>
            </w:r>
          </w:p>
          <w:p>
            <w:pPr>
              <w:pStyle w:val="TableParagraph"/>
              <w:spacing w:line="259" w:lineRule="auto" w:before="202"/>
              <w:ind w:left="170" w:right="149" w:hanging="5"/>
              <w:jc w:val="center"/>
              <w:rPr>
                <w:sz w:val="20"/>
              </w:rPr>
            </w:pPr>
            <w:r>
              <w:rPr>
                <w:sz w:val="20"/>
              </w:rPr>
              <w:t>Prepare for </w:t>
            </w:r>
            <w:r>
              <w:rPr>
                <w:spacing w:val="-2"/>
                <w:sz w:val="20"/>
              </w:rPr>
              <w:t>college </w:t>
            </w:r>
            <w:r>
              <w:rPr>
                <w:sz w:val="20"/>
              </w:rPr>
              <w:t>interviews</w:t>
            </w:r>
            <w:r>
              <w:rPr>
                <w:spacing w:val="-13"/>
                <w:sz w:val="20"/>
              </w:rPr>
              <w:t> </w:t>
            </w:r>
            <w:r>
              <w:rPr>
                <w:sz w:val="20"/>
              </w:rPr>
              <w:t>and </w:t>
            </w:r>
            <w:r>
              <w:rPr>
                <w:spacing w:val="-2"/>
                <w:sz w:val="20"/>
              </w:rPr>
              <w:t>present themselves professionally.</w:t>
            </w:r>
          </w:p>
          <w:p>
            <w:pPr>
              <w:pStyle w:val="TableParagraph"/>
              <w:spacing w:line="259" w:lineRule="auto" w:before="203"/>
              <w:ind w:left="112" w:right="92" w:firstLine="1"/>
              <w:jc w:val="center"/>
              <w:rPr>
                <w:sz w:val="20"/>
              </w:rPr>
            </w:pPr>
            <w:r>
              <w:rPr>
                <w:spacing w:val="-2"/>
                <w:sz w:val="20"/>
              </w:rPr>
              <w:t>Develop </w:t>
            </w:r>
            <w:r>
              <w:rPr>
                <w:sz w:val="20"/>
              </w:rPr>
              <w:t>essential soft skills,</w:t>
            </w:r>
            <w:r>
              <w:rPr>
                <w:spacing w:val="-13"/>
                <w:sz w:val="20"/>
              </w:rPr>
              <w:t> </w:t>
            </w:r>
            <w:r>
              <w:rPr>
                <w:sz w:val="20"/>
              </w:rPr>
              <w:t>including </w:t>
            </w:r>
            <w:r>
              <w:rPr>
                <w:spacing w:val="-2"/>
                <w:sz w:val="20"/>
              </w:rPr>
              <w:t>communication, critical</w:t>
            </w:r>
            <w:r>
              <w:rPr>
                <w:spacing w:val="40"/>
                <w:sz w:val="20"/>
              </w:rPr>
              <w:t> </w:t>
            </w:r>
            <w:r>
              <w:rPr>
                <w:sz w:val="20"/>
              </w:rPr>
              <w:t>thinking, and</w:t>
            </w:r>
          </w:p>
        </w:tc>
        <w:tc>
          <w:tcPr>
            <w:tcW w:w="1843" w:type="dxa"/>
          </w:tcPr>
          <w:p>
            <w:pPr>
              <w:pStyle w:val="TableParagraph"/>
              <w:rPr>
                <w:sz w:val="20"/>
              </w:rPr>
            </w:pPr>
          </w:p>
        </w:tc>
        <w:tc>
          <w:tcPr>
            <w:tcW w:w="1166" w:type="dxa"/>
          </w:tcPr>
          <w:p>
            <w:pPr>
              <w:pStyle w:val="TableParagraph"/>
              <w:rPr>
                <w:sz w:val="20"/>
              </w:rPr>
            </w:pPr>
          </w:p>
        </w:tc>
      </w:tr>
    </w:tbl>
    <w:p>
      <w:pPr>
        <w:pStyle w:val="TableParagraph"/>
        <w:spacing w:after="0"/>
        <w:rPr>
          <w:sz w:val="20"/>
        </w:rPr>
        <w:sectPr>
          <w:pgSz w:w="11910" w:h="16850"/>
          <w:pgMar w:header="408" w:footer="428" w:top="1440" w:bottom="620" w:left="0" w:right="0"/>
        </w:sectPr>
      </w:pPr>
    </w:p>
    <w:p>
      <w:pPr>
        <w:spacing w:line="240" w:lineRule="auto" w:before="0"/>
        <w:rPr>
          <w:b/>
          <w:sz w:val="20"/>
        </w:rPr>
      </w:pP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2"/>
        <w:gridCol w:w="1311"/>
        <w:gridCol w:w="1224"/>
        <w:gridCol w:w="1347"/>
        <w:gridCol w:w="1505"/>
        <w:gridCol w:w="1512"/>
        <w:gridCol w:w="1843"/>
        <w:gridCol w:w="1166"/>
      </w:tblGrid>
      <w:tr>
        <w:trPr>
          <w:trHeight w:val="587" w:hRule="atLeast"/>
        </w:trPr>
        <w:tc>
          <w:tcPr>
            <w:tcW w:w="11060" w:type="dxa"/>
            <w:gridSpan w:val="8"/>
            <w:shd w:val="clear" w:color="auto" w:fill="BCD5ED"/>
          </w:tcPr>
          <w:p>
            <w:pPr>
              <w:pStyle w:val="TableParagraph"/>
              <w:spacing w:before="144"/>
              <w:ind w:left="318"/>
              <w:jc w:val="center"/>
              <w:rPr>
                <w:b/>
                <w:sz w:val="23"/>
              </w:rPr>
            </w:pPr>
            <w:r>
              <w:rPr>
                <w:b/>
                <w:w w:val="105"/>
                <w:sz w:val="23"/>
              </w:rPr>
              <w:t>Relevant</w:t>
            </w:r>
            <w:r>
              <w:rPr>
                <w:b/>
                <w:spacing w:val="-7"/>
                <w:w w:val="105"/>
                <w:sz w:val="23"/>
              </w:rPr>
              <w:t> </w:t>
            </w:r>
            <w:r>
              <w:rPr>
                <w:b/>
                <w:w w:val="105"/>
                <w:sz w:val="23"/>
              </w:rPr>
              <w:t>Websites</w:t>
            </w:r>
            <w:r>
              <w:rPr>
                <w:b/>
                <w:spacing w:val="-12"/>
                <w:w w:val="105"/>
                <w:sz w:val="23"/>
              </w:rPr>
              <w:t> </w:t>
            </w:r>
            <w:r>
              <w:rPr>
                <w:b/>
                <w:w w:val="105"/>
                <w:sz w:val="23"/>
              </w:rPr>
              <w:t>(</w:t>
            </w:r>
            <w:r>
              <w:rPr>
                <w:b/>
                <w:spacing w:val="-7"/>
                <w:w w:val="105"/>
                <w:sz w:val="23"/>
              </w:rPr>
              <w:t> </w:t>
            </w:r>
            <w:r>
              <w:rPr>
                <w:b/>
                <w:w w:val="105"/>
                <w:sz w:val="23"/>
              </w:rPr>
              <w:t>RW</w:t>
            </w:r>
            <w:r>
              <w:rPr>
                <w:b/>
                <w:spacing w:val="-12"/>
                <w:w w:val="105"/>
                <w:sz w:val="23"/>
              </w:rPr>
              <w:t> </w:t>
            </w:r>
            <w:r>
              <w:rPr>
                <w:b/>
                <w:spacing w:val="-10"/>
                <w:w w:val="105"/>
                <w:sz w:val="23"/>
              </w:rPr>
              <w:t>)</w:t>
            </w:r>
          </w:p>
        </w:tc>
      </w:tr>
      <w:tr>
        <w:trPr>
          <w:trHeight w:val="2367" w:hRule="atLeast"/>
        </w:trPr>
        <w:tc>
          <w:tcPr>
            <w:tcW w:w="1152" w:type="dxa"/>
          </w:tcPr>
          <w:p>
            <w:pPr>
              <w:pStyle w:val="TableParagraph"/>
              <w:spacing w:before="202"/>
              <w:rPr>
                <w:b/>
                <w:sz w:val="22"/>
              </w:rPr>
            </w:pPr>
          </w:p>
          <w:p>
            <w:pPr>
              <w:pStyle w:val="TableParagraph"/>
              <w:spacing w:line="232" w:lineRule="auto"/>
              <w:ind w:left="138" w:right="213" w:firstLine="122"/>
              <w:rPr>
                <w:b/>
                <w:sz w:val="22"/>
              </w:rPr>
            </w:pPr>
            <w:r>
              <w:rPr>
                <w:b/>
                <w:spacing w:val="-4"/>
                <w:sz w:val="22"/>
              </w:rPr>
              <w:t>Week </w:t>
            </w:r>
            <w:r>
              <w:rPr>
                <w:b/>
                <w:spacing w:val="-2"/>
                <w:sz w:val="22"/>
              </w:rPr>
              <w:t>Number</w:t>
            </w:r>
          </w:p>
        </w:tc>
        <w:tc>
          <w:tcPr>
            <w:tcW w:w="1311" w:type="dxa"/>
          </w:tcPr>
          <w:p>
            <w:pPr>
              <w:pStyle w:val="TableParagraph"/>
              <w:spacing w:before="202"/>
              <w:rPr>
                <w:b/>
                <w:sz w:val="22"/>
              </w:rPr>
            </w:pPr>
          </w:p>
          <w:p>
            <w:pPr>
              <w:pStyle w:val="TableParagraph"/>
              <w:spacing w:line="232" w:lineRule="auto"/>
              <w:ind w:left="146" w:right="364" w:firstLine="28"/>
              <w:rPr>
                <w:b/>
                <w:sz w:val="22"/>
              </w:rPr>
            </w:pPr>
            <w:r>
              <w:rPr>
                <w:b/>
                <w:spacing w:val="-2"/>
                <w:sz w:val="22"/>
              </w:rPr>
              <w:t>Lecture Number</w:t>
            </w:r>
          </w:p>
        </w:tc>
        <w:tc>
          <w:tcPr>
            <w:tcW w:w="1224" w:type="dxa"/>
          </w:tcPr>
          <w:p>
            <w:pPr>
              <w:pStyle w:val="TableParagraph"/>
              <w:spacing w:before="224"/>
              <w:rPr>
                <w:b/>
                <w:sz w:val="22"/>
              </w:rPr>
            </w:pPr>
          </w:p>
          <w:p>
            <w:pPr>
              <w:pStyle w:val="TableParagraph"/>
              <w:spacing w:line="259" w:lineRule="auto"/>
              <w:ind w:left="319" w:right="278" w:firstLine="6"/>
              <w:jc w:val="center"/>
              <w:rPr>
                <w:b/>
                <w:sz w:val="22"/>
              </w:rPr>
            </w:pPr>
            <w:r>
              <w:rPr>
                <w:b/>
                <w:spacing w:val="-4"/>
                <w:sz w:val="22"/>
              </w:rPr>
              <w:t>Broad </w:t>
            </w:r>
            <w:r>
              <w:rPr>
                <w:b/>
                <w:spacing w:val="-2"/>
                <w:sz w:val="22"/>
              </w:rPr>
              <w:t>Topic </w:t>
            </w:r>
            <w:r>
              <w:rPr>
                <w:b/>
                <w:spacing w:val="-4"/>
                <w:sz w:val="22"/>
              </w:rPr>
              <w:t>(Sub </w:t>
            </w:r>
            <w:r>
              <w:rPr>
                <w:b/>
                <w:spacing w:val="-2"/>
                <w:sz w:val="22"/>
              </w:rPr>
              <w:t>Topic)</w:t>
            </w:r>
          </w:p>
        </w:tc>
        <w:tc>
          <w:tcPr>
            <w:tcW w:w="1347" w:type="dxa"/>
          </w:tcPr>
          <w:p>
            <w:pPr>
              <w:pStyle w:val="TableParagraph"/>
              <w:spacing w:before="204"/>
              <w:rPr>
                <w:b/>
                <w:sz w:val="22"/>
              </w:rPr>
            </w:pPr>
          </w:p>
          <w:p>
            <w:pPr>
              <w:pStyle w:val="TableParagraph"/>
              <w:spacing w:line="230" w:lineRule="auto"/>
              <w:ind w:left="147" w:right="267" w:firstLine="6"/>
              <w:jc w:val="center"/>
              <w:rPr>
                <w:b/>
                <w:sz w:val="22"/>
              </w:rPr>
            </w:pPr>
            <w:r>
              <w:rPr>
                <w:b/>
                <w:spacing w:val="-2"/>
                <w:sz w:val="22"/>
              </w:rPr>
              <w:t>Other Readings, Relevant Websites, Audio Visual </w:t>
            </w:r>
            <w:r>
              <w:rPr>
                <w:b/>
                <w:spacing w:val="-4"/>
                <w:sz w:val="22"/>
              </w:rPr>
              <w:t>Aids</w:t>
            </w:r>
          </w:p>
        </w:tc>
        <w:tc>
          <w:tcPr>
            <w:tcW w:w="1505" w:type="dxa"/>
          </w:tcPr>
          <w:p>
            <w:pPr>
              <w:pStyle w:val="TableParagraph"/>
              <w:spacing w:before="224"/>
              <w:rPr>
                <w:b/>
                <w:sz w:val="22"/>
              </w:rPr>
            </w:pPr>
          </w:p>
          <w:p>
            <w:pPr>
              <w:pStyle w:val="TableParagraph"/>
              <w:spacing w:line="259" w:lineRule="auto"/>
              <w:ind w:left="227" w:firstLine="180"/>
              <w:rPr>
                <w:b/>
                <w:sz w:val="22"/>
              </w:rPr>
            </w:pPr>
            <w:r>
              <w:rPr>
                <w:b/>
                <w:spacing w:val="-2"/>
                <w:sz w:val="22"/>
              </w:rPr>
              <w:t>Lecture Description</w:t>
            </w:r>
          </w:p>
        </w:tc>
        <w:tc>
          <w:tcPr>
            <w:tcW w:w="1512" w:type="dxa"/>
          </w:tcPr>
          <w:p>
            <w:pPr>
              <w:pStyle w:val="TableParagraph"/>
              <w:spacing w:before="224"/>
              <w:rPr>
                <w:b/>
                <w:sz w:val="22"/>
              </w:rPr>
            </w:pPr>
          </w:p>
          <w:p>
            <w:pPr>
              <w:pStyle w:val="TableParagraph"/>
              <w:spacing w:line="259" w:lineRule="auto"/>
              <w:ind w:left="307" w:right="250" w:firstLine="36"/>
              <w:rPr>
                <w:b/>
                <w:sz w:val="22"/>
              </w:rPr>
            </w:pPr>
            <w:r>
              <w:rPr>
                <w:b/>
                <w:spacing w:val="-2"/>
                <w:sz w:val="22"/>
              </w:rPr>
              <w:t>Learning Outcomes</w:t>
            </w:r>
          </w:p>
        </w:tc>
        <w:tc>
          <w:tcPr>
            <w:tcW w:w="1843" w:type="dxa"/>
          </w:tcPr>
          <w:p>
            <w:pPr>
              <w:pStyle w:val="TableParagraph"/>
              <w:spacing w:before="204"/>
              <w:rPr>
                <w:b/>
                <w:sz w:val="22"/>
              </w:rPr>
            </w:pPr>
          </w:p>
          <w:p>
            <w:pPr>
              <w:pStyle w:val="TableParagraph"/>
              <w:spacing w:line="230" w:lineRule="auto"/>
              <w:ind w:left="142" w:right="216"/>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14"/>
                <w:sz w:val="22"/>
              </w:rPr>
              <w:t> </w:t>
            </w:r>
            <w:r>
              <w:rPr>
                <w:b/>
                <w:sz w:val="22"/>
              </w:rPr>
              <w:t>/</w:t>
            </w:r>
            <w:r>
              <w:rPr>
                <w:b/>
                <w:spacing w:val="-8"/>
                <w:sz w:val="22"/>
              </w:rPr>
              <w:t> </w:t>
            </w:r>
            <w:r>
              <w:rPr>
                <w:b/>
                <w:sz w:val="22"/>
              </w:rPr>
              <w:t>ppt etc. Planned</w:t>
            </w:r>
          </w:p>
        </w:tc>
        <w:tc>
          <w:tcPr>
            <w:tcW w:w="1166" w:type="dxa"/>
          </w:tcPr>
          <w:p>
            <w:pPr>
              <w:pStyle w:val="TableParagraph"/>
              <w:spacing w:before="224"/>
              <w:rPr>
                <w:b/>
                <w:sz w:val="22"/>
              </w:rPr>
            </w:pPr>
          </w:p>
          <w:p>
            <w:pPr>
              <w:pStyle w:val="TableParagraph"/>
              <w:spacing w:line="259" w:lineRule="auto"/>
              <w:ind w:left="144" w:right="91" w:firstLine="244"/>
              <w:rPr>
                <w:b/>
                <w:sz w:val="22"/>
              </w:rPr>
            </w:pPr>
            <w:r>
              <w:rPr>
                <w:b/>
                <w:spacing w:val="-4"/>
                <w:sz w:val="22"/>
              </w:rPr>
              <w:t>Live </w:t>
            </w:r>
            <w:r>
              <w:rPr>
                <w:b/>
                <w:spacing w:val="-2"/>
                <w:sz w:val="22"/>
              </w:rPr>
              <w:t>Examples</w:t>
            </w:r>
          </w:p>
        </w:tc>
      </w:tr>
      <w:tr>
        <w:trPr>
          <w:trHeight w:val="696" w:hRule="atLeast"/>
        </w:trPr>
        <w:tc>
          <w:tcPr>
            <w:tcW w:w="1152" w:type="dxa"/>
          </w:tcPr>
          <w:p>
            <w:pPr>
              <w:pStyle w:val="TableParagraph"/>
              <w:rPr>
                <w:sz w:val="22"/>
              </w:rPr>
            </w:pPr>
          </w:p>
        </w:tc>
        <w:tc>
          <w:tcPr>
            <w:tcW w:w="1311" w:type="dxa"/>
          </w:tcPr>
          <w:p>
            <w:pPr>
              <w:pStyle w:val="TableParagraph"/>
              <w:rPr>
                <w:sz w:val="22"/>
              </w:rPr>
            </w:pPr>
          </w:p>
        </w:tc>
        <w:tc>
          <w:tcPr>
            <w:tcW w:w="1224" w:type="dxa"/>
          </w:tcPr>
          <w:p>
            <w:pPr>
              <w:pStyle w:val="TableParagraph"/>
              <w:rPr>
                <w:sz w:val="22"/>
              </w:rPr>
            </w:pPr>
          </w:p>
        </w:tc>
        <w:tc>
          <w:tcPr>
            <w:tcW w:w="1347" w:type="dxa"/>
          </w:tcPr>
          <w:p>
            <w:pPr>
              <w:pStyle w:val="TableParagraph"/>
              <w:rPr>
                <w:sz w:val="22"/>
              </w:rPr>
            </w:pPr>
          </w:p>
        </w:tc>
        <w:tc>
          <w:tcPr>
            <w:tcW w:w="1505" w:type="dxa"/>
          </w:tcPr>
          <w:p>
            <w:pPr>
              <w:pStyle w:val="TableParagraph"/>
              <w:spacing w:line="215" w:lineRule="exact"/>
              <w:ind w:left="66" w:right="60"/>
              <w:jc w:val="center"/>
              <w:rPr>
                <w:sz w:val="20"/>
              </w:rPr>
            </w:pPr>
            <w:r>
              <w:rPr>
                <w:sz w:val="20"/>
              </w:rPr>
              <w:t>and</w:t>
            </w:r>
            <w:r>
              <w:rPr>
                <w:spacing w:val="-4"/>
                <w:sz w:val="20"/>
              </w:rPr>
              <w:t> </w:t>
            </w:r>
            <w:r>
              <w:rPr>
                <w:spacing w:val="-2"/>
                <w:sz w:val="20"/>
              </w:rPr>
              <w:t>academic</w:t>
            </w:r>
          </w:p>
          <w:p>
            <w:pPr>
              <w:pStyle w:val="TableParagraph"/>
              <w:spacing w:before="22"/>
              <w:ind w:left="66" w:right="56"/>
              <w:jc w:val="center"/>
              <w:rPr>
                <w:sz w:val="20"/>
              </w:rPr>
            </w:pPr>
            <w:r>
              <w:rPr>
                <w:spacing w:val="-2"/>
                <w:sz w:val="20"/>
              </w:rPr>
              <w:t>situations.</w:t>
            </w:r>
          </w:p>
        </w:tc>
        <w:tc>
          <w:tcPr>
            <w:tcW w:w="1512" w:type="dxa"/>
          </w:tcPr>
          <w:p>
            <w:pPr>
              <w:pStyle w:val="TableParagraph"/>
              <w:spacing w:line="215" w:lineRule="exact"/>
              <w:ind w:left="393"/>
              <w:rPr>
                <w:sz w:val="20"/>
              </w:rPr>
            </w:pPr>
            <w:r>
              <w:rPr>
                <w:spacing w:val="-2"/>
                <w:sz w:val="20"/>
              </w:rPr>
              <w:t>problem-</w:t>
            </w:r>
          </w:p>
          <w:p>
            <w:pPr>
              <w:pStyle w:val="TableParagraph"/>
              <w:spacing w:before="22"/>
              <w:ind w:left="437"/>
              <w:rPr>
                <w:sz w:val="20"/>
              </w:rPr>
            </w:pPr>
            <w:r>
              <w:rPr>
                <w:spacing w:val="-2"/>
                <w:sz w:val="20"/>
              </w:rPr>
              <w:t>solving.</w:t>
            </w:r>
          </w:p>
        </w:tc>
        <w:tc>
          <w:tcPr>
            <w:tcW w:w="1843" w:type="dxa"/>
          </w:tcPr>
          <w:p>
            <w:pPr>
              <w:pStyle w:val="TableParagraph"/>
              <w:rPr>
                <w:sz w:val="22"/>
              </w:rPr>
            </w:pPr>
          </w:p>
        </w:tc>
        <w:tc>
          <w:tcPr>
            <w:tcW w:w="1166" w:type="dxa"/>
          </w:tcPr>
          <w:p>
            <w:pPr>
              <w:pStyle w:val="TableParagraph"/>
              <w:rPr>
                <w:sz w:val="22"/>
              </w:rPr>
            </w:pPr>
          </w:p>
        </w:tc>
      </w:tr>
    </w:tbl>
    <w:p>
      <w:pPr>
        <w:pStyle w:val="TableParagraph"/>
        <w:spacing w:after="0"/>
        <w:rPr>
          <w:sz w:val="22"/>
        </w:rPr>
        <w:sectPr>
          <w:headerReference w:type="even" r:id="rId168"/>
          <w:headerReference w:type="default" r:id="rId169"/>
          <w:footerReference w:type="even" r:id="rId170"/>
          <w:footerReference w:type="default" r:id="rId171"/>
          <w:pgSz w:w="11910" w:h="16850"/>
          <w:pgMar w:header="408" w:footer="1860" w:top="1440" w:bottom="2040" w:left="0" w:right="0"/>
          <w:pgNumType w:start="2"/>
        </w:sectPr>
      </w:pPr>
    </w:p>
    <w:p>
      <w:pPr>
        <w:spacing w:line="240" w:lineRule="auto" w:before="208"/>
        <w:rPr>
          <w:b/>
          <w:sz w:val="28"/>
        </w:rPr>
      </w:pPr>
      <w:r>
        <w:rPr>
          <w:b/>
          <w:sz w:val="28"/>
        </w:rPr>
        <w:drawing>
          <wp:anchor distT="0" distB="0" distL="0" distR="0" allowOverlap="1" layoutInCell="1" locked="0" behindDoc="0" simplePos="0" relativeHeight="15762944">
            <wp:simplePos x="0" y="0"/>
            <wp:positionH relativeFrom="page">
              <wp:posOffset>5118100</wp:posOffset>
            </wp:positionH>
            <wp:positionV relativeFrom="page">
              <wp:posOffset>9390405</wp:posOffset>
            </wp:positionV>
            <wp:extent cx="1896165" cy="1041374"/>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10" cstate="print"/>
                    <a:stretch>
                      <a:fillRect/>
                    </a:stretch>
                  </pic:blipFill>
                  <pic:spPr>
                    <a:xfrm>
                      <a:off x="0" y="0"/>
                      <a:ext cx="1896165" cy="1041374"/>
                    </a:xfrm>
                    <a:prstGeom prst="rect">
                      <a:avLst/>
                    </a:prstGeom>
                  </pic:spPr>
                </pic:pic>
              </a:graphicData>
            </a:graphic>
          </wp:anchor>
        </w:drawing>
      </w:r>
    </w:p>
    <w:p>
      <w:pPr>
        <w:pStyle w:val="ListParagraph"/>
        <w:numPr>
          <w:ilvl w:val="1"/>
          <w:numId w:val="121"/>
        </w:numPr>
        <w:tabs>
          <w:tab w:pos="5398" w:val="left" w:leader="none"/>
        </w:tabs>
        <w:spacing w:line="240" w:lineRule="auto" w:before="1" w:after="0"/>
        <w:ind w:left="5398" w:right="0" w:hanging="355"/>
        <w:jc w:val="left"/>
        <w:rPr>
          <w:b/>
          <w:sz w:val="28"/>
          <w:u w:val="single"/>
        </w:rPr>
      </w:pPr>
      <w:r>
        <w:rPr>
          <w:b/>
          <w:spacing w:val="-13"/>
          <w:sz w:val="28"/>
          <w:u w:val="single"/>
        </w:rPr>
        <w:t> </w:t>
      </w:r>
      <w:r>
        <w:rPr>
          <w:b/>
          <w:sz w:val="28"/>
          <w:u w:val="single"/>
        </w:rPr>
        <w:t>Time</w:t>
      </w:r>
      <w:r>
        <w:rPr>
          <w:b/>
          <w:spacing w:val="-4"/>
          <w:sz w:val="28"/>
          <w:u w:val="single"/>
        </w:rPr>
        <w:t> </w:t>
      </w:r>
      <w:r>
        <w:rPr>
          <w:b/>
          <w:sz w:val="28"/>
          <w:u w:val="single"/>
        </w:rPr>
        <w:t>-</w:t>
      </w:r>
      <w:r>
        <w:rPr>
          <w:b/>
          <w:spacing w:val="-1"/>
          <w:sz w:val="28"/>
          <w:u w:val="single"/>
        </w:rPr>
        <w:t> </w:t>
      </w:r>
      <w:r>
        <w:rPr>
          <w:b/>
          <w:spacing w:val="-2"/>
          <w:sz w:val="28"/>
          <w:u w:val="single"/>
        </w:rPr>
        <w:t>Table</w:t>
      </w:r>
    </w:p>
    <w:p>
      <w:pPr>
        <w:pStyle w:val="ListParagraph"/>
        <w:numPr>
          <w:ilvl w:val="2"/>
          <w:numId w:val="121"/>
        </w:numPr>
        <w:tabs>
          <w:tab w:pos="3642" w:val="left" w:leader="none"/>
        </w:tabs>
        <w:spacing w:line="240" w:lineRule="auto" w:before="182" w:after="0"/>
        <w:ind w:left="3642" w:right="0" w:hanging="631"/>
        <w:jc w:val="left"/>
        <w:rPr>
          <w:b/>
          <w:sz w:val="28"/>
        </w:rPr>
      </w:pPr>
      <w:r>
        <w:rPr>
          <w:b/>
          <w:sz w:val="28"/>
        </w:rPr>
        <w:t>Department</w:t>
      </w:r>
      <w:r>
        <w:rPr>
          <w:b/>
          <w:spacing w:val="-1"/>
          <w:sz w:val="28"/>
        </w:rPr>
        <w:t> </w:t>
      </w:r>
      <w:r>
        <w:rPr>
          <w:b/>
          <w:sz w:val="28"/>
        </w:rPr>
        <w:t>wise</w:t>
      </w:r>
      <w:r>
        <w:rPr>
          <w:b/>
          <w:spacing w:val="-8"/>
          <w:sz w:val="28"/>
        </w:rPr>
        <w:t> </w:t>
      </w:r>
      <w:r>
        <w:rPr>
          <w:b/>
          <w:sz w:val="28"/>
        </w:rPr>
        <w:t>Time</w:t>
      </w:r>
      <w:r>
        <w:rPr>
          <w:b/>
          <w:spacing w:val="-5"/>
          <w:sz w:val="28"/>
        </w:rPr>
        <w:t> </w:t>
      </w:r>
      <w:r>
        <w:rPr>
          <w:b/>
          <w:sz w:val="28"/>
        </w:rPr>
        <w:t>Table</w:t>
      </w:r>
      <w:r>
        <w:rPr>
          <w:b/>
          <w:spacing w:val="-7"/>
          <w:sz w:val="28"/>
        </w:rPr>
        <w:t> </w:t>
      </w:r>
      <w:r>
        <w:rPr>
          <w:b/>
          <w:sz w:val="28"/>
        </w:rPr>
        <w:t>-Odd</w:t>
      </w:r>
      <w:r>
        <w:rPr>
          <w:b/>
          <w:spacing w:val="-2"/>
          <w:sz w:val="28"/>
        </w:rPr>
        <w:t> Semester</w:t>
      </w:r>
    </w:p>
    <w:p>
      <w:pPr>
        <w:spacing w:line="240" w:lineRule="auto" w:before="0"/>
        <w:rPr>
          <w:b/>
          <w:sz w:val="20"/>
        </w:rPr>
      </w:pPr>
    </w:p>
    <w:p>
      <w:pPr>
        <w:spacing w:line="240" w:lineRule="auto" w:before="0"/>
        <w:rPr>
          <w:b/>
          <w:sz w:val="20"/>
        </w:rPr>
      </w:pPr>
    </w:p>
    <w:p>
      <w:pPr>
        <w:spacing w:line="240" w:lineRule="auto" w:before="12"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2"/>
        <w:gridCol w:w="1470"/>
        <w:gridCol w:w="1585"/>
        <w:gridCol w:w="1823"/>
        <w:gridCol w:w="1621"/>
        <w:gridCol w:w="1110"/>
        <w:gridCol w:w="1556"/>
      </w:tblGrid>
      <w:tr>
        <w:trPr>
          <w:trHeight w:val="422" w:hRule="atLeast"/>
        </w:trPr>
        <w:tc>
          <w:tcPr>
            <w:tcW w:w="11067" w:type="dxa"/>
            <w:gridSpan w:val="7"/>
          </w:tcPr>
          <w:p>
            <w:pPr>
              <w:pStyle w:val="TableParagraph"/>
              <w:spacing w:line="248" w:lineRule="exact"/>
              <w:ind w:left="326" w:right="328"/>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957" w:type="dxa"/>
            <w:gridSpan w:val="3"/>
          </w:tcPr>
          <w:p>
            <w:pPr>
              <w:pStyle w:val="TableParagraph"/>
              <w:spacing w:line="248" w:lineRule="exact"/>
              <w:ind w:left="1623"/>
              <w:rPr>
                <w:b/>
                <w:sz w:val="22"/>
              </w:rPr>
            </w:pPr>
            <w:r>
              <w:rPr>
                <w:b/>
                <w:spacing w:val="-2"/>
                <w:sz w:val="22"/>
              </w:rPr>
              <w:t>Course:</w:t>
            </w:r>
            <w:r>
              <w:rPr>
                <w:b/>
                <w:spacing w:val="-7"/>
                <w:sz w:val="22"/>
              </w:rPr>
              <w:t> </w:t>
            </w:r>
            <w:r>
              <w:rPr>
                <w:b/>
                <w:spacing w:val="-2"/>
                <w:sz w:val="22"/>
              </w:rPr>
              <w:t>Ayurveda</w:t>
            </w:r>
          </w:p>
        </w:tc>
        <w:tc>
          <w:tcPr>
            <w:tcW w:w="3444" w:type="dxa"/>
            <w:gridSpan w:val="2"/>
          </w:tcPr>
          <w:p>
            <w:pPr>
              <w:pStyle w:val="TableParagraph"/>
              <w:spacing w:line="248" w:lineRule="exact"/>
              <w:ind w:right="3"/>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1</w:t>
            </w:r>
          </w:p>
        </w:tc>
        <w:tc>
          <w:tcPr>
            <w:tcW w:w="2666" w:type="dxa"/>
            <w:gridSpan w:val="2"/>
          </w:tcPr>
          <w:p>
            <w:pPr>
              <w:pStyle w:val="TableParagraph"/>
              <w:spacing w:line="248" w:lineRule="exact"/>
              <w:ind w:left="599"/>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3" w:hRule="atLeast"/>
        </w:trPr>
        <w:tc>
          <w:tcPr>
            <w:tcW w:w="1902" w:type="dxa"/>
          </w:tcPr>
          <w:p>
            <w:pPr>
              <w:pStyle w:val="TableParagraph"/>
              <w:spacing w:before="2"/>
              <w:ind w:left="2" w:right="3"/>
              <w:jc w:val="center"/>
              <w:rPr>
                <w:b/>
                <w:sz w:val="22"/>
              </w:rPr>
            </w:pPr>
            <w:r>
              <w:rPr>
                <w:b/>
                <w:spacing w:val="-2"/>
                <w:sz w:val="22"/>
              </w:rPr>
              <w:t>Day/Time</w:t>
            </w:r>
          </w:p>
        </w:tc>
        <w:tc>
          <w:tcPr>
            <w:tcW w:w="1470" w:type="dxa"/>
          </w:tcPr>
          <w:p>
            <w:pPr>
              <w:pStyle w:val="TableParagraph"/>
              <w:spacing w:before="2"/>
              <w:ind w:left="48" w:right="57"/>
              <w:jc w:val="center"/>
              <w:rPr>
                <w:b/>
                <w:sz w:val="22"/>
              </w:rPr>
            </w:pPr>
            <w:r>
              <w:rPr>
                <w:b/>
                <w:spacing w:val="-2"/>
                <w:sz w:val="22"/>
              </w:rPr>
              <w:t>Monday</w:t>
            </w:r>
          </w:p>
        </w:tc>
        <w:tc>
          <w:tcPr>
            <w:tcW w:w="1585" w:type="dxa"/>
          </w:tcPr>
          <w:p>
            <w:pPr>
              <w:pStyle w:val="TableParagraph"/>
              <w:spacing w:before="2"/>
              <w:ind w:left="397"/>
              <w:rPr>
                <w:b/>
                <w:sz w:val="22"/>
              </w:rPr>
            </w:pPr>
            <w:r>
              <w:rPr>
                <w:b/>
                <w:spacing w:val="-2"/>
                <w:sz w:val="22"/>
              </w:rPr>
              <w:t>Tuesday</w:t>
            </w:r>
          </w:p>
        </w:tc>
        <w:tc>
          <w:tcPr>
            <w:tcW w:w="1823" w:type="dxa"/>
          </w:tcPr>
          <w:p>
            <w:pPr>
              <w:pStyle w:val="TableParagraph"/>
              <w:spacing w:before="2"/>
              <w:ind w:left="368"/>
              <w:rPr>
                <w:b/>
                <w:sz w:val="22"/>
              </w:rPr>
            </w:pPr>
            <w:r>
              <w:rPr>
                <w:b/>
                <w:spacing w:val="-2"/>
                <w:sz w:val="22"/>
              </w:rPr>
              <w:t>Wednesday</w:t>
            </w:r>
          </w:p>
        </w:tc>
        <w:tc>
          <w:tcPr>
            <w:tcW w:w="1621" w:type="dxa"/>
          </w:tcPr>
          <w:p>
            <w:pPr>
              <w:pStyle w:val="TableParagraph"/>
              <w:spacing w:before="2"/>
              <w:ind w:left="354"/>
              <w:rPr>
                <w:b/>
                <w:sz w:val="22"/>
              </w:rPr>
            </w:pPr>
            <w:r>
              <w:rPr>
                <w:b/>
                <w:spacing w:val="-2"/>
                <w:sz w:val="22"/>
              </w:rPr>
              <w:t>Thursday</w:t>
            </w:r>
          </w:p>
        </w:tc>
        <w:tc>
          <w:tcPr>
            <w:tcW w:w="1110" w:type="dxa"/>
          </w:tcPr>
          <w:p>
            <w:pPr>
              <w:pStyle w:val="TableParagraph"/>
              <w:spacing w:before="2"/>
              <w:ind w:left="239"/>
              <w:rPr>
                <w:b/>
                <w:sz w:val="22"/>
              </w:rPr>
            </w:pPr>
            <w:r>
              <w:rPr>
                <w:b/>
                <w:spacing w:val="-2"/>
                <w:sz w:val="22"/>
              </w:rPr>
              <w:t>Friday</w:t>
            </w:r>
          </w:p>
        </w:tc>
        <w:tc>
          <w:tcPr>
            <w:tcW w:w="1556" w:type="dxa"/>
          </w:tcPr>
          <w:p>
            <w:pPr>
              <w:pStyle w:val="TableParagraph"/>
              <w:spacing w:before="2"/>
              <w:ind w:left="339"/>
              <w:rPr>
                <w:b/>
                <w:sz w:val="22"/>
              </w:rPr>
            </w:pPr>
            <w:r>
              <w:rPr>
                <w:b/>
                <w:spacing w:val="-2"/>
                <w:sz w:val="22"/>
              </w:rPr>
              <w:t>Saturday</w:t>
            </w:r>
          </w:p>
        </w:tc>
      </w:tr>
      <w:tr>
        <w:trPr>
          <w:trHeight w:val="306" w:hRule="atLeast"/>
        </w:trPr>
        <w:tc>
          <w:tcPr>
            <w:tcW w:w="1902" w:type="dxa"/>
          </w:tcPr>
          <w:p>
            <w:pPr>
              <w:pStyle w:val="TableParagraph"/>
              <w:spacing w:line="248" w:lineRule="exact"/>
              <w:ind w:left="2" w:right="4"/>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70" w:type="dxa"/>
          </w:tcPr>
          <w:p>
            <w:pPr>
              <w:pStyle w:val="TableParagraph"/>
              <w:rPr>
                <w:sz w:val="22"/>
              </w:rPr>
            </w:pP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7" w:hRule="atLeast"/>
        </w:trPr>
        <w:tc>
          <w:tcPr>
            <w:tcW w:w="1902" w:type="dxa"/>
          </w:tcPr>
          <w:p>
            <w:pPr>
              <w:pStyle w:val="TableParagraph"/>
              <w:spacing w:line="248" w:lineRule="exact"/>
              <w:ind w:left="4" w:right="2"/>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70" w:type="dxa"/>
          </w:tcPr>
          <w:p>
            <w:pPr>
              <w:pStyle w:val="TableParagraph"/>
              <w:spacing w:line="248" w:lineRule="exact"/>
              <w:ind w:right="57"/>
              <w:jc w:val="center"/>
              <w:rPr>
                <w:b/>
                <w:sz w:val="22"/>
              </w:rPr>
            </w:pPr>
            <w:r>
              <w:rPr>
                <w:b/>
                <w:spacing w:val="-2"/>
                <w:sz w:val="22"/>
              </w:rPr>
              <w:t>Softskills</w:t>
            </w: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50" w:hRule="atLeast"/>
        </w:trPr>
        <w:tc>
          <w:tcPr>
            <w:tcW w:w="1902" w:type="dxa"/>
          </w:tcPr>
          <w:p>
            <w:pPr>
              <w:pStyle w:val="TableParagraph"/>
              <w:spacing w:before="2"/>
              <w:ind w:left="4" w:right="2"/>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70" w:type="dxa"/>
          </w:tcPr>
          <w:p>
            <w:pPr>
              <w:pStyle w:val="TableParagraph"/>
              <w:rPr>
                <w:sz w:val="22"/>
              </w:rPr>
            </w:pP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78" w:hRule="atLeast"/>
        </w:trPr>
        <w:tc>
          <w:tcPr>
            <w:tcW w:w="11067" w:type="dxa"/>
            <w:gridSpan w:val="7"/>
          </w:tcPr>
          <w:p>
            <w:pPr>
              <w:pStyle w:val="TableParagraph"/>
              <w:spacing w:before="2"/>
              <w:ind w:left="326" w:right="325"/>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2" w:hRule="atLeast"/>
        </w:trPr>
        <w:tc>
          <w:tcPr>
            <w:tcW w:w="1902" w:type="dxa"/>
          </w:tcPr>
          <w:p>
            <w:pPr>
              <w:pStyle w:val="TableParagraph"/>
              <w:spacing w:line="248" w:lineRule="exact"/>
              <w:ind w:left="4" w:right="2"/>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70" w:type="dxa"/>
          </w:tcPr>
          <w:p>
            <w:pPr>
              <w:pStyle w:val="TableParagraph"/>
              <w:rPr>
                <w:sz w:val="22"/>
              </w:rPr>
            </w:pP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3" w:hRule="atLeast"/>
        </w:trPr>
        <w:tc>
          <w:tcPr>
            <w:tcW w:w="1902" w:type="dxa"/>
          </w:tcPr>
          <w:p>
            <w:pPr>
              <w:pStyle w:val="TableParagraph"/>
              <w:spacing w:before="2"/>
              <w:ind w:left="4" w:right="2"/>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70" w:type="dxa"/>
          </w:tcPr>
          <w:p>
            <w:pPr>
              <w:pStyle w:val="TableParagraph"/>
              <w:rPr>
                <w:sz w:val="22"/>
              </w:rPr>
            </w:pP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4" w:hRule="atLeast"/>
        </w:trPr>
        <w:tc>
          <w:tcPr>
            <w:tcW w:w="1902" w:type="dxa"/>
          </w:tcPr>
          <w:p>
            <w:pPr>
              <w:pStyle w:val="TableParagraph"/>
              <w:spacing w:line="248" w:lineRule="exact"/>
              <w:ind w:left="4" w:right="2"/>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70" w:type="dxa"/>
          </w:tcPr>
          <w:p>
            <w:pPr>
              <w:pStyle w:val="TableParagraph"/>
              <w:rPr>
                <w:sz w:val="22"/>
              </w:rPr>
            </w:pP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bl>
    <w:p>
      <w:pPr>
        <w:spacing w:line="240" w:lineRule="auto" w:before="0"/>
        <w:rPr>
          <w:b/>
          <w:sz w:val="20"/>
        </w:rPr>
      </w:pPr>
    </w:p>
    <w:p>
      <w:pPr>
        <w:spacing w:line="240" w:lineRule="auto" w:before="47"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1448"/>
        <w:gridCol w:w="1585"/>
        <w:gridCol w:w="1830"/>
        <w:gridCol w:w="1628"/>
        <w:gridCol w:w="1110"/>
        <w:gridCol w:w="1556"/>
      </w:tblGrid>
      <w:tr>
        <w:trPr>
          <w:trHeight w:val="422" w:hRule="atLeast"/>
        </w:trPr>
        <w:tc>
          <w:tcPr>
            <w:tcW w:w="11066" w:type="dxa"/>
            <w:gridSpan w:val="7"/>
          </w:tcPr>
          <w:p>
            <w:pPr>
              <w:pStyle w:val="TableParagraph"/>
              <w:spacing w:before="2"/>
              <w:ind w:left="1033" w:right="103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942" w:type="dxa"/>
            <w:gridSpan w:val="3"/>
          </w:tcPr>
          <w:p>
            <w:pPr>
              <w:pStyle w:val="TableParagraph"/>
              <w:spacing w:line="248" w:lineRule="exact"/>
              <w:ind w:left="13"/>
              <w:jc w:val="center"/>
              <w:rPr>
                <w:b/>
                <w:sz w:val="22"/>
              </w:rPr>
            </w:pPr>
            <w:r>
              <w:rPr>
                <w:b/>
                <w:sz w:val="22"/>
              </w:rPr>
              <w:t>Course:</w:t>
            </w:r>
            <w:r>
              <w:rPr>
                <w:b/>
                <w:spacing w:val="-7"/>
                <w:sz w:val="22"/>
              </w:rPr>
              <w:t> </w:t>
            </w:r>
            <w:r>
              <w:rPr>
                <w:b/>
                <w:spacing w:val="-2"/>
                <w:sz w:val="22"/>
              </w:rPr>
              <w:t>B.Tech</w:t>
            </w:r>
          </w:p>
        </w:tc>
        <w:tc>
          <w:tcPr>
            <w:tcW w:w="3458" w:type="dxa"/>
            <w:gridSpan w:val="2"/>
          </w:tcPr>
          <w:p>
            <w:pPr>
              <w:pStyle w:val="TableParagraph"/>
              <w:spacing w:line="248" w:lineRule="exact"/>
              <w:ind w:left="10" w:right="9"/>
              <w:jc w:val="center"/>
              <w:rPr>
                <w:b/>
                <w:sz w:val="22"/>
              </w:rPr>
            </w:pPr>
            <w:r>
              <w:rPr>
                <w:b/>
                <w:sz w:val="22"/>
              </w:rPr>
              <w:t>Semester</w:t>
            </w:r>
            <w:r>
              <w:rPr>
                <w:b/>
                <w:spacing w:val="-18"/>
                <w:sz w:val="22"/>
              </w:rPr>
              <w:t> </w:t>
            </w:r>
            <w:r>
              <w:rPr>
                <w:b/>
                <w:sz w:val="22"/>
              </w:rPr>
              <w:t>: </w:t>
            </w:r>
            <w:r>
              <w:rPr>
                <w:b/>
                <w:spacing w:val="-10"/>
                <w:sz w:val="22"/>
              </w:rPr>
              <w:t>1</w:t>
            </w:r>
          </w:p>
        </w:tc>
        <w:tc>
          <w:tcPr>
            <w:tcW w:w="2666" w:type="dxa"/>
            <w:gridSpan w:val="2"/>
          </w:tcPr>
          <w:p>
            <w:pPr>
              <w:pStyle w:val="TableParagraph"/>
              <w:spacing w:line="248" w:lineRule="exact"/>
              <w:ind w:left="593"/>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1909" w:type="dxa"/>
          </w:tcPr>
          <w:p>
            <w:pPr>
              <w:pStyle w:val="TableParagraph"/>
              <w:spacing w:before="2"/>
              <w:ind w:left="484"/>
              <w:rPr>
                <w:b/>
                <w:sz w:val="22"/>
              </w:rPr>
            </w:pPr>
            <w:r>
              <w:rPr>
                <w:b/>
                <w:spacing w:val="-2"/>
                <w:sz w:val="22"/>
              </w:rPr>
              <w:t>Day/Time</w:t>
            </w:r>
          </w:p>
        </w:tc>
        <w:tc>
          <w:tcPr>
            <w:tcW w:w="1448" w:type="dxa"/>
          </w:tcPr>
          <w:p>
            <w:pPr>
              <w:pStyle w:val="TableParagraph"/>
              <w:spacing w:before="2"/>
              <w:ind w:left="326"/>
              <w:rPr>
                <w:b/>
                <w:sz w:val="22"/>
              </w:rPr>
            </w:pPr>
            <w:r>
              <w:rPr>
                <w:b/>
                <w:spacing w:val="-2"/>
                <w:sz w:val="22"/>
              </w:rPr>
              <w:t>Monday</w:t>
            </w:r>
          </w:p>
        </w:tc>
        <w:tc>
          <w:tcPr>
            <w:tcW w:w="1585" w:type="dxa"/>
          </w:tcPr>
          <w:p>
            <w:pPr>
              <w:pStyle w:val="TableParagraph"/>
              <w:spacing w:before="2"/>
              <w:ind w:left="398"/>
              <w:rPr>
                <w:b/>
                <w:sz w:val="22"/>
              </w:rPr>
            </w:pPr>
            <w:r>
              <w:rPr>
                <w:b/>
                <w:spacing w:val="-2"/>
                <w:sz w:val="22"/>
              </w:rPr>
              <w:t>Tuesday</w:t>
            </w:r>
          </w:p>
        </w:tc>
        <w:tc>
          <w:tcPr>
            <w:tcW w:w="1830" w:type="dxa"/>
          </w:tcPr>
          <w:p>
            <w:pPr>
              <w:pStyle w:val="TableParagraph"/>
              <w:spacing w:before="2"/>
              <w:ind w:left="9"/>
              <w:jc w:val="center"/>
              <w:rPr>
                <w:b/>
                <w:sz w:val="22"/>
              </w:rPr>
            </w:pPr>
            <w:r>
              <w:rPr>
                <w:b/>
                <w:spacing w:val="-2"/>
                <w:sz w:val="22"/>
              </w:rPr>
              <w:t>Wednesday</w:t>
            </w:r>
          </w:p>
        </w:tc>
        <w:tc>
          <w:tcPr>
            <w:tcW w:w="1628" w:type="dxa"/>
          </w:tcPr>
          <w:p>
            <w:pPr>
              <w:pStyle w:val="TableParagraph"/>
              <w:spacing w:before="2"/>
              <w:ind w:left="355"/>
              <w:rPr>
                <w:b/>
                <w:sz w:val="22"/>
              </w:rPr>
            </w:pPr>
            <w:r>
              <w:rPr>
                <w:b/>
                <w:spacing w:val="-2"/>
                <w:sz w:val="22"/>
              </w:rPr>
              <w:t>Thursday</w:t>
            </w:r>
          </w:p>
        </w:tc>
        <w:tc>
          <w:tcPr>
            <w:tcW w:w="1110" w:type="dxa"/>
          </w:tcPr>
          <w:p>
            <w:pPr>
              <w:pStyle w:val="TableParagraph"/>
              <w:spacing w:before="2"/>
              <w:ind w:left="233"/>
              <w:rPr>
                <w:b/>
                <w:sz w:val="22"/>
              </w:rPr>
            </w:pPr>
            <w:r>
              <w:rPr>
                <w:b/>
                <w:spacing w:val="-2"/>
                <w:sz w:val="22"/>
              </w:rPr>
              <w:t>Friday</w:t>
            </w:r>
          </w:p>
        </w:tc>
        <w:tc>
          <w:tcPr>
            <w:tcW w:w="1556" w:type="dxa"/>
          </w:tcPr>
          <w:p>
            <w:pPr>
              <w:pStyle w:val="TableParagraph"/>
              <w:spacing w:before="2"/>
              <w:ind w:left="333"/>
              <w:rPr>
                <w:b/>
                <w:sz w:val="22"/>
              </w:rPr>
            </w:pPr>
            <w:r>
              <w:rPr>
                <w:b/>
                <w:spacing w:val="-2"/>
                <w:sz w:val="22"/>
              </w:rPr>
              <w:t>Saturday</w:t>
            </w:r>
          </w:p>
        </w:tc>
      </w:tr>
      <w:tr>
        <w:trPr>
          <w:trHeight w:val="306" w:hRule="atLeast"/>
        </w:trPr>
        <w:tc>
          <w:tcPr>
            <w:tcW w:w="1909" w:type="dxa"/>
          </w:tcPr>
          <w:p>
            <w:pPr>
              <w:pStyle w:val="TableParagraph"/>
              <w:spacing w:line="248" w:lineRule="exact"/>
              <w:ind w:right="393"/>
              <w:jc w:val="right"/>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4" w:hRule="atLeast"/>
        </w:trPr>
        <w:tc>
          <w:tcPr>
            <w:tcW w:w="1909" w:type="dxa"/>
          </w:tcPr>
          <w:p>
            <w:pPr>
              <w:pStyle w:val="TableParagraph"/>
              <w:spacing w:before="2"/>
              <w:ind w:right="350"/>
              <w:jc w:val="right"/>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50" w:hRule="atLeast"/>
        </w:trPr>
        <w:tc>
          <w:tcPr>
            <w:tcW w:w="1909" w:type="dxa"/>
          </w:tcPr>
          <w:p>
            <w:pPr>
              <w:pStyle w:val="TableParagraph"/>
              <w:spacing w:line="248" w:lineRule="exact"/>
              <w:ind w:right="350"/>
              <w:jc w:val="right"/>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71" w:hRule="atLeast"/>
        </w:trPr>
        <w:tc>
          <w:tcPr>
            <w:tcW w:w="11066" w:type="dxa"/>
            <w:gridSpan w:val="7"/>
          </w:tcPr>
          <w:p>
            <w:pPr>
              <w:pStyle w:val="TableParagraph"/>
              <w:spacing w:line="248" w:lineRule="exact"/>
              <w:ind w:left="1033" w:right="103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8" w:hRule="atLeast"/>
        </w:trPr>
        <w:tc>
          <w:tcPr>
            <w:tcW w:w="1909" w:type="dxa"/>
          </w:tcPr>
          <w:p>
            <w:pPr>
              <w:pStyle w:val="TableParagraph"/>
              <w:spacing w:before="2"/>
              <w:ind w:right="342"/>
              <w:jc w:val="right"/>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7" w:hRule="atLeast"/>
        </w:trPr>
        <w:tc>
          <w:tcPr>
            <w:tcW w:w="1909" w:type="dxa"/>
          </w:tcPr>
          <w:p>
            <w:pPr>
              <w:pStyle w:val="TableParagraph"/>
              <w:spacing w:line="248" w:lineRule="exact"/>
              <w:ind w:right="342"/>
              <w:jc w:val="right"/>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3" w:hRule="atLeast"/>
        </w:trPr>
        <w:tc>
          <w:tcPr>
            <w:tcW w:w="1909" w:type="dxa"/>
          </w:tcPr>
          <w:p>
            <w:pPr>
              <w:pStyle w:val="TableParagraph"/>
              <w:spacing w:line="248" w:lineRule="exact"/>
              <w:ind w:right="342"/>
              <w:jc w:val="right"/>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6" w:hRule="atLeast"/>
        </w:trPr>
        <w:tc>
          <w:tcPr>
            <w:tcW w:w="1909" w:type="dxa"/>
          </w:tcPr>
          <w:p>
            <w:pPr>
              <w:pStyle w:val="TableParagraph"/>
              <w:spacing w:line="248" w:lineRule="exact"/>
              <w:ind w:left="102"/>
              <w:rPr>
                <w:b/>
                <w:sz w:val="22"/>
              </w:rPr>
            </w:pPr>
            <w:r>
              <w:rPr>
                <w:b/>
                <w:sz w:val="22"/>
              </w:rPr>
              <w:t>16:00</w:t>
            </w:r>
            <w:r>
              <w:rPr>
                <w:b/>
                <w:spacing w:val="-4"/>
                <w:sz w:val="22"/>
              </w:rPr>
              <w:t> </w:t>
            </w:r>
            <w:r>
              <w:rPr>
                <w:b/>
                <w:spacing w:val="-2"/>
                <w:sz w:val="22"/>
              </w:rPr>
              <w:t>–17:00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spacing w:line="248" w:lineRule="exact"/>
              <w:ind w:left="9" w:right="9"/>
              <w:jc w:val="center"/>
              <w:rPr>
                <w:b/>
                <w:sz w:val="22"/>
              </w:rPr>
            </w:pPr>
            <w:r>
              <w:rPr>
                <w:b/>
                <w:spacing w:val="-2"/>
                <w:sz w:val="22"/>
              </w:rPr>
              <w:t>Softskills</w:t>
            </w: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bl>
    <w:p>
      <w:pPr>
        <w:spacing w:line="240" w:lineRule="auto" w:before="0"/>
        <w:rPr>
          <w:b/>
          <w:sz w:val="20"/>
        </w:rPr>
      </w:pPr>
    </w:p>
    <w:p>
      <w:pPr>
        <w:spacing w:line="240" w:lineRule="auto" w:before="54"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9"/>
        <w:gridCol w:w="1405"/>
        <w:gridCol w:w="1556"/>
        <w:gridCol w:w="1779"/>
        <w:gridCol w:w="1584"/>
        <w:gridCol w:w="1361"/>
        <w:gridCol w:w="1519"/>
      </w:tblGrid>
      <w:tr>
        <w:trPr>
          <w:trHeight w:val="421" w:hRule="atLeast"/>
        </w:trPr>
        <w:tc>
          <w:tcPr>
            <w:tcW w:w="11063" w:type="dxa"/>
            <w:gridSpan w:val="7"/>
          </w:tcPr>
          <w:p>
            <w:pPr>
              <w:pStyle w:val="TableParagraph"/>
              <w:spacing w:line="248" w:lineRule="exact"/>
              <w:ind w:left="5" w:right="5"/>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820" w:type="dxa"/>
            <w:gridSpan w:val="3"/>
          </w:tcPr>
          <w:p>
            <w:pPr>
              <w:pStyle w:val="TableParagraph"/>
              <w:spacing w:line="248" w:lineRule="exact"/>
              <w:ind w:left="1601"/>
              <w:rPr>
                <w:b/>
                <w:sz w:val="22"/>
              </w:rPr>
            </w:pPr>
            <w:r>
              <w:rPr>
                <w:b/>
                <w:sz w:val="22"/>
              </w:rPr>
              <w:t>Course:</w:t>
            </w:r>
            <w:r>
              <w:rPr>
                <w:b/>
                <w:spacing w:val="-7"/>
                <w:sz w:val="22"/>
              </w:rPr>
              <w:t> </w:t>
            </w:r>
            <w:r>
              <w:rPr>
                <w:b/>
                <w:spacing w:val="-2"/>
                <w:sz w:val="22"/>
              </w:rPr>
              <w:t>Diploma</w:t>
            </w:r>
          </w:p>
        </w:tc>
        <w:tc>
          <w:tcPr>
            <w:tcW w:w="3363" w:type="dxa"/>
            <w:gridSpan w:val="2"/>
          </w:tcPr>
          <w:p>
            <w:pPr>
              <w:pStyle w:val="TableParagraph"/>
              <w:spacing w:line="248" w:lineRule="exact"/>
              <w:ind w:left="1103"/>
              <w:rPr>
                <w:b/>
                <w:sz w:val="22"/>
              </w:rPr>
            </w:pPr>
            <w:r>
              <w:rPr>
                <w:b/>
                <w:sz w:val="22"/>
              </w:rPr>
              <w:t>Semester</w:t>
            </w:r>
            <w:r>
              <w:rPr>
                <w:b/>
                <w:spacing w:val="-18"/>
                <w:sz w:val="22"/>
              </w:rPr>
              <w:t> </w:t>
            </w:r>
            <w:r>
              <w:rPr>
                <w:b/>
                <w:sz w:val="22"/>
              </w:rPr>
              <w:t>: </w:t>
            </w:r>
            <w:r>
              <w:rPr>
                <w:b/>
                <w:spacing w:val="-10"/>
                <w:sz w:val="22"/>
              </w:rPr>
              <w:t>3</w:t>
            </w:r>
          </w:p>
        </w:tc>
        <w:tc>
          <w:tcPr>
            <w:tcW w:w="2880" w:type="dxa"/>
            <w:gridSpan w:val="2"/>
          </w:tcPr>
          <w:p>
            <w:pPr>
              <w:pStyle w:val="TableParagraph"/>
              <w:spacing w:line="248" w:lineRule="exact"/>
              <w:ind w:left="709"/>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7" w:hRule="atLeast"/>
        </w:trPr>
        <w:tc>
          <w:tcPr>
            <w:tcW w:w="1859" w:type="dxa"/>
          </w:tcPr>
          <w:p>
            <w:pPr>
              <w:pStyle w:val="TableParagraph"/>
              <w:spacing w:line="248" w:lineRule="exact"/>
              <w:ind w:left="463"/>
              <w:rPr>
                <w:b/>
                <w:sz w:val="22"/>
              </w:rPr>
            </w:pPr>
            <w:r>
              <w:rPr>
                <w:b/>
                <w:spacing w:val="-2"/>
                <w:sz w:val="22"/>
              </w:rPr>
              <w:t>Day/Time</w:t>
            </w:r>
          </w:p>
        </w:tc>
        <w:tc>
          <w:tcPr>
            <w:tcW w:w="1405" w:type="dxa"/>
          </w:tcPr>
          <w:p>
            <w:pPr>
              <w:pStyle w:val="TableParagraph"/>
              <w:spacing w:line="248" w:lineRule="exact"/>
              <w:ind w:left="304"/>
              <w:rPr>
                <w:b/>
                <w:sz w:val="22"/>
              </w:rPr>
            </w:pPr>
            <w:r>
              <w:rPr>
                <w:b/>
                <w:spacing w:val="-2"/>
                <w:sz w:val="22"/>
              </w:rPr>
              <w:t>Monday</w:t>
            </w:r>
          </w:p>
        </w:tc>
        <w:tc>
          <w:tcPr>
            <w:tcW w:w="1556" w:type="dxa"/>
          </w:tcPr>
          <w:p>
            <w:pPr>
              <w:pStyle w:val="TableParagraph"/>
              <w:spacing w:line="248" w:lineRule="exact"/>
              <w:ind w:left="383"/>
              <w:rPr>
                <w:b/>
                <w:sz w:val="22"/>
              </w:rPr>
            </w:pPr>
            <w:r>
              <w:rPr>
                <w:b/>
                <w:spacing w:val="-2"/>
                <w:sz w:val="22"/>
              </w:rPr>
              <w:t>Tuesday</w:t>
            </w:r>
          </w:p>
        </w:tc>
        <w:tc>
          <w:tcPr>
            <w:tcW w:w="1779" w:type="dxa"/>
          </w:tcPr>
          <w:p>
            <w:pPr>
              <w:pStyle w:val="TableParagraph"/>
              <w:spacing w:line="248" w:lineRule="exact"/>
              <w:ind w:left="347"/>
              <w:rPr>
                <w:b/>
                <w:sz w:val="22"/>
              </w:rPr>
            </w:pPr>
            <w:r>
              <w:rPr>
                <w:b/>
                <w:spacing w:val="-2"/>
                <w:sz w:val="22"/>
              </w:rPr>
              <w:t>Wednesday</w:t>
            </w:r>
          </w:p>
        </w:tc>
        <w:tc>
          <w:tcPr>
            <w:tcW w:w="1584" w:type="dxa"/>
          </w:tcPr>
          <w:p>
            <w:pPr>
              <w:pStyle w:val="TableParagraph"/>
              <w:spacing w:line="248" w:lineRule="exact"/>
              <w:ind w:left="333"/>
              <w:rPr>
                <w:b/>
                <w:sz w:val="22"/>
              </w:rPr>
            </w:pPr>
            <w:r>
              <w:rPr>
                <w:b/>
                <w:spacing w:val="-2"/>
                <w:sz w:val="22"/>
              </w:rPr>
              <w:t>Thursday</w:t>
            </w:r>
          </w:p>
        </w:tc>
        <w:tc>
          <w:tcPr>
            <w:tcW w:w="1361" w:type="dxa"/>
          </w:tcPr>
          <w:p>
            <w:pPr>
              <w:pStyle w:val="TableParagraph"/>
              <w:spacing w:line="248" w:lineRule="exact"/>
              <w:ind w:left="95" w:right="89"/>
              <w:jc w:val="center"/>
              <w:rPr>
                <w:b/>
                <w:sz w:val="22"/>
              </w:rPr>
            </w:pPr>
            <w:r>
              <w:rPr>
                <w:b/>
                <w:spacing w:val="-2"/>
                <w:sz w:val="22"/>
              </w:rPr>
              <w:t>Friday</w:t>
            </w:r>
          </w:p>
        </w:tc>
        <w:tc>
          <w:tcPr>
            <w:tcW w:w="1519" w:type="dxa"/>
          </w:tcPr>
          <w:p>
            <w:pPr>
              <w:pStyle w:val="TableParagraph"/>
              <w:spacing w:line="248" w:lineRule="exact"/>
              <w:ind w:left="320"/>
              <w:rPr>
                <w:b/>
                <w:sz w:val="22"/>
              </w:rPr>
            </w:pPr>
            <w:r>
              <w:rPr>
                <w:b/>
                <w:spacing w:val="-2"/>
                <w:sz w:val="22"/>
              </w:rPr>
              <w:t>Saturday</w:t>
            </w:r>
          </w:p>
        </w:tc>
      </w:tr>
      <w:tr>
        <w:trPr>
          <w:trHeight w:val="314" w:hRule="atLeast"/>
        </w:trPr>
        <w:tc>
          <w:tcPr>
            <w:tcW w:w="1859" w:type="dxa"/>
          </w:tcPr>
          <w:p>
            <w:pPr>
              <w:pStyle w:val="TableParagraph"/>
              <w:spacing w:before="2"/>
              <w:ind w:right="372"/>
              <w:jc w:val="right"/>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06" w:hRule="atLeast"/>
        </w:trPr>
        <w:tc>
          <w:tcPr>
            <w:tcW w:w="1859" w:type="dxa"/>
          </w:tcPr>
          <w:p>
            <w:pPr>
              <w:pStyle w:val="TableParagraph"/>
              <w:spacing w:line="248" w:lineRule="exact"/>
              <w:ind w:right="321"/>
              <w:jc w:val="right"/>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50" w:hRule="atLeast"/>
        </w:trPr>
        <w:tc>
          <w:tcPr>
            <w:tcW w:w="1859" w:type="dxa"/>
          </w:tcPr>
          <w:p>
            <w:pPr>
              <w:pStyle w:val="TableParagraph"/>
              <w:spacing w:before="2"/>
              <w:ind w:right="322"/>
              <w:jc w:val="right"/>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79" w:hRule="atLeast"/>
        </w:trPr>
        <w:tc>
          <w:tcPr>
            <w:tcW w:w="11063" w:type="dxa"/>
            <w:gridSpan w:val="7"/>
          </w:tcPr>
          <w:p>
            <w:pPr>
              <w:pStyle w:val="TableParagraph"/>
              <w:spacing w:before="2"/>
              <w:ind w:left="5"/>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59" w:type="dxa"/>
          </w:tcPr>
          <w:p>
            <w:pPr>
              <w:pStyle w:val="TableParagraph"/>
              <w:spacing w:line="248" w:lineRule="exact"/>
              <w:ind w:right="314"/>
              <w:jc w:val="right"/>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14" w:hRule="atLeast"/>
        </w:trPr>
        <w:tc>
          <w:tcPr>
            <w:tcW w:w="1859" w:type="dxa"/>
          </w:tcPr>
          <w:p>
            <w:pPr>
              <w:pStyle w:val="TableParagraph"/>
              <w:spacing w:before="2"/>
              <w:ind w:right="314"/>
              <w:jc w:val="right"/>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07" w:hRule="atLeast"/>
        </w:trPr>
        <w:tc>
          <w:tcPr>
            <w:tcW w:w="1859" w:type="dxa"/>
          </w:tcPr>
          <w:p>
            <w:pPr>
              <w:pStyle w:val="TableParagraph"/>
              <w:spacing w:line="248" w:lineRule="exact"/>
              <w:ind w:right="314"/>
              <w:jc w:val="right"/>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14" w:hRule="atLeast"/>
        </w:trPr>
        <w:tc>
          <w:tcPr>
            <w:tcW w:w="1859" w:type="dxa"/>
          </w:tcPr>
          <w:p>
            <w:pPr>
              <w:pStyle w:val="TableParagraph"/>
              <w:spacing w:before="2"/>
              <w:ind w:left="102"/>
              <w:rPr>
                <w:b/>
                <w:sz w:val="22"/>
              </w:rPr>
            </w:pPr>
            <w:r>
              <w:rPr>
                <w:b/>
                <w:sz w:val="22"/>
              </w:rPr>
              <w:t>16:00</w:t>
            </w:r>
            <w:r>
              <w:rPr>
                <w:b/>
                <w:spacing w:val="-4"/>
                <w:sz w:val="22"/>
              </w:rPr>
              <w:t> </w:t>
            </w:r>
            <w:r>
              <w:rPr>
                <w:b/>
                <w:spacing w:val="-2"/>
                <w:sz w:val="22"/>
              </w:rPr>
              <w:t>–17:00</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spacing w:before="2"/>
              <w:ind w:left="98" w:right="89"/>
              <w:jc w:val="center"/>
              <w:rPr>
                <w:b/>
                <w:sz w:val="22"/>
              </w:rPr>
            </w:pPr>
            <w:r>
              <w:rPr>
                <w:b/>
                <w:spacing w:val="-2"/>
                <w:sz w:val="22"/>
              </w:rPr>
              <w:t>Softskills</w:t>
            </w:r>
          </w:p>
        </w:tc>
        <w:tc>
          <w:tcPr>
            <w:tcW w:w="1519" w:type="dxa"/>
          </w:tcPr>
          <w:p>
            <w:pPr>
              <w:pStyle w:val="TableParagraph"/>
              <w:rPr>
                <w:sz w:val="22"/>
              </w:rPr>
            </w:pPr>
          </w:p>
        </w:tc>
      </w:tr>
    </w:tbl>
    <w:p>
      <w:pPr>
        <w:pStyle w:val="TableParagraph"/>
        <w:spacing w:after="0"/>
        <w:rPr>
          <w:sz w:val="22"/>
        </w:rPr>
        <w:sectPr>
          <w:pgSz w:w="11910" w:h="16850"/>
          <w:pgMar w:header="408" w:footer="428" w:top="1440" w:bottom="62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4"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0"/>
        <w:gridCol w:w="1326"/>
        <w:gridCol w:w="1311"/>
        <w:gridCol w:w="1708"/>
        <w:gridCol w:w="1498"/>
        <w:gridCol w:w="561"/>
        <w:gridCol w:w="562"/>
        <w:gridCol w:w="2219"/>
      </w:tblGrid>
      <w:tr>
        <w:trPr>
          <w:trHeight w:val="422" w:hRule="atLeast"/>
        </w:trPr>
        <w:tc>
          <w:tcPr>
            <w:tcW w:w="11065" w:type="dxa"/>
            <w:gridSpan w:val="8"/>
          </w:tcPr>
          <w:p>
            <w:pPr>
              <w:pStyle w:val="TableParagraph"/>
              <w:spacing w:line="248" w:lineRule="exact"/>
              <w:ind w:left="662" w:right="662"/>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517" w:type="dxa"/>
            <w:gridSpan w:val="3"/>
          </w:tcPr>
          <w:p>
            <w:pPr>
              <w:pStyle w:val="TableParagraph"/>
              <w:spacing w:line="248" w:lineRule="exact"/>
              <w:ind w:left="1298"/>
              <w:rPr>
                <w:b/>
                <w:sz w:val="22"/>
              </w:rPr>
            </w:pPr>
            <w:r>
              <w:rPr>
                <w:b/>
                <w:sz w:val="22"/>
              </w:rPr>
              <w:t>Course:</w:t>
            </w:r>
            <w:r>
              <w:rPr>
                <w:b/>
                <w:spacing w:val="-7"/>
                <w:sz w:val="22"/>
              </w:rPr>
              <w:t> </w:t>
            </w:r>
            <w:r>
              <w:rPr>
                <w:b/>
                <w:spacing w:val="-2"/>
                <w:sz w:val="22"/>
              </w:rPr>
              <w:t>MBA/MCA</w:t>
            </w:r>
          </w:p>
        </w:tc>
        <w:tc>
          <w:tcPr>
            <w:tcW w:w="3767" w:type="dxa"/>
            <w:gridSpan w:val="3"/>
          </w:tcPr>
          <w:p>
            <w:pPr>
              <w:pStyle w:val="TableParagraph"/>
              <w:spacing w:line="248" w:lineRule="exact"/>
              <w:ind w:left="4" w:right="2"/>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2</w:t>
            </w:r>
          </w:p>
        </w:tc>
        <w:tc>
          <w:tcPr>
            <w:tcW w:w="2781" w:type="dxa"/>
            <w:gridSpan w:val="2"/>
          </w:tcPr>
          <w:p>
            <w:pPr>
              <w:pStyle w:val="TableParagraph"/>
              <w:spacing w:line="248" w:lineRule="exact"/>
              <w:ind w:left="651"/>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1880" w:type="dxa"/>
          </w:tcPr>
          <w:p>
            <w:pPr>
              <w:pStyle w:val="TableParagraph"/>
              <w:spacing w:before="2"/>
              <w:ind w:left="10" w:right="6"/>
              <w:jc w:val="center"/>
              <w:rPr>
                <w:b/>
                <w:sz w:val="22"/>
              </w:rPr>
            </w:pPr>
            <w:r>
              <w:rPr>
                <w:b/>
                <w:spacing w:val="-2"/>
                <w:sz w:val="22"/>
              </w:rPr>
              <w:t>Day/Time</w:t>
            </w:r>
          </w:p>
        </w:tc>
        <w:tc>
          <w:tcPr>
            <w:tcW w:w="1326" w:type="dxa"/>
          </w:tcPr>
          <w:p>
            <w:pPr>
              <w:pStyle w:val="TableParagraph"/>
              <w:spacing w:before="2"/>
              <w:ind w:left="268"/>
              <w:rPr>
                <w:b/>
                <w:sz w:val="22"/>
              </w:rPr>
            </w:pPr>
            <w:r>
              <w:rPr>
                <w:b/>
                <w:spacing w:val="-2"/>
                <w:sz w:val="22"/>
              </w:rPr>
              <w:t>Monday</w:t>
            </w:r>
          </w:p>
        </w:tc>
        <w:tc>
          <w:tcPr>
            <w:tcW w:w="1311" w:type="dxa"/>
          </w:tcPr>
          <w:p>
            <w:pPr>
              <w:pStyle w:val="TableParagraph"/>
              <w:spacing w:before="2"/>
              <w:ind w:left="261"/>
              <w:rPr>
                <w:b/>
                <w:sz w:val="22"/>
              </w:rPr>
            </w:pPr>
            <w:r>
              <w:rPr>
                <w:b/>
                <w:spacing w:val="-2"/>
                <w:sz w:val="22"/>
              </w:rPr>
              <w:t>Tuesday</w:t>
            </w:r>
          </w:p>
        </w:tc>
        <w:tc>
          <w:tcPr>
            <w:tcW w:w="1708" w:type="dxa"/>
          </w:tcPr>
          <w:p>
            <w:pPr>
              <w:pStyle w:val="TableParagraph"/>
              <w:spacing w:before="2"/>
              <w:ind w:left="312"/>
              <w:rPr>
                <w:b/>
                <w:sz w:val="22"/>
              </w:rPr>
            </w:pPr>
            <w:r>
              <w:rPr>
                <w:b/>
                <w:spacing w:val="-2"/>
                <w:sz w:val="22"/>
              </w:rPr>
              <w:t>Wednesday</w:t>
            </w:r>
          </w:p>
        </w:tc>
        <w:tc>
          <w:tcPr>
            <w:tcW w:w="1498" w:type="dxa"/>
          </w:tcPr>
          <w:p>
            <w:pPr>
              <w:pStyle w:val="TableParagraph"/>
              <w:spacing w:before="2"/>
              <w:ind w:left="282"/>
              <w:rPr>
                <w:b/>
                <w:sz w:val="22"/>
              </w:rPr>
            </w:pPr>
            <w:r>
              <w:rPr>
                <w:b/>
                <w:spacing w:val="-2"/>
                <w:sz w:val="22"/>
              </w:rPr>
              <w:t>Thursday</w:t>
            </w:r>
          </w:p>
        </w:tc>
        <w:tc>
          <w:tcPr>
            <w:tcW w:w="1123" w:type="dxa"/>
            <w:gridSpan w:val="2"/>
          </w:tcPr>
          <w:p>
            <w:pPr>
              <w:pStyle w:val="TableParagraph"/>
              <w:spacing w:before="2"/>
              <w:ind w:left="239"/>
              <w:rPr>
                <w:b/>
                <w:sz w:val="22"/>
              </w:rPr>
            </w:pPr>
            <w:r>
              <w:rPr>
                <w:b/>
                <w:spacing w:val="-2"/>
                <w:sz w:val="22"/>
              </w:rPr>
              <w:t>Friday</w:t>
            </w:r>
          </w:p>
        </w:tc>
        <w:tc>
          <w:tcPr>
            <w:tcW w:w="2219" w:type="dxa"/>
          </w:tcPr>
          <w:p>
            <w:pPr>
              <w:pStyle w:val="TableParagraph"/>
              <w:spacing w:before="2"/>
              <w:ind w:left="58" w:right="54"/>
              <w:jc w:val="center"/>
              <w:rPr>
                <w:b/>
                <w:sz w:val="22"/>
              </w:rPr>
            </w:pPr>
            <w:r>
              <w:rPr>
                <w:b/>
                <w:spacing w:val="-2"/>
                <w:sz w:val="22"/>
              </w:rPr>
              <w:t>Saturday</w:t>
            </w:r>
          </w:p>
        </w:tc>
      </w:tr>
      <w:tr>
        <w:trPr>
          <w:trHeight w:val="306" w:hRule="atLeast"/>
        </w:trPr>
        <w:tc>
          <w:tcPr>
            <w:tcW w:w="1880"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spacing w:line="248" w:lineRule="exact"/>
              <w:ind w:left="26" w:right="80"/>
              <w:jc w:val="center"/>
              <w:rPr>
                <w:b/>
                <w:sz w:val="22"/>
              </w:rPr>
            </w:pPr>
            <w:r>
              <w:rPr>
                <w:b/>
                <w:spacing w:val="-2"/>
                <w:sz w:val="22"/>
              </w:rPr>
              <w:t>Softskills</w:t>
            </w:r>
          </w:p>
        </w:tc>
      </w:tr>
      <w:tr>
        <w:trPr>
          <w:trHeight w:val="314" w:hRule="atLeast"/>
        </w:trPr>
        <w:tc>
          <w:tcPr>
            <w:tcW w:w="1880" w:type="dxa"/>
          </w:tcPr>
          <w:p>
            <w:pPr>
              <w:pStyle w:val="TableParagraph"/>
              <w:spacing w:line="248" w:lineRule="exact"/>
              <w:ind w:left="10"/>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50" w:hRule="atLeast"/>
        </w:trPr>
        <w:tc>
          <w:tcPr>
            <w:tcW w:w="1880" w:type="dxa"/>
          </w:tcPr>
          <w:p>
            <w:pPr>
              <w:pStyle w:val="TableParagraph"/>
              <w:spacing w:line="248" w:lineRule="exact"/>
              <w:ind w:left="10" w:right="1"/>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71" w:hRule="atLeast"/>
        </w:trPr>
        <w:tc>
          <w:tcPr>
            <w:tcW w:w="11065" w:type="dxa"/>
            <w:gridSpan w:val="8"/>
          </w:tcPr>
          <w:p>
            <w:pPr>
              <w:pStyle w:val="TableParagraph"/>
              <w:spacing w:line="248" w:lineRule="exact"/>
              <w:ind w:left="662" w:right="65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80" w:type="dxa"/>
          </w:tcPr>
          <w:p>
            <w:pPr>
              <w:pStyle w:val="TableParagraph"/>
              <w:spacing w:line="248" w:lineRule="exact"/>
              <w:ind w:left="10"/>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before="2"/>
              <w:ind w:left="10"/>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line="248" w:lineRule="exact"/>
              <w:ind w:left="10"/>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bl>
    <w:p>
      <w:pPr>
        <w:spacing w:line="240" w:lineRule="auto" w:before="0"/>
        <w:rPr>
          <w:b/>
          <w:sz w:val="20"/>
        </w:rPr>
      </w:pPr>
    </w:p>
    <w:p>
      <w:pPr>
        <w:spacing w:line="240" w:lineRule="auto" w:before="45"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7"/>
        <w:gridCol w:w="1455"/>
        <w:gridCol w:w="1441"/>
        <w:gridCol w:w="1585"/>
        <w:gridCol w:w="1398"/>
        <w:gridCol w:w="527"/>
        <w:gridCol w:w="526"/>
        <w:gridCol w:w="2068"/>
      </w:tblGrid>
      <w:tr>
        <w:trPr>
          <w:trHeight w:val="422" w:hRule="atLeast"/>
        </w:trPr>
        <w:tc>
          <w:tcPr>
            <w:tcW w:w="11067" w:type="dxa"/>
            <w:gridSpan w:val="8"/>
          </w:tcPr>
          <w:p>
            <w:pPr>
              <w:pStyle w:val="TableParagraph"/>
              <w:spacing w:before="2"/>
              <w:ind w:left="326" w:right="328"/>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963" w:type="dxa"/>
            <w:gridSpan w:val="3"/>
          </w:tcPr>
          <w:p>
            <w:pPr>
              <w:pStyle w:val="TableParagraph"/>
              <w:spacing w:line="248" w:lineRule="exact"/>
              <w:ind w:left="563"/>
              <w:rPr>
                <w:b/>
                <w:sz w:val="22"/>
              </w:rPr>
            </w:pPr>
            <w:r>
              <w:rPr>
                <w:b/>
                <w:sz w:val="22"/>
              </w:rPr>
              <w:t>Course:</w:t>
            </w:r>
            <w:r>
              <w:rPr>
                <w:b/>
                <w:spacing w:val="-3"/>
                <w:sz w:val="22"/>
              </w:rPr>
              <w:t> </w:t>
            </w:r>
            <w:r>
              <w:rPr>
                <w:b/>
                <w:sz w:val="22"/>
              </w:rPr>
              <w:t>BCA/BSC</w:t>
            </w:r>
            <w:r>
              <w:rPr>
                <w:b/>
                <w:spacing w:val="-10"/>
                <w:sz w:val="22"/>
              </w:rPr>
              <w:t> </w:t>
            </w:r>
            <w:r>
              <w:rPr>
                <w:b/>
                <w:sz w:val="22"/>
              </w:rPr>
              <w:t>IT/</w:t>
            </w:r>
            <w:r>
              <w:rPr>
                <w:b/>
                <w:spacing w:val="-5"/>
                <w:sz w:val="22"/>
              </w:rPr>
              <w:t> </w:t>
            </w:r>
            <w:r>
              <w:rPr>
                <w:b/>
                <w:sz w:val="22"/>
              </w:rPr>
              <w:t>BBA/</w:t>
            </w:r>
            <w:r>
              <w:rPr>
                <w:b/>
                <w:spacing w:val="-11"/>
                <w:sz w:val="22"/>
              </w:rPr>
              <w:t> </w:t>
            </w:r>
            <w:r>
              <w:rPr>
                <w:b/>
                <w:sz w:val="22"/>
              </w:rPr>
              <w:t>AG/</w:t>
            </w:r>
            <w:r>
              <w:rPr>
                <w:b/>
                <w:spacing w:val="-6"/>
                <w:sz w:val="22"/>
              </w:rPr>
              <w:t> </w:t>
            </w:r>
            <w:r>
              <w:rPr>
                <w:b/>
                <w:spacing w:val="-4"/>
                <w:sz w:val="22"/>
              </w:rPr>
              <w:t>B.Com</w:t>
            </w:r>
          </w:p>
        </w:tc>
        <w:tc>
          <w:tcPr>
            <w:tcW w:w="3510" w:type="dxa"/>
            <w:gridSpan w:val="3"/>
          </w:tcPr>
          <w:p>
            <w:pPr>
              <w:pStyle w:val="TableParagraph"/>
              <w:spacing w:line="248" w:lineRule="exact"/>
              <w:ind w:right="2"/>
              <w:jc w:val="center"/>
              <w:rPr>
                <w:b/>
                <w:sz w:val="22"/>
              </w:rPr>
            </w:pPr>
            <w:r>
              <w:rPr>
                <w:b/>
                <w:sz w:val="22"/>
              </w:rPr>
              <w:t>Semester</w:t>
            </w:r>
            <w:r>
              <w:rPr>
                <w:b/>
                <w:spacing w:val="-18"/>
                <w:sz w:val="22"/>
              </w:rPr>
              <w:t> </w:t>
            </w:r>
            <w:r>
              <w:rPr>
                <w:b/>
                <w:sz w:val="22"/>
              </w:rPr>
              <w:t>: </w:t>
            </w:r>
            <w:r>
              <w:rPr>
                <w:b/>
                <w:spacing w:val="-10"/>
                <w:sz w:val="22"/>
              </w:rPr>
              <w:t>3</w:t>
            </w:r>
          </w:p>
        </w:tc>
        <w:tc>
          <w:tcPr>
            <w:tcW w:w="2594" w:type="dxa"/>
            <w:gridSpan w:val="2"/>
          </w:tcPr>
          <w:p>
            <w:pPr>
              <w:pStyle w:val="TableParagraph"/>
              <w:spacing w:line="248" w:lineRule="exact"/>
              <w:ind w:left="563"/>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2067" w:type="dxa"/>
          </w:tcPr>
          <w:p>
            <w:pPr>
              <w:pStyle w:val="TableParagraph"/>
              <w:spacing w:before="2"/>
              <w:ind w:left="57" w:right="53"/>
              <w:jc w:val="center"/>
              <w:rPr>
                <w:b/>
                <w:sz w:val="22"/>
              </w:rPr>
            </w:pPr>
            <w:r>
              <w:rPr>
                <w:b/>
                <w:spacing w:val="-2"/>
                <w:sz w:val="22"/>
              </w:rPr>
              <w:t>Day/Time</w:t>
            </w:r>
          </w:p>
        </w:tc>
        <w:tc>
          <w:tcPr>
            <w:tcW w:w="1455" w:type="dxa"/>
          </w:tcPr>
          <w:p>
            <w:pPr>
              <w:pStyle w:val="TableParagraph"/>
              <w:spacing w:before="2"/>
              <w:ind w:left="334"/>
              <w:rPr>
                <w:b/>
                <w:sz w:val="22"/>
              </w:rPr>
            </w:pPr>
            <w:r>
              <w:rPr>
                <w:b/>
                <w:spacing w:val="-2"/>
                <w:sz w:val="22"/>
              </w:rPr>
              <w:t>Monday</w:t>
            </w:r>
          </w:p>
        </w:tc>
        <w:tc>
          <w:tcPr>
            <w:tcW w:w="1441" w:type="dxa"/>
          </w:tcPr>
          <w:p>
            <w:pPr>
              <w:pStyle w:val="TableParagraph"/>
              <w:spacing w:before="2"/>
              <w:ind w:left="327"/>
              <w:rPr>
                <w:b/>
                <w:sz w:val="22"/>
              </w:rPr>
            </w:pPr>
            <w:r>
              <w:rPr>
                <w:b/>
                <w:spacing w:val="-2"/>
                <w:sz w:val="22"/>
              </w:rPr>
              <w:t>Tuesday</w:t>
            </w:r>
          </w:p>
        </w:tc>
        <w:tc>
          <w:tcPr>
            <w:tcW w:w="1585" w:type="dxa"/>
          </w:tcPr>
          <w:p>
            <w:pPr>
              <w:pStyle w:val="TableParagraph"/>
              <w:spacing w:before="2"/>
              <w:ind w:left="254"/>
              <w:rPr>
                <w:b/>
                <w:sz w:val="22"/>
              </w:rPr>
            </w:pPr>
            <w:r>
              <w:rPr>
                <w:b/>
                <w:spacing w:val="-2"/>
                <w:sz w:val="22"/>
              </w:rPr>
              <w:t>Wednesday</w:t>
            </w:r>
          </w:p>
        </w:tc>
        <w:tc>
          <w:tcPr>
            <w:tcW w:w="1398" w:type="dxa"/>
          </w:tcPr>
          <w:p>
            <w:pPr>
              <w:pStyle w:val="TableParagraph"/>
              <w:spacing w:before="2"/>
              <w:ind w:left="240"/>
              <w:rPr>
                <w:b/>
                <w:sz w:val="22"/>
              </w:rPr>
            </w:pPr>
            <w:r>
              <w:rPr>
                <w:b/>
                <w:spacing w:val="-2"/>
                <w:sz w:val="22"/>
              </w:rPr>
              <w:t>Thursday</w:t>
            </w:r>
          </w:p>
        </w:tc>
        <w:tc>
          <w:tcPr>
            <w:tcW w:w="1053" w:type="dxa"/>
            <w:gridSpan w:val="2"/>
          </w:tcPr>
          <w:p>
            <w:pPr>
              <w:pStyle w:val="TableParagraph"/>
              <w:spacing w:before="2"/>
              <w:ind w:left="211"/>
              <w:rPr>
                <w:b/>
                <w:sz w:val="22"/>
              </w:rPr>
            </w:pPr>
            <w:r>
              <w:rPr>
                <w:b/>
                <w:spacing w:val="-2"/>
                <w:sz w:val="22"/>
              </w:rPr>
              <w:t>Friday</w:t>
            </w:r>
          </w:p>
        </w:tc>
        <w:tc>
          <w:tcPr>
            <w:tcW w:w="2068" w:type="dxa"/>
          </w:tcPr>
          <w:p>
            <w:pPr>
              <w:pStyle w:val="TableParagraph"/>
              <w:spacing w:before="2"/>
              <w:ind w:left="104" w:right="108"/>
              <w:jc w:val="center"/>
              <w:rPr>
                <w:b/>
                <w:sz w:val="22"/>
              </w:rPr>
            </w:pPr>
            <w:r>
              <w:rPr>
                <w:b/>
                <w:spacing w:val="-2"/>
                <w:sz w:val="22"/>
              </w:rPr>
              <w:t>Saturday</w:t>
            </w:r>
          </w:p>
        </w:tc>
      </w:tr>
      <w:tr>
        <w:trPr>
          <w:trHeight w:val="306" w:hRule="atLeast"/>
        </w:trPr>
        <w:tc>
          <w:tcPr>
            <w:tcW w:w="2067" w:type="dxa"/>
          </w:tcPr>
          <w:p>
            <w:pPr>
              <w:pStyle w:val="TableParagraph"/>
              <w:spacing w:line="248" w:lineRule="exact"/>
              <w:ind w:left="57" w:right="55"/>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rPr>
                <w:sz w:val="22"/>
              </w:rPr>
            </w:pPr>
          </w:p>
        </w:tc>
      </w:tr>
      <w:tr>
        <w:trPr>
          <w:trHeight w:val="314" w:hRule="atLeast"/>
        </w:trPr>
        <w:tc>
          <w:tcPr>
            <w:tcW w:w="2067" w:type="dxa"/>
          </w:tcPr>
          <w:p>
            <w:pPr>
              <w:pStyle w:val="TableParagraph"/>
              <w:spacing w:before="2"/>
              <w:ind w:left="57" w:right="47"/>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rPr>
                <w:sz w:val="22"/>
              </w:rPr>
            </w:pPr>
          </w:p>
        </w:tc>
      </w:tr>
      <w:tr>
        <w:trPr>
          <w:trHeight w:val="350" w:hRule="atLeast"/>
        </w:trPr>
        <w:tc>
          <w:tcPr>
            <w:tcW w:w="2067" w:type="dxa"/>
          </w:tcPr>
          <w:p>
            <w:pPr>
              <w:pStyle w:val="TableParagraph"/>
              <w:spacing w:line="248" w:lineRule="exact"/>
              <w:ind w:left="57" w:right="47"/>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spacing w:line="248" w:lineRule="exact"/>
              <w:ind w:right="65"/>
              <w:jc w:val="center"/>
              <w:rPr>
                <w:b/>
                <w:sz w:val="22"/>
              </w:rPr>
            </w:pPr>
            <w:r>
              <w:rPr>
                <w:b/>
                <w:spacing w:val="-2"/>
                <w:sz w:val="22"/>
              </w:rPr>
              <w:t>Softskills</w:t>
            </w:r>
          </w:p>
        </w:tc>
      </w:tr>
      <w:tr>
        <w:trPr>
          <w:trHeight w:val="371" w:hRule="atLeast"/>
        </w:trPr>
        <w:tc>
          <w:tcPr>
            <w:tcW w:w="11067" w:type="dxa"/>
            <w:gridSpan w:val="8"/>
          </w:tcPr>
          <w:p>
            <w:pPr>
              <w:pStyle w:val="TableParagraph"/>
              <w:spacing w:line="248" w:lineRule="exact"/>
              <w:ind w:left="326" w:right="325"/>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8" w:hRule="atLeast"/>
        </w:trPr>
        <w:tc>
          <w:tcPr>
            <w:tcW w:w="2067" w:type="dxa"/>
          </w:tcPr>
          <w:p>
            <w:pPr>
              <w:pStyle w:val="TableParagraph"/>
              <w:spacing w:before="2"/>
              <w:ind w:left="57" w:right="47"/>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rPr>
                <w:sz w:val="22"/>
              </w:rPr>
            </w:pPr>
          </w:p>
        </w:tc>
      </w:tr>
      <w:tr>
        <w:trPr>
          <w:trHeight w:val="307" w:hRule="atLeast"/>
        </w:trPr>
        <w:tc>
          <w:tcPr>
            <w:tcW w:w="2067" w:type="dxa"/>
          </w:tcPr>
          <w:p>
            <w:pPr>
              <w:pStyle w:val="TableParagraph"/>
              <w:spacing w:line="248" w:lineRule="exact"/>
              <w:ind w:left="57" w:right="47"/>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rPr>
                <w:sz w:val="22"/>
              </w:rPr>
            </w:pPr>
          </w:p>
        </w:tc>
      </w:tr>
      <w:tr>
        <w:trPr>
          <w:trHeight w:val="314" w:hRule="atLeast"/>
        </w:trPr>
        <w:tc>
          <w:tcPr>
            <w:tcW w:w="2067" w:type="dxa"/>
          </w:tcPr>
          <w:p>
            <w:pPr>
              <w:pStyle w:val="TableParagraph"/>
              <w:spacing w:line="248" w:lineRule="exact"/>
              <w:ind w:left="57" w:right="47"/>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rPr>
                <w:sz w:val="22"/>
              </w:rPr>
            </w:pPr>
          </w:p>
        </w:tc>
      </w:tr>
    </w:tbl>
    <w:p>
      <w:pPr>
        <w:spacing w:line="240" w:lineRule="auto" w:before="0"/>
        <w:rPr>
          <w:b/>
          <w:sz w:val="20"/>
        </w:rPr>
      </w:pPr>
    </w:p>
    <w:p>
      <w:pPr>
        <w:spacing w:line="240" w:lineRule="auto" w:before="45"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1297"/>
        <w:gridCol w:w="1398"/>
        <w:gridCol w:w="1686"/>
        <w:gridCol w:w="1477"/>
        <w:gridCol w:w="555"/>
        <w:gridCol w:w="556"/>
        <w:gridCol w:w="2191"/>
      </w:tblGrid>
      <w:tr>
        <w:trPr>
          <w:trHeight w:val="422" w:hRule="atLeast"/>
        </w:trPr>
        <w:tc>
          <w:tcPr>
            <w:tcW w:w="11069" w:type="dxa"/>
            <w:gridSpan w:val="8"/>
          </w:tcPr>
          <w:p>
            <w:pPr>
              <w:pStyle w:val="TableParagraph"/>
              <w:spacing w:before="2"/>
              <w:ind w:right="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4" w:hRule="atLeast"/>
        </w:trPr>
        <w:tc>
          <w:tcPr>
            <w:tcW w:w="4604" w:type="dxa"/>
            <w:gridSpan w:val="3"/>
          </w:tcPr>
          <w:p>
            <w:pPr>
              <w:pStyle w:val="TableParagraph"/>
              <w:spacing w:before="2"/>
              <w:ind w:left="6"/>
              <w:jc w:val="center"/>
              <w:rPr>
                <w:b/>
                <w:sz w:val="22"/>
              </w:rPr>
            </w:pPr>
            <w:r>
              <w:rPr>
                <w:b/>
                <w:sz w:val="22"/>
              </w:rPr>
              <w:t>Course:</w:t>
            </w:r>
            <w:r>
              <w:rPr>
                <w:b/>
                <w:spacing w:val="-7"/>
                <w:sz w:val="22"/>
              </w:rPr>
              <w:t> </w:t>
            </w:r>
            <w:r>
              <w:rPr>
                <w:b/>
                <w:spacing w:val="-2"/>
                <w:sz w:val="22"/>
              </w:rPr>
              <w:t>B.Tech</w:t>
            </w:r>
          </w:p>
        </w:tc>
        <w:tc>
          <w:tcPr>
            <w:tcW w:w="3718" w:type="dxa"/>
            <w:gridSpan w:val="3"/>
          </w:tcPr>
          <w:p>
            <w:pPr>
              <w:pStyle w:val="TableParagraph"/>
              <w:spacing w:before="2"/>
              <w:jc w:val="center"/>
              <w:rPr>
                <w:b/>
                <w:sz w:val="22"/>
              </w:rPr>
            </w:pPr>
            <w:r>
              <w:rPr>
                <w:b/>
                <w:sz w:val="22"/>
              </w:rPr>
              <w:t>Semester</w:t>
            </w:r>
            <w:r>
              <w:rPr>
                <w:b/>
                <w:spacing w:val="-18"/>
                <w:sz w:val="22"/>
              </w:rPr>
              <w:t> </w:t>
            </w:r>
            <w:r>
              <w:rPr>
                <w:b/>
                <w:sz w:val="22"/>
              </w:rPr>
              <w:t>: </w:t>
            </w:r>
            <w:r>
              <w:rPr>
                <w:b/>
                <w:spacing w:val="-10"/>
                <w:sz w:val="22"/>
              </w:rPr>
              <w:t>3</w:t>
            </w:r>
          </w:p>
        </w:tc>
        <w:tc>
          <w:tcPr>
            <w:tcW w:w="2747" w:type="dxa"/>
            <w:gridSpan w:val="2"/>
          </w:tcPr>
          <w:p>
            <w:pPr>
              <w:pStyle w:val="TableParagraph"/>
              <w:spacing w:before="2"/>
              <w:ind w:left="635"/>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6" w:hRule="atLeast"/>
        </w:trPr>
        <w:tc>
          <w:tcPr>
            <w:tcW w:w="1909" w:type="dxa"/>
          </w:tcPr>
          <w:p>
            <w:pPr>
              <w:pStyle w:val="TableParagraph"/>
              <w:spacing w:line="248" w:lineRule="exact"/>
              <w:ind w:left="484"/>
              <w:rPr>
                <w:b/>
                <w:sz w:val="22"/>
              </w:rPr>
            </w:pPr>
            <w:r>
              <w:rPr>
                <w:b/>
                <w:spacing w:val="-2"/>
                <w:sz w:val="22"/>
              </w:rPr>
              <w:t>Day/Time</w:t>
            </w:r>
          </w:p>
        </w:tc>
        <w:tc>
          <w:tcPr>
            <w:tcW w:w="1297" w:type="dxa"/>
          </w:tcPr>
          <w:p>
            <w:pPr>
              <w:pStyle w:val="TableParagraph"/>
              <w:spacing w:line="248" w:lineRule="exact"/>
              <w:ind w:left="254"/>
              <w:rPr>
                <w:b/>
                <w:sz w:val="22"/>
              </w:rPr>
            </w:pPr>
            <w:r>
              <w:rPr>
                <w:b/>
                <w:spacing w:val="-2"/>
                <w:sz w:val="22"/>
              </w:rPr>
              <w:t>Monday</w:t>
            </w:r>
          </w:p>
        </w:tc>
        <w:tc>
          <w:tcPr>
            <w:tcW w:w="1398" w:type="dxa"/>
          </w:tcPr>
          <w:p>
            <w:pPr>
              <w:pStyle w:val="TableParagraph"/>
              <w:spacing w:line="248" w:lineRule="exact"/>
              <w:ind w:left="10" w:right="1"/>
              <w:jc w:val="center"/>
              <w:rPr>
                <w:b/>
                <w:sz w:val="22"/>
              </w:rPr>
            </w:pPr>
            <w:r>
              <w:rPr>
                <w:b/>
                <w:spacing w:val="-2"/>
                <w:sz w:val="22"/>
              </w:rPr>
              <w:t>Tuesday</w:t>
            </w:r>
          </w:p>
        </w:tc>
        <w:tc>
          <w:tcPr>
            <w:tcW w:w="1686" w:type="dxa"/>
          </w:tcPr>
          <w:p>
            <w:pPr>
              <w:pStyle w:val="TableParagraph"/>
              <w:spacing w:line="248" w:lineRule="exact"/>
              <w:ind w:left="304"/>
              <w:rPr>
                <w:b/>
                <w:sz w:val="22"/>
              </w:rPr>
            </w:pPr>
            <w:r>
              <w:rPr>
                <w:b/>
                <w:spacing w:val="-2"/>
                <w:sz w:val="22"/>
              </w:rPr>
              <w:t>Wednesday</w:t>
            </w:r>
          </w:p>
        </w:tc>
        <w:tc>
          <w:tcPr>
            <w:tcW w:w="1477" w:type="dxa"/>
          </w:tcPr>
          <w:p>
            <w:pPr>
              <w:pStyle w:val="TableParagraph"/>
              <w:spacing w:line="248" w:lineRule="exact"/>
              <w:ind w:left="275"/>
              <w:rPr>
                <w:b/>
                <w:sz w:val="22"/>
              </w:rPr>
            </w:pPr>
            <w:r>
              <w:rPr>
                <w:b/>
                <w:spacing w:val="-2"/>
                <w:sz w:val="22"/>
              </w:rPr>
              <w:t>Thursday</w:t>
            </w:r>
          </w:p>
        </w:tc>
        <w:tc>
          <w:tcPr>
            <w:tcW w:w="1111" w:type="dxa"/>
            <w:gridSpan w:val="2"/>
          </w:tcPr>
          <w:p>
            <w:pPr>
              <w:pStyle w:val="TableParagraph"/>
              <w:spacing w:line="248" w:lineRule="exact"/>
              <w:ind w:left="239"/>
              <w:rPr>
                <w:b/>
                <w:sz w:val="22"/>
              </w:rPr>
            </w:pPr>
            <w:r>
              <w:rPr>
                <w:b/>
                <w:spacing w:val="-2"/>
                <w:sz w:val="22"/>
              </w:rPr>
              <w:t>Friday</w:t>
            </w:r>
          </w:p>
        </w:tc>
        <w:tc>
          <w:tcPr>
            <w:tcW w:w="2191" w:type="dxa"/>
          </w:tcPr>
          <w:p>
            <w:pPr>
              <w:pStyle w:val="TableParagraph"/>
              <w:spacing w:line="248" w:lineRule="exact"/>
              <w:ind w:left="655"/>
              <w:rPr>
                <w:b/>
                <w:sz w:val="22"/>
              </w:rPr>
            </w:pPr>
            <w:r>
              <w:rPr>
                <w:b/>
                <w:spacing w:val="-2"/>
                <w:sz w:val="22"/>
              </w:rPr>
              <w:t>Saturday</w:t>
            </w:r>
          </w:p>
        </w:tc>
      </w:tr>
      <w:tr>
        <w:trPr>
          <w:trHeight w:val="307" w:hRule="atLeast"/>
        </w:trPr>
        <w:tc>
          <w:tcPr>
            <w:tcW w:w="1909" w:type="dxa"/>
          </w:tcPr>
          <w:p>
            <w:pPr>
              <w:pStyle w:val="TableParagraph"/>
              <w:spacing w:line="248" w:lineRule="exact"/>
              <w:ind w:right="393"/>
              <w:jc w:val="right"/>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13" w:hRule="atLeast"/>
        </w:trPr>
        <w:tc>
          <w:tcPr>
            <w:tcW w:w="1909" w:type="dxa"/>
          </w:tcPr>
          <w:p>
            <w:pPr>
              <w:pStyle w:val="TableParagraph"/>
              <w:spacing w:before="2"/>
              <w:ind w:right="350"/>
              <w:jc w:val="right"/>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50" w:hRule="atLeast"/>
        </w:trPr>
        <w:tc>
          <w:tcPr>
            <w:tcW w:w="1909" w:type="dxa"/>
          </w:tcPr>
          <w:p>
            <w:pPr>
              <w:pStyle w:val="TableParagraph"/>
              <w:spacing w:line="248" w:lineRule="exact"/>
              <w:ind w:right="350"/>
              <w:jc w:val="right"/>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72" w:hRule="atLeast"/>
        </w:trPr>
        <w:tc>
          <w:tcPr>
            <w:tcW w:w="11069" w:type="dxa"/>
            <w:gridSpan w:val="8"/>
          </w:tcPr>
          <w:p>
            <w:pPr>
              <w:pStyle w:val="TableParagraph"/>
              <w:spacing w:line="248" w:lineRule="exact"/>
              <w:ind w:left="4" w:right="4"/>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8" w:hRule="atLeast"/>
        </w:trPr>
        <w:tc>
          <w:tcPr>
            <w:tcW w:w="1909" w:type="dxa"/>
          </w:tcPr>
          <w:p>
            <w:pPr>
              <w:pStyle w:val="TableParagraph"/>
              <w:spacing w:before="2"/>
              <w:ind w:right="342"/>
              <w:jc w:val="right"/>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06" w:hRule="atLeast"/>
        </w:trPr>
        <w:tc>
          <w:tcPr>
            <w:tcW w:w="1909" w:type="dxa"/>
          </w:tcPr>
          <w:p>
            <w:pPr>
              <w:pStyle w:val="TableParagraph"/>
              <w:spacing w:line="248" w:lineRule="exact"/>
              <w:ind w:right="342"/>
              <w:jc w:val="right"/>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14" w:hRule="atLeast"/>
        </w:trPr>
        <w:tc>
          <w:tcPr>
            <w:tcW w:w="1909" w:type="dxa"/>
          </w:tcPr>
          <w:p>
            <w:pPr>
              <w:pStyle w:val="TableParagraph"/>
              <w:spacing w:before="2"/>
              <w:ind w:right="342"/>
              <w:jc w:val="right"/>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14" w:hRule="atLeast"/>
        </w:trPr>
        <w:tc>
          <w:tcPr>
            <w:tcW w:w="1909" w:type="dxa"/>
          </w:tcPr>
          <w:p>
            <w:pPr>
              <w:pStyle w:val="TableParagraph"/>
              <w:spacing w:line="248" w:lineRule="exact"/>
              <w:ind w:left="102"/>
              <w:rPr>
                <w:b/>
                <w:sz w:val="22"/>
              </w:rPr>
            </w:pPr>
            <w:r>
              <w:rPr>
                <w:b/>
                <w:sz w:val="22"/>
              </w:rPr>
              <w:t>16:00</w:t>
            </w:r>
            <w:r>
              <w:rPr>
                <w:b/>
                <w:spacing w:val="-2"/>
                <w:sz w:val="22"/>
              </w:rPr>
              <w:t> </w:t>
            </w:r>
            <w:r>
              <w:rPr>
                <w:b/>
                <w:sz w:val="22"/>
              </w:rPr>
              <w:t>–</w:t>
            </w:r>
            <w:r>
              <w:rPr>
                <w:b/>
                <w:spacing w:val="-2"/>
                <w:sz w:val="22"/>
              </w:rPr>
              <w:t> 17:00</w:t>
            </w:r>
          </w:p>
        </w:tc>
        <w:tc>
          <w:tcPr>
            <w:tcW w:w="1297" w:type="dxa"/>
          </w:tcPr>
          <w:p>
            <w:pPr>
              <w:pStyle w:val="TableParagraph"/>
              <w:rPr>
                <w:sz w:val="22"/>
              </w:rPr>
            </w:pPr>
          </w:p>
        </w:tc>
        <w:tc>
          <w:tcPr>
            <w:tcW w:w="1398" w:type="dxa"/>
          </w:tcPr>
          <w:p>
            <w:pPr>
              <w:pStyle w:val="TableParagraph"/>
              <w:spacing w:line="248" w:lineRule="exact"/>
              <w:ind w:left="9" w:right="10"/>
              <w:jc w:val="center"/>
              <w:rPr>
                <w:b/>
                <w:sz w:val="22"/>
              </w:rPr>
            </w:pPr>
            <w:r>
              <w:rPr>
                <w:b/>
                <w:spacing w:val="-2"/>
                <w:sz w:val="22"/>
              </w:rPr>
              <w:t>Softskills</w:t>
            </w: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bl>
    <w:p>
      <w:pPr>
        <w:pStyle w:val="TableParagraph"/>
        <w:spacing w:after="0"/>
        <w:rPr>
          <w:sz w:val="22"/>
        </w:rPr>
        <w:sectPr>
          <w:pgSz w:w="11910" w:h="16850"/>
          <w:pgMar w:header="408" w:footer="1860" w:top="1440" w:bottom="2040" w:left="0" w:right="0"/>
        </w:sectPr>
      </w:pPr>
    </w:p>
    <w:p>
      <w:pPr>
        <w:spacing w:line="240" w:lineRule="auto" w:before="0"/>
        <w:rPr>
          <w:b/>
          <w:sz w:val="20"/>
        </w:rPr>
      </w:pP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3"/>
        <w:gridCol w:w="1413"/>
        <w:gridCol w:w="1399"/>
        <w:gridCol w:w="1629"/>
        <w:gridCol w:w="1427"/>
        <w:gridCol w:w="541"/>
        <w:gridCol w:w="542"/>
        <w:gridCol w:w="2120"/>
      </w:tblGrid>
      <w:tr>
        <w:trPr>
          <w:trHeight w:val="414" w:hRule="atLeast"/>
        </w:trPr>
        <w:tc>
          <w:tcPr>
            <w:tcW w:w="11074" w:type="dxa"/>
            <w:gridSpan w:val="8"/>
          </w:tcPr>
          <w:p>
            <w:pPr>
              <w:pStyle w:val="TableParagraph"/>
              <w:spacing w:line="248" w:lineRule="exact"/>
              <w:ind w:right="9"/>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815" w:type="dxa"/>
            <w:gridSpan w:val="3"/>
          </w:tcPr>
          <w:p>
            <w:pPr>
              <w:pStyle w:val="TableParagraph"/>
              <w:spacing w:before="2"/>
              <w:ind w:left="599"/>
              <w:rPr>
                <w:b/>
                <w:sz w:val="22"/>
              </w:rPr>
            </w:pPr>
            <w:r>
              <w:rPr>
                <w:b/>
                <w:sz w:val="22"/>
              </w:rPr>
              <w:t>Course: BCA/BSC</w:t>
            </w:r>
            <w:r>
              <w:rPr>
                <w:b/>
                <w:spacing w:val="-8"/>
                <w:sz w:val="22"/>
              </w:rPr>
              <w:t> </w:t>
            </w:r>
            <w:r>
              <w:rPr>
                <w:b/>
                <w:spacing w:val="-2"/>
                <w:sz w:val="22"/>
              </w:rPr>
              <w:t>IT/BBA/AG/B.com</w:t>
            </w:r>
          </w:p>
        </w:tc>
        <w:tc>
          <w:tcPr>
            <w:tcW w:w="3597" w:type="dxa"/>
            <w:gridSpan w:val="3"/>
          </w:tcPr>
          <w:p>
            <w:pPr>
              <w:pStyle w:val="TableParagraph"/>
              <w:spacing w:before="2"/>
              <w:ind w:right="10"/>
              <w:jc w:val="center"/>
              <w:rPr>
                <w:b/>
                <w:sz w:val="22"/>
              </w:rPr>
            </w:pPr>
            <w:r>
              <w:rPr>
                <w:b/>
                <w:sz w:val="22"/>
              </w:rPr>
              <w:t>Semester</w:t>
            </w:r>
            <w:r>
              <w:rPr>
                <w:b/>
                <w:spacing w:val="-18"/>
                <w:sz w:val="22"/>
              </w:rPr>
              <w:t> </w:t>
            </w:r>
            <w:r>
              <w:rPr>
                <w:b/>
                <w:sz w:val="22"/>
              </w:rPr>
              <w:t>: </w:t>
            </w:r>
            <w:r>
              <w:rPr>
                <w:b/>
                <w:spacing w:val="-10"/>
                <w:sz w:val="22"/>
              </w:rPr>
              <w:t>1</w:t>
            </w:r>
          </w:p>
        </w:tc>
        <w:tc>
          <w:tcPr>
            <w:tcW w:w="2662" w:type="dxa"/>
            <w:gridSpan w:val="2"/>
          </w:tcPr>
          <w:p>
            <w:pPr>
              <w:pStyle w:val="TableParagraph"/>
              <w:spacing w:before="2"/>
              <w:ind w:left="595"/>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7" w:hRule="atLeast"/>
        </w:trPr>
        <w:tc>
          <w:tcPr>
            <w:tcW w:w="2003" w:type="dxa"/>
          </w:tcPr>
          <w:p>
            <w:pPr>
              <w:pStyle w:val="TableParagraph"/>
              <w:spacing w:line="248" w:lineRule="exact"/>
              <w:ind w:left="9" w:right="10"/>
              <w:jc w:val="center"/>
              <w:rPr>
                <w:b/>
                <w:sz w:val="22"/>
              </w:rPr>
            </w:pPr>
            <w:r>
              <w:rPr>
                <w:b/>
                <w:spacing w:val="-2"/>
                <w:sz w:val="22"/>
              </w:rPr>
              <w:t>Day/Time</w:t>
            </w:r>
          </w:p>
        </w:tc>
        <w:tc>
          <w:tcPr>
            <w:tcW w:w="1413" w:type="dxa"/>
          </w:tcPr>
          <w:p>
            <w:pPr>
              <w:pStyle w:val="TableParagraph"/>
              <w:spacing w:line="248" w:lineRule="exact"/>
              <w:ind w:left="311"/>
              <w:rPr>
                <w:b/>
                <w:sz w:val="22"/>
              </w:rPr>
            </w:pPr>
            <w:r>
              <w:rPr>
                <w:b/>
                <w:spacing w:val="-2"/>
                <w:sz w:val="22"/>
              </w:rPr>
              <w:t>Monday</w:t>
            </w:r>
          </w:p>
        </w:tc>
        <w:tc>
          <w:tcPr>
            <w:tcW w:w="1399" w:type="dxa"/>
          </w:tcPr>
          <w:p>
            <w:pPr>
              <w:pStyle w:val="TableParagraph"/>
              <w:spacing w:line="248" w:lineRule="exact"/>
              <w:ind w:left="303"/>
              <w:rPr>
                <w:b/>
                <w:sz w:val="22"/>
              </w:rPr>
            </w:pPr>
            <w:r>
              <w:rPr>
                <w:b/>
                <w:spacing w:val="-2"/>
                <w:sz w:val="22"/>
              </w:rPr>
              <w:t>Tuesday</w:t>
            </w:r>
          </w:p>
        </w:tc>
        <w:tc>
          <w:tcPr>
            <w:tcW w:w="1629" w:type="dxa"/>
          </w:tcPr>
          <w:p>
            <w:pPr>
              <w:pStyle w:val="TableParagraph"/>
              <w:spacing w:line="248" w:lineRule="exact"/>
              <w:ind w:left="266"/>
              <w:rPr>
                <w:b/>
                <w:sz w:val="22"/>
              </w:rPr>
            </w:pPr>
            <w:r>
              <w:rPr>
                <w:b/>
                <w:spacing w:val="-2"/>
                <w:sz w:val="22"/>
              </w:rPr>
              <w:t>Wednesday</w:t>
            </w:r>
          </w:p>
        </w:tc>
        <w:tc>
          <w:tcPr>
            <w:tcW w:w="1427" w:type="dxa"/>
          </w:tcPr>
          <w:p>
            <w:pPr>
              <w:pStyle w:val="TableParagraph"/>
              <w:spacing w:line="248" w:lineRule="exact"/>
              <w:ind w:left="243"/>
              <w:rPr>
                <w:b/>
                <w:sz w:val="22"/>
              </w:rPr>
            </w:pPr>
            <w:r>
              <w:rPr>
                <w:b/>
                <w:spacing w:val="-2"/>
                <w:sz w:val="22"/>
              </w:rPr>
              <w:t>Thursday</w:t>
            </w:r>
          </w:p>
        </w:tc>
        <w:tc>
          <w:tcPr>
            <w:tcW w:w="1083" w:type="dxa"/>
            <w:gridSpan w:val="2"/>
          </w:tcPr>
          <w:p>
            <w:pPr>
              <w:pStyle w:val="TableParagraph"/>
              <w:spacing w:line="248" w:lineRule="exact"/>
              <w:ind w:left="214"/>
              <w:rPr>
                <w:b/>
                <w:sz w:val="22"/>
              </w:rPr>
            </w:pPr>
            <w:r>
              <w:rPr>
                <w:b/>
                <w:spacing w:val="-2"/>
                <w:sz w:val="22"/>
              </w:rPr>
              <w:t>Friday</w:t>
            </w:r>
          </w:p>
        </w:tc>
        <w:tc>
          <w:tcPr>
            <w:tcW w:w="2120" w:type="dxa"/>
          </w:tcPr>
          <w:p>
            <w:pPr>
              <w:pStyle w:val="TableParagraph"/>
              <w:spacing w:line="248" w:lineRule="exact"/>
              <w:ind w:left="46" w:right="70"/>
              <w:jc w:val="center"/>
              <w:rPr>
                <w:b/>
                <w:sz w:val="22"/>
              </w:rPr>
            </w:pPr>
            <w:r>
              <w:rPr>
                <w:b/>
                <w:spacing w:val="-2"/>
                <w:sz w:val="22"/>
              </w:rPr>
              <w:t>Saturday</w:t>
            </w:r>
          </w:p>
        </w:tc>
      </w:tr>
      <w:tr>
        <w:trPr>
          <w:trHeight w:val="314" w:hRule="atLeast"/>
        </w:trPr>
        <w:tc>
          <w:tcPr>
            <w:tcW w:w="2003" w:type="dxa"/>
          </w:tcPr>
          <w:p>
            <w:pPr>
              <w:pStyle w:val="TableParagraph"/>
              <w:spacing w:before="2"/>
              <w:ind w:left="10" w:right="1"/>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spacing w:before="2"/>
              <w:ind w:right="70"/>
              <w:jc w:val="center"/>
              <w:rPr>
                <w:b/>
                <w:sz w:val="22"/>
              </w:rPr>
            </w:pPr>
            <w:r>
              <w:rPr>
                <w:b/>
                <w:spacing w:val="-2"/>
                <w:sz w:val="22"/>
              </w:rPr>
              <w:t>Softskills</w:t>
            </w:r>
          </w:p>
        </w:tc>
      </w:tr>
      <w:tr>
        <w:trPr>
          <w:trHeight w:val="306" w:hRule="atLeast"/>
        </w:trPr>
        <w:tc>
          <w:tcPr>
            <w:tcW w:w="2003" w:type="dxa"/>
          </w:tcPr>
          <w:p>
            <w:pPr>
              <w:pStyle w:val="TableParagraph"/>
              <w:spacing w:line="248" w:lineRule="exact"/>
              <w:ind w:left="9" w:right="7"/>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rPr>
                <w:sz w:val="22"/>
              </w:rPr>
            </w:pPr>
          </w:p>
        </w:tc>
      </w:tr>
      <w:tr>
        <w:trPr>
          <w:trHeight w:val="350" w:hRule="atLeast"/>
        </w:trPr>
        <w:tc>
          <w:tcPr>
            <w:tcW w:w="2003" w:type="dxa"/>
          </w:tcPr>
          <w:p>
            <w:pPr>
              <w:pStyle w:val="TableParagraph"/>
              <w:spacing w:line="248" w:lineRule="exact"/>
              <w:ind w:left="9" w:right="7"/>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rPr>
                <w:sz w:val="22"/>
              </w:rPr>
            </w:pPr>
          </w:p>
        </w:tc>
      </w:tr>
      <w:tr>
        <w:trPr>
          <w:trHeight w:val="378" w:hRule="atLeast"/>
        </w:trPr>
        <w:tc>
          <w:tcPr>
            <w:tcW w:w="11074" w:type="dxa"/>
            <w:gridSpan w:val="8"/>
          </w:tcPr>
          <w:p>
            <w:pPr>
              <w:pStyle w:val="TableParagraph"/>
              <w:spacing w:line="248" w:lineRule="exact"/>
              <w:ind w:left="6" w:right="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2003" w:type="dxa"/>
          </w:tcPr>
          <w:p>
            <w:pPr>
              <w:pStyle w:val="TableParagraph"/>
              <w:spacing w:line="248" w:lineRule="exact"/>
              <w:ind w:left="9" w:right="7"/>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rPr>
                <w:sz w:val="22"/>
              </w:rPr>
            </w:pPr>
          </w:p>
        </w:tc>
      </w:tr>
      <w:tr>
        <w:trPr>
          <w:trHeight w:val="307" w:hRule="atLeast"/>
        </w:trPr>
        <w:tc>
          <w:tcPr>
            <w:tcW w:w="2003" w:type="dxa"/>
          </w:tcPr>
          <w:p>
            <w:pPr>
              <w:pStyle w:val="TableParagraph"/>
              <w:spacing w:line="248" w:lineRule="exact"/>
              <w:ind w:left="9" w:right="7"/>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rPr>
                <w:sz w:val="22"/>
              </w:rPr>
            </w:pPr>
          </w:p>
        </w:tc>
      </w:tr>
      <w:tr>
        <w:trPr>
          <w:trHeight w:val="314" w:hRule="atLeast"/>
        </w:trPr>
        <w:tc>
          <w:tcPr>
            <w:tcW w:w="2003" w:type="dxa"/>
          </w:tcPr>
          <w:p>
            <w:pPr>
              <w:pStyle w:val="TableParagraph"/>
              <w:spacing w:before="2"/>
              <w:ind w:left="9" w:right="7"/>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rPr>
                <w:sz w:val="22"/>
              </w:rPr>
            </w:pPr>
          </w:p>
        </w:tc>
      </w:tr>
    </w:tbl>
    <w:p>
      <w:pPr>
        <w:spacing w:line="240" w:lineRule="auto" w:before="0"/>
        <w:rPr>
          <w:b/>
          <w:sz w:val="20"/>
        </w:rPr>
      </w:pPr>
    </w:p>
    <w:p>
      <w:pPr>
        <w:spacing w:line="240" w:lineRule="auto" w:before="53"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1448"/>
        <w:gridCol w:w="1585"/>
        <w:gridCol w:w="1830"/>
        <w:gridCol w:w="1628"/>
        <w:gridCol w:w="1110"/>
        <w:gridCol w:w="1556"/>
      </w:tblGrid>
      <w:tr>
        <w:trPr>
          <w:trHeight w:val="415" w:hRule="atLeast"/>
        </w:trPr>
        <w:tc>
          <w:tcPr>
            <w:tcW w:w="11066" w:type="dxa"/>
            <w:gridSpan w:val="7"/>
          </w:tcPr>
          <w:p>
            <w:pPr>
              <w:pStyle w:val="TableParagraph"/>
              <w:spacing w:line="248" w:lineRule="exact"/>
              <w:ind w:left="1033" w:right="103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942" w:type="dxa"/>
            <w:gridSpan w:val="3"/>
          </w:tcPr>
          <w:p>
            <w:pPr>
              <w:pStyle w:val="TableParagraph"/>
              <w:spacing w:before="2"/>
              <w:ind w:left="1615"/>
              <w:rPr>
                <w:b/>
                <w:sz w:val="22"/>
              </w:rPr>
            </w:pPr>
            <w:r>
              <w:rPr>
                <w:b/>
                <w:spacing w:val="-2"/>
                <w:sz w:val="22"/>
              </w:rPr>
              <w:t>Course:</w:t>
            </w:r>
            <w:r>
              <w:rPr>
                <w:b/>
                <w:spacing w:val="-7"/>
                <w:sz w:val="22"/>
              </w:rPr>
              <w:t> </w:t>
            </w:r>
            <w:r>
              <w:rPr>
                <w:b/>
                <w:spacing w:val="-2"/>
                <w:sz w:val="22"/>
              </w:rPr>
              <w:t>Ayurveda</w:t>
            </w:r>
          </w:p>
        </w:tc>
        <w:tc>
          <w:tcPr>
            <w:tcW w:w="3458" w:type="dxa"/>
            <w:gridSpan w:val="2"/>
          </w:tcPr>
          <w:p>
            <w:pPr>
              <w:pStyle w:val="TableParagraph"/>
              <w:spacing w:before="2"/>
              <w:ind w:left="10"/>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2</w:t>
            </w:r>
          </w:p>
        </w:tc>
        <w:tc>
          <w:tcPr>
            <w:tcW w:w="2666" w:type="dxa"/>
            <w:gridSpan w:val="2"/>
          </w:tcPr>
          <w:p>
            <w:pPr>
              <w:pStyle w:val="TableParagraph"/>
              <w:spacing w:before="2"/>
              <w:ind w:left="593"/>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6" w:hRule="atLeast"/>
        </w:trPr>
        <w:tc>
          <w:tcPr>
            <w:tcW w:w="1909" w:type="dxa"/>
          </w:tcPr>
          <w:p>
            <w:pPr>
              <w:pStyle w:val="TableParagraph"/>
              <w:spacing w:line="248" w:lineRule="exact"/>
              <w:ind w:left="2" w:right="10"/>
              <w:jc w:val="center"/>
              <w:rPr>
                <w:b/>
                <w:sz w:val="22"/>
              </w:rPr>
            </w:pPr>
            <w:r>
              <w:rPr>
                <w:b/>
                <w:spacing w:val="-2"/>
                <w:sz w:val="22"/>
              </w:rPr>
              <w:t>Day/Time</w:t>
            </w:r>
          </w:p>
        </w:tc>
        <w:tc>
          <w:tcPr>
            <w:tcW w:w="1448" w:type="dxa"/>
          </w:tcPr>
          <w:p>
            <w:pPr>
              <w:pStyle w:val="TableParagraph"/>
              <w:spacing w:line="248" w:lineRule="exact"/>
              <w:ind w:left="326"/>
              <w:rPr>
                <w:b/>
                <w:sz w:val="22"/>
              </w:rPr>
            </w:pPr>
            <w:r>
              <w:rPr>
                <w:b/>
                <w:spacing w:val="-2"/>
                <w:sz w:val="22"/>
              </w:rPr>
              <w:t>Monday</w:t>
            </w:r>
          </w:p>
        </w:tc>
        <w:tc>
          <w:tcPr>
            <w:tcW w:w="1585" w:type="dxa"/>
          </w:tcPr>
          <w:p>
            <w:pPr>
              <w:pStyle w:val="TableParagraph"/>
              <w:spacing w:line="248" w:lineRule="exact"/>
              <w:ind w:left="398"/>
              <w:rPr>
                <w:b/>
                <w:sz w:val="22"/>
              </w:rPr>
            </w:pPr>
            <w:r>
              <w:rPr>
                <w:b/>
                <w:spacing w:val="-2"/>
                <w:sz w:val="22"/>
              </w:rPr>
              <w:t>Tuesday</w:t>
            </w:r>
          </w:p>
        </w:tc>
        <w:tc>
          <w:tcPr>
            <w:tcW w:w="1830" w:type="dxa"/>
          </w:tcPr>
          <w:p>
            <w:pPr>
              <w:pStyle w:val="TableParagraph"/>
              <w:spacing w:line="248" w:lineRule="exact"/>
              <w:ind w:left="376"/>
              <w:rPr>
                <w:b/>
                <w:sz w:val="22"/>
              </w:rPr>
            </w:pPr>
            <w:r>
              <w:rPr>
                <w:b/>
                <w:spacing w:val="-2"/>
                <w:sz w:val="22"/>
              </w:rPr>
              <w:t>Wednesday</w:t>
            </w:r>
          </w:p>
        </w:tc>
        <w:tc>
          <w:tcPr>
            <w:tcW w:w="1628" w:type="dxa"/>
          </w:tcPr>
          <w:p>
            <w:pPr>
              <w:pStyle w:val="TableParagraph"/>
              <w:spacing w:line="248" w:lineRule="exact"/>
              <w:ind w:left="355"/>
              <w:rPr>
                <w:b/>
                <w:sz w:val="22"/>
              </w:rPr>
            </w:pPr>
            <w:r>
              <w:rPr>
                <w:b/>
                <w:spacing w:val="-2"/>
                <w:sz w:val="22"/>
              </w:rPr>
              <w:t>Thursday</w:t>
            </w:r>
          </w:p>
        </w:tc>
        <w:tc>
          <w:tcPr>
            <w:tcW w:w="1110" w:type="dxa"/>
          </w:tcPr>
          <w:p>
            <w:pPr>
              <w:pStyle w:val="TableParagraph"/>
              <w:spacing w:line="248" w:lineRule="exact"/>
              <w:ind w:left="233"/>
              <w:rPr>
                <w:b/>
                <w:sz w:val="22"/>
              </w:rPr>
            </w:pPr>
            <w:r>
              <w:rPr>
                <w:b/>
                <w:spacing w:val="-2"/>
                <w:sz w:val="22"/>
              </w:rPr>
              <w:t>Friday</w:t>
            </w:r>
          </w:p>
        </w:tc>
        <w:tc>
          <w:tcPr>
            <w:tcW w:w="1556" w:type="dxa"/>
          </w:tcPr>
          <w:p>
            <w:pPr>
              <w:pStyle w:val="TableParagraph"/>
              <w:spacing w:line="248" w:lineRule="exact"/>
              <w:ind w:left="104" w:right="114"/>
              <w:jc w:val="center"/>
              <w:rPr>
                <w:b/>
                <w:sz w:val="22"/>
              </w:rPr>
            </w:pPr>
            <w:r>
              <w:rPr>
                <w:b/>
                <w:spacing w:val="-2"/>
                <w:sz w:val="22"/>
              </w:rPr>
              <w:t>Saturday</w:t>
            </w:r>
          </w:p>
        </w:tc>
      </w:tr>
      <w:tr>
        <w:trPr>
          <w:trHeight w:val="314" w:hRule="atLeast"/>
        </w:trPr>
        <w:tc>
          <w:tcPr>
            <w:tcW w:w="1909" w:type="dxa"/>
          </w:tcPr>
          <w:p>
            <w:pPr>
              <w:pStyle w:val="TableParagraph"/>
              <w:spacing w:before="2"/>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6" w:hRule="atLeast"/>
        </w:trPr>
        <w:tc>
          <w:tcPr>
            <w:tcW w:w="1909" w:type="dxa"/>
          </w:tcPr>
          <w:p>
            <w:pPr>
              <w:pStyle w:val="TableParagraph"/>
              <w:spacing w:line="248" w:lineRule="exact"/>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50" w:hRule="atLeast"/>
        </w:trPr>
        <w:tc>
          <w:tcPr>
            <w:tcW w:w="1909" w:type="dxa"/>
          </w:tcPr>
          <w:p>
            <w:pPr>
              <w:pStyle w:val="TableParagraph"/>
              <w:spacing w:before="2"/>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79" w:hRule="atLeast"/>
        </w:trPr>
        <w:tc>
          <w:tcPr>
            <w:tcW w:w="11066" w:type="dxa"/>
            <w:gridSpan w:val="7"/>
          </w:tcPr>
          <w:p>
            <w:pPr>
              <w:pStyle w:val="TableParagraph"/>
              <w:spacing w:before="2"/>
              <w:ind w:left="1033" w:right="103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909" w:type="dxa"/>
          </w:tcPr>
          <w:p>
            <w:pPr>
              <w:pStyle w:val="TableParagraph"/>
              <w:spacing w:line="248" w:lineRule="exact"/>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3" w:hRule="atLeast"/>
        </w:trPr>
        <w:tc>
          <w:tcPr>
            <w:tcW w:w="1909" w:type="dxa"/>
          </w:tcPr>
          <w:p>
            <w:pPr>
              <w:pStyle w:val="TableParagraph"/>
              <w:spacing w:before="2"/>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6" w:hRule="atLeast"/>
        </w:trPr>
        <w:tc>
          <w:tcPr>
            <w:tcW w:w="1909" w:type="dxa"/>
          </w:tcPr>
          <w:p>
            <w:pPr>
              <w:pStyle w:val="TableParagraph"/>
              <w:spacing w:line="248" w:lineRule="exact"/>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spacing w:line="248" w:lineRule="exact"/>
              <w:ind w:right="114"/>
              <w:jc w:val="center"/>
              <w:rPr>
                <w:b/>
                <w:sz w:val="22"/>
              </w:rPr>
            </w:pPr>
            <w:r>
              <w:rPr>
                <w:b/>
                <w:spacing w:val="-2"/>
                <w:sz w:val="22"/>
              </w:rPr>
              <w:t>Softskills</w:t>
            </w:r>
          </w:p>
        </w:tc>
      </w:tr>
    </w:tbl>
    <w:p>
      <w:pPr>
        <w:spacing w:line="240" w:lineRule="auto" w:before="0"/>
        <w:rPr>
          <w:b/>
          <w:sz w:val="20"/>
        </w:rPr>
      </w:pPr>
    </w:p>
    <w:p>
      <w:pPr>
        <w:spacing w:line="240" w:lineRule="auto" w:before="55"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1448"/>
        <w:gridCol w:w="1585"/>
        <w:gridCol w:w="1830"/>
        <w:gridCol w:w="1628"/>
        <w:gridCol w:w="1110"/>
        <w:gridCol w:w="1556"/>
      </w:tblGrid>
      <w:tr>
        <w:trPr>
          <w:trHeight w:val="422" w:hRule="atLeast"/>
        </w:trPr>
        <w:tc>
          <w:tcPr>
            <w:tcW w:w="11066" w:type="dxa"/>
            <w:gridSpan w:val="7"/>
          </w:tcPr>
          <w:p>
            <w:pPr>
              <w:pStyle w:val="TableParagraph"/>
              <w:spacing w:line="248" w:lineRule="exact"/>
              <w:ind w:left="1033" w:right="103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7" w:hRule="atLeast"/>
        </w:trPr>
        <w:tc>
          <w:tcPr>
            <w:tcW w:w="4942" w:type="dxa"/>
            <w:gridSpan w:val="3"/>
          </w:tcPr>
          <w:p>
            <w:pPr>
              <w:pStyle w:val="TableParagraph"/>
              <w:spacing w:line="248" w:lineRule="exact"/>
              <w:ind w:left="13" w:right="12"/>
              <w:jc w:val="center"/>
              <w:rPr>
                <w:b/>
                <w:sz w:val="22"/>
              </w:rPr>
            </w:pPr>
            <w:r>
              <w:rPr>
                <w:b/>
                <w:sz w:val="22"/>
              </w:rPr>
              <w:t>Course:</w:t>
            </w:r>
            <w:r>
              <w:rPr>
                <w:b/>
                <w:spacing w:val="-7"/>
                <w:sz w:val="22"/>
              </w:rPr>
              <w:t> </w:t>
            </w:r>
            <w:r>
              <w:rPr>
                <w:b/>
                <w:spacing w:val="-2"/>
                <w:sz w:val="22"/>
              </w:rPr>
              <w:t>Diploma</w:t>
            </w:r>
          </w:p>
        </w:tc>
        <w:tc>
          <w:tcPr>
            <w:tcW w:w="3458" w:type="dxa"/>
            <w:gridSpan w:val="2"/>
          </w:tcPr>
          <w:p>
            <w:pPr>
              <w:pStyle w:val="TableParagraph"/>
              <w:spacing w:line="248" w:lineRule="exact"/>
              <w:ind w:left="10" w:right="9"/>
              <w:jc w:val="center"/>
              <w:rPr>
                <w:b/>
                <w:sz w:val="22"/>
              </w:rPr>
            </w:pPr>
            <w:r>
              <w:rPr>
                <w:b/>
                <w:sz w:val="22"/>
              </w:rPr>
              <w:t>Semester</w:t>
            </w:r>
            <w:r>
              <w:rPr>
                <w:b/>
                <w:spacing w:val="-18"/>
                <w:sz w:val="22"/>
              </w:rPr>
              <w:t> </w:t>
            </w:r>
            <w:r>
              <w:rPr>
                <w:b/>
                <w:sz w:val="22"/>
              </w:rPr>
              <w:t>: </w:t>
            </w:r>
            <w:r>
              <w:rPr>
                <w:b/>
                <w:spacing w:val="-10"/>
                <w:sz w:val="22"/>
              </w:rPr>
              <w:t>1</w:t>
            </w:r>
          </w:p>
        </w:tc>
        <w:tc>
          <w:tcPr>
            <w:tcW w:w="2666" w:type="dxa"/>
            <w:gridSpan w:val="2"/>
          </w:tcPr>
          <w:p>
            <w:pPr>
              <w:pStyle w:val="TableParagraph"/>
              <w:spacing w:line="248" w:lineRule="exact"/>
              <w:ind w:left="593"/>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3" w:hRule="atLeast"/>
        </w:trPr>
        <w:tc>
          <w:tcPr>
            <w:tcW w:w="1909" w:type="dxa"/>
          </w:tcPr>
          <w:p>
            <w:pPr>
              <w:pStyle w:val="TableParagraph"/>
              <w:spacing w:line="248" w:lineRule="exact"/>
              <w:ind w:left="2" w:right="10"/>
              <w:jc w:val="center"/>
              <w:rPr>
                <w:b/>
                <w:sz w:val="22"/>
              </w:rPr>
            </w:pPr>
            <w:r>
              <w:rPr>
                <w:b/>
                <w:spacing w:val="-2"/>
                <w:sz w:val="22"/>
              </w:rPr>
              <w:t>Day/Time</w:t>
            </w:r>
          </w:p>
        </w:tc>
        <w:tc>
          <w:tcPr>
            <w:tcW w:w="1448" w:type="dxa"/>
          </w:tcPr>
          <w:p>
            <w:pPr>
              <w:pStyle w:val="TableParagraph"/>
              <w:spacing w:line="248" w:lineRule="exact"/>
              <w:ind w:left="326"/>
              <w:rPr>
                <w:b/>
                <w:sz w:val="22"/>
              </w:rPr>
            </w:pPr>
            <w:r>
              <w:rPr>
                <w:b/>
                <w:spacing w:val="-2"/>
                <w:sz w:val="22"/>
              </w:rPr>
              <w:t>Monday</w:t>
            </w:r>
          </w:p>
        </w:tc>
        <w:tc>
          <w:tcPr>
            <w:tcW w:w="1585" w:type="dxa"/>
          </w:tcPr>
          <w:p>
            <w:pPr>
              <w:pStyle w:val="TableParagraph"/>
              <w:spacing w:line="248" w:lineRule="exact"/>
              <w:ind w:left="398"/>
              <w:rPr>
                <w:b/>
                <w:sz w:val="22"/>
              </w:rPr>
            </w:pPr>
            <w:r>
              <w:rPr>
                <w:b/>
                <w:spacing w:val="-2"/>
                <w:sz w:val="22"/>
              </w:rPr>
              <w:t>Tuesday</w:t>
            </w:r>
          </w:p>
        </w:tc>
        <w:tc>
          <w:tcPr>
            <w:tcW w:w="1830" w:type="dxa"/>
          </w:tcPr>
          <w:p>
            <w:pPr>
              <w:pStyle w:val="TableParagraph"/>
              <w:spacing w:line="248" w:lineRule="exact"/>
              <w:ind w:left="376"/>
              <w:rPr>
                <w:b/>
                <w:sz w:val="22"/>
              </w:rPr>
            </w:pPr>
            <w:r>
              <w:rPr>
                <w:b/>
                <w:spacing w:val="-2"/>
                <w:sz w:val="22"/>
              </w:rPr>
              <w:t>Wednesday</w:t>
            </w:r>
          </w:p>
        </w:tc>
        <w:tc>
          <w:tcPr>
            <w:tcW w:w="1628" w:type="dxa"/>
          </w:tcPr>
          <w:p>
            <w:pPr>
              <w:pStyle w:val="TableParagraph"/>
              <w:spacing w:line="248" w:lineRule="exact"/>
              <w:ind w:left="355"/>
              <w:rPr>
                <w:b/>
                <w:sz w:val="22"/>
              </w:rPr>
            </w:pPr>
            <w:r>
              <w:rPr>
                <w:b/>
                <w:spacing w:val="-2"/>
                <w:sz w:val="22"/>
              </w:rPr>
              <w:t>Thursday</w:t>
            </w:r>
          </w:p>
        </w:tc>
        <w:tc>
          <w:tcPr>
            <w:tcW w:w="1110" w:type="dxa"/>
          </w:tcPr>
          <w:p>
            <w:pPr>
              <w:pStyle w:val="TableParagraph"/>
              <w:spacing w:line="248" w:lineRule="exact"/>
              <w:ind w:left="233"/>
              <w:rPr>
                <w:b/>
                <w:sz w:val="22"/>
              </w:rPr>
            </w:pPr>
            <w:r>
              <w:rPr>
                <w:b/>
                <w:spacing w:val="-2"/>
                <w:sz w:val="22"/>
              </w:rPr>
              <w:t>Friday</w:t>
            </w:r>
          </w:p>
        </w:tc>
        <w:tc>
          <w:tcPr>
            <w:tcW w:w="1556" w:type="dxa"/>
          </w:tcPr>
          <w:p>
            <w:pPr>
              <w:pStyle w:val="TableParagraph"/>
              <w:spacing w:line="248" w:lineRule="exact"/>
              <w:ind w:left="104" w:right="114"/>
              <w:jc w:val="center"/>
              <w:rPr>
                <w:b/>
                <w:sz w:val="22"/>
              </w:rPr>
            </w:pPr>
            <w:r>
              <w:rPr>
                <w:b/>
                <w:spacing w:val="-2"/>
                <w:sz w:val="22"/>
              </w:rPr>
              <w:t>Saturday</w:t>
            </w:r>
          </w:p>
        </w:tc>
      </w:tr>
      <w:tr>
        <w:trPr>
          <w:trHeight w:val="306" w:hRule="atLeast"/>
        </w:trPr>
        <w:tc>
          <w:tcPr>
            <w:tcW w:w="1909"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6" w:hRule="atLeast"/>
        </w:trPr>
        <w:tc>
          <w:tcPr>
            <w:tcW w:w="1909" w:type="dxa"/>
          </w:tcPr>
          <w:p>
            <w:pPr>
              <w:pStyle w:val="TableParagraph"/>
              <w:spacing w:line="248" w:lineRule="exact"/>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50" w:hRule="atLeast"/>
        </w:trPr>
        <w:tc>
          <w:tcPr>
            <w:tcW w:w="1909" w:type="dxa"/>
          </w:tcPr>
          <w:p>
            <w:pPr>
              <w:pStyle w:val="TableParagraph"/>
              <w:spacing w:before="2"/>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78" w:hRule="atLeast"/>
        </w:trPr>
        <w:tc>
          <w:tcPr>
            <w:tcW w:w="11066" w:type="dxa"/>
            <w:gridSpan w:val="7"/>
          </w:tcPr>
          <w:p>
            <w:pPr>
              <w:pStyle w:val="TableParagraph"/>
              <w:spacing w:before="2"/>
              <w:ind w:left="1033" w:right="103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909" w:type="dxa"/>
          </w:tcPr>
          <w:p>
            <w:pPr>
              <w:pStyle w:val="TableParagraph"/>
              <w:spacing w:line="248" w:lineRule="exact"/>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4" w:hRule="atLeast"/>
        </w:trPr>
        <w:tc>
          <w:tcPr>
            <w:tcW w:w="1909" w:type="dxa"/>
          </w:tcPr>
          <w:p>
            <w:pPr>
              <w:pStyle w:val="TableParagraph"/>
              <w:spacing w:before="2"/>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6" w:hRule="atLeast"/>
        </w:trPr>
        <w:tc>
          <w:tcPr>
            <w:tcW w:w="1909" w:type="dxa"/>
          </w:tcPr>
          <w:p>
            <w:pPr>
              <w:pStyle w:val="TableParagraph"/>
              <w:spacing w:line="248" w:lineRule="exact"/>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3" w:hRule="atLeast"/>
        </w:trPr>
        <w:tc>
          <w:tcPr>
            <w:tcW w:w="1909" w:type="dxa"/>
          </w:tcPr>
          <w:p>
            <w:pPr>
              <w:pStyle w:val="TableParagraph"/>
              <w:spacing w:before="2"/>
              <w:ind w:left="10" w:right="8"/>
              <w:jc w:val="center"/>
              <w:rPr>
                <w:b/>
                <w:sz w:val="22"/>
              </w:rPr>
            </w:pPr>
            <w:r>
              <w:rPr>
                <w:b/>
                <w:sz w:val="22"/>
              </w:rPr>
              <w:t>16:00</w:t>
            </w:r>
            <w:r>
              <w:rPr>
                <w:b/>
                <w:spacing w:val="-3"/>
                <w:sz w:val="22"/>
              </w:rPr>
              <w:t> </w:t>
            </w:r>
            <w:r>
              <w:rPr>
                <w:b/>
                <w:spacing w:val="-2"/>
                <w:sz w:val="22"/>
              </w:rPr>
              <w:t>–17:00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spacing w:before="2"/>
              <w:ind w:left="101" w:right="114"/>
              <w:jc w:val="center"/>
              <w:rPr>
                <w:b/>
                <w:sz w:val="22"/>
              </w:rPr>
            </w:pPr>
            <w:r>
              <w:rPr>
                <w:b/>
                <w:spacing w:val="-2"/>
                <w:sz w:val="22"/>
              </w:rPr>
              <w:t>Softskills</w:t>
            </w:r>
          </w:p>
        </w:tc>
      </w:tr>
    </w:tbl>
    <w:p>
      <w:pPr>
        <w:pStyle w:val="TableParagraph"/>
        <w:spacing w:after="0"/>
        <w:jc w:val="center"/>
        <w:rPr>
          <w:b/>
          <w:sz w:val="22"/>
        </w:rPr>
        <w:sectPr>
          <w:headerReference w:type="default" r:id="rId172"/>
          <w:headerReference w:type="even" r:id="rId173"/>
          <w:footerReference w:type="default" r:id="rId174"/>
          <w:footerReference w:type="even" r:id="rId175"/>
          <w:pgSz w:w="11910" w:h="16850"/>
          <w:pgMar w:header="408" w:footer="1860" w:top="1440" w:bottom="2040" w:left="0" w:right="0"/>
          <w:pgNumType w:start="5"/>
        </w:sectPr>
      </w:pPr>
    </w:p>
    <w:p>
      <w:pPr>
        <w:spacing w:line="240" w:lineRule="auto" w:before="0"/>
        <w:rPr>
          <w:b/>
          <w:sz w:val="20"/>
        </w:rPr>
      </w:pP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0"/>
        <w:gridCol w:w="1326"/>
        <w:gridCol w:w="1311"/>
        <w:gridCol w:w="1708"/>
        <w:gridCol w:w="1498"/>
        <w:gridCol w:w="561"/>
        <w:gridCol w:w="562"/>
        <w:gridCol w:w="2219"/>
      </w:tblGrid>
      <w:tr>
        <w:trPr>
          <w:trHeight w:val="414" w:hRule="atLeast"/>
        </w:trPr>
        <w:tc>
          <w:tcPr>
            <w:tcW w:w="11065" w:type="dxa"/>
            <w:gridSpan w:val="8"/>
          </w:tcPr>
          <w:p>
            <w:pPr>
              <w:pStyle w:val="TableParagraph"/>
              <w:spacing w:line="248" w:lineRule="exact"/>
              <w:ind w:left="662" w:right="662"/>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517" w:type="dxa"/>
            <w:gridSpan w:val="3"/>
          </w:tcPr>
          <w:p>
            <w:pPr>
              <w:pStyle w:val="TableParagraph"/>
              <w:spacing w:before="2"/>
              <w:ind w:left="1169"/>
              <w:rPr>
                <w:b/>
                <w:sz w:val="22"/>
              </w:rPr>
            </w:pPr>
            <w:r>
              <w:rPr>
                <w:b/>
                <w:sz w:val="22"/>
              </w:rPr>
              <w:t>Course:</w:t>
            </w:r>
            <w:r>
              <w:rPr>
                <w:b/>
                <w:spacing w:val="-7"/>
                <w:sz w:val="22"/>
              </w:rPr>
              <w:t> </w:t>
            </w:r>
            <w:r>
              <w:rPr>
                <w:b/>
                <w:spacing w:val="-2"/>
                <w:sz w:val="22"/>
              </w:rPr>
              <w:t>Physiotherapy</w:t>
            </w:r>
          </w:p>
        </w:tc>
        <w:tc>
          <w:tcPr>
            <w:tcW w:w="3767" w:type="dxa"/>
            <w:gridSpan w:val="3"/>
          </w:tcPr>
          <w:p>
            <w:pPr>
              <w:pStyle w:val="TableParagraph"/>
              <w:spacing w:before="2"/>
              <w:ind w:left="4" w:right="2"/>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2</w:t>
            </w:r>
          </w:p>
        </w:tc>
        <w:tc>
          <w:tcPr>
            <w:tcW w:w="2781" w:type="dxa"/>
            <w:gridSpan w:val="2"/>
          </w:tcPr>
          <w:p>
            <w:pPr>
              <w:pStyle w:val="TableParagraph"/>
              <w:spacing w:before="2"/>
              <w:ind w:left="651"/>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7" w:hRule="atLeast"/>
        </w:trPr>
        <w:tc>
          <w:tcPr>
            <w:tcW w:w="1880" w:type="dxa"/>
          </w:tcPr>
          <w:p>
            <w:pPr>
              <w:pStyle w:val="TableParagraph"/>
              <w:spacing w:line="248" w:lineRule="exact"/>
              <w:ind w:left="10" w:right="6"/>
              <w:jc w:val="center"/>
              <w:rPr>
                <w:b/>
                <w:sz w:val="22"/>
              </w:rPr>
            </w:pPr>
            <w:r>
              <w:rPr>
                <w:b/>
                <w:spacing w:val="-2"/>
                <w:sz w:val="22"/>
              </w:rPr>
              <w:t>Day/Time</w:t>
            </w:r>
          </w:p>
        </w:tc>
        <w:tc>
          <w:tcPr>
            <w:tcW w:w="1326" w:type="dxa"/>
          </w:tcPr>
          <w:p>
            <w:pPr>
              <w:pStyle w:val="TableParagraph"/>
              <w:spacing w:line="248" w:lineRule="exact"/>
              <w:ind w:left="268"/>
              <w:rPr>
                <w:b/>
                <w:sz w:val="22"/>
              </w:rPr>
            </w:pPr>
            <w:r>
              <w:rPr>
                <w:b/>
                <w:spacing w:val="-2"/>
                <w:sz w:val="22"/>
              </w:rPr>
              <w:t>Monday</w:t>
            </w:r>
          </w:p>
        </w:tc>
        <w:tc>
          <w:tcPr>
            <w:tcW w:w="1311" w:type="dxa"/>
          </w:tcPr>
          <w:p>
            <w:pPr>
              <w:pStyle w:val="TableParagraph"/>
              <w:spacing w:line="248" w:lineRule="exact"/>
              <w:ind w:left="261"/>
              <w:rPr>
                <w:b/>
                <w:sz w:val="22"/>
              </w:rPr>
            </w:pPr>
            <w:r>
              <w:rPr>
                <w:b/>
                <w:spacing w:val="-2"/>
                <w:sz w:val="22"/>
              </w:rPr>
              <w:t>Tuesday</w:t>
            </w:r>
          </w:p>
        </w:tc>
        <w:tc>
          <w:tcPr>
            <w:tcW w:w="1708" w:type="dxa"/>
          </w:tcPr>
          <w:p>
            <w:pPr>
              <w:pStyle w:val="TableParagraph"/>
              <w:spacing w:line="248" w:lineRule="exact"/>
              <w:ind w:left="312"/>
              <w:rPr>
                <w:b/>
                <w:sz w:val="22"/>
              </w:rPr>
            </w:pPr>
            <w:r>
              <w:rPr>
                <w:b/>
                <w:spacing w:val="-2"/>
                <w:sz w:val="22"/>
              </w:rPr>
              <w:t>Wednesday</w:t>
            </w:r>
          </w:p>
        </w:tc>
        <w:tc>
          <w:tcPr>
            <w:tcW w:w="1498" w:type="dxa"/>
          </w:tcPr>
          <w:p>
            <w:pPr>
              <w:pStyle w:val="TableParagraph"/>
              <w:spacing w:line="248" w:lineRule="exact"/>
              <w:ind w:left="282"/>
              <w:rPr>
                <w:b/>
                <w:sz w:val="22"/>
              </w:rPr>
            </w:pPr>
            <w:r>
              <w:rPr>
                <w:b/>
                <w:spacing w:val="-2"/>
                <w:sz w:val="22"/>
              </w:rPr>
              <w:t>Thursday</w:t>
            </w:r>
          </w:p>
        </w:tc>
        <w:tc>
          <w:tcPr>
            <w:tcW w:w="1123" w:type="dxa"/>
            <w:gridSpan w:val="2"/>
          </w:tcPr>
          <w:p>
            <w:pPr>
              <w:pStyle w:val="TableParagraph"/>
              <w:spacing w:line="248" w:lineRule="exact"/>
              <w:ind w:left="239"/>
              <w:rPr>
                <w:b/>
                <w:sz w:val="22"/>
              </w:rPr>
            </w:pPr>
            <w:r>
              <w:rPr>
                <w:b/>
                <w:spacing w:val="-2"/>
                <w:sz w:val="22"/>
              </w:rPr>
              <w:t>Friday</w:t>
            </w:r>
          </w:p>
        </w:tc>
        <w:tc>
          <w:tcPr>
            <w:tcW w:w="2219" w:type="dxa"/>
          </w:tcPr>
          <w:p>
            <w:pPr>
              <w:pStyle w:val="TableParagraph"/>
              <w:spacing w:line="248" w:lineRule="exact"/>
              <w:ind w:left="58" w:right="54"/>
              <w:jc w:val="center"/>
              <w:rPr>
                <w:b/>
                <w:sz w:val="22"/>
              </w:rPr>
            </w:pPr>
            <w:r>
              <w:rPr>
                <w:b/>
                <w:spacing w:val="-2"/>
                <w:sz w:val="22"/>
              </w:rPr>
              <w:t>Saturday</w:t>
            </w:r>
          </w:p>
        </w:tc>
      </w:tr>
      <w:tr>
        <w:trPr>
          <w:trHeight w:val="314" w:hRule="atLeast"/>
        </w:trPr>
        <w:tc>
          <w:tcPr>
            <w:tcW w:w="1880" w:type="dxa"/>
          </w:tcPr>
          <w:p>
            <w:pPr>
              <w:pStyle w:val="TableParagraph"/>
              <w:spacing w:before="2"/>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06" w:hRule="atLeast"/>
        </w:trPr>
        <w:tc>
          <w:tcPr>
            <w:tcW w:w="1880" w:type="dxa"/>
          </w:tcPr>
          <w:p>
            <w:pPr>
              <w:pStyle w:val="TableParagraph"/>
              <w:spacing w:line="248" w:lineRule="exact"/>
              <w:ind w:left="10"/>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50" w:hRule="atLeast"/>
        </w:trPr>
        <w:tc>
          <w:tcPr>
            <w:tcW w:w="1880" w:type="dxa"/>
          </w:tcPr>
          <w:p>
            <w:pPr>
              <w:pStyle w:val="TableParagraph"/>
              <w:spacing w:line="248" w:lineRule="exact"/>
              <w:ind w:left="10" w:right="1"/>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78" w:hRule="atLeast"/>
        </w:trPr>
        <w:tc>
          <w:tcPr>
            <w:tcW w:w="11065" w:type="dxa"/>
            <w:gridSpan w:val="8"/>
          </w:tcPr>
          <w:p>
            <w:pPr>
              <w:pStyle w:val="TableParagraph"/>
              <w:spacing w:line="248" w:lineRule="exact"/>
              <w:ind w:left="662" w:right="65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80" w:type="dxa"/>
          </w:tcPr>
          <w:p>
            <w:pPr>
              <w:pStyle w:val="TableParagraph"/>
              <w:spacing w:line="248" w:lineRule="exact"/>
              <w:ind w:left="10"/>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07" w:hRule="atLeast"/>
        </w:trPr>
        <w:tc>
          <w:tcPr>
            <w:tcW w:w="1880" w:type="dxa"/>
          </w:tcPr>
          <w:p>
            <w:pPr>
              <w:pStyle w:val="TableParagraph"/>
              <w:spacing w:line="248" w:lineRule="exact"/>
              <w:ind w:left="10"/>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before="2"/>
              <w:ind w:left="10"/>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spacing w:before="2"/>
              <w:ind w:left="26" w:right="80"/>
              <w:jc w:val="center"/>
              <w:rPr>
                <w:b/>
                <w:sz w:val="22"/>
              </w:rPr>
            </w:pPr>
            <w:r>
              <w:rPr>
                <w:b/>
                <w:spacing w:val="-2"/>
                <w:sz w:val="22"/>
              </w:rPr>
              <w:t>Softskills</w:t>
            </w:r>
          </w:p>
        </w:tc>
      </w:tr>
    </w:tbl>
    <w:p>
      <w:pPr>
        <w:spacing w:line="240" w:lineRule="auto" w:before="0"/>
        <w:rPr>
          <w:b/>
          <w:sz w:val="20"/>
        </w:rPr>
      </w:pPr>
    </w:p>
    <w:p>
      <w:pPr>
        <w:spacing w:line="240" w:lineRule="auto" w:before="53"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0"/>
        <w:gridCol w:w="1326"/>
        <w:gridCol w:w="1311"/>
        <w:gridCol w:w="1708"/>
        <w:gridCol w:w="1498"/>
        <w:gridCol w:w="561"/>
        <w:gridCol w:w="562"/>
        <w:gridCol w:w="2219"/>
      </w:tblGrid>
      <w:tr>
        <w:trPr>
          <w:trHeight w:val="415" w:hRule="atLeast"/>
        </w:trPr>
        <w:tc>
          <w:tcPr>
            <w:tcW w:w="11065" w:type="dxa"/>
            <w:gridSpan w:val="8"/>
          </w:tcPr>
          <w:p>
            <w:pPr>
              <w:pStyle w:val="TableParagraph"/>
              <w:spacing w:line="248" w:lineRule="exact"/>
              <w:ind w:left="662" w:right="662"/>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517" w:type="dxa"/>
            <w:gridSpan w:val="3"/>
          </w:tcPr>
          <w:p>
            <w:pPr>
              <w:pStyle w:val="TableParagraph"/>
              <w:spacing w:before="2"/>
              <w:ind w:left="1169"/>
              <w:rPr>
                <w:b/>
                <w:sz w:val="22"/>
              </w:rPr>
            </w:pPr>
            <w:r>
              <w:rPr>
                <w:b/>
                <w:sz w:val="22"/>
              </w:rPr>
              <w:t>Course:</w:t>
            </w:r>
            <w:r>
              <w:rPr>
                <w:b/>
                <w:spacing w:val="-7"/>
                <w:sz w:val="22"/>
              </w:rPr>
              <w:t> </w:t>
            </w:r>
            <w:r>
              <w:rPr>
                <w:b/>
                <w:spacing w:val="-2"/>
                <w:sz w:val="22"/>
              </w:rPr>
              <w:t>Physiotherapy</w:t>
            </w:r>
          </w:p>
        </w:tc>
        <w:tc>
          <w:tcPr>
            <w:tcW w:w="3767" w:type="dxa"/>
            <w:gridSpan w:val="3"/>
          </w:tcPr>
          <w:p>
            <w:pPr>
              <w:pStyle w:val="TableParagraph"/>
              <w:spacing w:before="2"/>
              <w:ind w:left="4" w:right="2"/>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3</w:t>
            </w:r>
          </w:p>
        </w:tc>
        <w:tc>
          <w:tcPr>
            <w:tcW w:w="2781" w:type="dxa"/>
            <w:gridSpan w:val="2"/>
          </w:tcPr>
          <w:p>
            <w:pPr>
              <w:pStyle w:val="TableParagraph"/>
              <w:spacing w:before="2"/>
              <w:ind w:left="651"/>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6" w:hRule="atLeast"/>
        </w:trPr>
        <w:tc>
          <w:tcPr>
            <w:tcW w:w="1880" w:type="dxa"/>
          </w:tcPr>
          <w:p>
            <w:pPr>
              <w:pStyle w:val="TableParagraph"/>
              <w:spacing w:line="248" w:lineRule="exact"/>
              <w:ind w:left="10" w:right="6"/>
              <w:jc w:val="center"/>
              <w:rPr>
                <w:b/>
                <w:sz w:val="22"/>
              </w:rPr>
            </w:pPr>
            <w:r>
              <w:rPr>
                <w:b/>
                <w:spacing w:val="-2"/>
                <w:sz w:val="22"/>
              </w:rPr>
              <w:t>Day/Time</w:t>
            </w:r>
          </w:p>
        </w:tc>
        <w:tc>
          <w:tcPr>
            <w:tcW w:w="1326" w:type="dxa"/>
          </w:tcPr>
          <w:p>
            <w:pPr>
              <w:pStyle w:val="TableParagraph"/>
              <w:spacing w:line="248" w:lineRule="exact"/>
              <w:ind w:left="268"/>
              <w:rPr>
                <w:b/>
                <w:sz w:val="22"/>
              </w:rPr>
            </w:pPr>
            <w:r>
              <w:rPr>
                <w:b/>
                <w:spacing w:val="-2"/>
                <w:sz w:val="22"/>
              </w:rPr>
              <w:t>Monday</w:t>
            </w:r>
          </w:p>
        </w:tc>
        <w:tc>
          <w:tcPr>
            <w:tcW w:w="1311" w:type="dxa"/>
          </w:tcPr>
          <w:p>
            <w:pPr>
              <w:pStyle w:val="TableParagraph"/>
              <w:spacing w:line="248" w:lineRule="exact"/>
              <w:ind w:left="261"/>
              <w:rPr>
                <w:b/>
                <w:sz w:val="22"/>
              </w:rPr>
            </w:pPr>
            <w:r>
              <w:rPr>
                <w:b/>
                <w:spacing w:val="-2"/>
                <w:sz w:val="22"/>
              </w:rPr>
              <w:t>Tuesday</w:t>
            </w:r>
          </w:p>
        </w:tc>
        <w:tc>
          <w:tcPr>
            <w:tcW w:w="1708" w:type="dxa"/>
          </w:tcPr>
          <w:p>
            <w:pPr>
              <w:pStyle w:val="TableParagraph"/>
              <w:spacing w:line="248" w:lineRule="exact"/>
              <w:ind w:left="312"/>
              <w:rPr>
                <w:b/>
                <w:sz w:val="22"/>
              </w:rPr>
            </w:pPr>
            <w:r>
              <w:rPr>
                <w:b/>
                <w:spacing w:val="-2"/>
                <w:sz w:val="22"/>
              </w:rPr>
              <w:t>Wednesday</w:t>
            </w:r>
          </w:p>
        </w:tc>
        <w:tc>
          <w:tcPr>
            <w:tcW w:w="1498" w:type="dxa"/>
          </w:tcPr>
          <w:p>
            <w:pPr>
              <w:pStyle w:val="TableParagraph"/>
              <w:spacing w:line="248" w:lineRule="exact"/>
              <w:ind w:left="282"/>
              <w:rPr>
                <w:b/>
                <w:sz w:val="22"/>
              </w:rPr>
            </w:pPr>
            <w:r>
              <w:rPr>
                <w:b/>
                <w:spacing w:val="-2"/>
                <w:sz w:val="22"/>
              </w:rPr>
              <w:t>Thursday</w:t>
            </w:r>
          </w:p>
        </w:tc>
        <w:tc>
          <w:tcPr>
            <w:tcW w:w="1123" w:type="dxa"/>
            <w:gridSpan w:val="2"/>
          </w:tcPr>
          <w:p>
            <w:pPr>
              <w:pStyle w:val="TableParagraph"/>
              <w:spacing w:line="248" w:lineRule="exact"/>
              <w:ind w:left="239"/>
              <w:rPr>
                <w:b/>
                <w:sz w:val="22"/>
              </w:rPr>
            </w:pPr>
            <w:r>
              <w:rPr>
                <w:b/>
                <w:spacing w:val="-2"/>
                <w:sz w:val="22"/>
              </w:rPr>
              <w:t>Friday</w:t>
            </w:r>
          </w:p>
        </w:tc>
        <w:tc>
          <w:tcPr>
            <w:tcW w:w="2219" w:type="dxa"/>
          </w:tcPr>
          <w:p>
            <w:pPr>
              <w:pStyle w:val="TableParagraph"/>
              <w:spacing w:line="248" w:lineRule="exact"/>
              <w:ind w:left="673"/>
              <w:rPr>
                <w:b/>
                <w:sz w:val="22"/>
              </w:rPr>
            </w:pPr>
            <w:r>
              <w:rPr>
                <w:b/>
                <w:spacing w:val="-2"/>
                <w:sz w:val="22"/>
              </w:rPr>
              <w:t>Saturday</w:t>
            </w:r>
          </w:p>
        </w:tc>
      </w:tr>
      <w:tr>
        <w:trPr>
          <w:trHeight w:val="314" w:hRule="atLeast"/>
        </w:trPr>
        <w:tc>
          <w:tcPr>
            <w:tcW w:w="1880" w:type="dxa"/>
          </w:tcPr>
          <w:p>
            <w:pPr>
              <w:pStyle w:val="TableParagraph"/>
              <w:spacing w:before="2"/>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06" w:hRule="atLeast"/>
        </w:trPr>
        <w:tc>
          <w:tcPr>
            <w:tcW w:w="1880" w:type="dxa"/>
          </w:tcPr>
          <w:p>
            <w:pPr>
              <w:pStyle w:val="TableParagraph"/>
              <w:spacing w:line="248" w:lineRule="exact"/>
              <w:ind w:left="10"/>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50" w:hRule="atLeast"/>
        </w:trPr>
        <w:tc>
          <w:tcPr>
            <w:tcW w:w="1880" w:type="dxa"/>
          </w:tcPr>
          <w:p>
            <w:pPr>
              <w:pStyle w:val="TableParagraph"/>
              <w:spacing w:before="2"/>
              <w:ind w:left="10" w:right="1"/>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spacing w:before="2"/>
              <w:ind w:left="622"/>
              <w:rPr>
                <w:b/>
                <w:sz w:val="22"/>
              </w:rPr>
            </w:pPr>
            <w:r>
              <w:rPr>
                <w:b/>
                <w:spacing w:val="-2"/>
                <w:sz w:val="22"/>
              </w:rPr>
              <w:t>Softskills</w:t>
            </w:r>
          </w:p>
        </w:tc>
      </w:tr>
      <w:tr>
        <w:trPr>
          <w:trHeight w:val="379" w:hRule="atLeast"/>
        </w:trPr>
        <w:tc>
          <w:tcPr>
            <w:tcW w:w="11065" w:type="dxa"/>
            <w:gridSpan w:val="8"/>
          </w:tcPr>
          <w:p>
            <w:pPr>
              <w:pStyle w:val="TableParagraph"/>
              <w:spacing w:before="2"/>
              <w:ind w:left="662" w:right="65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80" w:type="dxa"/>
          </w:tcPr>
          <w:p>
            <w:pPr>
              <w:pStyle w:val="TableParagraph"/>
              <w:spacing w:line="248" w:lineRule="exact"/>
              <w:ind w:left="10"/>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3" w:hRule="atLeast"/>
        </w:trPr>
        <w:tc>
          <w:tcPr>
            <w:tcW w:w="1880" w:type="dxa"/>
          </w:tcPr>
          <w:p>
            <w:pPr>
              <w:pStyle w:val="TableParagraph"/>
              <w:spacing w:before="2"/>
              <w:ind w:left="10"/>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06" w:hRule="atLeast"/>
        </w:trPr>
        <w:tc>
          <w:tcPr>
            <w:tcW w:w="1880" w:type="dxa"/>
          </w:tcPr>
          <w:p>
            <w:pPr>
              <w:pStyle w:val="TableParagraph"/>
              <w:spacing w:line="248" w:lineRule="exact"/>
              <w:ind w:left="10"/>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bl>
    <w:p>
      <w:pPr>
        <w:spacing w:line="240" w:lineRule="auto" w:before="0"/>
        <w:rPr>
          <w:b/>
          <w:sz w:val="20"/>
        </w:rPr>
      </w:pPr>
    </w:p>
    <w:p>
      <w:pPr>
        <w:spacing w:line="240" w:lineRule="auto" w:before="55"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0"/>
        <w:gridCol w:w="1326"/>
        <w:gridCol w:w="1311"/>
        <w:gridCol w:w="1708"/>
        <w:gridCol w:w="1498"/>
        <w:gridCol w:w="561"/>
        <w:gridCol w:w="562"/>
        <w:gridCol w:w="2219"/>
      </w:tblGrid>
      <w:tr>
        <w:trPr>
          <w:trHeight w:val="422" w:hRule="atLeast"/>
        </w:trPr>
        <w:tc>
          <w:tcPr>
            <w:tcW w:w="11065" w:type="dxa"/>
            <w:gridSpan w:val="8"/>
          </w:tcPr>
          <w:p>
            <w:pPr>
              <w:pStyle w:val="TableParagraph"/>
              <w:spacing w:line="248" w:lineRule="exact"/>
              <w:ind w:left="662" w:right="662"/>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7" w:hRule="atLeast"/>
        </w:trPr>
        <w:tc>
          <w:tcPr>
            <w:tcW w:w="4517" w:type="dxa"/>
            <w:gridSpan w:val="3"/>
          </w:tcPr>
          <w:p>
            <w:pPr>
              <w:pStyle w:val="TableParagraph"/>
              <w:spacing w:line="248" w:lineRule="exact"/>
              <w:ind w:left="1298"/>
              <w:rPr>
                <w:b/>
                <w:sz w:val="22"/>
              </w:rPr>
            </w:pPr>
            <w:r>
              <w:rPr>
                <w:b/>
                <w:sz w:val="22"/>
              </w:rPr>
              <w:t>Course:</w:t>
            </w:r>
            <w:r>
              <w:rPr>
                <w:b/>
                <w:spacing w:val="-7"/>
                <w:sz w:val="22"/>
              </w:rPr>
              <w:t> </w:t>
            </w:r>
            <w:r>
              <w:rPr>
                <w:b/>
                <w:spacing w:val="-2"/>
                <w:sz w:val="22"/>
              </w:rPr>
              <w:t>MBA/MCA</w:t>
            </w:r>
          </w:p>
        </w:tc>
        <w:tc>
          <w:tcPr>
            <w:tcW w:w="3767" w:type="dxa"/>
            <w:gridSpan w:val="3"/>
          </w:tcPr>
          <w:p>
            <w:pPr>
              <w:pStyle w:val="TableParagraph"/>
              <w:spacing w:line="248" w:lineRule="exact"/>
              <w:ind w:left="4" w:right="2"/>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1</w:t>
            </w:r>
          </w:p>
        </w:tc>
        <w:tc>
          <w:tcPr>
            <w:tcW w:w="2781" w:type="dxa"/>
            <w:gridSpan w:val="2"/>
          </w:tcPr>
          <w:p>
            <w:pPr>
              <w:pStyle w:val="TableParagraph"/>
              <w:spacing w:line="248" w:lineRule="exact"/>
              <w:ind w:left="651"/>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3" w:hRule="atLeast"/>
        </w:trPr>
        <w:tc>
          <w:tcPr>
            <w:tcW w:w="1880" w:type="dxa"/>
          </w:tcPr>
          <w:p>
            <w:pPr>
              <w:pStyle w:val="TableParagraph"/>
              <w:spacing w:line="248" w:lineRule="exact"/>
              <w:ind w:left="10" w:right="6"/>
              <w:jc w:val="center"/>
              <w:rPr>
                <w:b/>
                <w:sz w:val="22"/>
              </w:rPr>
            </w:pPr>
            <w:r>
              <w:rPr>
                <w:b/>
                <w:spacing w:val="-2"/>
                <w:sz w:val="22"/>
              </w:rPr>
              <w:t>Day/Time</w:t>
            </w:r>
          </w:p>
        </w:tc>
        <w:tc>
          <w:tcPr>
            <w:tcW w:w="1326" w:type="dxa"/>
          </w:tcPr>
          <w:p>
            <w:pPr>
              <w:pStyle w:val="TableParagraph"/>
              <w:spacing w:line="248" w:lineRule="exact"/>
              <w:ind w:left="268"/>
              <w:rPr>
                <w:b/>
                <w:sz w:val="22"/>
              </w:rPr>
            </w:pPr>
            <w:r>
              <w:rPr>
                <w:b/>
                <w:spacing w:val="-2"/>
                <w:sz w:val="22"/>
              </w:rPr>
              <w:t>Monday</w:t>
            </w:r>
          </w:p>
        </w:tc>
        <w:tc>
          <w:tcPr>
            <w:tcW w:w="1311" w:type="dxa"/>
          </w:tcPr>
          <w:p>
            <w:pPr>
              <w:pStyle w:val="TableParagraph"/>
              <w:spacing w:line="248" w:lineRule="exact"/>
              <w:ind w:left="261"/>
              <w:rPr>
                <w:b/>
                <w:sz w:val="22"/>
              </w:rPr>
            </w:pPr>
            <w:r>
              <w:rPr>
                <w:b/>
                <w:spacing w:val="-2"/>
                <w:sz w:val="22"/>
              </w:rPr>
              <w:t>Tuesday</w:t>
            </w:r>
          </w:p>
        </w:tc>
        <w:tc>
          <w:tcPr>
            <w:tcW w:w="1708" w:type="dxa"/>
          </w:tcPr>
          <w:p>
            <w:pPr>
              <w:pStyle w:val="TableParagraph"/>
              <w:spacing w:line="248" w:lineRule="exact"/>
              <w:ind w:left="312"/>
              <w:rPr>
                <w:b/>
                <w:sz w:val="22"/>
              </w:rPr>
            </w:pPr>
            <w:r>
              <w:rPr>
                <w:b/>
                <w:spacing w:val="-2"/>
                <w:sz w:val="22"/>
              </w:rPr>
              <w:t>Wednesday</w:t>
            </w:r>
          </w:p>
        </w:tc>
        <w:tc>
          <w:tcPr>
            <w:tcW w:w="1498" w:type="dxa"/>
          </w:tcPr>
          <w:p>
            <w:pPr>
              <w:pStyle w:val="TableParagraph"/>
              <w:spacing w:line="248" w:lineRule="exact"/>
              <w:ind w:left="282"/>
              <w:rPr>
                <w:b/>
                <w:sz w:val="22"/>
              </w:rPr>
            </w:pPr>
            <w:r>
              <w:rPr>
                <w:b/>
                <w:spacing w:val="-2"/>
                <w:sz w:val="22"/>
              </w:rPr>
              <w:t>Thursday</w:t>
            </w:r>
          </w:p>
        </w:tc>
        <w:tc>
          <w:tcPr>
            <w:tcW w:w="1123" w:type="dxa"/>
            <w:gridSpan w:val="2"/>
          </w:tcPr>
          <w:p>
            <w:pPr>
              <w:pStyle w:val="TableParagraph"/>
              <w:spacing w:line="248" w:lineRule="exact"/>
              <w:ind w:left="239"/>
              <w:rPr>
                <w:b/>
                <w:sz w:val="22"/>
              </w:rPr>
            </w:pPr>
            <w:r>
              <w:rPr>
                <w:b/>
                <w:spacing w:val="-2"/>
                <w:sz w:val="22"/>
              </w:rPr>
              <w:t>Friday</w:t>
            </w:r>
          </w:p>
        </w:tc>
        <w:tc>
          <w:tcPr>
            <w:tcW w:w="2219" w:type="dxa"/>
          </w:tcPr>
          <w:p>
            <w:pPr>
              <w:pStyle w:val="TableParagraph"/>
              <w:spacing w:line="248" w:lineRule="exact"/>
              <w:ind w:left="673"/>
              <w:rPr>
                <w:b/>
                <w:sz w:val="22"/>
              </w:rPr>
            </w:pPr>
            <w:r>
              <w:rPr>
                <w:b/>
                <w:spacing w:val="-2"/>
                <w:sz w:val="22"/>
              </w:rPr>
              <w:t>Saturday</w:t>
            </w:r>
          </w:p>
        </w:tc>
      </w:tr>
      <w:tr>
        <w:trPr>
          <w:trHeight w:val="306" w:hRule="atLeast"/>
        </w:trPr>
        <w:tc>
          <w:tcPr>
            <w:tcW w:w="1880"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06" w:hRule="atLeast"/>
        </w:trPr>
        <w:tc>
          <w:tcPr>
            <w:tcW w:w="1880" w:type="dxa"/>
          </w:tcPr>
          <w:p>
            <w:pPr>
              <w:pStyle w:val="TableParagraph"/>
              <w:spacing w:line="248" w:lineRule="exact"/>
              <w:ind w:left="10"/>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spacing w:line="248" w:lineRule="exact"/>
              <w:ind w:left="622"/>
              <w:rPr>
                <w:b/>
                <w:sz w:val="22"/>
              </w:rPr>
            </w:pPr>
            <w:r>
              <w:rPr>
                <w:b/>
                <w:spacing w:val="-2"/>
                <w:sz w:val="22"/>
              </w:rPr>
              <w:t>Softskills</w:t>
            </w:r>
          </w:p>
        </w:tc>
      </w:tr>
      <w:tr>
        <w:trPr>
          <w:trHeight w:val="350" w:hRule="atLeast"/>
        </w:trPr>
        <w:tc>
          <w:tcPr>
            <w:tcW w:w="1880" w:type="dxa"/>
          </w:tcPr>
          <w:p>
            <w:pPr>
              <w:pStyle w:val="TableParagraph"/>
              <w:spacing w:before="2"/>
              <w:ind w:left="10" w:right="1"/>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78" w:hRule="atLeast"/>
        </w:trPr>
        <w:tc>
          <w:tcPr>
            <w:tcW w:w="11065" w:type="dxa"/>
            <w:gridSpan w:val="8"/>
          </w:tcPr>
          <w:p>
            <w:pPr>
              <w:pStyle w:val="TableParagraph"/>
              <w:spacing w:before="2"/>
              <w:ind w:left="662" w:right="65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80" w:type="dxa"/>
          </w:tcPr>
          <w:p>
            <w:pPr>
              <w:pStyle w:val="TableParagraph"/>
              <w:spacing w:line="248" w:lineRule="exact"/>
              <w:ind w:left="10"/>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before="2"/>
              <w:ind w:left="10"/>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3" w:hRule="atLeast"/>
        </w:trPr>
        <w:tc>
          <w:tcPr>
            <w:tcW w:w="1880" w:type="dxa"/>
          </w:tcPr>
          <w:p>
            <w:pPr>
              <w:pStyle w:val="TableParagraph"/>
              <w:spacing w:line="248" w:lineRule="exact"/>
              <w:ind w:left="10"/>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bl>
    <w:p>
      <w:pPr>
        <w:pStyle w:val="TableParagraph"/>
        <w:spacing w:after="0"/>
        <w:rPr>
          <w:sz w:val="22"/>
        </w:rPr>
        <w:sectPr>
          <w:pgSz w:w="11910" w:h="16850"/>
          <w:pgMar w:header="408" w:footer="1860" w:top="1440" w:bottom="2040" w:left="0" w:right="0"/>
        </w:sectPr>
      </w:pPr>
    </w:p>
    <w:p>
      <w:pPr>
        <w:spacing w:line="240" w:lineRule="auto" w:before="0"/>
        <w:rPr>
          <w:b/>
          <w:sz w:val="20"/>
        </w:rPr>
      </w:pP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5"/>
        <w:gridCol w:w="1290"/>
        <w:gridCol w:w="1463"/>
        <w:gridCol w:w="1672"/>
        <w:gridCol w:w="1470"/>
        <w:gridCol w:w="555"/>
        <w:gridCol w:w="548"/>
        <w:gridCol w:w="2176"/>
      </w:tblGrid>
      <w:tr>
        <w:trPr>
          <w:trHeight w:val="414" w:hRule="atLeast"/>
        </w:trPr>
        <w:tc>
          <w:tcPr>
            <w:tcW w:w="11069" w:type="dxa"/>
            <w:gridSpan w:val="8"/>
          </w:tcPr>
          <w:p>
            <w:pPr>
              <w:pStyle w:val="TableParagraph"/>
              <w:spacing w:line="248" w:lineRule="exact"/>
              <w:ind w:left="30" w:right="3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648" w:type="dxa"/>
            <w:gridSpan w:val="3"/>
          </w:tcPr>
          <w:p>
            <w:pPr>
              <w:pStyle w:val="TableParagraph"/>
              <w:spacing w:before="2"/>
              <w:ind w:left="5"/>
              <w:jc w:val="center"/>
              <w:rPr>
                <w:b/>
                <w:sz w:val="22"/>
              </w:rPr>
            </w:pPr>
            <w:r>
              <w:rPr>
                <w:b/>
                <w:sz w:val="22"/>
              </w:rPr>
              <w:t>Course:</w:t>
            </w:r>
            <w:r>
              <w:rPr>
                <w:b/>
                <w:spacing w:val="-7"/>
                <w:sz w:val="22"/>
              </w:rPr>
              <w:t> </w:t>
            </w:r>
            <w:r>
              <w:rPr>
                <w:b/>
                <w:spacing w:val="-2"/>
                <w:sz w:val="22"/>
              </w:rPr>
              <w:t>B.Tech</w:t>
            </w:r>
          </w:p>
        </w:tc>
        <w:tc>
          <w:tcPr>
            <w:tcW w:w="3697" w:type="dxa"/>
            <w:gridSpan w:val="3"/>
          </w:tcPr>
          <w:p>
            <w:pPr>
              <w:pStyle w:val="TableParagraph"/>
              <w:spacing w:before="2"/>
              <w:ind w:right="7"/>
              <w:jc w:val="center"/>
              <w:rPr>
                <w:b/>
                <w:sz w:val="22"/>
              </w:rPr>
            </w:pPr>
            <w:r>
              <w:rPr>
                <w:b/>
                <w:sz w:val="22"/>
              </w:rPr>
              <w:t>Semester</w:t>
            </w:r>
            <w:r>
              <w:rPr>
                <w:b/>
                <w:spacing w:val="-18"/>
                <w:sz w:val="22"/>
              </w:rPr>
              <w:t> </w:t>
            </w:r>
            <w:r>
              <w:rPr>
                <w:b/>
                <w:sz w:val="22"/>
              </w:rPr>
              <w:t>: </w:t>
            </w:r>
            <w:r>
              <w:rPr>
                <w:b/>
                <w:spacing w:val="-10"/>
                <w:sz w:val="22"/>
              </w:rPr>
              <w:t>5</w:t>
            </w:r>
          </w:p>
        </w:tc>
        <w:tc>
          <w:tcPr>
            <w:tcW w:w="2724" w:type="dxa"/>
            <w:gridSpan w:val="2"/>
          </w:tcPr>
          <w:p>
            <w:pPr>
              <w:pStyle w:val="TableParagraph"/>
              <w:spacing w:before="2"/>
              <w:ind w:left="619"/>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7" w:hRule="atLeast"/>
        </w:trPr>
        <w:tc>
          <w:tcPr>
            <w:tcW w:w="1895" w:type="dxa"/>
          </w:tcPr>
          <w:p>
            <w:pPr>
              <w:pStyle w:val="TableParagraph"/>
              <w:spacing w:line="248" w:lineRule="exact"/>
              <w:ind w:left="2" w:right="10"/>
              <w:jc w:val="center"/>
              <w:rPr>
                <w:b/>
                <w:sz w:val="22"/>
              </w:rPr>
            </w:pPr>
            <w:r>
              <w:rPr>
                <w:b/>
                <w:spacing w:val="-2"/>
                <w:sz w:val="22"/>
              </w:rPr>
              <w:t>Day/Time</w:t>
            </w:r>
          </w:p>
        </w:tc>
        <w:tc>
          <w:tcPr>
            <w:tcW w:w="1290" w:type="dxa"/>
          </w:tcPr>
          <w:p>
            <w:pPr>
              <w:pStyle w:val="TableParagraph"/>
              <w:spacing w:line="248" w:lineRule="exact"/>
              <w:ind w:left="246"/>
              <w:rPr>
                <w:b/>
                <w:sz w:val="22"/>
              </w:rPr>
            </w:pPr>
            <w:r>
              <w:rPr>
                <w:b/>
                <w:spacing w:val="-2"/>
                <w:sz w:val="22"/>
              </w:rPr>
              <w:t>Monday</w:t>
            </w:r>
          </w:p>
        </w:tc>
        <w:tc>
          <w:tcPr>
            <w:tcW w:w="1463" w:type="dxa"/>
          </w:tcPr>
          <w:p>
            <w:pPr>
              <w:pStyle w:val="TableParagraph"/>
              <w:spacing w:line="248" w:lineRule="exact"/>
              <w:ind w:right="337"/>
              <w:jc w:val="right"/>
              <w:rPr>
                <w:b/>
                <w:sz w:val="22"/>
              </w:rPr>
            </w:pPr>
            <w:r>
              <w:rPr>
                <w:b/>
                <w:spacing w:val="-2"/>
                <w:sz w:val="22"/>
              </w:rPr>
              <w:t>Tuesday</w:t>
            </w:r>
          </w:p>
        </w:tc>
        <w:tc>
          <w:tcPr>
            <w:tcW w:w="1672" w:type="dxa"/>
          </w:tcPr>
          <w:p>
            <w:pPr>
              <w:pStyle w:val="TableParagraph"/>
              <w:spacing w:line="248" w:lineRule="exact"/>
              <w:ind w:left="289"/>
              <w:rPr>
                <w:b/>
                <w:sz w:val="22"/>
              </w:rPr>
            </w:pPr>
            <w:r>
              <w:rPr>
                <w:b/>
                <w:spacing w:val="-2"/>
                <w:sz w:val="22"/>
              </w:rPr>
              <w:t>Wednesday</w:t>
            </w:r>
          </w:p>
        </w:tc>
        <w:tc>
          <w:tcPr>
            <w:tcW w:w="1470" w:type="dxa"/>
          </w:tcPr>
          <w:p>
            <w:pPr>
              <w:pStyle w:val="TableParagraph"/>
              <w:spacing w:line="248" w:lineRule="exact"/>
              <w:ind w:left="274"/>
              <w:rPr>
                <w:b/>
                <w:sz w:val="22"/>
              </w:rPr>
            </w:pPr>
            <w:r>
              <w:rPr>
                <w:b/>
                <w:spacing w:val="-2"/>
                <w:sz w:val="22"/>
              </w:rPr>
              <w:t>Thursday</w:t>
            </w:r>
          </w:p>
        </w:tc>
        <w:tc>
          <w:tcPr>
            <w:tcW w:w="1103" w:type="dxa"/>
            <w:gridSpan w:val="2"/>
          </w:tcPr>
          <w:p>
            <w:pPr>
              <w:pStyle w:val="TableParagraph"/>
              <w:spacing w:line="248" w:lineRule="exact"/>
              <w:ind w:left="223"/>
              <w:rPr>
                <w:b/>
                <w:sz w:val="22"/>
              </w:rPr>
            </w:pPr>
            <w:r>
              <w:rPr>
                <w:b/>
                <w:spacing w:val="-2"/>
                <w:sz w:val="22"/>
              </w:rPr>
              <w:t>Friday</w:t>
            </w:r>
          </w:p>
        </w:tc>
        <w:tc>
          <w:tcPr>
            <w:tcW w:w="2176" w:type="dxa"/>
          </w:tcPr>
          <w:p>
            <w:pPr>
              <w:pStyle w:val="TableParagraph"/>
              <w:spacing w:line="248" w:lineRule="exact"/>
              <w:ind w:left="640"/>
              <w:rPr>
                <w:b/>
                <w:sz w:val="22"/>
              </w:rPr>
            </w:pPr>
            <w:r>
              <w:rPr>
                <w:b/>
                <w:spacing w:val="-2"/>
                <w:sz w:val="22"/>
              </w:rPr>
              <w:t>Saturday</w:t>
            </w:r>
          </w:p>
        </w:tc>
      </w:tr>
      <w:tr>
        <w:trPr>
          <w:trHeight w:val="314" w:hRule="atLeast"/>
        </w:trPr>
        <w:tc>
          <w:tcPr>
            <w:tcW w:w="1895" w:type="dxa"/>
          </w:tcPr>
          <w:p>
            <w:pPr>
              <w:pStyle w:val="TableParagraph"/>
              <w:spacing w:before="2"/>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06" w:hRule="atLeast"/>
        </w:trPr>
        <w:tc>
          <w:tcPr>
            <w:tcW w:w="1895" w:type="dxa"/>
          </w:tcPr>
          <w:p>
            <w:pPr>
              <w:pStyle w:val="TableParagraph"/>
              <w:spacing w:line="248" w:lineRule="exact"/>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50" w:hRule="atLeast"/>
        </w:trPr>
        <w:tc>
          <w:tcPr>
            <w:tcW w:w="1895" w:type="dxa"/>
          </w:tcPr>
          <w:p>
            <w:pPr>
              <w:pStyle w:val="TableParagraph"/>
              <w:spacing w:line="248" w:lineRule="exact"/>
              <w:ind w:left="5"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78" w:hRule="atLeast"/>
        </w:trPr>
        <w:tc>
          <w:tcPr>
            <w:tcW w:w="11069" w:type="dxa"/>
            <w:gridSpan w:val="8"/>
          </w:tcPr>
          <w:p>
            <w:pPr>
              <w:pStyle w:val="TableParagraph"/>
              <w:spacing w:line="248" w:lineRule="exact"/>
              <w:ind w:left="30" w:right="30"/>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95" w:type="dxa"/>
          </w:tcPr>
          <w:p>
            <w:pPr>
              <w:pStyle w:val="TableParagraph"/>
              <w:spacing w:line="248" w:lineRule="exact"/>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07" w:hRule="atLeast"/>
        </w:trPr>
        <w:tc>
          <w:tcPr>
            <w:tcW w:w="1895" w:type="dxa"/>
          </w:tcPr>
          <w:p>
            <w:pPr>
              <w:pStyle w:val="TableParagraph"/>
              <w:spacing w:line="248" w:lineRule="exact"/>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14" w:hRule="atLeast"/>
        </w:trPr>
        <w:tc>
          <w:tcPr>
            <w:tcW w:w="1895" w:type="dxa"/>
          </w:tcPr>
          <w:p>
            <w:pPr>
              <w:pStyle w:val="TableParagraph"/>
              <w:spacing w:before="2"/>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13" w:hRule="atLeast"/>
        </w:trPr>
        <w:tc>
          <w:tcPr>
            <w:tcW w:w="1895" w:type="dxa"/>
          </w:tcPr>
          <w:p>
            <w:pPr>
              <w:pStyle w:val="TableParagraph"/>
              <w:spacing w:line="248" w:lineRule="exact"/>
              <w:ind w:left="10" w:right="8"/>
              <w:jc w:val="center"/>
              <w:rPr>
                <w:b/>
                <w:sz w:val="22"/>
              </w:rPr>
            </w:pPr>
            <w:r>
              <w:rPr>
                <w:b/>
                <w:sz w:val="22"/>
              </w:rPr>
              <w:t>16:00</w:t>
            </w:r>
            <w:r>
              <w:rPr>
                <w:b/>
                <w:spacing w:val="-1"/>
                <w:sz w:val="22"/>
              </w:rPr>
              <w:t> </w:t>
            </w:r>
            <w:r>
              <w:rPr>
                <w:b/>
                <w:sz w:val="22"/>
              </w:rPr>
              <w:t>–</w:t>
            </w:r>
            <w:r>
              <w:rPr>
                <w:b/>
                <w:spacing w:val="-2"/>
                <w:sz w:val="22"/>
              </w:rPr>
              <w:t> 17:00</w:t>
            </w:r>
          </w:p>
        </w:tc>
        <w:tc>
          <w:tcPr>
            <w:tcW w:w="1290" w:type="dxa"/>
          </w:tcPr>
          <w:p>
            <w:pPr>
              <w:pStyle w:val="TableParagraph"/>
              <w:rPr>
                <w:sz w:val="22"/>
              </w:rPr>
            </w:pPr>
          </w:p>
        </w:tc>
        <w:tc>
          <w:tcPr>
            <w:tcW w:w="1463" w:type="dxa"/>
          </w:tcPr>
          <w:p>
            <w:pPr>
              <w:pStyle w:val="TableParagraph"/>
              <w:spacing w:line="248" w:lineRule="exact"/>
              <w:ind w:right="326"/>
              <w:jc w:val="right"/>
              <w:rPr>
                <w:b/>
                <w:sz w:val="22"/>
              </w:rPr>
            </w:pPr>
            <w:r>
              <w:rPr>
                <w:b/>
                <w:spacing w:val="-2"/>
                <w:sz w:val="22"/>
              </w:rPr>
              <w:t>Softskills</w:t>
            </w: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bl>
    <w:p>
      <w:pPr>
        <w:spacing w:line="240" w:lineRule="auto" w:before="0"/>
        <w:rPr>
          <w:b/>
          <w:sz w:val="20"/>
        </w:rPr>
      </w:pPr>
    </w:p>
    <w:p>
      <w:pPr>
        <w:spacing w:line="240" w:lineRule="auto" w:before="47"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0"/>
        <w:gridCol w:w="1326"/>
        <w:gridCol w:w="1311"/>
        <w:gridCol w:w="1708"/>
        <w:gridCol w:w="1498"/>
        <w:gridCol w:w="561"/>
        <w:gridCol w:w="562"/>
        <w:gridCol w:w="2219"/>
      </w:tblGrid>
      <w:tr>
        <w:trPr>
          <w:trHeight w:val="421" w:hRule="atLeast"/>
        </w:trPr>
        <w:tc>
          <w:tcPr>
            <w:tcW w:w="11065" w:type="dxa"/>
            <w:gridSpan w:val="8"/>
          </w:tcPr>
          <w:p>
            <w:pPr>
              <w:pStyle w:val="TableParagraph"/>
              <w:spacing w:before="2"/>
              <w:ind w:left="662" w:right="662"/>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517" w:type="dxa"/>
            <w:gridSpan w:val="3"/>
          </w:tcPr>
          <w:p>
            <w:pPr>
              <w:pStyle w:val="TableParagraph"/>
              <w:spacing w:line="248" w:lineRule="exact"/>
              <w:ind w:left="909"/>
              <w:rPr>
                <w:b/>
                <w:sz w:val="22"/>
              </w:rPr>
            </w:pPr>
            <w:r>
              <w:rPr>
                <w:b/>
                <w:sz w:val="22"/>
              </w:rPr>
              <w:t>Course:</w:t>
            </w:r>
            <w:r>
              <w:rPr>
                <w:b/>
                <w:spacing w:val="-7"/>
                <w:sz w:val="22"/>
              </w:rPr>
              <w:t> </w:t>
            </w:r>
            <w:r>
              <w:rPr>
                <w:b/>
                <w:spacing w:val="-2"/>
                <w:sz w:val="22"/>
              </w:rPr>
              <w:t>BBA/Bsc.AG/B.com</w:t>
            </w:r>
          </w:p>
        </w:tc>
        <w:tc>
          <w:tcPr>
            <w:tcW w:w="3767" w:type="dxa"/>
            <w:gridSpan w:val="3"/>
          </w:tcPr>
          <w:p>
            <w:pPr>
              <w:pStyle w:val="TableParagraph"/>
              <w:spacing w:line="248" w:lineRule="exact"/>
              <w:ind w:left="2" w:right="4"/>
              <w:jc w:val="center"/>
              <w:rPr>
                <w:b/>
                <w:sz w:val="22"/>
              </w:rPr>
            </w:pPr>
            <w:r>
              <w:rPr>
                <w:b/>
                <w:sz w:val="22"/>
              </w:rPr>
              <w:t>Semester</w:t>
            </w:r>
            <w:r>
              <w:rPr>
                <w:b/>
                <w:spacing w:val="-18"/>
                <w:sz w:val="22"/>
              </w:rPr>
              <w:t> </w:t>
            </w:r>
            <w:r>
              <w:rPr>
                <w:b/>
                <w:sz w:val="22"/>
              </w:rPr>
              <w:t>: </w:t>
            </w:r>
            <w:r>
              <w:rPr>
                <w:b/>
                <w:spacing w:val="-10"/>
                <w:sz w:val="22"/>
              </w:rPr>
              <w:t>5</w:t>
            </w:r>
          </w:p>
        </w:tc>
        <w:tc>
          <w:tcPr>
            <w:tcW w:w="2781" w:type="dxa"/>
            <w:gridSpan w:val="2"/>
          </w:tcPr>
          <w:p>
            <w:pPr>
              <w:pStyle w:val="TableParagraph"/>
              <w:spacing w:line="248" w:lineRule="exact"/>
              <w:ind w:left="651"/>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1880" w:type="dxa"/>
          </w:tcPr>
          <w:p>
            <w:pPr>
              <w:pStyle w:val="TableParagraph"/>
              <w:spacing w:before="2"/>
              <w:ind w:left="10" w:right="6"/>
              <w:jc w:val="center"/>
              <w:rPr>
                <w:b/>
                <w:sz w:val="22"/>
              </w:rPr>
            </w:pPr>
            <w:r>
              <w:rPr>
                <w:b/>
                <w:spacing w:val="-2"/>
                <w:sz w:val="22"/>
              </w:rPr>
              <w:t>Day/Time</w:t>
            </w:r>
          </w:p>
        </w:tc>
        <w:tc>
          <w:tcPr>
            <w:tcW w:w="1326" w:type="dxa"/>
          </w:tcPr>
          <w:p>
            <w:pPr>
              <w:pStyle w:val="TableParagraph"/>
              <w:spacing w:before="2"/>
              <w:ind w:left="268"/>
              <w:rPr>
                <w:b/>
                <w:sz w:val="22"/>
              </w:rPr>
            </w:pPr>
            <w:r>
              <w:rPr>
                <w:b/>
                <w:spacing w:val="-2"/>
                <w:sz w:val="22"/>
              </w:rPr>
              <w:t>Monday</w:t>
            </w:r>
          </w:p>
        </w:tc>
        <w:tc>
          <w:tcPr>
            <w:tcW w:w="1311" w:type="dxa"/>
          </w:tcPr>
          <w:p>
            <w:pPr>
              <w:pStyle w:val="TableParagraph"/>
              <w:spacing w:before="2"/>
              <w:ind w:left="261"/>
              <w:rPr>
                <w:b/>
                <w:sz w:val="22"/>
              </w:rPr>
            </w:pPr>
            <w:r>
              <w:rPr>
                <w:b/>
                <w:spacing w:val="-2"/>
                <w:sz w:val="22"/>
              </w:rPr>
              <w:t>Tuesday</w:t>
            </w:r>
          </w:p>
        </w:tc>
        <w:tc>
          <w:tcPr>
            <w:tcW w:w="1708" w:type="dxa"/>
          </w:tcPr>
          <w:p>
            <w:pPr>
              <w:pStyle w:val="TableParagraph"/>
              <w:spacing w:before="2"/>
              <w:ind w:left="312"/>
              <w:rPr>
                <w:b/>
                <w:sz w:val="22"/>
              </w:rPr>
            </w:pPr>
            <w:r>
              <w:rPr>
                <w:b/>
                <w:spacing w:val="-2"/>
                <w:sz w:val="22"/>
              </w:rPr>
              <w:t>Wednesday</w:t>
            </w:r>
          </w:p>
        </w:tc>
        <w:tc>
          <w:tcPr>
            <w:tcW w:w="1498" w:type="dxa"/>
          </w:tcPr>
          <w:p>
            <w:pPr>
              <w:pStyle w:val="TableParagraph"/>
              <w:spacing w:before="2"/>
              <w:ind w:left="282"/>
              <w:rPr>
                <w:b/>
                <w:sz w:val="22"/>
              </w:rPr>
            </w:pPr>
            <w:r>
              <w:rPr>
                <w:b/>
                <w:spacing w:val="-2"/>
                <w:sz w:val="22"/>
              </w:rPr>
              <w:t>Thursday</w:t>
            </w:r>
          </w:p>
        </w:tc>
        <w:tc>
          <w:tcPr>
            <w:tcW w:w="1123" w:type="dxa"/>
            <w:gridSpan w:val="2"/>
          </w:tcPr>
          <w:p>
            <w:pPr>
              <w:pStyle w:val="TableParagraph"/>
              <w:spacing w:before="2"/>
              <w:ind w:left="239"/>
              <w:rPr>
                <w:b/>
                <w:sz w:val="22"/>
              </w:rPr>
            </w:pPr>
            <w:r>
              <w:rPr>
                <w:b/>
                <w:spacing w:val="-2"/>
                <w:sz w:val="22"/>
              </w:rPr>
              <w:t>Friday</w:t>
            </w:r>
          </w:p>
        </w:tc>
        <w:tc>
          <w:tcPr>
            <w:tcW w:w="2219" w:type="dxa"/>
          </w:tcPr>
          <w:p>
            <w:pPr>
              <w:pStyle w:val="TableParagraph"/>
              <w:spacing w:before="2"/>
              <w:ind w:left="58" w:right="54"/>
              <w:jc w:val="center"/>
              <w:rPr>
                <w:b/>
                <w:sz w:val="22"/>
              </w:rPr>
            </w:pPr>
            <w:r>
              <w:rPr>
                <w:b/>
                <w:spacing w:val="-2"/>
                <w:sz w:val="22"/>
              </w:rPr>
              <w:t>Saturday</w:t>
            </w:r>
          </w:p>
        </w:tc>
      </w:tr>
      <w:tr>
        <w:trPr>
          <w:trHeight w:val="306" w:hRule="atLeast"/>
        </w:trPr>
        <w:tc>
          <w:tcPr>
            <w:tcW w:w="1880"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spacing w:line="248" w:lineRule="exact"/>
              <w:ind w:left="26" w:right="80"/>
              <w:jc w:val="center"/>
              <w:rPr>
                <w:b/>
                <w:sz w:val="22"/>
              </w:rPr>
            </w:pPr>
            <w:r>
              <w:rPr>
                <w:b/>
                <w:spacing w:val="-2"/>
                <w:sz w:val="22"/>
              </w:rPr>
              <w:t>Softskills</w:t>
            </w:r>
          </w:p>
        </w:tc>
      </w:tr>
      <w:tr>
        <w:trPr>
          <w:trHeight w:val="313" w:hRule="atLeast"/>
        </w:trPr>
        <w:tc>
          <w:tcPr>
            <w:tcW w:w="1880" w:type="dxa"/>
          </w:tcPr>
          <w:p>
            <w:pPr>
              <w:pStyle w:val="TableParagraph"/>
              <w:spacing w:before="2"/>
              <w:ind w:left="10"/>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50" w:hRule="atLeast"/>
        </w:trPr>
        <w:tc>
          <w:tcPr>
            <w:tcW w:w="1880" w:type="dxa"/>
          </w:tcPr>
          <w:p>
            <w:pPr>
              <w:pStyle w:val="TableParagraph"/>
              <w:spacing w:line="248" w:lineRule="exact"/>
              <w:ind w:left="10" w:right="1"/>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72" w:hRule="atLeast"/>
        </w:trPr>
        <w:tc>
          <w:tcPr>
            <w:tcW w:w="11065" w:type="dxa"/>
            <w:gridSpan w:val="8"/>
          </w:tcPr>
          <w:p>
            <w:pPr>
              <w:pStyle w:val="TableParagraph"/>
              <w:spacing w:line="248" w:lineRule="exact"/>
              <w:ind w:left="662" w:right="65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8" w:hRule="atLeast"/>
        </w:trPr>
        <w:tc>
          <w:tcPr>
            <w:tcW w:w="1880" w:type="dxa"/>
          </w:tcPr>
          <w:p>
            <w:pPr>
              <w:pStyle w:val="TableParagraph"/>
              <w:spacing w:before="2"/>
              <w:ind w:left="10"/>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06" w:hRule="atLeast"/>
        </w:trPr>
        <w:tc>
          <w:tcPr>
            <w:tcW w:w="1880" w:type="dxa"/>
          </w:tcPr>
          <w:p>
            <w:pPr>
              <w:pStyle w:val="TableParagraph"/>
              <w:spacing w:line="248" w:lineRule="exact"/>
              <w:ind w:left="10"/>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line="248" w:lineRule="exact"/>
              <w:ind w:left="10"/>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bl>
    <w:p>
      <w:pPr>
        <w:spacing w:line="240" w:lineRule="auto" w:before="0"/>
        <w:rPr>
          <w:b/>
          <w:sz w:val="20"/>
        </w:rPr>
      </w:pPr>
    </w:p>
    <w:p>
      <w:pPr>
        <w:spacing w:line="240" w:lineRule="auto" w:before="47"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9"/>
        <w:gridCol w:w="1276"/>
        <w:gridCol w:w="1261"/>
        <w:gridCol w:w="1650"/>
        <w:gridCol w:w="1448"/>
        <w:gridCol w:w="713"/>
        <w:gridCol w:w="720"/>
        <w:gridCol w:w="2139"/>
      </w:tblGrid>
      <w:tr>
        <w:trPr>
          <w:trHeight w:val="422" w:hRule="atLeast"/>
        </w:trPr>
        <w:tc>
          <w:tcPr>
            <w:tcW w:w="11066" w:type="dxa"/>
            <w:gridSpan w:val="8"/>
          </w:tcPr>
          <w:p>
            <w:pPr>
              <w:pStyle w:val="TableParagraph"/>
              <w:spacing w:before="2"/>
              <w:ind w:left="1033" w:right="103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396" w:type="dxa"/>
            <w:gridSpan w:val="3"/>
          </w:tcPr>
          <w:p>
            <w:pPr>
              <w:pStyle w:val="TableParagraph"/>
              <w:spacing w:line="248" w:lineRule="exact"/>
              <w:ind w:left="1392"/>
              <w:rPr>
                <w:b/>
                <w:sz w:val="22"/>
              </w:rPr>
            </w:pPr>
            <w:r>
              <w:rPr>
                <w:b/>
                <w:sz w:val="22"/>
              </w:rPr>
              <w:t>Course:</w:t>
            </w:r>
            <w:r>
              <w:rPr>
                <w:b/>
                <w:spacing w:val="-7"/>
                <w:sz w:val="22"/>
              </w:rPr>
              <w:t> </w:t>
            </w:r>
            <w:r>
              <w:rPr>
                <w:b/>
                <w:spacing w:val="-2"/>
                <w:sz w:val="22"/>
              </w:rPr>
              <w:t>Diploma</w:t>
            </w:r>
          </w:p>
        </w:tc>
        <w:tc>
          <w:tcPr>
            <w:tcW w:w="3811" w:type="dxa"/>
            <w:gridSpan w:val="3"/>
          </w:tcPr>
          <w:p>
            <w:pPr>
              <w:pStyle w:val="TableParagraph"/>
              <w:spacing w:line="248" w:lineRule="exact"/>
              <w:ind w:left="99" w:right="93"/>
              <w:jc w:val="center"/>
              <w:rPr>
                <w:b/>
                <w:sz w:val="22"/>
              </w:rPr>
            </w:pPr>
            <w:r>
              <w:rPr>
                <w:b/>
                <w:sz w:val="22"/>
              </w:rPr>
              <w:t>Semester</w:t>
            </w:r>
            <w:r>
              <w:rPr>
                <w:b/>
                <w:spacing w:val="-18"/>
                <w:sz w:val="22"/>
              </w:rPr>
              <w:t> </w:t>
            </w:r>
            <w:r>
              <w:rPr>
                <w:b/>
                <w:sz w:val="22"/>
              </w:rPr>
              <w:t>: </w:t>
            </w:r>
            <w:r>
              <w:rPr>
                <w:b/>
                <w:spacing w:val="-10"/>
                <w:sz w:val="22"/>
              </w:rPr>
              <w:t>3</w:t>
            </w:r>
          </w:p>
        </w:tc>
        <w:tc>
          <w:tcPr>
            <w:tcW w:w="2859" w:type="dxa"/>
            <w:gridSpan w:val="2"/>
          </w:tcPr>
          <w:p>
            <w:pPr>
              <w:pStyle w:val="TableParagraph"/>
              <w:spacing w:line="248" w:lineRule="exact"/>
              <w:ind w:left="699"/>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6" w:hRule="atLeast"/>
        </w:trPr>
        <w:tc>
          <w:tcPr>
            <w:tcW w:w="1859" w:type="dxa"/>
          </w:tcPr>
          <w:p>
            <w:pPr>
              <w:pStyle w:val="TableParagraph"/>
              <w:spacing w:line="248" w:lineRule="exact"/>
              <w:ind w:left="9" w:right="10"/>
              <w:jc w:val="center"/>
              <w:rPr>
                <w:b/>
                <w:sz w:val="22"/>
              </w:rPr>
            </w:pPr>
            <w:r>
              <w:rPr>
                <w:b/>
                <w:spacing w:val="-2"/>
                <w:sz w:val="22"/>
              </w:rPr>
              <w:t>Day/Time</w:t>
            </w:r>
          </w:p>
        </w:tc>
        <w:tc>
          <w:tcPr>
            <w:tcW w:w="1276" w:type="dxa"/>
          </w:tcPr>
          <w:p>
            <w:pPr>
              <w:pStyle w:val="TableParagraph"/>
              <w:spacing w:line="248" w:lineRule="exact"/>
              <w:ind w:left="246"/>
              <w:rPr>
                <w:b/>
                <w:sz w:val="22"/>
              </w:rPr>
            </w:pPr>
            <w:r>
              <w:rPr>
                <w:b/>
                <w:spacing w:val="-2"/>
                <w:sz w:val="22"/>
              </w:rPr>
              <w:t>Monday</w:t>
            </w:r>
          </w:p>
        </w:tc>
        <w:tc>
          <w:tcPr>
            <w:tcW w:w="1261" w:type="dxa"/>
          </w:tcPr>
          <w:p>
            <w:pPr>
              <w:pStyle w:val="TableParagraph"/>
              <w:spacing w:line="248" w:lineRule="exact"/>
              <w:ind w:left="231"/>
              <w:rPr>
                <w:b/>
                <w:sz w:val="22"/>
              </w:rPr>
            </w:pPr>
            <w:r>
              <w:rPr>
                <w:b/>
                <w:spacing w:val="-2"/>
                <w:sz w:val="22"/>
              </w:rPr>
              <w:t>Tuesday</w:t>
            </w:r>
          </w:p>
        </w:tc>
        <w:tc>
          <w:tcPr>
            <w:tcW w:w="1650" w:type="dxa"/>
          </w:tcPr>
          <w:p>
            <w:pPr>
              <w:pStyle w:val="TableParagraph"/>
              <w:spacing w:line="248" w:lineRule="exact"/>
              <w:ind w:left="289"/>
              <w:rPr>
                <w:b/>
                <w:sz w:val="22"/>
              </w:rPr>
            </w:pPr>
            <w:r>
              <w:rPr>
                <w:b/>
                <w:spacing w:val="-2"/>
                <w:sz w:val="22"/>
              </w:rPr>
              <w:t>Wednesday</w:t>
            </w:r>
          </w:p>
        </w:tc>
        <w:tc>
          <w:tcPr>
            <w:tcW w:w="1448" w:type="dxa"/>
          </w:tcPr>
          <w:p>
            <w:pPr>
              <w:pStyle w:val="TableParagraph"/>
              <w:spacing w:line="248" w:lineRule="exact"/>
              <w:ind w:left="260"/>
              <w:rPr>
                <w:b/>
                <w:sz w:val="22"/>
              </w:rPr>
            </w:pPr>
            <w:r>
              <w:rPr>
                <w:b/>
                <w:spacing w:val="-2"/>
                <w:sz w:val="22"/>
              </w:rPr>
              <w:t>Thursday</w:t>
            </w:r>
          </w:p>
        </w:tc>
        <w:tc>
          <w:tcPr>
            <w:tcW w:w="1433" w:type="dxa"/>
            <w:gridSpan w:val="2"/>
          </w:tcPr>
          <w:p>
            <w:pPr>
              <w:pStyle w:val="TableParagraph"/>
              <w:spacing w:line="248" w:lineRule="exact"/>
              <w:ind w:left="389"/>
              <w:rPr>
                <w:b/>
                <w:sz w:val="22"/>
              </w:rPr>
            </w:pPr>
            <w:r>
              <w:rPr>
                <w:b/>
                <w:spacing w:val="-2"/>
                <w:sz w:val="22"/>
              </w:rPr>
              <w:t>Friday</w:t>
            </w:r>
          </w:p>
        </w:tc>
        <w:tc>
          <w:tcPr>
            <w:tcW w:w="2139" w:type="dxa"/>
          </w:tcPr>
          <w:p>
            <w:pPr>
              <w:pStyle w:val="TableParagraph"/>
              <w:spacing w:line="248" w:lineRule="exact"/>
              <w:ind w:left="628"/>
              <w:rPr>
                <w:b/>
                <w:sz w:val="22"/>
              </w:rPr>
            </w:pPr>
            <w:r>
              <w:rPr>
                <w:b/>
                <w:spacing w:val="-2"/>
                <w:sz w:val="22"/>
              </w:rPr>
              <w:t>Saturday</w:t>
            </w:r>
          </w:p>
        </w:tc>
      </w:tr>
      <w:tr>
        <w:trPr>
          <w:trHeight w:val="306" w:hRule="atLeast"/>
        </w:trPr>
        <w:tc>
          <w:tcPr>
            <w:tcW w:w="1859" w:type="dxa"/>
          </w:tcPr>
          <w:p>
            <w:pPr>
              <w:pStyle w:val="TableParagraph"/>
              <w:spacing w:line="248" w:lineRule="exact"/>
              <w:ind w:left="10" w:right="1"/>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14" w:hRule="atLeast"/>
        </w:trPr>
        <w:tc>
          <w:tcPr>
            <w:tcW w:w="1859" w:type="dxa"/>
          </w:tcPr>
          <w:p>
            <w:pPr>
              <w:pStyle w:val="TableParagraph"/>
              <w:spacing w:before="2"/>
              <w:ind w:left="9" w:right="7"/>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50" w:hRule="atLeast"/>
        </w:trPr>
        <w:tc>
          <w:tcPr>
            <w:tcW w:w="1859" w:type="dxa"/>
          </w:tcPr>
          <w:p>
            <w:pPr>
              <w:pStyle w:val="TableParagraph"/>
              <w:spacing w:line="248" w:lineRule="exact"/>
              <w:ind w:left="9" w:right="7"/>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71" w:hRule="atLeast"/>
        </w:trPr>
        <w:tc>
          <w:tcPr>
            <w:tcW w:w="11066" w:type="dxa"/>
            <w:gridSpan w:val="8"/>
          </w:tcPr>
          <w:p>
            <w:pPr>
              <w:pStyle w:val="TableParagraph"/>
              <w:spacing w:line="248" w:lineRule="exact"/>
              <w:ind w:left="1033" w:right="103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9" w:hRule="atLeast"/>
        </w:trPr>
        <w:tc>
          <w:tcPr>
            <w:tcW w:w="1859" w:type="dxa"/>
          </w:tcPr>
          <w:p>
            <w:pPr>
              <w:pStyle w:val="TableParagraph"/>
              <w:spacing w:before="2"/>
              <w:ind w:left="9" w:right="7"/>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06" w:hRule="atLeast"/>
        </w:trPr>
        <w:tc>
          <w:tcPr>
            <w:tcW w:w="1859" w:type="dxa"/>
          </w:tcPr>
          <w:p>
            <w:pPr>
              <w:pStyle w:val="TableParagraph"/>
              <w:spacing w:line="248" w:lineRule="exact"/>
              <w:ind w:left="9" w:right="7"/>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13" w:hRule="atLeast"/>
        </w:trPr>
        <w:tc>
          <w:tcPr>
            <w:tcW w:w="1859" w:type="dxa"/>
          </w:tcPr>
          <w:p>
            <w:pPr>
              <w:pStyle w:val="TableParagraph"/>
              <w:spacing w:before="2"/>
              <w:ind w:left="9" w:right="7"/>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14" w:hRule="atLeast"/>
        </w:trPr>
        <w:tc>
          <w:tcPr>
            <w:tcW w:w="1859" w:type="dxa"/>
          </w:tcPr>
          <w:p>
            <w:pPr>
              <w:pStyle w:val="TableParagraph"/>
              <w:spacing w:line="248" w:lineRule="exact"/>
              <w:ind w:left="10" w:right="1"/>
              <w:jc w:val="center"/>
              <w:rPr>
                <w:b/>
                <w:sz w:val="22"/>
              </w:rPr>
            </w:pPr>
            <w:r>
              <w:rPr>
                <w:b/>
                <w:sz w:val="22"/>
              </w:rPr>
              <w:t>16:00</w:t>
            </w:r>
            <w:r>
              <w:rPr>
                <w:b/>
                <w:spacing w:val="-1"/>
                <w:sz w:val="22"/>
              </w:rPr>
              <w:t> </w:t>
            </w:r>
            <w:r>
              <w:rPr>
                <w:b/>
                <w:sz w:val="22"/>
              </w:rPr>
              <w:t>–</w:t>
            </w:r>
            <w:r>
              <w:rPr>
                <w:b/>
                <w:spacing w:val="-2"/>
                <w:sz w:val="22"/>
              </w:rPr>
              <w:t> 17:00</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spacing w:line="248" w:lineRule="exact"/>
              <w:ind w:left="252"/>
              <w:rPr>
                <w:b/>
                <w:sz w:val="22"/>
              </w:rPr>
            </w:pPr>
            <w:r>
              <w:rPr>
                <w:b/>
                <w:spacing w:val="-2"/>
                <w:sz w:val="22"/>
              </w:rPr>
              <w:t>Softskills</w:t>
            </w:r>
          </w:p>
        </w:tc>
        <w:tc>
          <w:tcPr>
            <w:tcW w:w="2139" w:type="dxa"/>
          </w:tcPr>
          <w:p>
            <w:pPr>
              <w:pStyle w:val="TableParagraph"/>
              <w:rPr>
                <w:sz w:val="22"/>
              </w:rPr>
            </w:pPr>
          </w:p>
        </w:tc>
      </w:tr>
    </w:tbl>
    <w:p>
      <w:pPr>
        <w:pStyle w:val="TableParagraph"/>
        <w:spacing w:after="0"/>
        <w:rPr>
          <w:sz w:val="22"/>
        </w:rPr>
        <w:sectPr>
          <w:pgSz w:w="11910" w:h="16850"/>
          <w:pgMar w:header="408" w:footer="1860" w:top="1440" w:bottom="2040" w:left="0" w:right="0"/>
        </w:sectPr>
      </w:pPr>
    </w:p>
    <w:p>
      <w:pPr>
        <w:spacing w:line="240" w:lineRule="auto" w:before="0"/>
        <w:rPr>
          <w:b/>
          <w:sz w:val="20"/>
        </w:rPr>
      </w:pP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3"/>
        <w:gridCol w:w="1311"/>
        <w:gridCol w:w="1303"/>
        <w:gridCol w:w="1700"/>
        <w:gridCol w:w="1490"/>
        <w:gridCol w:w="560"/>
        <w:gridCol w:w="561"/>
        <w:gridCol w:w="2211"/>
      </w:tblGrid>
      <w:tr>
        <w:trPr>
          <w:trHeight w:val="414" w:hRule="atLeast"/>
        </w:trPr>
        <w:tc>
          <w:tcPr>
            <w:tcW w:w="11059" w:type="dxa"/>
            <w:gridSpan w:val="8"/>
          </w:tcPr>
          <w:p>
            <w:pPr>
              <w:pStyle w:val="TableParagraph"/>
              <w:spacing w:line="248" w:lineRule="exact"/>
              <w:ind w:left="9" w:right="6"/>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537" w:type="dxa"/>
            <w:gridSpan w:val="3"/>
          </w:tcPr>
          <w:p>
            <w:pPr>
              <w:pStyle w:val="TableParagraph"/>
              <w:spacing w:before="2"/>
              <w:ind w:left="1464"/>
              <w:rPr>
                <w:b/>
                <w:sz w:val="22"/>
              </w:rPr>
            </w:pPr>
            <w:r>
              <w:rPr>
                <w:b/>
                <w:sz w:val="22"/>
              </w:rPr>
              <w:t>Course:</w:t>
            </w:r>
            <w:r>
              <w:rPr>
                <w:b/>
                <w:spacing w:val="-7"/>
                <w:sz w:val="22"/>
              </w:rPr>
              <w:t> </w:t>
            </w:r>
            <w:r>
              <w:rPr>
                <w:b/>
                <w:spacing w:val="-2"/>
                <w:sz w:val="22"/>
              </w:rPr>
              <w:t>Diploma</w:t>
            </w:r>
          </w:p>
        </w:tc>
        <w:tc>
          <w:tcPr>
            <w:tcW w:w="3750" w:type="dxa"/>
            <w:gridSpan w:val="3"/>
          </w:tcPr>
          <w:p>
            <w:pPr>
              <w:pStyle w:val="TableParagraph"/>
              <w:spacing w:before="2"/>
              <w:ind w:left="15"/>
              <w:jc w:val="center"/>
              <w:rPr>
                <w:b/>
                <w:sz w:val="22"/>
              </w:rPr>
            </w:pPr>
            <w:r>
              <w:rPr>
                <w:b/>
                <w:sz w:val="22"/>
              </w:rPr>
              <w:t>Semester</w:t>
            </w:r>
            <w:r>
              <w:rPr>
                <w:b/>
                <w:spacing w:val="-18"/>
                <w:sz w:val="22"/>
              </w:rPr>
              <w:t> </w:t>
            </w:r>
            <w:r>
              <w:rPr>
                <w:b/>
                <w:sz w:val="22"/>
              </w:rPr>
              <w:t>: </w:t>
            </w:r>
            <w:r>
              <w:rPr>
                <w:b/>
                <w:spacing w:val="-10"/>
                <w:sz w:val="22"/>
              </w:rPr>
              <w:t>5</w:t>
            </w:r>
          </w:p>
        </w:tc>
        <w:tc>
          <w:tcPr>
            <w:tcW w:w="2772" w:type="dxa"/>
            <w:gridSpan w:val="2"/>
          </w:tcPr>
          <w:p>
            <w:pPr>
              <w:pStyle w:val="TableParagraph"/>
              <w:spacing w:before="2"/>
              <w:ind w:left="655"/>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7" w:hRule="atLeast"/>
        </w:trPr>
        <w:tc>
          <w:tcPr>
            <w:tcW w:w="1923" w:type="dxa"/>
          </w:tcPr>
          <w:p>
            <w:pPr>
              <w:pStyle w:val="TableParagraph"/>
              <w:spacing w:line="248" w:lineRule="exact"/>
              <w:ind w:left="3" w:right="11"/>
              <w:jc w:val="center"/>
              <w:rPr>
                <w:b/>
                <w:sz w:val="22"/>
              </w:rPr>
            </w:pPr>
            <w:r>
              <w:rPr>
                <w:b/>
                <w:spacing w:val="-2"/>
                <w:sz w:val="22"/>
              </w:rPr>
              <w:t>Day/Time</w:t>
            </w:r>
          </w:p>
        </w:tc>
        <w:tc>
          <w:tcPr>
            <w:tcW w:w="1311" w:type="dxa"/>
          </w:tcPr>
          <w:p>
            <w:pPr>
              <w:pStyle w:val="TableParagraph"/>
              <w:spacing w:line="248" w:lineRule="exact"/>
              <w:ind w:left="254"/>
              <w:rPr>
                <w:b/>
                <w:sz w:val="22"/>
              </w:rPr>
            </w:pPr>
            <w:r>
              <w:rPr>
                <w:b/>
                <w:spacing w:val="-2"/>
                <w:sz w:val="22"/>
              </w:rPr>
              <w:t>Monday</w:t>
            </w:r>
          </w:p>
        </w:tc>
        <w:tc>
          <w:tcPr>
            <w:tcW w:w="1303" w:type="dxa"/>
          </w:tcPr>
          <w:p>
            <w:pPr>
              <w:pStyle w:val="TableParagraph"/>
              <w:spacing w:line="248" w:lineRule="exact"/>
              <w:ind w:left="262"/>
              <w:rPr>
                <w:b/>
                <w:sz w:val="22"/>
              </w:rPr>
            </w:pPr>
            <w:r>
              <w:rPr>
                <w:b/>
                <w:spacing w:val="-2"/>
                <w:sz w:val="22"/>
              </w:rPr>
              <w:t>Tuesday</w:t>
            </w:r>
          </w:p>
        </w:tc>
        <w:tc>
          <w:tcPr>
            <w:tcW w:w="1700" w:type="dxa"/>
          </w:tcPr>
          <w:p>
            <w:pPr>
              <w:pStyle w:val="TableParagraph"/>
              <w:spacing w:line="248" w:lineRule="exact"/>
              <w:ind w:left="313"/>
              <w:rPr>
                <w:b/>
                <w:sz w:val="22"/>
              </w:rPr>
            </w:pPr>
            <w:r>
              <w:rPr>
                <w:b/>
                <w:spacing w:val="-2"/>
                <w:sz w:val="22"/>
              </w:rPr>
              <w:t>Wednesday</w:t>
            </w:r>
          </w:p>
        </w:tc>
        <w:tc>
          <w:tcPr>
            <w:tcW w:w="1490" w:type="dxa"/>
          </w:tcPr>
          <w:p>
            <w:pPr>
              <w:pStyle w:val="TableParagraph"/>
              <w:spacing w:line="248" w:lineRule="exact"/>
              <w:ind w:left="292"/>
              <w:rPr>
                <w:b/>
                <w:sz w:val="22"/>
              </w:rPr>
            </w:pPr>
            <w:r>
              <w:rPr>
                <w:b/>
                <w:spacing w:val="-2"/>
                <w:sz w:val="22"/>
              </w:rPr>
              <w:t>Thursday</w:t>
            </w:r>
          </w:p>
        </w:tc>
        <w:tc>
          <w:tcPr>
            <w:tcW w:w="1121" w:type="dxa"/>
            <w:gridSpan w:val="2"/>
          </w:tcPr>
          <w:p>
            <w:pPr>
              <w:pStyle w:val="TableParagraph"/>
              <w:spacing w:line="248" w:lineRule="exact"/>
              <w:ind w:left="250"/>
              <w:rPr>
                <w:b/>
                <w:sz w:val="22"/>
              </w:rPr>
            </w:pPr>
            <w:r>
              <w:rPr>
                <w:b/>
                <w:spacing w:val="-2"/>
                <w:sz w:val="22"/>
              </w:rPr>
              <w:t>Friday</w:t>
            </w:r>
          </w:p>
        </w:tc>
        <w:tc>
          <w:tcPr>
            <w:tcW w:w="2211" w:type="dxa"/>
          </w:tcPr>
          <w:p>
            <w:pPr>
              <w:pStyle w:val="TableParagraph"/>
              <w:spacing w:line="248" w:lineRule="exact"/>
              <w:ind w:left="58" w:right="36"/>
              <w:jc w:val="center"/>
              <w:rPr>
                <w:b/>
                <w:sz w:val="22"/>
              </w:rPr>
            </w:pPr>
            <w:r>
              <w:rPr>
                <w:b/>
                <w:spacing w:val="-2"/>
                <w:sz w:val="22"/>
              </w:rPr>
              <w:t>Saturday</w:t>
            </w:r>
          </w:p>
        </w:tc>
      </w:tr>
      <w:tr>
        <w:trPr>
          <w:trHeight w:val="314" w:hRule="atLeast"/>
        </w:trPr>
        <w:tc>
          <w:tcPr>
            <w:tcW w:w="1923" w:type="dxa"/>
          </w:tcPr>
          <w:p>
            <w:pPr>
              <w:pStyle w:val="TableParagraph"/>
              <w:spacing w:before="2"/>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06" w:hRule="atLeast"/>
        </w:trPr>
        <w:tc>
          <w:tcPr>
            <w:tcW w:w="1923" w:type="dxa"/>
          </w:tcPr>
          <w:p>
            <w:pPr>
              <w:pStyle w:val="TableParagraph"/>
              <w:spacing w:line="248" w:lineRule="exact"/>
              <w:ind w:left="7"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50" w:hRule="atLeast"/>
        </w:trPr>
        <w:tc>
          <w:tcPr>
            <w:tcW w:w="1923" w:type="dxa"/>
          </w:tcPr>
          <w:p>
            <w:pPr>
              <w:pStyle w:val="TableParagraph"/>
              <w:spacing w:line="248" w:lineRule="exact"/>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78" w:hRule="atLeast"/>
        </w:trPr>
        <w:tc>
          <w:tcPr>
            <w:tcW w:w="11059" w:type="dxa"/>
            <w:gridSpan w:val="8"/>
          </w:tcPr>
          <w:p>
            <w:pPr>
              <w:pStyle w:val="TableParagraph"/>
              <w:spacing w:line="248" w:lineRule="exact"/>
              <w:ind w:left="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923" w:type="dxa"/>
          </w:tcPr>
          <w:p>
            <w:pPr>
              <w:pStyle w:val="TableParagraph"/>
              <w:spacing w:line="248" w:lineRule="exact"/>
              <w:ind w:left="7"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07" w:hRule="atLeast"/>
        </w:trPr>
        <w:tc>
          <w:tcPr>
            <w:tcW w:w="1923" w:type="dxa"/>
          </w:tcPr>
          <w:p>
            <w:pPr>
              <w:pStyle w:val="TableParagraph"/>
              <w:spacing w:line="248" w:lineRule="exact"/>
              <w:ind w:left="7"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14" w:hRule="atLeast"/>
        </w:trPr>
        <w:tc>
          <w:tcPr>
            <w:tcW w:w="1923" w:type="dxa"/>
          </w:tcPr>
          <w:p>
            <w:pPr>
              <w:pStyle w:val="TableParagraph"/>
              <w:spacing w:before="2"/>
              <w:ind w:left="7"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13" w:hRule="atLeast"/>
        </w:trPr>
        <w:tc>
          <w:tcPr>
            <w:tcW w:w="1923" w:type="dxa"/>
          </w:tcPr>
          <w:p>
            <w:pPr>
              <w:pStyle w:val="TableParagraph"/>
              <w:spacing w:line="248" w:lineRule="exact"/>
              <w:ind w:left="11" w:right="8"/>
              <w:jc w:val="center"/>
              <w:rPr>
                <w:b/>
                <w:sz w:val="22"/>
              </w:rPr>
            </w:pPr>
            <w:r>
              <w:rPr>
                <w:b/>
                <w:sz w:val="22"/>
              </w:rPr>
              <w:t>16:00</w:t>
            </w:r>
            <w:r>
              <w:rPr>
                <w:b/>
                <w:spacing w:val="-1"/>
                <w:sz w:val="22"/>
              </w:rPr>
              <w:t> </w:t>
            </w:r>
            <w:r>
              <w:rPr>
                <w:b/>
                <w:sz w:val="22"/>
              </w:rPr>
              <w:t>–</w:t>
            </w:r>
            <w:r>
              <w:rPr>
                <w:b/>
                <w:spacing w:val="-2"/>
                <w:sz w:val="22"/>
              </w:rPr>
              <w:t> 17:00</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spacing w:line="248" w:lineRule="exact"/>
              <w:ind w:left="22" w:right="58"/>
              <w:jc w:val="center"/>
              <w:rPr>
                <w:b/>
                <w:sz w:val="22"/>
              </w:rPr>
            </w:pPr>
            <w:r>
              <w:rPr>
                <w:b/>
                <w:spacing w:val="-2"/>
                <w:sz w:val="22"/>
              </w:rPr>
              <w:t>Softskills</w:t>
            </w:r>
          </w:p>
        </w:tc>
      </w:tr>
    </w:tbl>
    <w:p>
      <w:pPr>
        <w:spacing w:line="240" w:lineRule="auto" w:before="0"/>
        <w:rPr>
          <w:b/>
          <w:sz w:val="20"/>
        </w:rPr>
      </w:pPr>
    </w:p>
    <w:p>
      <w:pPr>
        <w:spacing w:line="240" w:lineRule="auto" w:before="47"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7"/>
        <w:gridCol w:w="1283"/>
        <w:gridCol w:w="1282"/>
        <w:gridCol w:w="1664"/>
        <w:gridCol w:w="1455"/>
        <w:gridCol w:w="691"/>
        <w:gridCol w:w="691"/>
        <w:gridCol w:w="2161"/>
      </w:tblGrid>
      <w:tr>
        <w:trPr>
          <w:trHeight w:val="421" w:hRule="atLeast"/>
        </w:trPr>
        <w:tc>
          <w:tcPr>
            <w:tcW w:w="11064" w:type="dxa"/>
            <w:gridSpan w:val="8"/>
          </w:tcPr>
          <w:p>
            <w:pPr>
              <w:pStyle w:val="TableParagraph"/>
              <w:spacing w:before="2"/>
              <w:ind w:left="4" w:right="5"/>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402" w:type="dxa"/>
            <w:gridSpan w:val="3"/>
          </w:tcPr>
          <w:p>
            <w:pPr>
              <w:pStyle w:val="TableParagraph"/>
              <w:spacing w:line="248" w:lineRule="exact"/>
              <w:ind w:left="1"/>
              <w:jc w:val="center"/>
              <w:rPr>
                <w:b/>
                <w:sz w:val="22"/>
              </w:rPr>
            </w:pPr>
            <w:r>
              <w:rPr>
                <w:b/>
                <w:sz w:val="22"/>
              </w:rPr>
              <w:t>Course:</w:t>
            </w:r>
            <w:r>
              <w:rPr>
                <w:b/>
                <w:spacing w:val="-7"/>
                <w:sz w:val="22"/>
              </w:rPr>
              <w:t> </w:t>
            </w:r>
            <w:r>
              <w:rPr>
                <w:b/>
                <w:spacing w:val="-5"/>
                <w:sz w:val="22"/>
              </w:rPr>
              <w:t>BSC</w:t>
            </w:r>
          </w:p>
        </w:tc>
        <w:tc>
          <w:tcPr>
            <w:tcW w:w="3810" w:type="dxa"/>
            <w:gridSpan w:val="3"/>
          </w:tcPr>
          <w:p>
            <w:pPr>
              <w:pStyle w:val="TableParagraph"/>
              <w:spacing w:line="248" w:lineRule="exact"/>
              <w:ind w:right="2"/>
              <w:jc w:val="center"/>
              <w:rPr>
                <w:b/>
                <w:sz w:val="22"/>
              </w:rPr>
            </w:pPr>
            <w:r>
              <w:rPr>
                <w:b/>
                <w:sz w:val="22"/>
              </w:rPr>
              <w:t>Semester</w:t>
            </w:r>
            <w:r>
              <w:rPr>
                <w:b/>
                <w:spacing w:val="-18"/>
                <w:sz w:val="22"/>
              </w:rPr>
              <w:t> </w:t>
            </w:r>
            <w:r>
              <w:rPr>
                <w:b/>
                <w:sz w:val="22"/>
              </w:rPr>
              <w:t>: </w:t>
            </w:r>
            <w:r>
              <w:rPr>
                <w:b/>
                <w:spacing w:val="-10"/>
                <w:sz w:val="22"/>
              </w:rPr>
              <w:t>1</w:t>
            </w:r>
          </w:p>
        </w:tc>
        <w:tc>
          <w:tcPr>
            <w:tcW w:w="2852" w:type="dxa"/>
            <w:gridSpan w:val="2"/>
          </w:tcPr>
          <w:p>
            <w:pPr>
              <w:pStyle w:val="TableParagraph"/>
              <w:spacing w:line="248" w:lineRule="exact"/>
              <w:ind w:left="687"/>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1837" w:type="dxa"/>
          </w:tcPr>
          <w:p>
            <w:pPr>
              <w:pStyle w:val="TableParagraph"/>
              <w:spacing w:before="2"/>
              <w:ind w:left="2" w:right="10"/>
              <w:jc w:val="center"/>
              <w:rPr>
                <w:b/>
                <w:sz w:val="22"/>
              </w:rPr>
            </w:pPr>
            <w:r>
              <w:rPr>
                <w:b/>
                <w:spacing w:val="-2"/>
                <w:sz w:val="22"/>
              </w:rPr>
              <w:t>Day/Time</w:t>
            </w:r>
          </w:p>
        </w:tc>
        <w:tc>
          <w:tcPr>
            <w:tcW w:w="1283" w:type="dxa"/>
          </w:tcPr>
          <w:p>
            <w:pPr>
              <w:pStyle w:val="TableParagraph"/>
              <w:spacing w:before="2"/>
              <w:ind w:left="239"/>
              <w:rPr>
                <w:b/>
                <w:sz w:val="22"/>
              </w:rPr>
            </w:pPr>
            <w:r>
              <w:rPr>
                <w:b/>
                <w:spacing w:val="-2"/>
                <w:sz w:val="22"/>
              </w:rPr>
              <w:t>Monday</w:t>
            </w:r>
          </w:p>
        </w:tc>
        <w:tc>
          <w:tcPr>
            <w:tcW w:w="1282" w:type="dxa"/>
          </w:tcPr>
          <w:p>
            <w:pPr>
              <w:pStyle w:val="TableParagraph"/>
              <w:spacing w:before="2"/>
              <w:ind w:left="246"/>
              <w:rPr>
                <w:b/>
                <w:sz w:val="22"/>
              </w:rPr>
            </w:pPr>
            <w:r>
              <w:rPr>
                <w:b/>
                <w:spacing w:val="-2"/>
                <w:sz w:val="22"/>
              </w:rPr>
              <w:t>Tuesday</w:t>
            </w:r>
          </w:p>
        </w:tc>
        <w:tc>
          <w:tcPr>
            <w:tcW w:w="1664" w:type="dxa"/>
          </w:tcPr>
          <w:p>
            <w:pPr>
              <w:pStyle w:val="TableParagraph"/>
              <w:spacing w:before="2"/>
              <w:ind w:left="290"/>
              <w:rPr>
                <w:b/>
                <w:sz w:val="22"/>
              </w:rPr>
            </w:pPr>
            <w:r>
              <w:rPr>
                <w:b/>
                <w:spacing w:val="-2"/>
                <w:sz w:val="22"/>
              </w:rPr>
              <w:t>Wednesday</w:t>
            </w:r>
          </w:p>
        </w:tc>
        <w:tc>
          <w:tcPr>
            <w:tcW w:w="1455" w:type="dxa"/>
          </w:tcPr>
          <w:p>
            <w:pPr>
              <w:pStyle w:val="TableParagraph"/>
              <w:spacing w:before="2"/>
              <w:ind w:left="268"/>
              <w:rPr>
                <w:b/>
                <w:sz w:val="22"/>
              </w:rPr>
            </w:pPr>
            <w:r>
              <w:rPr>
                <w:b/>
                <w:spacing w:val="-2"/>
                <w:sz w:val="22"/>
              </w:rPr>
              <w:t>Thursday</w:t>
            </w:r>
          </w:p>
        </w:tc>
        <w:tc>
          <w:tcPr>
            <w:tcW w:w="1382" w:type="dxa"/>
            <w:gridSpan w:val="2"/>
          </w:tcPr>
          <w:p>
            <w:pPr>
              <w:pStyle w:val="TableParagraph"/>
              <w:spacing w:before="2"/>
              <w:ind w:left="377"/>
              <w:rPr>
                <w:b/>
                <w:sz w:val="22"/>
              </w:rPr>
            </w:pPr>
            <w:r>
              <w:rPr>
                <w:b/>
                <w:spacing w:val="-2"/>
                <w:sz w:val="22"/>
              </w:rPr>
              <w:t>Friday</w:t>
            </w:r>
          </w:p>
        </w:tc>
        <w:tc>
          <w:tcPr>
            <w:tcW w:w="2161" w:type="dxa"/>
          </w:tcPr>
          <w:p>
            <w:pPr>
              <w:pStyle w:val="TableParagraph"/>
              <w:spacing w:before="2"/>
              <w:ind w:left="637"/>
              <w:rPr>
                <w:b/>
                <w:sz w:val="22"/>
              </w:rPr>
            </w:pPr>
            <w:r>
              <w:rPr>
                <w:b/>
                <w:spacing w:val="-2"/>
                <w:sz w:val="22"/>
              </w:rPr>
              <w:t>Saturday</w:t>
            </w:r>
          </w:p>
        </w:tc>
      </w:tr>
      <w:tr>
        <w:trPr>
          <w:trHeight w:val="306" w:hRule="atLeast"/>
        </w:trPr>
        <w:tc>
          <w:tcPr>
            <w:tcW w:w="1837"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spacing w:line="248" w:lineRule="exact"/>
              <w:ind w:left="261"/>
              <w:rPr>
                <w:b/>
                <w:sz w:val="22"/>
              </w:rPr>
            </w:pPr>
            <w:r>
              <w:rPr>
                <w:b/>
                <w:spacing w:val="-2"/>
                <w:sz w:val="22"/>
              </w:rPr>
              <w:t>Softskills</w:t>
            </w:r>
          </w:p>
        </w:tc>
        <w:tc>
          <w:tcPr>
            <w:tcW w:w="2161" w:type="dxa"/>
          </w:tcPr>
          <w:p>
            <w:pPr>
              <w:pStyle w:val="TableParagraph"/>
              <w:rPr>
                <w:sz w:val="22"/>
              </w:rPr>
            </w:pPr>
          </w:p>
        </w:tc>
      </w:tr>
      <w:tr>
        <w:trPr>
          <w:trHeight w:val="313" w:hRule="atLeast"/>
        </w:trPr>
        <w:tc>
          <w:tcPr>
            <w:tcW w:w="1837" w:type="dxa"/>
          </w:tcPr>
          <w:p>
            <w:pPr>
              <w:pStyle w:val="TableParagraph"/>
              <w:spacing w:before="2"/>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50" w:hRule="atLeast"/>
        </w:trPr>
        <w:tc>
          <w:tcPr>
            <w:tcW w:w="1837" w:type="dxa"/>
          </w:tcPr>
          <w:p>
            <w:pPr>
              <w:pStyle w:val="TableParagraph"/>
              <w:spacing w:line="248" w:lineRule="exact"/>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72" w:hRule="atLeast"/>
        </w:trPr>
        <w:tc>
          <w:tcPr>
            <w:tcW w:w="11064" w:type="dxa"/>
            <w:gridSpan w:val="8"/>
          </w:tcPr>
          <w:p>
            <w:pPr>
              <w:pStyle w:val="TableParagraph"/>
              <w:spacing w:line="248" w:lineRule="exact"/>
              <w:ind w:left="5" w:right="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8" w:hRule="atLeast"/>
        </w:trPr>
        <w:tc>
          <w:tcPr>
            <w:tcW w:w="1837" w:type="dxa"/>
          </w:tcPr>
          <w:p>
            <w:pPr>
              <w:pStyle w:val="TableParagraph"/>
              <w:spacing w:before="2"/>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06" w:hRule="atLeast"/>
        </w:trPr>
        <w:tc>
          <w:tcPr>
            <w:tcW w:w="1837" w:type="dxa"/>
          </w:tcPr>
          <w:p>
            <w:pPr>
              <w:pStyle w:val="TableParagraph"/>
              <w:spacing w:line="248" w:lineRule="exact"/>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14" w:hRule="atLeast"/>
        </w:trPr>
        <w:tc>
          <w:tcPr>
            <w:tcW w:w="1837" w:type="dxa"/>
          </w:tcPr>
          <w:p>
            <w:pPr>
              <w:pStyle w:val="TableParagraph"/>
              <w:spacing w:line="248" w:lineRule="exact"/>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bl>
    <w:p>
      <w:pPr>
        <w:spacing w:line="240" w:lineRule="auto" w:before="0"/>
        <w:rPr>
          <w:b/>
          <w:sz w:val="20"/>
        </w:rPr>
      </w:pPr>
    </w:p>
    <w:p>
      <w:pPr>
        <w:spacing w:line="240" w:lineRule="auto" w:before="47"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7"/>
        <w:gridCol w:w="1283"/>
        <w:gridCol w:w="1282"/>
        <w:gridCol w:w="1664"/>
        <w:gridCol w:w="1455"/>
        <w:gridCol w:w="691"/>
        <w:gridCol w:w="691"/>
        <w:gridCol w:w="2161"/>
      </w:tblGrid>
      <w:tr>
        <w:trPr>
          <w:trHeight w:val="422" w:hRule="atLeast"/>
        </w:trPr>
        <w:tc>
          <w:tcPr>
            <w:tcW w:w="11064" w:type="dxa"/>
            <w:gridSpan w:val="8"/>
          </w:tcPr>
          <w:p>
            <w:pPr>
              <w:pStyle w:val="TableParagraph"/>
              <w:spacing w:before="2"/>
              <w:ind w:left="4" w:right="5"/>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402" w:type="dxa"/>
            <w:gridSpan w:val="3"/>
          </w:tcPr>
          <w:p>
            <w:pPr>
              <w:pStyle w:val="TableParagraph"/>
              <w:spacing w:line="248" w:lineRule="exact"/>
              <w:ind w:left="1"/>
              <w:jc w:val="center"/>
              <w:rPr>
                <w:b/>
                <w:sz w:val="22"/>
              </w:rPr>
            </w:pPr>
            <w:r>
              <w:rPr>
                <w:b/>
                <w:sz w:val="22"/>
              </w:rPr>
              <w:t>Course:</w:t>
            </w:r>
            <w:r>
              <w:rPr>
                <w:b/>
                <w:spacing w:val="-7"/>
                <w:sz w:val="22"/>
              </w:rPr>
              <w:t> </w:t>
            </w:r>
            <w:r>
              <w:rPr>
                <w:b/>
                <w:spacing w:val="-5"/>
                <w:sz w:val="22"/>
              </w:rPr>
              <w:t>BSC</w:t>
            </w:r>
          </w:p>
        </w:tc>
        <w:tc>
          <w:tcPr>
            <w:tcW w:w="3810" w:type="dxa"/>
            <w:gridSpan w:val="3"/>
          </w:tcPr>
          <w:p>
            <w:pPr>
              <w:pStyle w:val="TableParagraph"/>
              <w:spacing w:line="248" w:lineRule="exact"/>
              <w:ind w:right="2"/>
              <w:jc w:val="center"/>
              <w:rPr>
                <w:b/>
                <w:sz w:val="22"/>
              </w:rPr>
            </w:pPr>
            <w:r>
              <w:rPr>
                <w:b/>
                <w:sz w:val="22"/>
              </w:rPr>
              <w:t>Semester</w:t>
            </w:r>
            <w:r>
              <w:rPr>
                <w:b/>
                <w:spacing w:val="-18"/>
                <w:sz w:val="22"/>
              </w:rPr>
              <w:t> </w:t>
            </w:r>
            <w:r>
              <w:rPr>
                <w:b/>
                <w:sz w:val="22"/>
              </w:rPr>
              <w:t>: </w:t>
            </w:r>
            <w:r>
              <w:rPr>
                <w:b/>
                <w:spacing w:val="-10"/>
                <w:sz w:val="22"/>
              </w:rPr>
              <w:t>5</w:t>
            </w:r>
          </w:p>
        </w:tc>
        <w:tc>
          <w:tcPr>
            <w:tcW w:w="2852" w:type="dxa"/>
            <w:gridSpan w:val="2"/>
          </w:tcPr>
          <w:p>
            <w:pPr>
              <w:pStyle w:val="TableParagraph"/>
              <w:spacing w:line="248" w:lineRule="exact"/>
              <w:ind w:left="687"/>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6" w:hRule="atLeast"/>
        </w:trPr>
        <w:tc>
          <w:tcPr>
            <w:tcW w:w="1837" w:type="dxa"/>
          </w:tcPr>
          <w:p>
            <w:pPr>
              <w:pStyle w:val="TableParagraph"/>
              <w:spacing w:line="248" w:lineRule="exact"/>
              <w:ind w:left="2" w:right="10"/>
              <w:jc w:val="center"/>
              <w:rPr>
                <w:b/>
                <w:sz w:val="22"/>
              </w:rPr>
            </w:pPr>
            <w:r>
              <w:rPr>
                <w:b/>
                <w:spacing w:val="-2"/>
                <w:sz w:val="22"/>
              </w:rPr>
              <w:t>Day/Time</w:t>
            </w:r>
          </w:p>
        </w:tc>
        <w:tc>
          <w:tcPr>
            <w:tcW w:w="1283" w:type="dxa"/>
          </w:tcPr>
          <w:p>
            <w:pPr>
              <w:pStyle w:val="TableParagraph"/>
              <w:spacing w:line="248" w:lineRule="exact"/>
              <w:ind w:left="239"/>
              <w:rPr>
                <w:b/>
                <w:sz w:val="22"/>
              </w:rPr>
            </w:pPr>
            <w:r>
              <w:rPr>
                <w:b/>
                <w:spacing w:val="-2"/>
                <w:sz w:val="22"/>
              </w:rPr>
              <w:t>Monday</w:t>
            </w:r>
          </w:p>
        </w:tc>
        <w:tc>
          <w:tcPr>
            <w:tcW w:w="1282" w:type="dxa"/>
          </w:tcPr>
          <w:p>
            <w:pPr>
              <w:pStyle w:val="TableParagraph"/>
              <w:spacing w:line="248" w:lineRule="exact"/>
              <w:ind w:left="246"/>
              <w:rPr>
                <w:b/>
                <w:sz w:val="22"/>
              </w:rPr>
            </w:pPr>
            <w:r>
              <w:rPr>
                <w:b/>
                <w:spacing w:val="-2"/>
                <w:sz w:val="22"/>
              </w:rPr>
              <w:t>Tuesday</w:t>
            </w:r>
          </w:p>
        </w:tc>
        <w:tc>
          <w:tcPr>
            <w:tcW w:w="1664" w:type="dxa"/>
          </w:tcPr>
          <w:p>
            <w:pPr>
              <w:pStyle w:val="TableParagraph"/>
              <w:spacing w:line="248" w:lineRule="exact"/>
              <w:ind w:left="290"/>
              <w:rPr>
                <w:b/>
                <w:sz w:val="22"/>
              </w:rPr>
            </w:pPr>
            <w:r>
              <w:rPr>
                <w:b/>
                <w:spacing w:val="-2"/>
                <w:sz w:val="22"/>
              </w:rPr>
              <w:t>Wednesday</w:t>
            </w:r>
          </w:p>
        </w:tc>
        <w:tc>
          <w:tcPr>
            <w:tcW w:w="1455" w:type="dxa"/>
          </w:tcPr>
          <w:p>
            <w:pPr>
              <w:pStyle w:val="TableParagraph"/>
              <w:spacing w:line="248" w:lineRule="exact"/>
              <w:ind w:left="268"/>
              <w:rPr>
                <w:b/>
                <w:sz w:val="22"/>
              </w:rPr>
            </w:pPr>
            <w:r>
              <w:rPr>
                <w:b/>
                <w:spacing w:val="-2"/>
                <w:sz w:val="22"/>
              </w:rPr>
              <w:t>Thursday</w:t>
            </w:r>
          </w:p>
        </w:tc>
        <w:tc>
          <w:tcPr>
            <w:tcW w:w="1382" w:type="dxa"/>
            <w:gridSpan w:val="2"/>
          </w:tcPr>
          <w:p>
            <w:pPr>
              <w:pStyle w:val="TableParagraph"/>
              <w:spacing w:line="248" w:lineRule="exact"/>
              <w:ind w:left="377"/>
              <w:rPr>
                <w:b/>
                <w:sz w:val="22"/>
              </w:rPr>
            </w:pPr>
            <w:r>
              <w:rPr>
                <w:b/>
                <w:spacing w:val="-2"/>
                <w:sz w:val="22"/>
              </w:rPr>
              <w:t>Friday</w:t>
            </w:r>
          </w:p>
        </w:tc>
        <w:tc>
          <w:tcPr>
            <w:tcW w:w="2161" w:type="dxa"/>
          </w:tcPr>
          <w:p>
            <w:pPr>
              <w:pStyle w:val="TableParagraph"/>
              <w:spacing w:line="248" w:lineRule="exact"/>
              <w:ind w:left="637"/>
              <w:rPr>
                <w:b/>
                <w:sz w:val="22"/>
              </w:rPr>
            </w:pPr>
            <w:r>
              <w:rPr>
                <w:b/>
                <w:spacing w:val="-2"/>
                <w:sz w:val="22"/>
              </w:rPr>
              <w:t>Saturday</w:t>
            </w:r>
          </w:p>
        </w:tc>
      </w:tr>
      <w:tr>
        <w:trPr>
          <w:trHeight w:val="306" w:hRule="atLeast"/>
        </w:trPr>
        <w:tc>
          <w:tcPr>
            <w:tcW w:w="1837"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14" w:hRule="atLeast"/>
        </w:trPr>
        <w:tc>
          <w:tcPr>
            <w:tcW w:w="1837" w:type="dxa"/>
          </w:tcPr>
          <w:p>
            <w:pPr>
              <w:pStyle w:val="TableParagraph"/>
              <w:spacing w:before="2"/>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spacing w:before="2"/>
              <w:ind w:left="261"/>
              <w:rPr>
                <w:b/>
                <w:sz w:val="22"/>
              </w:rPr>
            </w:pPr>
            <w:r>
              <w:rPr>
                <w:b/>
                <w:spacing w:val="-2"/>
                <w:sz w:val="22"/>
              </w:rPr>
              <w:t>Softskills</w:t>
            </w:r>
          </w:p>
        </w:tc>
        <w:tc>
          <w:tcPr>
            <w:tcW w:w="2161" w:type="dxa"/>
          </w:tcPr>
          <w:p>
            <w:pPr>
              <w:pStyle w:val="TableParagraph"/>
              <w:rPr>
                <w:sz w:val="22"/>
              </w:rPr>
            </w:pPr>
          </w:p>
        </w:tc>
      </w:tr>
      <w:tr>
        <w:trPr>
          <w:trHeight w:val="350" w:hRule="atLeast"/>
        </w:trPr>
        <w:tc>
          <w:tcPr>
            <w:tcW w:w="1837" w:type="dxa"/>
          </w:tcPr>
          <w:p>
            <w:pPr>
              <w:pStyle w:val="TableParagraph"/>
              <w:spacing w:line="248" w:lineRule="exact"/>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71" w:hRule="atLeast"/>
        </w:trPr>
        <w:tc>
          <w:tcPr>
            <w:tcW w:w="11064" w:type="dxa"/>
            <w:gridSpan w:val="8"/>
          </w:tcPr>
          <w:p>
            <w:pPr>
              <w:pStyle w:val="TableParagraph"/>
              <w:spacing w:line="248" w:lineRule="exact"/>
              <w:ind w:left="5" w:right="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9" w:hRule="atLeast"/>
        </w:trPr>
        <w:tc>
          <w:tcPr>
            <w:tcW w:w="1837" w:type="dxa"/>
          </w:tcPr>
          <w:p>
            <w:pPr>
              <w:pStyle w:val="TableParagraph"/>
              <w:spacing w:before="2"/>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06" w:hRule="atLeast"/>
        </w:trPr>
        <w:tc>
          <w:tcPr>
            <w:tcW w:w="1837" w:type="dxa"/>
          </w:tcPr>
          <w:p>
            <w:pPr>
              <w:pStyle w:val="TableParagraph"/>
              <w:spacing w:line="248" w:lineRule="exact"/>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13" w:hRule="atLeast"/>
        </w:trPr>
        <w:tc>
          <w:tcPr>
            <w:tcW w:w="1837" w:type="dxa"/>
          </w:tcPr>
          <w:p>
            <w:pPr>
              <w:pStyle w:val="TableParagraph"/>
              <w:spacing w:before="2"/>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bl>
    <w:p>
      <w:pPr>
        <w:pStyle w:val="TableParagraph"/>
        <w:spacing w:after="0"/>
        <w:rPr>
          <w:sz w:val="22"/>
        </w:rPr>
        <w:sectPr>
          <w:pgSz w:w="11910" w:h="16850"/>
          <w:pgMar w:header="408" w:footer="1860" w:top="1440" w:bottom="204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4"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7"/>
        <w:gridCol w:w="1283"/>
        <w:gridCol w:w="1282"/>
        <w:gridCol w:w="1664"/>
        <w:gridCol w:w="1455"/>
        <w:gridCol w:w="691"/>
        <w:gridCol w:w="691"/>
        <w:gridCol w:w="2161"/>
      </w:tblGrid>
      <w:tr>
        <w:trPr>
          <w:trHeight w:val="422" w:hRule="atLeast"/>
        </w:trPr>
        <w:tc>
          <w:tcPr>
            <w:tcW w:w="11064" w:type="dxa"/>
            <w:gridSpan w:val="8"/>
          </w:tcPr>
          <w:p>
            <w:pPr>
              <w:pStyle w:val="TableParagraph"/>
              <w:spacing w:line="248" w:lineRule="exact"/>
              <w:ind w:left="4" w:right="5"/>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402" w:type="dxa"/>
            <w:gridSpan w:val="3"/>
          </w:tcPr>
          <w:p>
            <w:pPr>
              <w:pStyle w:val="TableParagraph"/>
              <w:spacing w:line="248" w:lineRule="exact"/>
              <w:ind w:left="1"/>
              <w:jc w:val="center"/>
              <w:rPr>
                <w:b/>
                <w:sz w:val="22"/>
              </w:rPr>
            </w:pPr>
            <w:r>
              <w:rPr>
                <w:b/>
                <w:sz w:val="22"/>
              </w:rPr>
              <w:t>Course:</w:t>
            </w:r>
            <w:r>
              <w:rPr>
                <w:b/>
                <w:spacing w:val="-7"/>
                <w:sz w:val="22"/>
              </w:rPr>
              <w:t> </w:t>
            </w:r>
            <w:r>
              <w:rPr>
                <w:b/>
                <w:spacing w:val="-5"/>
                <w:sz w:val="22"/>
              </w:rPr>
              <w:t>BSC</w:t>
            </w:r>
          </w:p>
        </w:tc>
        <w:tc>
          <w:tcPr>
            <w:tcW w:w="3810" w:type="dxa"/>
            <w:gridSpan w:val="3"/>
          </w:tcPr>
          <w:p>
            <w:pPr>
              <w:pStyle w:val="TableParagraph"/>
              <w:spacing w:line="248" w:lineRule="exact"/>
              <w:ind w:right="2"/>
              <w:jc w:val="center"/>
              <w:rPr>
                <w:b/>
                <w:sz w:val="22"/>
              </w:rPr>
            </w:pPr>
            <w:r>
              <w:rPr>
                <w:b/>
                <w:sz w:val="22"/>
              </w:rPr>
              <w:t>Semester</w:t>
            </w:r>
            <w:r>
              <w:rPr>
                <w:b/>
                <w:spacing w:val="-18"/>
                <w:sz w:val="22"/>
              </w:rPr>
              <w:t> </w:t>
            </w:r>
            <w:r>
              <w:rPr>
                <w:b/>
                <w:sz w:val="22"/>
              </w:rPr>
              <w:t>: </w:t>
            </w:r>
            <w:r>
              <w:rPr>
                <w:b/>
                <w:spacing w:val="-10"/>
                <w:sz w:val="22"/>
              </w:rPr>
              <w:t>3</w:t>
            </w:r>
          </w:p>
        </w:tc>
        <w:tc>
          <w:tcPr>
            <w:tcW w:w="2852" w:type="dxa"/>
            <w:gridSpan w:val="2"/>
          </w:tcPr>
          <w:p>
            <w:pPr>
              <w:pStyle w:val="TableParagraph"/>
              <w:spacing w:line="248" w:lineRule="exact"/>
              <w:ind w:left="687"/>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1837" w:type="dxa"/>
          </w:tcPr>
          <w:p>
            <w:pPr>
              <w:pStyle w:val="TableParagraph"/>
              <w:spacing w:before="2"/>
              <w:ind w:left="2" w:right="10"/>
              <w:jc w:val="center"/>
              <w:rPr>
                <w:b/>
                <w:sz w:val="22"/>
              </w:rPr>
            </w:pPr>
            <w:r>
              <w:rPr>
                <w:b/>
                <w:spacing w:val="-2"/>
                <w:sz w:val="22"/>
              </w:rPr>
              <w:t>Day/Time</w:t>
            </w:r>
          </w:p>
        </w:tc>
        <w:tc>
          <w:tcPr>
            <w:tcW w:w="1283" w:type="dxa"/>
          </w:tcPr>
          <w:p>
            <w:pPr>
              <w:pStyle w:val="TableParagraph"/>
              <w:spacing w:before="2"/>
              <w:ind w:left="239"/>
              <w:rPr>
                <w:b/>
                <w:sz w:val="22"/>
              </w:rPr>
            </w:pPr>
            <w:r>
              <w:rPr>
                <w:b/>
                <w:spacing w:val="-2"/>
                <w:sz w:val="22"/>
              </w:rPr>
              <w:t>Monday</w:t>
            </w:r>
          </w:p>
        </w:tc>
        <w:tc>
          <w:tcPr>
            <w:tcW w:w="1282" w:type="dxa"/>
          </w:tcPr>
          <w:p>
            <w:pPr>
              <w:pStyle w:val="TableParagraph"/>
              <w:spacing w:before="2"/>
              <w:ind w:left="246"/>
              <w:rPr>
                <w:b/>
                <w:sz w:val="22"/>
              </w:rPr>
            </w:pPr>
            <w:r>
              <w:rPr>
                <w:b/>
                <w:spacing w:val="-2"/>
                <w:sz w:val="22"/>
              </w:rPr>
              <w:t>Tuesday</w:t>
            </w:r>
          </w:p>
        </w:tc>
        <w:tc>
          <w:tcPr>
            <w:tcW w:w="1664" w:type="dxa"/>
          </w:tcPr>
          <w:p>
            <w:pPr>
              <w:pStyle w:val="TableParagraph"/>
              <w:spacing w:before="2"/>
              <w:ind w:left="290"/>
              <w:rPr>
                <w:b/>
                <w:sz w:val="22"/>
              </w:rPr>
            </w:pPr>
            <w:r>
              <w:rPr>
                <w:b/>
                <w:spacing w:val="-2"/>
                <w:sz w:val="22"/>
              </w:rPr>
              <w:t>Wednesday</w:t>
            </w:r>
          </w:p>
        </w:tc>
        <w:tc>
          <w:tcPr>
            <w:tcW w:w="1455" w:type="dxa"/>
          </w:tcPr>
          <w:p>
            <w:pPr>
              <w:pStyle w:val="TableParagraph"/>
              <w:spacing w:before="2"/>
              <w:ind w:left="268"/>
              <w:rPr>
                <w:b/>
                <w:sz w:val="22"/>
              </w:rPr>
            </w:pPr>
            <w:r>
              <w:rPr>
                <w:b/>
                <w:spacing w:val="-2"/>
                <w:sz w:val="22"/>
              </w:rPr>
              <w:t>Thursday</w:t>
            </w:r>
          </w:p>
        </w:tc>
        <w:tc>
          <w:tcPr>
            <w:tcW w:w="1382" w:type="dxa"/>
            <w:gridSpan w:val="2"/>
          </w:tcPr>
          <w:p>
            <w:pPr>
              <w:pStyle w:val="TableParagraph"/>
              <w:spacing w:before="2"/>
              <w:ind w:left="377"/>
              <w:rPr>
                <w:b/>
                <w:sz w:val="22"/>
              </w:rPr>
            </w:pPr>
            <w:r>
              <w:rPr>
                <w:b/>
                <w:spacing w:val="-2"/>
                <w:sz w:val="22"/>
              </w:rPr>
              <w:t>Friday</w:t>
            </w:r>
          </w:p>
        </w:tc>
        <w:tc>
          <w:tcPr>
            <w:tcW w:w="2161" w:type="dxa"/>
          </w:tcPr>
          <w:p>
            <w:pPr>
              <w:pStyle w:val="TableParagraph"/>
              <w:spacing w:before="2"/>
              <w:ind w:left="637"/>
              <w:rPr>
                <w:b/>
                <w:sz w:val="22"/>
              </w:rPr>
            </w:pPr>
            <w:r>
              <w:rPr>
                <w:b/>
                <w:spacing w:val="-2"/>
                <w:sz w:val="22"/>
              </w:rPr>
              <w:t>Saturday</w:t>
            </w:r>
          </w:p>
        </w:tc>
      </w:tr>
      <w:tr>
        <w:trPr>
          <w:trHeight w:val="306" w:hRule="atLeast"/>
        </w:trPr>
        <w:tc>
          <w:tcPr>
            <w:tcW w:w="1837"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14" w:hRule="atLeast"/>
        </w:trPr>
        <w:tc>
          <w:tcPr>
            <w:tcW w:w="1837" w:type="dxa"/>
          </w:tcPr>
          <w:p>
            <w:pPr>
              <w:pStyle w:val="TableParagraph"/>
              <w:spacing w:line="248" w:lineRule="exact"/>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50" w:hRule="atLeast"/>
        </w:trPr>
        <w:tc>
          <w:tcPr>
            <w:tcW w:w="1837" w:type="dxa"/>
          </w:tcPr>
          <w:p>
            <w:pPr>
              <w:pStyle w:val="TableParagraph"/>
              <w:spacing w:line="248" w:lineRule="exact"/>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spacing w:line="248" w:lineRule="exact"/>
              <w:ind w:left="261"/>
              <w:rPr>
                <w:b/>
                <w:sz w:val="22"/>
              </w:rPr>
            </w:pPr>
            <w:r>
              <w:rPr>
                <w:b/>
                <w:spacing w:val="-2"/>
                <w:sz w:val="22"/>
              </w:rPr>
              <w:t>Softskills</w:t>
            </w:r>
          </w:p>
        </w:tc>
        <w:tc>
          <w:tcPr>
            <w:tcW w:w="2161" w:type="dxa"/>
          </w:tcPr>
          <w:p>
            <w:pPr>
              <w:pStyle w:val="TableParagraph"/>
              <w:rPr>
                <w:sz w:val="22"/>
              </w:rPr>
            </w:pPr>
          </w:p>
        </w:tc>
      </w:tr>
      <w:tr>
        <w:trPr>
          <w:trHeight w:val="371" w:hRule="atLeast"/>
        </w:trPr>
        <w:tc>
          <w:tcPr>
            <w:tcW w:w="11064" w:type="dxa"/>
            <w:gridSpan w:val="8"/>
          </w:tcPr>
          <w:p>
            <w:pPr>
              <w:pStyle w:val="TableParagraph"/>
              <w:spacing w:line="248" w:lineRule="exact"/>
              <w:ind w:left="5" w:right="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37" w:type="dxa"/>
          </w:tcPr>
          <w:p>
            <w:pPr>
              <w:pStyle w:val="TableParagraph"/>
              <w:spacing w:line="248" w:lineRule="exact"/>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14" w:hRule="atLeast"/>
        </w:trPr>
        <w:tc>
          <w:tcPr>
            <w:tcW w:w="1837" w:type="dxa"/>
          </w:tcPr>
          <w:p>
            <w:pPr>
              <w:pStyle w:val="TableParagraph"/>
              <w:spacing w:before="2"/>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14" w:hRule="atLeast"/>
        </w:trPr>
        <w:tc>
          <w:tcPr>
            <w:tcW w:w="1837" w:type="dxa"/>
          </w:tcPr>
          <w:p>
            <w:pPr>
              <w:pStyle w:val="TableParagraph"/>
              <w:spacing w:line="248" w:lineRule="exact"/>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bl>
    <w:p>
      <w:pPr>
        <w:spacing w:line="240" w:lineRule="auto" w:before="174"/>
        <w:rPr>
          <w:b/>
          <w:sz w:val="28"/>
        </w:rPr>
      </w:pPr>
    </w:p>
    <w:p>
      <w:pPr>
        <w:pStyle w:val="ListParagraph"/>
        <w:numPr>
          <w:ilvl w:val="2"/>
          <w:numId w:val="121"/>
        </w:numPr>
        <w:tabs>
          <w:tab w:pos="3606" w:val="left" w:leader="none"/>
        </w:tabs>
        <w:spacing w:line="240" w:lineRule="auto" w:before="0" w:after="0"/>
        <w:ind w:left="3606" w:right="0" w:hanging="631"/>
        <w:jc w:val="left"/>
        <w:rPr>
          <w:b/>
          <w:sz w:val="28"/>
        </w:rPr>
      </w:pPr>
      <w:r>
        <w:rPr>
          <w:b/>
          <w:sz w:val="28"/>
        </w:rPr>
        <w:t>Department</w:t>
      </w:r>
      <w:r>
        <w:rPr>
          <w:b/>
          <w:spacing w:val="-2"/>
          <w:sz w:val="28"/>
        </w:rPr>
        <w:t> </w:t>
      </w:r>
      <w:r>
        <w:rPr>
          <w:b/>
          <w:sz w:val="28"/>
        </w:rPr>
        <w:t>wise</w:t>
      </w:r>
      <w:r>
        <w:rPr>
          <w:b/>
          <w:spacing w:val="-9"/>
          <w:sz w:val="28"/>
        </w:rPr>
        <w:t> </w:t>
      </w:r>
      <w:r>
        <w:rPr>
          <w:b/>
          <w:sz w:val="28"/>
        </w:rPr>
        <w:t>Time</w:t>
      </w:r>
      <w:r>
        <w:rPr>
          <w:b/>
          <w:spacing w:val="-10"/>
          <w:sz w:val="28"/>
        </w:rPr>
        <w:t> </w:t>
      </w:r>
      <w:r>
        <w:rPr>
          <w:b/>
          <w:sz w:val="28"/>
        </w:rPr>
        <w:t>Table</w:t>
      </w:r>
      <w:r>
        <w:rPr>
          <w:b/>
          <w:spacing w:val="-5"/>
          <w:sz w:val="28"/>
        </w:rPr>
        <w:t> </w:t>
      </w:r>
      <w:r>
        <w:rPr>
          <w:b/>
          <w:sz w:val="28"/>
        </w:rPr>
        <w:t>-Even</w:t>
      </w:r>
      <w:r>
        <w:rPr>
          <w:b/>
          <w:spacing w:val="-11"/>
          <w:sz w:val="28"/>
        </w:rPr>
        <w:t> </w:t>
      </w:r>
      <w:r>
        <w:rPr>
          <w:b/>
          <w:spacing w:val="-2"/>
          <w:sz w:val="28"/>
        </w:rPr>
        <w:t>Semester</w:t>
      </w:r>
    </w:p>
    <w:p>
      <w:pPr>
        <w:spacing w:line="240" w:lineRule="auto" w:before="3" w:after="1"/>
        <w:rPr>
          <w:b/>
          <w:sz w:val="17"/>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2"/>
        <w:gridCol w:w="1470"/>
        <w:gridCol w:w="1585"/>
        <w:gridCol w:w="1823"/>
        <w:gridCol w:w="1621"/>
        <w:gridCol w:w="1110"/>
        <w:gridCol w:w="1556"/>
      </w:tblGrid>
      <w:tr>
        <w:trPr>
          <w:trHeight w:val="415" w:hRule="atLeast"/>
        </w:trPr>
        <w:tc>
          <w:tcPr>
            <w:tcW w:w="11067" w:type="dxa"/>
            <w:gridSpan w:val="7"/>
          </w:tcPr>
          <w:p>
            <w:pPr>
              <w:pStyle w:val="TableParagraph"/>
              <w:spacing w:line="248" w:lineRule="exact"/>
              <w:ind w:left="326" w:right="328"/>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4" w:hRule="atLeast"/>
        </w:trPr>
        <w:tc>
          <w:tcPr>
            <w:tcW w:w="4957" w:type="dxa"/>
            <w:gridSpan w:val="3"/>
          </w:tcPr>
          <w:p>
            <w:pPr>
              <w:pStyle w:val="TableParagraph"/>
              <w:spacing w:before="2"/>
              <w:ind w:left="1623"/>
              <w:rPr>
                <w:b/>
                <w:sz w:val="22"/>
              </w:rPr>
            </w:pPr>
            <w:r>
              <w:rPr>
                <w:b/>
                <w:spacing w:val="-2"/>
                <w:sz w:val="22"/>
              </w:rPr>
              <w:t>Course:</w:t>
            </w:r>
            <w:r>
              <w:rPr>
                <w:b/>
                <w:spacing w:val="-7"/>
                <w:sz w:val="22"/>
              </w:rPr>
              <w:t> </w:t>
            </w:r>
            <w:r>
              <w:rPr>
                <w:b/>
                <w:spacing w:val="-2"/>
                <w:sz w:val="22"/>
              </w:rPr>
              <w:t>Ayurveda</w:t>
            </w:r>
          </w:p>
        </w:tc>
        <w:tc>
          <w:tcPr>
            <w:tcW w:w="3444" w:type="dxa"/>
            <w:gridSpan w:val="2"/>
          </w:tcPr>
          <w:p>
            <w:pPr>
              <w:pStyle w:val="TableParagraph"/>
              <w:spacing w:before="2"/>
              <w:ind w:right="3"/>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1</w:t>
            </w:r>
          </w:p>
        </w:tc>
        <w:tc>
          <w:tcPr>
            <w:tcW w:w="2666" w:type="dxa"/>
            <w:gridSpan w:val="2"/>
          </w:tcPr>
          <w:p>
            <w:pPr>
              <w:pStyle w:val="TableParagraph"/>
              <w:spacing w:before="2"/>
              <w:ind w:left="599"/>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6" w:hRule="atLeast"/>
        </w:trPr>
        <w:tc>
          <w:tcPr>
            <w:tcW w:w="1902" w:type="dxa"/>
          </w:tcPr>
          <w:p>
            <w:pPr>
              <w:pStyle w:val="TableParagraph"/>
              <w:spacing w:line="248" w:lineRule="exact"/>
              <w:ind w:left="2" w:right="3"/>
              <w:jc w:val="center"/>
              <w:rPr>
                <w:b/>
                <w:sz w:val="22"/>
              </w:rPr>
            </w:pPr>
            <w:r>
              <w:rPr>
                <w:b/>
                <w:spacing w:val="-2"/>
                <w:sz w:val="22"/>
              </w:rPr>
              <w:t>Day/Time</w:t>
            </w:r>
          </w:p>
        </w:tc>
        <w:tc>
          <w:tcPr>
            <w:tcW w:w="1470" w:type="dxa"/>
          </w:tcPr>
          <w:p>
            <w:pPr>
              <w:pStyle w:val="TableParagraph"/>
              <w:spacing w:line="248" w:lineRule="exact"/>
              <w:ind w:left="48" w:right="57"/>
              <w:jc w:val="center"/>
              <w:rPr>
                <w:b/>
                <w:sz w:val="22"/>
              </w:rPr>
            </w:pPr>
            <w:r>
              <w:rPr>
                <w:b/>
                <w:spacing w:val="-2"/>
                <w:sz w:val="22"/>
              </w:rPr>
              <w:t>Monday</w:t>
            </w:r>
          </w:p>
        </w:tc>
        <w:tc>
          <w:tcPr>
            <w:tcW w:w="1585" w:type="dxa"/>
          </w:tcPr>
          <w:p>
            <w:pPr>
              <w:pStyle w:val="TableParagraph"/>
              <w:spacing w:line="248" w:lineRule="exact"/>
              <w:ind w:left="397"/>
              <w:rPr>
                <w:b/>
                <w:sz w:val="22"/>
              </w:rPr>
            </w:pPr>
            <w:r>
              <w:rPr>
                <w:b/>
                <w:spacing w:val="-2"/>
                <w:sz w:val="22"/>
              </w:rPr>
              <w:t>Tuesday</w:t>
            </w:r>
          </w:p>
        </w:tc>
        <w:tc>
          <w:tcPr>
            <w:tcW w:w="1823" w:type="dxa"/>
          </w:tcPr>
          <w:p>
            <w:pPr>
              <w:pStyle w:val="TableParagraph"/>
              <w:spacing w:line="248" w:lineRule="exact"/>
              <w:ind w:left="368"/>
              <w:rPr>
                <w:b/>
                <w:sz w:val="22"/>
              </w:rPr>
            </w:pPr>
            <w:r>
              <w:rPr>
                <w:b/>
                <w:spacing w:val="-2"/>
                <w:sz w:val="22"/>
              </w:rPr>
              <w:t>Wednesday</w:t>
            </w:r>
          </w:p>
        </w:tc>
        <w:tc>
          <w:tcPr>
            <w:tcW w:w="1621" w:type="dxa"/>
          </w:tcPr>
          <w:p>
            <w:pPr>
              <w:pStyle w:val="TableParagraph"/>
              <w:spacing w:line="248" w:lineRule="exact"/>
              <w:ind w:left="354"/>
              <w:rPr>
                <w:b/>
                <w:sz w:val="22"/>
              </w:rPr>
            </w:pPr>
            <w:r>
              <w:rPr>
                <w:b/>
                <w:spacing w:val="-2"/>
                <w:sz w:val="22"/>
              </w:rPr>
              <w:t>Thursday</w:t>
            </w:r>
          </w:p>
        </w:tc>
        <w:tc>
          <w:tcPr>
            <w:tcW w:w="1110" w:type="dxa"/>
          </w:tcPr>
          <w:p>
            <w:pPr>
              <w:pStyle w:val="TableParagraph"/>
              <w:spacing w:line="248" w:lineRule="exact"/>
              <w:ind w:left="239"/>
              <w:rPr>
                <w:b/>
                <w:sz w:val="22"/>
              </w:rPr>
            </w:pPr>
            <w:r>
              <w:rPr>
                <w:b/>
                <w:spacing w:val="-2"/>
                <w:sz w:val="22"/>
              </w:rPr>
              <w:t>Friday</w:t>
            </w:r>
          </w:p>
        </w:tc>
        <w:tc>
          <w:tcPr>
            <w:tcW w:w="1556" w:type="dxa"/>
          </w:tcPr>
          <w:p>
            <w:pPr>
              <w:pStyle w:val="TableParagraph"/>
              <w:spacing w:line="248" w:lineRule="exact"/>
              <w:ind w:left="339"/>
              <w:rPr>
                <w:b/>
                <w:sz w:val="22"/>
              </w:rPr>
            </w:pPr>
            <w:r>
              <w:rPr>
                <w:b/>
                <w:spacing w:val="-2"/>
                <w:sz w:val="22"/>
              </w:rPr>
              <w:t>Saturday</w:t>
            </w:r>
          </w:p>
        </w:tc>
      </w:tr>
      <w:tr>
        <w:trPr>
          <w:trHeight w:val="314" w:hRule="atLeast"/>
        </w:trPr>
        <w:tc>
          <w:tcPr>
            <w:tcW w:w="1902" w:type="dxa"/>
          </w:tcPr>
          <w:p>
            <w:pPr>
              <w:pStyle w:val="TableParagraph"/>
              <w:spacing w:before="2"/>
              <w:ind w:left="2" w:right="4"/>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70" w:type="dxa"/>
          </w:tcPr>
          <w:p>
            <w:pPr>
              <w:pStyle w:val="TableParagraph"/>
              <w:rPr>
                <w:sz w:val="22"/>
              </w:rPr>
            </w:pP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6" w:hRule="atLeast"/>
        </w:trPr>
        <w:tc>
          <w:tcPr>
            <w:tcW w:w="1902" w:type="dxa"/>
          </w:tcPr>
          <w:p>
            <w:pPr>
              <w:pStyle w:val="TableParagraph"/>
              <w:spacing w:line="248" w:lineRule="exact"/>
              <w:ind w:left="4" w:right="2"/>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70" w:type="dxa"/>
          </w:tcPr>
          <w:p>
            <w:pPr>
              <w:pStyle w:val="TableParagraph"/>
              <w:spacing w:line="248" w:lineRule="exact"/>
              <w:ind w:right="57"/>
              <w:jc w:val="center"/>
              <w:rPr>
                <w:b/>
                <w:sz w:val="22"/>
              </w:rPr>
            </w:pPr>
            <w:r>
              <w:rPr>
                <w:b/>
                <w:spacing w:val="-2"/>
                <w:sz w:val="22"/>
              </w:rPr>
              <w:t>Softskills</w:t>
            </w: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50" w:hRule="atLeast"/>
        </w:trPr>
        <w:tc>
          <w:tcPr>
            <w:tcW w:w="1902" w:type="dxa"/>
          </w:tcPr>
          <w:p>
            <w:pPr>
              <w:pStyle w:val="TableParagraph"/>
              <w:spacing w:before="2"/>
              <w:ind w:left="4" w:right="2"/>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70" w:type="dxa"/>
          </w:tcPr>
          <w:p>
            <w:pPr>
              <w:pStyle w:val="TableParagraph"/>
              <w:rPr>
                <w:sz w:val="22"/>
              </w:rPr>
            </w:pP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78" w:hRule="atLeast"/>
        </w:trPr>
        <w:tc>
          <w:tcPr>
            <w:tcW w:w="11067" w:type="dxa"/>
            <w:gridSpan w:val="7"/>
          </w:tcPr>
          <w:p>
            <w:pPr>
              <w:pStyle w:val="TableParagraph"/>
              <w:spacing w:before="2"/>
              <w:ind w:left="326" w:right="325"/>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2" w:hRule="atLeast"/>
        </w:trPr>
        <w:tc>
          <w:tcPr>
            <w:tcW w:w="1902" w:type="dxa"/>
          </w:tcPr>
          <w:p>
            <w:pPr>
              <w:pStyle w:val="TableParagraph"/>
              <w:spacing w:line="248" w:lineRule="exact"/>
              <w:ind w:left="4" w:right="2"/>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70" w:type="dxa"/>
          </w:tcPr>
          <w:p>
            <w:pPr>
              <w:pStyle w:val="TableParagraph"/>
              <w:rPr>
                <w:sz w:val="22"/>
              </w:rPr>
            </w:pP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3" w:hRule="atLeast"/>
        </w:trPr>
        <w:tc>
          <w:tcPr>
            <w:tcW w:w="1902" w:type="dxa"/>
          </w:tcPr>
          <w:p>
            <w:pPr>
              <w:pStyle w:val="TableParagraph"/>
              <w:spacing w:before="2"/>
              <w:ind w:left="4" w:right="2"/>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70" w:type="dxa"/>
          </w:tcPr>
          <w:p>
            <w:pPr>
              <w:pStyle w:val="TableParagraph"/>
              <w:rPr>
                <w:sz w:val="22"/>
              </w:rPr>
            </w:pP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6" w:hRule="atLeast"/>
        </w:trPr>
        <w:tc>
          <w:tcPr>
            <w:tcW w:w="1902" w:type="dxa"/>
          </w:tcPr>
          <w:p>
            <w:pPr>
              <w:pStyle w:val="TableParagraph"/>
              <w:spacing w:line="248" w:lineRule="exact"/>
              <w:ind w:left="4" w:right="2"/>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70" w:type="dxa"/>
          </w:tcPr>
          <w:p>
            <w:pPr>
              <w:pStyle w:val="TableParagraph"/>
              <w:rPr>
                <w:sz w:val="22"/>
              </w:rPr>
            </w:pPr>
          </w:p>
        </w:tc>
        <w:tc>
          <w:tcPr>
            <w:tcW w:w="1585" w:type="dxa"/>
          </w:tcPr>
          <w:p>
            <w:pPr>
              <w:pStyle w:val="TableParagraph"/>
              <w:rPr>
                <w:sz w:val="22"/>
              </w:rPr>
            </w:pPr>
          </w:p>
        </w:tc>
        <w:tc>
          <w:tcPr>
            <w:tcW w:w="1823" w:type="dxa"/>
          </w:tcPr>
          <w:p>
            <w:pPr>
              <w:pStyle w:val="TableParagraph"/>
              <w:rPr>
                <w:sz w:val="22"/>
              </w:rPr>
            </w:pPr>
          </w:p>
        </w:tc>
        <w:tc>
          <w:tcPr>
            <w:tcW w:w="1621"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bl>
    <w:p>
      <w:pPr>
        <w:spacing w:line="240" w:lineRule="auto" w:before="0"/>
        <w:rPr>
          <w:b/>
          <w:sz w:val="20"/>
        </w:rPr>
      </w:pPr>
    </w:p>
    <w:p>
      <w:pPr>
        <w:spacing w:line="240" w:lineRule="auto" w:before="54"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1448"/>
        <w:gridCol w:w="1585"/>
        <w:gridCol w:w="1830"/>
        <w:gridCol w:w="1628"/>
        <w:gridCol w:w="1110"/>
        <w:gridCol w:w="1556"/>
      </w:tblGrid>
      <w:tr>
        <w:trPr>
          <w:trHeight w:val="422" w:hRule="atLeast"/>
        </w:trPr>
        <w:tc>
          <w:tcPr>
            <w:tcW w:w="11066" w:type="dxa"/>
            <w:gridSpan w:val="7"/>
          </w:tcPr>
          <w:p>
            <w:pPr>
              <w:pStyle w:val="TableParagraph"/>
              <w:spacing w:line="248" w:lineRule="exact"/>
              <w:ind w:left="1033" w:right="103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942" w:type="dxa"/>
            <w:gridSpan w:val="3"/>
          </w:tcPr>
          <w:p>
            <w:pPr>
              <w:pStyle w:val="TableParagraph"/>
              <w:spacing w:line="248" w:lineRule="exact"/>
              <w:ind w:left="13"/>
              <w:jc w:val="center"/>
              <w:rPr>
                <w:b/>
                <w:sz w:val="22"/>
              </w:rPr>
            </w:pPr>
            <w:r>
              <w:rPr>
                <w:b/>
                <w:sz w:val="22"/>
              </w:rPr>
              <w:t>Course:</w:t>
            </w:r>
            <w:r>
              <w:rPr>
                <w:b/>
                <w:spacing w:val="-7"/>
                <w:sz w:val="22"/>
              </w:rPr>
              <w:t> </w:t>
            </w:r>
            <w:r>
              <w:rPr>
                <w:b/>
                <w:spacing w:val="-2"/>
                <w:sz w:val="22"/>
              </w:rPr>
              <w:t>B.Tech</w:t>
            </w:r>
          </w:p>
        </w:tc>
        <w:tc>
          <w:tcPr>
            <w:tcW w:w="3458" w:type="dxa"/>
            <w:gridSpan w:val="2"/>
          </w:tcPr>
          <w:p>
            <w:pPr>
              <w:pStyle w:val="TableParagraph"/>
              <w:spacing w:line="248" w:lineRule="exact"/>
              <w:ind w:left="10" w:right="9"/>
              <w:jc w:val="center"/>
              <w:rPr>
                <w:b/>
                <w:sz w:val="22"/>
              </w:rPr>
            </w:pPr>
            <w:r>
              <w:rPr>
                <w:b/>
                <w:sz w:val="22"/>
              </w:rPr>
              <w:t>Semester</w:t>
            </w:r>
            <w:r>
              <w:rPr>
                <w:b/>
                <w:spacing w:val="-18"/>
                <w:sz w:val="22"/>
              </w:rPr>
              <w:t> </w:t>
            </w:r>
            <w:r>
              <w:rPr>
                <w:b/>
                <w:sz w:val="22"/>
              </w:rPr>
              <w:t>: </w:t>
            </w:r>
            <w:r>
              <w:rPr>
                <w:b/>
                <w:spacing w:val="-10"/>
                <w:sz w:val="22"/>
              </w:rPr>
              <w:t>2</w:t>
            </w:r>
          </w:p>
        </w:tc>
        <w:tc>
          <w:tcPr>
            <w:tcW w:w="2666" w:type="dxa"/>
            <w:gridSpan w:val="2"/>
          </w:tcPr>
          <w:p>
            <w:pPr>
              <w:pStyle w:val="TableParagraph"/>
              <w:spacing w:line="248" w:lineRule="exact"/>
              <w:ind w:left="593"/>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1909" w:type="dxa"/>
          </w:tcPr>
          <w:p>
            <w:pPr>
              <w:pStyle w:val="TableParagraph"/>
              <w:spacing w:line="248" w:lineRule="exact"/>
              <w:ind w:left="484"/>
              <w:rPr>
                <w:b/>
                <w:sz w:val="22"/>
              </w:rPr>
            </w:pPr>
            <w:r>
              <w:rPr>
                <w:b/>
                <w:spacing w:val="-2"/>
                <w:sz w:val="22"/>
              </w:rPr>
              <w:t>Day/Time</w:t>
            </w:r>
          </w:p>
        </w:tc>
        <w:tc>
          <w:tcPr>
            <w:tcW w:w="1448" w:type="dxa"/>
          </w:tcPr>
          <w:p>
            <w:pPr>
              <w:pStyle w:val="TableParagraph"/>
              <w:spacing w:line="248" w:lineRule="exact"/>
              <w:ind w:left="326"/>
              <w:rPr>
                <w:b/>
                <w:sz w:val="22"/>
              </w:rPr>
            </w:pPr>
            <w:r>
              <w:rPr>
                <w:b/>
                <w:spacing w:val="-2"/>
                <w:sz w:val="22"/>
              </w:rPr>
              <w:t>Monday</w:t>
            </w:r>
          </w:p>
        </w:tc>
        <w:tc>
          <w:tcPr>
            <w:tcW w:w="1585" w:type="dxa"/>
          </w:tcPr>
          <w:p>
            <w:pPr>
              <w:pStyle w:val="TableParagraph"/>
              <w:spacing w:line="248" w:lineRule="exact"/>
              <w:ind w:left="398"/>
              <w:rPr>
                <w:b/>
                <w:sz w:val="22"/>
              </w:rPr>
            </w:pPr>
            <w:r>
              <w:rPr>
                <w:b/>
                <w:spacing w:val="-2"/>
                <w:sz w:val="22"/>
              </w:rPr>
              <w:t>Tuesday</w:t>
            </w:r>
          </w:p>
        </w:tc>
        <w:tc>
          <w:tcPr>
            <w:tcW w:w="1830" w:type="dxa"/>
          </w:tcPr>
          <w:p>
            <w:pPr>
              <w:pStyle w:val="TableParagraph"/>
              <w:spacing w:line="248" w:lineRule="exact"/>
              <w:ind w:left="9"/>
              <w:jc w:val="center"/>
              <w:rPr>
                <w:b/>
                <w:sz w:val="22"/>
              </w:rPr>
            </w:pPr>
            <w:r>
              <w:rPr>
                <w:b/>
                <w:spacing w:val="-2"/>
                <w:sz w:val="22"/>
              </w:rPr>
              <w:t>Wednesday</w:t>
            </w:r>
          </w:p>
        </w:tc>
        <w:tc>
          <w:tcPr>
            <w:tcW w:w="1628" w:type="dxa"/>
          </w:tcPr>
          <w:p>
            <w:pPr>
              <w:pStyle w:val="TableParagraph"/>
              <w:spacing w:line="248" w:lineRule="exact"/>
              <w:ind w:left="355"/>
              <w:rPr>
                <w:b/>
                <w:sz w:val="22"/>
              </w:rPr>
            </w:pPr>
            <w:r>
              <w:rPr>
                <w:b/>
                <w:spacing w:val="-2"/>
                <w:sz w:val="22"/>
              </w:rPr>
              <w:t>Thursday</w:t>
            </w:r>
          </w:p>
        </w:tc>
        <w:tc>
          <w:tcPr>
            <w:tcW w:w="1110" w:type="dxa"/>
          </w:tcPr>
          <w:p>
            <w:pPr>
              <w:pStyle w:val="TableParagraph"/>
              <w:spacing w:line="248" w:lineRule="exact"/>
              <w:ind w:left="233"/>
              <w:rPr>
                <w:b/>
                <w:sz w:val="22"/>
              </w:rPr>
            </w:pPr>
            <w:r>
              <w:rPr>
                <w:b/>
                <w:spacing w:val="-2"/>
                <w:sz w:val="22"/>
              </w:rPr>
              <w:t>Friday</w:t>
            </w:r>
          </w:p>
        </w:tc>
        <w:tc>
          <w:tcPr>
            <w:tcW w:w="1556" w:type="dxa"/>
          </w:tcPr>
          <w:p>
            <w:pPr>
              <w:pStyle w:val="TableParagraph"/>
              <w:spacing w:line="248" w:lineRule="exact"/>
              <w:ind w:left="333"/>
              <w:rPr>
                <w:b/>
                <w:sz w:val="22"/>
              </w:rPr>
            </w:pPr>
            <w:r>
              <w:rPr>
                <w:b/>
                <w:spacing w:val="-2"/>
                <w:sz w:val="22"/>
              </w:rPr>
              <w:t>Saturday</w:t>
            </w:r>
          </w:p>
        </w:tc>
      </w:tr>
      <w:tr>
        <w:trPr>
          <w:trHeight w:val="306" w:hRule="atLeast"/>
        </w:trPr>
        <w:tc>
          <w:tcPr>
            <w:tcW w:w="1909" w:type="dxa"/>
          </w:tcPr>
          <w:p>
            <w:pPr>
              <w:pStyle w:val="TableParagraph"/>
              <w:spacing w:line="248" w:lineRule="exact"/>
              <w:ind w:right="393"/>
              <w:jc w:val="right"/>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6" w:hRule="atLeast"/>
        </w:trPr>
        <w:tc>
          <w:tcPr>
            <w:tcW w:w="1909" w:type="dxa"/>
          </w:tcPr>
          <w:p>
            <w:pPr>
              <w:pStyle w:val="TableParagraph"/>
              <w:spacing w:line="248" w:lineRule="exact"/>
              <w:ind w:right="350"/>
              <w:jc w:val="right"/>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50" w:hRule="atLeast"/>
        </w:trPr>
        <w:tc>
          <w:tcPr>
            <w:tcW w:w="1909" w:type="dxa"/>
          </w:tcPr>
          <w:p>
            <w:pPr>
              <w:pStyle w:val="TableParagraph"/>
              <w:spacing w:before="2"/>
              <w:ind w:right="350"/>
              <w:jc w:val="right"/>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78" w:hRule="atLeast"/>
        </w:trPr>
        <w:tc>
          <w:tcPr>
            <w:tcW w:w="11066" w:type="dxa"/>
            <w:gridSpan w:val="7"/>
          </w:tcPr>
          <w:p>
            <w:pPr>
              <w:pStyle w:val="TableParagraph"/>
              <w:spacing w:before="2"/>
              <w:ind w:left="1033" w:right="103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909" w:type="dxa"/>
          </w:tcPr>
          <w:p>
            <w:pPr>
              <w:pStyle w:val="TableParagraph"/>
              <w:spacing w:line="248" w:lineRule="exact"/>
              <w:ind w:right="342"/>
              <w:jc w:val="right"/>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4" w:hRule="atLeast"/>
        </w:trPr>
        <w:tc>
          <w:tcPr>
            <w:tcW w:w="1909" w:type="dxa"/>
          </w:tcPr>
          <w:p>
            <w:pPr>
              <w:pStyle w:val="TableParagraph"/>
              <w:spacing w:before="2"/>
              <w:ind w:right="342"/>
              <w:jc w:val="right"/>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6" w:hRule="atLeast"/>
        </w:trPr>
        <w:tc>
          <w:tcPr>
            <w:tcW w:w="1909" w:type="dxa"/>
          </w:tcPr>
          <w:p>
            <w:pPr>
              <w:pStyle w:val="TableParagraph"/>
              <w:spacing w:line="248" w:lineRule="exact"/>
              <w:ind w:right="342"/>
              <w:jc w:val="right"/>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4" w:hRule="atLeast"/>
        </w:trPr>
        <w:tc>
          <w:tcPr>
            <w:tcW w:w="1909" w:type="dxa"/>
          </w:tcPr>
          <w:p>
            <w:pPr>
              <w:pStyle w:val="TableParagraph"/>
              <w:spacing w:before="2"/>
              <w:ind w:left="102"/>
              <w:rPr>
                <w:b/>
                <w:sz w:val="22"/>
              </w:rPr>
            </w:pPr>
            <w:r>
              <w:rPr>
                <w:b/>
                <w:sz w:val="22"/>
              </w:rPr>
              <w:t>16:00</w:t>
            </w:r>
            <w:r>
              <w:rPr>
                <w:b/>
                <w:spacing w:val="-4"/>
                <w:sz w:val="22"/>
              </w:rPr>
              <w:t> </w:t>
            </w:r>
            <w:r>
              <w:rPr>
                <w:b/>
                <w:spacing w:val="-2"/>
                <w:sz w:val="22"/>
              </w:rPr>
              <w:t>–17:00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spacing w:before="2"/>
              <w:ind w:left="9" w:right="9"/>
              <w:jc w:val="center"/>
              <w:rPr>
                <w:b/>
                <w:sz w:val="22"/>
              </w:rPr>
            </w:pPr>
            <w:r>
              <w:rPr>
                <w:b/>
                <w:spacing w:val="-2"/>
                <w:sz w:val="22"/>
              </w:rPr>
              <w:t>Softskills</w:t>
            </w: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bl>
    <w:p>
      <w:pPr>
        <w:pStyle w:val="TableParagraph"/>
        <w:spacing w:after="0"/>
        <w:rPr>
          <w:sz w:val="22"/>
        </w:rPr>
        <w:sectPr>
          <w:headerReference w:type="default" r:id="rId176"/>
          <w:headerReference w:type="even" r:id="rId177"/>
          <w:footerReference w:type="default" r:id="rId178"/>
          <w:footerReference w:type="even" r:id="rId179"/>
          <w:pgSz w:w="11910" w:h="16850"/>
          <w:pgMar w:header="408" w:footer="1662" w:top="1440" w:bottom="1860" w:left="0" w:right="0"/>
        </w:sectPr>
      </w:pPr>
    </w:p>
    <w:p>
      <w:pPr>
        <w:spacing w:line="240" w:lineRule="auto" w:before="0"/>
        <w:rPr>
          <w:b/>
          <w:sz w:val="20"/>
        </w:rPr>
      </w:pP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9"/>
        <w:gridCol w:w="1405"/>
        <w:gridCol w:w="1556"/>
        <w:gridCol w:w="1779"/>
        <w:gridCol w:w="1584"/>
        <w:gridCol w:w="1361"/>
        <w:gridCol w:w="1519"/>
      </w:tblGrid>
      <w:tr>
        <w:trPr>
          <w:trHeight w:val="414" w:hRule="atLeast"/>
        </w:trPr>
        <w:tc>
          <w:tcPr>
            <w:tcW w:w="11063" w:type="dxa"/>
            <w:gridSpan w:val="7"/>
          </w:tcPr>
          <w:p>
            <w:pPr>
              <w:pStyle w:val="TableParagraph"/>
              <w:spacing w:line="248" w:lineRule="exact"/>
              <w:ind w:left="5" w:right="5"/>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820" w:type="dxa"/>
            <w:gridSpan w:val="3"/>
          </w:tcPr>
          <w:p>
            <w:pPr>
              <w:pStyle w:val="TableParagraph"/>
              <w:spacing w:before="2"/>
              <w:ind w:left="1601"/>
              <w:rPr>
                <w:b/>
                <w:sz w:val="22"/>
              </w:rPr>
            </w:pPr>
            <w:r>
              <w:rPr>
                <w:b/>
                <w:sz w:val="22"/>
              </w:rPr>
              <w:t>Course:</w:t>
            </w:r>
            <w:r>
              <w:rPr>
                <w:b/>
                <w:spacing w:val="-7"/>
                <w:sz w:val="22"/>
              </w:rPr>
              <w:t> </w:t>
            </w:r>
            <w:r>
              <w:rPr>
                <w:b/>
                <w:spacing w:val="-2"/>
                <w:sz w:val="22"/>
              </w:rPr>
              <w:t>Diploma</w:t>
            </w:r>
          </w:p>
        </w:tc>
        <w:tc>
          <w:tcPr>
            <w:tcW w:w="3363" w:type="dxa"/>
            <w:gridSpan w:val="2"/>
          </w:tcPr>
          <w:p>
            <w:pPr>
              <w:pStyle w:val="TableParagraph"/>
              <w:spacing w:before="2"/>
              <w:ind w:left="1103"/>
              <w:rPr>
                <w:b/>
                <w:sz w:val="22"/>
              </w:rPr>
            </w:pPr>
            <w:r>
              <w:rPr>
                <w:b/>
                <w:sz w:val="22"/>
              </w:rPr>
              <w:t>Semester</w:t>
            </w:r>
            <w:r>
              <w:rPr>
                <w:b/>
                <w:spacing w:val="-18"/>
                <w:sz w:val="22"/>
              </w:rPr>
              <w:t> </w:t>
            </w:r>
            <w:r>
              <w:rPr>
                <w:b/>
                <w:sz w:val="22"/>
              </w:rPr>
              <w:t>: </w:t>
            </w:r>
            <w:r>
              <w:rPr>
                <w:b/>
                <w:spacing w:val="-10"/>
                <w:sz w:val="22"/>
              </w:rPr>
              <w:t>4</w:t>
            </w:r>
          </w:p>
        </w:tc>
        <w:tc>
          <w:tcPr>
            <w:tcW w:w="2880" w:type="dxa"/>
            <w:gridSpan w:val="2"/>
          </w:tcPr>
          <w:p>
            <w:pPr>
              <w:pStyle w:val="TableParagraph"/>
              <w:spacing w:before="2"/>
              <w:ind w:left="709"/>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7" w:hRule="atLeast"/>
        </w:trPr>
        <w:tc>
          <w:tcPr>
            <w:tcW w:w="1859" w:type="dxa"/>
          </w:tcPr>
          <w:p>
            <w:pPr>
              <w:pStyle w:val="TableParagraph"/>
              <w:spacing w:line="248" w:lineRule="exact"/>
              <w:ind w:left="463"/>
              <w:rPr>
                <w:b/>
                <w:sz w:val="22"/>
              </w:rPr>
            </w:pPr>
            <w:r>
              <w:rPr>
                <w:b/>
                <w:spacing w:val="-2"/>
                <w:sz w:val="22"/>
              </w:rPr>
              <w:t>Day/Time</w:t>
            </w:r>
          </w:p>
        </w:tc>
        <w:tc>
          <w:tcPr>
            <w:tcW w:w="1405" w:type="dxa"/>
          </w:tcPr>
          <w:p>
            <w:pPr>
              <w:pStyle w:val="TableParagraph"/>
              <w:spacing w:line="248" w:lineRule="exact"/>
              <w:ind w:left="304"/>
              <w:rPr>
                <w:b/>
                <w:sz w:val="22"/>
              </w:rPr>
            </w:pPr>
            <w:r>
              <w:rPr>
                <w:b/>
                <w:spacing w:val="-2"/>
                <w:sz w:val="22"/>
              </w:rPr>
              <w:t>Monday</w:t>
            </w:r>
          </w:p>
        </w:tc>
        <w:tc>
          <w:tcPr>
            <w:tcW w:w="1556" w:type="dxa"/>
          </w:tcPr>
          <w:p>
            <w:pPr>
              <w:pStyle w:val="TableParagraph"/>
              <w:spacing w:line="248" w:lineRule="exact"/>
              <w:ind w:left="383"/>
              <w:rPr>
                <w:b/>
                <w:sz w:val="22"/>
              </w:rPr>
            </w:pPr>
            <w:r>
              <w:rPr>
                <w:b/>
                <w:spacing w:val="-2"/>
                <w:sz w:val="22"/>
              </w:rPr>
              <w:t>Tuesday</w:t>
            </w:r>
          </w:p>
        </w:tc>
        <w:tc>
          <w:tcPr>
            <w:tcW w:w="1779" w:type="dxa"/>
          </w:tcPr>
          <w:p>
            <w:pPr>
              <w:pStyle w:val="TableParagraph"/>
              <w:spacing w:line="248" w:lineRule="exact"/>
              <w:ind w:left="347"/>
              <w:rPr>
                <w:b/>
                <w:sz w:val="22"/>
              </w:rPr>
            </w:pPr>
            <w:r>
              <w:rPr>
                <w:b/>
                <w:spacing w:val="-2"/>
                <w:sz w:val="22"/>
              </w:rPr>
              <w:t>Wednesday</w:t>
            </w:r>
          </w:p>
        </w:tc>
        <w:tc>
          <w:tcPr>
            <w:tcW w:w="1584" w:type="dxa"/>
          </w:tcPr>
          <w:p>
            <w:pPr>
              <w:pStyle w:val="TableParagraph"/>
              <w:spacing w:line="248" w:lineRule="exact"/>
              <w:ind w:left="333"/>
              <w:rPr>
                <w:b/>
                <w:sz w:val="22"/>
              </w:rPr>
            </w:pPr>
            <w:r>
              <w:rPr>
                <w:b/>
                <w:spacing w:val="-2"/>
                <w:sz w:val="22"/>
              </w:rPr>
              <w:t>Thursday</w:t>
            </w:r>
          </w:p>
        </w:tc>
        <w:tc>
          <w:tcPr>
            <w:tcW w:w="1361" w:type="dxa"/>
          </w:tcPr>
          <w:p>
            <w:pPr>
              <w:pStyle w:val="TableParagraph"/>
              <w:spacing w:line="248" w:lineRule="exact"/>
              <w:ind w:left="95" w:right="89"/>
              <w:jc w:val="center"/>
              <w:rPr>
                <w:b/>
                <w:sz w:val="22"/>
              </w:rPr>
            </w:pPr>
            <w:r>
              <w:rPr>
                <w:b/>
                <w:spacing w:val="-2"/>
                <w:sz w:val="22"/>
              </w:rPr>
              <w:t>Friday</w:t>
            </w:r>
          </w:p>
        </w:tc>
        <w:tc>
          <w:tcPr>
            <w:tcW w:w="1519" w:type="dxa"/>
          </w:tcPr>
          <w:p>
            <w:pPr>
              <w:pStyle w:val="TableParagraph"/>
              <w:spacing w:line="248" w:lineRule="exact"/>
              <w:ind w:left="320"/>
              <w:rPr>
                <w:b/>
                <w:sz w:val="22"/>
              </w:rPr>
            </w:pPr>
            <w:r>
              <w:rPr>
                <w:b/>
                <w:spacing w:val="-2"/>
                <w:sz w:val="22"/>
              </w:rPr>
              <w:t>Saturday</w:t>
            </w:r>
          </w:p>
        </w:tc>
      </w:tr>
      <w:tr>
        <w:trPr>
          <w:trHeight w:val="314" w:hRule="atLeast"/>
        </w:trPr>
        <w:tc>
          <w:tcPr>
            <w:tcW w:w="1859" w:type="dxa"/>
          </w:tcPr>
          <w:p>
            <w:pPr>
              <w:pStyle w:val="TableParagraph"/>
              <w:spacing w:before="2"/>
              <w:ind w:right="372"/>
              <w:jc w:val="right"/>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06" w:hRule="atLeast"/>
        </w:trPr>
        <w:tc>
          <w:tcPr>
            <w:tcW w:w="1859" w:type="dxa"/>
          </w:tcPr>
          <w:p>
            <w:pPr>
              <w:pStyle w:val="TableParagraph"/>
              <w:spacing w:line="248" w:lineRule="exact"/>
              <w:ind w:right="321"/>
              <w:jc w:val="right"/>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50" w:hRule="atLeast"/>
        </w:trPr>
        <w:tc>
          <w:tcPr>
            <w:tcW w:w="1859" w:type="dxa"/>
          </w:tcPr>
          <w:p>
            <w:pPr>
              <w:pStyle w:val="TableParagraph"/>
              <w:spacing w:line="248" w:lineRule="exact"/>
              <w:ind w:right="322"/>
              <w:jc w:val="right"/>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78" w:hRule="atLeast"/>
        </w:trPr>
        <w:tc>
          <w:tcPr>
            <w:tcW w:w="11063" w:type="dxa"/>
            <w:gridSpan w:val="7"/>
          </w:tcPr>
          <w:p>
            <w:pPr>
              <w:pStyle w:val="TableParagraph"/>
              <w:spacing w:line="248" w:lineRule="exact"/>
              <w:ind w:left="5"/>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59" w:type="dxa"/>
          </w:tcPr>
          <w:p>
            <w:pPr>
              <w:pStyle w:val="TableParagraph"/>
              <w:spacing w:line="248" w:lineRule="exact"/>
              <w:ind w:right="314"/>
              <w:jc w:val="right"/>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07" w:hRule="atLeast"/>
        </w:trPr>
        <w:tc>
          <w:tcPr>
            <w:tcW w:w="1859" w:type="dxa"/>
          </w:tcPr>
          <w:p>
            <w:pPr>
              <w:pStyle w:val="TableParagraph"/>
              <w:spacing w:line="248" w:lineRule="exact"/>
              <w:ind w:right="314"/>
              <w:jc w:val="right"/>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14" w:hRule="atLeast"/>
        </w:trPr>
        <w:tc>
          <w:tcPr>
            <w:tcW w:w="1859" w:type="dxa"/>
          </w:tcPr>
          <w:p>
            <w:pPr>
              <w:pStyle w:val="TableParagraph"/>
              <w:spacing w:before="2"/>
              <w:ind w:right="314"/>
              <w:jc w:val="right"/>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rPr>
                <w:sz w:val="22"/>
              </w:rPr>
            </w:pPr>
          </w:p>
        </w:tc>
        <w:tc>
          <w:tcPr>
            <w:tcW w:w="1519" w:type="dxa"/>
          </w:tcPr>
          <w:p>
            <w:pPr>
              <w:pStyle w:val="TableParagraph"/>
              <w:rPr>
                <w:sz w:val="22"/>
              </w:rPr>
            </w:pPr>
          </w:p>
        </w:tc>
      </w:tr>
      <w:tr>
        <w:trPr>
          <w:trHeight w:val="313" w:hRule="atLeast"/>
        </w:trPr>
        <w:tc>
          <w:tcPr>
            <w:tcW w:w="1859" w:type="dxa"/>
          </w:tcPr>
          <w:p>
            <w:pPr>
              <w:pStyle w:val="TableParagraph"/>
              <w:spacing w:line="248" w:lineRule="exact"/>
              <w:ind w:left="102"/>
              <w:rPr>
                <w:b/>
                <w:sz w:val="22"/>
              </w:rPr>
            </w:pPr>
            <w:r>
              <w:rPr>
                <w:b/>
                <w:sz w:val="22"/>
              </w:rPr>
              <w:t>16:00</w:t>
            </w:r>
            <w:r>
              <w:rPr>
                <w:b/>
                <w:spacing w:val="-4"/>
                <w:sz w:val="22"/>
              </w:rPr>
              <w:t> </w:t>
            </w:r>
            <w:r>
              <w:rPr>
                <w:b/>
                <w:spacing w:val="-2"/>
                <w:sz w:val="22"/>
              </w:rPr>
              <w:t>–17:00</w:t>
            </w:r>
          </w:p>
        </w:tc>
        <w:tc>
          <w:tcPr>
            <w:tcW w:w="1405" w:type="dxa"/>
          </w:tcPr>
          <w:p>
            <w:pPr>
              <w:pStyle w:val="TableParagraph"/>
              <w:rPr>
                <w:sz w:val="22"/>
              </w:rPr>
            </w:pPr>
          </w:p>
        </w:tc>
        <w:tc>
          <w:tcPr>
            <w:tcW w:w="1556" w:type="dxa"/>
          </w:tcPr>
          <w:p>
            <w:pPr>
              <w:pStyle w:val="TableParagraph"/>
              <w:rPr>
                <w:sz w:val="22"/>
              </w:rPr>
            </w:pPr>
          </w:p>
        </w:tc>
        <w:tc>
          <w:tcPr>
            <w:tcW w:w="1779" w:type="dxa"/>
          </w:tcPr>
          <w:p>
            <w:pPr>
              <w:pStyle w:val="TableParagraph"/>
              <w:rPr>
                <w:sz w:val="22"/>
              </w:rPr>
            </w:pPr>
          </w:p>
        </w:tc>
        <w:tc>
          <w:tcPr>
            <w:tcW w:w="1584" w:type="dxa"/>
          </w:tcPr>
          <w:p>
            <w:pPr>
              <w:pStyle w:val="TableParagraph"/>
              <w:rPr>
                <w:sz w:val="22"/>
              </w:rPr>
            </w:pPr>
          </w:p>
        </w:tc>
        <w:tc>
          <w:tcPr>
            <w:tcW w:w="1361" w:type="dxa"/>
          </w:tcPr>
          <w:p>
            <w:pPr>
              <w:pStyle w:val="TableParagraph"/>
              <w:spacing w:line="248" w:lineRule="exact"/>
              <w:ind w:left="98" w:right="89"/>
              <w:jc w:val="center"/>
              <w:rPr>
                <w:b/>
                <w:sz w:val="22"/>
              </w:rPr>
            </w:pPr>
            <w:r>
              <w:rPr>
                <w:b/>
                <w:spacing w:val="-2"/>
                <w:sz w:val="22"/>
              </w:rPr>
              <w:t>Softskills</w:t>
            </w:r>
          </w:p>
        </w:tc>
        <w:tc>
          <w:tcPr>
            <w:tcW w:w="1519" w:type="dxa"/>
          </w:tcPr>
          <w:p>
            <w:pPr>
              <w:pStyle w:val="TableParagraph"/>
              <w:rPr>
                <w:sz w:val="22"/>
              </w:rPr>
            </w:pPr>
          </w:p>
        </w:tc>
      </w:tr>
    </w:tbl>
    <w:p>
      <w:pPr>
        <w:spacing w:line="240" w:lineRule="auto" w:before="0"/>
        <w:rPr>
          <w:b/>
          <w:sz w:val="20"/>
        </w:rPr>
      </w:pPr>
    </w:p>
    <w:p>
      <w:pPr>
        <w:spacing w:line="240" w:lineRule="auto" w:before="47"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0"/>
        <w:gridCol w:w="1326"/>
        <w:gridCol w:w="1311"/>
        <w:gridCol w:w="1708"/>
        <w:gridCol w:w="1498"/>
        <w:gridCol w:w="561"/>
        <w:gridCol w:w="562"/>
        <w:gridCol w:w="2219"/>
      </w:tblGrid>
      <w:tr>
        <w:trPr>
          <w:trHeight w:val="421" w:hRule="atLeast"/>
        </w:trPr>
        <w:tc>
          <w:tcPr>
            <w:tcW w:w="11065" w:type="dxa"/>
            <w:gridSpan w:val="8"/>
          </w:tcPr>
          <w:p>
            <w:pPr>
              <w:pStyle w:val="TableParagraph"/>
              <w:spacing w:before="2"/>
              <w:ind w:left="662" w:right="662"/>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517" w:type="dxa"/>
            <w:gridSpan w:val="3"/>
          </w:tcPr>
          <w:p>
            <w:pPr>
              <w:pStyle w:val="TableParagraph"/>
              <w:spacing w:line="248" w:lineRule="exact"/>
              <w:ind w:left="1298"/>
              <w:rPr>
                <w:b/>
                <w:sz w:val="22"/>
              </w:rPr>
            </w:pPr>
            <w:r>
              <w:rPr>
                <w:b/>
                <w:sz w:val="22"/>
              </w:rPr>
              <w:t>Course:</w:t>
            </w:r>
            <w:r>
              <w:rPr>
                <w:b/>
                <w:spacing w:val="-7"/>
                <w:sz w:val="22"/>
              </w:rPr>
              <w:t> </w:t>
            </w:r>
            <w:r>
              <w:rPr>
                <w:b/>
                <w:spacing w:val="-2"/>
                <w:sz w:val="22"/>
              </w:rPr>
              <w:t>MBA/MCA</w:t>
            </w:r>
          </w:p>
        </w:tc>
        <w:tc>
          <w:tcPr>
            <w:tcW w:w="3767" w:type="dxa"/>
            <w:gridSpan w:val="3"/>
          </w:tcPr>
          <w:p>
            <w:pPr>
              <w:pStyle w:val="TableParagraph"/>
              <w:spacing w:line="248" w:lineRule="exact"/>
              <w:ind w:left="4" w:right="2"/>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2</w:t>
            </w:r>
          </w:p>
        </w:tc>
        <w:tc>
          <w:tcPr>
            <w:tcW w:w="2781" w:type="dxa"/>
            <w:gridSpan w:val="2"/>
          </w:tcPr>
          <w:p>
            <w:pPr>
              <w:pStyle w:val="TableParagraph"/>
              <w:spacing w:line="248" w:lineRule="exact"/>
              <w:ind w:left="651"/>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1880" w:type="dxa"/>
          </w:tcPr>
          <w:p>
            <w:pPr>
              <w:pStyle w:val="TableParagraph"/>
              <w:spacing w:before="2"/>
              <w:ind w:left="10" w:right="6"/>
              <w:jc w:val="center"/>
              <w:rPr>
                <w:b/>
                <w:sz w:val="22"/>
              </w:rPr>
            </w:pPr>
            <w:r>
              <w:rPr>
                <w:b/>
                <w:spacing w:val="-2"/>
                <w:sz w:val="22"/>
              </w:rPr>
              <w:t>Day/Time</w:t>
            </w:r>
          </w:p>
        </w:tc>
        <w:tc>
          <w:tcPr>
            <w:tcW w:w="1326" w:type="dxa"/>
          </w:tcPr>
          <w:p>
            <w:pPr>
              <w:pStyle w:val="TableParagraph"/>
              <w:spacing w:before="2"/>
              <w:ind w:left="268"/>
              <w:rPr>
                <w:b/>
                <w:sz w:val="22"/>
              </w:rPr>
            </w:pPr>
            <w:r>
              <w:rPr>
                <w:b/>
                <w:spacing w:val="-2"/>
                <w:sz w:val="22"/>
              </w:rPr>
              <w:t>Monday</w:t>
            </w:r>
          </w:p>
        </w:tc>
        <w:tc>
          <w:tcPr>
            <w:tcW w:w="1311" w:type="dxa"/>
          </w:tcPr>
          <w:p>
            <w:pPr>
              <w:pStyle w:val="TableParagraph"/>
              <w:spacing w:before="2"/>
              <w:ind w:left="261"/>
              <w:rPr>
                <w:b/>
                <w:sz w:val="22"/>
              </w:rPr>
            </w:pPr>
            <w:r>
              <w:rPr>
                <w:b/>
                <w:spacing w:val="-2"/>
                <w:sz w:val="22"/>
              </w:rPr>
              <w:t>Tuesday</w:t>
            </w:r>
          </w:p>
        </w:tc>
        <w:tc>
          <w:tcPr>
            <w:tcW w:w="1708" w:type="dxa"/>
          </w:tcPr>
          <w:p>
            <w:pPr>
              <w:pStyle w:val="TableParagraph"/>
              <w:spacing w:before="2"/>
              <w:ind w:left="312"/>
              <w:rPr>
                <w:b/>
                <w:sz w:val="22"/>
              </w:rPr>
            </w:pPr>
            <w:r>
              <w:rPr>
                <w:b/>
                <w:spacing w:val="-2"/>
                <w:sz w:val="22"/>
              </w:rPr>
              <w:t>Wednesday</w:t>
            </w:r>
          </w:p>
        </w:tc>
        <w:tc>
          <w:tcPr>
            <w:tcW w:w="1498" w:type="dxa"/>
          </w:tcPr>
          <w:p>
            <w:pPr>
              <w:pStyle w:val="TableParagraph"/>
              <w:spacing w:before="2"/>
              <w:ind w:left="282"/>
              <w:rPr>
                <w:b/>
                <w:sz w:val="22"/>
              </w:rPr>
            </w:pPr>
            <w:r>
              <w:rPr>
                <w:b/>
                <w:spacing w:val="-2"/>
                <w:sz w:val="22"/>
              </w:rPr>
              <w:t>Thursday</w:t>
            </w:r>
          </w:p>
        </w:tc>
        <w:tc>
          <w:tcPr>
            <w:tcW w:w="1123" w:type="dxa"/>
            <w:gridSpan w:val="2"/>
          </w:tcPr>
          <w:p>
            <w:pPr>
              <w:pStyle w:val="TableParagraph"/>
              <w:spacing w:before="2"/>
              <w:ind w:left="239"/>
              <w:rPr>
                <w:b/>
                <w:sz w:val="22"/>
              </w:rPr>
            </w:pPr>
            <w:r>
              <w:rPr>
                <w:b/>
                <w:spacing w:val="-2"/>
                <w:sz w:val="22"/>
              </w:rPr>
              <w:t>Friday</w:t>
            </w:r>
          </w:p>
        </w:tc>
        <w:tc>
          <w:tcPr>
            <w:tcW w:w="2219" w:type="dxa"/>
          </w:tcPr>
          <w:p>
            <w:pPr>
              <w:pStyle w:val="TableParagraph"/>
              <w:spacing w:before="2"/>
              <w:ind w:left="58" w:right="54"/>
              <w:jc w:val="center"/>
              <w:rPr>
                <w:b/>
                <w:sz w:val="22"/>
              </w:rPr>
            </w:pPr>
            <w:r>
              <w:rPr>
                <w:b/>
                <w:spacing w:val="-2"/>
                <w:sz w:val="22"/>
              </w:rPr>
              <w:t>Saturday</w:t>
            </w:r>
          </w:p>
        </w:tc>
      </w:tr>
      <w:tr>
        <w:trPr>
          <w:trHeight w:val="306" w:hRule="atLeast"/>
        </w:trPr>
        <w:tc>
          <w:tcPr>
            <w:tcW w:w="1880"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spacing w:line="248" w:lineRule="exact"/>
              <w:ind w:left="26" w:right="80"/>
              <w:jc w:val="center"/>
              <w:rPr>
                <w:b/>
                <w:sz w:val="22"/>
              </w:rPr>
            </w:pPr>
            <w:r>
              <w:rPr>
                <w:b/>
                <w:spacing w:val="-2"/>
                <w:sz w:val="22"/>
              </w:rPr>
              <w:t>Softskills</w:t>
            </w:r>
          </w:p>
        </w:tc>
      </w:tr>
      <w:tr>
        <w:trPr>
          <w:trHeight w:val="313" w:hRule="atLeast"/>
        </w:trPr>
        <w:tc>
          <w:tcPr>
            <w:tcW w:w="1880" w:type="dxa"/>
          </w:tcPr>
          <w:p>
            <w:pPr>
              <w:pStyle w:val="TableParagraph"/>
              <w:spacing w:before="2"/>
              <w:ind w:left="10"/>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50" w:hRule="atLeast"/>
        </w:trPr>
        <w:tc>
          <w:tcPr>
            <w:tcW w:w="1880" w:type="dxa"/>
          </w:tcPr>
          <w:p>
            <w:pPr>
              <w:pStyle w:val="TableParagraph"/>
              <w:spacing w:line="248" w:lineRule="exact"/>
              <w:ind w:left="10" w:right="1"/>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72" w:hRule="atLeast"/>
        </w:trPr>
        <w:tc>
          <w:tcPr>
            <w:tcW w:w="11065" w:type="dxa"/>
            <w:gridSpan w:val="8"/>
          </w:tcPr>
          <w:p>
            <w:pPr>
              <w:pStyle w:val="TableParagraph"/>
              <w:spacing w:line="248" w:lineRule="exact"/>
              <w:ind w:left="662" w:right="65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8" w:hRule="atLeast"/>
        </w:trPr>
        <w:tc>
          <w:tcPr>
            <w:tcW w:w="1880" w:type="dxa"/>
          </w:tcPr>
          <w:p>
            <w:pPr>
              <w:pStyle w:val="TableParagraph"/>
              <w:spacing w:before="2"/>
              <w:ind w:left="10"/>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06" w:hRule="atLeast"/>
        </w:trPr>
        <w:tc>
          <w:tcPr>
            <w:tcW w:w="1880" w:type="dxa"/>
          </w:tcPr>
          <w:p>
            <w:pPr>
              <w:pStyle w:val="TableParagraph"/>
              <w:spacing w:line="248" w:lineRule="exact"/>
              <w:ind w:left="10"/>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line="248" w:lineRule="exact"/>
              <w:ind w:left="10"/>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bl>
    <w:p>
      <w:pPr>
        <w:spacing w:line="240" w:lineRule="auto" w:before="0"/>
        <w:rPr>
          <w:b/>
          <w:sz w:val="20"/>
        </w:rPr>
      </w:pPr>
    </w:p>
    <w:p>
      <w:pPr>
        <w:spacing w:line="240" w:lineRule="auto" w:before="47"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7"/>
        <w:gridCol w:w="1455"/>
        <w:gridCol w:w="1441"/>
        <w:gridCol w:w="1585"/>
        <w:gridCol w:w="1398"/>
        <w:gridCol w:w="527"/>
        <w:gridCol w:w="526"/>
        <w:gridCol w:w="2068"/>
      </w:tblGrid>
      <w:tr>
        <w:trPr>
          <w:trHeight w:val="422" w:hRule="atLeast"/>
        </w:trPr>
        <w:tc>
          <w:tcPr>
            <w:tcW w:w="11067" w:type="dxa"/>
            <w:gridSpan w:val="8"/>
          </w:tcPr>
          <w:p>
            <w:pPr>
              <w:pStyle w:val="TableParagraph"/>
              <w:spacing w:before="2"/>
              <w:ind w:left="326" w:right="328"/>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963" w:type="dxa"/>
            <w:gridSpan w:val="3"/>
          </w:tcPr>
          <w:p>
            <w:pPr>
              <w:pStyle w:val="TableParagraph"/>
              <w:spacing w:line="248" w:lineRule="exact"/>
              <w:ind w:left="563"/>
              <w:rPr>
                <w:b/>
                <w:sz w:val="22"/>
              </w:rPr>
            </w:pPr>
            <w:r>
              <w:rPr>
                <w:b/>
                <w:sz w:val="22"/>
              </w:rPr>
              <w:t>Course:</w:t>
            </w:r>
            <w:r>
              <w:rPr>
                <w:b/>
                <w:spacing w:val="-3"/>
                <w:sz w:val="22"/>
              </w:rPr>
              <w:t> </w:t>
            </w:r>
            <w:r>
              <w:rPr>
                <w:b/>
                <w:sz w:val="22"/>
              </w:rPr>
              <w:t>BCA/BSC</w:t>
            </w:r>
            <w:r>
              <w:rPr>
                <w:b/>
                <w:spacing w:val="-10"/>
                <w:sz w:val="22"/>
              </w:rPr>
              <w:t> </w:t>
            </w:r>
            <w:r>
              <w:rPr>
                <w:b/>
                <w:sz w:val="22"/>
              </w:rPr>
              <w:t>IT/</w:t>
            </w:r>
            <w:r>
              <w:rPr>
                <w:b/>
                <w:spacing w:val="-5"/>
                <w:sz w:val="22"/>
              </w:rPr>
              <w:t> </w:t>
            </w:r>
            <w:r>
              <w:rPr>
                <w:b/>
                <w:sz w:val="22"/>
              </w:rPr>
              <w:t>BBA/</w:t>
            </w:r>
            <w:r>
              <w:rPr>
                <w:b/>
                <w:spacing w:val="-11"/>
                <w:sz w:val="22"/>
              </w:rPr>
              <w:t> </w:t>
            </w:r>
            <w:r>
              <w:rPr>
                <w:b/>
                <w:sz w:val="22"/>
              </w:rPr>
              <w:t>AG/</w:t>
            </w:r>
            <w:r>
              <w:rPr>
                <w:b/>
                <w:spacing w:val="-6"/>
                <w:sz w:val="22"/>
              </w:rPr>
              <w:t> </w:t>
            </w:r>
            <w:r>
              <w:rPr>
                <w:b/>
                <w:spacing w:val="-4"/>
                <w:sz w:val="22"/>
              </w:rPr>
              <w:t>B.Com</w:t>
            </w:r>
          </w:p>
        </w:tc>
        <w:tc>
          <w:tcPr>
            <w:tcW w:w="3510" w:type="dxa"/>
            <w:gridSpan w:val="3"/>
          </w:tcPr>
          <w:p>
            <w:pPr>
              <w:pStyle w:val="TableParagraph"/>
              <w:spacing w:line="248" w:lineRule="exact"/>
              <w:ind w:right="2"/>
              <w:jc w:val="center"/>
              <w:rPr>
                <w:b/>
                <w:sz w:val="22"/>
              </w:rPr>
            </w:pPr>
            <w:r>
              <w:rPr>
                <w:b/>
                <w:sz w:val="22"/>
              </w:rPr>
              <w:t>Semester</w:t>
            </w:r>
            <w:r>
              <w:rPr>
                <w:b/>
                <w:spacing w:val="-18"/>
                <w:sz w:val="22"/>
              </w:rPr>
              <w:t> </w:t>
            </w:r>
            <w:r>
              <w:rPr>
                <w:b/>
                <w:sz w:val="22"/>
              </w:rPr>
              <w:t>: </w:t>
            </w:r>
            <w:r>
              <w:rPr>
                <w:b/>
                <w:spacing w:val="-10"/>
                <w:sz w:val="22"/>
              </w:rPr>
              <w:t>4</w:t>
            </w:r>
          </w:p>
        </w:tc>
        <w:tc>
          <w:tcPr>
            <w:tcW w:w="2594" w:type="dxa"/>
            <w:gridSpan w:val="2"/>
          </w:tcPr>
          <w:p>
            <w:pPr>
              <w:pStyle w:val="TableParagraph"/>
              <w:spacing w:line="248" w:lineRule="exact"/>
              <w:ind w:left="563"/>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6" w:hRule="atLeast"/>
        </w:trPr>
        <w:tc>
          <w:tcPr>
            <w:tcW w:w="2067" w:type="dxa"/>
          </w:tcPr>
          <w:p>
            <w:pPr>
              <w:pStyle w:val="TableParagraph"/>
              <w:spacing w:line="248" w:lineRule="exact"/>
              <w:ind w:left="57" w:right="53"/>
              <w:jc w:val="center"/>
              <w:rPr>
                <w:b/>
                <w:sz w:val="22"/>
              </w:rPr>
            </w:pPr>
            <w:r>
              <w:rPr>
                <w:b/>
                <w:spacing w:val="-2"/>
                <w:sz w:val="22"/>
              </w:rPr>
              <w:t>Day/Time</w:t>
            </w:r>
          </w:p>
        </w:tc>
        <w:tc>
          <w:tcPr>
            <w:tcW w:w="1455" w:type="dxa"/>
          </w:tcPr>
          <w:p>
            <w:pPr>
              <w:pStyle w:val="TableParagraph"/>
              <w:spacing w:line="248" w:lineRule="exact"/>
              <w:ind w:left="334"/>
              <w:rPr>
                <w:b/>
                <w:sz w:val="22"/>
              </w:rPr>
            </w:pPr>
            <w:r>
              <w:rPr>
                <w:b/>
                <w:spacing w:val="-2"/>
                <w:sz w:val="22"/>
              </w:rPr>
              <w:t>Monday</w:t>
            </w:r>
          </w:p>
        </w:tc>
        <w:tc>
          <w:tcPr>
            <w:tcW w:w="1441" w:type="dxa"/>
          </w:tcPr>
          <w:p>
            <w:pPr>
              <w:pStyle w:val="TableParagraph"/>
              <w:spacing w:line="248" w:lineRule="exact"/>
              <w:ind w:left="327"/>
              <w:rPr>
                <w:b/>
                <w:sz w:val="22"/>
              </w:rPr>
            </w:pPr>
            <w:r>
              <w:rPr>
                <w:b/>
                <w:spacing w:val="-2"/>
                <w:sz w:val="22"/>
              </w:rPr>
              <w:t>Tuesday</w:t>
            </w:r>
          </w:p>
        </w:tc>
        <w:tc>
          <w:tcPr>
            <w:tcW w:w="1585" w:type="dxa"/>
          </w:tcPr>
          <w:p>
            <w:pPr>
              <w:pStyle w:val="TableParagraph"/>
              <w:spacing w:line="248" w:lineRule="exact"/>
              <w:ind w:left="254"/>
              <w:rPr>
                <w:b/>
                <w:sz w:val="22"/>
              </w:rPr>
            </w:pPr>
            <w:r>
              <w:rPr>
                <w:b/>
                <w:spacing w:val="-2"/>
                <w:sz w:val="22"/>
              </w:rPr>
              <w:t>Wednesday</w:t>
            </w:r>
          </w:p>
        </w:tc>
        <w:tc>
          <w:tcPr>
            <w:tcW w:w="1398" w:type="dxa"/>
          </w:tcPr>
          <w:p>
            <w:pPr>
              <w:pStyle w:val="TableParagraph"/>
              <w:spacing w:line="248" w:lineRule="exact"/>
              <w:ind w:left="240"/>
              <w:rPr>
                <w:b/>
                <w:sz w:val="22"/>
              </w:rPr>
            </w:pPr>
            <w:r>
              <w:rPr>
                <w:b/>
                <w:spacing w:val="-2"/>
                <w:sz w:val="22"/>
              </w:rPr>
              <w:t>Thursday</w:t>
            </w:r>
          </w:p>
        </w:tc>
        <w:tc>
          <w:tcPr>
            <w:tcW w:w="1053" w:type="dxa"/>
            <w:gridSpan w:val="2"/>
          </w:tcPr>
          <w:p>
            <w:pPr>
              <w:pStyle w:val="TableParagraph"/>
              <w:spacing w:line="248" w:lineRule="exact"/>
              <w:ind w:left="211"/>
              <w:rPr>
                <w:b/>
                <w:sz w:val="22"/>
              </w:rPr>
            </w:pPr>
            <w:r>
              <w:rPr>
                <w:b/>
                <w:spacing w:val="-2"/>
                <w:sz w:val="22"/>
              </w:rPr>
              <w:t>Friday</w:t>
            </w:r>
          </w:p>
        </w:tc>
        <w:tc>
          <w:tcPr>
            <w:tcW w:w="2068" w:type="dxa"/>
          </w:tcPr>
          <w:p>
            <w:pPr>
              <w:pStyle w:val="TableParagraph"/>
              <w:spacing w:line="248" w:lineRule="exact"/>
              <w:ind w:left="104" w:right="108"/>
              <w:jc w:val="center"/>
              <w:rPr>
                <w:b/>
                <w:sz w:val="22"/>
              </w:rPr>
            </w:pPr>
            <w:r>
              <w:rPr>
                <w:b/>
                <w:spacing w:val="-2"/>
                <w:sz w:val="22"/>
              </w:rPr>
              <w:t>Saturday</w:t>
            </w:r>
          </w:p>
        </w:tc>
      </w:tr>
      <w:tr>
        <w:trPr>
          <w:trHeight w:val="306" w:hRule="atLeast"/>
        </w:trPr>
        <w:tc>
          <w:tcPr>
            <w:tcW w:w="2067" w:type="dxa"/>
          </w:tcPr>
          <w:p>
            <w:pPr>
              <w:pStyle w:val="TableParagraph"/>
              <w:spacing w:line="248" w:lineRule="exact"/>
              <w:ind w:left="57" w:right="55"/>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rPr>
                <w:sz w:val="22"/>
              </w:rPr>
            </w:pPr>
          </w:p>
        </w:tc>
      </w:tr>
      <w:tr>
        <w:trPr>
          <w:trHeight w:val="314" w:hRule="atLeast"/>
        </w:trPr>
        <w:tc>
          <w:tcPr>
            <w:tcW w:w="2067" w:type="dxa"/>
          </w:tcPr>
          <w:p>
            <w:pPr>
              <w:pStyle w:val="TableParagraph"/>
              <w:spacing w:before="2"/>
              <w:ind w:left="57" w:right="47"/>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rPr>
                <w:sz w:val="22"/>
              </w:rPr>
            </w:pPr>
          </w:p>
        </w:tc>
      </w:tr>
      <w:tr>
        <w:trPr>
          <w:trHeight w:val="350" w:hRule="atLeast"/>
        </w:trPr>
        <w:tc>
          <w:tcPr>
            <w:tcW w:w="2067" w:type="dxa"/>
          </w:tcPr>
          <w:p>
            <w:pPr>
              <w:pStyle w:val="TableParagraph"/>
              <w:spacing w:line="248" w:lineRule="exact"/>
              <w:ind w:left="57" w:right="47"/>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spacing w:line="248" w:lineRule="exact"/>
              <w:ind w:right="65"/>
              <w:jc w:val="center"/>
              <w:rPr>
                <w:b/>
                <w:sz w:val="22"/>
              </w:rPr>
            </w:pPr>
            <w:r>
              <w:rPr>
                <w:b/>
                <w:spacing w:val="-2"/>
                <w:sz w:val="22"/>
              </w:rPr>
              <w:t>Softskills</w:t>
            </w:r>
          </w:p>
        </w:tc>
      </w:tr>
      <w:tr>
        <w:trPr>
          <w:trHeight w:val="371" w:hRule="atLeast"/>
        </w:trPr>
        <w:tc>
          <w:tcPr>
            <w:tcW w:w="11067" w:type="dxa"/>
            <w:gridSpan w:val="8"/>
          </w:tcPr>
          <w:p>
            <w:pPr>
              <w:pStyle w:val="TableParagraph"/>
              <w:spacing w:line="248" w:lineRule="exact"/>
              <w:ind w:left="326" w:right="325"/>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9" w:hRule="atLeast"/>
        </w:trPr>
        <w:tc>
          <w:tcPr>
            <w:tcW w:w="2067" w:type="dxa"/>
          </w:tcPr>
          <w:p>
            <w:pPr>
              <w:pStyle w:val="TableParagraph"/>
              <w:spacing w:before="2"/>
              <w:ind w:left="57" w:right="47"/>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rPr>
                <w:sz w:val="22"/>
              </w:rPr>
            </w:pPr>
          </w:p>
        </w:tc>
      </w:tr>
      <w:tr>
        <w:trPr>
          <w:trHeight w:val="306" w:hRule="atLeast"/>
        </w:trPr>
        <w:tc>
          <w:tcPr>
            <w:tcW w:w="2067" w:type="dxa"/>
          </w:tcPr>
          <w:p>
            <w:pPr>
              <w:pStyle w:val="TableParagraph"/>
              <w:spacing w:line="248" w:lineRule="exact"/>
              <w:ind w:left="57" w:right="47"/>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rPr>
                <w:sz w:val="22"/>
              </w:rPr>
            </w:pPr>
          </w:p>
        </w:tc>
      </w:tr>
      <w:tr>
        <w:trPr>
          <w:trHeight w:val="313" w:hRule="atLeast"/>
        </w:trPr>
        <w:tc>
          <w:tcPr>
            <w:tcW w:w="2067" w:type="dxa"/>
          </w:tcPr>
          <w:p>
            <w:pPr>
              <w:pStyle w:val="TableParagraph"/>
              <w:spacing w:before="2"/>
              <w:ind w:left="57" w:right="47"/>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55" w:type="dxa"/>
          </w:tcPr>
          <w:p>
            <w:pPr>
              <w:pStyle w:val="TableParagraph"/>
              <w:rPr>
                <w:sz w:val="22"/>
              </w:rPr>
            </w:pPr>
          </w:p>
        </w:tc>
        <w:tc>
          <w:tcPr>
            <w:tcW w:w="1441" w:type="dxa"/>
          </w:tcPr>
          <w:p>
            <w:pPr>
              <w:pStyle w:val="TableParagraph"/>
              <w:rPr>
                <w:sz w:val="22"/>
              </w:rPr>
            </w:pPr>
          </w:p>
        </w:tc>
        <w:tc>
          <w:tcPr>
            <w:tcW w:w="1585" w:type="dxa"/>
          </w:tcPr>
          <w:p>
            <w:pPr>
              <w:pStyle w:val="TableParagraph"/>
              <w:rPr>
                <w:sz w:val="22"/>
              </w:rPr>
            </w:pPr>
          </w:p>
        </w:tc>
        <w:tc>
          <w:tcPr>
            <w:tcW w:w="1398" w:type="dxa"/>
          </w:tcPr>
          <w:p>
            <w:pPr>
              <w:pStyle w:val="TableParagraph"/>
              <w:rPr>
                <w:sz w:val="22"/>
              </w:rPr>
            </w:pPr>
          </w:p>
        </w:tc>
        <w:tc>
          <w:tcPr>
            <w:tcW w:w="1053" w:type="dxa"/>
            <w:gridSpan w:val="2"/>
          </w:tcPr>
          <w:p>
            <w:pPr>
              <w:pStyle w:val="TableParagraph"/>
              <w:rPr>
                <w:sz w:val="22"/>
              </w:rPr>
            </w:pPr>
          </w:p>
        </w:tc>
        <w:tc>
          <w:tcPr>
            <w:tcW w:w="2068" w:type="dxa"/>
          </w:tcPr>
          <w:p>
            <w:pPr>
              <w:pStyle w:val="TableParagraph"/>
              <w:rPr>
                <w:sz w:val="22"/>
              </w:rPr>
            </w:pPr>
          </w:p>
        </w:tc>
      </w:tr>
    </w:tbl>
    <w:p>
      <w:pPr>
        <w:pStyle w:val="TableParagraph"/>
        <w:spacing w:after="0"/>
        <w:rPr>
          <w:sz w:val="22"/>
        </w:rPr>
        <w:sectPr>
          <w:pgSz w:w="11910" w:h="16850"/>
          <w:pgMar w:header="408" w:footer="1860" w:top="1440" w:bottom="2040" w:left="0" w:right="0"/>
        </w:sectPr>
      </w:pPr>
    </w:p>
    <w:p>
      <w:pPr>
        <w:spacing w:line="240" w:lineRule="auto" w:before="0"/>
        <w:rPr>
          <w:b/>
          <w:sz w:val="20"/>
        </w:rPr>
      </w:pP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1297"/>
        <w:gridCol w:w="1398"/>
        <w:gridCol w:w="1686"/>
        <w:gridCol w:w="1477"/>
        <w:gridCol w:w="555"/>
        <w:gridCol w:w="556"/>
        <w:gridCol w:w="2191"/>
      </w:tblGrid>
      <w:tr>
        <w:trPr>
          <w:trHeight w:val="414" w:hRule="atLeast"/>
        </w:trPr>
        <w:tc>
          <w:tcPr>
            <w:tcW w:w="11069" w:type="dxa"/>
            <w:gridSpan w:val="8"/>
          </w:tcPr>
          <w:p>
            <w:pPr>
              <w:pStyle w:val="TableParagraph"/>
              <w:spacing w:line="248" w:lineRule="exact"/>
              <w:ind w:right="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604" w:type="dxa"/>
            <w:gridSpan w:val="3"/>
          </w:tcPr>
          <w:p>
            <w:pPr>
              <w:pStyle w:val="TableParagraph"/>
              <w:spacing w:before="2"/>
              <w:ind w:left="6"/>
              <w:jc w:val="center"/>
              <w:rPr>
                <w:b/>
                <w:sz w:val="22"/>
              </w:rPr>
            </w:pPr>
            <w:r>
              <w:rPr>
                <w:b/>
                <w:sz w:val="22"/>
              </w:rPr>
              <w:t>Course:</w:t>
            </w:r>
            <w:r>
              <w:rPr>
                <w:b/>
                <w:spacing w:val="-7"/>
                <w:sz w:val="22"/>
              </w:rPr>
              <w:t> </w:t>
            </w:r>
            <w:r>
              <w:rPr>
                <w:b/>
                <w:spacing w:val="-2"/>
                <w:sz w:val="22"/>
              </w:rPr>
              <w:t>B.Tech</w:t>
            </w:r>
          </w:p>
        </w:tc>
        <w:tc>
          <w:tcPr>
            <w:tcW w:w="3718" w:type="dxa"/>
            <w:gridSpan w:val="3"/>
          </w:tcPr>
          <w:p>
            <w:pPr>
              <w:pStyle w:val="TableParagraph"/>
              <w:spacing w:before="2"/>
              <w:jc w:val="center"/>
              <w:rPr>
                <w:b/>
                <w:sz w:val="22"/>
              </w:rPr>
            </w:pPr>
            <w:r>
              <w:rPr>
                <w:b/>
                <w:sz w:val="22"/>
              </w:rPr>
              <w:t>Semester</w:t>
            </w:r>
            <w:r>
              <w:rPr>
                <w:b/>
                <w:spacing w:val="-18"/>
                <w:sz w:val="22"/>
              </w:rPr>
              <w:t> </w:t>
            </w:r>
            <w:r>
              <w:rPr>
                <w:b/>
                <w:sz w:val="22"/>
              </w:rPr>
              <w:t>: </w:t>
            </w:r>
            <w:r>
              <w:rPr>
                <w:b/>
                <w:spacing w:val="-10"/>
                <w:sz w:val="22"/>
              </w:rPr>
              <w:t>4</w:t>
            </w:r>
          </w:p>
        </w:tc>
        <w:tc>
          <w:tcPr>
            <w:tcW w:w="2747" w:type="dxa"/>
            <w:gridSpan w:val="2"/>
          </w:tcPr>
          <w:p>
            <w:pPr>
              <w:pStyle w:val="TableParagraph"/>
              <w:spacing w:before="2"/>
              <w:ind w:left="635"/>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7" w:hRule="atLeast"/>
        </w:trPr>
        <w:tc>
          <w:tcPr>
            <w:tcW w:w="1909" w:type="dxa"/>
          </w:tcPr>
          <w:p>
            <w:pPr>
              <w:pStyle w:val="TableParagraph"/>
              <w:spacing w:line="248" w:lineRule="exact"/>
              <w:ind w:left="484"/>
              <w:rPr>
                <w:b/>
                <w:sz w:val="22"/>
              </w:rPr>
            </w:pPr>
            <w:r>
              <w:rPr>
                <w:b/>
                <w:spacing w:val="-2"/>
                <w:sz w:val="22"/>
              </w:rPr>
              <w:t>Day/Time</w:t>
            </w:r>
          </w:p>
        </w:tc>
        <w:tc>
          <w:tcPr>
            <w:tcW w:w="1297" w:type="dxa"/>
          </w:tcPr>
          <w:p>
            <w:pPr>
              <w:pStyle w:val="TableParagraph"/>
              <w:spacing w:line="248" w:lineRule="exact"/>
              <w:ind w:left="254"/>
              <w:rPr>
                <w:b/>
                <w:sz w:val="22"/>
              </w:rPr>
            </w:pPr>
            <w:r>
              <w:rPr>
                <w:b/>
                <w:spacing w:val="-2"/>
                <w:sz w:val="22"/>
              </w:rPr>
              <w:t>Monday</w:t>
            </w:r>
          </w:p>
        </w:tc>
        <w:tc>
          <w:tcPr>
            <w:tcW w:w="1398" w:type="dxa"/>
          </w:tcPr>
          <w:p>
            <w:pPr>
              <w:pStyle w:val="TableParagraph"/>
              <w:spacing w:line="248" w:lineRule="exact"/>
              <w:ind w:left="10" w:right="1"/>
              <w:jc w:val="center"/>
              <w:rPr>
                <w:b/>
                <w:sz w:val="22"/>
              </w:rPr>
            </w:pPr>
            <w:r>
              <w:rPr>
                <w:b/>
                <w:spacing w:val="-2"/>
                <w:sz w:val="22"/>
              </w:rPr>
              <w:t>Tuesday</w:t>
            </w:r>
          </w:p>
        </w:tc>
        <w:tc>
          <w:tcPr>
            <w:tcW w:w="1686" w:type="dxa"/>
          </w:tcPr>
          <w:p>
            <w:pPr>
              <w:pStyle w:val="TableParagraph"/>
              <w:spacing w:line="248" w:lineRule="exact"/>
              <w:ind w:left="304"/>
              <w:rPr>
                <w:b/>
                <w:sz w:val="22"/>
              </w:rPr>
            </w:pPr>
            <w:r>
              <w:rPr>
                <w:b/>
                <w:spacing w:val="-2"/>
                <w:sz w:val="22"/>
              </w:rPr>
              <w:t>Wednesday</w:t>
            </w:r>
          </w:p>
        </w:tc>
        <w:tc>
          <w:tcPr>
            <w:tcW w:w="1477" w:type="dxa"/>
          </w:tcPr>
          <w:p>
            <w:pPr>
              <w:pStyle w:val="TableParagraph"/>
              <w:spacing w:line="248" w:lineRule="exact"/>
              <w:ind w:left="275"/>
              <w:rPr>
                <w:b/>
                <w:sz w:val="22"/>
              </w:rPr>
            </w:pPr>
            <w:r>
              <w:rPr>
                <w:b/>
                <w:spacing w:val="-2"/>
                <w:sz w:val="22"/>
              </w:rPr>
              <w:t>Thursday</w:t>
            </w:r>
          </w:p>
        </w:tc>
        <w:tc>
          <w:tcPr>
            <w:tcW w:w="1111" w:type="dxa"/>
            <w:gridSpan w:val="2"/>
          </w:tcPr>
          <w:p>
            <w:pPr>
              <w:pStyle w:val="TableParagraph"/>
              <w:spacing w:line="248" w:lineRule="exact"/>
              <w:ind w:left="239"/>
              <w:rPr>
                <w:b/>
                <w:sz w:val="22"/>
              </w:rPr>
            </w:pPr>
            <w:r>
              <w:rPr>
                <w:b/>
                <w:spacing w:val="-2"/>
                <w:sz w:val="22"/>
              </w:rPr>
              <w:t>Friday</w:t>
            </w:r>
          </w:p>
        </w:tc>
        <w:tc>
          <w:tcPr>
            <w:tcW w:w="2191" w:type="dxa"/>
          </w:tcPr>
          <w:p>
            <w:pPr>
              <w:pStyle w:val="TableParagraph"/>
              <w:spacing w:line="248" w:lineRule="exact"/>
              <w:ind w:left="655"/>
              <w:rPr>
                <w:b/>
                <w:sz w:val="22"/>
              </w:rPr>
            </w:pPr>
            <w:r>
              <w:rPr>
                <w:b/>
                <w:spacing w:val="-2"/>
                <w:sz w:val="22"/>
              </w:rPr>
              <w:t>Saturday</w:t>
            </w:r>
          </w:p>
        </w:tc>
      </w:tr>
      <w:tr>
        <w:trPr>
          <w:trHeight w:val="314" w:hRule="atLeast"/>
        </w:trPr>
        <w:tc>
          <w:tcPr>
            <w:tcW w:w="1909" w:type="dxa"/>
          </w:tcPr>
          <w:p>
            <w:pPr>
              <w:pStyle w:val="TableParagraph"/>
              <w:spacing w:before="2"/>
              <w:ind w:right="393"/>
              <w:jc w:val="right"/>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06" w:hRule="atLeast"/>
        </w:trPr>
        <w:tc>
          <w:tcPr>
            <w:tcW w:w="1909" w:type="dxa"/>
          </w:tcPr>
          <w:p>
            <w:pPr>
              <w:pStyle w:val="TableParagraph"/>
              <w:spacing w:line="248" w:lineRule="exact"/>
              <w:ind w:right="350"/>
              <w:jc w:val="right"/>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50" w:hRule="atLeast"/>
        </w:trPr>
        <w:tc>
          <w:tcPr>
            <w:tcW w:w="1909" w:type="dxa"/>
          </w:tcPr>
          <w:p>
            <w:pPr>
              <w:pStyle w:val="TableParagraph"/>
              <w:spacing w:line="248" w:lineRule="exact"/>
              <w:ind w:right="350"/>
              <w:jc w:val="right"/>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78" w:hRule="atLeast"/>
        </w:trPr>
        <w:tc>
          <w:tcPr>
            <w:tcW w:w="11069" w:type="dxa"/>
            <w:gridSpan w:val="8"/>
          </w:tcPr>
          <w:p>
            <w:pPr>
              <w:pStyle w:val="TableParagraph"/>
              <w:spacing w:line="248" w:lineRule="exact"/>
              <w:ind w:left="4" w:right="4"/>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909" w:type="dxa"/>
          </w:tcPr>
          <w:p>
            <w:pPr>
              <w:pStyle w:val="TableParagraph"/>
              <w:spacing w:line="248" w:lineRule="exact"/>
              <w:ind w:right="342"/>
              <w:jc w:val="right"/>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07" w:hRule="atLeast"/>
        </w:trPr>
        <w:tc>
          <w:tcPr>
            <w:tcW w:w="1909" w:type="dxa"/>
          </w:tcPr>
          <w:p>
            <w:pPr>
              <w:pStyle w:val="TableParagraph"/>
              <w:spacing w:line="248" w:lineRule="exact"/>
              <w:ind w:right="342"/>
              <w:jc w:val="right"/>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14" w:hRule="atLeast"/>
        </w:trPr>
        <w:tc>
          <w:tcPr>
            <w:tcW w:w="1909" w:type="dxa"/>
          </w:tcPr>
          <w:p>
            <w:pPr>
              <w:pStyle w:val="TableParagraph"/>
              <w:spacing w:before="2"/>
              <w:ind w:right="342"/>
              <w:jc w:val="right"/>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97" w:type="dxa"/>
          </w:tcPr>
          <w:p>
            <w:pPr>
              <w:pStyle w:val="TableParagraph"/>
              <w:rPr>
                <w:sz w:val="22"/>
              </w:rPr>
            </w:pPr>
          </w:p>
        </w:tc>
        <w:tc>
          <w:tcPr>
            <w:tcW w:w="1398" w:type="dxa"/>
          </w:tcPr>
          <w:p>
            <w:pPr>
              <w:pStyle w:val="TableParagraph"/>
              <w:rPr>
                <w:sz w:val="22"/>
              </w:rPr>
            </w:pP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r>
        <w:trPr>
          <w:trHeight w:val="313" w:hRule="atLeast"/>
        </w:trPr>
        <w:tc>
          <w:tcPr>
            <w:tcW w:w="1909" w:type="dxa"/>
          </w:tcPr>
          <w:p>
            <w:pPr>
              <w:pStyle w:val="TableParagraph"/>
              <w:spacing w:line="248" w:lineRule="exact"/>
              <w:ind w:left="102"/>
              <w:rPr>
                <w:b/>
                <w:sz w:val="22"/>
              </w:rPr>
            </w:pPr>
            <w:r>
              <w:rPr>
                <w:b/>
                <w:sz w:val="22"/>
              </w:rPr>
              <w:t>16:00</w:t>
            </w:r>
            <w:r>
              <w:rPr>
                <w:b/>
                <w:spacing w:val="-2"/>
                <w:sz w:val="22"/>
              </w:rPr>
              <w:t> </w:t>
            </w:r>
            <w:r>
              <w:rPr>
                <w:b/>
                <w:sz w:val="22"/>
              </w:rPr>
              <w:t>–</w:t>
            </w:r>
            <w:r>
              <w:rPr>
                <w:b/>
                <w:spacing w:val="-2"/>
                <w:sz w:val="22"/>
              </w:rPr>
              <w:t> 17:00</w:t>
            </w:r>
          </w:p>
        </w:tc>
        <w:tc>
          <w:tcPr>
            <w:tcW w:w="1297" w:type="dxa"/>
          </w:tcPr>
          <w:p>
            <w:pPr>
              <w:pStyle w:val="TableParagraph"/>
              <w:rPr>
                <w:sz w:val="22"/>
              </w:rPr>
            </w:pPr>
          </w:p>
        </w:tc>
        <w:tc>
          <w:tcPr>
            <w:tcW w:w="1398" w:type="dxa"/>
          </w:tcPr>
          <w:p>
            <w:pPr>
              <w:pStyle w:val="TableParagraph"/>
              <w:spacing w:line="248" w:lineRule="exact"/>
              <w:ind w:left="9" w:right="10"/>
              <w:jc w:val="center"/>
              <w:rPr>
                <w:b/>
                <w:sz w:val="22"/>
              </w:rPr>
            </w:pPr>
            <w:r>
              <w:rPr>
                <w:b/>
                <w:spacing w:val="-2"/>
                <w:sz w:val="22"/>
              </w:rPr>
              <w:t>Softskills</w:t>
            </w:r>
          </w:p>
        </w:tc>
        <w:tc>
          <w:tcPr>
            <w:tcW w:w="1686" w:type="dxa"/>
          </w:tcPr>
          <w:p>
            <w:pPr>
              <w:pStyle w:val="TableParagraph"/>
              <w:rPr>
                <w:sz w:val="22"/>
              </w:rPr>
            </w:pPr>
          </w:p>
        </w:tc>
        <w:tc>
          <w:tcPr>
            <w:tcW w:w="1477" w:type="dxa"/>
          </w:tcPr>
          <w:p>
            <w:pPr>
              <w:pStyle w:val="TableParagraph"/>
              <w:rPr>
                <w:sz w:val="22"/>
              </w:rPr>
            </w:pPr>
          </w:p>
        </w:tc>
        <w:tc>
          <w:tcPr>
            <w:tcW w:w="1111" w:type="dxa"/>
            <w:gridSpan w:val="2"/>
          </w:tcPr>
          <w:p>
            <w:pPr>
              <w:pStyle w:val="TableParagraph"/>
              <w:rPr>
                <w:sz w:val="22"/>
              </w:rPr>
            </w:pPr>
          </w:p>
        </w:tc>
        <w:tc>
          <w:tcPr>
            <w:tcW w:w="2191" w:type="dxa"/>
          </w:tcPr>
          <w:p>
            <w:pPr>
              <w:pStyle w:val="TableParagraph"/>
              <w:rPr>
                <w:sz w:val="22"/>
              </w:rPr>
            </w:pPr>
          </w:p>
        </w:tc>
      </w:tr>
    </w:tbl>
    <w:p>
      <w:pPr>
        <w:spacing w:line="240" w:lineRule="auto" w:before="0"/>
        <w:rPr>
          <w:b/>
          <w:sz w:val="20"/>
        </w:rPr>
      </w:pPr>
    </w:p>
    <w:p>
      <w:pPr>
        <w:spacing w:line="240" w:lineRule="auto" w:before="47"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3"/>
        <w:gridCol w:w="1413"/>
        <w:gridCol w:w="1399"/>
        <w:gridCol w:w="1629"/>
        <w:gridCol w:w="1427"/>
        <w:gridCol w:w="541"/>
        <w:gridCol w:w="542"/>
        <w:gridCol w:w="2120"/>
      </w:tblGrid>
      <w:tr>
        <w:trPr>
          <w:trHeight w:val="421" w:hRule="atLeast"/>
        </w:trPr>
        <w:tc>
          <w:tcPr>
            <w:tcW w:w="11074" w:type="dxa"/>
            <w:gridSpan w:val="8"/>
          </w:tcPr>
          <w:p>
            <w:pPr>
              <w:pStyle w:val="TableParagraph"/>
              <w:spacing w:before="2"/>
              <w:ind w:right="9"/>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815" w:type="dxa"/>
            <w:gridSpan w:val="3"/>
          </w:tcPr>
          <w:p>
            <w:pPr>
              <w:pStyle w:val="TableParagraph"/>
              <w:spacing w:line="248" w:lineRule="exact"/>
              <w:ind w:left="599"/>
              <w:rPr>
                <w:b/>
                <w:sz w:val="22"/>
              </w:rPr>
            </w:pPr>
            <w:r>
              <w:rPr>
                <w:b/>
                <w:sz w:val="22"/>
              </w:rPr>
              <w:t>Course: BCA/BSC</w:t>
            </w:r>
            <w:r>
              <w:rPr>
                <w:b/>
                <w:spacing w:val="-8"/>
                <w:sz w:val="22"/>
              </w:rPr>
              <w:t> </w:t>
            </w:r>
            <w:r>
              <w:rPr>
                <w:b/>
                <w:spacing w:val="-2"/>
                <w:sz w:val="22"/>
              </w:rPr>
              <w:t>IT/BBA/AG/B.com</w:t>
            </w:r>
          </w:p>
        </w:tc>
        <w:tc>
          <w:tcPr>
            <w:tcW w:w="3597" w:type="dxa"/>
            <w:gridSpan w:val="3"/>
          </w:tcPr>
          <w:p>
            <w:pPr>
              <w:pStyle w:val="TableParagraph"/>
              <w:spacing w:line="248" w:lineRule="exact"/>
              <w:ind w:right="10"/>
              <w:jc w:val="center"/>
              <w:rPr>
                <w:b/>
                <w:sz w:val="22"/>
              </w:rPr>
            </w:pPr>
            <w:r>
              <w:rPr>
                <w:b/>
                <w:sz w:val="22"/>
              </w:rPr>
              <w:t>Semester</w:t>
            </w:r>
            <w:r>
              <w:rPr>
                <w:b/>
                <w:spacing w:val="-18"/>
                <w:sz w:val="22"/>
              </w:rPr>
              <w:t> </w:t>
            </w:r>
            <w:r>
              <w:rPr>
                <w:b/>
                <w:sz w:val="22"/>
              </w:rPr>
              <w:t>: </w:t>
            </w:r>
            <w:r>
              <w:rPr>
                <w:b/>
                <w:spacing w:val="-10"/>
                <w:sz w:val="22"/>
              </w:rPr>
              <w:t>2</w:t>
            </w:r>
          </w:p>
        </w:tc>
        <w:tc>
          <w:tcPr>
            <w:tcW w:w="2662" w:type="dxa"/>
            <w:gridSpan w:val="2"/>
          </w:tcPr>
          <w:p>
            <w:pPr>
              <w:pStyle w:val="TableParagraph"/>
              <w:spacing w:line="248" w:lineRule="exact"/>
              <w:ind w:left="595"/>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2003" w:type="dxa"/>
          </w:tcPr>
          <w:p>
            <w:pPr>
              <w:pStyle w:val="TableParagraph"/>
              <w:spacing w:before="2"/>
              <w:ind w:left="9" w:right="10"/>
              <w:jc w:val="center"/>
              <w:rPr>
                <w:b/>
                <w:sz w:val="22"/>
              </w:rPr>
            </w:pPr>
            <w:r>
              <w:rPr>
                <w:b/>
                <w:spacing w:val="-2"/>
                <w:sz w:val="22"/>
              </w:rPr>
              <w:t>Day/Time</w:t>
            </w:r>
          </w:p>
        </w:tc>
        <w:tc>
          <w:tcPr>
            <w:tcW w:w="1413" w:type="dxa"/>
          </w:tcPr>
          <w:p>
            <w:pPr>
              <w:pStyle w:val="TableParagraph"/>
              <w:spacing w:before="2"/>
              <w:ind w:left="311"/>
              <w:rPr>
                <w:b/>
                <w:sz w:val="22"/>
              </w:rPr>
            </w:pPr>
            <w:r>
              <w:rPr>
                <w:b/>
                <w:spacing w:val="-2"/>
                <w:sz w:val="22"/>
              </w:rPr>
              <w:t>Monday</w:t>
            </w:r>
          </w:p>
        </w:tc>
        <w:tc>
          <w:tcPr>
            <w:tcW w:w="1399" w:type="dxa"/>
          </w:tcPr>
          <w:p>
            <w:pPr>
              <w:pStyle w:val="TableParagraph"/>
              <w:spacing w:before="2"/>
              <w:ind w:left="303"/>
              <w:rPr>
                <w:b/>
                <w:sz w:val="22"/>
              </w:rPr>
            </w:pPr>
            <w:r>
              <w:rPr>
                <w:b/>
                <w:spacing w:val="-2"/>
                <w:sz w:val="22"/>
              </w:rPr>
              <w:t>Tuesday</w:t>
            </w:r>
          </w:p>
        </w:tc>
        <w:tc>
          <w:tcPr>
            <w:tcW w:w="1629" w:type="dxa"/>
          </w:tcPr>
          <w:p>
            <w:pPr>
              <w:pStyle w:val="TableParagraph"/>
              <w:spacing w:before="2"/>
              <w:ind w:left="266"/>
              <w:rPr>
                <w:b/>
                <w:sz w:val="22"/>
              </w:rPr>
            </w:pPr>
            <w:r>
              <w:rPr>
                <w:b/>
                <w:spacing w:val="-2"/>
                <w:sz w:val="22"/>
              </w:rPr>
              <w:t>Wednesday</w:t>
            </w:r>
          </w:p>
        </w:tc>
        <w:tc>
          <w:tcPr>
            <w:tcW w:w="1427" w:type="dxa"/>
          </w:tcPr>
          <w:p>
            <w:pPr>
              <w:pStyle w:val="TableParagraph"/>
              <w:spacing w:before="2"/>
              <w:ind w:left="243"/>
              <w:rPr>
                <w:b/>
                <w:sz w:val="22"/>
              </w:rPr>
            </w:pPr>
            <w:r>
              <w:rPr>
                <w:b/>
                <w:spacing w:val="-2"/>
                <w:sz w:val="22"/>
              </w:rPr>
              <w:t>Thursday</w:t>
            </w:r>
          </w:p>
        </w:tc>
        <w:tc>
          <w:tcPr>
            <w:tcW w:w="1083" w:type="dxa"/>
            <w:gridSpan w:val="2"/>
          </w:tcPr>
          <w:p>
            <w:pPr>
              <w:pStyle w:val="TableParagraph"/>
              <w:spacing w:before="2"/>
              <w:ind w:left="214"/>
              <w:rPr>
                <w:b/>
                <w:sz w:val="22"/>
              </w:rPr>
            </w:pPr>
            <w:r>
              <w:rPr>
                <w:b/>
                <w:spacing w:val="-2"/>
                <w:sz w:val="22"/>
              </w:rPr>
              <w:t>Friday</w:t>
            </w:r>
          </w:p>
        </w:tc>
        <w:tc>
          <w:tcPr>
            <w:tcW w:w="2120" w:type="dxa"/>
          </w:tcPr>
          <w:p>
            <w:pPr>
              <w:pStyle w:val="TableParagraph"/>
              <w:spacing w:before="2"/>
              <w:ind w:left="46" w:right="70"/>
              <w:jc w:val="center"/>
              <w:rPr>
                <w:b/>
                <w:sz w:val="22"/>
              </w:rPr>
            </w:pPr>
            <w:r>
              <w:rPr>
                <w:b/>
                <w:spacing w:val="-2"/>
                <w:sz w:val="22"/>
              </w:rPr>
              <w:t>Saturday</w:t>
            </w:r>
          </w:p>
        </w:tc>
      </w:tr>
      <w:tr>
        <w:trPr>
          <w:trHeight w:val="306" w:hRule="atLeast"/>
        </w:trPr>
        <w:tc>
          <w:tcPr>
            <w:tcW w:w="2003" w:type="dxa"/>
          </w:tcPr>
          <w:p>
            <w:pPr>
              <w:pStyle w:val="TableParagraph"/>
              <w:spacing w:line="248" w:lineRule="exact"/>
              <w:ind w:left="10" w:right="1"/>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spacing w:line="248" w:lineRule="exact"/>
              <w:ind w:right="70"/>
              <w:jc w:val="center"/>
              <w:rPr>
                <w:b/>
                <w:sz w:val="22"/>
              </w:rPr>
            </w:pPr>
            <w:r>
              <w:rPr>
                <w:b/>
                <w:spacing w:val="-2"/>
                <w:sz w:val="22"/>
              </w:rPr>
              <w:t>Softskills</w:t>
            </w:r>
          </w:p>
        </w:tc>
      </w:tr>
      <w:tr>
        <w:trPr>
          <w:trHeight w:val="313" w:hRule="atLeast"/>
        </w:trPr>
        <w:tc>
          <w:tcPr>
            <w:tcW w:w="2003" w:type="dxa"/>
          </w:tcPr>
          <w:p>
            <w:pPr>
              <w:pStyle w:val="TableParagraph"/>
              <w:spacing w:before="2"/>
              <w:ind w:left="9" w:right="7"/>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rPr>
                <w:sz w:val="22"/>
              </w:rPr>
            </w:pPr>
          </w:p>
        </w:tc>
      </w:tr>
      <w:tr>
        <w:trPr>
          <w:trHeight w:val="350" w:hRule="atLeast"/>
        </w:trPr>
        <w:tc>
          <w:tcPr>
            <w:tcW w:w="2003" w:type="dxa"/>
          </w:tcPr>
          <w:p>
            <w:pPr>
              <w:pStyle w:val="TableParagraph"/>
              <w:spacing w:line="248" w:lineRule="exact"/>
              <w:ind w:left="9" w:right="7"/>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rPr>
                <w:sz w:val="22"/>
              </w:rPr>
            </w:pPr>
          </w:p>
        </w:tc>
      </w:tr>
      <w:tr>
        <w:trPr>
          <w:trHeight w:val="372" w:hRule="atLeast"/>
        </w:trPr>
        <w:tc>
          <w:tcPr>
            <w:tcW w:w="11074" w:type="dxa"/>
            <w:gridSpan w:val="8"/>
          </w:tcPr>
          <w:p>
            <w:pPr>
              <w:pStyle w:val="TableParagraph"/>
              <w:spacing w:line="248" w:lineRule="exact"/>
              <w:ind w:left="6" w:right="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8" w:hRule="atLeast"/>
        </w:trPr>
        <w:tc>
          <w:tcPr>
            <w:tcW w:w="2003" w:type="dxa"/>
          </w:tcPr>
          <w:p>
            <w:pPr>
              <w:pStyle w:val="TableParagraph"/>
              <w:spacing w:before="2"/>
              <w:ind w:left="9" w:right="7"/>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rPr>
                <w:sz w:val="22"/>
              </w:rPr>
            </w:pPr>
          </w:p>
        </w:tc>
      </w:tr>
      <w:tr>
        <w:trPr>
          <w:trHeight w:val="306" w:hRule="atLeast"/>
        </w:trPr>
        <w:tc>
          <w:tcPr>
            <w:tcW w:w="2003" w:type="dxa"/>
          </w:tcPr>
          <w:p>
            <w:pPr>
              <w:pStyle w:val="TableParagraph"/>
              <w:spacing w:line="248" w:lineRule="exact"/>
              <w:ind w:left="9" w:right="7"/>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rPr>
                <w:sz w:val="22"/>
              </w:rPr>
            </w:pPr>
          </w:p>
        </w:tc>
      </w:tr>
      <w:tr>
        <w:trPr>
          <w:trHeight w:val="314" w:hRule="atLeast"/>
        </w:trPr>
        <w:tc>
          <w:tcPr>
            <w:tcW w:w="2003" w:type="dxa"/>
          </w:tcPr>
          <w:p>
            <w:pPr>
              <w:pStyle w:val="TableParagraph"/>
              <w:spacing w:line="248" w:lineRule="exact"/>
              <w:ind w:left="9" w:right="7"/>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13" w:type="dxa"/>
          </w:tcPr>
          <w:p>
            <w:pPr>
              <w:pStyle w:val="TableParagraph"/>
              <w:rPr>
                <w:sz w:val="22"/>
              </w:rPr>
            </w:pPr>
          </w:p>
        </w:tc>
        <w:tc>
          <w:tcPr>
            <w:tcW w:w="1399" w:type="dxa"/>
          </w:tcPr>
          <w:p>
            <w:pPr>
              <w:pStyle w:val="TableParagraph"/>
              <w:rPr>
                <w:sz w:val="22"/>
              </w:rPr>
            </w:pPr>
          </w:p>
        </w:tc>
        <w:tc>
          <w:tcPr>
            <w:tcW w:w="1629" w:type="dxa"/>
          </w:tcPr>
          <w:p>
            <w:pPr>
              <w:pStyle w:val="TableParagraph"/>
              <w:rPr>
                <w:sz w:val="22"/>
              </w:rPr>
            </w:pPr>
          </w:p>
        </w:tc>
        <w:tc>
          <w:tcPr>
            <w:tcW w:w="1427" w:type="dxa"/>
          </w:tcPr>
          <w:p>
            <w:pPr>
              <w:pStyle w:val="TableParagraph"/>
              <w:rPr>
                <w:sz w:val="22"/>
              </w:rPr>
            </w:pPr>
          </w:p>
        </w:tc>
        <w:tc>
          <w:tcPr>
            <w:tcW w:w="1083" w:type="dxa"/>
            <w:gridSpan w:val="2"/>
          </w:tcPr>
          <w:p>
            <w:pPr>
              <w:pStyle w:val="TableParagraph"/>
              <w:rPr>
                <w:sz w:val="22"/>
              </w:rPr>
            </w:pPr>
          </w:p>
        </w:tc>
        <w:tc>
          <w:tcPr>
            <w:tcW w:w="2120" w:type="dxa"/>
          </w:tcPr>
          <w:p>
            <w:pPr>
              <w:pStyle w:val="TableParagraph"/>
              <w:rPr>
                <w:sz w:val="22"/>
              </w:rPr>
            </w:pPr>
          </w:p>
        </w:tc>
      </w:tr>
    </w:tbl>
    <w:p>
      <w:pPr>
        <w:spacing w:line="240" w:lineRule="auto" w:before="0"/>
        <w:rPr>
          <w:b/>
          <w:sz w:val="20"/>
        </w:rPr>
      </w:pPr>
    </w:p>
    <w:p>
      <w:pPr>
        <w:spacing w:line="240" w:lineRule="auto" w:before="47"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1448"/>
        <w:gridCol w:w="1585"/>
        <w:gridCol w:w="1830"/>
        <w:gridCol w:w="1628"/>
        <w:gridCol w:w="1110"/>
        <w:gridCol w:w="1556"/>
      </w:tblGrid>
      <w:tr>
        <w:trPr>
          <w:trHeight w:val="422" w:hRule="atLeast"/>
        </w:trPr>
        <w:tc>
          <w:tcPr>
            <w:tcW w:w="11066" w:type="dxa"/>
            <w:gridSpan w:val="7"/>
          </w:tcPr>
          <w:p>
            <w:pPr>
              <w:pStyle w:val="TableParagraph"/>
              <w:spacing w:before="2"/>
              <w:ind w:left="1033" w:right="103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942" w:type="dxa"/>
            <w:gridSpan w:val="3"/>
          </w:tcPr>
          <w:p>
            <w:pPr>
              <w:pStyle w:val="TableParagraph"/>
              <w:spacing w:line="248" w:lineRule="exact"/>
              <w:ind w:left="1615"/>
              <w:rPr>
                <w:b/>
                <w:sz w:val="22"/>
              </w:rPr>
            </w:pPr>
            <w:r>
              <w:rPr>
                <w:b/>
                <w:spacing w:val="-2"/>
                <w:sz w:val="22"/>
              </w:rPr>
              <w:t>Course:</w:t>
            </w:r>
            <w:r>
              <w:rPr>
                <w:b/>
                <w:spacing w:val="-7"/>
                <w:sz w:val="22"/>
              </w:rPr>
              <w:t> </w:t>
            </w:r>
            <w:r>
              <w:rPr>
                <w:b/>
                <w:spacing w:val="-2"/>
                <w:sz w:val="22"/>
              </w:rPr>
              <w:t>Ayurveda</w:t>
            </w:r>
          </w:p>
        </w:tc>
        <w:tc>
          <w:tcPr>
            <w:tcW w:w="3458" w:type="dxa"/>
            <w:gridSpan w:val="2"/>
          </w:tcPr>
          <w:p>
            <w:pPr>
              <w:pStyle w:val="TableParagraph"/>
              <w:spacing w:line="248" w:lineRule="exact"/>
              <w:ind w:left="10"/>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2</w:t>
            </w:r>
          </w:p>
        </w:tc>
        <w:tc>
          <w:tcPr>
            <w:tcW w:w="2666" w:type="dxa"/>
            <w:gridSpan w:val="2"/>
          </w:tcPr>
          <w:p>
            <w:pPr>
              <w:pStyle w:val="TableParagraph"/>
              <w:spacing w:line="248" w:lineRule="exact"/>
              <w:ind w:left="593"/>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6" w:hRule="atLeast"/>
        </w:trPr>
        <w:tc>
          <w:tcPr>
            <w:tcW w:w="1909" w:type="dxa"/>
          </w:tcPr>
          <w:p>
            <w:pPr>
              <w:pStyle w:val="TableParagraph"/>
              <w:spacing w:line="248" w:lineRule="exact"/>
              <w:ind w:left="2" w:right="10"/>
              <w:jc w:val="center"/>
              <w:rPr>
                <w:b/>
                <w:sz w:val="22"/>
              </w:rPr>
            </w:pPr>
            <w:r>
              <w:rPr>
                <w:b/>
                <w:spacing w:val="-2"/>
                <w:sz w:val="22"/>
              </w:rPr>
              <w:t>Day/Time</w:t>
            </w:r>
          </w:p>
        </w:tc>
        <w:tc>
          <w:tcPr>
            <w:tcW w:w="1448" w:type="dxa"/>
          </w:tcPr>
          <w:p>
            <w:pPr>
              <w:pStyle w:val="TableParagraph"/>
              <w:spacing w:line="248" w:lineRule="exact"/>
              <w:ind w:left="326"/>
              <w:rPr>
                <w:b/>
                <w:sz w:val="22"/>
              </w:rPr>
            </w:pPr>
            <w:r>
              <w:rPr>
                <w:b/>
                <w:spacing w:val="-2"/>
                <w:sz w:val="22"/>
              </w:rPr>
              <w:t>Monday</w:t>
            </w:r>
          </w:p>
        </w:tc>
        <w:tc>
          <w:tcPr>
            <w:tcW w:w="1585" w:type="dxa"/>
          </w:tcPr>
          <w:p>
            <w:pPr>
              <w:pStyle w:val="TableParagraph"/>
              <w:spacing w:line="248" w:lineRule="exact"/>
              <w:ind w:left="398"/>
              <w:rPr>
                <w:b/>
                <w:sz w:val="22"/>
              </w:rPr>
            </w:pPr>
            <w:r>
              <w:rPr>
                <w:b/>
                <w:spacing w:val="-2"/>
                <w:sz w:val="22"/>
              </w:rPr>
              <w:t>Tuesday</w:t>
            </w:r>
          </w:p>
        </w:tc>
        <w:tc>
          <w:tcPr>
            <w:tcW w:w="1830" w:type="dxa"/>
          </w:tcPr>
          <w:p>
            <w:pPr>
              <w:pStyle w:val="TableParagraph"/>
              <w:spacing w:line="248" w:lineRule="exact"/>
              <w:ind w:left="376"/>
              <w:rPr>
                <w:b/>
                <w:sz w:val="22"/>
              </w:rPr>
            </w:pPr>
            <w:r>
              <w:rPr>
                <w:b/>
                <w:spacing w:val="-2"/>
                <w:sz w:val="22"/>
              </w:rPr>
              <w:t>Wednesday</w:t>
            </w:r>
          </w:p>
        </w:tc>
        <w:tc>
          <w:tcPr>
            <w:tcW w:w="1628" w:type="dxa"/>
          </w:tcPr>
          <w:p>
            <w:pPr>
              <w:pStyle w:val="TableParagraph"/>
              <w:spacing w:line="248" w:lineRule="exact"/>
              <w:ind w:left="355"/>
              <w:rPr>
                <w:b/>
                <w:sz w:val="22"/>
              </w:rPr>
            </w:pPr>
            <w:r>
              <w:rPr>
                <w:b/>
                <w:spacing w:val="-2"/>
                <w:sz w:val="22"/>
              </w:rPr>
              <w:t>Thursday</w:t>
            </w:r>
          </w:p>
        </w:tc>
        <w:tc>
          <w:tcPr>
            <w:tcW w:w="1110" w:type="dxa"/>
          </w:tcPr>
          <w:p>
            <w:pPr>
              <w:pStyle w:val="TableParagraph"/>
              <w:spacing w:line="248" w:lineRule="exact"/>
              <w:ind w:left="233"/>
              <w:rPr>
                <w:b/>
                <w:sz w:val="22"/>
              </w:rPr>
            </w:pPr>
            <w:r>
              <w:rPr>
                <w:b/>
                <w:spacing w:val="-2"/>
                <w:sz w:val="22"/>
              </w:rPr>
              <w:t>Friday</w:t>
            </w:r>
          </w:p>
        </w:tc>
        <w:tc>
          <w:tcPr>
            <w:tcW w:w="1556" w:type="dxa"/>
          </w:tcPr>
          <w:p>
            <w:pPr>
              <w:pStyle w:val="TableParagraph"/>
              <w:spacing w:line="248" w:lineRule="exact"/>
              <w:ind w:left="104" w:right="114"/>
              <w:jc w:val="center"/>
              <w:rPr>
                <w:b/>
                <w:sz w:val="22"/>
              </w:rPr>
            </w:pPr>
            <w:r>
              <w:rPr>
                <w:b/>
                <w:spacing w:val="-2"/>
                <w:sz w:val="22"/>
              </w:rPr>
              <w:t>Saturday</w:t>
            </w:r>
          </w:p>
        </w:tc>
      </w:tr>
      <w:tr>
        <w:trPr>
          <w:trHeight w:val="306" w:hRule="atLeast"/>
        </w:trPr>
        <w:tc>
          <w:tcPr>
            <w:tcW w:w="1909"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4" w:hRule="atLeast"/>
        </w:trPr>
        <w:tc>
          <w:tcPr>
            <w:tcW w:w="1909" w:type="dxa"/>
          </w:tcPr>
          <w:p>
            <w:pPr>
              <w:pStyle w:val="TableParagraph"/>
              <w:spacing w:before="2"/>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50" w:hRule="atLeast"/>
        </w:trPr>
        <w:tc>
          <w:tcPr>
            <w:tcW w:w="1909" w:type="dxa"/>
          </w:tcPr>
          <w:p>
            <w:pPr>
              <w:pStyle w:val="TableParagraph"/>
              <w:spacing w:line="248" w:lineRule="exact"/>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71" w:hRule="atLeast"/>
        </w:trPr>
        <w:tc>
          <w:tcPr>
            <w:tcW w:w="11066" w:type="dxa"/>
            <w:gridSpan w:val="7"/>
          </w:tcPr>
          <w:p>
            <w:pPr>
              <w:pStyle w:val="TableParagraph"/>
              <w:spacing w:line="248" w:lineRule="exact"/>
              <w:ind w:left="1033" w:right="103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9" w:hRule="atLeast"/>
        </w:trPr>
        <w:tc>
          <w:tcPr>
            <w:tcW w:w="1909" w:type="dxa"/>
          </w:tcPr>
          <w:p>
            <w:pPr>
              <w:pStyle w:val="TableParagraph"/>
              <w:spacing w:before="2"/>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6" w:hRule="atLeast"/>
        </w:trPr>
        <w:tc>
          <w:tcPr>
            <w:tcW w:w="1909" w:type="dxa"/>
          </w:tcPr>
          <w:p>
            <w:pPr>
              <w:pStyle w:val="TableParagraph"/>
              <w:spacing w:line="248" w:lineRule="exact"/>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3" w:hRule="atLeast"/>
        </w:trPr>
        <w:tc>
          <w:tcPr>
            <w:tcW w:w="1909" w:type="dxa"/>
          </w:tcPr>
          <w:p>
            <w:pPr>
              <w:pStyle w:val="TableParagraph"/>
              <w:spacing w:before="2"/>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spacing w:before="2"/>
              <w:ind w:right="114"/>
              <w:jc w:val="center"/>
              <w:rPr>
                <w:b/>
                <w:sz w:val="22"/>
              </w:rPr>
            </w:pPr>
            <w:r>
              <w:rPr>
                <w:b/>
                <w:spacing w:val="-2"/>
                <w:sz w:val="22"/>
              </w:rPr>
              <w:t>Softskills</w:t>
            </w:r>
          </w:p>
        </w:tc>
      </w:tr>
    </w:tbl>
    <w:p>
      <w:pPr>
        <w:pStyle w:val="TableParagraph"/>
        <w:spacing w:after="0"/>
        <w:jc w:val="center"/>
        <w:rPr>
          <w:b/>
          <w:sz w:val="22"/>
        </w:rPr>
        <w:sectPr>
          <w:headerReference w:type="default" r:id="rId180"/>
          <w:headerReference w:type="even" r:id="rId181"/>
          <w:footerReference w:type="default" r:id="rId182"/>
          <w:footerReference w:type="even" r:id="rId183"/>
          <w:pgSz w:w="11910" w:h="16850"/>
          <w:pgMar w:header="408" w:footer="1860" w:top="1440" w:bottom="204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4"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1448"/>
        <w:gridCol w:w="1585"/>
        <w:gridCol w:w="1830"/>
        <w:gridCol w:w="1628"/>
        <w:gridCol w:w="1110"/>
        <w:gridCol w:w="1556"/>
      </w:tblGrid>
      <w:tr>
        <w:trPr>
          <w:trHeight w:val="422" w:hRule="atLeast"/>
        </w:trPr>
        <w:tc>
          <w:tcPr>
            <w:tcW w:w="11066" w:type="dxa"/>
            <w:gridSpan w:val="7"/>
          </w:tcPr>
          <w:p>
            <w:pPr>
              <w:pStyle w:val="TableParagraph"/>
              <w:spacing w:line="248" w:lineRule="exact"/>
              <w:ind w:left="1033" w:right="103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942" w:type="dxa"/>
            <w:gridSpan w:val="3"/>
          </w:tcPr>
          <w:p>
            <w:pPr>
              <w:pStyle w:val="TableParagraph"/>
              <w:spacing w:line="248" w:lineRule="exact"/>
              <w:ind w:left="13" w:right="12"/>
              <w:jc w:val="center"/>
              <w:rPr>
                <w:b/>
                <w:sz w:val="22"/>
              </w:rPr>
            </w:pPr>
            <w:r>
              <w:rPr>
                <w:b/>
                <w:sz w:val="22"/>
              </w:rPr>
              <w:t>Course:</w:t>
            </w:r>
            <w:r>
              <w:rPr>
                <w:b/>
                <w:spacing w:val="-7"/>
                <w:sz w:val="22"/>
              </w:rPr>
              <w:t> </w:t>
            </w:r>
            <w:r>
              <w:rPr>
                <w:b/>
                <w:spacing w:val="-2"/>
                <w:sz w:val="22"/>
              </w:rPr>
              <w:t>Diploma</w:t>
            </w:r>
          </w:p>
        </w:tc>
        <w:tc>
          <w:tcPr>
            <w:tcW w:w="3458" w:type="dxa"/>
            <w:gridSpan w:val="2"/>
          </w:tcPr>
          <w:p>
            <w:pPr>
              <w:pStyle w:val="TableParagraph"/>
              <w:spacing w:line="248" w:lineRule="exact"/>
              <w:ind w:left="10" w:right="7"/>
              <w:jc w:val="center"/>
              <w:rPr>
                <w:b/>
                <w:sz w:val="22"/>
              </w:rPr>
            </w:pPr>
            <w:r>
              <w:rPr>
                <w:b/>
                <w:sz w:val="22"/>
              </w:rPr>
              <w:t>Semester</w:t>
            </w:r>
            <w:r>
              <w:rPr>
                <w:b/>
                <w:spacing w:val="-18"/>
                <w:sz w:val="22"/>
              </w:rPr>
              <w:t> </w:t>
            </w:r>
            <w:r>
              <w:rPr>
                <w:b/>
                <w:sz w:val="22"/>
              </w:rPr>
              <w:t>:</w:t>
            </w:r>
            <w:r>
              <w:rPr>
                <w:b/>
                <w:spacing w:val="1"/>
                <w:sz w:val="22"/>
              </w:rPr>
              <w:t> </w:t>
            </w:r>
            <w:r>
              <w:rPr>
                <w:b/>
                <w:spacing w:val="-10"/>
                <w:sz w:val="22"/>
              </w:rPr>
              <w:t>2</w:t>
            </w:r>
          </w:p>
        </w:tc>
        <w:tc>
          <w:tcPr>
            <w:tcW w:w="2666" w:type="dxa"/>
            <w:gridSpan w:val="2"/>
          </w:tcPr>
          <w:p>
            <w:pPr>
              <w:pStyle w:val="TableParagraph"/>
              <w:spacing w:line="248" w:lineRule="exact"/>
              <w:ind w:left="593"/>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1909" w:type="dxa"/>
          </w:tcPr>
          <w:p>
            <w:pPr>
              <w:pStyle w:val="TableParagraph"/>
              <w:spacing w:before="2"/>
              <w:ind w:left="2" w:right="10"/>
              <w:jc w:val="center"/>
              <w:rPr>
                <w:b/>
                <w:sz w:val="22"/>
              </w:rPr>
            </w:pPr>
            <w:r>
              <w:rPr>
                <w:b/>
                <w:spacing w:val="-2"/>
                <w:sz w:val="22"/>
              </w:rPr>
              <w:t>Day/Time</w:t>
            </w:r>
          </w:p>
        </w:tc>
        <w:tc>
          <w:tcPr>
            <w:tcW w:w="1448" w:type="dxa"/>
          </w:tcPr>
          <w:p>
            <w:pPr>
              <w:pStyle w:val="TableParagraph"/>
              <w:spacing w:before="2"/>
              <w:ind w:left="326"/>
              <w:rPr>
                <w:b/>
                <w:sz w:val="22"/>
              </w:rPr>
            </w:pPr>
            <w:r>
              <w:rPr>
                <w:b/>
                <w:spacing w:val="-2"/>
                <w:sz w:val="22"/>
              </w:rPr>
              <w:t>Monday</w:t>
            </w:r>
          </w:p>
        </w:tc>
        <w:tc>
          <w:tcPr>
            <w:tcW w:w="1585" w:type="dxa"/>
          </w:tcPr>
          <w:p>
            <w:pPr>
              <w:pStyle w:val="TableParagraph"/>
              <w:spacing w:before="2"/>
              <w:ind w:left="398"/>
              <w:rPr>
                <w:b/>
                <w:sz w:val="22"/>
              </w:rPr>
            </w:pPr>
            <w:r>
              <w:rPr>
                <w:b/>
                <w:spacing w:val="-2"/>
                <w:sz w:val="22"/>
              </w:rPr>
              <w:t>Tuesday</w:t>
            </w:r>
          </w:p>
        </w:tc>
        <w:tc>
          <w:tcPr>
            <w:tcW w:w="1830" w:type="dxa"/>
          </w:tcPr>
          <w:p>
            <w:pPr>
              <w:pStyle w:val="TableParagraph"/>
              <w:spacing w:before="2"/>
              <w:ind w:left="376"/>
              <w:rPr>
                <w:b/>
                <w:sz w:val="22"/>
              </w:rPr>
            </w:pPr>
            <w:r>
              <w:rPr>
                <w:b/>
                <w:spacing w:val="-2"/>
                <w:sz w:val="22"/>
              </w:rPr>
              <w:t>Wednesday</w:t>
            </w:r>
          </w:p>
        </w:tc>
        <w:tc>
          <w:tcPr>
            <w:tcW w:w="1628" w:type="dxa"/>
          </w:tcPr>
          <w:p>
            <w:pPr>
              <w:pStyle w:val="TableParagraph"/>
              <w:spacing w:before="2"/>
              <w:ind w:left="355"/>
              <w:rPr>
                <w:b/>
                <w:sz w:val="22"/>
              </w:rPr>
            </w:pPr>
            <w:r>
              <w:rPr>
                <w:b/>
                <w:spacing w:val="-2"/>
                <w:sz w:val="22"/>
              </w:rPr>
              <w:t>Thursday</w:t>
            </w:r>
          </w:p>
        </w:tc>
        <w:tc>
          <w:tcPr>
            <w:tcW w:w="1110" w:type="dxa"/>
          </w:tcPr>
          <w:p>
            <w:pPr>
              <w:pStyle w:val="TableParagraph"/>
              <w:spacing w:before="2"/>
              <w:ind w:left="233"/>
              <w:rPr>
                <w:b/>
                <w:sz w:val="22"/>
              </w:rPr>
            </w:pPr>
            <w:r>
              <w:rPr>
                <w:b/>
                <w:spacing w:val="-2"/>
                <w:sz w:val="22"/>
              </w:rPr>
              <w:t>Friday</w:t>
            </w:r>
          </w:p>
        </w:tc>
        <w:tc>
          <w:tcPr>
            <w:tcW w:w="1556" w:type="dxa"/>
          </w:tcPr>
          <w:p>
            <w:pPr>
              <w:pStyle w:val="TableParagraph"/>
              <w:spacing w:before="2"/>
              <w:ind w:left="104" w:right="114"/>
              <w:jc w:val="center"/>
              <w:rPr>
                <w:b/>
                <w:sz w:val="22"/>
              </w:rPr>
            </w:pPr>
            <w:r>
              <w:rPr>
                <w:b/>
                <w:spacing w:val="-2"/>
                <w:sz w:val="22"/>
              </w:rPr>
              <w:t>Saturday</w:t>
            </w:r>
          </w:p>
        </w:tc>
      </w:tr>
      <w:tr>
        <w:trPr>
          <w:trHeight w:val="306" w:hRule="atLeast"/>
        </w:trPr>
        <w:tc>
          <w:tcPr>
            <w:tcW w:w="1909"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4" w:hRule="atLeast"/>
        </w:trPr>
        <w:tc>
          <w:tcPr>
            <w:tcW w:w="1909" w:type="dxa"/>
          </w:tcPr>
          <w:p>
            <w:pPr>
              <w:pStyle w:val="TableParagraph"/>
              <w:spacing w:line="248" w:lineRule="exact"/>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50" w:hRule="atLeast"/>
        </w:trPr>
        <w:tc>
          <w:tcPr>
            <w:tcW w:w="1909" w:type="dxa"/>
          </w:tcPr>
          <w:p>
            <w:pPr>
              <w:pStyle w:val="TableParagraph"/>
              <w:spacing w:line="248" w:lineRule="exact"/>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71" w:hRule="atLeast"/>
        </w:trPr>
        <w:tc>
          <w:tcPr>
            <w:tcW w:w="11066" w:type="dxa"/>
            <w:gridSpan w:val="7"/>
          </w:tcPr>
          <w:p>
            <w:pPr>
              <w:pStyle w:val="TableParagraph"/>
              <w:spacing w:line="248" w:lineRule="exact"/>
              <w:ind w:left="1033" w:right="103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909" w:type="dxa"/>
          </w:tcPr>
          <w:p>
            <w:pPr>
              <w:pStyle w:val="TableParagraph"/>
              <w:spacing w:line="248" w:lineRule="exact"/>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4" w:hRule="atLeast"/>
        </w:trPr>
        <w:tc>
          <w:tcPr>
            <w:tcW w:w="1909" w:type="dxa"/>
          </w:tcPr>
          <w:p>
            <w:pPr>
              <w:pStyle w:val="TableParagraph"/>
              <w:spacing w:before="2"/>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06" w:hRule="atLeast"/>
        </w:trPr>
        <w:tc>
          <w:tcPr>
            <w:tcW w:w="1909" w:type="dxa"/>
          </w:tcPr>
          <w:p>
            <w:pPr>
              <w:pStyle w:val="TableParagraph"/>
              <w:spacing w:line="248" w:lineRule="exact"/>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rPr>
                <w:sz w:val="22"/>
              </w:rPr>
            </w:pPr>
          </w:p>
        </w:tc>
      </w:tr>
      <w:tr>
        <w:trPr>
          <w:trHeight w:val="314" w:hRule="atLeast"/>
        </w:trPr>
        <w:tc>
          <w:tcPr>
            <w:tcW w:w="1909" w:type="dxa"/>
          </w:tcPr>
          <w:p>
            <w:pPr>
              <w:pStyle w:val="TableParagraph"/>
              <w:spacing w:before="2"/>
              <w:ind w:left="10" w:right="8"/>
              <w:jc w:val="center"/>
              <w:rPr>
                <w:b/>
                <w:sz w:val="22"/>
              </w:rPr>
            </w:pPr>
            <w:r>
              <w:rPr>
                <w:b/>
                <w:sz w:val="22"/>
              </w:rPr>
              <w:t>16:00</w:t>
            </w:r>
            <w:r>
              <w:rPr>
                <w:b/>
                <w:spacing w:val="-3"/>
                <w:sz w:val="22"/>
              </w:rPr>
              <w:t> </w:t>
            </w:r>
            <w:r>
              <w:rPr>
                <w:b/>
                <w:spacing w:val="-2"/>
                <w:sz w:val="22"/>
              </w:rPr>
              <w:t>–17:00</w:t>
            </w:r>
          </w:p>
        </w:tc>
        <w:tc>
          <w:tcPr>
            <w:tcW w:w="1448" w:type="dxa"/>
          </w:tcPr>
          <w:p>
            <w:pPr>
              <w:pStyle w:val="TableParagraph"/>
              <w:rPr>
                <w:sz w:val="22"/>
              </w:rPr>
            </w:pPr>
          </w:p>
        </w:tc>
        <w:tc>
          <w:tcPr>
            <w:tcW w:w="1585" w:type="dxa"/>
          </w:tcPr>
          <w:p>
            <w:pPr>
              <w:pStyle w:val="TableParagraph"/>
              <w:rPr>
                <w:sz w:val="22"/>
              </w:rPr>
            </w:pPr>
          </w:p>
        </w:tc>
        <w:tc>
          <w:tcPr>
            <w:tcW w:w="1830" w:type="dxa"/>
          </w:tcPr>
          <w:p>
            <w:pPr>
              <w:pStyle w:val="TableParagraph"/>
              <w:rPr>
                <w:sz w:val="22"/>
              </w:rPr>
            </w:pPr>
          </w:p>
        </w:tc>
        <w:tc>
          <w:tcPr>
            <w:tcW w:w="1628" w:type="dxa"/>
          </w:tcPr>
          <w:p>
            <w:pPr>
              <w:pStyle w:val="TableParagraph"/>
              <w:rPr>
                <w:sz w:val="22"/>
              </w:rPr>
            </w:pPr>
          </w:p>
        </w:tc>
        <w:tc>
          <w:tcPr>
            <w:tcW w:w="1110" w:type="dxa"/>
          </w:tcPr>
          <w:p>
            <w:pPr>
              <w:pStyle w:val="TableParagraph"/>
              <w:rPr>
                <w:sz w:val="22"/>
              </w:rPr>
            </w:pPr>
          </w:p>
        </w:tc>
        <w:tc>
          <w:tcPr>
            <w:tcW w:w="1556" w:type="dxa"/>
          </w:tcPr>
          <w:p>
            <w:pPr>
              <w:pStyle w:val="TableParagraph"/>
              <w:spacing w:before="2"/>
              <w:ind w:left="101" w:right="114"/>
              <w:jc w:val="center"/>
              <w:rPr>
                <w:b/>
                <w:sz w:val="22"/>
              </w:rPr>
            </w:pPr>
            <w:r>
              <w:rPr>
                <w:b/>
                <w:spacing w:val="-2"/>
                <w:sz w:val="22"/>
              </w:rPr>
              <w:t>Softskills</w:t>
            </w:r>
          </w:p>
        </w:tc>
      </w:tr>
    </w:tbl>
    <w:p>
      <w:pPr>
        <w:spacing w:line="240" w:lineRule="auto" w:before="0"/>
        <w:rPr>
          <w:b/>
          <w:sz w:val="20"/>
        </w:rPr>
      </w:pPr>
    </w:p>
    <w:p>
      <w:pPr>
        <w:spacing w:line="240" w:lineRule="auto" w:before="53"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0"/>
        <w:gridCol w:w="1326"/>
        <w:gridCol w:w="1311"/>
        <w:gridCol w:w="1708"/>
        <w:gridCol w:w="1498"/>
        <w:gridCol w:w="561"/>
        <w:gridCol w:w="562"/>
        <w:gridCol w:w="2219"/>
      </w:tblGrid>
      <w:tr>
        <w:trPr>
          <w:trHeight w:val="414" w:hRule="atLeast"/>
        </w:trPr>
        <w:tc>
          <w:tcPr>
            <w:tcW w:w="11065" w:type="dxa"/>
            <w:gridSpan w:val="8"/>
          </w:tcPr>
          <w:p>
            <w:pPr>
              <w:pStyle w:val="TableParagraph"/>
              <w:spacing w:line="248" w:lineRule="exact"/>
              <w:ind w:left="662" w:right="662"/>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4" w:hRule="atLeast"/>
        </w:trPr>
        <w:tc>
          <w:tcPr>
            <w:tcW w:w="4517" w:type="dxa"/>
            <w:gridSpan w:val="3"/>
          </w:tcPr>
          <w:p>
            <w:pPr>
              <w:pStyle w:val="TableParagraph"/>
              <w:spacing w:before="2"/>
              <w:ind w:left="1169"/>
              <w:rPr>
                <w:b/>
                <w:sz w:val="22"/>
              </w:rPr>
            </w:pPr>
            <w:r>
              <w:rPr>
                <w:b/>
                <w:sz w:val="22"/>
              </w:rPr>
              <w:t>Course:</w:t>
            </w:r>
            <w:r>
              <w:rPr>
                <w:b/>
                <w:spacing w:val="-7"/>
                <w:sz w:val="22"/>
              </w:rPr>
              <w:t> </w:t>
            </w:r>
            <w:r>
              <w:rPr>
                <w:b/>
                <w:spacing w:val="-2"/>
                <w:sz w:val="22"/>
              </w:rPr>
              <w:t>Physiotherapy</w:t>
            </w:r>
          </w:p>
        </w:tc>
        <w:tc>
          <w:tcPr>
            <w:tcW w:w="3767" w:type="dxa"/>
            <w:gridSpan w:val="3"/>
          </w:tcPr>
          <w:p>
            <w:pPr>
              <w:pStyle w:val="TableParagraph"/>
              <w:spacing w:before="2"/>
              <w:ind w:left="4" w:right="2"/>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2</w:t>
            </w:r>
          </w:p>
        </w:tc>
        <w:tc>
          <w:tcPr>
            <w:tcW w:w="2781" w:type="dxa"/>
            <w:gridSpan w:val="2"/>
          </w:tcPr>
          <w:p>
            <w:pPr>
              <w:pStyle w:val="TableParagraph"/>
              <w:spacing w:before="2"/>
              <w:ind w:left="651"/>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6" w:hRule="atLeast"/>
        </w:trPr>
        <w:tc>
          <w:tcPr>
            <w:tcW w:w="1880" w:type="dxa"/>
          </w:tcPr>
          <w:p>
            <w:pPr>
              <w:pStyle w:val="TableParagraph"/>
              <w:spacing w:line="248" w:lineRule="exact"/>
              <w:ind w:left="10" w:right="6"/>
              <w:jc w:val="center"/>
              <w:rPr>
                <w:b/>
                <w:sz w:val="22"/>
              </w:rPr>
            </w:pPr>
            <w:r>
              <w:rPr>
                <w:b/>
                <w:spacing w:val="-2"/>
                <w:sz w:val="22"/>
              </w:rPr>
              <w:t>Day/Time</w:t>
            </w:r>
          </w:p>
        </w:tc>
        <w:tc>
          <w:tcPr>
            <w:tcW w:w="1326" w:type="dxa"/>
          </w:tcPr>
          <w:p>
            <w:pPr>
              <w:pStyle w:val="TableParagraph"/>
              <w:spacing w:line="248" w:lineRule="exact"/>
              <w:ind w:left="268"/>
              <w:rPr>
                <w:b/>
                <w:sz w:val="22"/>
              </w:rPr>
            </w:pPr>
            <w:r>
              <w:rPr>
                <w:b/>
                <w:spacing w:val="-2"/>
                <w:sz w:val="22"/>
              </w:rPr>
              <w:t>Monday</w:t>
            </w:r>
          </w:p>
        </w:tc>
        <w:tc>
          <w:tcPr>
            <w:tcW w:w="1311" w:type="dxa"/>
          </w:tcPr>
          <w:p>
            <w:pPr>
              <w:pStyle w:val="TableParagraph"/>
              <w:spacing w:line="248" w:lineRule="exact"/>
              <w:ind w:left="261"/>
              <w:rPr>
                <w:b/>
                <w:sz w:val="22"/>
              </w:rPr>
            </w:pPr>
            <w:r>
              <w:rPr>
                <w:b/>
                <w:spacing w:val="-2"/>
                <w:sz w:val="22"/>
              </w:rPr>
              <w:t>Tuesday</w:t>
            </w:r>
          </w:p>
        </w:tc>
        <w:tc>
          <w:tcPr>
            <w:tcW w:w="1708" w:type="dxa"/>
          </w:tcPr>
          <w:p>
            <w:pPr>
              <w:pStyle w:val="TableParagraph"/>
              <w:spacing w:line="248" w:lineRule="exact"/>
              <w:ind w:left="312"/>
              <w:rPr>
                <w:b/>
                <w:sz w:val="22"/>
              </w:rPr>
            </w:pPr>
            <w:r>
              <w:rPr>
                <w:b/>
                <w:spacing w:val="-2"/>
                <w:sz w:val="22"/>
              </w:rPr>
              <w:t>Wednesday</w:t>
            </w:r>
          </w:p>
        </w:tc>
        <w:tc>
          <w:tcPr>
            <w:tcW w:w="1498" w:type="dxa"/>
          </w:tcPr>
          <w:p>
            <w:pPr>
              <w:pStyle w:val="TableParagraph"/>
              <w:spacing w:line="248" w:lineRule="exact"/>
              <w:ind w:left="282"/>
              <w:rPr>
                <w:b/>
                <w:sz w:val="22"/>
              </w:rPr>
            </w:pPr>
            <w:r>
              <w:rPr>
                <w:b/>
                <w:spacing w:val="-2"/>
                <w:sz w:val="22"/>
              </w:rPr>
              <w:t>Thursday</w:t>
            </w:r>
          </w:p>
        </w:tc>
        <w:tc>
          <w:tcPr>
            <w:tcW w:w="1123" w:type="dxa"/>
            <w:gridSpan w:val="2"/>
          </w:tcPr>
          <w:p>
            <w:pPr>
              <w:pStyle w:val="TableParagraph"/>
              <w:spacing w:line="248" w:lineRule="exact"/>
              <w:ind w:left="239"/>
              <w:rPr>
                <w:b/>
                <w:sz w:val="22"/>
              </w:rPr>
            </w:pPr>
            <w:r>
              <w:rPr>
                <w:b/>
                <w:spacing w:val="-2"/>
                <w:sz w:val="22"/>
              </w:rPr>
              <w:t>Friday</w:t>
            </w:r>
          </w:p>
        </w:tc>
        <w:tc>
          <w:tcPr>
            <w:tcW w:w="2219" w:type="dxa"/>
          </w:tcPr>
          <w:p>
            <w:pPr>
              <w:pStyle w:val="TableParagraph"/>
              <w:spacing w:line="248" w:lineRule="exact"/>
              <w:ind w:left="58" w:right="54"/>
              <w:jc w:val="center"/>
              <w:rPr>
                <w:b/>
                <w:sz w:val="22"/>
              </w:rPr>
            </w:pPr>
            <w:r>
              <w:rPr>
                <w:b/>
                <w:spacing w:val="-2"/>
                <w:sz w:val="22"/>
              </w:rPr>
              <w:t>Saturday</w:t>
            </w:r>
          </w:p>
        </w:tc>
      </w:tr>
      <w:tr>
        <w:trPr>
          <w:trHeight w:val="314" w:hRule="atLeast"/>
        </w:trPr>
        <w:tc>
          <w:tcPr>
            <w:tcW w:w="1880" w:type="dxa"/>
          </w:tcPr>
          <w:p>
            <w:pPr>
              <w:pStyle w:val="TableParagraph"/>
              <w:spacing w:before="2"/>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07" w:hRule="atLeast"/>
        </w:trPr>
        <w:tc>
          <w:tcPr>
            <w:tcW w:w="1880" w:type="dxa"/>
          </w:tcPr>
          <w:p>
            <w:pPr>
              <w:pStyle w:val="TableParagraph"/>
              <w:spacing w:line="248" w:lineRule="exact"/>
              <w:ind w:left="10"/>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50" w:hRule="atLeast"/>
        </w:trPr>
        <w:tc>
          <w:tcPr>
            <w:tcW w:w="1880" w:type="dxa"/>
          </w:tcPr>
          <w:p>
            <w:pPr>
              <w:pStyle w:val="TableParagraph"/>
              <w:spacing w:before="2"/>
              <w:ind w:left="10" w:right="1"/>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78" w:hRule="atLeast"/>
        </w:trPr>
        <w:tc>
          <w:tcPr>
            <w:tcW w:w="11065" w:type="dxa"/>
            <w:gridSpan w:val="8"/>
          </w:tcPr>
          <w:p>
            <w:pPr>
              <w:pStyle w:val="TableParagraph"/>
              <w:spacing w:before="2"/>
              <w:ind w:left="662" w:right="65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2" w:hRule="atLeast"/>
        </w:trPr>
        <w:tc>
          <w:tcPr>
            <w:tcW w:w="1880" w:type="dxa"/>
          </w:tcPr>
          <w:p>
            <w:pPr>
              <w:pStyle w:val="TableParagraph"/>
              <w:spacing w:line="248" w:lineRule="exact"/>
              <w:ind w:left="10"/>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line="248" w:lineRule="exact"/>
              <w:ind w:left="10"/>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06" w:hRule="atLeast"/>
        </w:trPr>
        <w:tc>
          <w:tcPr>
            <w:tcW w:w="1880" w:type="dxa"/>
          </w:tcPr>
          <w:p>
            <w:pPr>
              <w:pStyle w:val="TableParagraph"/>
              <w:spacing w:line="248" w:lineRule="exact"/>
              <w:ind w:left="10"/>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spacing w:line="248" w:lineRule="exact"/>
              <w:ind w:left="26" w:right="80"/>
              <w:jc w:val="center"/>
              <w:rPr>
                <w:b/>
                <w:sz w:val="22"/>
              </w:rPr>
            </w:pPr>
            <w:r>
              <w:rPr>
                <w:b/>
                <w:spacing w:val="-2"/>
                <w:sz w:val="22"/>
              </w:rPr>
              <w:t>Softskills</w:t>
            </w:r>
          </w:p>
        </w:tc>
      </w:tr>
    </w:tbl>
    <w:p>
      <w:pPr>
        <w:spacing w:line="240" w:lineRule="auto" w:before="0"/>
        <w:rPr>
          <w:b/>
          <w:sz w:val="20"/>
        </w:rPr>
      </w:pPr>
    </w:p>
    <w:p>
      <w:pPr>
        <w:spacing w:line="240" w:lineRule="auto" w:before="53"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0"/>
        <w:gridCol w:w="1326"/>
        <w:gridCol w:w="1311"/>
        <w:gridCol w:w="1708"/>
        <w:gridCol w:w="1498"/>
        <w:gridCol w:w="561"/>
        <w:gridCol w:w="562"/>
        <w:gridCol w:w="2219"/>
      </w:tblGrid>
      <w:tr>
        <w:trPr>
          <w:trHeight w:val="422" w:hRule="atLeast"/>
        </w:trPr>
        <w:tc>
          <w:tcPr>
            <w:tcW w:w="11065" w:type="dxa"/>
            <w:gridSpan w:val="8"/>
          </w:tcPr>
          <w:p>
            <w:pPr>
              <w:pStyle w:val="TableParagraph"/>
              <w:spacing w:line="248" w:lineRule="exact"/>
              <w:ind w:left="662" w:right="662"/>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517" w:type="dxa"/>
            <w:gridSpan w:val="3"/>
          </w:tcPr>
          <w:p>
            <w:pPr>
              <w:pStyle w:val="TableParagraph"/>
              <w:spacing w:line="248" w:lineRule="exact"/>
              <w:ind w:left="1169"/>
              <w:rPr>
                <w:b/>
                <w:sz w:val="22"/>
              </w:rPr>
            </w:pPr>
            <w:r>
              <w:rPr>
                <w:b/>
                <w:sz w:val="22"/>
              </w:rPr>
              <w:t>Course:</w:t>
            </w:r>
            <w:r>
              <w:rPr>
                <w:b/>
                <w:spacing w:val="-7"/>
                <w:sz w:val="22"/>
              </w:rPr>
              <w:t> </w:t>
            </w:r>
            <w:r>
              <w:rPr>
                <w:b/>
                <w:spacing w:val="-2"/>
                <w:sz w:val="22"/>
              </w:rPr>
              <w:t>Physiotherapy</w:t>
            </w:r>
          </w:p>
        </w:tc>
        <w:tc>
          <w:tcPr>
            <w:tcW w:w="3767" w:type="dxa"/>
            <w:gridSpan w:val="3"/>
          </w:tcPr>
          <w:p>
            <w:pPr>
              <w:pStyle w:val="TableParagraph"/>
              <w:spacing w:line="248" w:lineRule="exact"/>
              <w:ind w:left="4" w:right="2"/>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3</w:t>
            </w:r>
          </w:p>
        </w:tc>
        <w:tc>
          <w:tcPr>
            <w:tcW w:w="2781" w:type="dxa"/>
            <w:gridSpan w:val="2"/>
          </w:tcPr>
          <w:p>
            <w:pPr>
              <w:pStyle w:val="TableParagraph"/>
              <w:spacing w:line="248" w:lineRule="exact"/>
              <w:ind w:left="651"/>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7" w:hRule="atLeast"/>
        </w:trPr>
        <w:tc>
          <w:tcPr>
            <w:tcW w:w="1880" w:type="dxa"/>
          </w:tcPr>
          <w:p>
            <w:pPr>
              <w:pStyle w:val="TableParagraph"/>
              <w:spacing w:line="248" w:lineRule="exact"/>
              <w:ind w:left="10" w:right="6"/>
              <w:jc w:val="center"/>
              <w:rPr>
                <w:b/>
                <w:sz w:val="22"/>
              </w:rPr>
            </w:pPr>
            <w:r>
              <w:rPr>
                <w:b/>
                <w:spacing w:val="-2"/>
                <w:sz w:val="22"/>
              </w:rPr>
              <w:t>Day/Time</w:t>
            </w:r>
          </w:p>
        </w:tc>
        <w:tc>
          <w:tcPr>
            <w:tcW w:w="1326" w:type="dxa"/>
          </w:tcPr>
          <w:p>
            <w:pPr>
              <w:pStyle w:val="TableParagraph"/>
              <w:spacing w:line="248" w:lineRule="exact"/>
              <w:ind w:left="268"/>
              <w:rPr>
                <w:b/>
                <w:sz w:val="22"/>
              </w:rPr>
            </w:pPr>
            <w:r>
              <w:rPr>
                <w:b/>
                <w:spacing w:val="-2"/>
                <w:sz w:val="22"/>
              </w:rPr>
              <w:t>Monday</w:t>
            </w:r>
          </w:p>
        </w:tc>
        <w:tc>
          <w:tcPr>
            <w:tcW w:w="1311" w:type="dxa"/>
          </w:tcPr>
          <w:p>
            <w:pPr>
              <w:pStyle w:val="TableParagraph"/>
              <w:spacing w:line="248" w:lineRule="exact"/>
              <w:ind w:left="261"/>
              <w:rPr>
                <w:b/>
                <w:sz w:val="22"/>
              </w:rPr>
            </w:pPr>
            <w:r>
              <w:rPr>
                <w:b/>
                <w:spacing w:val="-2"/>
                <w:sz w:val="22"/>
              </w:rPr>
              <w:t>Tuesday</w:t>
            </w:r>
          </w:p>
        </w:tc>
        <w:tc>
          <w:tcPr>
            <w:tcW w:w="1708" w:type="dxa"/>
          </w:tcPr>
          <w:p>
            <w:pPr>
              <w:pStyle w:val="TableParagraph"/>
              <w:spacing w:line="248" w:lineRule="exact"/>
              <w:ind w:left="312"/>
              <w:rPr>
                <w:b/>
                <w:sz w:val="22"/>
              </w:rPr>
            </w:pPr>
            <w:r>
              <w:rPr>
                <w:b/>
                <w:spacing w:val="-2"/>
                <w:sz w:val="22"/>
              </w:rPr>
              <w:t>Wednesday</w:t>
            </w:r>
          </w:p>
        </w:tc>
        <w:tc>
          <w:tcPr>
            <w:tcW w:w="1498" w:type="dxa"/>
          </w:tcPr>
          <w:p>
            <w:pPr>
              <w:pStyle w:val="TableParagraph"/>
              <w:spacing w:line="248" w:lineRule="exact"/>
              <w:ind w:left="282"/>
              <w:rPr>
                <w:b/>
                <w:sz w:val="22"/>
              </w:rPr>
            </w:pPr>
            <w:r>
              <w:rPr>
                <w:b/>
                <w:spacing w:val="-2"/>
                <w:sz w:val="22"/>
              </w:rPr>
              <w:t>Thursday</w:t>
            </w:r>
          </w:p>
        </w:tc>
        <w:tc>
          <w:tcPr>
            <w:tcW w:w="1123" w:type="dxa"/>
            <w:gridSpan w:val="2"/>
          </w:tcPr>
          <w:p>
            <w:pPr>
              <w:pStyle w:val="TableParagraph"/>
              <w:spacing w:line="248" w:lineRule="exact"/>
              <w:ind w:left="239"/>
              <w:rPr>
                <w:b/>
                <w:sz w:val="22"/>
              </w:rPr>
            </w:pPr>
            <w:r>
              <w:rPr>
                <w:b/>
                <w:spacing w:val="-2"/>
                <w:sz w:val="22"/>
              </w:rPr>
              <w:t>Friday</w:t>
            </w:r>
          </w:p>
        </w:tc>
        <w:tc>
          <w:tcPr>
            <w:tcW w:w="2219" w:type="dxa"/>
          </w:tcPr>
          <w:p>
            <w:pPr>
              <w:pStyle w:val="TableParagraph"/>
              <w:spacing w:line="248" w:lineRule="exact"/>
              <w:ind w:left="673"/>
              <w:rPr>
                <w:b/>
                <w:sz w:val="22"/>
              </w:rPr>
            </w:pPr>
            <w:r>
              <w:rPr>
                <w:b/>
                <w:spacing w:val="-2"/>
                <w:sz w:val="22"/>
              </w:rPr>
              <w:t>Saturday</w:t>
            </w:r>
          </w:p>
        </w:tc>
      </w:tr>
      <w:tr>
        <w:trPr>
          <w:trHeight w:val="313" w:hRule="atLeast"/>
        </w:trPr>
        <w:tc>
          <w:tcPr>
            <w:tcW w:w="1880" w:type="dxa"/>
          </w:tcPr>
          <w:p>
            <w:pPr>
              <w:pStyle w:val="TableParagraph"/>
              <w:spacing w:before="2"/>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06" w:hRule="atLeast"/>
        </w:trPr>
        <w:tc>
          <w:tcPr>
            <w:tcW w:w="1880" w:type="dxa"/>
          </w:tcPr>
          <w:p>
            <w:pPr>
              <w:pStyle w:val="TableParagraph"/>
              <w:spacing w:line="248" w:lineRule="exact"/>
              <w:ind w:left="10"/>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50" w:hRule="atLeast"/>
        </w:trPr>
        <w:tc>
          <w:tcPr>
            <w:tcW w:w="1880" w:type="dxa"/>
          </w:tcPr>
          <w:p>
            <w:pPr>
              <w:pStyle w:val="TableParagraph"/>
              <w:spacing w:before="2"/>
              <w:ind w:left="10" w:right="1"/>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spacing w:before="2"/>
              <w:ind w:left="622"/>
              <w:rPr>
                <w:b/>
                <w:sz w:val="22"/>
              </w:rPr>
            </w:pPr>
            <w:r>
              <w:rPr>
                <w:b/>
                <w:spacing w:val="-2"/>
                <w:sz w:val="22"/>
              </w:rPr>
              <w:t>Softskills</w:t>
            </w:r>
          </w:p>
        </w:tc>
      </w:tr>
      <w:tr>
        <w:trPr>
          <w:trHeight w:val="379" w:hRule="atLeast"/>
        </w:trPr>
        <w:tc>
          <w:tcPr>
            <w:tcW w:w="11065" w:type="dxa"/>
            <w:gridSpan w:val="8"/>
          </w:tcPr>
          <w:p>
            <w:pPr>
              <w:pStyle w:val="TableParagraph"/>
              <w:spacing w:before="2"/>
              <w:ind w:left="662" w:right="65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80" w:type="dxa"/>
          </w:tcPr>
          <w:p>
            <w:pPr>
              <w:pStyle w:val="TableParagraph"/>
              <w:spacing w:line="248" w:lineRule="exact"/>
              <w:ind w:left="10"/>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before="2"/>
              <w:ind w:left="10"/>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line="248" w:lineRule="exact"/>
              <w:ind w:left="10"/>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bl>
    <w:p>
      <w:pPr>
        <w:pStyle w:val="TableParagraph"/>
        <w:spacing w:after="0"/>
        <w:rPr>
          <w:sz w:val="22"/>
        </w:rPr>
        <w:sectPr>
          <w:pgSz w:w="11910" w:h="16850"/>
          <w:pgMar w:header="408" w:footer="1860" w:top="1440" w:bottom="204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19"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0"/>
        <w:gridCol w:w="1326"/>
        <w:gridCol w:w="1311"/>
        <w:gridCol w:w="1708"/>
        <w:gridCol w:w="1498"/>
        <w:gridCol w:w="561"/>
        <w:gridCol w:w="562"/>
        <w:gridCol w:w="2219"/>
      </w:tblGrid>
      <w:tr>
        <w:trPr>
          <w:trHeight w:val="422" w:hRule="atLeast"/>
        </w:trPr>
        <w:tc>
          <w:tcPr>
            <w:tcW w:w="11065" w:type="dxa"/>
            <w:gridSpan w:val="8"/>
          </w:tcPr>
          <w:p>
            <w:pPr>
              <w:pStyle w:val="TableParagraph"/>
              <w:spacing w:line="248" w:lineRule="exact"/>
              <w:ind w:left="662" w:right="662"/>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517" w:type="dxa"/>
            <w:gridSpan w:val="3"/>
          </w:tcPr>
          <w:p>
            <w:pPr>
              <w:pStyle w:val="TableParagraph"/>
              <w:spacing w:line="248" w:lineRule="exact"/>
              <w:ind w:left="1298"/>
              <w:rPr>
                <w:b/>
                <w:sz w:val="22"/>
              </w:rPr>
            </w:pPr>
            <w:r>
              <w:rPr>
                <w:b/>
                <w:sz w:val="22"/>
              </w:rPr>
              <w:t>Course:</w:t>
            </w:r>
            <w:r>
              <w:rPr>
                <w:b/>
                <w:spacing w:val="-7"/>
                <w:sz w:val="22"/>
              </w:rPr>
              <w:t> </w:t>
            </w:r>
            <w:r>
              <w:rPr>
                <w:b/>
                <w:spacing w:val="-2"/>
                <w:sz w:val="22"/>
              </w:rPr>
              <w:t>MBA/MCA</w:t>
            </w:r>
          </w:p>
        </w:tc>
        <w:tc>
          <w:tcPr>
            <w:tcW w:w="3767" w:type="dxa"/>
            <w:gridSpan w:val="3"/>
          </w:tcPr>
          <w:p>
            <w:pPr>
              <w:pStyle w:val="TableParagraph"/>
              <w:spacing w:line="248" w:lineRule="exact"/>
              <w:ind w:left="4" w:right="2"/>
              <w:jc w:val="center"/>
              <w:rPr>
                <w:b/>
                <w:sz w:val="22"/>
              </w:rPr>
            </w:pPr>
            <w:r>
              <w:rPr>
                <w:b/>
                <w:spacing w:val="-2"/>
                <w:sz w:val="22"/>
              </w:rPr>
              <w:t>Year</w:t>
            </w:r>
            <w:r>
              <w:rPr>
                <w:b/>
                <w:spacing w:val="-18"/>
                <w:sz w:val="22"/>
              </w:rPr>
              <w:t> </w:t>
            </w:r>
            <w:r>
              <w:rPr>
                <w:b/>
                <w:spacing w:val="-2"/>
                <w:sz w:val="22"/>
              </w:rPr>
              <w:t>:</w:t>
            </w:r>
            <w:r>
              <w:rPr>
                <w:b/>
                <w:spacing w:val="-6"/>
                <w:sz w:val="22"/>
              </w:rPr>
              <w:t> </w:t>
            </w:r>
            <w:r>
              <w:rPr>
                <w:b/>
                <w:spacing w:val="-10"/>
                <w:sz w:val="22"/>
              </w:rPr>
              <w:t>1</w:t>
            </w:r>
          </w:p>
        </w:tc>
        <w:tc>
          <w:tcPr>
            <w:tcW w:w="2781" w:type="dxa"/>
            <w:gridSpan w:val="2"/>
          </w:tcPr>
          <w:p>
            <w:pPr>
              <w:pStyle w:val="TableParagraph"/>
              <w:spacing w:line="248" w:lineRule="exact"/>
              <w:ind w:left="651"/>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3" w:hRule="atLeast"/>
        </w:trPr>
        <w:tc>
          <w:tcPr>
            <w:tcW w:w="1880" w:type="dxa"/>
          </w:tcPr>
          <w:p>
            <w:pPr>
              <w:pStyle w:val="TableParagraph"/>
              <w:spacing w:before="2"/>
              <w:ind w:left="10" w:right="6"/>
              <w:jc w:val="center"/>
              <w:rPr>
                <w:b/>
                <w:sz w:val="22"/>
              </w:rPr>
            </w:pPr>
            <w:r>
              <w:rPr>
                <w:b/>
                <w:spacing w:val="-2"/>
                <w:sz w:val="22"/>
              </w:rPr>
              <w:t>Day/Time</w:t>
            </w:r>
          </w:p>
        </w:tc>
        <w:tc>
          <w:tcPr>
            <w:tcW w:w="1326" w:type="dxa"/>
          </w:tcPr>
          <w:p>
            <w:pPr>
              <w:pStyle w:val="TableParagraph"/>
              <w:spacing w:before="2"/>
              <w:ind w:left="268"/>
              <w:rPr>
                <w:b/>
                <w:sz w:val="22"/>
              </w:rPr>
            </w:pPr>
            <w:r>
              <w:rPr>
                <w:b/>
                <w:spacing w:val="-2"/>
                <w:sz w:val="22"/>
              </w:rPr>
              <w:t>Monday</w:t>
            </w:r>
          </w:p>
        </w:tc>
        <w:tc>
          <w:tcPr>
            <w:tcW w:w="1311" w:type="dxa"/>
          </w:tcPr>
          <w:p>
            <w:pPr>
              <w:pStyle w:val="TableParagraph"/>
              <w:spacing w:before="2"/>
              <w:ind w:left="261"/>
              <w:rPr>
                <w:b/>
                <w:sz w:val="22"/>
              </w:rPr>
            </w:pPr>
            <w:r>
              <w:rPr>
                <w:b/>
                <w:spacing w:val="-2"/>
                <w:sz w:val="22"/>
              </w:rPr>
              <w:t>Tuesday</w:t>
            </w:r>
          </w:p>
        </w:tc>
        <w:tc>
          <w:tcPr>
            <w:tcW w:w="1708" w:type="dxa"/>
          </w:tcPr>
          <w:p>
            <w:pPr>
              <w:pStyle w:val="TableParagraph"/>
              <w:spacing w:before="2"/>
              <w:ind w:left="312"/>
              <w:rPr>
                <w:b/>
                <w:sz w:val="22"/>
              </w:rPr>
            </w:pPr>
            <w:r>
              <w:rPr>
                <w:b/>
                <w:spacing w:val="-2"/>
                <w:sz w:val="22"/>
              </w:rPr>
              <w:t>Wednesday</w:t>
            </w:r>
          </w:p>
        </w:tc>
        <w:tc>
          <w:tcPr>
            <w:tcW w:w="1498" w:type="dxa"/>
          </w:tcPr>
          <w:p>
            <w:pPr>
              <w:pStyle w:val="TableParagraph"/>
              <w:spacing w:before="2"/>
              <w:ind w:left="282"/>
              <w:rPr>
                <w:b/>
                <w:sz w:val="22"/>
              </w:rPr>
            </w:pPr>
            <w:r>
              <w:rPr>
                <w:b/>
                <w:spacing w:val="-2"/>
                <w:sz w:val="22"/>
              </w:rPr>
              <w:t>Thursday</w:t>
            </w:r>
          </w:p>
        </w:tc>
        <w:tc>
          <w:tcPr>
            <w:tcW w:w="1123" w:type="dxa"/>
            <w:gridSpan w:val="2"/>
          </w:tcPr>
          <w:p>
            <w:pPr>
              <w:pStyle w:val="TableParagraph"/>
              <w:spacing w:before="2"/>
              <w:ind w:left="239"/>
              <w:rPr>
                <w:b/>
                <w:sz w:val="22"/>
              </w:rPr>
            </w:pPr>
            <w:r>
              <w:rPr>
                <w:b/>
                <w:spacing w:val="-2"/>
                <w:sz w:val="22"/>
              </w:rPr>
              <w:t>Friday</w:t>
            </w:r>
          </w:p>
        </w:tc>
        <w:tc>
          <w:tcPr>
            <w:tcW w:w="2219" w:type="dxa"/>
          </w:tcPr>
          <w:p>
            <w:pPr>
              <w:pStyle w:val="TableParagraph"/>
              <w:spacing w:before="2"/>
              <w:ind w:left="673"/>
              <w:rPr>
                <w:b/>
                <w:sz w:val="22"/>
              </w:rPr>
            </w:pPr>
            <w:r>
              <w:rPr>
                <w:b/>
                <w:spacing w:val="-2"/>
                <w:sz w:val="22"/>
              </w:rPr>
              <w:t>Saturday</w:t>
            </w:r>
          </w:p>
        </w:tc>
      </w:tr>
      <w:tr>
        <w:trPr>
          <w:trHeight w:val="306" w:hRule="atLeast"/>
        </w:trPr>
        <w:tc>
          <w:tcPr>
            <w:tcW w:w="1880"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07" w:hRule="atLeast"/>
        </w:trPr>
        <w:tc>
          <w:tcPr>
            <w:tcW w:w="1880" w:type="dxa"/>
          </w:tcPr>
          <w:p>
            <w:pPr>
              <w:pStyle w:val="TableParagraph"/>
              <w:spacing w:line="248" w:lineRule="exact"/>
              <w:ind w:left="10"/>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spacing w:line="248" w:lineRule="exact"/>
              <w:ind w:left="622"/>
              <w:rPr>
                <w:b/>
                <w:sz w:val="22"/>
              </w:rPr>
            </w:pPr>
            <w:r>
              <w:rPr>
                <w:b/>
                <w:spacing w:val="-2"/>
                <w:sz w:val="22"/>
              </w:rPr>
              <w:t>Softskills</w:t>
            </w:r>
          </w:p>
        </w:tc>
      </w:tr>
      <w:tr>
        <w:trPr>
          <w:trHeight w:val="350" w:hRule="atLeast"/>
        </w:trPr>
        <w:tc>
          <w:tcPr>
            <w:tcW w:w="1880" w:type="dxa"/>
          </w:tcPr>
          <w:p>
            <w:pPr>
              <w:pStyle w:val="TableParagraph"/>
              <w:spacing w:before="2"/>
              <w:ind w:left="10" w:right="1"/>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78" w:hRule="atLeast"/>
        </w:trPr>
        <w:tc>
          <w:tcPr>
            <w:tcW w:w="11065" w:type="dxa"/>
            <w:gridSpan w:val="8"/>
          </w:tcPr>
          <w:p>
            <w:pPr>
              <w:pStyle w:val="TableParagraph"/>
              <w:spacing w:before="2"/>
              <w:ind w:left="662" w:right="65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2" w:hRule="atLeast"/>
        </w:trPr>
        <w:tc>
          <w:tcPr>
            <w:tcW w:w="1880" w:type="dxa"/>
          </w:tcPr>
          <w:p>
            <w:pPr>
              <w:pStyle w:val="TableParagraph"/>
              <w:spacing w:line="248" w:lineRule="exact"/>
              <w:ind w:left="10"/>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3" w:hRule="atLeast"/>
        </w:trPr>
        <w:tc>
          <w:tcPr>
            <w:tcW w:w="1880" w:type="dxa"/>
          </w:tcPr>
          <w:p>
            <w:pPr>
              <w:pStyle w:val="TableParagraph"/>
              <w:spacing w:before="2"/>
              <w:ind w:left="10"/>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line="248" w:lineRule="exact"/>
              <w:ind w:left="10"/>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bl>
    <w:p>
      <w:pPr>
        <w:spacing w:line="240" w:lineRule="auto" w:before="0"/>
        <w:rPr>
          <w:b/>
          <w:sz w:val="20"/>
        </w:rPr>
      </w:pPr>
    </w:p>
    <w:p>
      <w:pPr>
        <w:spacing w:line="240" w:lineRule="auto" w:before="47"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5"/>
        <w:gridCol w:w="1290"/>
        <w:gridCol w:w="1463"/>
        <w:gridCol w:w="1672"/>
        <w:gridCol w:w="1470"/>
        <w:gridCol w:w="555"/>
        <w:gridCol w:w="548"/>
        <w:gridCol w:w="2176"/>
      </w:tblGrid>
      <w:tr>
        <w:trPr>
          <w:trHeight w:val="422" w:hRule="atLeast"/>
        </w:trPr>
        <w:tc>
          <w:tcPr>
            <w:tcW w:w="11069" w:type="dxa"/>
            <w:gridSpan w:val="8"/>
          </w:tcPr>
          <w:p>
            <w:pPr>
              <w:pStyle w:val="TableParagraph"/>
              <w:spacing w:before="2"/>
              <w:ind w:left="30" w:right="3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648" w:type="dxa"/>
            <w:gridSpan w:val="3"/>
          </w:tcPr>
          <w:p>
            <w:pPr>
              <w:pStyle w:val="TableParagraph"/>
              <w:spacing w:line="248" w:lineRule="exact"/>
              <w:ind w:left="5"/>
              <w:jc w:val="center"/>
              <w:rPr>
                <w:b/>
                <w:sz w:val="22"/>
              </w:rPr>
            </w:pPr>
            <w:r>
              <w:rPr>
                <w:b/>
                <w:sz w:val="22"/>
              </w:rPr>
              <w:t>Course:</w:t>
            </w:r>
            <w:r>
              <w:rPr>
                <w:b/>
                <w:spacing w:val="-7"/>
                <w:sz w:val="22"/>
              </w:rPr>
              <w:t> </w:t>
            </w:r>
            <w:r>
              <w:rPr>
                <w:b/>
                <w:spacing w:val="-2"/>
                <w:sz w:val="22"/>
              </w:rPr>
              <w:t>B.Tech</w:t>
            </w:r>
          </w:p>
        </w:tc>
        <w:tc>
          <w:tcPr>
            <w:tcW w:w="3697" w:type="dxa"/>
            <w:gridSpan w:val="3"/>
          </w:tcPr>
          <w:p>
            <w:pPr>
              <w:pStyle w:val="TableParagraph"/>
              <w:spacing w:line="248" w:lineRule="exact"/>
              <w:ind w:right="7"/>
              <w:jc w:val="center"/>
              <w:rPr>
                <w:b/>
                <w:sz w:val="22"/>
              </w:rPr>
            </w:pPr>
            <w:r>
              <w:rPr>
                <w:b/>
                <w:sz w:val="22"/>
              </w:rPr>
              <w:t>Semester</w:t>
            </w:r>
            <w:r>
              <w:rPr>
                <w:b/>
                <w:spacing w:val="-18"/>
                <w:sz w:val="22"/>
              </w:rPr>
              <w:t> </w:t>
            </w:r>
            <w:r>
              <w:rPr>
                <w:b/>
                <w:sz w:val="22"/>
              </w:rPr>
              <w:t>: </w:t>
            </w:r>
            <w:r>
              <w:rPr>
                <w:b/>
                <w:spacing w:val="-10"/>
                <w:sz w:val="22"/>
              </w:rPr>
              <w:t>6</w:t>
            </w:r>
          </w:p>
        </w:tc>
        <w:tc>
          <w:tcPr>
            <w:tcW w:w="2724" w:type="dxa"/>
            <w:gridSpan w:val="2"/>
          </w:tcPr>
          <w:p>
            <w:pPr>
              <w:pStyle w:val="TableParagraph"/>
              <w:spacing w:line="248" w:lineRule="exact"/>
              <w:ind w:left="619"/>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1895" w:type="dxa"/>
          </w:tcPr>
          <w:p>
            <w:pPr>
              <w:pStyle w:val="TableParagraph"/>
              <w:spacing w:before="2"/>
              <w:ind w:left="2" w:right="10"/>
              <w:jc w:val="center"/>
              <w:rPr>
                <w:b/>
                <w:sz w:val="22"/>
              </w:rPr>
            </w:pPr>
            <w:r>
              <w:rPr>
                <w:b/>
                <w:spacing w:val="-2"/>
                <w:sz w:val="22"/>
              </w:rPr>
              <w:t>Day/Time</w:t>
            </w:r>
          </w:p>
        </w:tc>
        <w:tc>
          <w:tcPr>
            <w:tcW w:w="1290" w:type="dxa"/>
          </w:tcPr>
          <w:p>
            <w:pPr>
              <w:pStyle w:val="TableParagraph"/>
              <w:spacing w:before="2"/>
              <w:ind w:left="246"/>
              <w:rPr>
                <w:b/>
                <w:sz w:val="22"/>
              </w:rPr>
            </w:pPr>
            <w:r>
              <w:rPr>
                <w:b/>
                <w:spacing w:val="-2"/>
                <w:sz w:val="22"/>
              </w:rPr>
              <w:t>Monday</w:t>
            </w:r>
          </w:p>
        </w:tc>
        <w:tc>
          <w:tcPr>
            <w:tcW w:w="1463" w:type="dxa"/>
          </w:tcPr>
          <w:p>
            <w:pPr>
              <w:pStyle w:val="TableParagraph"/>
              <w:spacing w:before="2"/>
              <w:ind w:right="337"/>
              <w:jc w:val="right"/>
              <w:rPr>
                <w:b/>
                <w:sz w:val="22"/>
              </w:rPr>
            </w:pPr>
            <w:r>
              <w:rPr>
                <w:b/>
                <w:spacing w:val="-2"/>
                <w:sz w:val="22"/>
              </w:rPr>
              <w:t>Tuesday</w:t>
            </w:r>
          </w:p>
        </w:tc>
        <w:tc>
          <w:tcPr>
            <w:tcW w:w="1672" w:type="dxa"/>
          </w:tcPr>
          <w:p>
            <w:pPr>
              <w:pStyle w:val="TableParagraph"/>
              <w:spacing w:before="2"/>
              <w:ind w:left="289"/>
              <w:rPr>
                <w:b/>
                <w:sz w:val="22"/>
              </w:rPr>
            </w:pPr>
            <w:r>
              <w:rPr>
                <w:b/>
                <w:spacing w:val="-2"/>
                <w:sz w:val="22"/>
              </w:rPr>
              <w:t>Wednesday</w:t>
            </w:r>
          </w:p>
        </w:tc>
        <w:tc>
          <w:tcPr>
            <w:tcW w:w="1470" w:type="dxa"/>
          </w:tcPr>
          <w:p>
            <w:pPr>
              <w:pStyle w:val="TableParagraph"/>
              <w:spacing w:before="2"/>
              <w:ind w:left="274"/>
              <w:rPr>
                <w:b/>
                <w:sz w:val="22"/>
              </w:rPr>
            </w:pPr>
            <w:r>
              <w:rPr>
                <w:b/>
                <w:spacing w:val="-2"/>
                <w:sz w:val="22"/>
              </w:rPr>
              <w:t>Thursday</w:t>
            </w:r>
          </w:p>
        </w:tc>
        <w:tc>
          <w:tcPr>
            <w:tcW w:w="1103" w:type="dxa"/>
            <w:gridSpan w:val="2"/>
          </w:tcPr>
          <w:p>
            <w:pPr>
              <w:pStyle w:val="TableParagraph"/>
              <w:spacing w:before="2"/>
              <w:ind w:left="223"/>
              <w:rPr>
                <w:b/>
                <w:sz w:val="22"/>
              </w:rPr>
            </w:pPr>
            <w:r>
              <w:rPr>
                <w:b/>
                <w:spacing w:val="-2"/>
                <w:sz w:val="22"/>
              </w:rPr>
              <w:t>Friday</w:t>
            </w:r>
          </w:p>
        </w:tc>
        <w:tc>
          <w:tcPr>
            <w:tcW w:w="2176" w:type="dxa"/>
          </w:tcPr>
          <w:p>
            <w:pPr>
              <w:pStyle w:val="TableParagraph"/>
              <w:spacing w:before="2"/>
              <w:ind w:left="640"/>
              <w:rPr>
                <w:b/>
                <w:sz w:val="22"/>
              </w:rPr>
            </w:pPr>
            <w:r>
              <w:rPr>
                <w:b/>
                <w:spacing w:val="-2"/>
                <w:sz w:val="22"/>
              </w:rPr>
              <w:t>Saturday</w:t>
            </w:r>
          </w:p>
        </w:tc>
      </w:tr>
      <w:tr>
        <w:trPr>
          <w:trHeight w:val="306" w:hRule="atLeast"/>
        </w:trPr>
        <w:tc>
          <w:tcPr>
            <w:tcW w:w="1895"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14" w:hRule="atLeast"/>
        </w:trPr>
        <w:tc>
          <w:tcPr>
            <w:tcW w:w="1895" w:type="dxa"/>
          </w:tcPr>
          <w:p>
            <w:pPr>
              <w:pStyle w:val="TableParagraph"/>
              <w:spacing w:before="2"/>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50" w:hRule="atLeast"/>
        </w:trPr>
        <w:tc>
          <w:tcPr>
            <w:tcW w:w="1895" w:type="dxa"/>
          </w:tcPr>
          <w:p>
            <w:pPr>
              <w:pStyle w:val="TableParagraph"/>
              <w:spacing w:line="248" w:lineRule="exact"/>
              <w:ind w:left="5"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71" w:hRule="atLeast"/>
        </w:trPr>
        <w:tc>
          <w:tcPr>
            <w:tcW w:w="11069" w:type="dxa"/>
            <w:gridSpan w:val="8"/>
          </w:tcPr>
          <w:p>
            <w:pPr>
              <w:pStyle w:val="TableParagraph"/>
              <w:spacing w:line="248" w:lineRule="exact"/>
              <w:ind w:left="30" w:right="30"/>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8" w:hRule="atLeast"/>
        </w:trPr>
        <w:tc>
          <w:tcPr>
            <w:tcW w:w="1895" w:type="dxa"/>
          </w:tcPr>
          <w:p>
            <w:pPr>
              <w:pStyle w:val="TableParagraph"/>
              <w:spacing w:before="2"/>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07" w:hRule="atLeast"/>
        </w:trPr>
        <w:tc>
          <w:tcPr>
            <w:tcW w:w="1895" w:type="dxa"/>
          </w:tcPr>
          <w:p>
            <w:pPr>
              <w:pStyle w:val="TableParagraph"/>
              <w:spacing w:line="248" w:lineRule="exact"/>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13" w:hRule="atLeast"/>
        </w:trPr>
        <w:tc>
          <w:tcPr>
            <w:tcW w:w="1895" w:type="dxa"/>
          </w:tcPr>
          <w:p>
            <w:pPr>
              <w:pStyle w:val="TableParagraph"/>
              <w:spacing w:line="248" w:lineRule="exact"/>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90" w:type="dxa"/>
          </w:tcPr>
          <w:p>
            <w:pPr>
              <w:pStyle w:val="TableParagraph"/>
              <w:rPr>
                <w:sz w:val="22"/>
              </w:rPr>
            </w:pPr>
          </w:p>
        </w:tc>
        <w:tc>
          <w:tcPr>
            <w:tcW w:w="1463" w:type="dxa"/>
          </w:tcPr>
          <w:p>
            <w:pPr>
              <w:pStyle w:val="TableParagraph"/>
              <w:rPr>
                <w:sz w:val="22"/>
              </w:rPr>
            </w:pP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r>
        <w:trPr>
          <w:trHeight w:val="306" w:hRule="atLeast"/>
        </w:trPr>
        <w:tc>
          <w:tcPr>
            <w:tcW w:w="1895" w:type="dxa"/>
          </w:tcPr>
          <w:p>
            <w:pPr>
              <w:pStyle w:val="TableParagraph"/>
              <w:spacing w:line="248" w:lineRule="exact"/>
              <w:ind w:left="10" w:right="8"/>
              <w:jc w:val="center"/>
              <w:rPr>
                <w:b/>
                <w:sz w:val="22"/>
              </w:rPr>
            </w:pPr>
            <w:r>
              <w:rPr>
                <w:b/>
                <w:sz w:val="22"/>
              </w:rPr>
              <w:t>16:00</w:t>
            </w:r>
            <w:r>
              <w:rPr>
                <w:b/>
                <w:spacing w:val="-1"/>
                <w:sz w:val="22"/>
              </w:rPr>
              <w:t> </w:t>
            </w:r>
            <w:r>
              <w:rPr>
                <w:b/>
                <w:sz w:val="22"/>
              </w:rPr>
              <w:t>–</w:t>
            </w:r>
            <w:r>
              <w:rPr>
                <w:b/>
                <w:spacing w:val="-2"/>
                <w:sz w:val="22"/>
              </w:rPr>
              <w:t> 17:00</w:t>
            </w:r>
          </w:p>
        </w:tc>
        <w:tc>
          <w:tcPr>
            <w:tcW w:w="1290" w:type="dxa"/>
          </w:tcPr>
          <w:p>
            <w:pPr>
              <w:pStyle w:val="TableParagraph"/>
              <w:rPr>
                <w:sz w:val="22"/>
              </w:rPr>
            </w:pPr>
          </w:p>
        </w:tc>
        <w:tc>
          <w:tcPr>
            <w:tcW w:w="1463" w:type="dxa"/>
          </w:tcPr>
          <w:p>
            <w:pPr>
              <w:pStyle w:val="TableParagraph"/>
              <w:spacing w:line="248" w:lineRule="exact"/>
              <w:ind w:right="326"/>
              <w:jc w:val="right"/>
              <w:rPr>
                <w:b/>
                <w:sz w:val="22"/>
              </w:rPr>
            </w:pPr>
            <w:r>
              <w:rPr>
                <w:b/>
                <w:spacing w:val="-2"/>
                <w:sz w:val="22"/>
              </w:rPr>
              <w:t>Softskills</w:t>
            </w:r>
          </w:p>
        </w:tc>
        <w:tc>
          <w:tcPr>
            <w:tcW w:w="1672" w:type="dxa"/>
          </w:tcPr>
          <w:p>
            <w:pPr>
              <w:pStyle w:val="TableParagraph"/>
              <w:rPr>
                <w:sz w:val="22"/>
              </w:rPr>
            </w:pPr>
          </w:p>
        </w:tc>
        <w:tc>
          <w:tcPr>
            <w:tcW w:w="1470" w:type="dxa"/>
          </w:tcPr>
          <w:p>
            <w:pPr>
              <w:pStyle w:val="TableParagraph"/>
              <w:rPr>
                <w:sz w:val="22"/>
              </w:rPr>
            </w:pPr>
          </w:p>
        </w:tc>
        <w:tc>
          <w:tcPr>
            <w:tcW w:w="1103" w:type="dxa"/>
            <w:gridSpan w:val="2"/>
          </w:tcPr>
          <w:p>
            <w:pPr>
              <w:pStyle w:val="TableParagraph"/>
              <w:rPr>
                <w:sz w:val="22"/>
              </w:rPr>
            </w:pPr>
          </w:p>
        </w:tc>
        <w:tc>
          <w:tcPr>
            <w:tcW w:w="2176" w:type="dxa"/>
          </w:tcPr>
          <w:p>
            <w:pPr>
              <w:pStyle w:val="TableParagraph"/>
              <w:rPr>
                <w:sz w:val="22"/>
              </w:rPr>
            </w:pPr>
          </w:p>
        </w:tc>
      </w:tr>
    </w:tbl>
    <w:p>
      <w:pPr>
        <w:spacing w:line="240" w:lineRule="auto" w:before="0"/>
        <w:rPr>
          <w:b/>
          <w:sz w:val="20"/>
        </w:rPr>
      </w:pPr>
    </w:p>
    <w:p>
      <w:pPr>
        <w:spacing w:line="240" w:lineRule="auto" w:before="54"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0"/>
        <w:gridCol w:w="1326"/>
        <w:gridCol w:w="1311"/>
        <w:gridCol w:w="1708"/>
        <w:gridCol w:w="1498"/>
        <w:gridCol w:w="561"/>
        <w:gridCol w:w="562"/>
        <w:gridCol w:w="2219"/>
      </w:tblGrid>
      <w:tr>
        <w:trPr>
          <w:trHeight w:val="421" w:hRule="atLeast"/>
        </w:trPr>
        <w:tc>
          <w:tcPr>
            <w:tcW w:w="11065" w:type="dxa"/>
            <w:gridSpan w:val="8"/>
          </w:tcPr>
          <w:p>
            <w:pPr>
              <w:pStyle w:val="TableParagraph"/>
              <w:spacing w:line="248" w:lineRule="exact"/>
              <w:ind w:left="662" w:right="662"/>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517" w:type="dxa"/>
            <w:gridSpan w:val="3"/>
          </w:tcPr>
          <w:p>
            <w:pPr>
              <w:pStyle w:val="TableParagraph"/>
              <w:spacing w:line="248" w:lineRule="exact"/>
              <w:ind w:left="909"/>
              <w:rPr>
                <w:b/>
                <w:sz w:val="22"/>
              </w:rPr>
            </w:pPr>
            <w:r>
              <w:rPr>
                <w:b/>
                <w:sz w:val="22"/>
              </w:rPr>
              <w:t>Course:</w:t>
            </w:r>
            <w:r>
              <w:rPr>
                <w:b/>
                <w:spacing w:val="-7"/>
                <w:sz w:val="22"/>
              </w:rPr>
              <w:t> </w:t>
            </w:r>
            <w:r>
              <w:rPr>
                <w:b/>
                <w:spacing w:val="-2"/>
                <w:sz w:val="22"/>
              </w:rPr>
              <w:t>BBA/Bsc.AG/B.com</w:t>
            </w:r>
          </w:p>
        </w:tc>
        <w:tc>
          <w:tcPr>
            <w:tcW w:w="3767" w:type="dxa"/>
            <w:gridSpan w:val="3"/>
          </w:tcPr>
          <w:p>
            <w:pPr>
              <w:pStyle w:val="TableParagraph"/>
              <w:spacing w:line="248" w:lineRule="exact"/>
              <w:ind w:left="2" w:right="4"/>
              <w:jc w:val="center"/>
              <w:rPr>
                <w:b/>
                <w:sz w:val="22"/>
              </w:rPr>
            </w:pPr>
            <w:r>
              <w:rPr>
                <w:b/>
                <w:sz w:val="22"/>
              </w:rPr>
              <w:t>Semester</w:t>
            </w:r>
            <w:r>
              <w:rPr>
                <w:b/>
                <w:spacing w:val="-18"/>
                <w:sz w:val="22"/>
              </w:rPr>
              <w:t> </w:t>
            </w:r>
            <w:r>
              <w:rPr>
                <w:b/>
                <w:sz w:val="22"/>
              </w:rPr>
              <w:t>: </w:t>
            </w:r>
            <w:r>
              <w:rPr>
                <w:b/>
                <w:spacing w:val="-10"/>
                <w:sz w:val="22"/>
              </w:rPr>
              <w:t>6</w:t>
            </w:r>
          </w:p>
        </w:tc>
        <w:tc>
          <w:tcPr>
            <w:tcW w:w="2781" w:type="dxa"/>
            <w:gridSpan w:val="2"/>
          </w:tcPr>
          <w:p>
            <w:pPr>
              <w:pStyle w:val="TableParagraph"/>
              <w:spacing w:line="248" w:lineRule="exact"/>
              <w:ind w:left="651"/>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7" w:hRule="atLeast"/>
        </w:trPr>
        <w:tc>
          <w:tcPr>
            <w:tcW w:w="1880" w:type="dxa"/>
          </w:tcPr>
          <w:p>
            <w:pPr>
              <w:pStyle w:val="TableParagraph"/>
              <w:spacing w:line="248" w:lineRule="exact"/>
              <w:ind w:left="10" w:right="6"/>
              <w:jc w:val="center"/>
              <w:rPr>
                <w:b/>
                <w:sz w:val="22"/>
              </w:rPr>
            </w:pPr>
            <w:r>
              <w:rPr>
                <w:b/>
                <w:spacing w:val="-2"/>
                <w:sz w:val="22"/>
              </w:rPr>
              <w:t>Day/Time</w:t>
            </w:r>
          </w:p>
        </w:tc>
        <w:tc>
          <w:tcPr>
            <w:tcW w:w="1326" w:type="dxa"/>
          </w:tcPr>
          <w:p>
            <w:pPr>
              <w:pStyle w:val="TableParagraph"/>
              <w:spacing w:line="248" w:lineRule="exact"/>
              <w:ind w:left="268"/>
              <w:rPr>
                <w:b/>
                <w:sz w:val="22"/>
              </w:rPr>
            </w:pPr>
            <w:r>
              <w:rPr>
                <w:b/>
                <w:spacing w:val="-2"/>
                <w:sz w:val="22"/>
              </w:rPr>
              <w:t>Monday</w:t>
            </w:r>
          </w:p>
        </w:tc>
        <w:tc>
          <w:tcPr>
            <w:tcW w:w="1311" w:type="dxa"/>
          </w:tcPr>
          <w:p>
            <w:pPr>
              <w:pStyle w:val="TableParagraph"/>
              <w:spacing w:line="248" w:lineRule="exact"/>
              <w:ind w:left="261"/>
              <w:rPr>
                <w:b/>
                <w:sz w:val="22"/>
              </w:rPr>
            </w:pPr>
            <w:r>
              <w:rPr>
                <w:b/>
                <w:spacing w:val="-2"/>
                <w:sz w:val="22"/>
              </w:rPr>
              <w:t>Tuesday</w:t>
            </w:r>
          </w:p>
        </w:tc>
        <w:tc>
          <w:tcPr>
            <w:tcW w:w="1708" w:type="dxa"/>
          </w:tcPr>
          <w:p>
            <w:pPr>
              <w:pStyle w:val="TableParagraph"/>
              <w:spacing w:line="248" w:lineRule="exact"/>
              <w:ind w:left="312"/>
              <w:rPr>
                <w:b/>
                <w:sz w:val="22"/>
              </w:rPr>
            </w:pPr>
            <w:r>
              <w:rPr>
                <w:b/>
                <w:spacing w:val="-2"/>
                <w:sz w:val="22"/>
              </w:rPr>
              <w:t>Wednesday</w:t>
            </w:r>
          </w:p>
        </w:tc>
        <w:tc>
          <w:tcPr>
            <w:tcW w:w="1498" w:type="dxa"/>
          </w:tcPr>
          <w:p>
            <w:pPr>
              <w:pStyle w:val="TableParagraph"/>
              <w:spacing w:line="248" w:lineRule="exact"/>
              <w:ind w:left="282"/>
              <w:rPr>
                <w:b/>
                <w:sz w:val="22"/>
              </w:rPr>
            </w:pPr>
            <w:r>
              <w:rPr>
                <w:b/>
                <w:spacing w:val="-2"/>
                <w:sz w:val="22"/>
              </w:rPr>
              <w:t>Thursday</w:t>
            </w:r>
          </w:p>
        </w:tc>
        <w:tc>
          <w:tcPr>
            <w:tcW w:w="1123" w:type="dxa"/>
            <w:gridSpan w:val="2"/>
          </w:tcPr>
          <w:p>
            <w:pPr>
              <w:pStyle w:val="TableParagraph"/>
              <w:spacing w:line="248" w:lineRule="exact"/>
              <w:ind w:left="239"/>
              <w:rPr>
                <w:b/>
                <w:sz w:val="22"/>
              </w:rPr>
            </w:pPr>
            <w:r>
              <w:rPr>
                <w:b/>
                <w:spacing w:val="-2"/>
                <w:sz w:val="22"/>
              </w:rPr>
              <w:t>Friday</w:t>
            </w:r>
          </w:p>
        </w:tc>
        <w:tc>
          <w:tcPr>
            <w:tcW w:w="2219" w:type="dxa"/>
          </w:tcPr>
          <w:p>
            <w:pPr>
              <w:pStyle w:val="TableParagraph"/>
              <w:spacing w:line="248" w:lineRule="exact"/>
              <w:ind w:left="58" w:right="54"/>
              <w:jc w:val="center"/>
              <w:rPr>
                <w:b/>
                <w:sz w:val="22"/>
              </w:rPr>
            </w:pPr>
            <w:r>
              <w:rPr>
                <w:b/>
                <w:spacing w:val="-2"/>
                <w:sz w:val="22"/>
              </w:rPr>
              <w:t>Saturday</w:t>
            </w:r>
          </w:p>
        </w:tc>
      </w:tr>
      <w:tr>
        <w:trPr>
          <w:trHeight w:val="314" w:hRule="atLeast"/>
        </w:trPr>
        <w:tc>
          <w:tcPr>
            <w:tcW w:w="1880" w:type="dxa"/>
          </w:tcPr>
          <w:p>
            <w:pPr>
              <w:pStyle w:val="TableParagraph"/>
              <w:spacing w:before="2"/>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spacing w:before="2"/>
              <w:ind w:left="26" w:right="80"/>
              <w:jc w:val="center"/>
              <w:rPr>
                <w:b/>
                <w:sz w:val="22"/>
              </w:rPr>
            </w:pPr>
            <w:r>
              <w:rPr>
                <w:b/>
                <w:spacing w:val="-2"/>
                <w:sz w:val="22"/>
              </w:rPr>
              <w:t>Softskills</w:t>
            </w:r>
          </w:p>
        </w:tc>
      </w:tr>
      <w:tr>
        <w:trPr>
          <w:trHeight w:val="306" w:hRule="atLeast"/>
        </w:trPr>
        <w:tc>
          <w:tcPr>
            <w:tcW w:w="1880" w:type="dxa"/>
          </w:tcPr>
          <w:p>
            <w:pPr>
              <w:pStyle w:val="TableParagraph"/>
              <w:spacing w:line="248" w:lineRule="exact"/>
              <w:ind w:left="10"/>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50" w:hRule="atLeast"/>
        </w:trPr>
        <w:tc>
          <w:tcPr>
            <w:tcW w:w="1880" w:type="dxa"/>
          </w:tcPr>
          <w:p>
            <w:pPr>
              <w:pStyle w:val="TableParagraph"/>
              <w:spacing w:before="2"/>
              <w:ind w:left="10" w:right="1"/>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79" w:hRule="atLeast"/>
        </w:trPr>
        <w:tc>
          <w:tcPr>
            <w:tcW w:w="11065" w:type="dxa"/>
            <w:gridSpan w:val="8"/>
          </w:tcPr>
          <w:p>
            <w:pPr>
              <w:pStyle w:val="TableParagraph"/>
              <w:spacing w:before="2"/>
              <w:ind w:left="662" w:right="65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80" w:type="dxa"/>
          </w:tcPr>
          <w:p>
            <w:pPr>
              <w:pStyle w:val="TableParagraph"/>
              <w:spacing w:line="248" w:lineRule="exact"/>
              <w:ind w:left="10"/>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before="2"/>
              <w:ind w:left="10"/>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r>
        <w:trPr>
          <w:trHeight w:val="314" w:hRule="atLeast"/>
        </w:trPr>
        <w:tc>
          <w:tcPr>
            <w:tcW w:w="1880" w:type="dxa"/>
          </w:tcPr>
          <w:p>
            <w:pPr>
              <w:pStyle w:val="TableParagraph"/>
              <w:spacing w:line="248" w:lineRule="exact"/>
              <w:ind w:left="10"/>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26" w:type="dxa"/>
          </w:tcPr>
          <w:p>
            <w:pPr>
              <w:pStyle w:val="TableParagraph"/>
              <w:rPr>
                <w:sz w:val="22"/>
              </w:rPr>
            </w:pPr>
          </w:p>
        </w:tc>
        <w:tc>
          <w:tcPr>
            <w:tcW w:w="1311" w:type="dxa"/>
          </w:tcPr>
          <w:p>
            <w:pPr>
              <w:pStyle w:val="TableParagraph"/>
              <w:rPr>
                <w:sz w:val="22"/>
              </w:rPr>
            </w:pPr>
          </w:p>
        </w:tc>
        <w:tc>
          <w:tcPr>
            <w:tcW w:w="1708" w:type="dxa"/>
          </w:tcPr>
          <w:p>
            <w:pPr>
              <w:pStyle w:val="TableParagraph"/>
              <w:rPr>
                <w:sz w:val="22"/>
              </w:rPr>
            </w:pPr>
          </w:p>
        </w:tc>
        <w:tc>
          <w:tcPr>
            <w:tcW w:w="1498" w:type="dxa"/>
          </w:tcPr>
          <w:p>
            <w:pPr>
              <w:pStyle w:val="TableParagraph"/>
              <w:rPr>
                <w:sz w:val="22"/>
              </w:rPr>
            </w:pPr>
          </w:p>
        </w:tc>
        <w:tc>
          <w:tcPr>
            <w:tcW w:w="1123" w:type="dxa"/>
            <w:gridSpan w:val="2"/>
          </w:tcPr>
          <w:p>
            <w:pPr>
              <w:pStyle w:val="TableParagraph"/>
              <w:rPr>
                <w:sz w:val="22"/>
              </w:rPr>
            </w:pPr>
          </w:p>
        </w:tc>
        <w:tc>
          <w:tcPr>
            <w:tcW w:w="2219" w:type="dxa"/>
          </w:tcPr>
          <w:p>
            <w:pPr>
              <w:pStyle w:val="TableParagraph"/>
              <w:rPr>
                <w:sz w:val="22"/>
              </w:rPr>
            </w:pPr>
          </w:p>
        </w:tc>
      </w:tr>
    </w:tbl>
    <w:p>
      <w:pPr>
        <w:pStyle w:val="TableParagraph"/>
        <w:spacing w:after="0"/>
        <w:rPr>
          <w:sz w:val="22"/>
        </w:rPr>
        <w:sectPr>
          <w:headerReference w:type="default" r:id="rId184"/>
          <w:headerReference w:type="even" r:id="rId185"/>
          <w:footerReference w:type="default" r:id="rId186"/>
          <w:footerReference w:type="even" r:id="rId187"/>
          <w:pgSz w:w="11910" w:h="16850"/>
          <w:pgMar w:header="408" w:footer="1150" w:top="1440" w:bottom="134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68" w:after="1"/>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9"/>
        <w:gridCol w:w="1276"/>
        <w:gridCol w:w="1261"/>
        <w:gridCol w:w="1650"/>
        <w:gridCol w:w="1448"/>
        <w:gridCol w:w="713"/>
        <w:gridCol w:w="720"/>
        <w:gridCol w:w="2139"/>
      </w:tblGrid>
      <w:tr>
        <w:trPr>
          <w:trHeight w:val="422" w:hRule="atLeast"/>
        </w:trPr>
        <w:tc>
          <w:tcPr>
            <w:tcW w:w="11066" w:type="dxa"/>
            <w:gridSpan w:val="8"/>
          </w:tcPr>
          <w:p>
            <w:pPr>
              <w:pStyle w:val="TableParagraph"/>
              <w:spacing w:before="2"/>
              <w:ind w:left="1033" w:right="1034"/>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4" w:hRule="atLeast"/>
        </w:trPr>
        <w:tc>
          <w:tcPr>
            <w:tcW w:w="4396" w:type="dxa"/>
            <w:gridSpan w:val="3"/>
          </w:tcPr>
          <w:p>
            <w:pPr>
              <w:pStyle w:val="TableParagraph"/>
              <w:spacing w:before="2"/>
              <w:ind w:left="1392"/>
              <w:rPr>
                <w:b/>
                <w:sz w:val="22"/>
              </w:rPr>
            </w:pPr>
            <w:r>
              <w:rPr>
                <w:b/>
                <w:sz w:val="22"/>
              </w:rPr>
              <w:t>Course:</w:t>
            </w:r>
            <w:r>
              <w:rPr>
                <w:b/>
                <w:spacing w:val="-7"/>
                <w:sz w:val="22"/>
              </w:rPr>
              <w:t> </w:t>
            </w:r>
            <w:r>
              <w:rPr>
                <w:b/>
                <w:spacing w:val="-2"/>
                <w:sz w:val="22"/>
              </w:rPr>
              <w:t>Diploma</w:t>
            </w:r>
          </w:p>
        </w:tc>
        <w:tc>
          <w:tcPr>
            <w:tcW w:w="3811" w:type="dxa"/>
            <w:gridSpan w:val="3"/>
          </w:tcPr>
          <w:p>
            <w:pPr>
              <w:pStyle w:val="TableParagraph"/>
              <w:spacing w:before="2"/>
              <w:ind w:left="99" w:right="93"/>
              <w:jc w:val="center"/>
              <w:rPr>
                <w:b/>
                <w:sz w:val="22"/>
              </w:rPr>
            </w:pPr>
            <w:r>
              <w:rPr>
                <w:b/>
                <w:sz w:val="22"/>
              </w:rPr>
              <w:t>Semester</w:t>
            </w:r>
            <w:r>
              <w:rPr>
                <w:b/>
                <w:spacing w:val="-18"/>
                <w:sz w:val="22"/>
              </w:rPr>
              <w:t> </w:t>
            </w:r>
            <w:r>
              <w:rPr>
                <w:b/>
                <w:sz w:val="22"/>
              </w:rPr>
              <w:t>: </w:t>
            </w:r>
            <w:r>
              <w:rPr>
                <w:b/>
                <w:spacing w:val="-10"/>
                <w:sz w:val="22"/>
              </w:rPr>
              <w:t>4</w:t>
            </w:r>
          </w:p>
        </w:tc>
        <w:tc>
          <w:tcPr>
            <w:tcW w:w="2859" w:type="dxa"/>
            <w:gridSpan w:val="2"/>
          </w:tcPr>
          <w:p>
            <w:pPr>
              <w:pStyle w:val="TableParagraph"/>
              <w:spacing w:before="2"/>
              <w:ind w:left="699"/>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7" w:hRule="atLeast"/>
        </w:trPr>
        <w:tc>
          <w:tcPr>
            <w:tcW w:w="1859" w:type="dxa"/>
          </w:tcPr>
          <w:p>
            <w:pPr>
              <w:pStyle w:val="TableParagraph"/>
              <w:spacing w:line="248" w:lineRule="exact"/>
              <w:ind w:left="9" w:right="10"/>
              <w:jc w:val="center"/>
              <w:rPr>
                <w:b/>
                <w:sz w:val="22"/>
              </w:rPr>
            </w:pPr>
            <w:r>
              <w:rPr>
                <w:b/>
                <w:spacing w:val="-2"/>
                <w:sz w:val="22"/>
              </w:rPr>
              <w:t>Day/Time</w:t>
            </w:r>
          </w:p>
        </w:tc>
        <w:tc>
          <w:tcPr>
            <w:tcW w:w="1276" w:type="dxa"/>
          </w:tcPr>
          <w:p>
            <w:pPr>
              <w:pStyle w:val="TableParagraph"/>
              <w:spacing w:line="248" w:lineRule="exact"/>
              <w:ind w:left="246"/>
              <w:rPr>
                <w:b/>
                <w:sz w:val="22"/>
              </w:rPr>
            </w:pPr>
            <w:r>
              <w:rPr>
                <w:b/>
                <w:spacing w:val="-2"/>
                <w:sz w:val="22"/>
              </w:rPr>
              <w:t>Monday</w:t>
            </w:r>
          </w:p>
        </w:tc>
        <w:tc>
          <w:tcPr>
            <w:tcW w:w="1261" w:type="dxa"/>
          </w:tcPr>
          <w:p>
            <w:pPr>
              <w:pStyle w:val="TableParagraph"/>
              <w:spacing w:line="248" w:lineRule="exact"/>
              <w:ind w:left="231"/>
              <w:rPr>
                <w:b/>
                <w:sz w:val="22"/>
              </w:rPr>
            </w:pPr>
            <w:r>
              <w:rPr>
                <w:b/>
                <w:spacing w:val="-2"/>
                <w:sz w:val="22"/>
              </w:rPr>
              <w:t>Tuesday</w:t>
            </w:r>
          </w:p>
        </w:tc>
        <w:tc>
          <w:tcPr>
            <w:tcW w:w="1650" w:type="dxa"/>
          </w:tcPr>
          <w:p>
            <w:pPr>
              <w:pStyle w:val="TableParagraph"/>
              <w:spacing w:line="248" w:lineRule="exact"/>
              <w:ind w:left="289"/>
              <w:rPr>
                <w:b/>
                <w:sz w:val="22"/>
              </w:rPr>
            </w:pPr>
            <w:r>
              <w:rPr>
                <w:b/>
                <w:spacing w:val="-2"/>
                <w:sz w:val="22"/>
              </w:rPr>
              <w:t>Wednesday</w:t>
            </w:r>
          </w:p>
        </w:tc>
        <w:tc>
          <w:tcPr>
            <w:tcW w:w="1448" w:type="dxa"/>
          </w:tcPr>
          <w:p>
            <w:pPr>
              <w:pStyle w:val="TableParagraph"/>
              <w:spacing w:line="248" w:lineRule="exact"/>
              <w:ind w:left="260"/>
              <w:rPr>
                <w:b/>
                <w:sz w:val="22"/>
              </w:rPr>
            </w:pPr>
            <w:r>
              <w:rPr>
                <w:b/>
                <w:spacing w:val="-2"/>
                <w:sz w:val="22"/>
              </w:rPr>
              <w:t>Thursday</w:t>
            </w:r>
          </w:p>
        </w:tc>
        <w:tc>
          <w:tcPr>
            <w:tcW w:w="1433" w:type="dxa"/>
            <w:gridSpan w:val="2"/>
          </w:tcPr>
          <w:p>
            <w:pPr>
              <w:pStyle w:val="TableParagraph"/>
              <w:spacing w:line="248" w:lineRule="exact"/>
              <w:ind w:left="389"/>
              <w:rPr>
                <w:b/>
                <w:sz w:val="22"/>
              </w:rPr>
            </w:pPr>
            <w:r>
              <w:rPr>
                <w:b/>
                <w:spacing w:val="-2"/>
                <w:sz w:val="22"/>
              </w:rPr>
              <w:t>Friday</w:t>
            </w:r>
          </w:p>
        </w:tc>
        <w:tc>
          <w:tcPr>
            <w:tcW w:w="2139" w:type="dxa"/>
          </w:tcPr>
          <w:p>
            <w:pPr>
              <w:pStyle w:val="TableParagraph"/>
              <w:spacing w:line="248" w:lineRule="exact"/>
              <w:ind w:left="628"/>
              <w:rPr>
                <w:b/>
                <w:sz w:val="22"/>
              </w:rPr>
            </w:pPr>
            <w:r>
              <w:rPr>
                <w:b/>
                <w:spacing w:val="-2"/>
                <w:sz w:val="22"/>
              </w:rPr>
              <w:t>Saturday</w:t>
            </w:r>
          </w:p>
        </w:tc>
      </w:tr>
      <w:tr>
        <w:trPr>
          <w:trHeight w:val="314" w:hRule="atLeast"/>
        </w:trPr>
        <w:tc>
          <w:tcPr>
            <w:tcW w:w="1859" w:type="dxa"/>
          </w:tcPr>
          <w:p>
            <w:pPr>
              <w:pStyle w:val="TableParagraph"/>
              <w:spacing w:line="248" w:lineRule="exact"/>
              <w:ind w:left="10" w:right="1"/>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06" w:hRule="atLeast"/>
        </w:trPr>
        <w:tc>
          <w:tcPr>
            <w:tcW w:w="1859" w:type="dxa"/>
          </w:tcPr>
          <w:p>
            <w:pPr>
              <w:pStyle w:val="TableParagraph"/>
              <w:spacing w:line="248" w:lineRule="exact"/>
              <w:ind w:left="9" w:right="7"/>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50" w:hRule="atLeast"/>
        </w:trPr>
        <w:tc>
          <w:tcPr>
            <w:tcW w:w="1859" w:type="dxa"/>
          </w:tcPr>
          <w:p>
            <w:pPr>
              <w:pStyle w:val="TableParagraph"/>
              <w:spacing w:line="248" w:lineRule="exact"/>
              <w:ind w:left="9" w:right="7"/>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71" w:hRule="atLeast"/>
        </w:trPr>
        <w:tc>
          <w:tcPr>
            <w:tcW w:w="11066" w:type="dxa"/>
            <w:gridSpan w:val="8"/>
          </w:tcPr>
          <w:p>
            <w:pPr>
              <w:pStyle w:val="TableParagraph"/>
              <w:spacing w:line="248" w:lineRule="exact"/>
              <w:ind w:left="1033" w:right="103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8" w:hRule="atLeast"/>
        </w:trPr>
        <w:tc>
          <w:tcPr>
            <w:tcW w:w="1859" w:type="dxa"/>
          </w:tcPr>
          <w:p>
            <w:pPr>
              <w:pStyle w:val="TableParagraph"/>
              <w:spacing w:before="2"/>
              <w:ind w:left="9" w:right="7"/>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07" w:hRule="atLeast"/>
        </w:trPr>
        <w:tc>
          <w:tcPr>
            <w:tcW w:w="1859" w:type="dxa"/>
          </w:tcPr>
          <w:p>
            <w:pPr>
              <w:pStyle w:val="TableParagraph"/>
              <w:spacing w:line="248" w:lineRule="exact"/>
              <w:ind w:left="9" w:right="7"/>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14" w:hRule="atLeast"/>
        </w:trPr>
        <w:tc>
          <w:tcPr>
            <w:tcW w:w="1859" w:type="dxa"/>
          </w:tcPr>
          <w:p>
            <w:pPr>
              <w:pStyle w:val="TableParagraph"/>
              <w:spacing w:before="2"/>
              <w:ind w:left="9" w:right="7"/>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rPr>
                <w:sz w:val="22"/>
              </w:rPr>
            </w:pPr>
          </w:p>
        </w:tc>
        <w:tc>
          <w:tcPr>
            <w:tcW w:w="2139" w:type="dxa"/>
          </w:tcPr>
          <w:p>
            <w:pPr>
              <w:pStyle w:val="TableParagraph"/>
              <w:rPr>
                <w:sz w:val="22"/>
              </w:rPr>
            </w:pPr>
          </w:p>
        </w:tc>
      </w:tr>
      <w:tr>
        <w:trPr>
          <w:trHeight w:val="313" w:hRule="atLeast"/>
        </w:trPr>
        <w:tc>
          <w:tcPr>
            <w:tcW w:w="1859" w:type="dxa"/>
          </w:tcPr>
          <w:p>
            <w:pPr>
              <w:pStyle w:val="TableParagraph"/>
              <w:spacing w:line="248" w:lineRule="exact"/>
              <w:ind w:left="10" w:right="1"/>
              <w:jc w:val="center"/>
              <w:rPr>
                <w:b/>
                <w:sz w:val="22"/>
              </w:rPr>
            </w:pPr>
            <w:r>
              <w:rPr>
                <w:b/>
                <w:sz w:val="22"/>
              </w:rPr>
              <w:t>16:00</w:t>
            </w:r>
            <w:r>
              <w:rPr>
                <w:b/>
                <w:spacing w:val="-1"/>
                <w:sz w:val="22"/>
              </w:rPr>
              <w:t> </w:t>
            </w:r>
            <w:r>
              <w:rPr>
                <w:b/>
                <w:sz w:val="22"/>
              </w:rPr>
              <w:t>–</w:t>
            </w:r>
            <w:r>
              <w:rPr>
                <w:b/>
                <w:spacing w:val="-2"/>
                <w:sz w:val="22"/>
              </w:rPr>
              <w:t> 17:00</w:t>
            </w:r>
          </w:p>
        </w:tc>
        <w:tc>
          <w:tcPr>
            <w:tcW w:w="1276" w:type="dxa"/>
          </w:tcPr>
          <w:p>
            <w:pPr>
              <w:pStyle w:val="TableParagraph"/>
              <w:rPr>
                <w:sz w:val="22"/>
              </w:rPr>
            </w:pPr>
          </w:p>
        </w:tc>
        <w:tc>
          <w:tcPr>
            <w:tcW w:w="1261" w:type="dxa"/>
          </w:tcPr>
          <w:p>
            <w:pPr>
              <w:pStyle w:val="TableParagraph"/>
              <w:rPr>
                <w:sz w:val="22"/>
              </w:rPr>
            </w:pPr>
          </w:p>
        </w:tc>
        <w:tc>
          <w:tcPr>
            <w:tcW w:w="1650" w:type="dxa"/>
          </w:tcPr>
          <w:p>
            <w:pPr>
              <w:pStyle w:val="TableParagraph"/>
              <w:rPr>
                <w:sz w:val="22"/>
              </w:rPr>
            </w:pPr>
          </w:p>
        </w:tc>
        <w:tc>
          <w:tcPr>
            <w:tcW w:w="1448" w:type="dxa"/>
          </w:tcPr>
          <w:p>
            <w:pPr>
              <w:pStyle w:val="TableParagraph"/>
              <w:rPr>
                <w:sz w:val="22"/>
              </w:rPr>
            </w:pPr>
          </w:p>
        </w:tc>
        <w:tc>
          <w:tcPr>
            <w:tcW w:w="1433" w:type="dxa"/>
            <w:gridSpan w:val="2"/>
          </w:tcPr>
          <w:p>
            <w:pPr>
              <w:pStyle w:val="TableParagraph"/>
              <w:spacing w:line="248" w:lineRule="exact"/>
              <w:ind w:left="252"/>
              <w:rPr>
                <w:b/>
                <w:sz w:val="22"/>
              </w:rPr>
            </w:pPr>
            <w:r>
              <w:rPr>
                <w:b/>
                <w:spacing w:val="-2"/>
                <w:sz w:val="22"/>
              </w:rPr>
              <w:t>Softskills</w:t>
            </w:r>
          </w:p>
        </w:tc>
        <w:tc>
          <w:tcPr>
            <w:tcW w:w="2139" w:type="dxa"/>
          </w:tcPr>
          <w:p>
            <w:pPr>
              <w:pStyle w:val="TableParagraph"/>
              <w:rPr>
                <w:sz w:val="22"/>
              </w:rPr>
            </w:pPr>
          </w:p>
        </w:tc>
      </w:tr>
    </w:tbl>
    <w:p>
      <w:pPr>
        <w:spacing w:line="240" w:lineRule="auto" w:before="0"/>
        <w:rPr>
          <w:b/>
          <w:sz w:val="20"/>
        </w:rPr>
      </w:pPr>
    </w:p>
    <w:p>
      <w:pPr>
        <w:spacing w:line="240" w:lineRule="auto" w:before="46"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3"/>
        <w:gridCol w:w="1311"/>
        <w:gridCol w:w="1303"/>
        <w:gridCol w:w="1700"/>
        <w:gridCol w:w="1490"/>
        <w:gridCol w:w="560"/>
        <w:gridCol w:w="561"/>
        <w:gridCol w:w="2211"/>
      </w:tblGrid>
      <w:tr>
        <w:trPr>
          <w:trHeight w:val="422" w:hRule="atLeast"/>
        </w:trPr>
        <w:tc>
          <w:tcPr>
            <w:tcW w:w="11059" w:type="dxa"/>
            <w:gridSpan w:val="8"/>
          </w:tcPr>
          <w:p>
            <w:pPr>
              <w:pStyle w:val="TableParagraph"/>
              <w:spacing w:before="2"/>
              <w:ind w:left="9" w:right="6"/>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537" w:type="dxa"/>
            <w:gridSpan w:val="3"/>
          </w:tcPr>
          <w:p>
            <w:pPr>
              <w:pStyle w:val="TableParagraph"/>
              <w:spacing w:line="248" w:lineRule="exact"/>
              <w:ind w:left="1464"/>
              <w:rPr>
                <w:b/>
                <w:sz w:val="22"/>
              </w:rPr>
            </w:pPr>
            <w:r>
              <w:rPr>
                <w:b/>
                <w:sz w:val="22"/>
              </w:rPr>
              <w:t>Course:</w:t>
            </w:r>
            <w:r>
              <w:rPr>
                <w:b/>
                <w:spacing w:val="-7"/>
                <w:sz w:val="22"/>
              </w:rPr>
              <w:t> </w:t>
            </w:r>
            <w:r>
              <w:rPr>
                <w:b/>
                <w:spacing w:val="-2"/>
                <w:sz w:val="22"/>
              </w:rPr>
              <w:t>Diploma</w:t>
            </w:r>
          </w:p>
        </w:tc>
        <w:tc>
          <w:tcPr>
            <w:tcW w:w="3750" w:type="dxa"/>
            <w:gridSpan w:val="3"/>
          </w:tcPr>
          <w:p>
            <w:pPr>
              <w:pStyle w:val="TableParagraph"/>
              <w:spacing w:line="248" w:lineRule="exact"/>
              <w:ind w:left="15"/>
              <w:jc w:val="center"/>
              <w:rPr>
                <w:b/>
                <w:sz w:val="22"/>
              </w:rPr>
            </w:pPr>
            <w:r>
              <w:rPr>
                <w:b/>
                <w:sz w:val="22"/>
              </w:rPr>
              <w:t>Semester</w:t>
            </w:r>
            <w:r>
              <w:rPr>
                <w:b/>
                <w:spacing w:val="-18"/>
                <w:sz w:val="22"/>
              </w:rPr>
              <w:t> </w:t>
            </w:r>
            <w:r>
              <w:rPr>
                <w:b/>
                <w:sz w:val="22"/>
              </w:rPr>
              <w:t>: </w:t>
            </w:r>
            <w:r>
              <w:rPr>
                <w:b/>
                <w:spacing w:val="-10"/>
                <w:sz w:val="22"/>
              </w:rPr>
              <w:t>6</w:t>
            </w:r>
          </w:p>
        </w:tc>
        <w:tc>
          <w:tcPr>
            <w:tcW w:w="2772" w:type="dxa"/>
            <w:gridSpan w:val="2"/>
          </w:tcPr>
          <w:p>
            <w:pPr>
              <w:pStyle w:val="TableParagraph"/>
              <w:spacing w:line="248" w:lineRule="exact"/>
              <w:ind w:left="655"/>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14" w:hRule="atLeast"/>
        </w:trPr>
        <w:tc>
          <w:tcPr>
            <w:tcW w:w="1923" w:type="dxa"/>
          </w:tcPr>
          <w:p>
            <w:pPr>
              <w:pStyle w:val="TableParagraph"/>
              <w:spacing w:before="2"/>
              <w:ind w:left="3" w:right="11"/>
              <w:jc w:val="center"/>
              <w:rPr>
                <w:b/>
                <w:sz w:val="22"/>
              </w:rPr>
            </w:pPr>
            <w:r>
              <w:rPr>
                <w:b/>
                <w:spacing w:val="-2"/>
                <w:sz w:val="22"/>
              </w:rPr>
              <w:t>Day/Time</w:t>
            </w:r>
          </w:p>
        </w:tc>
        <w:tc>
          <w:tcPr>
            <w:tcW w:w="1311" w:type="dxa"/>
          </w:tcPr>
          <w:p>
            <w:pPr>
              <w:pStyle w:val="TableParagraph"/>
              <w:spacing w:before="2"/>
              <w:ind w:left="254"/>
              <w:rPr>
                <w:b/>
                <w:sz w:val="22"/>
              </w:rPr>
            </w:pPr>
            <w:r>
              <w:rPr>
                <w:b/>
                <w:spacing w:val="-2"/>
                <w:sz w:val="22"/>
              </w:rPr>
              <w:t>Monday</w:t>
            </w:r>
          </w:p>
        </w:tc>
        <w:tc>
          <w:tcPr>
            <w:tcW w:w="1303" w:type="dxa"/>
          </w:tcPr>
          <w:p>
            <w:pPr>
              <w:pStyle w:val="TableParagraph"/>
              <w:spacing w:before="2"/>
              <w:ind w:left="262"/>
              <w:rPr>
                <w:b/>
                <w:sz w:val="22"/>
              </w:rPr>
            </w:pPr>
            <w:r>
              <w:rPr>
                <w:b/>
                <w:spacing w:val="-2"/>
                <w:sz w:val="22"/>
              </w:rPr>
              <w:t>Tuesday</w:t>
            </w:r>
          </w:p>
        </w:tc>
        <w:tc>
          <w:tcPr>
            <w:tcW w:w="1700" w:type="dxa"/>
          </w:tcPr>
          <w:p>
            <w:pPr>
              <w:pStyle w:val="TableParagraph"/>
              <w:spacing w:before="2"/>
              <w:ind w:left="313"/>
              <w:rPr>
                <w:b/>
                <w:sz w:val="22"/>
              </w:rPr>
            </w:pPr>
            <w:r>
              <w:rPr>
                <w:b/>
                <w:spacing w:val="-2"/>
                <w:sz w:val="22"/>
              </w:rPr>
              <w:t>Wednesday</w:t>
            </w:r>
          </w:p>
        </w:tc>
        <w:tc>
          <w:tcPr>
            <w:tcW w:w="1490" w:type="dxa"/>
          </w:tcPr>
          <w:p>
            <w:pPr>
              <w:pStyle w:val="TableParagraph"/>
              <w:spacing w:before="2"/>
              <w:ind w:left="292"/>
              <w:rPr>
                <w:b/>
                <w:sz w:val="22"/>
              </w:rPr>
            </w:pPr>
            <w:r>
              <w:rPr>
                <w:b/>
                <w:spacing w:val="-2"/>
                <w:sz w:val="22"/>
              </w:rPr>
              <w:t>Thursday</w:t>
            </w:r>
          </w:p>
        </w:tc>
        <w:tc>
          <w:tcPr>
            <w:tcW w:w="1121" w:type="dxa"/>
            <w:gridSpan w:val="2"/>
          </w:tcPr>
          <w:p>
            <w:pPr>
              <w:pStyle w:val="TableParagraph"/>
              <w:spacing w:before="2"/>
              <w:ind w:left="250"/>
              <w:rPr>
                <w:b/>
                <w:sz w:val="22"/>
              </w:rPr>
            </w:pPr>
            <w:r>
              <w:rPr>
                <w:b/>
                <w:spacing w:val="-2"/>
                <w:sz w:val="22"/>
              </w:rPr>
              <w:t>Friday</w:t>
            </w:r>
          </w:p>
        </w:tc>
        <w:tc>
          <w:tcPr>
            <w:tcW w:w="2211" w:type="dxa"/>
          </w:tcPr>
          <w:p>
            <w:pPr>
              <w:pStyle w:val="TableParagraph"/>
              <w:spacing w:before="2"/>
              <w:ind w:left="58" w:right="36"/>
              <w:jc w:val="center"/>
              <w:rPr>
                <w:b/>
                <w:sz w:val="22"/>
              </w:rPr>
            </w:pPr>
            <w:r>
              <w:rPr>
                <w:b/>
                <w:spacing w:val="-2"/>
                <w:sz w:val="22"/>
              </w:rPr>
              <w:t>Saturday</w:t>
            </w:r>
          </w:p>
        </w:tc>
      </w:tr>
      <w:tr>
        <w:trPr>
          <w:trHeight w:val="306" w:hRule="atLeast"/>
        </w:trPr>
        <w:tc>
          <w:tcPr>
            <w:tcW w:w="1923" w:type="dxa"/>
          </w:tcPr>
          <w:p>
            <w:pPr>
              <w:pStyle w:val="TableParagraph"/>
              <w:spacing w:line="248" w:lineRule="exact"/>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13" w:hRule="atLeast"/>
        </w:trPr>
        <w:tc>
          <w:tcPr>
            <w:tcW w:w="1923" w:type="dxa"/>
          </w:tcPr>
          <w:p>
            <w:pPr>
              <w:pStyle w:val="TableParagraph"/>
              <w:spacing w:before="2"/>
              <w:ind w:left="7"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50" w:hRule="atLeast"/>
        </w:trPr>
        <w:tc>
          <w:tcPr>
            <w:tcW w:w="1923" w:type="dxa"/>
          </w:tcPr>
          <w:p>
            <w:pPr>
              <w:pStyle w:val="TableParagraph"/>
              <w:spacing w:line="248" w:lineRule="exact"/>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72" w:hRule="atLeast"/>
        </w:trPr>
        <w:tc>
          <w:tcPr>
            <w:tcW w:w="11059" w:type="dxa"/>
            <w:gridSpan w:val="8"/>
          </w:tcPr>
          <w:p>
            <w:pPr>
              <w:pStyle w:val="TableParagraph"/>
              <w:spacing w:line="248" w:lineRule="exact"/>
              <w:ind w:left="9"/>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8" w:hRule="atLeast"/>
        </w:trPr>
        <w:tc>
          <w:tcPr>
            <w:tcW w:w="1923" w:type="dxa"/>
          </w:tcPr>
          <w:p>
            <w:pPr>
              <w:pStyle w:val="TableParagraph"/>
              <w:spacing w:before="2"/>
              <w:ind w:left="7"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06" w:hRule="atLeast"/>
        </w:trPr>
        <w:tc>
          <w:tcPr>
            <w:tcW w:w="1923" w:type="dxa"/>
          </w:tcPr>
          <w:p>
            <w:pPr>
              <w:pStyle w:val="TableParagraph"/>
              <w:spacing w:line="248" w:lineRule="exact"/>
              <w:ind w:left="7"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07" w:hRule="atLeast"/>
        </w:trPr>
        <w:tc>
          <w:tcPr>
            <w:tcW w:w="1923" w:type="dxa"/>
          </w:tcPr>
          <w:p>
            <w:pPr>
              <w:pStyle w:val="TableParagraph"/>
              <w:spacing w:line="248" w:lineRule="exact"/>
              <w:ind w:left="7"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rPr>
                <w:sz w:val="22"/>
              </w:rPr>
            </w:pPr>
          </w:p>
        </w:tc>
      </w:tr>
      <w:tr>
        <w:trPr>
          <w:trHeight w:val="314" w:hRule="atLeast"/>
        </w:trPr>
        <w:tc>
          <w:tcPr>
            <w:tcW w:w="1923" w:type="dxa"/>
          </w:tcPr>
          <w:p>
            <w:pPr>
              <w:pStyle w:val="TableParagraph"/>
              <w:spacing w:before="2"/>
              <w:ind w:left="11" w:right="8"/>
              <w:jc w:val="center"/>
              <w:rPr>
                <w:b/>
                <w:sz w:val="22"/>
              </w:rPr>
            </w:pPr>
            <w:r>
              <w:rPr>
                <w:b/>
                <w:sz w:val="22"/>
              </w:rPr>
              <w:t>16:00</w:t>
            </w:r>
            <w:r>
              <w:rPr>
                <w:b/>
                <w:spacing w:val="-1"/>
                <w:sz w:val="22"/>
              </w:rPr>
              <w:t> </w:t>
            </w:r>
            <w:r>
              <w:rPr>
                <w:b/>
                <w:sz w:val="22"/>
              </w:rPr>
              <w:t>–</w:t>
            </w:r>
            <w:r>
              <w:rPr>
                <w:b/>
                <w:spacing w:val="-2"/>
                <w:sz w:val="22"/>
              </w:rPr>
              <w:t> 17:00</w:t>
            </w:r>
          </w:p>
        </w:tc>
        <w:tc>
          <w:tcPr>
            <w:tcW w:w="1311" w:type="dxa"/>
          </w:tcPr>
          <w:p>
            <w:pPr>
              <w:pStyle w:val="TableParagraph"/>
              <w:rPr>
                <w:sz w:val="22"/>
              </w:rPr>
            </w:pPr>
          </w:p>
        </w:tc>
        <w:tc>
          <w:tcPr>
            <w:tcW w:w="1303" w:type="dxa"/>
          </w:tcPr>
          <w:p>
            <w:pPr>
              <w:pStyle w:val="TableParagraph"/>
              <w:rPr>
                <w:sz w:val="22"/>
              </w:rPr>
            </w:pPr>
          </w:p>
        </w:tc>
        <w:tc>
          <w:tcPr>
            <w:tcW w:w="1700" w:type="dxa"/>
          </w:tcPr>
          <w:p>
            <w:pPr>
              <w:pStyle w:val="TableParagraph"/>
              <w:rPr>
                <w:sz w:val="22"/>
              </w:rPr>
            </w:pPr>
          </w:p>
        </w:tc>
        <w:tc>
          <w:tcPr>
            <w:tcW w:w="1490" w:type="dxa"/>
          </w:tcPr>
          <w:p>
            <w:pPr>
              <w:pStyle w:val="TableParagraph"/>
              <w:rPr>
                <w:sz w:val="22"/>
              </w:rPr>
            </w:pPr>
          </w:p>
        </w:tc>
        <w:tc>
          <w:tcPr>
            <w:tcW w:w="1121" w:type="dxa"/>
            <w:gridSpan w:val="2"/>
          </w:tcPr>
          <w:p>
            <w:pPr>
              <w:pStyle w:val="TableParagraph"/>
              <w:rPr>
                <w:sz w:val="22"/>
              </w:rPr>
            </w:pPr>
          </w:p>
        </w:tc>
        <w:tc>
          <w:tcPr>
            <w:tcW w:w="2211" w:type="dxa"/>
          </w:tcPr>
          <w:p>
            <w:pPr>
              <w:pStyle w:val="TableParagraph"/>
              <w:spacing w:before="2"/>
              <w:ind w:left="22" w:right="58"/>
              <w:jc w:val="center"/>
              <w:rPr>
                <w:b/>
                <w:sz w:val="22"/>
              </w:rPr>
            </w:pPr>
            <w:r>
              <w:rPr>
                <w:b/>
                <w:spacing w:val="-2"/>
                <w:sz w:val="22"/>
              </w:rPr>
              <w:t>Softskills</w:t>
            </w:r>
          </w:p>
        </w:tc>
      </w:tr>
    </w:tbl>
    <w:p>
      <w:pPr>
        <w:spacing w:line="240" w:lineRule="auto" w:before="0"/>
        <w:rPr>
          <w:b/>
          <w:sz w:val="20"/>
        </w:rPr>
      </w:pPr>
    </w:p>
    <w:p>
      <w:pPr>
        <w:spacing w:line="240" w:lineRule="auto" w:before="53"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7"/>
        <w:gridCol w:w="1283"/>
        <w:gridCol w:w="1282"/>
        <w:gridCol w:w="1664"/>
        <w:gridCol w:w="1455"/>
        <w:gridCol w:w="691"/>
        <w:gridCol w:w="691"/>
        <w:gridCol w:w="2161"/>
      </w:tblGrid>
      <w:tr>
        <w:trPr>
          <w:trHeight w:val="422" w:hRule="atLeast"/>
        </w:trPr>
        <w:tc>
          <w:tcPr>
            <w:tcW w:w="11064" w:type="dxa"/>
            <w:gridSpan w:val="8"/>
          </w:tcPr>
          <w:p>
            <w:pPr>
              <w:pStyle w:val="TableParagraph"/>
              <w:spacing w:line="248" w:lineRule="exact"/>
              <w:ind w:left="4" w:right="5"/>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06" w:hRule="atLeast"/>
        </w:trPr>
        <w:tc>
          <w:tcPr>
            <w:tcW w:w="4402" w:type="dxa"/>
            <w:gridSpan w:val="3"/>
          </w:tcPr>
          <w:p>
            <w:pPr>
              <w:pStyle w:val="TableParagraph"/>
              <w:spacing w:line="248" w:lineRule="exact"/>
              <w:ind w:left="1"/>
              <w:jc w:val="center"/>
              <w:rPr>
                <w:b/>
                <w:sz w:val="22"/>
              </w:rPr>
            </w:pPr>
            <w:r>
              <w:rPr>
                <w:b/>
                <w:sz w:val="22"/>
              </w:rPr>
              <w:t>Course:</w:t>
            </w:r>
            <w:r>
              <w:rPr>
                <w:b/>
                <w:spacing w:val="-7"/>
                <w:sz w:val="22"/>
              </w:rPr>
              <w:t> </w:t>
            </w:r>
            <w:r>
              <w:rPr>
                <w:b/>
                <w:spacing w:val="-5"/>
                <w:sz w:val="22"/>
              </w:rPr>
              <w:t>BSC</w:t>
            </w:r>
          </w:p>
        </w:tc>
        <w:tc>
          <w:tcPr>
            <w:tcW w:w="3810" w:type="dxa"/>
            <w:gridSpan w:val="3"/>
          </w:tcPr>
          <w:p>
            <w:pPr>
              <w:pStyle w:val="TableParagraph"/>
              <w:spacing w:line="248" w:lineRule="exact"/>
              <w:ind w:right="2"/>
              <w:jc w:val="center"/>
              <w:rPr>
                <w:b/>
                <w:sz w:val="22"/>
              </w:rPr>
            </w:pPr>
            <w:r>
              <w:rPr>
                <w:b/>
                <w:sz w:val="22"/>
              </w:rPr>
              <w:t>Semester</w:t>
            </w:r>
            <w:r>
              <w:rPr>
                <w:b/>
                <w:spacing w:val="-18"/>
                <w:sz w:val="22"/>
              </w:rPr>
              <w:t> </w:t>
            </w:r>
            <w:r>
              <w:rPr>
                <w:b/>
                <w:sz w:val="22"/>
              </w:rPr>
              <w:t>: </w:t>
            </w:r>
            <w:r>
              <w:rPr>
                <w:b/>
                <w:spacing w:val="-10"/>
                <w:sz w:val="22"/>
              </w:rPr>
              <w:t>2</w:t>
            </w:r>
          </w:p>
        </w:tc>
        <w:tc>
          <w:tcPr>
            <w:tcW w:w="2852" w:type="dxa"/>
            <w:gridSpan w:val="2"/>
          </w:tcPr>
          <w:p>
            <w:pPr>
              <w:pStyle w:val="TableParagraph"/>
              <w:spacing w:line="248" w:lineRule="exact"/>
              <w:ind w:left="687"/>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6" w:hRule="atLeast"/>
        </w:trPr>
        <w:tc>
          <w:tcPr>
            <w:tcW w:w="1837" w:type="dxa"/>
          </w:tcPr>
          <w:p>
            <w:pPr>
              <w:pStyle w:val="TableParagraph"/>
              <w:spacing w:line="248" w:lineRule="exact"/>
              <w:ind w:left="2" w:right="10"/>
              <w:jc w:val="center"/>
              <w:rPr>
                <w:b/>
                <w:sz w:val="22"/>
              </w:rPr>
            </w:pPr>
            <w:r>
              <w:rPr>
                <w:b/>
                <w:spacing w:val="-2"/>
                <w:sz w:val="22"/>
              </w:rPr>
              <w:t>Day/Time</w:t>
            </w:r>
          </w:p>
        </w:tc>
        <w:tc>
          <w:tcPr>
            <w:tcW w:w="1283" w:type="dxa"/>
          </w:tcPr>
          <w:p>
            <w:pPr>
              <w:pStyle w:val="TableParagraph"/>
              <w:spacing w:line="248" w:lineRule="exact"/>
              <w:ind w:left="239"/>
              <w:rPr>
                <w:b/>
                <w:sz w:val="22"/>
              </w:rPr>
            </w:pPr>
            <w:r>
              <w:rPr>
                <w:b/>
                <w:spacing w:val="-2"/>
                <w:sz w:val="22"/>
              </w:rPr>
              <w:t>Monday</w:t>
            </w:r>
          </w:p>
        </w:tc>
        <w:tc>
          <w:tcPr>
            <w:tcW w:w="1282" w:type="dxa"/>
          </w:tcPr>
          <w:p>
            <w:pPr>
              <w:pStyle w:val="TableParagraph"/>
              <w:spacing w:line="248" w:lineRule="exact"/>
              <w:ind w:left="246"/>
              <w:rPr>
                <w:b/>
                <w:sz w:val="22"/>
              </w:rPr>
            </w:pPr>
            <w:r>
              <w:rPr>
                <w:b/>
                <w:spacing w:val="-2"/>
                <w:sz w:val="22"/>
              </w:rPr>
              <w:t>Tuesday</w:t>
            </w:r>
          </w:p>
        </w:tc>
        <w:tc>
          <w:tcPr>
            <w:tcW w:w="1664" w:type="dxa"/>
          </w:tcPr>
          <w:p>
            <w:pPr>
              <w:pStyle w:val="TableParagraph"/>
              <w:spacing w:line="248" w:lineRule="exact"/>
              <w:ind w:left="290"/>
              <w:rPr>
                <w:b/>
                <w:sz w:val="22"/>
              </w:rPr>
            </w:pPr>
            <w:r>
              <w:rPr>
                <w:b/>
                <w:spacing w:val="-2"/>
                <w:sz w:val="22"/>
              </w:rPr>
              <w:t>Wednesday</w:t>
            </w:r>
          </w:p>
        </w:tc>
        <w:tc>
          <w:tcPr>
            <w:tcW w:w="1455" w:type="dxa"/>
          </w:tcPr>
          <w:p>
            <w:pPr>
              <w:pStyle w:val="TableParagraph"/>
              <w:spacing w:line="248" w:lineRule="exact"/>
              <w:ind w:left="268"/>
              <w:rPr>
                <w:b/>
                <w:sz w:val="22"/>
              </w:rPr>
            </w:pPr>
            <w:r>
              <w:rPr>
                <w:b/>
                <w:spacing w:val="-2"/>
                <w:sz w:val="22"/>
              </w:rPr>
              <w:t>Thursday</w:t>
            </w:r>
          </w:p>
        </w:tc>
        <w:tc>
          <w:tcPr>
            <w:tcW w:w="1382" w:type="dxa"/>
            <w:gridSpan w:val="2"/>
          </w:tcPr>
          <w:p>
            <w:pPr>
              <w:pStyle w:val="TableParagraph"/>
              <w:spacing w:line="248" w:lineRule="exact"/>
              <w:ind w:left="377"/>
              <w:rPr>
                <w:b/>
                <w:sz w:val="22"/>
              </w:rPr>
            </w:pPr>
            <w:r>
              <w:rPr>
                <w:b/>
                <w:spacing w:val="-2"/>
                <w:sz w:val="22"/>
              </w:rPr>
              <w:t>Friday</w:t>
            </w:r>
          </w:p>
        </w:tc>
        <w:tc>
          <w:tcPr>
            <w:tcW w:w="2161" w:type="dxa"/>
          </w:tcPr>
          <w:p>
            <w:pPr>
              <w:pStyle w:val="TableParagraph"/>
              <w:spacing w:line="248" w:lineRule="exact"/>
              <w:ind w:left="637"/>
              <w:rPr>
                <w:b/>
                <w:sz w:val="22"/>
              </w:rPr>
            </w:pPr>
            <w:r>
              <w:rPr>
                <w:b/>
                <w:spacing w:val="-2"/>
                <w:sz w:val="22"/>
              </w:rPr>
              <w:t>Saturday</w:t>
            </w:r>
          </w:p>
        </w:tc>
      </w:tr>
      <w:tr>
        <w:trPr>
          <w:trHeight w:val="314" w:hRule="atLeast"/>
        </w:trPr>
        <w:tc>
          <w:tcPr>
            <w:tcW w:w="1837" w:type="dxa"/>
          </w:tcPr>
          <w:p>
            <w:pPr>
              <w:pStyle w:val="TableParagraph"/>
              <w:spacing w:before="2"/>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spacing w:before="2"/>
              <w:ind w:left="261"/>
              <w:rPr>
                <w:b/>
                <w:sz w:val="22"/>
              </w:rPr>
            </w:pPr>
            <w:r>
              <w:rPr>
                <w:b/>
                <w:spacing w:val="-2"/>
                <w:sz w:val="22"/>
              </w:rPr>
              <w:t>Softskills</w:t>
            </w:r>
          </w:p>
        </w:tc>
        <w:tc>
          <w:tcPr>
            <w:tcW w:w="2161" w:type="dxa"/>
          </w:tcPr>
          <w:p>
            <w:pPr>
              <w:pStyle w:val="TableParagraph"/>
              <w:rPr>
                <w:sz w:val="22"/>
              </w:rPr>
            </w:pPr>
          </w:p>
        </w:tc>
      </w:tr>
      <w:tr>
        <w:trPr>
          <w:trHeight w:val="306" w:hRule="atLeast"/>
        </w:trPr>
        <w:tc>
          <w:tcPr>
            <w:tcW w:w="1837" w:type="dxa"/>
          </w:tcPr>
          <w:p>
            <w:pPr>
              <w:pStyle w:val="TableParagraph"/>
              <w:spacing w:line="248" w:lineRule="exact"/>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50" w:hRule="atLeast"/>
        </w:trPr>
        <w:tc>
          <w:tcPr>
            <w:tcW w:w="1837" w:type="dxa"/>
          </w:tcPr>
          <w:p>
            <w:pPr>
              <w:pStyle w:val="TableParagraph"/>
              <w:spacing w:before="2"/>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79" w:hRule="atLeast"/>
        </w:trPr>
        <w:tc>
          <w:tcPr>
            <w:tcW w:w="11064" w:type="dxa"/>
            <w:gridSpan w:val="8"/>
          </w:tcPr>
          <w:p>
            <w:pPr>
              <w:pStyle w:val="TableParagraph"/>
              <w:spacing w:before="2"/>
              <w:ind w:left="5" w:right="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37" w:type="dxa"/>
          </w:tcPr>
          <w:p>
            <w:pPr>
              <w:pStyle w:val="TableParagraph"/>
              <w:spacing w:line="248" w:lineRule="exact"/>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14" w:hRule="atLeast"/>
        </w:trPr>
        <w:tc>
          <w:tcPr>
            <w:tcW w:w="1837" w:type="dxa"/>
          </w:tcPr>
          <w:p>
            <w:pPr>
              <w:pStyle w:val="TableParagraph"/>
              <w:spacing w:before="2"/>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14" w:hRule="atLeast"/>
        </w:trPr>
        <w:tc>
          <w:tcPr>
            <w:tcW w:w="1837" w:type="dxa"/>
          </w:tcPr>
          <w:p>
            <w:pPr>
              <w:pStyle w:val="TableParagraph"/>
              <w:spacing w:line="248" w:lineRule="exact"/>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bl>
    <w:p>
      <w:pPr>
        <w:pStyle w:val="TableParagraph"/>
        <w:spacing w:after="0"/>
        <w:rPr>
          <w:sz w:val="22"/>
        </w:rPr>
        <w:sectPr>
          <w:pgSz w:w="11910" w:h="16850"/>
          <w:pgMar w:header="408" w:footer="1338" w:top="1440" w:bottom="1520" w:left="0" w:right="0"/>
        </w:sectPr>
      </w:pPr>
    </w:p>
    <w:p>
      <w:pPr>
        <w:spacing w:line="240" w:lineRule="auto" w:before="0"/>
        <w:rPr>
          <w:b/>
          <w:sz w:val="20"/>
        </w:rPr>
      </w:pPr>
    </w:p>
    <w:p>
      <w:pPr>
        <w:spacing w:line="240" w:lineRule="auto" w:before="80"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7"/>
        <w:gridCol w:w="1283"/>
        <w:gridCol w:w="1282"/>
        <w:gridCol w:w="1664"/>
        <w:gridCol w:w="1455"/>
        <w:gridCol w:w="691"/>
        <w:gridCol w:w="691"/>
        <w:gridCol w:w="2161"/>
      </w:tblGrid>
      <w:tr>
        <w:trPr>
          <w:trHeight w:val="414" w:hRule="atLeast"/>
        </w:trPr>
        <w:tc>
          <w:tcPr>
            <w:tcW w:w="11064" w:type="dxa"/>
            <w:gridSpan w:val="8"/>
          </w:tcPr>
          <w:p>
            <w:pPr>
              <w:pStyle w:val="TableParagraph"/>
              <w:spacing w:line="248" w:lineRule="exact"/>
              <w:ind w:left="4" w:right="5"/>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402" w:type="dxa"/>
            <w:gridSpan w:val="3"/>
          </w:tcPr>
          <w:p>
            <w:pPr>
              <w:pStyle w:val="TableParagraph"/>
              <w:spacing w:before="2"/>
              <w:ind w:left="1"/>
              <w:jc w:val="center"/>
              <w:rPr>
                <w:b/>
                <w:sz w:val="22"/>
              </w:rPr>
            </w:pPr>
            <w:r>
              <w:rPr>
                <w:b/>
                <w:sz w:val="22"/>
              </w:rPr>
              <w:t>Course:</w:t>
            </w:r>
            <w:r>
              <w:rPr>
                <w:b/>
                <w:spacing w:val="-7"/>
                <w:sz w:val="22"/>
              </w:rPr>
              <w:t> </w:t>
            </w:r>
            <w:r>
              <w:rPr>
                <w:b/>
                <w:spacing w:val="-5"/>
                <w:sz w:val="22"/>
              </w:rPr>
              <w:t>BSC</w:t>
            </w:r>
          </w:p>
        </w:tc>
        <w:tc>
          <w:tcPr>
            <w:tcW w:w="3810" w:type="dxa"/>
            <w:gridSpan w:val="3"/>
          </w:tcPr>
          <w:p>
            <w:pPr>
              <w:pStyle w:val="TableParagraph"/>
              <w:spacing w:before="2"/>
              <w:ind w:right="2"/>
              <w:jc w:val="center"/>
              <w:rPr>
                <w:b/>
                <w:sz w:val="22"/>
              </w:rPr>
            </w:pPr>
            <w:r>
              <w:rPr>
                <w:b/>
                <w:sz w:val="22"/>
              </w:rPr>
              <w:t>Semester</w:t>
            </w:r>
            <w:r>
              <w:rPr>
                <w:b/>
                <w:spacing w:val="-18"/>
                <w:sz w:val="22"/>
              </w:rPr>
              <w:t> </w:t>
            </w:r>
            <w:r>
              <w:rPr>
                <w:b/>
                <w:sz w:val="22"/>
              </w:rPr>
              <w:t>: </w:t>
            </w:r>
            <w:r>
              <w:rPr>
                <w:b/>
                <w:spacing w:val="-10"/>
                <w:sz w:val="22"/>
              </w:rPr>
              <w:t>6</w:t>
            </w:r>
          </w:p>
        </w:tc>
        <w:tc>
          <w:tcPr>
            <w:tcW w:w="2852" w:type="dxa"/>
            <w:gridSpan w:val="2"/>
          </w:tcPr>
          <w:p>
            <w:pPr>
              <w:pStyle w:val="TableParagraph"/>
              <w:spacing w:before="2"/>
              <w:ind w:left="687"/>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7" w:hRule="atLeast"/>
        </w:trPr>
        <w:tc>
          <w:tcPr>
            <w:tcW w:w="1837" w:type="dxa"/>
          </w:tcPr>
          <w:p>
            <w:pPr>
              <w:pStyle w:val="TableParagraph"/>
              <w:spacing w:line="248" w:lineRule="exact"/>
              <w:ind w:left="2" w:right="10"/>
              <w:jc w:val="center"/>
              <w:rPr>
                <w:b/>
                <w:sz w:val="22"/>
              </w:rPr>
            </w:pPr>
            <w:r>
              <w:rPr>
                <w:b/>
                <w:spacing w:val="-2"/>
                <w:sz w:val="22"/>
              </w:rPr>
              <w:t>Day/Time</w:t>
            </w:r>
          </w:p>
        </w:tc>
        <w:tc>
          <w:tcPr>
            <w:tcW w:w="1283" w:type="dxa"/>
          </w:tcPr>
          <w:p>
            <w:pPr>
              <w:pStyle w:val="TableParagraph"/>
              <w:spacing w:line="248" w:lineRule="exact"/>
              <w:ind w:left="239"/>
              <w:rPr>
                <w:b/>
                <w:sz w:val="22"/>
              </w:rPr>
            </w:pPr>
            <w:r>
              <w:rPr>
                <w:b/>
                <w:spacing w:val="-2"/>
                <w:sz w:val="22"/>
              </w:rPr>
              <w:t>Monday</w:t>
            </w:r>
          </w:p>
        </w:tc>
        <w:tc>
          <w:tcPr>
            <w:tcW w:w="1282" w:type="dxa"/>
          </w:tcPr>
          <w:p>
            <w:pPr>
              <w:pStyle w:val="TableParagraph"/>
              <w:spacing w:line="248" w:lineRule="exact"/>
              <w:ind w:left="246"/>
              <w:rPr>
                <w:b/>
                <w:sz w:val="22"/>
              </w:rPr>
            </w:pPr>
            <w:r>
              <w:rPr>
                <w:b/>
                <w:spacing w:val="-2"/>
                <w:sz w:val="22"/>
              </w:rPr>
              <w:t>Tuesday</w:t>
            </w:r>
          </w:p>
        </w:tc>
        <w:tc>
          <w:tcPr>
            <w:tcW w:w="1664" w:type="dxa"/>
          </w:tcPr>
          <w:p>
            <w:pPr>
              <w:pStyle w:val="TableParagraph"/>
              <w:spacing w:line="248" w:lineRule="exact"/>
              <w:ind w:left="290"/>
              <w:rPr>
                <w:b/>
                <w:sz w:val="22"/>
              </w:rPr>
            </w:pPr>
            <w:r>
              <w:rPr>
                <w:b/>
                <w:spacing w:val="-2"/>
                <w:sz w:val="22"/>
              </w:rPr>
              <w:t>Wednesday</w:t>
            </w:r>
          </w:p>
        </w:tc>
        <w:tc>
          <w:tcPr>
            <w:tcW w:w="1455" w:type="dxa"/>
          </w:tcPr>
          <w:p>
            <w:pPr>
              <w:pStyle w:val="TableParagraph"/>
              <w:spacing w:line="248" w:lineRule="exact"/>
              <w:ind w:left="268"/>
              <w:rPr>
                <w:b/>
                <w:sz w:val="22"/>
              </w:rPr>
            </w:pPr>
            <w:r>
              <w:rPr>
                <w:b/>
                <w:spacing w:val="-2"/>
                <w:sz w:val="22"/>
              </w:rPr>
              <w:t>Thursday</w:t>
            </w:r>
          </w:p>
        </w:tc>
        <w:tc>
          <w:tcPr>
            <w:tcW w:w="1382" w:type="dxa"/>
            <w:gridSpan w:val="2"/>
          </w:tcPr>
          <w:p>
            <w:pPr>
              <w:pStyle w:val="TableParagraph"/>
              <w:spacing w:line="248" w:lineRule="exact"/>
              <w:ind w:left="377"/>
              <w:rPr>
                <w:b/>
                <w:sz w:val="22"/>
              </w:rPr>
            </w:pPr>
            <w:r>
              <w:rPr>
                <w:b/>
                <w:spacing w:val="-2"/>
                <w:sz w:val="22"/>
              </w:rPr>
              <w:t>Friday</w:t>
            </w:r>
          </w:p>
        </w:tc>
        <w:tc>
          <w:tcPr>
            <w:tcW w:w="2161" w:type="dxa"/>
          </w:tcPr>
          <w:p>
            <w:pPr>
              <w:pStyle w:val="TableParagraph"/>
              <w:spacing w:line="248" w:lineRule="exact"/>
              <w:ind w:left="637"/>
              <w:rPr>
                <w:b/>
                <w:sz w:val="22"/>
              </w:rPr>
            </w:pPr>
            <w:r>
              <w:rPr>
                <w:b/>
                <w:spacing w:val="-2"/>
                <w:sz w:val="22"/>
              </w:rPr>
              <w:t>Saturday</w:t>
            </w:r>
          </w:p>
        </w:tc>
      </w:tr>
      <w:tr>
        <w:trPr>
          <w:trHeight w:val="314" w:hRule="atLeast"/>
        </w:trPr>
        <w:tc>
          <w:tcPr>
            <w:tcW w:w="1837" w:type="dxa"/>
          </w:tcPr>
          <w:p>
            <w:pPr>
              <w:pStyle w:val="TableParagraph"/>
              <w:spacing w:before="2"/>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06" w:hRule="atLeast"/>
        </w:trPr>
        <w:tc>
          <w:tcPr>
            <w:tcW w:w="1837" w:type="dxa"/>
          </w:tcPr>
          <w:p>
            <w:pPr>
              <w:pStyle w:val="TableParagraph"/>
              <w:spacing w:line="248" w:lineRule="exact"/>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spacing w:line="248" w:lineRule="exact"/>
              <w:ind w:left="261"/>
              <w:rPr>
                <w:b/>
                <w:sz w:val="22"/>
              </w:rPr>
            </w:pPr>
            <w:r>
              <w:rPr>
                <w:b/>
                <w:spacing w:val="-2"/>
                <w:sz w:val="22"/>
              </w:rPr>
              <w:t>Softskills</w:t>
            </w:r>
          </w:p>
        </w:tc>
        <w:tc>
          <w:tcPr>
            <w:tcW w:w="2161" w:type="dxa"/>
          </w:tcPr>
          <w:p>
            <w:pPr>
              <w:pStyle w:val="TableParagraph"/>
              <w:rPr>
                <w:sz w:val="22"/>
              </w:rPr>
            </w:pPr>
          </w:p>
        </w:tc>
      </w:tr>
      <w:tr>
        <w:trPr>
          <w:trHeight w:val="350" w:hRule="atLeast"/>
        </w:trPr>
        <w:tc>
          <w:tcPr>
            <w:tcW w:w="1837" w:type="dxa"/>
          </w:tcPr>
          <w:p>
            <w:pPr>
              <w:pStyle w:val="TableParagraph"/>
              <w:spacing w:line="248" w:lineRule="exact"/>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78" w:hRule="atLeast"/>
        </w:trPr>
        <w:tc>
          <w:tcPr>
            <w:tcW w:w="11064" w:type="dxa"/>
            <w:gridSpan w:val="8"/>
          </w:tcPr>
          <w:p>
            <w:pPr>
              <w:pStyle w:val="TableParagraph"/>
              <w:spacing w:line="248" w:lineRule="exact"/>
              <w:ind w:left="5" w:right="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37" w:type="dxa"/>
          </w:tcPr>
          <w:p>
            <w:pPr>
              <w:pStyle w:val="TableParagraph"/>
              <w:spacing w:line="248" w:lineRule="exact"/>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07" w:hRule="atLeast"/>
        </w:trPr>
        <w:tc>
          <w:tcPr>
            <w:tcW w:w="1837" w:type="dxa"/>
          </w:tcPr>
          <w:p>
            <w:pPr>
              <w:pStyle w:val="TableParagraph"/>
              <w:spacing w:line="248" w:lineRule="exact"/>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14" w:hRule="atLeast"/>
        </w:trPr>
        <w:tc>
          <w:tcPr>
            <w:tcW w:w="1837" w:type="dxa"/>
          </w:tcPr>
          <w:p>
            <w:pPr>
              <w:pStyle w:val="TableParagraph"/>
              <w:spacing w:before="2"/>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bl>
    <w:p>
      <w:pPr>
        <w:spacing w:line="240" w:lineRule="auto" w:before="0"/>
        <w:rPr>
          <w:b/>
          <w:sz w:val="20"/>
        </w:rPr>
      </w:pPr>
    </w:p>
    <w:p>
      <w:pPr>
        <w:spacing w:line="240" w:lineRule="auto" w:before="53" w:after="0"/>
        <w:rPr>
          <w:b/>
          <w:sz w:val="20"/>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7"/>
        <w:gridCol w:w="1283"/>
        <w:gridCol w:w="1282"/>
        <w:gridCol w:w="1664"/>
        <w:gridCol w:w="1455"/>
        <w:gridCol w:w="691"/>
        <w:gridCol w:w="691"/>
        <w:gridCol w:w="2161"/>
      </w:tblGrid>
      <w:tr>
        <w:trPr>
          <w:trHeight w:val="415" w:hRule="atLeast"/>
        </w:trPr>
        <w:tc>
          <w:tcPr>
            <w:tcW w:w="11064" w:type="dxa"/>
            <w:gridSpan w:val="8"/>
          </w:tcPr>
          <w:p>
            <w:pPr>
              <w:pStyle w:val="TableParagraph"/>
              <w:spacing w:line="248" w:lineRule="exact"/>
              <w:ind w:left="4" w:right="5"/>
              <w:jc w:val="center"/>
              <w:rPr>
                <w:b/>
                <w:sz w:val="22"/>
              </w:rPr>
            </w:pPr>
            <w:r>
              <w:rPr>
                <w:b/>
                <w:sz w:val="22"/>
              </w:rPr>
              <w:t>Swarrnim</w:t>
            </w:r>
            <w:r>
              <w:rPr>
                <w:b/>
                <w:spacing w:val="-11"/>
                <w:sz w:val="22"/>
              </w:rPr>
              <w:t> </w:t>
            </w:r>
            <w:r>
              <w:rPr>
                <w:b/>
                <w:sz w:val="22"/>
              </w:rPr>
              <w:t>Startup</w:t>
            </w:r>
            <w:r>
              <w:rPr>
                <w:b/>
                <w:spacing w:val="-6"/>
                <w:sz w:val="22"/>
              </w:rPr>
              <w:t> </w:t>
            </w:r>
            <w:r>
              <w:rPr>
                <w:b/>
                <w:sz w:val="22"/>
              </w:rPr>
              <w:t>and</w:t>
            </w:r>
            <w:r>
              <w:rPr>
                <w:b/>
                <w:spacing w:val="-7"/>
                <w:sz w:val="22"/>
              </w:rPr>
              <w:t> </w:t>
            </w:r>
            <w:r>
              <w:rPr>
                <w:b/>
                <w:sz w:val="22"/>
              </w:rPr>
              <w:t>Innovation</w:t>
            </w:r>
            <w:r>
              <w:rPr>
                <w:b/>
                <w:spacing w:val="-13"/>
                <w:sz w:val="22"/>
              </w:rPr>
              <w:t> </w:t>
            </w:r>
            <w:r>
              <w:rPr>
                <w:b/>
                <w:spacing w:val="-2"/>
                <w:sz w:val="22"/>
              </w:rPr>
              <w:t>University</w:t>
            </w:r>
          </w:p>
        </w:tc>
      </w:tr>
      <w:tr>
        <w:trPr>
          <w:trHeight w:val="313" w:hRule="atLeast"/>
        </w:trPr>
        <w:tc>
          <w:tcPr>
            <w:tcW w:w="4402" w:type="dxa"/>
            <w:gridSpan w:val="3"/>
          </w:tcPr>
          <w:p>
            <w:pPr>
              <w:pStyle w:val="TableParagraph"/>
              <w:spacing w:before="2"/>
              <w:ind w:left="1"/>
              <w:jc w:val="center"/>
              <w:rPr>
                <w:b/>
                <w:sz w:val="22"/>
              </w:rPr>
            </w:pPr>
            <w:r>
              <w:rPr>
                <w:b/>
                <w:sz w:val="22"/>
              </w:rPr>
              <w:t>Course:</w:t>
            </w:r>
            <w:r>
              <w:rPr>
                <w:b/>
                <w:spacing w:val="-7"/>
                <w:sz w:val="22"/>
              </w:rPr>
              <w:t> </w:t>
            </w:r>
            <w:r>
              <w:rPr>
                <w:b/>
                <w:spacing w:val="-5"/>
                <w:sz w:val="22"/>
              </w:rPr>
              <w:t>BSC</w:t>
            </w:r>
          </w:p>
        </w:tc>
        <w:tc>
          <w:tcPr>
            <w:tcW w:w="3810" w:type="dxa"/>
            <w:gridSpan w:val="3"/>
          </w:tcPr>
          <w:p>
            <w:pPr>
              <w:pStyle w:val="TableParagraph"/>
              <w:spacing w:before="2"/>
              <w:ind w:right="2"/>
              <w:jc w:val="center"/>
              <w:rPr>
                <w:b/>
                <w:sz w:val="22"/>
              </w:rPr>
            </w:pPr>
            <w:r>
              <w:rPr>
                <w:b/>
                <w:sz w:val="22"/>
              </w:rPr>
              <w:t>Semester</w:t>
            </w:r>
            <w:r>
              <w:rPr>
                <w:b/>
                <w:spacing w:val="-18"/>
                <w:sz w:val="22"/>
              </w:rPr>
              <w:t> </w:t>
            </w:r>
            <w:r>
              <w:rPr>
                <w:b/>
                <w:sz w:val="22"/>
              </w:rPr>
              <w:t>: </w:t>
            </w:r>
            <w:r>
              <w:rPr>
                <w:b/>
                <w:spacing w:val="-10"/>
                <w:sz w:val="22"/>
              </w:rPr>
              <w:t>4</w:t>
            </w:r>
          </w:p>
        </w:tc>
        <w:tc>
          <w:tcPr>
            <w:tcW w:w="2852" w:type="dxa"/>
            <w:gridSpan w:val="2"/>
          </w:tcPr>
          <w:p>
            <w:pPr>
              <w:pStyle w:val="TableParagraph"/>
              <w:spacing w:before="2"/>
              <w:ind w:left="687"/>
              <w:rPr>
                <w:b/>
                <w:sz w:val="22"/>
              </w:rPr>
            </w:pPr>
            <w:r>
              <w:rPr>
                <w:b/>
                <w:sz w:val="22"/>
              </w:rPr>
              <w:t>Year</w:t>
            </w:r>
            <w:r>
              <w:rPr>
                <w:b/>
                <w:spacing w:val="-18"/>
                <w:sz w:val="22"/>
              </w:rPr>
              <w:t> </w:t>
            </w:r>
            <w:r>
              <w:rPr>
                <w:b/>
                <w:sz w:val="22"/>
              </w:rPr>
              <w:t>:</w:t>
            </w:r>
            <w:r>
              <w:rPr>
                <w:b/>
                <w:spacing w:val="-8"/>
                <w:sz w:val="22"/>
              </w:rPr>
              <w:t> </w:t>
            </w:r>
            <w:r>
              <w:rPr>
                <w:b/>
                <w:sz w:val="22"/>
              </w:rPr>
              <w:t>2018</w:t>
            </w:r>
            <w:r>
              <w:rPr>
                <w:b/>
                <w:spacing w:val="4"/>
                <w:sz w:val="22"/>
              </w:rPr>
              <w:t> </w:t>
            </w:r>
            <w:r>
              <w:rPr>
                <w:b/>
                <w:sz w:val="22"/>
              </w:rPr>
              <w:t>-</w:t>
            </w:r>
            <w:r>
              <w:rPr>
                <w:b/>
                <w:spacing w:val="-11"/>
                <w:sz w:val="22"/>
              </w:rPr>
              <w:t> </w:t>
            </w:r>
            <w:r>
              <w:rPr>
                <w:b/>
                <w:spacing w:val="-5"/>
                <w:sz w:val="22"/>
              </w:rPr>
              <w:t>19</w:t>
            </w:r>
          </w:p>
        </w:tc>
      </w:tr>
      <w:tr>
        <w:trPr>
          <w:trHeight w:val="306" w:hRule="atLeast"/>
        </w:trPr>
        <w:tc>
          <w:tcPr>
            <w:tcW w:w="1837" w:type="dxa"/>
          </w:tcPr>
          <w:p>
            <w:pPr>
              <w:pStyle w:val="TableParagraph"/>
              <w:spacing w:line="248" w:lineRule="exact"/>
              <w:ind w:left="2" w:right="10"/>
              <w:jc w:val="center"/>
              <w:rPr>
                <w:b/>
                <w:sz w:val="22"/>
              </w:rPr>
            </w:pPr>
            <w:r>
              <w:rPr>
                <w:b/>
                <w:spacing w:val="-2"/>
                <w:sz w:val="22"/>
              </w:rPr>
              <w:t>Day/Time</w:t>
            </w:r>
          </w:p>
        </w:tc>
        <w:tc>
          <w:tcPr>
            <w:tcW w:w="1283" w:type="dxa"/>
          </w:tcPr>
          <w:p>
            <w:pPr>
              <w:pStyle w:val="TableParagraph"/>
              <w:spacing w:line="248" w:lineRule="exact"/>
              <w:ind w:left="239"/>
              <w:rPr>
                <w:b/>
                <w:sz w:val="22"/>
              </w:rPr>
            </w:pPr>
            <w:r>
              <w:rPr>
                <w:b/>
                <w:spacing w:val="-2"/>
                <w:sz w:val="22"/>
              </w:rPr>
              <w:t>Monday</w:t>
            </w:r>
          </w:p>
        </w:tc>
        <w:tc>
          <w:tcPr>
            <w:tcW w:w="1282" w:type="dxa"/>
          </w:tcPr>
          <w:p>
            <w:pPr>
              <w:pStyle w:val="TableParagraph"/>
              <w:spacing w:line="248" w:lineRule="exact"/>
              <w:ind w:left="246"/>
              <w:rPr>
                <w:b/>
                <w:sz w:val="22"/>
              </w:rPr>
            </w:pPr>
            <w:r>
              <w:rPr>
                <w:b/>
                <w:spacing w:val="-2"/>
                <w:sz w:val="22"/>
              </w:rPr>
              <w:t>Tuesday</w:t>
            </w:r>
          </w:p>
        </w:tc>
        <w:tc>
          <w:tcPr>
            <w:tcW w:w="1664" w:type="dxa"/>
          </w:tcPr>
          <w:p>
            <w:pPr>
              <w:pStyle w:val="TableParagraph"/>
              <w:spacing w:line="248" w:lineRule="exact"/>
              <w:ind w:left="290"/>
              <w:rPr>
                <w:b/>
                <w:sz w:val="22"/>
              </w:rPr>
            </w:pPr>
            <w:r>
              <w:rPr>
                <w:b/>
                <w:spacing w:val="-2"/>
                <w:sz w:val="22"/>
              </w:rPr>
              <w:t>Wednesday</w:t>
            </w:r>
          </w:p>
        </w:tc>
        <w:tc>
          <w:tcPr>
            <w:tcW w:w="1455" w:type="dxa"/>
          </w:tcPr>
          <w:p>
            <w:pPr>
              <w:pStyle w:val="TableParagraph"/>
              <w:spacing w:line="248" w:lineRule="exact"/>
              <w:ind w:left="268"/>
              <w:rPr>
                <w:b/>
                <w:sz w:val="22"/>
              </w:rPr>
            </w:pPr>
            <w:r>
              <w:rPr>
                <w:b/>
                <w:spacing w:val="-2"/>
                <w:sz w:val="22"/>
              </w:rPr>
              <w:t>Thursday</w:t>
            </w:r>
          </w:p>
        </w:tc>
        <w:tc>
          <w:tcPr>
            <w:tcW w:w="1382" w:type="dxa"/>
            <w:gridSpan w:val="2"/>
          </w:tcPr>
          <w:p>
            <w:pPr>
              <w:pStyle w:val="TableParagraph"/>
              <w:spacing w:line="248" w:lineRule="exact"/>
              <w:ind w:left="377"/>
              <w:rPr>
                <w:b/>
                <w:sz w:val="22"/>
              </w:rPr>
            </w:pPr>
            <w:r>
              <w:rPr>
                <w:b/>
                <w:spacing w:val="-2"/>
                <w:sz w:val="22"/>
              </w:rPr>
              <w:t>Friday</w:t>
            </w:r>
          </w:p>
        </w:tc>
        <w:tc>
          <w:tcPr>
            <w:tcW w:w="2161" w:type="dxa"/>
          </w:tcPr>
          <w:p>
            <w:pPr>
              <w:pStyle w:val="TableParagraph"/>
              <w:spacing w:line="248" w:lineRule="exact"/>
              <w:ind w:left="637"/>
              <w:rPr>
                <w:b/>
                <w:sz w:val="22"/>
              </w:rPr>
            </w:pPr>
            <w:r>
              <w:rPr>
                <w:b/>
                <w:spacing w:val="-2"/>
                <w:sz w:val="22"/>
              </w:rPr>
              <w:t>Saturday</w:t>
            </w:r>
          </w:p>
        </w:tc>
      </w:tr>
      <w:tr>
        <w:trPr>
          <w:trHeight w:val="314" w:hRule="atLeast"/>
        </w:trPr>
        <w:tc>
          <w:tcPr>
            <w:tcW w:w="1837" w:type="dxa"/>
          </w:tcPr>
          <w:p>
            <w:pPr>
              <w:pStyle w:val="TableParagraph"/>
              <w:spacing w:before="2"/>
              <w:ind w:left="10" w:right="8"/>
              <w:jc w:val="center"/>
              <w:rPr>
                <w:b/>
                <w:sz w:val="22"/>
              </w:rPr>
            </w:pPr>
            <w:r>
              <w:rPr>
                <w:b/>
                <w:sz w:val="22"/>
              </w:rPr>
              <w:t>9:15</w:t>
            </w:r>
            <w:r>
              <w:rPr>
                <w:b/>
                <w:spacing w:val="6"/>
                <w:sz w:val="22"/>
              </w:rPr>
              <w:t> </w:t>
            </w:r>
            <w:r>
              <w:rPr>
                <w:b/>
                <w:sz w:val="22"/>
              </w:rPr>
              <w:t>-</w:t>
            </w:r>
            <w:r>
              <w:rPr>
                <w:b/>
                <w:spacing w:val="-7"/>
                <w:sz w:val="22"/>
              </w:rPr>
              <w:t> </w:t>
            </w:r>
            <w:r>
              <w:rPr>
                <w:b/>
                <w:spacing w:val="-2"/>
                <w:sz w:val="22"/>
              </w:rPr>
              <w:t>10:15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06" w:hRule="atLeast"/>
        </w:trPr>
        <w:tc>
          <w:tcPr>
            <w:tcW w:w="1837" w:type="dxa"/>
          </w:tcPr>
          <w:p>
            <w:pPr>
              <w:pStyle w:val="TableParagraph"/>
              <w:spacing w:line="248" w:lineRule="exact"/>
              <w:ind w:left="6" w:right="8"/>
              <w:jc w:val="center"/>
              <w:rPr>
                <w:b/>
                <w:sz w:val="22"/>
              </w:rPr>
            </w:pPr>
            <w:r>
              <w:rPr>
                <w:b/>
                <w:sz w:val="22"/>
              </w:rPr>
              <w:t>10:15</w:t>
            </w:r>
            <w:r>
              <w:rPr>
                <w:b/>
                <w:spacing w:val="5"/>
                <w:sz w:val="22"/>
              </w:rPr>
              <w:t> </w:t>
            </w:r>
            <w:r>
              <w:rPr>
                <w:b/>
                <w:sz w:val="22"/>
              </w:rPr>
              <w:t>-</w:t>
            </w:r>
            <w:r>
              <w:rPr>
                <w:b/>
                <w:spacing w:val="-8"/>
                <w:sz w:val="22"/>
              </w:rPr>
              <w:t> </w:t>
            </w:r>
            <w:r>
              <w:rPr>
                <w:b/>
                <w:spacing w:val="-2"/>
                <w:sz w:val="22"/>
              </w:rPr>
              <w:t>11:15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50" w:hRule="atLeast"/>
        </w:trPr>
        <w:tc>
          <w:tcPr>
            <w:tcW w:w="1837" w:type="dxa"/>
          </w:tcPr>
          <w:p>
            <w:pPr>
              <w:pStyle w:val="TableParagraph"/>
              <w:spacing w:before="2"/>
              <w:ind w:left="6" w:right="8"/>
              <w:jc w:val="center"/>
              <w:rPr>
                <w:b/>
                <w:sz w:val="22"/>
              </w:rPr>
            </w:pPr>
            <w:r>
              <w:rPr>
                <w:b/>
                <w:sz w:val="22"/>
              </w:rPr>
              <w:t>11:15</w:t>
            </w:r>
            <w:r>
              <w:rPr>
                <w:b/>
                <w:spacing w:val="-6"/>
                <w:sz w:val="22"/>
              </w:rPr>
              <w:t> </w:t>
            </w:r>
            <w:r>
              <w:rPr>
                <w:b/>
                <w:sz w:val="22"/>
              </w:rPr>
              <w:t>-</w:t>
            </w:r>
            <w:r>
              <w:rPr>
                <w:b/>
                <w:spacing w:val="-12"/>
                <w:sz w:val="22"/>
              </w:rPr>
              <w:t> </w:t>
            </w:r>
            <w:r>
              <w:rPr>
                <w:b/>
                <w:spacing w:val="-2"/>
                <w:sz w:val="22"/>
              </w:rPr>
              <w:t>12:15</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spacing w:before="2"/>
              <w:ind w:left="261"/>
              <w:rPr>
                <w:b/>
                <w:sz w:val="22"/>
              </w:rPr>
            </w:pPr>
            <w:r>
              <w:rPr>
                <w:b/>
                <w:spacing w:val="-2"/>
                <w:sz w:val="22"/>
              </w:rPr>
              <w:t>Softskills</w:t>
            </w:r>
          </w:p>
        </w:tc>
        <w:tc>
          <w:tcPr>
            <w:tcW w:w="2161" w:type="dxa"/>
          </w:tcPr>
          <w:p>
            <w:pPr>
              <w:pStyle w:val="TableParagraph"/>
              <w:rPr>
                <w:sz w:val="22"/>
              </w:rPr>
            </w:pPr>
          </w:p>
        </w:tc>
      </w:tr>
      <w:tr>
        <w:trPr>
          <w:trHeight w:val="379" w:hRule="atLeast"/>
        </w:trPr>
        <w:tc>
          <w:tcPr>
            <w:tcW w:w="11064" w:type="dxa"/>
            <w:gridSpan w:val="8"/>
          </w:tcPr>
          <w:p>
            <w:pPr>
              <w:pStyle w:val="TableParagraph"/>
              <w:spacing w:before="2"/>
              <w:ind w:left="5" w:right="1"/>
              <w:jc w:val="center"/>
              <w:rPr>
                <w:b/>
                <w:sz w:val="22"/>
              </w:rPr>
            </w:pPr>
            <w:r>
              <w:rPr>
                <w:b/>
                <w:sz w:val="22"/>
              </w:rPr>
              <w:t>RECESS-12:15</w:t>
            </w:r>
            <w:r>
              <w:rPr>
                <w:b/>
                <w:spacing w:val="1"/>
                <w:sz w:val="22"/>
              </w:rPr>
              <w:t> </w:t>
            </w:r>
            <w:r>
              <w:rPr>
                <w:b/>
                <w:sz w:val="22"/>
              </w:rPr>
              <w:t>-</w:t>
            </w:r>
            <w:r>
              <w:rPr>
                <w:b/>
                <w:spacing w:val="-10"/>
                <w:sz w:val="22"/>
              </w:rPr>
              <w:t> </w:t>
            </w:r>
            <w:r>
              <w:rPr>
                <w:b/>
                <w:spacing w:val="-4"/>
                <w:sz w:val="22"/>
              </w:rPr>
              <w:t>1:00</w:t>
            </w:r>
          </w:p>
        </w:tc>
      </w:tr>
      <w:tr>
        <w:trPr>
          <w:trHeight w:val="371" w:hRule="atLeast"/>
        </w:trPr>
        <w:tc>
          <w:tcPr>
            <w:tcW w:w="1837" w:type="dxa"/>
          </w:tcPr>
          <w:p>
            <w:pPr>
              <w:pStyle w:val="TableParagraph"/>
              <w:spacing w:line="248" w:lineRule="exact"/>
              <w:ind w:left="6" w:right="8"/>
              <w:jc w:val="center"/>
              <w:rPr>
                <w:b/>
                <w:sz w:val="22"/>
              </w:rPr>
            </w:pPr>
            <w:r>
              <w:rPr>
                <w:b/>
                <w:sz w:val="22"/>
              </w:rPr>
              <w:t>13:00</w:t>
            </w:r>
            <w:r>
              <w:rPr>
                <w:b/>
                <w:spacing w:val="5"/>
                <w:sz w:val="22"/>
              </w:rPr>
              <w:t> </w:t>
            </w:r>
            <w:r>
              <w:rPr>
                <w:b/>
                <w:sz w:val="22"/>
              </w:rPr>
              <w:t>-</w:t>
            </w:r>
            <w:r>
              <w:rPr>
                <w:b/>
                <w:spacing w:val="-8"/>
                <w:sz w:val="22"/>
              </w:rPr>
              <w:t> </w:t>
            </w:r>
            <w:r>
              <w:rPr>
                <w:b/>
                <w:spacing w:val="-2"/>
                <w:sz w:val="22"/>
              </w:rPr>
              <w:t>14:00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13" w:hRule="atLeast"/>
        </w:trPr>
        <w:tc>
          <w:tcPr>
            <w:tcW w:w="1837" w:type="dxa"/>
          </w:tcPr>
          <w:p>
            <w:pPr>
              <w:pStyle w:val="TableParagraph"/>
              <w:spacing w:before="2"/>
              <w:ind w:left="6" w:right="8"/>
              <w:jc w:val="center"/>
              <w:rPr>
                <w:b/>
                <w:sz w:val="22"/>
              </w:rPr>
            </w:pPr>
            <w:r>
              <w:rPr>
                <w:b/>
                <w:sz w:val="22"/>
              </w:rPr>
              <w:t>14:00</w:t>
            </w:r>
            <w:r>
              <w:rPr>
                <w:b/>
                <w:spacing w:val="5"/>
                <w:sz w:val="22"/>
              </w:rPr>
              <w:t> </w:t>
            </w:r>
            <w:r>
              <w:rPr>
                <w:b/>
                <w:sz w:val="22"/>
              </w:rPr>
              <w:t>-</w:t>
            </w:r>
            <w:r>
              <w:rPr>
                <w:b/>
                <w:spacing w:val="-8"/>
                <w:sz w:val="22"/>
              </w:rPr>
              <w:t> </w:t>
            </w:r>
            <w:r>
              <w:rPr>
                <w:b/>
                <w:spacing w:val="-2"/>
                <w:sz w:val="22"/>
              </w:rPr>
              <w:t>15:00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r>
        <w:trPr>
          <w:trHeight w:val="306" w:hRule="atLeast"/>
        </w:trPr>
        <w:tc>
          <w:tcPr>
            <w:tcW w:w="1837" w:type="dxa"/>
          </w:tcPr>
          <w:p>
            <w:pPr>
              <w:pStyle w:val="TableParagraph"/>
              <w:spacing w:line="248" w:lineRule="exact"/>
              <w:ind w:left="6" w:right="8"/>
              <w:jc w:val="center"/>
              <w:rPr>
                <w:b/>
                <w:sz w:val="22"/>
              </w:rPr>
            </w:pPr>
            <w:r>
              <w:rPr>
                <w:b/>
                <w:sz w:val="22"/>
              </w:rPr>
              <w:t>15:00</w:t>
            </w:r>
            <w:r>
              <w:rPr>
                <w:b/>
                <w:spacing w:val="5"/>
                <w:sz w:val="22"/>
              </w:rPr>
              <w:t> </w:t>
            </w:r>
            <w:r>
              <w:rPr>
                <w:b/>
                <w:sz w:val="22"/>
              </w:rPr>
              <w:t>-</w:t>
            </w:r>
            <w:r>
              <w:rPr>
                <w:b/>
                <w:spacing w:val="-8"/>
                <w:sz w:val="22"/>
              </w:rPr>
              <w:t> </w:t>
            </w:r>
            <w:r>
              <w:rPr>
                <w:b/>
                <w:spacing w:val="-2"/>
                <w:sz w:val="22"/>
              </w:rPr>
              <w:t>16:00</w:t>
            </w:r>
          </w:p>
        </w:tc>
        <w:tc>
          <w:tcPr>
            <w:tcW w:w="1283" w:type="dxa"/>
          </w:tcPr>
          <w:p>
            <w:pPr>
              <w:pStyle w:val="TableParagraph"/>
              <w:rPr>
                <w:sz w:val="22"/>
              </w:rPr>
            </w:pPr>
          </w:p>
        </w:tc>
        <w:tc>
          <w:tcPr>
            <w:tcW w:w="1282" w:type="dxa"/>
          </w:tcPr>
          <w:p>
            <w:pPr>
              <w:pStyle w:val="TableParagraph"/>
              <w:rPr>
                <w:sz w:val="22"/>
              </w:rPr>
            </w:pPr>
          </w:p>
        </w:tc>
        <w:tc>
          <w:tcPr>
            <w:tcW w:w="1664" w:type="dxa"/>
          </w:tcPr>
          <w:p>
            <w:pPr>
              <w:pStyle w:val="TableParagraph"/>
              <w:rPr>
                <w:sz w:val="22"/>
              </w:rPr>
            </w:pPr>
          </w:p>
        </w:tc>
        <w:tc>
          <w:tcPr>
            <w:tcW w:w="1455" w:type="dxa"/>
          </w:tcPr>
          <w:p>
            <w:pPr>
              <w:pStyle w:val="TableParagraph"/>
              <w:rPr>
                <w:sz w:val="22"/>
              </w:rPr>
            </w:pPr>
          </w:p>
        </w:tc>
        <w:tc>
          <w:tcPr>
            <w:tcW w:w="1382" w:type="dxa"/>
            <w:gridSpan w:val="2"/>
          </w:tcPr>
          <w:p>
            <w:pPr>
              <w:pStyle w:val="TableParagraph"/>
              <w:rPr>
                <w:sz w:val="22"/>
              </w:rPr>
            </w:pPr>
          </w:p>
        </w:tc>
        <w:tc>
          <w:tcPr>
            <w:tcW w:w="2161" w:type="dxa"/>
          </w:tcPr>
          <w:p>
            <w:pPr>
              <w:pStyle w:val="TableParagraph"/>
              <w:rPr>
                <w:sz w:val="22"/>
              </w:rPr>
            </w:pPr>
          </w:p>
        </w:tc>
      </w:tr>
    </w:tbl>
    <w:p>
      <w:pPr>
        <w:pStyle w:val="TableParagraph"/>
        <w:spacing w:after="0"/>
        <w:rPr>
          <w:sz w:val="22"/>
        </w:rPr>
        <w:sectPr>
          <w:headerReference w:type="default" r:id="rId188"/>
          <w:headerReference w:type="even" r:id="rId189"/>
          <w:footerReference w:type="default" r:id="rId190"/>
          <w:footerReference w:type="even" r:id="rId191"/>
          <w:pgSz w:w="11910" w:h="16850"/>
          <w:pgMar w:header="408" w:footer="1860" w:top="1440" w:bottom="2040" w:left="0" w:right="0"/>
          <w:pgNumType w:start="5"/>
        </w:sectPr>
      </w:pPr>
    </w:p>
    <w:p>
      <w:pPr>
        <w:spacing w:line="240" w:lineRule="auto" w:before="0"/>
        <w:rPr>
          <w:b/>
          <w:sz w:val="28"/>
        </w:rPr>
      </w:pPr>
    </w:p>
    <w:p>
      <w:pPr>
        <w:spacing w:line="240" w:lineRule="auto" w:before="0"/>
        <w:rPr>
          <w:b/>
          <w:sz w:val="28"/>
        </w:rPr>
      </w:pPr>
    </w:p>
    <w:p>
      <w:pPr>
        <w:spacing w:line="240" w:lineRule="auto" w:before="68"/>
        <w:rPr>
          <w:b/>
          <w:sz w:val="28"/>
        </w:rPr>
      </w:pPr>
    </w:p>
    <w:p>
      <w:pPr>
        <w:pStyle w:val="ListParagraph"/>
        <w:numPr>
          <w:ilvl w:val="1"/>
          <w:numId w:val="121"/>
        </w:numPr>
        <w:tabs>
          <w:tab w:pos="4915" w:val="left" w:leader="none"/>
        </w:tabs>
        <w:spacing w:line="240" w:lineRule="auto" w:before="1" w:after="0"/>
        <w:ind w:left="4915" w:right="0" w:hanging="355"/>
        <w:jc w:val="left"/>
        <w:rPr>
          <w:b/>
          <w:sz w:val="28"/>
          <w:u w:val="single"/>
        </w:rPr>
      </w:pPr>
      <w:r>
        <w:rPr>
          <w:b/>
          <w:spacing w:val="-1"/>
          <w:sz w:val="28"/>
          <w:u w:val="single"/>
        </w:rPr>
        <w:t> </w:t>
      </w:r>
      <w:r>
        <w:rPr>
          <w:b/>
          <w:spacing w:val="-2"/>
          <w:sz w:val="28"/>
          <w:u w:val="single"/>
        </w:rPr>
        <w:t>Attendance</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6"/>
        <w:rPr>
          <w:b/>
          <w:sz w:val="20"/>
        </w:rPr>
      </w:pPr>
      <w:r>
        <w:rPr>
          <w:b/>
          <w:sz w:val="20"/>
        </w:rPr>
        <w:drawing>
          <wp:anchor distT="0" distB="0" distL="0" distR="0" allowOverlap="1" layoutInCell="1" locked="0" behindDoc="1" simplePos="0" relativeHeight="487622656">
            <wp:simplePos x="0" y="0"/>
            <wp:positionH relativeFrom="page">
              <wp:posOffset>27432</wp:posOffset>
            </wp:positionH>
            <wp:positionV relativeFrom="paragraph">
              <wp:posOffset>241341</wp:posOffset>
            </wp:positionV>
            <wp:extent cx="6794095" cy="4421600"/>
            <wp:effectExtent l="0" t="0" r="0" b="0"/>
            <wp:wrapTopAndBottom/>
            <wp:docPr id="273" name="Image 273"/>
            <wp:cNvGraphicFramePr>
              <a:graphicFrameLocks/>
            </wp:cNvGraphicFramePr>
            <a:graphic>
              <a:graphicData uri="http://schemas.openxmlformats.org/drawingml/2006/picture">
                <pic:pic>
                  <pic:nvPicPr>
                    <pic:cNvPr id="273" name="Image 273"/>
                    <pic:cNvPicPr/>
                  </pic:nvPicPr>
                  <pic:blipFill>
                    <a:blip r:embed="rId192" cstate="print"/>
                    <a:stretch>
                      <a:fillRect/>
                    </a:stretch>
                  </pic:blipFill>
                  <pic:spPr>
                    <a:xfrm>
                      <a:off x="0" y="0"/>
                      <a:ext cx="6794095" cy="4421600"/>
                    </a:xfrm>
                    <a:prstGeom prst="rect">
                      <a:avLst/>
                    </a:prstGeom>
                  </pic:spPr>
                </pic:pic>
              </a:graphicData>
            </a:graphic>
          </wp:anchor>
        </w:drawing>
      </w:r>
    </w:p>
    <w:p>
      <w:pPr>
        <w:spacing w:after="0" w:line="240" w:lineRule="auto"/>
        <w:rPr>
          <w:b/>
          <w:sz w:val="20"/>
        </w:rPr>
        <w:sectPr>
          <w:pgSz w:w="11910" w:h="16850"/>
          <w:pgMar w:header="408" w:footer="1860" w:top="1440" w:bottom="204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67" w:after="0"/>
        <w:rPr>
          <w:b/>
          <w:sz w:val="20"/>
        </w:rPr>
      </w:pPr>
    </w:p>
    <w:p>
      <w:pPr>
        <w:spacing w:line="240" w:lineRule="auto"/>
        <w:ind w:left="552" w:right="0" w:firstLine="0"/>
        <w:rPr>
          <w:sz w:val="20"/>
        </w:rPr>
      </w:pPr>
      <w:r>
        <w:rPr>
          <w:sz w:val="20"/>
        </w:rPr>
        <w:drawing>
          <wp:inline distT="0" distB="0" distL="0" distR="0">
            <wp:extent cx="6095316" cy="5395817"/>
            <wp:effectExtent l="0" t="0" r="0" b="0"/>
            <wp:docPr id="274" name="Image 274"/>
            <wp:cNvGraphicFramePr>
              <a:graphicFrameLocks/>
            </wp:cNvGraphicFramePr>
            <a:graphic>
              <a:graphicData uri="http://schemas.openxmlformats.org/drawingml/2006/picture">
                <pic:pic>
                  <pic:nvPicPr>
                    <pic:cNvPr id="274" name="Image 274"/>
                    <pic:cNvPicPr/>
                  </pic:nvPicPr>
                  <pic:blipFill>
                    <a:blip r:embed="rId193" cstate="print"/>
                    <a:stretch>
                      <a:fillRect/>
                    </a:stretch>
                  </pic:blipFill>
                  <pic:spPr>
                    <a:xfrm>
                      <a:off x="0" y="0"/>
                      <a:ext cx="6095316" cy="5395817"/>
                    </a:xfrm>
                    <a:prstGeom prst="rect">
                      <a:avLst/>
                    </a:prstGeom>
                  </pic:spPr>
                </pic:pic>
              </a:graphicData>
            </a:graphic>
          </wp:inline>
        </w:drawing>
      </w:r>
      <w:r>
        <w:rPr>
          <w:sz w:val="20"/>
        </w:rPr>
      </w:r>
    </w:p>
    <w:p>
      <w:pPr>
        <w:spacing w:after="0" w:line="240" w:lineRule="auto"/>
        <w:rPr>
          <w:sz w:val="20"/>
        </w:rPr>
        <w:sectPr>
          <w:pgSz w:w="11910" w:h="16850"/>
          <w:pgMar w:header="408" w:footer="1860" w:top="1440" w:bottom="204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67" w:after="0"/>
        <w:rPr>
          <w:b/>
          <w:sz w:val="20"/>
        </w:rPr>
      </w:pPr>
    </w:p>
    <w:p>
      <w:pPr>
        <w:spacing w:line="240" w:lineRule="auto"/>
        <w:ind w:left="43" w:right="0" w:firstLine="0"/>
        <w:rPr>
          <w:sz w:val="20"/>
        </w:rPr>
      </w:pPr>
      <w:r>
        <w:rPr>
          <w:sz w:val="20"/>
        </w:rPr>
        <w:drawing>
          <wp:inline distT="0" distB="0" distL="0" distR="0">
            <wp:extent cx="6744207" cy="1816798"/>
            <wp:effectExtent l="0" t="0" r="0" b="0"/>
            <wp:docPr id="275" name="Image 275"/>
            <wp:cNvGraphicFramePr>
              <a:graphicFrameLocks/>
            </wp:cNvGraphicFramePr>
            <a:graphic>
              <a:graphicData uri="http://schemas.openxmlformats.org/drawingml/2006/picture">
                <pic:pic>
                  <pic:nvPicPr>
                    <pic:cNvPr id="275" name="Image 275"/>
                    <pic:cNvPicPr/>
                  </pic:nvPicPr>
                  <pic:blipFill>
                    <a:blip r:embed="rId194" cstate="print"/>
                    <a:stretch>
                      <a:fillRect/>
                    </a:stretch>
                  </pic:blipFill>
                  <pic:spPr>
                    <a:xfrm>
                      <a:off x="0" y="0"/>
                      <a:ext cx="6744207" cy="1816798"/>
                    </a:xfrm>
                    <a:prstGeom prst="rect">
                      <a:avLst/>
                    </a:prstGeom>
                  </pic:spPr>
                </pic:pic>
              </a:graphicData>
            </a:graphic>
          </wp:inline>
        </w:drawing>
      </w:r>
      <w:r>
        <w:rPr>
          <w:sz w:val="20"/>
        </w:rPr>
      </w:r>
    </w:p>
    <w:p>
      <w:pPr>
        <w:spacing w:after="0" w:line="240" w:lineRule="auto"/>
        <w:rPr>
          <w:sz w:val="20"/>
        </w:rPr>
        <w:sectPr>
          <w:pgSz w:w="11910" w:h="16850"/>
          <w:pgMar w:header="408" w:footer="1860" w:top="1440" w:bottom="204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67" w:after="0"/>
        <w:rPr>
          <w:b/>
          <w:sz w:val="20"/>
        </w:rPr>
      </w:pPr>
    </w:p>
    <w:p>
      <w:pPr>
        <w:spacing w:line="240" w:lineRule="auto"/>
        <w:ind w:left="388" w:right="0" w:firstLine="0"/>
        <w:rPr>
          <w:sz w:val="20"/>
        </w:rPr>
      </w:pPr>
      <w:r>
        <w:rPr>
          <w:sz w:val="20"/>
        </w:rPr>
        <w:drawing>
          <wp:inline distT="0" distB="0" distL="0" distR="0">
            <wp:extent cx="6415625" cy="5647944"/>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195" cstate="print"/>
                    <a:stretch>
                      <a:fillRect/>
                    </a:stretch>
                  </pic:blipFill>
                  <pic:spPr>
                    <a:xfrm>
                      <a:off x="0" y="0"/>
                      <a:ext cx="6415625" cy="5647944"/>
                    </a:xfrm>
                    <a:prstGeom prst="rect">
                      <a:avLst/>
                    </a:prstGeom>
                  </pic:spPr>
                </pic:pic>
              </a:graphicData>
            </a:graphic>
          </wp:inline>
        </w:drawing>
      </w:r>
      <w:r>
        <w:rPr>
          <w:sz w:val="20"/>
        </w:rPr>
      </w:r>
    </w:p>
    <w:p>
      <w:pPr>
        <w:spacing w:after="0" w:line="240" w:lineRule="auto"/>
        <w:rPr>
          <w:sz w:val="20"/>
        </w:rPr>
        <w:sectPr>
          <w:pgSz w:w="11910" w:h="16850"/>
          <w:pgMar w:header="408" w:footer="1860" w:top="1440" w:bottom="204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3" w:after="0"/>
        <w:rPr>
          <w:b/>
          <w:sz w:val="20"/>
        </w:rPr>
      </w:pPr>
    </w:p>
    <w:p>
      <w:pPr>
        <w:spacing w:line="240" w:lineRule="auto"/>
        <w:ind w:left="360" w:right="0" w:firstLine="0"/>
        <w:rPr>
          <w:sz w:val="20"/>
        </w:rPr>
      </w:pPr>
      <w:r>
        <w:rPr>
          <w:sz w:val="20"/>
        </w:rPr>
        <w:drawing>
          <wp:inline distT="0" distB="0" distL="0" distR="0">
            <wp:extent cx="6430717" cy="5082635"/>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200" cstate="print"/>
                    <a:stretch>
                      <a:fillRect/>
                    </a:stretch>
                  </pic:blipFill>
                  <pic:spPr>
                    <a:xfrm>
                      <a:off x="0" y="0"/>
                      <a:ext cx="6430717" cy="5082635"/>
                    </a:xfrm>
                    <a:prstGeom prst="rect">
                      <a:avLst/>
                    </a:prstGeom>
                  </pic:spPr>
                </pic:pic>
              </a:graphicData>
            </a:graphic>
          </wp:inline>
        </w:drawing>
      </w:r>
      <w:r>
        <w:rPr>
          <w:sz w:val="20"/>
        </w:rPr>
      </w:r>
    </w:p>
    <w:p>
      <w:pPr>
        <w:spacing w:after="0" w:line="240" w:lineRule="auto"/>
        <w:rPr>
          <w:sz w:val="20"/>
        </w:rPr>
        <w:sectPr>
          <w:headerReference w:type="even" r:id="rId196"/>
          <w:headerReference w:type="default" r:id="rId197"/>
          <w:footerReference w:type="even" r:id="rId198"/>
          <w:footerReference w:type="default" r:id="rId199"/>
          <w:pgSz w:w="11910" w:h="16850"/>
          <w:pgMar w:header="408" w:footer="1860" w:top="1440" w:bottom="2040" w:left="0" w:right="0"/>
        </w:sectPr>
      </w:pPr>
    </w:p>
    <w:p>
      <w:pPr>
        <w:spacing w:line="240" w:lineRule="auto" w:before="0"/>
        <w:rPr>
          <w:b/>
          <w:sz w:val="36"/>
        </w:rPr>
      </w:pPr>
    </w:p>
    <w:p>
      <w:pPr>
        <w:spacing w:line="240" w:lineRule="auto" w:before="312"/>
        <w:rPr>
          <w:b/>
          <w:sz w:val="36"/>
        </w:rPr>
      </w:pPr>
    </w:p>
    <w:p>
      <w:pPr>
        <w:pStyle w:val="Heading1"/>
        <w:numPr>
          <w:ilvl w:val="1"/>
          <w:numId w:val="121"/>
        </w:numPr>
        <w:tabs>
          <w:tab w:pos="4055" w:val="left" w:leader="none"/>
        </w:tabs>
        <w:spacing w:line="240" w:lineRule="auto" w:before="0" w:after="0"/>
        <w:ind w:left="4055" w:right="0" w:hanging="453"/>
        <w:jc w:val="left"/>
        <w:rPr>
          <w:u w:val="single"/>
        </w:rPr>
      </w:pPr>
      <w:r>
        <w:rPr>
          <w:spacing w:val="3"/>
          <w:u w:val="single"/>
        </w:rPr>
        <w:t> </w:t>
      </w:r>
      <w:r>
        <w:rPr>
          <w:spacing w:val="-2"/>
          <w:u w:val="single"/>
        </w:rPr>
        <w:t>Workshops/Seminar</w:t>
      </w:r>
    </w:p>
    <w:p>
      <w:pPr>
        <w:spacing w:line="240" w:lineRule="auto" w:before="0"/>
        <w:rPr>
          <w:b/>
          <w:sz w:val="23"/>
        </w:rPr>
      </w:pPr>
    </w:p>
    <w:p>
      <w:pPr>
        <w:spacing w:line="240" w:lineRule="auto" w:before="0"/>
        <w:rPr>
          <w:b/>
          <w:sz w:val="23"/>
        </w:rPr>
      </w:pPr>
    </w:p>
    <w:p>
      <w:pPr>
        <w:spacing w:line="240" w:lineRule="auto" w:before="16"/>
        <w:rPr>
          <w:b/>
          <w:sz w:val="23"/>
        </w:rPr>
      </w:pPr>
    </w:p>
    <w:p>
      <w:pPr>
        <w:pStyle w:val="BodyText"/>
        <w:ind w:left="1174"/>
        <w:jc w:val="both"/>
      </w:pPr>
      <w:r>
        <w:rPr>
          <w:w w:val="105"/>
        </w:rPr>
        <w:t>Report</w:t>
      </w:r>
      <w:r>
        <w:rPr>
          <w:spacing w:val="-8"/>
          <w:w w:val="105"/>
        </w:rPr>
        <w:t> </w:t>
      </w:r>
      <w:r>
        <w:rPr>
          <w:w w:val="105"/>
        </w:rPr>
        <w:t>-</w:t>
      </w:r>
      <w:r>
        <w:rPr>
          <w:spacing w:val="-9"/>
          <w:w w:val="105"/>
        </w:rPr>
        <w:t> </w:t>
      </w:r>
      <w:r>
        <w:rPr>
          <w:spacing w:val="-10"/>
          <w:w w:val="105"/>
        </w:rPr>
        <w:t>1</w:t>
      </w:r>
    </w:p>
    <w:p>
      <w:pPr>
        <w:spacing w:line="240" w:lineRule="auto" w:before="47"/>
        <w:rPr>
          <w:b/>
          <w:sz w:val="23"/>
        </w:rPr>
      </w:pPr>
    </w:p>
    <w:p>
      <w:pPr>
        <w:pStyle w:val="BodyText"/>
        <w:spacing w:line="379" w:lineRule="auto"/>
        <w:ind w:left="1174" w:right="390"/>
        <w:jc w:val="both"/>
      </w:pPr>
      <w:r>
        <w:rPr>
          <w:w w:val="105"/>
        </w:rPr>
        <w:t>Event:</w:t>
      </w:r>
      <w:r>
        <w:rPr>
          <w:w w:val="105"/>
        </w:rPr>
        <w:t> -</w:t>
      </w:r>
      <w:r>
        <w:rPr>
          <w:w w:val="105"/>
        </w:rPr>
        <w:t> “The</w:t>
      </w:r>
      <w:r>
        <w:rPr>
          <w:w w:val="105"/>
        </w:rPr>
        <w:t> personality</w:t>
      </w:r>
      <w:r>
        <w:rPr>
          <w:w w:val="105"/>
        </w:rPr>
        <w:t> attributes</w:t>
      </w:r>
      <w:r>
        <w:rPr>
          <w:w w:val="105"/>
        </w:rPr>
        <w:t> of</w:t>
      </w:r>
      <w:r>
        <w:rPr>
          <w:w w:val="105"/>
        </w:rPr>
        <w:t> taking</w:t>
      </w:r>
      <w:r>
        <w:rPr>
          <w:w w:val="105"/>
        </w:rPr>
        <w:t> Bold</w:t>
      </w:r>
      <w:r>
        <w:rPr>
          <w:w w:val="105"/>
        </w:rPr>
        <w:t> Decisions</w:t>
      </w:r>
      <w:r>
        <w:rPr>
          <w:w w:val="105"/>
        </w:rPr>
        <w:t> –</w:t>
      </w:r>
      <w:r>
        <w:rPr>
          <w:w w:val="105"/>
        </w:rPr>
        <w:t> A</w:t>
      </w:r>
      <w:r>
        <w:rPr>
          <w:w w:val="105"/>
        </w:rPr>
        <w:t> workshop</w:t>
      </w:r>
      <w:r>
        <w:rPr>
          <w:w w:val="105"/>
        </w:rPr>
        <w:t> on</w:t>
      </w:r>
      <w:r>
        <w:rPr>
          <w:w w:val="105"/>
        </w:rPr>
        <w:t> Decision</w:t>
      </w:r>
      <w:r>
        <w:rPr>
          <w:w w:val="105"/>
        </w:rPr>
        <w:t> making </w:t>
      </w:r>
      <w:r>
        <w:rPr>
          <w:spacing w:val="-2"/>
          <w:w w:val="105"/>
        </w:rPr>
        <w:t>abilities.”</w:t>
      </w:r>
    </w:p>
    <w:p>
      <w:pPr>
        <w:pStyle w:val="BodyText"/>
        <w:spacing w:before="152"/>
        <w:ind w:left="1174"/>
        <w:jc w:val="both"/>
      </w:pPr>
      <w:r>
        <w:rPr>
          <w:w w:val="105"/>
        </w:rPr>
        <w:t>Date</w:t>
      </w:r>
      <w:r>
        <w:rPr>
          <w:spacing w:val="-8"/>
          <w:w w:val="105"/>
        </w:rPr>
        <w:t> </w:t>
      </w:r>
      <w:r>
        <w:rPr>
          <w:w w:val="105"/>
        </w:rPr>
        <w:t>of</w:t>
      </w:r>
      <w:r>
        <w:rPr>
          <w:spacing w:val="-9"/>
          <w:w w:val="105"/>
        </w:rPr>
        <w:t> </w:t>
      </w:r>
      <w:r>
        <w:rPr>
          <w:w w:val="105"/>
        </w:rPr>
        <w:t>Event</w:t>
      </w:r>
      <w:r>
        <w:rPr>
          <w:spacing w:val="-15"/>
          <w:w w:val="105"/>
        </w:rPr>
        <w:t> </w:t>
      </w:r>
      <w:r>
        <w:rPr>
          <w:w w:val="105"/>
        </w:rPr>
        <w:t>:</w:t>
      </w:r>
      <w:r>
        <w:rPr>
          <w:spacing w:val="-9"/>
          <w:w w:val="105"/>
        </w:rPr>
        <w:t> </w:t>
      </w:r>
      <w:r>
        <w:rPr>
          <w:spacing w:val="-2"/>
          <w:w w:val="105"/>
        </w:rPr>
        <w:t>11/6/2018</w:t>
      </w:r>
    </w:p>
    <w:p>
      <w:pPr>
        <w:spacing w:line="240" w:lineRule="auto" w:before="47"/>
        <w:rPr>
          <w:b/>
          <w:sz w:val="23"/>
        </w:rPr>
      </w:pPr>
    </w:p>
    <w:p>
      <w:pPr>
        <w:pStyle w:val="BodyText"/>
        <w:spacing w:line="523" w:lineRule="auto"/>
        <w:ind w:left="1174" w:right="6321"/>
        <w:jc w:val="both"/>
      </w:pPr>
      <w:r>
        <w:rPr>
          <w:w w:val="105"/>
        </w:rPr>
        <w:t>Organized</w:t>
      </w:r>
      <w:r>
        <w:rPr>
          <w:spacing w:val="-16"/>
          <w:w w:val="105"/>
        </w:rPr>
        <w:t> </w:t>
      </w:r>
      <w:r>
        <w:rPr>
          <w:w w:val="105"/>
        </w:rPr>
        <w:t>by:</w:t>
      </w:r>
      <w:r>
        <w:rPr>
          <w:spacing w:val="-15"/>
          <w:w w:val="105"/>
        </w:rPr>
        <w:t> </w:t>
      </w:r>
      <w:r>
        <w:rPr>
          <w:w w:val="105"/>
        </w:rPr>
        <w:t>Training</w:t>
      </w:r>
      <w:r>
        <w:rPr>
          <w:spacing w:val="-14"/>
          <w:w w:val="105"/>
        </w:rPr>
        <w:t> </w:t>
      </w:r>
      <w:r>
        <w:rPr>
          <w:w w:val="105"/>
        </w:rPr>
        <w:t>and</w:t>
      </w:r>
      <w:r>
        <w:rPr>
          <w:spacing w:val="-15"/>
          <w:w w:val="105"/>
        </w:rPr>
        <w:t> </w:t>
      </w:r>
      <w:r>
        <w:rPr>
          <w:w w:val="105"/>
        </w:rPr>
        <w:t>Placement</w:t>
      </w:r>
      <w:r>
        <w:rPr>
          <w:spacing w:val="-13"/>
          <w:w w:val="105"/>
        </w:rPr>
        <w:t> </w:t>
      </w:r>
      <w:r>
        <w:rPr>
          <w:w w:val="105"/>
        </w:rPr>
        <w:t>cell Event Coordinator: Mr.Nimesh Dave</w:t>
      </w:r>
    </w:p>
    <w:p>
      <w:pPr>
        <w:spacing w:line="240" w:lineRule="auto" w:before="0"/>
        <w:rPr>
          <w:b/>
          <w:sz w:val="23"/>
        </w:rPr>
      </w:pPr>
    </w:p>
    <w:p>
      <w:pPr>
        <w:spacing w:line="240" w:lineRule="auto" w:before="32"/>
        <w:rPr>
          <w:b/>
          <w:sz w:val="23"/>
        </w:rPr>
      </w:pPr>
    </w:p>
    <w:p>
      <w:pPr>
        <w:spacing w:line="379" w:lineRule="auto" w:before="0"/>
        <w:ind w:left="1174" w:right="390" w:firstLine="0"/>
        <w:jc w:val="both"/>
        <w:rPr>
          <w:sz w:val="23"/>
        </w:rPr>
      </w:pPr>
      <w:r>
        <w:rPr>
          <w:b/>
          <w:sz w:val="23"/>
        </w:rPr>
        <w:t>Objective: </w:t>
      </w:r>
      <w:r>
        <w:rPr>
          <w:sz w:val="23"/>
        </w:rPr>
        <w:t>To prepare students for making bold decisions which is a critical part for their job in the corporate </w:t>
      </w:r>
      <w:r>
        <w:rPr>
          <w:w w:val="105"/>
          <w:sz w:val="23"/>
        </w:rPr>
        <w:t>world by making them learn to take the right decisions at the workplace.</w:t>
      </w:r>
    </w:p>
    <w:p>
      <w:pPr>
        <w:spacing w:line="240" w:lineRule="auto" w:before="9"/>
        <w:rPr>
          <w:sz w:val="23"/>
        </w:rPr>
      </w:pPr>
    </w:p>
    <w:p>
      <w:pPr>
        <w:spacing w:line="376" w:lineRule="auto" w:before="0"/>
        <w:ind w:left="1174" w:right="376" w:firstLine="0"/>
        <w:jc w:val="both"/>
        <w:rPr>
          <w:sz w:val="23"/>
        </w:rPr>
      </w:pPr>
      <w:r>
        <w:rPr>
          <w:b/>
          <w:w w:val="105"/>
          <w:sz w:val="23"/>
        </w:rPr>
        <w:t>Report: </w:t>
      </w:r>
      <w:r>
        <w:rPr>
          <w:w w:val="105"/>
          <w:sz w:val="23"/>
        </w:rPr>
        <w:t>The 2 hrs session was conducted for the final year students from the</w:t>
      </w:r>
      <w:r>
        <w:rPr>
          <w:w w:val="105"/>
          <w:sz w:val="23"/>
        </w:rPr>
        <w:t> </w:t>
      </w:r>
      <w:r>
        <w:rPr>
          <w:b/>
          <w:w w:val="105"/>
          <w:sz w:val="23"/>
        </w:rPr>
        <w:t>School of Management </w:t>
      </w:r>
      <w:r>
        <w:rPr>
          <w:w w:val="105"/>
          <w:sz w:val="23"/>
        </w:rPr>
        <w:t>to make</w:t>
      </w:r>
      <w:r>
        <w:rPr>
          <w:w w:val="105"/>
          <w:sz w:val="23"/>
        </w:rPr>
        <w:t> them</w:t>
      </w:r>
      <w:r>
        <w:rPr>
          <w:w w:val="105"/>
          <w:sz w:val="23"/>
        </w:rPr>
        <w:t> understand</w:t>
      </w:r>
      <w:r>
        <w:rPr>
          <w:w w:val="105"/>
          <w:sz w:val="23"/>
        </w:rPr>
        <w:t> the</w:t>
      </w:r>
      <w:r>
        <w:rPr>
          <w:w w:val="105"/>
          <w:sz w:val="23"/>
        </w:rPr>
        <w:t> value</w:t>
      </w:r>
      <w:r>
        <w:rPr>
          <w:w w:val="105"/>
          <w:sz w:val="23"/>
        </w:rPr>
        <w:t> of</w:t>
      </w:r>
      <w:r>
        <w:rPr>
          <w:w w:val="105"/>
          <w:sz w:val="23"/>
        </w:rPr>
        <w:t> the</w:t>
      </w:r>
      <w:r>
        <w:rPr>
          <w:w w:val="105"/>
          <w:sz w:val="23"/>
        </w:rPr>
        <w:t> decisions</w:t>
      </w:r>
      <w:r>
        <w:rPr>
          <w:w w:val="105"/>
          <w:sz w:val="23"/>
        </w:rPr>
        <w:t> they</w:t>
      </w:r>
      <w:r>
        <w:rPr>
          <w:w w:val="105"/>
          <w:sz w:val="23"/>
        </w:rPr>
        <w:t> need</w:t>
      </w:r>
      <w:r>
        <w:rPr>
          <w:w w:val="105"/>
          <w:sz w:val="23"/>
        </w:rPr>
        <w:t> to</w:t>
      </w:r>
      <w:r>
        <w:rPr>
          <w:w w:val="105"/>
          <w:sz w:val="23"/>
        </w:rPr>
        <w:t> take</w:t>
      </w:r>
      <w:r>
        <w:rPr>
          <w:w w:val="105"/>
          <w:sz w:val="23"/>
        </w:rPr>
        <w:t> in</w:t>
      </w:r>
      <w:r>
        <w:rPr>
          <w:w w:val="105"/>
          <w:sz w:val="23"/>
        </w:rPr>
        <w:t> every</w:t>
      </w:r>
      <w:r>
        <w:rPr>
          <w:w w:val="105"/>
          <w:sz w:val="23"/>
        </w:rPr>
        <w:t> persisting</w:t>
      </w:r>
      <w:r>
        <w:rPr>
          <w:w w:val="105"/>
          <w:sz w:val="23"/>
        </w:rPr>
        <w:t> situation</w:t>
      </w:r>
      <w:r>
        <w:rPr>
          <w:w w:val="105"/>
          <w:sz w:val="23"/>
        </w:rPr>
        <w:t> in</w:t>
      </w:r>
      <w:r>
        <w:rPr>
          <w:w w:val="105"/>
          <w:sz w:val="23"/>
        </w:rPr>
        <w:t> the corporate</w:t>
      </w:r>
      <w:r>
        <w:rPr>
          <w:spacing w:val="-8"/>
          <w:w w:val="105"/>
          <w:sz w:val="23"/>
        </w:rPr>
        <w:t> </w:t>
      </w:r>
      <w:r>
        <w:rPr>
          <w:w w:val="105"/>
          <w:sz w:val="23"/>
        </w:rPr>
        <w:t>world.</w:t>
      </w:r>
      <w:r>
        <w:rPr>
          <w:spacing w:val="-6"/>
          <w:w w:val="105"/>
          <w:sz w:val="23"/>
        </w:rPr>
        <w:t> </w:t>
      </w:r>
      <w:r>
        <w:rPr>
          <w:w w:val="105"/>
          <w:sz w:val="23"/>
        </w:rPr>
        <w:t>Making</w:t>
      </w:r>
      <w:r>
        <w:rPr>
          <w:spacing w:val="-14"/>
          <w:w w:val="105"/>
          <w:sz w:val="23"/>
        </w:rPr>
        <w:t> </w:t>
      </w:r>
      <w:r>
        <w:rPr>
          <w:w w:val="105"/>
          <w:sz w:val="23"/>
        </w:rPr>
        <w:t>them</w:t>
      </w:r>
      <w:r>
        <w:rPr>
          <w:spacing w:val="-8"/>
          <w:w w:val="105"/>
          <w:sz w:val="23"/>
        </w:rPr>
        <w:t> </w:t>
      </w:r>
      <w:r>
        <w:rPr>
          <w:w w:val="105"/>
          <w:sz w:val="23"/>
        </w:rPr>
        <w:t>learn</w:t>
      </w:r>
      <w:r>
        <w:rPr>
          <w:spacing w:val="-14"/>
          <w:w w:val="105"/>
          <w:sz w:val="23"/>
        </w:rPr>
        <w:t> </w:t>
      </w:r>
      <w:r>
        <w:rPr>
          <w:w w:val="105"/>
          <w:sz w:val="23"/>
        </w:rPr>
        <w:t>about</w:t>
      </w:r>
      <w:r>
        <w:rPr>
          <w:spacing w:val="-6"/>
          <w:w w:val="105"/>
          <w:sz w:val="23"/>
        </w:rPr>
        <w:t> </w:t>
      </w:r>
      <w:r>
        <w:rPr>
          <w:w w:val="105"/>
          <w:sz w:val="23"/>
        </w:rPr>
        <w:t>how</w:t>
      </w:r>
      <w:r>
        <w:rPr>
          <w:spacing w:val="-9"/>
          <w:w w:val="105"/>
          <w:sz w:val="23"/>
        </w:rPr>
        <w:t> </w:t>
      </w:r>
      <w:r>
        <w:rPr>
          <w:w w:val="105"/>
          <w:sz w:val="23"/>
        </w:rPr>
        <w:t>to</w:t>
      </w:r>
      <w:r>
        <w:rPr>
          <w:spacing w:val="-7"/>
          <w:w w:val="105"/>
          <w:sz w:val="23"/>
        </w:rPr>
        <w:t> </w:t>
      </w:r>
      <w:r>
        <w:rPr>
          <w:w w:val="105"/>
          <w:sz w:val="23"/>
        </w:rPr>
        <w:t>overcome</w:t>
      </w:r>
      <w:r>
        <w:rPr>
          <w:spacing w:val="-14"/>
          <w:w w:val="105"/>
          <w:sz w:val="23"/>
        </w:rPr>
        <w:t> </w:t>
      </w:r>
      <w:r>
        <w:rPr>
          <w:w w:val="105"/>
          <w:sz w:val="23"/>
        </w:rPr>
        <w:t>the</w:t>
      </w:r>
      <w:r>
        <w:rPr>
          <w:spacing w:val="-5"/>
          <w:w w:val="105"/>
          <w:sz w:val="23"/>
        </w:rPr>
        <w:t> </w:t>
      </w:r>
      <w:r>
        <w:rPr>
          <w:w w:val="105"/>
          <w:sz w:val="23"/>
        </w:rPr>
        <w:t>critical</w:t>
      </w:r>
      <w:r>
        <w:rPr>
          <w:spacing w:val="-6"/>
          <w:w w:val="105"/>
          <w:sz w:val="23"/>
        </w:rPr>
        <w:t> </w:t>
      </w:r>
      <w:r>
        <w:rPr>
          <w:w w:val="105"/>
          <w:sz w:val="23"/>
        </w:rPr>
        <w:t>circumstances</w:t>
      </w:r>
      <w:r>
        <w:rPr>
          <w:spacing w:val="-15"/>
          <w:w w:val="105"/>
          <w:sz w:val="23"/>
        </w:rPr>
        <w:t> </w:t>
      </w:r>
      <w:r>
        <w:rPr>
          <w:w w:val="105"/>
          <w:sz w:val="23"/>
        </w:rPr>
        <w:t>at</w:t>
      </w:r>
      <w:r>
        <w:rPr>
          <w:spacing w:val="-12"/>
          <w:w w:val="105"/>
          <w:sz w:val="23"/>
        </w:rPr>
        <w:t> </w:t>
      </w:r>
      <w:r>
        <w:rPr>
          <w:w w:val="105"/>
          <w:sz w:val="23"/>
        </w:rPr>
        <w:t>their</w:t>
      </w:r>
      <w:r>
        <w:rPr>
          <w:spacing w:val="-4"/>
          <w:w w:val="105"/>
          <w:sz w:val="23"/>
        </w:rPr>
        <w:t> </w:t>
      </w:r>
      <w:r>
        <w:rPr>
          <w:w w:val="105"/>
          <w:sz w:val="23"/>
        </w:rPr>
        <w:t>workplace</w:t>
      </w:r>
      <w:r>
        <w:rPr>
          <w:spacing w:val="-8"/>
          <w:w w:val="105"/>
          <w:sz w:val="23"/>
        </w:rPr>
        <w:t> </w:t>
      </w:r>
      <w:r>
        <w:rPr>
          <w:w w:val="105"/>
          <w:sz w:val="23"/>
        </w:rPr>
        <w:t>by taking required decision as per prevailing situation. The importance of self-confidence, self-advocacy and decisive action was also discussed during the session.</w:t>
      </w:r>
    </w:p>
    <w:p>
      <w:pPr>
        <w:spacing w:line="240" w:lineRule="auto" w:before="7"/>
        <w:rPr>
          <w:sz w:val="23"/>
        </w:rPr>
      </w:pPr>
    </w:p>
    <w:p>
      <w:pPr>
        <w:spacing w:line="376" w:lineRule="auto" w:before="1"/>
        <w:ind w:left="1174" w:right="383" w:firstLine="0"/>
        <w:jc w:val="both"/>
        <w:rPr>
          <w:sz w:val="23"/>
        </w:rPr>
      </w:pPr>
      <w:r>
        <w:rPr>
          <w:b/>
          <w:w w:val="105"/>
          <w:sz w:val="23"/>
        </w:rPr>
        <w:t>Program</w:t>
      </w:r>
      <w:r>
        <w:rPr>
          <w:b/>
          <w:spacing w:val="-7"/>
          <w:w w:val="105"/>
          <w:sz w:val="23"/>
        </w:rPr>
        <w:t> </w:t>
      </w:r>
      <w:r>
        <w:rPr>
          <w:b/>
          <w:w w:val="105"/>
          <w:sz w:val="23"/>
        </w:rPr>
        <w:t>Outcome: </w:t>
      </w:r>
      <w:r>
        <w:rPr>
          <w:w w:val="105"/>
          <w:sz w:val="23"/>
        </w:rPr>
        <w:t>The session so conducted was very much</w:t>
      </w:r>
      <w:r>
        <w:rPr>
          <w:spacing w:val="-1"/>
          <w:w w:val="105"/>
          <w:sz w:val="23"/>
        </w:rPr>
        <w:t> </w:t>
      </w:r>
      <w:r>
        <w:rPr>
          <w:w w:val="105"/>
          <w:sz w:val="23"/>
        </w:rPr>
        <w:t>beneficial to</w:t>
      </w:r>
      <w:r>
        <w:rPr>
          <w:spacing w:val="-1"/>
          <w:w w:val="105"/>
          <w:sz w:val="23"/>
        </w:rPr>
        <w:t> </w:t>
      </w:r>
      <w:r>
        <w:rPr>
          <w:w w:val="105"/>
          <w:sz w:val="23"/>
        </w:rPr>
        <w:t>the students. At the</w:t>
      </w:r>
      <w:r>
        <w:rPr>
          <w:spacing w:val="-2"/>
          <w:w w:val="105"/>
          <w:sz w:val="23"/>
        </w:rPr>
        <w:t> </w:t>
      </w:r>
      <w:r>
        <w:rPr>
          <w:w w:val="105"/>
          <w:sz w:val="23"/>
        </w:rPr>
        <w:t>end of</w:t>
      </w:r>
      <w:r>
        <w:rPr>
          <w:spacing w:val="-3"/>
          <w:w w:val="105"/>
          <w:sz w:val="23"/>
        </w:rPr>
        <w:t> </w:t>
      </w:r>
      <w:r>
        <w:rPr>
          <w:w w:val="105"/>
          <w:sz w:val="23"/>
        </w:rPr>
        <w:t>the session</w:t>
      </w:r>
      <w:r>
        <w:rPr>
          <w:w w:val="105"/>
          <w:sz w:val="23"/>
        </w:rPr>
        <w:t> students</w:t>
      </w:r>
      <w:r>
        <w:rPr>
          <w:w w:val="105"/>
          <w:sz w:val="23"/>
        </w:rPr>
        <w:t> were</w:t>
      </w:r>
      <w:r>
        <w:rPr>
          <w:w w:val="105"/>
          <w:sz w:val="23"/>
        </w:rPr>
        <w:t> very</w:t>
      </w:r>
      <w:r>
        <w:rPr>
          <w:w w:val="105"/>
          <w:sz w:val="23"/>
        </w:rPr>
        <w:t> much</w:t>
      </w:r>
      <w:r>
        <w:rPr>
          <w:w w:val="105"/>
          <w:sz w:val="23"/>
        </w:rPr>
        <w:t> clear</w:t>
      </w:r>
      <w:r>
        <w:rPr>
          <w:w w:val="105"/>
          <w:sz w:val="23"/>
        </w:rPr>
        <w:t> as</w:t>
      </w:r>
      <w:r>
        <w:rPr>
          <w:w w:val="105"/>
          <w:sz w:val="23"/>
        </w:rPr>
        <w:t> how</w:t>
      </w:r>
      <w:r>
        <w:rPr>
          <w:w w:val="105"/>
          <w:sz w:val="23"/>
        </w:rPr>
        <w:t> to</w:t>
      </w:r>
      <w:r>
        <w:rPr>
          <w:w w:val="105"/>
          <w:sz w:val="23"/>
        </w:rPr>
        <w:t> take</w:t>
      </w:r>
      <w:r>
        <w:rPr>
          <w:w w:val="105"/>
          <w:sz w:val="23"/>
        </w:rPr>
        <w:t> necessary</w:t>
      </w:r>
      <w:r>
        <w:rPr>
          <w:w w:val="105"/>
          <w:sz w:val="23"/>
        </w:rPr>
        <w:t> and</w:t>
      </w:r>
      <w:r>
        <w:rPr>
          <w:w w:val="105"/>
          <w:sz w:val="23"/>
        </w:rPr>
        <w:t> required</w:t>
      </w:r>
      <w:r>
        <w:rPr>
          <w:w w:val="105"/>
          <w:sz w:val="23"/>
        </w:rPr>
        <w:t> decision</w:t>
      </w:r>
      <w:r>
        <w:rPr>
          <w:w w:val="105"/>
          <w:sz w:val="23"/>
        </w:rPr>
        <w:t> and</w:t>
      </w:r>
      <w:r>
        <w:rPr>
          <w:w w:val="105"/>
          <w:sz w:val="23"/>
        </w:rPr>
        <w:t> to</w:t>
      </w:r>
      <w:r>
        <w:rPr>
          <w:w w:val="105"/>
          <w:sz w:val="23"/>
        </w:rPr>
        <w:t> take</w:t>
      </w:r>
      <w:r>
        <w:rPr>
          <w:w w:val="105"/>
          <w:sz w:val="23"/>
        </w:rPr>
        <w:t> the responsibility</w:t>
      </w:r>
      <w:r>
        <w:rPr>
          <w:w w:val="105"/>
          <w:sz w:val="23"/>
        </w:rPr>
        <w:t> of their</w:t>
      </w:r>
      <w:r>
        <w:rPr>
          <w:w w:val="105"/>
          <w:sz w:val="23"/>
        </w:rPr>
        <w:t> own</w:t>
      </w:r>
      <w:r>
        <w:rPr>
          <w:w w:val="105"/>
          <w:sz w:val="23"/>
        </w:rPr>
        <w:t> decisions..</w:t>
      </w:r>
      <w:r>
        <w:rPr>
          <w:w w:val="105"/>
          <w:sz w:val="23"/>
        </w:rPr>
        <w:t> All</w:t>
      </w:r>
      <w:r>
        <w:rPr>
          <w:w w:val="105"/>
          <w:sz w:val="23"/>
        </w:rPr>
        <w:t> the</w:t>
      </w:r>
      <w:r>
        <w:rPr>
          <w:w w:val="105"/>
          <w:sz w:val="23"/>
        </w:rPr>
        <w:t> queries</w:t>
      </w:r>
      <w:r>
        <w:rPr>
          <w:w w:val="105"/>
          <w:sz w:val="23"/>
        </w:rPr>
        <w:t> of the students regarding</w:t>
      </w:r>
      <w:r>
        <w:rPr>
          <w:w w:val="105"/>
          <w:sz w:val="23"/>
        </w:rPr>
        <w:t> interviews and</w:t>
      </w:r>
      <w:r>
        <w:rPr>
          <w:w w:val="105"/>
          <w:sz w:val="23"/>
        </w:rPr>
        <w:t> were</w:t>
      </w:r>
      <w:r>
        <w:rPr>
          <w:w w:val="105"/>
          <w:sz w:val="23"/>
        </w:rPr>
        <w:t> also handled during the session.</w:t>
      </w:r>
    </w:p>
    <w:p>
      <w:pPr>
        <w:spacing w:before="161"/>
        <w:ind w:left="1174" w:right="0" w:firstLine="0"/>
        <w:jc w:val="both"/>
        <w:rPr>
          <w:sz w:val="23"/>
        </w:rPr>
      </w:pPr>
      <w:r>
        <w:rPr>
          <w:w w:val="105"/>
          <w:sz w:val="23"/>
        </w:rPr>
        <w:t>No.</w:t>
      </w:r>
      <w:r>
        <w:rPr>
          <w:spacing w:val="-9"/>
          <w:w w:val="105"/>
          <w:sz w:val="23"/>
        </w:rPr>
        <w:t> </w:t>
      </w:r>
      <w:r>
        <w:rPr>
          <w:w w:val="105"/>
          <w:sz w:val="23"/>
        </w:rPr>
        <w:t>of</w:t>
      </w:r>
      <w:r>
        <w:rPr>
          <w:spacing w:val="-12"/>
          <w:w w:val="105"/>
          <w:sz w:val="23"/>
        </w:rPr>
        <w:t> </w:t>
      </w:r>
      <w:r>
        <w:rPr>
          <w:w w:val="105"/>
          <w:sz w:val="23"/>
        </w:rPr>
        <w:t>Student</w:t>
      </w:r>
      <w:r>
        <w:rPr>
          <w:spacing w:val="-8"/>
          <w:w w:val="105"/>
          <w:sz w:val="23"/>
        </w:rPr>
        <w:t> </w:t>
      </w:r>
      <w:r>
        <w:rPr>
          <w:w w:val="105"/>
          <w:sz w:val="23"/>
        </w:rPr>
        <w:t>attended:</w:t>
      </w:r>
      <w:r>
        <w:rPr>
          <w:spacing w:val="-15"/>
          <w:w w:val="105"/>
          <w:sz w:val="23"/>
        </w:rPr>
        <w:t> </w:t>
      </w:r>
      <w:r>
        <w:rPr>
          <w:spacing w:val="-5"/>
          <w:w w:val="105"/>
          <w:sz w:val="23"/>
        </w:rPr>
        <w:t>41</w:t>
      </w:r>
    </w:p>
    <w:p>
      <w:pPr>
        <w:spacing w:after="0"/>
        <w:jc w:val="both"/>
        <w:rPr>
          <w:sz w:val="23"/>
        </w:rPr>
        <w:sectPr>
          <w:pgSz w:w="11910" w:h="16850"/>
          <w:pgMar w:header="408" w:footer="1860" w:top="1440" w:bottom="2040" w:left="0" w:right="0"/>
        </w:sectPr>
      </w:pPr>
    </w:p>
    <w:p>
      <w:pPr>
        <w:spacing w:line="240" w:lineRule="auto" w:before="0"/>
        <w:rPr>
          <w:sz w:val="20"/>
        </w:rPr>
      </w:pPr>
      <w:r>
        <w:rPr>
          <w:sz w:val="20"/>
        </w:rPr>
        <w:drawing>
          <wp:anchor distT="0" distB="0" distL="0" distR="0" allowOverlap="1" layoutInCell="1" locked="0" behindDoc="0" simplePos="0" relativeHeight="15764480">
            <wp:simplePos x="0" y="0"/>
            <wp:positionH relativeFrom="page">
              <wp:posOffset>5118100</wp:posOffset>
            </wp:positionH>
            <wp:positionV relativeFrom="page">
              <wp:posOffset>9390405</wp:posOffset>
            </wp:positionV>
            <wp:extent cx="1896165" cy="1041374"/>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sz w:val="20"/>
        </w:rPr>
      </w:pPr>
    </w:p>
    <w:p>
      <w:pPr>
        <w:spacing w:line="240" w:lineRule="auto"/>
        <w:ind w:left="453" w:right="0" w:firstLine="0"/>
        <w:rPr>
          <w:sz w:val="20"/>
        </w:rPr>
      </w:pPr>
      <w:r>
        <w:rPr>
          <w:sz w:val="20"/>
        </w:rPr>
        <mc:AlternateContent>
          <mc:Choice Requires="wps">
            <w:drawing>
              <wp:inline distT="0" distB="0" distL="0" distR="0">
                <wp:extent cx="6268720" cy="3620770"/>
                <wp:effectExtent l="0" t="0" r="0" b="8254"/>
                <wp:docPr id="294" name="Group 294"/>
                <wp:cNvGraphicFramePr>
                  <a:graphicFrameLocks/>
                </wp:cNvGraphicFramePr>
                <a:graphic>
                  <a:graphicData uri="http://schemas.microsoft.com/office/word/2010/wordprocessingGroup">
                    <wpg:wgp>
                      <wpg:cNvPr id="294" name="Group 294"/>
                      <wpg:cNvGrpSpPr/>
                      <wpg:grpSpPr>
                        <a:xfrm>
                          <a:off x="0" y="0"/>
                          <a:ext cx="6268720" cy="3620770"/>
                          <a:chExt cx="6268720" cy="3620770"/>
                        </a:xfrm>
                      </wpg:grpSpPr>
                      <pic:pic>
                        <pic:nvPicPr>
                          <pic:cNvPr id="295" name="Image 295"/>
                          <pic:cNvPicPr/>
                        </pic:nvPicPr>
                        <pic:blipFill>
                          <a:blip r:embed="rId205" cstate="print"/>
                          <a:stretch>
                            <a:fillRect/>
                          </a:stretch>
                        </pic:blipFill>
                        <pic:spPr>
                          <a:xfrm>
                            <a:off x="224027" y="223520"/>
                            <a:ext cx="5820156" cy="3172967"/>
                          </a:xfrm>
                          <a:prstGeom prst="rect">
                            <a:avLst/>
                          </a:prstGeom>
                        </pic:spPr>
                      </pic:pic>
                      <wps:wsp>
                        <wps:cNvPr id="296" name="Graphic 296"/>
                        <wps:cNvSpPr/>
                        <wps:spPr>
                          <a:xfrm>
                            <a:off x="0" y="0"/>
                            <a:ext cx="6268720" cy="3620770"/>
                          </a:xfrm>
                          <a:custGeom>
                            <a:avLst/>
                            <a:gdLst/>
                            <a:ahLst/>
                            <a:cxnLst/>
                            <a:rect l="l" t="t" r="r" b="b"/>
                            <a:pathLst>
                              <a:path w="6268720" h="3620770">
                                <a:moveTo>
                                  <a:pt x="6085332" y="182880"/>
                                </a:moveTo>
                                <a:lnTo>
                                  <a:pt x="182880" y="182880"/>
                                </a:lnTo>
                                <a:lnTo>
                                  <a:pt x="182880" y="228600"/>
                                </a:lnTo>
                                <a:lnTo>
                                  <a:pt x="182880" y="3392170"/>
                                </a:lnTo>
                                <a:lnTo>
                                  <a:pt x="182880" y="3437890"/>
                                </a:lnTo>
                                <a:lnTo>
                                  <a:pt x="6085332" y="3437890"/>
                                </a:lnTo>
                                <a:lnTo>
                                  <a:pt x="6085332" y="3392170"/>
                                </a:lnTo>
                                <a:lnTo>
                                  <a:pt x="228600" y="3392170"/>
                                </a:lnTo>
                                <a:lnTo>
                                  <a:pt x="228600" y="228600"/>
                                </a:lnTo>
                                <a:lnTo>
                                  <a:pt x="6039612" y="228600"/>
                                </a:lnTo>
                                <a:lnTo>
                                  <a:pt x="6039612" y="3391916"/>
                                </a:lnTo>
                                <a:lnTo>
                                  <a:pt x="6085332" y="3391916"/>
                                </a:lnTo>
                                <a:lnTo>
                                  <a:pt x="6085332" y="228600"/>
                                </a:lnTo>
                                <a:lnTo>
                                  <a:pt x="6085332" y="228092"/>
                                </a:lnTo>
                                <a:lnTo>
                                  <a:pt x="6085332" y="182880"/>
                                </a:lnTo>
                                <a:close/>
                              </a:path>
                              <a:path w="6268720" h="3620770">
                                <a:moveTo>
                                  <a:pt x="6268212" y="0"/>
                                </a:moveTo>
                                <a:lnTo>
                                  <a:pt x="0" y="0"/>
                                </a:lnTo>
                                <a:lnTo>
                                  <a:pt x="0" y="137160"/>
                                </a:lnTo>
                                <a:lnTo>
                                  <a:pt x="0" y="3483610"/>
                                </a:lnTo>
                                <a:lnTo>
                                  <a:pt x="0" y="3620770"/>
                                </a:lnTo>
                                <a:lnTo>
                                  <a:pt x="6268212" y="3620770"/>
                                </a:lnTo>
                                <a:lnTo>
                                  <a:pt x="6268212" y="3483610"/>
                                </a:lnTo>
                                <a:lnTo>
                                  <a:pt x="137160" y="3483610"/>
                                </a:lnTo>
                                <a:lnTo>
                                  <a:pt x="137160" y="137160"/>
                                </a:lnTo>
                                <a:lnTo>
                                  <a:pt x="6131052" y="137160"/>
                                </a:lnTo>
                                <a:lnTo>
                                  <a:pt x="6131052" y="3483356"/>
                                </a:lnTo>
                                <a:lnTo>
                                  <a:pt x="6268212" y="3483356"/>
                                </a:lnTo>
                                <a:lnTo>
                                  <a:pt x="6268212" y="137160"/>
                                </a:lnTo>
                                <a:lnTo>
                                  <a:pt x="6268212" y="136652"/>
                                </a:lnTo>
                                <a:lnTo>
                                  <a:pt x="62682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3.6pt;height:285.1pt;mso-position-horizontal-relative:char;mso-position-vertical-relative:line" id="docshapegroup128" coordorigin="0,0" coordsize="9872,5702">
                <v:shape style="position:absolute;left:352;top:352;width:9166;height:4997" type="#_x0000_t75" id="docshape129" stroked="false">
                  <v:imagedata r:id="rId205" o:title=""/>
                </v:shape>
                <v:shape style="position:absolute;left:0;top:0;width:9872;height:5702" id="docshape130" coordorigin="0,0" coordsize="9872,5702" path="m9583,288l288,288,288,360,288,5342,288,5414,9583,5414,9583,5342,360,5342,360,360,9511,360,9511,5342,9583,5342,9583,360,9583,359,9583,288xm9871,0l0,0,0,216,0,5486,0,5702,9871,5702,9871,5486,216,5486,216,216,9655,216,9655,5486,9871,5486,9871,216,9871,215,9871,0xe" filled="true" fillcolor="#000000" stroked="false">
                  <v:path arrowok="t"/>
                  <v:fill type="solid"/>
                </v:shape>
              </v:group>
            </w:pict>
          </mc:Fallback>
        </mc:AlternateContent>
      </w:r>
      <w:r>
        <w:rPr>
          <w:sz w:val="20"/>
        </w:rPr>
      </w:r>
    </w:p>
    <w:p>
      <w:pPr>
        <w:spacing w:line="240" w:lineRule="auto" w:before="10"/>
        <w:rPr>
          <w:sz w:val="22"/>
        </w:rPr>
      </w:pPr>
    </w:p>
    <w:p>
      <w:pPr>
        <w:spacing w:before="0"/>
        <w:ind w:left="454" w:right="0" w:firstLine="0"/>
        <w:jc w:val="left"/>
        <w:rPr>
          <w:b/>
          <w:sz w:val="22"/>
        </w:rPr>
      </w:pPr>
      <w:r>
        <w:rPr>
          <w:b/>
          <w:spacing w:val="-2"/>
          <w:sz w:val="22"/>
        </w:rPr>
        <w:t>Attendance:</w:t>
      </w:r>
    </w:p>
    <w:p>
      <w:pPr>
        <w:spacing w:line="240" w:lineRule="auto" w:before="61" w:after="1"/>
        <w:rPr>
          <w:b/>
          <w:sz w:val="20"/>
        </w:rPr>
      </w:pPr>
    </w:p>
    <w:tbl>
      <w:tblPr>
        <w:tblW w:w="0" w:type="auto"/>
        <w:jc w:val="left"/>
        <w:tblInd w:w="2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92"/>
        <w:gridCol w:w="1506"/>
        <w:gridCol w:w="3048"/>
        <w:gridCol w:w="804"/>
        <w:gridCol w:w="1099"/>
      </w:tblGrid>
      <w:tr>
        <w:trPr>
          <w:trHeight w:val="416" w:hRule="atLeast"/>
        </w:trPr>
        <w:tc>
          <w:tcPr>
            <w:tcW w:w="692" w:type="dxa"/>
            <w:shd w:val="clear" w:color="auto" w:fill="D7D7D7"/>
          </w:tcPr>
          <w:p>
            <w:pPr>
              <w:pStyle w:val="TableParagraph"/>
              <w:spacing w:before="3"/>
              <w:ind w:left="13" w:right="4"/>
              <w:jc w:val="center"/>
              <w:rPr>
                <w:b/>
                <w:sz w:val="22"/>
              </w:rPr>
            </w:pPr>
            <w:r>
              <w:rPr>
                <w:b/>
                <w:sz w:val="22"/>
              </w:rPr>
              <w:t>Sr.</w:t>
            </w:r>
            <w:r>
              <w:rPr>
                <w:b/>
                <w:spacing w:val="-3"/>
                <w:sz w:val="22"/>
              </w:rPr>
              <w:t> </w:t>
            </w:r>
            <w:r>
              <w:rPr>
                <w:b/>
                <w:spacing w:val="-7"/>
                <w:sz w:val="22"/>
              </w:rPr>
              <w:t>No</w:t>
            </w:r>
          </w:p>
        </w:tc>
        <w:tc>
          <w:tcPr>
            <w:tcW w:w="1506" w:type="dxa"/>
            <w:shd w:val="clear" w:color="auto" w:fill="D7D7D7"/>
          </w:tcPr>
          <w:p>
            <w:pPr>
              <w:pStyle w:val="TableParagraph"/>
              <w:spacing w:before="3"/>
              <w:ind w:left="15" w:right="13"/>
              <w:jc w:val="center"/>
              <w:rPr>
                <w:b/>
                <w:sz w:val="22"/>
              </w:rPr>
            </w:pPr>
            <w:r>
              <w:rPr>
                <w:b/>
                <w:sz w:val="22"/>
              </w:rPr>
              <w:t>Enrollment</w:t>
            </w:r>
            <w:r>
              <w:rPr>
                <w:b/>
                <w:spacing w:val="-11"/>
                <w:sz w:val="22"/>
              </w:rPr>
              <w:t> </w:t>
            </w:r>
            <w:r>
              <w:rPr>
                <w:b/>
                <w:spacing w:val="-5"/>
                <w:sz w:val="22"/>
              </w:rPr>
              <w:t>no.</w:t>
            </w:r>
          </w:p>
        </w:tc>
        <w:tc>
          <w:tcPr>
            <w:tcW w:w="3048" w:type="dxa"/>
            <w:shd w:val="clear" w:color="auto" w:fill="D7D7D7"/>
          </w:tcPr>
          <w:p>
            <w:pPr>
              <w:pStyle w:val="TableParagraph"/>
              <w:spacing w:before="3"/>
              <w:ind w:left="14" w:right="11"/>
              <w:jc w:val="center"/>
              <w:rPr>
                <w:b/>
                <w:sz w:val="22"/>
              </w:rPr>
            </w:pPr>
            <w:r>
              <w:rPr>
                <w:b/>
                <w:spacing w:val="-4"/>
                <w:sz w:val="22"/>
              </w:rPr>
              <w:t>Name</w:t>
            </w:r>
          </w:p>
        </w:tc>
        <w:tc>
          <w:tcPr>
            <w:tcW w:w="804" w:type="dxa"/>
            <w:tcBorders>
              <w:right w:val="double" w:sz="6" w:space="0" w:color="000000"/>
            </w:tcBorders>
            <w:shd w:val="clear" w:color="auto" w:fill="D7D7D7"/>
          </w:tcPr>
          <w:p>
            <w:pPr>
              <w:pStyle w:val="TableParagraph"/>
              <w:spacing w:before="3"/>
              <w:ind w:left="20" w:right="11"/>
              <w:jc w:val="center"/>
              <w:rPr>
                <w:b/>
                <w:sz w:val="22"/>
              </w:rPr>
            </w:pPr>
            <w:r>
              <w:rPr>
                <w:b/>
                <w:spacing w:val="-2"/>
                <w:sz w:val="22"/>
              </w:rPr>
              <w:t>Branch</w:t>
            </w:r>
          </w:p>
        </w:tc>
        <w:tc>
          <w:tcPr>
            <w:tcW w:w="1099" w:type="dxa"/>
            <w:tcBorders>
              <w:left w:val="double" w:sz="6" w:space="0" w:color="000000"/>
            </w:tcBorders>
            <w:shd w:val="clear" w:color="auto" w:fill="D7D7D7"/>
          </w:tcPr>
          <w:p>
            <w:pPr>
              <w:pStyle w:val="TableParagraph"/>
              <w:spacing w:before="3"/>
              <w:ind w:left="-7" w:right="2"/>
              <w:jc w:val="center"/>
              <w:rPr>
                <w:b/>
                <w:sz w:val="22"/>
              </w:rPr>
            </w:pPr>
            <w:r>
              <w:rPr>
                <w:b/>
                <w:spacing w:val="-2"/>
                <w:sz w:val="22"/>
              </w:rPr>
              <w:t>Attendance</w:t>
            </w:r>
          </w:p>
        </w:tc>
      </w:tr>
      <w:tr>
        <w:trPr>
          <w:trHeight w:val="409" w:hRule="atLeast"/>
        </w:trPr>
        <w:tc>
          <w:tcPr>
            <w:tcW w:w="692" w:type="dxa"/>
          </w:tcPr>
          <w:p>
            <w:pPr>
              <w:pStyle w:val="TableParagraph"/>
              <w:spacing w:line="249" w:lineRule="exact"/>
              <w:ind w:left="13" w:right="3"/>
              <w:jc w:val="center"/>
              <w:rPr>
                <w:sz w:val="22"/>
              </w:rPr>
            </w:pPr>
            <w:r>
              <w:rPr>
                <w:spacing w:val="-10"/>
                <w:sz w:val="22"/>
              </w:rPr>
              <w:t>1</w:t>
            </w:r>
          </w:p>
        </w:tc>
        <w:tc>
          <w:tcPr>
            <w:tcW w:w="1506" w:type="dxa"/>
          </w:tcPr>
          <w:p>
            <w:pPr>
              <w:pStyle w:val="TableParagraph"/>
              <w:spacing w:line="249" w:lineRule="exact"/>
              <w:ind w:left="15"/>
              <w:jc w:val="center"/>
              <w:rPr>
                <w:sz w:val="22"/>
              </w:rPr>
            </w:pPr>
            <w:r>
              <w:rPr>
                <w:spacing w:val="-2"/>
                <w:sz w:val="22"/>
              </w:rPr>
              <w:t>1864001001</w:t>
            </w:r>
          </w:p>
        </w:tc>
        <w:tc>
          <w:tcPr>
            <w:tcW w:w="3048" w:type="dxa"/>
          </w:tcPr>
          <w:p>
            <w:pPr>
              <w:pStyle w:val="TableParagraph"/>
              <w:spacing w:before="7"/>
              <w:ind w:left="23" w:right="11"/>
              <w:jc w:val="center"/>
              <w:rPr>
                <w:sz w:val="20"/>
              </w:rPr>
            </w:pPr>
            <w:r>
              <w:rPr>
                <w:sz w:val="20"/>
              </w:rPr>
              <w:t>Solanki</w:t>
            </w:r>
            <w:r>
              <w:rPr>
                <w:spacing w:val="-6"/>
                <w:sz w:val="20"/>
              </w:rPr>
              <w:t> </w:t>
            </w:r>
            <w:r>
              <w:rPr>
                <w:sz w:val="20"/>
              </w:rPr>
              <w:t>Ankit</w:t>
            </w:r>
            <w:r>
              <w:rPr>
                <w:spacing w:val="-3"/>
                <w:sz w:val="20"/>
              </w:rPr>
              <w:t> </w:t>
            </w:r>
            <w:r>
              <w:rPr>
                <w:spacing w:val="-10"/>
                <w:sz w:val="20"/>
              </w:rPr>
              <w:t>V</w:t>
            </w:r>
          </w:p>
        </w:tc>
        <w:tc>
          <w:tcPr>
            <w:tcW w:w="804" w:type="dxa"/>
            <w:tcBorders>
              <w:right w:val="double" w:sz="6" w:space="0" w:color="000000"/>
            </w:tcBorders>
          </w:tcPr>
          <w:p>
            <w:pPr>
              <w:pStyle w:val="TableParagraph"/>
              <w:spacing w:before="7"/>
              <w:ind w:left="20" w:right="1"/>
              <w:jc w:val="center"/>
              <w:rPr>
                <w:sz w:val="20"/>
              </w:rPr>
            </w:pPr>
            <w:r>
              <w:rPr>
                <w:spacing w:val="-5"/>
                <w:sz w:val="20"/>
              </w:rPr>
              <w:t>BBA</w:t>
            </w:r>
          </w:p>
        </w:tc>
        <w:tc>
          <w:tcPr>
            <w:tcW w:w="1099" w:type="dxa"/>
            <w:tcBorders>
              <w:left w:val="double" w:sz="6" w:space="0" w:color="000000"/>
            </w:tcBorders>
          </w:tcPr>
          <w:p>
            <w:pPr>
              <w:pStyle w:val="TableParagraph"/>
              <w:spacing w:line="223" w:lineRule="exact"/>
              <w:ind w:left="1" w:right="2"/>
              <w:jc w:val="center"/>
              <w:rPr>
                <w:sz w:val="20"/>
              </w:rPr>
            </w:pPr>
            <w:r>
              <w:rPr>
                <w:spacing w:val="-10"/>
                <w:sz w:val="20"/>
              </w:rPr>
              <w:t>P</w:t>
            </w:r>
          </w:p>
        </w:tc>
      </w:tr>
      <w:tr>
        <w:trPr>
          <w:trHeight w:val="417" w:hRule="atLeast"/>
        </w:trPr>
        <w:tc>
          <w:tcPr>
            <w:tcW w:w="692" w:type="dxa"/>
          </w:tcPr>
          <w:p>
            <w:pPr>
              <w:pStyle w:val="TableParagraph"/>
              <w:spacing w:line="249" w:lineRule="exact"/>
              <w:ind w:left="13" w:right="3"/>
              <w:jc w:val="center"/>
              <w:rPr>
                <w:sz w:val="22"/>
              </w:rPr>
            </w:pPr>
            <w:r>
              <w:rPr>
                <w:spacing w:val="-10"/>
                <w:sz w:val="22"/>
              </w:rPr>
              <w:t>2</w:t>
            </w:r>
          </w:p>
        </w:tc>
        <w:tc>
          <w:tcPr>
            <w:tcW w:w="1506" w:type="dxa"/>
          </w:tcPr>
          <w:p>
            <w:pPr>
              <w:pStyle w:val="TableParagraph"/>
              <w:spacing w:line="249" w:lineRule="exact"/>
              <w:ind w:left="15"/>
              <w:jc w:val="center"/>
              <w:rPr>
                <w:sz w:val="22"/>
              </w:rPr>
            </w:pPr>
            <w:r>
              <w:rPr>
                <w:spacing w:val="-2"/>
                <w:sz w:val="22"/>
              </w:rPr>
              <w:t>1864001002</w:t>
            </w:r>
          </w:p>
        </w:tc>
        <w:tc>
          <w:tcPr>
            <w:tcW w:w="3048" w:type="dxa"/>
          </w:tcPr>
          <w:p>
            <w:pPr>
              <w:pStyle w:val="TableParagraph"/>
              <w:spacing w:before="8"/>
              <w:ind w:left="13" w:right="11"/>
              <w:jc w:val="center"/>
              <w:rPr>
                <w:sz w:val="20"/>
              </w:rPr>
            </w:pPr>
            <w:r>
              <w:rPr>
                <w:sz w:val="20"/>
              </w:rPr>
              <w:t>Yadav</w:t>
            </w:r>
            <w:r>
              <w:rPr>
                <w:spacing w:val="-13"/>
                <w:sz w:val="20"/>
              </w:rPr>
              <w:t> </w:t>
            </w:r>
            <w:r>
              <w:rPr>
                <w:sz w:val="20"/>
              </w:rPr>
              <w:t>Aakash</w:t>
            </w:r>
            <w:r>
              <w:rPr>
                <w:spacing w:val="-7"/>
                <w:sz w:val="20"/>
              </w:rPr>
              <w:t> </w:t>
            </w:r>
            <w:r>
              <w:rPr>
                <w:spacing w:val="-10"/>
                <w:sz w:val="20"/>
              </w:rPr>
              <w:t>R</w:t>
            </w:r>
          </w:p>
        </w:tc>
        <w:tc>
          <w:tcPr>
            <w:tcW w:w="804" w:type="dxa"/>
            <w:tcBorders>
              <w:right w:val="double" w:sz="6" w:space="0" w:color="000000"/>
            </w:tcBorders>
          </w:tcPr>
          <w:p>
            <w:pPr>
              <w:pStyle w:val="TableParagraph"/>
              <w:spacing w:before="8"/>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09" w:hRule="atLeast"/>
        </w:trPr>
        <w:tc>
          <w:tcPr>
            <w:tcW w:w="692" w:type="dxa"/>
          </w:tcPr>
          <w:p>
            <w:pPr>
              <w:pStyle w:val="TableParagraph"/>
              <w:spacing w:line="249" w:lineRule="exact"/>
              <w:ind w:left="13" w:right="3"/>
              <w:jc w:val="center"/>
              <w:rPr>
                <w:sz w:val="22"/>
              </w:rPr>
            </w:pPr>
            <w:r>
              <w:rPr>
                <w:spacing w:val="-10"/>
                <w:sz w:val="22"/>
              </w:rPr>
              <w:t>3</w:t>
            </w:r>
          </w:p>
        </w:tc>
        <w:tc>
          <w:tcPr>
            <w:tcW w:w="1506" w:type="dxa"/>
          </w:tcPr>
          <w:p>
            <w:pPr>
              <w:pStyle w:val="TableParagraph"/>
              <w:spacing w:line="249" w:lineRule="exact"/>
              <w:ind w:left="15"/>
              <w:jc w:val="center"/>
              <w:rPr>
                <w:sz w:val="22"/>
              </w:rPr>
            </w:pPr>
            <w:r>
              <w:rPr>
                <w:spacing w:val="-2"/>
                <w:sz w:val="22"/>
              </w:rPr>
              <w:t>1864001003</w:t>
            </w:r>
          </w:p>
        </w:tc>
        <w:tc>
          <w:tcPr>
            <w:tcW w:w="3048" w:type="dxa"/>
          </w:tcPr>
          <w:p>
            <w:pPr>
              <w:pStyle w:val="TableParagraph"/>
              <w:ind w:left="23" w:right="11"/>
              <w:jc w:val="center"/>
              <w:rPr>
                <w:sz w:val="20"/>
              </w:rPr>
            </w:pPr>
            <w:r>
              <w:rPr>
                <w:sz w:val="20"/>
              </w:rPr>
              <w:t>Prajapati</w:t>
            </w:r>
            <w:r>
              <w:rPr>
                <w:spacing w:val="-4"/>
                <w:sz w:val="20"/>
              </w:rPr>
              <w:t> </w:t>
            </w:r>
            <w:r>
              <w:rPr>
                <w:sz w:val="20"/>
              </w:rPr>
              <w:t>Pooja</w:t>
            </w:r>
            <w:r>
              <w:rPr>
                <w:spacing w:val="-6"/>
                <w:sz w:val="20"/>
              </w:rPr>
              <w:t> </w:t>
            </w:r>
            <w:r>
              <w:rPr>
                <w:spacing w:val="-10"/>
                <w:sz w:val="20"/>
              </w:rPr>
              <w:t>N</w:t>
            </w:r>
          </w:p>
        </w:tc>
        <w:tc>
          <w:tcPr>
            <w:tcW w:w="804" w:type="dxa"/>
            <w:tcBorders>
              <w:right w:val="double" w:sz="6" w:space="0" w:color="000000"/>
            </w:tcBorders>
          </w:tcPr>
          <w:p>
            <w:pPr>
              <w:pStyle w:val="TableParagraph"/>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Pr>
          <w:p>
            <w:pPr>
              <w:pStyle w:val="TableParagraph"/>
              <w:spacing w:line="249" w:lineRule="exact"/>
              <w:ind w:left="13" w:right="3"/>
              <w:jc w:val="center"/>
              <w:rPr>
                <w:sz w:val="22"/>
              </w:rPr>
            </w:pPr>
            <w:r>
              <w:rPr>
                <w:spacing w:val="-10"/>
                <w:sz w:val="22"/>
              </w:rPr>
              <w:t>4</w:t>
            </w:r>
          </w:p>
        </w:tc>
        <w:tc>
          <w:tcPr>
            <w:tcW w:w="1506" w:type="dxa"/>
          </w:tcPr>
          <w:p>
            <w:pPr>
              <w:pStyle w:val="TableParagraph"/>
              <w:spacing w:line="249" w:lineRule="exact"/>
              <w:ind w:left="15"/>
              <w:jc w:val="center"/>
              <w:rPr>
                <w:sz w:val="22"/>
              </w:rPr>
            </w:pPr>
            <w:r>
              <w:rPr>
                <w:spacing w:val="-2"/>
                <w:sz w:val="22"/>
              </w:rPr>
              <w:t>1864001004</w:t>
            </w:r>
          </w:p>
        </w:tc>
        <w:tc>
          <w:tcPr>
            <w:tcW w:w="3048" w:type="dxa"/>
          </w:tcPr>
          <w:p>
            <w:pPr>
              <w:pStyle w:val="TableParagraph"/>
              <w:spacing w:before="7"/>
              <w:ind w:left="20" w:right="11"/>
              <w:jc w:val="center"/>
              <w:rPr>
                <w:sz w:val="20"/>
              </w:rPr>
            </w:pPr>
            <w:r>
              <w:rPr>
                <w:sz w:val="20"/>
              </w:rPr>
              <w:t>Gor</w:t>
            </w:r>
            <w:r>
              <w:rPr>
                <w:spacing w:val="-5"/>
                <w:sz w:val="20"/>
              </w:rPr>
              <w:t> </w:t>
            </w:r>
            <w:r>
              <w:rPr>
                <w:sz w:val="20"/>
              </w:rPr>
              <w:t>Adarsh</w:t>
            </w:r>
            <w:r>
              <w:rPr>
                <w:spacing w:val="-8"/>
                <w:sz w:val="20"/>
              </w:rPr>
              <w:t> </w:t>
            </w:r>
            <w:r>
              <w:rPr>
                <w:spacing w:val="-2"/>
                <w:sz w:val="20"/>
              </w:rPr>
              <w:t>Nitinbhai</w:t>
            </w:r>
          </w:p>
        </w:tc>
        <w:tc>
          <w:tcPr>
            <w:tcW w:w="804" w:type="dxa"/>
            <w:tcBorders>
              <w:right w:val="double" w:sz="6" w:space="0" w:color="000000"/>
            </w:tcBorders>
          </w:tcPr>
          <w:p>
            <w:pPr>
              <w:pStyle w:val="TableParagraph"/>
              <w:spacing w:before="7"/>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09" w:hRule="atLeast"/>
        </w:trPr>
        <w:tc>
          <w:tcPr>
            <w:tcW w:w="692" w:type="dxa"/>
          </w:tcPr>
          <w:p>
            <w:pPr>
              <w:pStyle w:val="TableParagraph"/>
              <w:spacing w:line="249" w:lineRule="exact"/>
              <w:ind w:left="13" w:right="3"/>
              <w:jc w:val="center"/>
              <w:rPr>
                <w:sz w:val="22"/>
              </w:rPr>
            </w:pPr>
            <w:r>
              <w:rPr>
                <w:spacing w:val="-10"/>
                <w:sz w:val="22"/>
              </w:rPr>
              <w:t>5</w:t>
            </w:r>
          </w:p>
        </w:tc>
        <w:tc>
          <w:tcPr>
            <w:tcW w:w="1506" w:type="dxa"/>
          </w:tcPr>
          <w:p>
            <w:pPr>
              <w:pStyle w:val="TableParagraph"/>
              <w:spacing w:line="249" w:lineRule="exact"/>
              <w:ind w:left="15"/>
              <w:jc w:val="center"/>
              <w:rPr>
                <w:sz w:val="22"/>
              </w:rPr>
            </w:pPr>
            <w:r>
              <w:rPr>
                <w:spacing w:val="-2"/>
                <w:sz w:val="22"/>
              </w:rPr>
              <w:t>1864001005</w:t>
            </w:r>
          </w:p>
        </w:tc>
        <w:tc>
          <w:tcPr>
            <w:tcW w:w="3048" w:type="dxa"/>
          </w:tcPr>
          <w:p>
            <w:pPr>
              <w:pStyle w:val="TableParagraph"/>
              <w:ind w:left="12" w:right="12"/>
              <w:jc w:val="center"/>
              <w:rPr>
                <w:sz w:val="20"/>
              </w:rPr>
            </w:pPr>
            <w:r>
              <w:rPr>
                <w:sz w:val="20"/>
              </w:rPr>
              <w:t>Rajput</w:t>
            </w:r>
            <w:r>
              <w:rPr>
                <w:spacing w:val="-9"/>
                <w:sz w:val="20"/>
              </w:rPr>
              <w:t> </w:t>
            </w:r>
            <w:r>
              <w:rPr>
                <w:sz w:val="20"/>
              </w:rPr>
              <w:t>Chahalraj</w:t>
            </w:r>
            <w:r>
              <w:rPr>
                <w:spacing w:val="-9"/>
                <w:sz w:val="20"/>
              </w:rPr>
              <w:t> </w:t>
            </w:r>
            <w:r>
              <w:rPr>
                <w:spacing w:val="-2"/>
                <w:sz w:val="20"/>
              </w:rPr>
              <w:t>Hareshkumar</w:t>
            </w:r>
          </w:p>
        </w:tc>
        <w:tc>
          <w:tcPr>
            <w:tcW w:w="804" w:type="dxa"/>
            <w:tcBorders>
              <w:right w:val="double" w:sz="6" w:space="0" w:color="000000"/>
            </w:tcBorders>
          </w:tcPr>
          <w:p>
            <w:pPr>
              <w:pStyle w:val="TableParagraph"/>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Pr>
          <w:p>
            <w:pPr>
              <w:pStyle w:val="TableParagraph"/>
              <w:spacing w:line="249" w:lineRule="exact"/>
              <w:ind w:left="13" w:right="3"/>
              <w:jc w:val="center"/>
              <w:rPr>
                <w:sz w:val="22"/>
              </w:rPr>
            </w:pPr>
            <w:r>
              <w:rPr>
                <w:spacing w:val="-10"/>
                <w:sz w:val="22"/>
              </w:rPr>
              <w:t>6</w:t>
            </w:r>
          </w:p>
        </w:tc>
        <w:tc>
          <w:tcPr>
            <w:tcW w:w="1506" w:type="dxa"/>
          </w:tcPr>
          <w:p>
            <w:pPr>
              <w:pStyle w:val="TableParagraph"/>
              <w:spacing w:line="249" w:lineRule="exact"/>
              <w:ind w:left="15"/>
              <w:jc w:val="center"/>
              <w:rPr>
                <w:sz w:val="22"/>
              </w:rPr>
            </w:pPr>
            <w:r>
              <w:rPr>
                <w:spacing w:val="-2"/>
                <w:sz w:val="22"/>
              </w:rPr>
              <w:t>1864001006</w:t>
            </w:r>
          </w:p>
        </w:tc>
        <w:tc>
          <w:tcPr>
            <w:tcW w:w="3048" w:type="dxa"/>
          </w:tcPr>
          <w:p>
            <w:pPr>
              <w:pStyle w:val="TableParagraph"/>
              <w:spacing w:before="7"/>
              <w:ind w:left="13" w:right="11"/>
              <w:jc w:val="center"/>
              <w:rPr>
                <w:sz w:val="20"/>
              </w:rPr>
            </w:pPr>
            <w:r>
              <w:rPr>
                <w:sz w:val="20"/>
              </w:rPr>
              <w:t>Panchal</w:t>
            </w:r>
            <w:r>
              <w:rPr>
                <w:spacing w:val="-5"/>
                <w:sz w:val="20"/>
              </w:rPr>
              <w:t> </w:t>
            </w:r>
            <w:r>
              <w:rPr>
                <w:sz w:val="20"/>
              </w:rPr>
              <w:t>Mital</w:t>
            </w:r>
            <w:r>
              <w:rPr>
                <w:spacing w:val="-5"/>
                <w:sz w:val="20"/>
              </w:rPr>
              <w:t> </w:t>
            </w:r>
            <w:r>
              <w:rPr>
                <w:spacing w:val="-2"/>
                <w:sz w:val="20"/>
              </w:rPr>
              <w:t>Atulbhai</w:t>
            </w:r>
          </w:p>
        </w:tc>
        <w:tc>
          <w:tcPr>
            <w:tcW w:w="804" w:type="dxa"/>
            <w:tcBorders>
              <w:right w:val="double" w:sz="6" w:space="0" w:color="000000"/>
            </w:tcBorders>
          </w:tcPr>
          <w:p>
            <w:pPr>
              <w:pStyle w:val="TableParagraph"/>
              <w:spacing w:before="7"/>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10" w:hRule="atLeast"/>
        </w:trPr>
        <w:tc>
          <w:tcPr>
            <w:tcW w:w="692" w:type="dxa"/>
          </w:tcPr>
          <w:p>
            <w:pPr>
              <w:pStyle w:val="TableParagraph"/>
              <w:spacing w:line="249" w:lineRule="exact"/>
              <w:ind w:left="13" w:right="3"/>
              <w:jc w:val="center"/>
              <w:rPr>
                <w:sz w:val="22"/>
              </w:rPr>
            </w:pPr>
            <w:r>
              <w:rPr>
                <w:spacing w:val="-10"/>
                <w:sz w:val="22"/>
              </w:rPr>
              <w:t>7</w:t>
            </w:r>
          </w:p>
        </w:tc>
        <w:tc>
          <w:tcPr>
            <w:tcW w:w="1506" w:type="dxa"/>
          </w:tcPr>
          <w:p>
            <w:pPr>
              <w:pStyle w:val="TableParagraph"/>
              <w:spacing w:line="249" w:lineRule="exact"/>
              <w:ind w:left="15"/>
              <w:jc w:val="center"/>
              <w:rPr>
                <w:sz w:val="22"/>
              </w:rPr>
            </w:pPr>
            <w:r>
              <w:rPr>
                <w:spacing w:val="-2"/>
                <w:sz w:val="22"/>
              </w:rPr>
              <w:t>1864001007</w:t>
            </w:r>
          </w:p>
        </w:tc>
        <w:tc>
          <w:tcPr>
            <w:tcW w:w="3048" w:type="dxa"/>
          </w:tcPr>
          <w:p>
            <w:pPr>
              <w:pStyle w:val="TableParagraph"/>
              <w:ind w:left="12" w:right="13"/>
              <w:jc w:val="center"/>
              <w:rPr>
                <w:sz w:val="20"/>
              </w:rPr>
            </w:pPr>
            <w:r>
              <w:rPr>
                <w:spacing w:val="-2"/>
                <w:sz w:val="20"/>
              </w:rPr>
              <w:t>Yadav</w:t>
            </w:r>
            <w:r>
              <w:rPr>
                <w:spacing w:val="-7"/>
                <w:sz w:val="20"/>
              </w:rPr>
              <w:t> </w:t>
            </w:r>
            <w:r>
              <w:rPr>
                <w:spacing w:val="-2"/>
                <w:sz w:val="20"/>
              </w:rPr>
              <w:t>Paras</w:t>
            </w:r>
          </w:p>
        </w:tc>
        <w:tc>
          <w:tcPr>
            <w:tcW w:w="804" w:type="dxa"/>
            <w:tcBorders>
              <w:right w:val="double" w:sz="6" w:space="0" w:color="000000"/>
            </w:tcBorders>
          </w:tcPr>
          <w:p>
            <w:pPr>
              <w:pStyle w:val="TableParagraph"/>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09" w:hRule="atLeast"/>
        </w:trPr>
        <w:tc>
          <w:tcPr>
            <w:tcW w:w="692" w:type="dxa"/>
          </w:tcPr>
          <w:p>
            <w:pPr>
              <w:pStyle w:val="TableParagraph"/>
              <w:spacing w:line="249" w:lineRule="exact"/>
              <w:ind w:left="13" w:right="3"/>
              <w:jc w:val="center"/>
              <w:rPr>
                <w:sz w:val="22"/>
              </w:rPr>
            </w:pPr>
            <w:r>
              <w:rPr>
                <w:spacing w:val="-10"/>
                <w:sz w:val="22"/>
              </w:rPr>
              <w:t>8</w:t>
            </w:r>
          </w:p>
        </w:tc>
        <w:tc>
          <w:tcPr>
            <w:tcW w:w="1506" w:type="dxa"/>
          </w:tcPr>
          <w:p>
            <w:pPr>
              <w:pStyle w:val="TableParagraph"/>
              <w:spacing w:line="249" w:lineRule="exact"/>
              <w:ind w:left="15"/>
              <w:jc w:val="center"/>
              <w:rPr>
                <w:sz w:val="22"/>
              </w:rPr>
            </w:pPr>
            <w:r>
              <w:rPr>
                <w:spacing w:val="-2"/>
                <w:sz w:val="22"/>
              </w:rPr>
              <w:t>1864001008</w:t>
            </w:r>
          </w:p>
        </w:tc>
        <w:tc>
          <w:tcPr>
            <w:tcW w:w="3048" w:type="dxa"/>
          </w:tcPr>
          <w:p>
            <w:pPr>
              <w:pStyle w:val="TableParagraph"/>
              <w:spacing w:before="7"/>
              <w:ind w:left="19" w:right="11"/>
              <w:jc w:val="center"/>
              <w:rPr>
                <w:sz w:val="20"/>
              </w:rPr>
            </w:pPr>
            <w:r>
              <w:rPr>
                <w:sz w:val="20"/>
              </w:rPr>
              <w:t>Patel</w:t>
            </w:r>
            <w:r>
              <w:rPr>
                <w:spacing w:val="-4"/>
                <w:sz w:val="20"/>
              </w:rPr>
              <w:t> </w:t>
            </w:r>
            <w:r>
              <w:rPr>
                <w:sz w:val="20"/>
              </w:rPr>
              <w:t>Parth</w:t>
            </w:r>
            <w:r>
              <w:rPr>
                <w:spacing w:val="-11"/>
                <w:sz w:val="20"/>
              </w:rPr>
              <w:t> </w:t>
            </w:r>
            <w:r>
              <w:rPr>
                <w:spacing w:val="-2"/>
                <w:sz w:val="20"/>
              </w:rPr>
              <w:t>Shaileshbhai</w:t>
            </w:r>
          </w:p>
        </w:tc>
        <w:tc>
          <w:tcPr>
            <w:tcW w:w="804" w:type="dxa"/>
            <w:tcBorders>
              <w:right w:val="double" w:sz="6" w:space="0" w:color="000000"/>
            </w:tcBorders>
          </w:tcPr>
          <w:p>
            <w:pPr>
              <w:pStyle w:val="TableParagraph"/>
              <w:spacing w:before="7"/>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Pr>
          <w:p>
            <w:pPr>
              <w:pStyle w:val="TableParagraph"/>
              <w:spacing w:before="3"/>
              <w:ind w:left="13" w:right="3"/>
              <w:jc w:val="center"/>
              <w:rPr>
                <w:sz w:val="22"/>
              </w:rPr>
            </w:pPr>
            <w:r>
              <w:rPr>
                <w:spacing w:val="-10"/>
                <w:sz w:val="22"/>
              </w:rPr>
              <w:t>9</w:t>
            </w:r>
          </w:p>
        </w:tc>
        <w:tc>
          <w:tcPr>
            <w:tcW w:w="1506" w:type="dxa"/>
          </w:tcPr>
          <w:p>
            <w:pPr>
              <w:pStyle w:val="TableParagraph"/>
              <w:spacing w:before="3"/>
              <w:ind w:left="15"/>
              <w:jc w:val="center"/>
              <w:rPr>
                <w:sz w:val="22"/>
              </w:rPr>
            </w:pPr>
            <w:r>
              <w:rPr>
                <w:spacing w:val="-2"/>
                <w:sz w:val="22"/>
              </w:rPr>
              <w:t>1864001009</w:t>
            </w:r>
          </w:p>
        </w:tc>
        <w:tc>
          <w:tcPr>
            <w:tcW w:w="3048" w:type="dxa"/>
          </w:tcPr>
          <w:p>
            <w:pPr>
              <w:pStyle w:val="TableParagraph"/>
              <w:spacing w:before="7"/>
              <w:ind w:left="12" w:right="16"/>
              <w:jc w:val="center"/>
              <w:rPr>
                <w:sz w:val="20"/>
              </w:rPr>
            </w:pPr>
            <w:r>
              <w:rPr>
                <w:sz w:val="20"/>
              </w:rPr>
              <w:t>Shah</w:t>
            </w:r>
            <w:r>
              <w:rPr>
                <w:spacing w:val="-8"/>
                <w:sz w:val="20"/>
              </w:rPr>
              <w:t> </w:t>
            </w:r>
            <w:r>
              <w:rPr>
                <w:sz w:val="20"/>
              </w:rPr>
              <w:t>Jainam</w:t>
            </w:r>
            <w:r>
              <w:rPr>
                <w:spacing w:val="-12"/>
                <w:sz w:val="20"/>
              </w:rPr>
              <w:t> </w:t>
            </w:r>
            <w:r>
              <w:rPr>
                <w:spacing w:val="-2"/>
                <w:sz w:val="20"/>
              </w:rPr>
              <w:t>Vinodchandra</w:t>
            </w:r>
          </w:p>
        </w:tc>
        <w:tc>
          <w:tcPr>
            <w:tcW w:w="804" w:type="dxa"/>
            <w:tcBorders>
              <w:right w:val="double" w:sz="6" w:space="0" w:color="000000"/>
            </w:tcBorders>
          </w:tcPr>
          <w:p>
            <w:pPr>
              <w:pStyle w:val="TableParagraph"/>
              <w:spacing w:before="7"/>
              <w:ind w:left="20" w:right="1"/>
              <w:jc w:val="center"/>
              <w:rPr>
                <w:sz w:val="20"/>
              </w:rPr>
            </w:pPr>
            <w:r>
              <w:rPr>
                <w:spacing w:val="-5"/>
                <w:sz w:val="20"/>
              </w:rPr>
              <w:t>BBA</w:t>
            </w:r>
          </w:p>
        </w:tc>
        <w:tc>
          <w:tcPr>
            <w:tcW w:w="1099" w:type="dxa"/>
            <w:tcBorders>
              <w:left w:val="double" w:sz="6" w:space="0" w:color="000000"/>
            </w:tcBorders>
          </w:tcPr>
          <w:p>
            <w:pPr>
              <w:pStyle w:val="TableParagraph"/>
              <w:spacing w:line="223" w:lineRule="exact"/>
              <w:ind w:left="1" w:right="2"/>
              <w:jc w:val="center"/>
              <w:rPr>
                <w:sz w:val="20"/>
              </w:rPr>
            </w:pPr>
            <w:r>
              <w:rPr>
                <w:spacing w:val="-10"/>
                <w:sz w:val="20"/>
              </w:rPr>
              <w:t>P</w:t>
            </w:r>
          </w:p>
        </w:tc>
      </w:tr>
      <w:tr>
        <w:trPr>
          <w:trHeight w:val="410" w:hRule="atLeast"/>
        </w:trPr>
        <w:tc>
          <w:tcPr>
            <w:tcW w:w="692" w:type="dxa"/>
          </w:tcPr>
          <w:p>
            <w:pPr>
              <w:pStyle w:val="TableParagraph"/>
              <w:spacing w:line="249" w:lineRule="exact"/>
              <w:ind w:left="13"/>
              <w:jc w:val="center"/>
              <w:rPr>
                <w:sz w:val="22"/>
              </w:rPr>
            </w:pPr>
            <w:r>
              <w:rPr>
                <w:spacing w:val="-5"/>
                <w:sz w:val="22"/>
              </w:rPr>
              <w:t>10</w:t>
            </w:r>
          </w:p>
        </w:tc>
        <w:tc>
          <w:tcPr>
            <w:tcW w:w="1506" w:type="dxa"/>
          </w:tcPr>
          <w:p>
            <w:pPr>
              <w:pStyle w:val="TableParagraph"/>
              <w:spacing w:line="249" w:lineRule="exact"/>
              <w:ind w:left="15"/>
              <w:jc w:val="center"/>
              <w:rPr>
                <w:sz w:val="22"/>
              </w:rPr>
            </w:pPr>
            <w:r>
              <w:rPr>
                <w:spacing w:val="-2"/>
                <w:sz w:val="22"/>
              </w:rPr>
              <w:t>1864001010</w:t>
            </w:r>
          </w:p>
        </w:tc>
        <w:tc>
          <w:tcPr>
            <w:tcW w:w="3048" w:type="dxa"/>
          </w:tcPr>
          <w:p>
            <w:pPr>
              <w:pStyle w:val="TableParagraph"/>
              <w:spacing w:before="8"/>
              <w:ind w:left="12" w:right="11"/>
              <w:jc w:val="center"/>
              <w:rPr>
                <w:sz w:val="20"/>
              </w:rPr>
            </w:pPr>
            <w:r>
              <w:rPr>
                <w:sz w:val="20"/>
              </w:rPr>
              <w:t>Sonawane</w:t>
            </w:r>
            <w:r>
              <w:rPr>
                <w:spacing w:val="-12"/>
                <w:sz w:val="20"/>
              </w:rPr>
              <w:t> </w:t>
            </w:r>
            <w:r>
              <w:rPr>
                <w:sz w:val="20"/>
              </w:rPr>
              <w:t>Raj</w:t>
            </w:r>
            <w:r>
              <w:rPr>
                <w:spacing w:val="-7"/>
                <w:sz w:val="20"/>
              </w:rPr>
              <w:t> </w:t>
            </w:r>
            <w:r>
              <w:rPr>
                <w:spacing w:val="-10"/>
                <w:sz w:val="20"/>
              </w:rPr>
              <w:t>P</w:t>
            </w:r>
          </w:p>
        </w:tc>
        <w:tc>
          <w:tcPr>
            <w:tcW w:w="804" w:type="dxa"/>
            <w:tcBorders>
              <w:right w:val="double" w:sz="6" w:space="0" w:color="000000"/>
            </w:tcBorders>
          </w:tcPr>
          <w:p>
            <w:pPr>
              <w:pStyle w:val="TableParagraph"/>
              <w:spacing w:before="8"/>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16" w:hRule="atLeast"/>
        </w:trPr>
        <w:tc>
          <w:tcPr>
            <w:tcW w:w="692" w:type="dxa"/>
          </w:tcPr>
          <w:p>
            <w:pPr>
              <w:pStyle w:val="TableParagraph"/>
              <w:spacing w:line="249" w:lineRule="exact"/>
              <w:ind w:left="13"/>
              <w:jc w:val="center"/>
              <w:rPr>
                <w:sz w:val="22"/>
              </w:rPr>
            </w:pPr>
            <w:r>
              <w:rPr>
                <w:spacing w:val="-5"/>
                <w:sz w:val="22"/>
              </w:rPr>
              <w:t>11</w:t>
            </w:r>
          </w:p>
        </w:tc>
        <w:tc>
          <w:tcPr>
            <w:tcW w:w="1506" w:type="dxa"/>
          </w:tcPr>
          <w:p>
            <w:pPr>
              <w:pStyle w:val="TableParagraph"/>
              <w:spacing w:line="249" w:lineRule="exact"/>
              <w:ind w:left="15"/>
              <w:jc w:val="center"/>
              <w:rPr>
                <w:sz w:val="22"/>
              </w:rPr>
            </w:pPr>
            <w:r>
              <w:rPr>
                <w:spacing w:val="-2"/>
                <w:sz w:val="22"/>
              </w:rPr>
              <w:t>1864001011</w:t>
            </w:r>
          </w:p>
        </w:tc>
        <w:tc>
          <w:tcPr>
            <w:tcW w:w="3048" w:type="dxa"/>
          </w:tcPr>
          <w:p>
            <w:pPr>
              <w:pStyle w:val="TableParagraph"/>
              <w:spacing w:before="7"/>
              <w:ind w:left="15" w:right="11"/>
              <w:jc w:val="center"/>
              <w:rPr>
                <w:sz w:val="20"/>
              </w:rPr>
            </w:pPr>
            <w:r>
              <w:rPr>
                <w:sz w:val="20"/>
              </w:rPr>
              <w:t>Chauhan</w:t>
            </w:r>
            <w:r>
              <w:rPr>
                <w:spacing w:val="-8"/>
                <w:sz w:val="20"/>
              </w:rPr>
              <w:t> </w:t>
            </w:r>
            <w:r>
              <w:rPr>
                <w:spacing w:val="-2"/>
                <w:sz w:val="20"/>
              </w:rPr>
              <w:t>Rakesh</w:t>
            </w:r>
          </w:p>
        </w:tc>
        <w:tc>
          <w:tcPr>
            <w:tcW w:w="804" w:type="dxa"/>
            <w:tcBorders>
              <w:right w:val="double" w:sz="6" w:space="0" w:color="000000"/>
            </w:tcBorders>
          </w:tcPr>
          <w:p>
            <w:pPr>
              <w:pStyle w:val="TableParagraph"/>
              <w:spacing w:before="7"/>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10" w:hRule="atLeast"/>
        </w:trPr>
        <w:tc>
          <w:tcPr>
            <w:tcW w:w="692" w:type="dxa"/>
          </w:tcPr>
          <w:p>
            <w:pPr>
              <w:pStyle w:val="TableParagraph"/>
              <w:spacing w:line="249" w:lineRule="exact"/>
              <w:ind w:left="13"/>
              <w:jc w:val="center"/>
              <w:rPr>
                <w:sz w:val="22"/>
              </w:rPr>
            </w:pPr>
            <w:r>
              <w:rPr>
                <w:spacing w:val="-5"/>
                <w:sz w:val="22"/>
              </w:rPr>
              <w:t>12</w:t>
            </w:r>
          </w:p>
        </w:tc>
        <w:tc>
          <w:tcPr>
            <w:tcW w:w="1506" w:type="dxa"/>
          </w:tcPr>
          <w:p>
            <w:pPr>
              <w:pStyle w:val="TableParagraph"/>
              <w:spacing w:line="249" w:lineRule="exact"/>
              <w:ind w:left="15"/>
              <w:jc w:val="center"/>
              <w:rPr>
                <w:sz w:val="22"/>
              </w:rPr>
            </w:pPr>
            <w:r>
              <w:rPr>
                <w:spacing w:val="-2"/>
                <w:sz w:val="22"/>
              </w:rPr>
              <w:t>1864001012</w:t>
            </w:r>
          </w:p>
        </w:tc>
        <w:tc>
          <w:tcPr>
            <w:tcW w:w="3048" w:type="dxa"/>
          </w:tcPr>
          <w:p>
            <w:pPr>
              <w:pStyle w:val="TableParagraph"/>
              <w:ind w:left="12" w:right="13"/>
              <w:jc w:val="center"/>
              <w:rPr>
                <w:sz w:val="20"/>
              </w:rPr>
            </w:pPr>
            <w:r>
              <w:rPr>
                <w:spacing w:val="-2"/>
                <w:sz w:val="20"/>
              </w:rPr>
              <w:t>Dabbiwala Mohammedabrar</w:t>
            </w:r>
          </w:p>
        </w:tc>
        <w:tc>
          <w:tcPr>
            <w:tcW w:w="804" w:type="dxa"/>
            <w:tcBorders>
              <w:right w:val="double" w:sz="6" w:space="0" w:color="000000"/>
            </w:tcBorders>
          </w:tcPr>
          <w:p>
            <w:pPr>
              <w:pStyle w:val="TableParagraph"/>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16" w:hRule="atLeast"/>
        </w:trPr>
        <w:tc>
          <w:tcPr>
            <w:tcW w:w="692" w:type="dxa"/>
          </w:tcPr>
          <w:p>
            <w:pPr>
              <w:pStyle w:val="TableParagraph"/>
              <w:spacing w:line="249" w:lineRule="exact"/>
              <w:ind w:left="13"/>
              <w:jc w:val="center"/>
              <w:rPr>
                <w:sz w:val="22"/>
              </w:rPr>
            </w:pPr>
            <w:r>
              <w:rPr>
                <w:spacing w:val="-5"/>
                <w:sz w:val="22"/>
              </w:rPr>
              <w:t>13</w:t>
            </w:r>
          </w:p>
        </w:tc>
        <w:tc>
          <w:tcPr>
            <w:tcW w:w="1506" w:type="dxa"/>
          </w:tcPr>
          <w:p>
            <w:pPr>
              <w:pStyle w:val="TableParagraph"/>
              <w:spacing w:line="249" w:lineRule="exact"/>
              <w:ind w:left="15"/>
              <w:jc w:val="center"/>
              <w:rPr>
                <w:sz w:val="22"/>
              </w:rPr>
            </w:pPr>
            <w:r>
              <w:rPr>
                <w:spacing w:val="-2"/>
                <w:sz w:val="22"/>
              </w:rPr>
              <w:t>1864001013</w:t>
            </w:r>
          </w:p>
        </w:tc>
        <w:tc>
          <w:tcPr>
            <w:tcW w:w="3048" w:type="dxa"/>
          </w:tcPr>
          <w:p>
            <w:pPr>
              <w:pStyle w:val="TableParagraph"/>
              <w:spacing w:before="7"/>
              <w:ind w:left="12" w:right="14"/>
              <w:jc w:val="center"/>
              <w:rPr>
                <w:sz w:val="20"/>
              </w:rPr>
            </w:pPr>
            <w:r>
              <w:rPr>
                <w:sz w:val="20"/>
              </w:rPr>
              <w:t>Vyas</w:t>
            </w:r>
            <w:r>
              <w:rPr>
                <w:spacing w:val="-11"/>
                <w:sz w:val="20"/>
              </w:rPr>
              <w:t> </w:t>
            </w:r>
            <w:r>
              <w:rPr>
                <w:sz w:val="20"/>
              </w:rPr>
              <w:t>Dhrumil</w:t>
            </w:r>
            <w:r>
              <w:rPr>
                <w:spacing w:val="-11"/>
                <w:sz w:val="20"/>
              </w:rPr>
              <w:t> </w:t>
            </w:r>
            <w:r>
              <w:rPr>
                <w:spacing w:val="-2"/>
                <w:sz w:val="20"/>
              </w:rPr>
              <w:t>Jankbhai</w:t>
            </w:r>
          </w:p>
        </w:tc>
        <w:tc>
          <w:tcPr>
            <w:tcW w:w="804" w:type="dxa"/>
            <w:tcBorders>
              <w:right w:val="double" w:sz="6" w:space="0" w:color="000000"/>
            </w:tcBorders>
          </w:tcPr>
          <w:p>
            <w:pPr>
              <w:pStyle w:val="TableParagraph"/>
              <w:spacing w:before="7"/>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09" w:hRule="atLeast"/>
        </w:trPr>
        <w:tc>
          <w:tcPr>
            <w:tcW w:w="692" w:type="dxa"/>
          </w:tcPr>
          <w:p>
            <w:pPr>
              <w:pStyle w:val="TableParagraph"/>
              <w:spacing w:line="249" w:lineRule="exact"/>
              <w:ind w:left="13"/>
              <w:jc w:val="center"/>
              <w:rPr>
                <w:sz w:val="22"/>
              </w:rPr>
            </w:pPr>
            <w:r>
              <w:rPr>
                <w:spacing w:val="-5"/>
                <w:sz w:val="22"/>
              </w:rPr>
              <w:t>14</w:t>
            </w:r>
          </w:p>
        </w:tc>
        <w:tc>
          <w:tcPr>
            <w:tcW w:w="1506" w:type="dxa"/>
          </w:tcPr>
          <w:p>
            <w:pPr>
              <w:pStyle w:val="TableParagraph"/>
              <w:spacing w:line="249" w:lineRule="exact"/>
              <w:ind w:left="15"/>
              <w:jc w:val="center"/>
              <w:rPr>
                <w:sz w:val="22"/>
              </w:rPr>
            </w:pPr>
            <w:r>
              <w:rPr>
                <w:spacing w:val="-2"/>
                <w:sz w:val="22"/>
              </w:rPr>
              <w:t>1864001014</w:t>
            </w:r>
          </w:p>
        </w:tc>
        <w:tc>
          <w:tcPr>
            <w:tcW w:w="3048" w:type="dxa"/>
          </w:tcPr>
          <w:p>
            <w:pPr>
              <w:pStyle w:val="TableParagraph"/>
              <w:ind w:left="20" w:right="11"/>
              <w:jc w:val="center"/>
              <w:rPr>
                <w:sz w:val="20"/>
              </w:rPr>
            </w:pPr>
            <w:r>
              <w:rPr>
                <w:spacing w:val="-2"/>
                <w:sz w:val="20"/>
              </w:rPr>
              <w:t>Tharwani</w:t>
            </w:r>
            <w:r>
              <w:rPr>
                <w:sz w:val="20"/>
              </w:rPr>
              <w:t> </w:t>
            </w:r>
            <w:r>
              <w:rPr>
                <w:spacing w:val="-2"/>
                <w:sz w:val="20"/>
              </w:rPr>
              <w:t>Roshni</w:t>
            </w:r>
          </w:p>
        </w:tc>
        <w:tc>
          <w:tcPr>
            <w:tcW w:w="804" w:type="dxa"/>
            <w:tcBorders>
              <w:right w:val="double" w:sz="6" w:space="0" w:color="000000"/>
            </w:tcBorders>
          </w:tcPr>
          <w:p>
            <w:pPr>
              <w:pStyle w:val="TableParagraph"/>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Pr>
          <w:p>
            <w:pPr>
              <w:pStyle w:val="TableParagraph"/>
              <w:spacing w:line="249" w:lineRule="exact"/>
              <w:ind w:left="13"/>
              <w:jc w:val="center"/>
              <w:rPr>
                <w:sz w:val="22"/>
              </w:rPr>
            </w:pPr>
            <w:r>
              <w:rPr>
                <w:spacing w:val="-5"/>
                <w:sz w:val="22"/>
              </w:rPr>
              <w:t>15</w:t>
            </w:r>
          </w:p>
        </w:tc>
        <w:tc>
          <w:tcPr>
            <w:tcW w:w="1506" w:type="dxa"/>
          </w:tcPr>
          <w:p>
            <w:pPr>
              <w:pStyle w:val="TableParagraph"/>
              <w:spacing w:line="249" w:lineRule="exact"/>
              <w:ind w:left="15"/>
              <w:jc w:val="center"/>
              <w:rPr>
                <w:sz w:val="22"/>
              </w:rPr>
            </w:pPr>
            <w:r>
              <w:rPr>
                <w:spacing w:val="-2"/>
                <w:sz w:val="22"/>
              </w:rPr>
              <w:t>1864001015</w:t>
            </w:r>
          </w:p>
        </w:tc>
        <w:tc>
          <w:tcPr>
            <w:tcW w:w="3048" w:type="dxa"/>
          </w:tcPr>
          <w:p>
            <w:pPr>
              <w:pStyle w:val="TableParagraph"/>
              <w:spacing w:before="8"/>
              <w:ind w:left="12" w:right="12"/>
              <w:jc w:val="center"/>
              <w:rPr>
                <w:sz w:val="20"/>
              </w:rPr>
            </w:pPr>
            <w:r>
              <w:rPr>
                <w:spacing w:val="-2"/>
                <w:sz w:val="20"/>
              </w:rPr>
              <w:t>Kashyap</w:t>
            </w:r>
            <w:r>
              <w:rPr>
                <w:spacing w:val="-6"/>
                <w:sz w:val="20"/>
              </w:rPr>
              <w:t> </w:t>
            </w:r>
            <w:r>
              <w:rPr>
                <w:spacing w:val="-4"/>
                <w:sz w:val="20"/>
              </w:rPr>
              <w:t>Yash</w:t>
            </w:r>
          </w:p>
        </w:tc>
        <w:tc>
          <w:tcPr>
            <w:tcW w:w="804" w:type="dxa"/>
            <w:tcBorders>
              <w:right w:val="double" w:sz="6" w:space="0" w:color="000000"/>
            </w:tcBorders>
          </w:tcPr>
          <w:p>
            <w:pPr>
              <w:pStyle w:val="TableParagraph"/>
              <w:spacing w:before="8"/>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r>
        <w:trPr>
          <w:trHeight w:val="409" w:hRule="atLeast"/>
        </w:trPr>
        <w:tc>
          <w:tcPr>
            <w:tcW w:w="692" w:type="dxa"/>
          </w:tcPr>
          <w:p>
            <w:pPr>
              <w:pStyle w:val="TableParagraph"/>
              <w:spacing w:line="249" w:lineRule="exact"/>
              <w:ind w:left="13"/>
              <w:jc w:val="center"/>
              <w:rPr>
                <w:sz w:val="22"/>
              </w:rPr>
            </w:pPr>
            <w:r>
              <w:rPr>
                <w:spacing w:val="-5"/>
                <w:sz w:val="22"/>
              </w:rPr>
              <w:t>16</w:t>
            </w:r>
          </w:p>
        </w:tc>
        <w:tc>
          <w:tcPr>
            <w:tcW w:w="1506" w:type="dxa"/>
          </w:tcPr>
          <w:p>
            <w:pPr>
              <w:pStyle w:val="TableParagraph"/>
              <w:spacing w:line="249" w:lineRule="exact"/>
              <w:ind w:left="15"/>
              <w:jc w:val="center"/>
              <w:rPr>
                <w:sz w:val="22"/>
              </w:rPr>
            </w:pPr>
            <w:r>
              <w:rPr>
                <w:spacing w:val="-2"/>
                <w:sz w:val="22"/>
              </w:rPr>
              <w:t>1864001016</w:t>
            </w:r>
          </w:p>
        </w:tc>
        <w:tc>
          <w:tcPr>
            <w:tcW w:w="3048" w:type="dxa"/>
          </w:tcPr>
          <w:p>
            <w:pPr>
              <w:pStyle w:val="TableParagraph"/>
              <w:ind w:left="12" w:right="12"/>
              <w:jc w:val="center"/>
              <w:rPr>
                <w:sz w:val="20"/>
              </w:rPr>
            </w:pPr>
            <w:r>
              <w:rPr>
                <w:spacing w:val="-2"/>
                <w:sz w:val="20"/>
              </w:rPr>
              <w:t>Kushwaha Rishabh</w:t>
            </w:r>
          </w:p>
        </w:tc>
        <w:tc>
          <w:tcPr>
            <w:tcW w:w="804" w:type="dxa"/>
            <w:tcBorders>
              <w:right w:val="double" w:sz="6" w:space="0" w:color="000000"/>
            </w:tcBorders>
          </w:tcPr>
          <w:p>
            <w:pPr>
              <w:pStyle w:val="TableParagraph"/>
              <w:ind w:left="20"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 w:right="2"/>
              <w:jc w:val="center"/>
              <w:rPr>
                <w:sz w:val="20"/>
              </w:rPr>
            </w:pPr>
            <w:r>
              <w:rPr>
                <w:spacing w:val="-10"/>
                <w:sz w:val="20"/>
              </w:rPr>
              <w:t>P</w:t>
            </w:r>
          </w:p>
        </w:tc>
      </w:tr>
    </w:tbl>
    <w:p>
      <w:pPr>
        <w:pStyle w:val="TableParagraph"/>
        <w:spacing w:after="0" w:line="216" w:lineRule="exact"/>
        <w:jc w:val="center"/>
        <w:rPr>
          <w:sz w:val="20"/>
        </w:rPr>
        <w:sectPr>
          <w:headerReference w:type="even" r:id="rId201"/>
          <w:headerReference w:type="default" r:id="rId202"/>
          <w:footerReference w:type="even" r:id="rId203"/>
          <w:footerReference w:type="default" r:id="rId204"/>
          <w:pgSz w:w="11910" w:h="16850"/>
          <w:pgMar w:header="408" w:footer="428" w:top="1440" w:bottom="620" w:left="0" w:right="0"/>
        </w:sectPr>
      </w:pPr>
    </w:p>
    <w:p>
      <w:pPr>
        <w:spacing w:line="240" w:lineRule="auto" w:before="0"/>
        <w:rPr>
          <w:b/>
          <w:sz w:val="20"/>
        </w:rPr>
      </w:pPr>
    </w:p>
    <w:p>
      <w:pPr>
        <w:spacing w:line="240" w:lineRule="auto" w:before="80" w:after="0"/>
        <w:rPr>
          <w:b/>
          <w:sz w:val="20"/>
        </w:rPr>
      </w:pPr>
    </w:p>
    <w:tbl>
      <w:tblPr>
        <w:tblW w:w="0" w:type="auto"/>
        <w:jc w:val="left"/>
        <w:tblInd w:w="239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692"/>
        <w:gridCol w:w="1506"/>
        <w:gridCol w:w="3048"/>
        <w:gridCol w:w="804"/>
        <w:gridCol w:w="1099"/>
      </w:tblGrid>
      <w:tr>
        <w:trPr>
          <w:trHeight w:val="409" w:hRule="atLeast"/>
        </w:trPr>
        <w:tc>
          <w:tcPr>
            <w:tcW w:w="692" w:type="dxa"/>
            <w:tcBorders>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17</w:t>
            </w:r>
          </w:p>
        </w:tc>
        <w:tc>
          <w:tcPr>
            <w:tcW w:w="1506" w:type="dxa"/>
            <w:tcBorders>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1864001017</w:t>
            </w:r>
          </w:p>
        </w:tc>
        <w:tc>
          <w:tcPr>
            <w:tcW w:w="3048" w:type="dxa"/>
            <w:tcBorders>
              <w:left w:val="single" w:sz="6" w:space="0" w:color="000000"/>
              <w:bottom w:val="single" w:sz="6" w:space="0" w:color="000000"/>
              <w:right w:val="single" w:sz="6" w:space="0" w:color="000000"/>
            </w:tcBorders>
          </w:tcPr>
          <w:p>
            <w:pPr>
              <w:pStyle w:val="TableParagraph"/>
              <w:ind w:left="12" w:right="12"/>
              <w:jc w:val="center"/>
              <w:rPr>
                <w:sz w:val="20"/>
              </w:rPr>
            </w:pPr>
            <w:r>
              <w:rPr>
                <w:spacing w:val="-2"/>
                <w:sz w:val="20"/>
              </w:rPr>
              <w:t>Singh</w:t>
            </w:r>
            <w:r>
              <w:rPr>
                <w:spacing w:val="3"/>
                <w:sz w:val="20"/>
              </w:rPr>
              <w:t> </w:t>
            </w:r>
            <w:r>
              <w:rPr>
                <w:spacing w:val="-2"/>
                <w:sz w:val="20"/>
              </w:rPr>
              <w:t>Tarunkumar</w:t>
            </w:r>
            <w:r>
              <w:rPr>
                <w:sz w:val="20"/>
              </w:rPr>
              <w:t> </w:t>
            </w:r>
            <w:r>
              <w:rPr>
                <w:spacing w:val="-2"/>
                <w:sz w:val="20"/>
              </w:rPr>
              <w:t>Pradeepkumar</w:t>
            </w:r>
          </w:p>
        </w:tc>
        <w:tc>
          <w:tcPr>
            <w:tcW w:w="804" w:type="dxa"/>
            <w:tcBorders>
              <w:left w:val="single" w:sz="6" w:space="0" w:color="000000"/>
              <w:bottom w:val="single" w:sz="6" w:space="0" w:color="000000"/>
              <w:right w:val="double" w:sz="6" w:space="0" w:color="000000"/>
            </w:tcBorders>
          </w:tcPr>
          <w:p>
            <w:pPr>
              <w:pStyle w:val="TableParagraph"/>
              <w:ind w:left="20" w:right="1"/>
              <w:jc w:val="center"/>
              <w:rPr>
                <w:sz w:val="20"/>
              </w:rPr>
            </w:pPr>
            <w:r>
              <w:rPr>
                <w:spacing w:val="-5"/>
                <w:sz w:val="20"/>
              </w:rPr>
              <w:t>BBA</w:t>
            </w:r>
          </w:p>
        </w:tc>
        <w:tc>
          <w:tcPr>
            <w:tcW w:w="1099" w:type="dxa"/>
            <w:tcBorders>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0"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18</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1864001018</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1"/>
              <w:jc w:val="center"/>
              <w:rPr>
                <w:sz w:val="20"/>
              </w:rPr>
            </w:pPr>
            <w:r>
              <w:rPr>
                <w:sz w:val="20"/>
              </w:rPr>
              <w:t>Makwana</w:t>
            </w:r>
            <w:r>
              <w:rPr>
                <w:spacing w:val="-10"/>
                <w:sz w:val="20"/>
              </w:rPr>
              <w:t> </w:t>
            </w:r>
            <w:r>
              <w:rPr>
                <w:sz w:val="20"/>
              </w:rPr>
              <w:t>Mukesh</w:t>
            </w:r>
            <w:r>
              <w:rPr>
                <w:spacing w:val="-7"/>
                <w:sz w:val="20"/>
              </w:rPr>
              <w:t> </w:t>
            </w:r>
            <w:r>
              <w:rPr>
                <w:spacing w:val="-2"/>
                <w:sz w:val="20"/>
              </w:rPr>
              <w:t>Manubhai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19</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1864001019</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1"/>
              <w:jc w:val="center"/>
              <w:rPr>
                <w:sz w:val="20"/>
              </w:rPr>
            </w:pPr>
            <w:r>
              <w:rPr>
                <w:sz w:val="20"/>
              </w:rPr>
              <w:t>Barot</w:t>
            </w:r>
            <w:r>
              <w:rPr>
                <w:spacing w:val="-4"/>
                <w:sz w:val="20"/>
              </w:rPr>
              <w:t> </w:t>
            </w:r>
            <w:r>
              <w:rPr>
                <w:sz w:val="20"/>
              </w:rPr>
              <w:t>Rishi</w:t>
            </w:r>
            <w:r>
              <w:rPr>
                <w:spacing w:val="-4"/>
                <w:sz w:val="20"/>
              </w:rPr>
              <w:t> </w:t>
            </w:r>
            <w:r>
              <w:rPr>
                <w:spacing w:val="-10"/>
                <w:sz w:val="20"/>
              </w:rPr>
              <w:t>B</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09"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20</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1864001020</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7" w:right="11"/>
              <w:jc w:val="center"/>
              <w:rPr>
                <w:sz w:val="20"/>
              </w:rPr>
            </w:pPr>
            <w:r>
              <w:rPr>
                <w:sz w:val="20"/>
              </w:rPr>
              <w:t>Sanjana</w:t>
            </w:r>
            <w:r>
              <w:rPr>
                <w:spacing w:val="-8"/>
                <w:sz w:val="20"/>
              </w:rPr>
              <w:t> </w:t>
            </w:r>
            <w:r>
              <w:rPr>
                <w:sz w:val="20"/>
              </w:rPr>
              <w:t>Sadish</w:t>
            </w:r>
            <w:r>
              <w:rPr>
                <w:spacing w:val="-3"/>
                <w:sz w:val="20"/>
              </w:rPr>
              <w:t> </w:t>
            </w:r>
            <w:r>
              <w:rPr>
                <w:spacing w:val="-4"/>
                <w:sz w:val="20"/>
              </w:rPr>
              <w:t>Nair</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21</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1864001021</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8"/>
              <w:ind w:left="12" w:right="21"/>
              <w:jc w:val="center"/>
              <w:rPr>
                <w:sz w:val="20"/>
              </w:rPr>
            </w:pPr>
            <w:r>
              <w:rPr>
                <w:spacing w:val="-2"/>
                <w:sz w:val="20"/>
              </w:rPr>
              <w:t>Chaudhari</w:t>
            </w:r>
            <w:r>
              <w:rPr>
                <w:spacing w:val="4"/>
                <w:sz w:val="20"/>
              </w:rPr>
              <w:t> </w:t>
            </w:r>
            <w:r>
              <w:rPr>
                <w:spacing w:val="-2"/>
                <w:sz w:val="20"/>
              </w:rPr>
              <w:t>Kajalben</w:t>
            </w:r>
            <w:r>
              <w:rPr>
                <w:spacing w:val="4"/>
                <w:sz w:val="20"/>
              </w:rPr>
              <w:t> </w:t>
            </w:r>
            <w:r>
              <w:rPr>
                <w:spacing w:val="-2"/>
                <w:sz w:val="20"/>
              </w:rPr>
              <w:t>Sumanbhai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8"/>
              <w:ind w:left="20"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09"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22</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1864001022</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2" w:right="23"/>
              <w:jc w:val="center"/>
              <w:rPr>
                <w:sz w:val="20"/>
              </w:rPr>
            </w:pPr>
            <w:r>
              <w:rPr>
                <w:spacing w:val="-2"/>
                <w:sz w:val="20"/>
              </w:rPr>
              <w:t>Patel</w:t>
            </w:r>
            <w:r>
              <w:rPr>
                <w:spacing w:val="3"/>
                <w:sz w:val="20"/>
              </w:rPr>
              <w:t> </w:t>
            </w:r>
            <w:r>
              <w:rPr>
                <w:spacing w:val="-2"/>
                <w:sz w:val="20"/>
              </w:rPr>
              <w:t>Piyushkumar</w:t>
            </w:r>
            <w:r>
              <w:rPr>
                <w:sz w:val="20"/>
              </w:rPr>
              <w:t> </w:t>
            </w:r>
            <w:r>
              <w:rPr>
                <w:spacing w:val="-2"/>
                <w:sz w:val="20"/>
              </w:rPr>
              <w:t>Dhirubhai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ind w:left="20"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6"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23</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1864001023</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4"/>
              <w:jc w:val="center"/>
              <w:rPr>
                <w:sz w:val="20"/>
              </w:rPr>
            </w:pPr>
            <w:r>
              <w:rPr>
                <w:sz w:val="20"/>
              </w:rPr>
              <w:t>Pathan</w:t>
            </w:r>
            <w:r>
              <w:rPr>
                <w:spacing w:val="-7"/>
                <w:sz w:val="20"/>
              </w:rPr>
              <w:t> </w:t>
            </w:r>
            <w:r>
              <w:rPr>
                <w:sz w:val="20"/>
              </w:rPr>
              <w:t>Zaidkhan</w:t>
            </w:r>
            <w:r>
              <w:rPr>
                <w:spacing w:val="-6"/>
                <w:sz w:val="20"/>
              </w:rPr>
              <w:t> </w:t>
            </w:r>
            <w:r>
              <w:rPr>
                <w:spacing w:val="-2"/>
                <w:sz w:val="20"/>
              </w:rPr>
              <w:t>Shezadkhan</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0"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24</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1864001024</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2" w:right="14"/>
              <w:jc w:val="center"/>
              <w:rPr>
                <w:sz w:val="20"/>
              </w:rPr>
            </w:pPr>
            <w:r>
              <w:rPr>
                <w:spacing w:val="-2"/>
                <w:sz w:val="20"/>
              </w:rPr>
              <w:t>Prajapati</w:t>
            </w:r>
            <w:r>
              <w:rPr>
                <w:sz w:val="20"/>
              </w:rPr>
              <w:t> </w:t>
            </w:r>
            <w:r>
              <w:rPr>
                <w:spacing w:val="-2"/>
                <w:sz w:val="20"/>
              </w:rPr>
              <w:t>Naval</w:t>
            </w:r>
            <w:r>
              <w:rPr>
                <w:spacing w:val="1"/>
                <w:sz w:val="20"/>
              </w:rPr>
              <w:t> </w:t>
            </w:r>
            <w:r>
              <w:rPr>
                <w:spacing w:val="-2"/>
                <w:sz w:val="20"/>
              </w:rPr>
              <w:t>Dipakkumar</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ind w:left="20"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25</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1864001025</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2"/>
              <w:jc w:val="center"/>
              <w:rPr>
                <w:sz w:val="20"/>
              </w:rPr>
            </w:pPr>
            <w:r>
              <w:rPr>
                <w:sz w:val="20"/>
              </w:rPr>
              <w:t>Gamit</w:t>
            </w:r>
            <w:r>
              <w:rPr>
                <w:spacing w:val="-12"/>
                <w:sz w:val="20"/>
              </w:rPr>
              <w:t> </w:t>
            </w:r>
            <w:r>
              <w:rPr>
                <w:sz w:val="20"/>
              </w:rPr>
              <w:t>Pradyumkumar</w:t>
            </w:r>
            <w:r>
              <w:rPr>
                <w:spacing w:val="-8"/>
                <w:sz w:val="20"/>
              </w:rPr>
              <w:t> </w:t>
            </w:r>
            <w:r>
              <w:rPr>
                <w:spacing w:val="-2"/>
                <w:sz w:val="20"/>
              </w:rPr>
              <w:t>Limjibhai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0"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26</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1864001026</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20" w:right="11"/>
              <w:jc w:val="center"/>
              <w:rPr>
                <w:sz w:val="20"/>
              </w:rPr>
            </w:pPr>
            <w:r>
              <w:rPr>
                <w:sz w:val="20"/>
              </w:rPr>
              <w:t>Gamit</w:t>
            </w:r>
            <w:r>
              <w:rPr>
                <w:spacing w:val="-11"/>
                <w:sz w:val="20"/>
              </w:rPr>
              <w:t> </w:t>
            </w:r>
            <w:r>
              <w:rPr>
                <w:sz w:val="20"/>
              </w:rPr>
              <w:t>Sumitkumar</w:t>
            </w:r>
            <w:r>
              <w:rPr>
                <w:spacing w:val="-11"/>
                <w:sz w:val="20"/>
              </w:rPr>
              <w:t> </w:t>
            </w:r>
            <w:r>
              <w:rPr>
                <w:spacing w:val="-2"/>
                <w:sz w:val="20"/>
              </w:rPr>
              <w:t>Chitubhai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ind w:left="20"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09"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27</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1864001027</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3" w:right="11"/>
              <w:jc w:val="center"/>
              <w:rPr>
                <w:sz w:val="20"/>
              </w:rPr>
            </w:pPr>
            <w:r>
              <w:rPr>
                <w:sz w:val="20"/>
              </w:rPr>
              <w:t>Gamit</w:t>
            </w:r>
            <w:r>
              <w:rPr>
                <w:spacing w:val="-7"/>
                <w:sz w:val="20"/>
              </w:rPr>
              <w:t> </w:t>
            </w:r>
            <w:r>
              <w:rPr>
                <w:sz w:val="20"/>
              </w:rPr>
              <w:t>Kautik</w:t>
            </w:r>
            <w:r>
              <w:rPr>
                <w:spacing w:val="-7"/>
                <w:sz w:val="20"/>
              </w:rPr>
              <w:t> </w:t>
            </w:r>
            <w:r>
              <w:rPr>
                <w:spacing w:val="-2"/>
                <w:sz w:val="20"/>
              </w:rPr>
              <w:t>Babubhai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28</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1864001028</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1"/>
              <w:jc w:val="center"/>
              <w:rPr>
                <w:sz w:val="20"/>
              </w:rPr>
            </w:pPr>
            <w:r>
              <w:rPr>
                <w:sz w:val="20"/>
              </w:rPr>
              <w:t>Chauhan</w:t>
            </w:r>
            <w:r>
              <w:rPr>
                <w:spacing w:val="-5"/>
                <w:sz w:val="20"/>
              </w:rPr>
              <w:t> </w:t>
            </w:r>
            <w:r>
              <w:rPr>
                <w:sz w:val="20"/>
              </w:rPr>
              <w:t>Jinal</w:t>
            </w:r>
            <w:r>
              <w:rPr>
                <w:spacing w:val="-3"/>
                <w:sz w:val="20"/>
              </w:rPr>
              <w:t> </w:t>
            </w:r>
            <w:r>
              <w:rPr>
                <w:spacing w:val="-2"/>
                <w:sz w:val="20"/>
              </w:rPr>
              <w:t>Subhashbhai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0"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29</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1814001001</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8"/>
              <w:ind w:left="12" w:right="13"/>
              <w:jc w:val="center"/>
              <w:rPr>
                <w:sz w:val="20"/>
              </w:rPr>
            </w:pPr>
            <w:r>
              <w:rPr>
                <w:sz w:val="20"/>
              </w:rPr>
              <w:t>Bharwad</w:t>
            </w:r>
            <w:r>
              <w:rPr>
                <w:spacing w:val="-9"/>
                <w:sz w:val="20"/>
              </w:rPr>
              <w:t> </w:t>
            </w:r>
            <w:r>
              <w:rPr>
                <w:sz w:val="20"/>
              </w:rPr>
              <w:t>Nikita</w:t>
            </w:r>
            <w:r>
              <w:rPr>
                <w:spacing w:val="-11"/>
                <w:sz w:val="20"/>
              </w:rPr>
              <w:t> </w:t>
            </w:r>
            <w:r>
              <w:rPr>
                <w:spacing w:val="-2"/>
                <w:sz w:val="20"/>
              </w:rPr>
              <w:t>Mahesh</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8"/>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30</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1814001002</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8" w:right="11"/>
              <w:jc w:val="center"/>
              <w:rPr>
                <w:sz w:val="20"/>
              </w:rPr>
            </w:pPr>
            <w:r>
              <w:rPr>
                <w:spacing w:val="-2"/>
                <w:sz w:val="20"/>
              </w:rPr>
              <w:t>Patel</w:t>
            </w:r>
            <w:r>
              <w:rPr>
                <w:spacing w:val="5"/>
                <w:sz w:val="20"/>
              </w:rPr>
              <w:t> </w:t>
            </w:r>
            <w:r>
              <w:rPr>
                <w:spacing w:val="-2"/>
                <w:sz w:val="20"/>
              </w:rPr>
              <w:t>Shaishavkumar</w:t>
            </w:r>
            <w:r>
              <w:rPr>
                <w:spacing w:val="1"/>
                <w:sz w:val="20"/>
              </w:rPr>
              <w:t> </w:t>
            </w:r>
            <w:r>
              <w:rPr>
                <w:spacing w:val="-2"/>
                <w:sz w:val="20"/>
              </w:rPr>
              <w:t>Rohitbhai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0"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31</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1814001003</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8" w:right="11"/>
              <w:jc w:val="center"/>
              <w:rPr>
                <w:sz w:val="20"/>
              </w:rPr>
            </w:pPr>
            <w:r>
              <w:rPr>
                <w:sz w:val="20"/>
              </w:rPr>
              <w:t>Maisuriya</w:t>
            </w:r>
            <w:r>
              <w:rPr>
                <w:spacing w:val="-12"/>
                <w:sz w:val="20"/>
              </w:rPr>
              <w:t> </w:t>
            </w:r>
            <w:r>
              <w:rPr>
                <w:sz w:val="20"/>
              </w:rPr>
              <w:t>Rutvik</w:t>
            </w:r>
            <w:r>
              <w:rPr>
                <w:spacing w:val="-8"/>
                <w:sz w:val="20"/>
              </w:rPr>
              <w:t> </w:t>
            </w:r>
            <w:r>
              <w:rPr>
                <w:spacing w:val="-2"/>
                <w:sz w:val="20"/>
              </w:rPr>
              <w:t>Shaileshbhai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32</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1814001004</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21"/>
              <w:jc w:val="center"/>
              <w:rPr>
                <w:sz w:val="20"/>
              </w:rPr>
            </w:pPr>
            <w:r>
              <w:rPr>
                <w:sz w:val="20"/>
              </w:rPr>
              <w:t>Vyas</w:t>
            </w:r>
            <w:r>
              <w:rPr>
                <w:spacing w:val="-13"/>
                <w:sz w:val="20"/>
              </w:rPr>
              <w:t> </w:t>
            </w:r>
            <w:r>
              <w:rPr>
                <w:sz w:val="20"/>
              </w:rPr>
              <w:t>Viren</w:t>
            </w:r>
            <w:r>
              <w:rPr>
                <w:spacing w:val="-10"/>
                <w:sz w:val="20"/>
              </w:rPr>
              <w:t> </w:t>
            </w:r>
            <w:r>
              <w:rPr>
                <w:spacing w:val="-2"/>
                <w:sz w:val="20"/>
              </w:rPr>
              <w:t>Dineshbhai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09"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33</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1814001005</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5" w:right="11"/>
              <w:jc w:val="center"/>
              <w:rPr>
                <w:sz w:val="20"/>
              </w:rPr>
            </w:pPr>
            <w:r>
              <w:rPr>
                <w:sz w:val="20"/>
              </w:rPr>
              <w:t>Mehta</w:t>
            </w:r>
            <w:r>
              <w:rPr>
                <w:spacing w:val="-6"/>
                <w:sz w:val="20"/>
              </w:rPr>
              <w:t> </w:t>
            </w:r>
            <w:r>
              <w:rPr>
                <w:spacing w:val="-2"/>
                <w:sz w:val="20"/>
              </w:rPr>
              <w:t>Vandan</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0"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34</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1814001006</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2"/>
              <w:jc w:val="center"/>
              <w:rPr>
                <w:sz w:val="20"/>
              </w:rPr>
            </w:pPr>
            <w:r>
              <w:rPr>
                <w:sz w:val="20"/>
              </w:rPr>
              <w:t>Ankit</w:t>
            </w:r>
            <w:r>
              <w:rPr>
                <w:spacing w:val="-11"/>
                <w:sz w:val="20"/>
              </w:rPr>
              <w:t> </w:t>
            </w:r>
            <w:r>
              <w:rPr>
                <w:sz w:val="20"/>
              </w:rPr>
              <w:t>Keshavji</w:t>
            </w:r>
            <w:r>
              <w:rPr>
                <w:spacing w:val="-5"/>
                <w:sz w:val="20"/>
              </w:rPr>
              <w:t> </w:t>
            </w:r>
            <w:r>
              <w:rPr>
                <w:spacing w:val="-2"/>
                <w:sz w:val="20"/>
              </w:rPr>
              <w:t>Hadiya</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6"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before="3"/>
              <w:ind w:left="13"/>
              <w:jc w:val="center"/>
              <w:rPr>
                <w:sz w:val="22"/>
              </w:rPr>
            </w:pPr>
            <w:r>
              <w:rPr>
                <w:spacing w:val="-5"/>
                <w:sz w:val="22"/>
              </w:rPr>
              <w:t>35</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before="3"/>
              <w:ind w:left="15"/>
              <w:jc w:val="center"/>
              <w:rPr>
                <w:sz w:val="22"/>
              </w:rPr>
            </w:pPr>
            <w:r>
              <w:rPr>
                <w:spacing w:val="-2"/>
                <w:sz w:val="22"/>
              </w:rPr>
              <w:t>1814001007</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20" w:right="11"/>
              <w:jc w:val="center"/>
              <w:rPr>
                <w:sz w:val="20"/>
              </w:rPr>
            </w:pPr>
            <w:r>
              <w:rPr>
                <w:sz w:val="20"/>
              </w:rPr>
              <w:t>Patel</w:t>
            </w:r>
            <w:r>
              <w:rPr>
                <w:spacing w:val="-4"/>
                <w:sz w:val="20"/>
              </w:rPr>
              <w:t> </w:t>
            </w:r>
            <w:r>
              <w:rPr>
                <w:sz w:val="20"/>
              </w:rPr>
              <w:t>Parth</w:t>
            </w:r>
            <w:r>
              <w:rPr>
                <w:spacing w:val="-4"/>
                <w:sz w:val="20"/>
              </w:rPr>
              <w:t> </w:t>
            </w:r>
            <w:r>
              <w:rPr>
                <w:spacing w:val="-2"/>
                <w:sz w:val="20"/>
              </w:rPr>
              <w:t>Ashokbhai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23" w:lineRule="exact"/>
              <w:ind w:left="1" w:right="2"/>
              <w:jc w:val="center"/>
              <w:rPr>
                <w:sz w:val="20"/>
              </w:rPr>
            </w:pPr>
            <w:r>
              <w:rPr>
                <w:spacing w:val="-10"/>
                <w:sz w:val="20"/>
              </w:rPr>
              <w:t>P</w:t>
            </w:r>
          </w:p>
        </w:tc>
      </w:tr>
      <w:tr>
        <w:trPr>
          <w:trHeight w:val="409"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36</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1814001008</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8" w:right="11"/>
              <w:jc w:val="center"/>
              <w:rPr>
                <w:sz w:val="20"/>
              </w:rPr>
            </w:pPr>
            <w:r>
              <w:rPr>
                <w:spacing w:val="-2"/>
                <w:sz w:val="20"/>
              </w:rPr>
              <w:t>Meenakshi</w:t>
            </w:r>
            <w:r>
              <w:rPr>
                <w:spacing w:val="6"/>
                <w:sz w:val="20"/>
              </w:rPr>
              <w:t> </w:t>
            </w:r>
            <w:r>
              <w:rPr>
                <w:spacing w:val="-2"/>
                <w:sz w:val="20"/>
              </w:rPr>
              <w:t>Vikramkumar</w:t>
            </w:r>
            <w:r>
              <w:rPr>
                <w:spacing w:val="3"/>
                <w:sz w:val="20"/>
              </w:rPr>
              <w:t> </w:t>
            </w:r>
            <w:r>
              <w:rPr>
                <w:spacing w:val="-2"/>
                <w:sz w:val="20"/>
              </w:rPr>
              <w:t>Rajpurohit</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37</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1814001009</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6"/>
              <w:jc w:val="center"/>
              <w:rPr>
                <w:sz w:val="20"/>
              </w:rPr>
            </w:pPr>
            <w:r>
              <w:rPr>
                <w:spacing w:val="-2"/>
                <w:sz w:val="20"/>
              </w:rPr>
              <w:t>Gamit</w:t>
            </w:r>
            <w:r>
              <w:rPr>
                <w:spacing w:val="4"/>
                <w:sz w:val="20"/>
              </w:rPr>
              <w:t> </w:t>
            </w:r>
            <w:r>
              <w:rPr>
                <w:spacing w:val="-2"/>
                <w:sz w:val="20"/>
              </w:rPr>
              <w:t>Pradipkumar</w:t>
            </w:r>
            <w:r>
              <w:rPr>
                <w:spacing w:val="1"/>
                <w:sz w:val="20"/>
              </w:rPr>
              <w:t> </w:t>
            </w:r>
            <w:r>
              <w:rPr>
                <w:spacing w:val="-2"/>
                <w:sz w:val="20"/>
              </w:rPr>
              <w:t>Balvantbhai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09"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38</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1814001010</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2" w:right="16"/>
              <w:jc w:val="center"/>
              <w:rPr>
                <w:sz w:val="20"/>
              </w:rPr>
            </w:pPr>
            <w:r>
              <w:rPr>
                <w:sz w:val="20"/>
              </w:rPr>
              <w:t>Patel</w:t>
            </w:r>
            <w:r>
              <w:rPr>
                <w:spacing w:val="-7"/>
                <w:sz w:val="20"/>
              </w:rPr>
              <w:t> </w:t>
            </w:r>
            <w:r>
              <w:rPr>
                <w:sz w:val="20"/>
              </w:rPr>
              <w:t>Rakeshbhai</w:t>
            </w:r>
            <w:r>
              <w:rPr>
                <w:spacing w:val="-6"/>
                <w:sz w:val="20"/>
              </w:rPr>
              <w:t> </w:t>
            </w:r>
            <w:r>
              <w:rPr>
                <w:spacing w:val="-2"/>
                <w:sz w:val="20"/>
              </w:rPr>
              <w:t>Bharatbhai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7"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39</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1814001011</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5"/>
              <w:jc w:val="center"/>
              <w:rPr>
                <w:sz w:val="20"/>
              </w:rPr>
            </w:pPr>
            <w:r>
              <w:rPr>
                <w:spacing w:val="-2"/>
                <w:sz w:val="20"/>
              </w:rPr>
              <w:t>Talaviya</w:t>
            </w:r>
            <w:r>
              <w:rPr>
                <w:spacing w:val="1"/>
                <w:sz w:val="20"/>
              </w:rPr>
              <w:t> </w:t>
            </w:r>
            <w:r>
              <w:rPr>
                <w:spacing w:val="-2"/>
                <w:sz w:val="20"/>
              </w:rPr>
              <w:t>Ishan Manubhai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09"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40</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1814001012</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2" w:right="16"/>
              <w:jc w:val="center"/>
              <w:rPr>
                <w:sz w:val="20"/>
              </w:rPr>
            </w:pPr>
            <w:r>
              <w:rPr>
                <w:spacing w:val="-2"/>
                <w:sz w:val="20"/>
              </w:rPr>
              <w:t>Patel</w:t>
            </w:r>
            <w:r>
              <w:rPr>
                <w:spacing w:val="2"/>
                <w:sz w:val="20"/>
              </w:rPr>
              <w:t> </w:t>
            </w:r>
            <w:r>
              <w:rPr>
                <w:spacing w:val="-2"/>
                <w:sz w:val="20"/>
              </w:rPr>
              <w:t>Naineshkumar</w:t>
            </w:r>
            <w:r>
              <w:rPr>
                <w:spacing w:val="-1"/>
                <w:sz w:val="20"/>
              </w:rPr>
              <w:t> </w:t>
            </w:r>
            <w:r>
              <w:rPr>
                <w:spacing w:val="-2"/>
                <w:sz w:val="20"/>
              </w:rPr>
              <w:t>Shankarbhai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r>
        <w:trPr>
          <w:trHeight w:val="416" w:hRule="atLeast"/>
        </w:trPr>
        <w:tc>
          <w:tcPr>
            <w:tcW w:w="692"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3"/>
              <w:jc w:val="center"/>
              <w:rPr>
                <w:sz w:val="22"/>
              </w:rPr>
            </w:pPr>
            <w:r>
              <w:rPr>
                <w:spacing w:val="-5"/>
                <w:sz w:val="22"/>
              </w:rPr>
              <w:t>41</w:t>
            </w:r>
          </w:p>
        </w:tc>
        <w:tc>
          <w:tcPr>
            <w:tcW w:w="1506"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15"/>
              <w:jc w:val="center"/>
              <w:rPr>
                <w:sz w:val="22"/>
              </w:rPr>
            </w:pPr>
            <w:r>
              <w:rPr>
                <w:spacing w:val="-2"/>
                <w:sz w:val="22"/>
              </w:rPr>
              <w:t>1814001013</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8" w:right="11"/>
              <w:jc w:val="center"/>
              <w:rPr>
                <w:sz w:val="20"/>
              </w:rPr>
            </w:pPr>
            <w:r>
              <w:rPr>
                <w:sz w:val="20"/>
              </w:rPr>
              <w:t>Rathod</w:t>
            </w:r>
            <w:r>
              <w:rPr>
                <w:spacing w:val="-8"/>
                <w:sz w:val="20"/>
              </w:rPr>
              <w:t> </w:t>
            </w:r>
            <w:r>
              <w:rPr>
                <w:sz w:val="20"/>
              </w:rPr>
              <w:t>Jigneshbhai</w:t>
            </w:r>
            <w:r>
              <w:rPr>
                <w:spacing w:val="-7"/>
                <w:sz w:val="20"/>
              </w:rPr>
              <w:t> </w:t>
            </w:r>
            <w:r>
              <w:rPr>
                <w:spacing w:val="-2"/>
                <w:sz w:val="20"/>
              </w:rPr>
              <w:t>Jagdhishbhai</w:t>
            </w:r>
          </w:p>
        </w:tc>
        <w:tc>
          <w:tcPr>
            <w:tcW w:w="804" w:type="dxa"/>
            <w:tcBorders>
              <w:top w:val="single" w:sz="6" w:space="0" w:color="000000"/>
              <w:left w:val="single" w:sz="6" w:space="0" w:color="000000"/>
              <w:bottom w:val="single" w:sz="6" w:space="0" w:color="000000"/>
              <w:right w:val="double" w:sz="6" w:space="0" w:color="000000"/>
            </w:tcBorders>
          </w:tcPr>
          <w:p>
            <w:pPr>
              <w:pStyle w:val="TableParagraph"/>
              <w:spacing w:before="7"/>
              <w:ind w:left="20"/>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 w:right="2"/>
              <w:jc w:val="center"/>
              <w:rPr>
                <w:sz w:val="20"/>
              </w:rPr>
            </w:pPr>
            <w:r>
              <w:rPr>
                <w:spacing w:val="-10"/>
                <w:sz w:val="20"/>
              </w:rPr>
              <w:t>P</w:t>
            </w:r>
          </w:p>
        </w:tc>
      </w:tr>
    </w:tbl>
    <w:p>
      <w:pPr>
        <w:pStyle w:val="TableParagraph"/>
        <w:spacing w:after="0" w:line="216" w:lineRule="exact"/>
        <w:jc w:val="center"/>
        <w:rPr>
          <w:sz w:val="20"/>
        </w:rPr>
        <w:sectPr>
          <w:pgSz w:w="11910" w:h="16850"/>
          <w:pgMar w:header="408" w:footer="1860" w:top="1440" w:bottom="2040" w:left="0" w:right="0"/>
        </w:sectPr>
      </w:pPr>
    </w:p>
    <w:p>
      <w:pPr>
        <w:spacing w:line="240" w:lineRule="auto" w:before="0"/>
        <w:rPr>
          <w:b/>
          <w:sz w:val="20"/>
        </w:rPr>
      </w:pPr>
      <w:r>
        <w:rPr>
          <w:b/>
          <w:sz w:val="20"/>
        </w:rPr>
        <w:drawing>
          <wp:anchor distT="0" distB="0" distL="0" distR="0" allowOverlap="1" layoutInCell="1" locked="0" behindDoc="0" simplePos="0" relativeHeight="15764992">
            <wp:simplePos x="0" y="0"/>
            <wp:positionH relativeFrom="page">
              <wp:posOffset>5118100</wp:posOffset>
            </wp:positionH>
            <wp:positionV relativeFrom="page">
              <wp:posOffset>9390405</wp:posOffset>
            </wp:positionV>
            <wp:extent cx="1896165" cy="1041374"/>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0"/>
        <w:rPr>
          <w:b/>
          <w:sz w:val="20"/>
        </w:rPr>
      </w:pPr>
    </w:p>
    <w:p>
      <w:pPr>
        <w:spacing w:line="240" w:lineRule="auto" w:before="0"/>
        <w:rPr>
          <w:b/>
          <w:sz w:val="20"/>
        </w:rPr>
      </w:pPr>
    </w:p>
    <w:p>
      <w:pPr>
        <w:spacing w:line="240" w:lineRule="auto" w:before="225" w:after="0"/>
        <w:rPr>
          <w:b/>
          <w:sz w:val="20"/>
        </w:rPr>
      </w:pPr>
    </w:p>
    <w:tbl>
      <w:tblPr>
        <w:tblW w:w="0" w:type="auto"/>
        <w:jc w:val="left"/>
        <w:tblInd w:w="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4"/>
        <w:gridCol w:w="1081"/>
        <w:gridCol w:w="1686"/>
        <w:gridCol w:w="1398"/>
        <w:gridCol w:w="1225"/>
        <w:gridCol w:w="1197"/>
        <w:gridCol w:w="1305"/>
        <w:gridCol w:w="1362"/>
        <w:gridCol w:w="1363"/>
      </w:tblGrid>
      <w:tr>
        <w:trPr>
          <w:trHeight w:val="446" w:hRule="atLeast"/>
        </w:trPr>
        <w:tc>
          <w:tcPr>
            <w:tcW w:w="11171" w:type="dxa"/>
            <w:gridSpan w:val="9"/>
          </w:tcPr>
          <w:p>
            <w:pPr>
              <w:pStyle w:val="TableParagraph"/>
              <w:spacing w:before="124"/>
              <w:ind w:right="16"/>
              <w:jc w:val="center"/>
              <w:rPr>
                <w:b/>
                <w:i/>
                <w:sz w:val="16"/>
              </w:rPr>
            </w:pPr>
            <w:r>
              <w:rPr>
                <w:b/>
                <w:i/>
                <w:sz w:val="16"/>
              </w:rPr>
              <w:t>Swarrnim</w:t>
            </w:r>
            <w:r>
              <w:rPr>
                <w:b/>
                <w:i/>
                <w:spacing w:val="2"/>
                <w:sz w:val="16"/>
              </w:rPr>
              <w:t> </w:t>
            </w:r>
            <w:r>
              <w:rPr>
                <w:b/>
                <w:i/>
                <w:sz w:val="16"/>
              </w:rPr>
              <w:t>Startup</w:t>
            </w:r>
            <w:r>
              <w:rPr>
                <w:b/>
                <w:i/>
                <w:spacing w:val="-3"/>
                <w:sz w:val="16"/>
              </w:rPr>
              <w:t> </w:t>
            </w:r>
            <w:r>
              <w:rPr>
                <w:b/>
                <w:i/>
                <w:sz w:val="16"/>
              </w:rPr>
              <w:t>And</w:t>
            </w:r>
            <w:r>
              <w:rPr>
                <w:b/>
                <w:i/>
                <w:spacing w:val="-3"/>
                <w:sz w:val="16"/>
              </w:rPr>
              <w:t> </w:t>
            </w:r>
            <w:r>
              <w:rPr>
                <w:b/>
                <w:i/>
                <w:sz w:val="16"/>
              </w:rPr>
              <w:t>Innovation</w:t>
            </w:r>
            <w:r>
              <w:rPr>
                <w:b/>
                <w:i/>
                <w:spacing w:val="-4"/>
                <w:sz w:val="16"/>
              </w:rPr>
              <w:t> </w:t>
            </w:r>
            <w:r>
              <w:rPr>
                <w:b/>
                <w:i/>
                <w:spacing w:val="-2"/>
                <w:sz w:val="16"/>
              </w:rPr>
              <w:t>University</w:t>
            </w:r>
          </w:p>
        </w:tc>
      </w:tr>
      <w:tr>
        <w:trPr>
          <w:trHeight w:val="215" w:hRule="atLeast"/>
        </w:trPr>
        <w:tc>
          <w:tcPr>
            <w:tcW w:w="11171" w:type="dxa"/>
            <w:gridSpan w:val="9"/>
          </w:tcPr>
          <w:p>
            <w:pPr>
              <w:pStyle w:val="TableParagraph"/>
              <w:spacing w:line="172" w:lineRule="exact" w:before="23"/>
              <w:ind w:left="2" w:right="16"/>
              <w:jc w:val="center"/>
              <w:rPr>
                <w:b/>
                <w:sz w:val="16"/>
              </w:rPr>
            </w:pPr>
            <w:r>
              <w:rPr>
                <w:b/>
                <w:sz w:val="16"/>
              </w:rPr>
              <w:t>Feedback</w:t>
            </w:r>
            <w:r>
              <w:rPr>
                <w:b/>
                <w:spacing w:val="-4"/>
                <w:sz w:val="16"/>
              </w:rPr>
              <w:t> </w:t>
            </w:r>
            <w:r>
              <w:rPr>
                <w:b/>
                <w:sz w:val="16"/>
              </w:rPr>
              <w:t>Form</w:t>
            </w:r>
            <w:r>
              <w:rPr>
                <w:b/>
                <w:spacing w:val="-3"/>
                <w:sz w:val="16"/>
              </w:rPr>
              <w:t> </w:t>
            </w:r>
            <w:r>
              <w:rPr>
                <w:b/>
                <w:sz w:val="16"/>
              </w:rPr>
              <w:t>-“The</w:t>
            </w:r>
            <w:r>
              <w:rPr>
                <w:b/>
                <w:spacing w:val="-1"/>
                <w:sz w:val="16"/>
              </w:rPr>
              <w:t> </w:t>
            </w:r>
            <w:r>
              <w:rPr>
                <w:b/>
                <w:sz w:val="16"/>
              </w:rPr>
              <w:t>personality</w:t>
            </w:r>
            <w:r>
              <w:rPr>
                <w:b/>
                <w:spacing w:val="-9"/>
                <w:sz w:val="16"/>
              </w:rPr>
              <w:t> </w:t>
            </w:r>
            <w:r>
              <w:rPr>
                <w:b/>
                <w:sz w:val="16"/>
              </w:rPr>
              <w:t>attributes</w:t>
            </w:r>
            <w:r>
              <w:rPr>
                <w:b/>
                <w:spacing w:val="1"/>
                <w:sz w:val="16"/>
              </w:rPr>
              <w:t> </w:t>
            </w:r>
            <w:r>
              <w:rPr>
                <w:b/>
                <w:sz w:val="16"/>
              </w:rPr>
              <w:t>of</w:t>
            </w:r>
            <w:r>
              <w:rPr>
                <w:b/>
                <w:spacing w:val="-5"/>
                <w:sz w:val="16"/>
              </w:rPr>
              <w:t> </w:t>
            </w:r>
            <w:r>
              <w:rPr>
                <w:b/>
                <w:sz w:val="16"/>
              </w:rPr>
              <w:t>taking</w:t>
            </w:r>
            <w:r>
              <w:rPr>
                <w:b/>
                <w:spacing w:val="-2"/>
                <w:sz w:val="16"/>
              </w:rPr>
              <w:t> </w:t>
            </w:r>
            <w:r>
              <w:rPr>
                <w:b/>
                <w:sz w:val="16"/>
              </w:rPr>
              <w:t>Bold</w:t>
            </w:r>
            <w:r>
              <w:rPr>
                <w:b/>
                <w:spacing w:val="-4"/>
                <w:sz w:val="16"/>
              </w:rPr>
              <w:t> </w:t>
            </w:r>
            <w:r>
              <w:rPr>
                <w:b/>
                <w:sz w:val="16"/>
              </w:rPr>
              <w:t>Decisions</w:t>
            </w:r>
            <w:r>
              <w:rPr>
                <w:b/>
                <w:spacing w:val="6"/>
                <w:sz w:val="16"/>
              </w:rPr>
              <w:t> </w:t>
            </w:r>
            <w:r>
              <w:rPr>
                <w:b/>
                <w:sz w:val="16"/>
              </w:rPr>
              <w:t>–</w:t>
            </w:r>
            <w:r>
              <w:rPr>
                <w:b/>
                <w:spacing w:val="-2"/>
                <w:sz w:val="16"/>
              </w:rPr>
              <w:t> </w:t>
            </w:r>
            <w:r>
              <w:rPr>
                <w:b/>
                <w:sz w:val="16"/>
              </w:rPr>
              <w:t>A</w:t>
            </w:r>
            <w:r>
              <w:rPr>
                <w:b/>
                <w:spacing w:val="-8"/>
                <w:sz w:val="16"/>
              </w:rPr>
              <w:t> </w:t>
            </w:r>
            <w:r>
              <w:rPr>
                <w:b/>
                <w:sz w:val="16"/>
              </w:rPr>
              <w:t>workshop</w:t>
            </w:r>
            <w:r>
              <w:rPr>
                <w:b/>
                <w:spacing w:val="-3"/>
                <w:sz w:val="16"/>
              </w:rPr>
              <w:t> </w:t>
            </w:r>
            <w:r>
              <w:rPr>
                <w:b/>
                <w:sz w:val="16"/>
              </w:rPr>
              <w:t>on</w:t>
            </w:r>
            <w:r>
              <w:rPr>
                <w:b/>
                <w:spacing w:val="-4"/>
                <w:sz w:val="16"/>
              </w:rPr>
              <w:t> </w:t>
            </w:r>
            <w:r>
              <w:rPr>
                <w:b/>
                <w:sz w:val="16"/>
              </w:rPr>
              <w:t>Decision</w:t>
            </w:r>
            <w:r>
              <w:rPr>
                <w:b/>
                <w:spacing w:val="-4"/>
                <w:sz w:val="16"/>
              </w:rPr>
              <w:t> </w:t>
            </w:r>
            <w:r>
              <w:rPr>
                <w:b/>
                <w:sz w:val="16"/>
              </w:rPr>
              <w:t>making</w:t>
            </w:r>
            <w:r>
              <w:rPr>
                <w:b/>
                <w:spacing w:val="-2"/>
                <w:sz w:val="16"/>
              </w:rPr>
              <w:t> abilities.”</w:t>
            </w:r>
          </w:p>
        </w:tc>
      </w:tr>
      <w:tr>
        <w:trPr>
          <w:trHeight w:val="222" w:hRule="atLeast"/>
        </w:trPr>
        <w:tc>
          <w:tcPr>
            <w:tcW w:w="11171" w:type="dxa"/>
            <w:gridSpan w:val="9"/>
          </w:tcPr>
          <w:p>
            <w:pPr>
              <w:pStyle w:val="TableParagraph"/>
              <w:spacing w:line="172" w:lineRule="exact" w:before="30"/>
              <w:ind w:left="9" w:right="16"/>
              <w:jc w:val="center"/>
              <w:rPr>
                <w:b/>
                <w:sz w:val="16"/>
              </w:rPr>
            </w:pPr>
            <w:r>
              <w:rPr>
                <w:b/>
                <w:sz w:val="16"/>
              </w:rPr>
              <w:t>Academic</w:t>
            </w:r>
            <w:r>
              <w:rPr>
                <w:b/>
                <w:spacing w:val="-1"/>
                <w:sz w:val="16"/>
              </w:rPr>
              <w:t> </w:t>
            </w:r>
            <w:r>
              <w:rPr>
                <w:b/>
                <w:sz w:val="16"/>
              </w:rPr>
              <w:t>Year</w:t>
            </w:r>
            <w:r>
              <w:rPr>
                <w:b/>
                <w:spacing w:val="-6"/>
                <w:sz w:val="16"/>
              </w:rPr>
              <w:t> </w:t>
            </w:r>
            <w:r>
              <w:rPr>
                <w:b/>
                <w:sz w:val="16"/>
              </w:rPr>
              <w:t>(2018</w:t>
            </w:r>
            <w:r>
              <w:rPr>
                <w:b/>
                <w:spacing w:val="1"/>
                <w:sz w:val="16"/>
              </w:rPr>
              <w:t> </w:t>
            </w:r>
            <w:r>
              <w:rPr>
                <w:b/>
                <w:sz w:val="16"/>
              </w:rPr>
              <w:t>-</w:t>
            </w:r>
            <w:r>
              <w:rPr>
                <w:b/>
                <w:spacing w:val="-4"/>
                <w:sz w:val="16"/>
              </w:rPr>
              <w:t> </w:t>
            </w:r>
            <w:r>
              <w:rPr>
                <w:b/>
                <w:spacing w:val="-2"/>
                <w:sz w:val="16"/>
              </w:rPr>
              <w:t>2019)</w:t>
            </w:r>
          </w:p>
        </w:tc>
      </w:tr>
      <w:tr>
        <w:trPr>
          <w:trHeight w:val="222" w:hRule="atLeast"/>
        </w:trPr>
        <w:tc>
          <w:tcPr>
            <w:tcW w:w="11171" w:type="dxa"/>
            <w:gridSpan w:val="9"/>
          </w:tcPr>
          <w:p>
            <w:pPr>
              <w:pStyle w:val="TableParagraph"/>
              <w:spacing w:line="165" w:lineRule="exact" w:before="37"/>
              <w:ind w:left="100"/>
              <w:rPr>
                <w:b/>
                <w:sz w:val="16"/>
              </w:rPr>
            </w:pPr>
            <w:r>
              <w:rPr>
                <w:b/>
                <w:sz w:val="16"/>
              </w:rPr>
              <w:t>Training</w:t>
            </w:r>
            <w:r>
              <w:rPr>
                <w:b/>
                <w:spacing w:val="-4"/>
                <w:sz w:val="16"/>
              </w:rPr>
              <w:t> </w:t>
            </w:r>
            <w:r>
              <w:rPr>
                <w:b/>
                <w:sz w:val="16"/>
              </w:rPr>
              <w:t>Type:</w:t>
            </w:r>
            <w:r>
              <w:rPr>
                <w:b/>
                <w:spacing w:val="-6"/>
                <w:sz w:val="16"/>
              </w:rPr>
              <w:t> </w:t>
            </w:r>
            <w:r>
              <w:rPr>
                <w:b/>
                <w:spacing w:val="-2"/>
                <w:sz w:val="16"/>
              </w:rPr>
              <w:t>Softskills</w:t>
            </w:r>
          </w:p>
        </w:tc>
      </w:tr>
      <w:tr>
        <w:trPr>
          <w:trHeight w:val="216" w:hRule="atLeast"/>
        </w:trPr>
        <w:tc>
          <w:tcPr>
            <w:tcW w:w="11171" w:type="dxa"/>
            <w:gridSpan w:val="9"/>
          </w:tcPr>
          <w:p>
            <w:pPr>
              <w:pStyle w:val="TableParagraph"/>
              <w:spacing w:before="2"/>
              <w:ind w:left="100"/>
              <w:rPr>
                <w:b/>
                <w:sz w:val="16"/>
              </w:rPr>
            </w:pPr>
            <w:r>
              <w:rPr>
                <w:b/>
                <w:sz w:val="16"/>
              </w:rPr>
              <w:t>School</w:t>
            </w:r>
            <w:r>
              <w:rPr>
                <w:b/>
                <w:spacing w:val="-6"/>
                <w:sz w:val="16"/>
              </w:rPr>
              <w:t> </w:t>
            </w:r>
            <w:r>
              <w:rPr>
                <w:b/>
                <w:sz w:val="16"/>
              </w:rPr>
              <w:t>Name:</w:t>
            </w:r>
            <w:r>
              <w:rPr>
                <w:b/>
                <w:spacing w:val="-7"/>
                <w:sz w:val="16"/>
              </w:rPr>
              <w:t> </w:t>
            </w:r>
            <w:r>
              <w:rPr>
                <w:b/>
                <w:spacing w:val="-4"/>
                <w:sz w:val="16"/>
              </w:rPr>
              <w:t>SMCLA</w:t>
            </w:r>
          </w:p>
        </w:tc>
      </w:tr>
      <w:tr>
        <w:trPr>
          <w:trHeight w:val="215" w:hRule="atLeast"/>
        </w:trPr>
        <w:tc>
          <w:tcPr>
            <w:tcW w:w="11171" w:type="dxa"/>
            <w:gridSpan w:val="9"/>
          </w:tcPr>
          <w:p>
            <w:pPr>
              <w:pStyle w:val="TableParagraph"/>
              <w:spacing w:line="165" w:lineRule="exact" w:before="30"/>
              <w:ind w:left="100"/>
              <w:rPr>
                <w:b/>
                <w:sz w:val="16"/>
              </w:rPr>
            </w:pPr>
            <w:r>
              <w:rPr>
                <w:b/>
                <w:sz w:val="16"/>
              </w:rPr>
              <w:t>Branch:</w:t>
            </w:r>
            <w:r>
              <w:rPr>
                <w:b/>
                <w:spacing w:val="-6"/>
                <w:sz w:val="16"/>
              </w:rPr>
              <w:t> </w:t>
            </w:r>
            <w:r>
              <w:rPr>
                <w:b/>
                <w:sz w:val="16"/>
              </w:rPr>
              <w:t>BBA,</w:t>
            </w:r>
            <w:r>
              <w:rPr>
                <w:b/>
                <w:spacing w:val="-1"/>
                <w:sz w:val="16"/>
              </w:rPr>
              <w:t> </w:t>
            </w:r>
            <w:r>
              <w:rPr>
                <w:b/>
                <w:spacing w:val="-2"/>
                <w:sz w:val="16"/>
              </w:rPr>
              <w:t>B.COM</w:t>
            </w:r>
          </w:p>
        </w:tc>
      </w:tr>
      <w:tr>
        <w:trPr>
          <w:trHeight w:val="215" w:hRule="atLeast"/>
        </w:trPr>
        <w:tc>
          <w:tcPr>
            <w:tcW w:w="11171" w:type="dxa"/>
            <w:gridSpan w:val="9"/>
          </w:tcPr>
          <w:p>
            <w:pPr>
              <w:pStyle w:val="TableParagraph"/>
              <w:rPr>
                <w:sz w:val="14"/>
              </w:rPr>
            </w:pPr>
          </w:p>
        </w:tc>
      </w:tr>
      <w:tr>
        <w:trPr>
          <w:trHeight w:val="928" w:hRule="atLeast"/>
        </w:trPr>
        <w:tc>
          <w:tcPr>
            <w:tcW w:w="554" w:type="dxa"/>
          </w:tcPr>
          <w:p>
            <w:pPr>
              <w:pStyle w:val="TableParagraph"/>
              <w:rPr>
                <w:b/>
                <w:sz w:val="16"/>
              </w:rPr>
            </w:pPr>
          </w:p>
          <w:p>
            <w:pPr>
              <w:pStyle w:val="TableParagraph"/>
              <w:rPr>
                <w:b/>
                <w:sz w:val="16"/>
              </w:rPr>
            </w:pPr>
          </w:p>
          <w:p>
            <w:pPr>
              <w:pStyle w:val="TableParagraph"/>
              <w:ind w:left="7"/>
              <w:jc w:val="center"/>
              <w:rPr>
                <w:b/>
                <w:i/>
                <w:sz w:val="16"/>
              </w:rPr>
            </w:pPr>
            <w:r>
              <w:rPr>
                <w:b/>
                <w:i/>
                <w:spacing w:val="-5"/>
                <w:sz w:val="16"/>
              </w:rPr>
              <w:t>Sno</w:t>
            </w:r>
          </w:p>
        </w:tc>
        <w:tc>
          <w:tcPr>
            <w:tcW w:w="1081" w:type="dxa"/>
          </w:tcPr>
          <w:p>
            <w:pPr>
              <w:pStyle w:val="TableParagraph"/>
              <w:spacing w:before="91"/>
              <w:rPr>
                <w:b/>
                <w:sz w:val="16"/>
              </w:rPr>
            </w:pPr>
          </w:p>
          <w:p>
            <w:pPr>
              <w:pStyle w:val="TableParagraph"/>
              <w:spacing w:line="244" w:lineRule="auto"/>
              <w:ind w:left="266" w:right="145" w:hanging="101"/>
              <w:rPr>
                <w:b/>
                <w:i/>
                <w:sz w:val="16"/>
              </w:rPr>
            </w:pPr>
            <w:r>
              <w:rPr>
                <w:b/>
                <w:i/>
                <w:spacing w:val="-2"/>
                <w:sz w:val="16"/>
              </w:rPr>
              <w:t>Enrollment</w:t>
            </w:r>
            <w:r>
              <w:rPr>
                <w:b/>
                <w:i/>
                <w:spacing w:val="40"/>
                <w:sz w:val="16"/>
              </w:rPr>
              <w:t> </w:t>
            </w:r>
            <w:r>
              <w:rPr>
                <w:b/>
                <w:i/>
                <w:spacing w:val="-2"/>
                <w:sz w:val="16"/>
              </w:rPr>
              <w:t>Number</w:t>
            </w:r>
          </w:p>
        </w:tc>
        <w:tc>
          <w:tcPr>
            <w:tcW w:w="1686" w:type="dxa"/>
          </w:tcPr>
          <w:p>
            <w:pPr>
              <w:pStyle w:val="TableParagraph"/>
              <w:rPr>
                <w:b/>
                <w:sz w:val="16"/>
              </w:rPr>
            </w:pPr>
          </w:p>
          <w:p>
            <w:pPr>
              <w:pStyle w:val="TableParagraph"/>
              <w:rPr>
                <w:b/>
                <w:sz w:val="16"/>
              </w:rPr>
            </w:pPr>
          </w:p>
          <w:p>
            <w:pPr>
              <w:pStyle w:val="TableParagraph"/>
              <w:ind w:left="108"/>
              <w:rPr>
                <w:b/>
                <w:i/>
                <w:sz w:val="16"/>
              </w:rPr>
            </w:pPr>
            <w:r>
              <w:rPr>
                <w:b/>
                <w:i/>
                <w:sz w:val="16"/>
              </w:rPr>
              <w:t>Student</w:t>
            </w:r>
            <w:r>
              <w:rPr>
                <w:b/>
                <w:i/>
                <w:spacing w:val="-10"/>
                <w:sz w:val="16"/>
              </w:rPr>
              <w:t> </w:t>
            </w:r>
            <w:r>
              <w:rPr>
                <w:b/>
                <w:i/>
                <w:spacing w:val="-4"/>
                <w:sz w:val="16"/>
              </w:rPr>
              <w:t>Name</w:t>
            </w:r>
          </w:p>
        </w:tc>
        <w:tc>
          <w:tcPr>
            <w:tcW w:w="1398" w:type="dxa"/>
          </w:tcPr>
          <w:p>
            <w:pPr>
              <w:pStyle w:val="TableParagraph"/>
              <w:spacing w:line="237" w:lineRule="auto" w:before="96"/>
              <w:ind w:left="230" w:right="229" w:firstLine="115"/>
              <w:rPr>
                <w:b/>
                <w:i/>
                <w:sz w:val="16"/>
              </w:rPr>
            </w:pPr>
            <w:r>
              <w:rPr>
                <w:b/>
                <w:i/>
                <w:sz w:val="16"/>
              </w:rPr>
              <w:t>1. Was the</w:t>
            </w:r>
            <w:r>
              <w:rPr>
                <w:b/>
                <w:i/>
                <w:spacing w:val="40"/>
                <w:sz w:val="16"/>
              </w:rPr>
              <w:t> </w:t>
            </w:r>
            <w:r>
              <w:rPr>
                <w:b/>
                <w:i/>
                <w:sz w:val="16"/>
              </w:rPr>
              <w:t>Trainer well</w:t>
            </w:r>
            <w:r>
              <w:rPr>
                <w:b/>
                <w:i/>
                <w:spacing w:val="40"/>
                <w:sz w:val="16"/>
              </w:rPr>
              <w:t> </w:t>
            </w:r>
            <w:r>
              <w:rPr>
                <w:b/>
                <w:i/>
                <w:sz w:val="16"/>
              </w:rPr>
              <w:t>prepared</w:t>
            </w:r>
            <w:r>
              <w:rPr>
                <w:b/>
                <w:i/>
                <w:spacing w:val="-10"/>
                <w:sz w:val="16"/>
              </w:rPr>
              <w:t> </w:t>
            </w:r>
            <w:r>
              <w:rPr>
                <w:b/>
                <w:i/>
                <w:sz w:val="16"/>
              </w:rPr>
              <w:t>wit</w:t>
            </w:r>
            <w:r>
              <w:rPr>
                <w:b/>
                <w:i/>
                <w:sz w:val="16"/>
              </w:rPr>
              <w:t>h</w:t>
            </w:r>
            <w:r>
              <w:rPr>
                <w:b/>
                <w:i/>
                <w:spacing w:val="40"/>
                <w:sz w:val="16"/>
              </w:rPr>
              <w:t> </w:t>
            </w:r>
            <w:r>
              <w:rPr>
                <w:b/>
                <w:i/>
                <w:sz w:val="16"/>
              </w:rPr>
              <w:t>their</w:t>
            </w:r>
            <w:r>
              <w:rPr>
                <w:b/>
                <w:i/>
                <w:spacing w:val="-1"/>
                <w:sz w:val="16"/>
              </w:rPr>
              <w:t> </w:t>
            </w:r>
            <w:r>
              <w:rPr>
                <w:b/>
                <w:i/>
                <w:spacing w:val="-2"/>
                <w:sz w:val="16"/>
              </w:rPr>
              <w:t>content</w:t>
            </w:r>
            <w:r>
              <w:rPr>
                <w:b/>
                <w:i/>
                <w:spacing w:val="-2"/>
                <w:sz w:val="16"/>
              </w:rPr>
              <w:t>?</w:t>
            </w:r>
          </w:p>
        </w:tc>
        <w:tc>
          <w:tcPr>
            <w:tcW w:w="1225" w:type="dxa"/>
          </w:tcPr>
          <w:p>
            <w:pPr>
              <w:pStyle w:val="TableParagraph"/>
              <w:spacing w:line="244" w:lineRule="auto" w:before="181"/>
              <w:ind w:left="381" w:hanging="123"/>
              <w:rPr>
                <w:b/>
                <w:i/>
                <w:sz w:val="16"/>
              </w:rPr>
            </w:pPr>
            <w:r>
              <w:rPr>
                <w:b/>
                <w:i/>
                <w:sz w:val="16"/>
              </w:rPr>
              <w:t>2.</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183" w:lineRule="exact"/>
              <w:ind w:left="165"/>
              <w:rPr>
                <w:b/>
                <w:i/>
                <w:sz w:val="16"/>
              </w:rPr>
            </w:pPr>
            <w:r>
              <w:rPr>
                <w:b/>
                <w:i/>
                <w:spacing w:val="-2"/>
                <w:sz w:val="16"/>
              </w:rPr>
              <w:t>professional?</w:t>
            </w:r>
          </w:p>
        </w:tc>
        <w:tc>
          <w:tcPr>
            <w:tcW w:w="1197" w:type="dxa"/>
          </w:tcPr>
          <w:p>
            <w:pPr>
              <w:pStyle w:val="TableParagraph"/>
              <w:spacing w:before="1"/>
              <w:ind w:left="330" w:hanging="65"/>
              <w:rPr>
                <w:b/>
                <w:i/>
                <w:sz w:val="16"/>
              </w:rPr>
            </w:pPr>
            <w:r>
              <w:rPr>
                <w:b/>
                <w:i/>
                <w:sz w:val="16"/>
              </w:rPr>
              <w:t>3.</w:t>
            </w:r>
            <w:r>
              <w:rPr>
                <w:b/>
                <w:i/>
                <w:spacing w:val="-10"/>
                <w:sz w:val="16"/>
              </w:rPr>
              <w:t> </w:t>
            </w:r>
            <w:r>
              <w:rPr>
                <w:b/>
                <w:i/>
                <w:sz w:val="16"/>
              </w:rPr>
              <w:t>Did</w:t>
            </w:r>
            <w:r>
              <w:rPr>
                <w:b/>
                <w:i/>
                <w:spacing w:val="-10"/>
                <w:sz w:val="16"/>
              </w:rPr>
              <w:t> </w:t>
            </w:r>
            <w:r>
              <w:rPr>
                <w:b/>
                <w:i/>
                <w:sz w:val="16"/>
              </w:rPr>
              <w:t>th</w:t>
            </w:r>
            <w:r>
              <w:rPr>
                <w:b/>
                <w:i/>
                <w:sz w:val="16"/>
              </w:rPr>
              <w:t>e</w:t>
            </w:r>
            <w:r>
              <w:rPr>
                <w:b/>
                <w:i/>
                <w:spacing w:val="40"/>
                <w:sz w:val="16"/>
              </w:rPr>
              <w:t> </w:t>
            </w:r>
            <w:r>
              <w:rPr>
                <w:b/>
                <w:i/>
                <w:spacing w:val="-2"/>
                <w:sz w:val="16"/>
              </w:rPr>
              <w:t>training</w:t>
            </w:r>
            <w:r>
              <w:rPr>
                <w:b/>
                <w:i/>
                <w:spacing w:val="40"/>
                <w:sz w:val="16"/>
              </w:rPr>
              <w:t> </w:t>
            </w:r>
            <w:r>
              <w:rPr>
                <w:b/>
                <w:i/>
                <w:spacing w:val="-2"/>
                <w:sz w:val="16"/>
              </w:rPr>
              <w:t>content</w:t>
            </w:r>
          </w:p>
          <w:p>
            <w:pPr>
              <w:pStyle w:val="TableParagraph"/>
              <w:spacing w:line="180" w:lineRule="exact"/>
              <w:ind w:left="143"/>
              <w:rPr>
                <w:b/>
                <w:i/>
                <w:sz w:val="16"/>
              </w:rPr>
            </w:pPr>
            <w:r>
              <w:rPr>
                <w:b/>
                <w:i/>
                <w:spacing w:val="-2"/>
                <w:sz w:val="16"/>
              </w:rPr>
              <w:t>matched</w:t>
            </w:r>
            <w:r>
              <w:rPr>
                <w:b/>
                <w:i/>
                <w:spacing w:val="-10"/>
                <w:sz w:val="16"/>
              </w:rPr>
              <w:t> </w:t>
            </w:r>
            <w:r>
              <w:rPr>
                <w:b/>
                <w:i/>
                <w:spacing w:val="-2"/>
                <w:sz w:val="16"/>
              </w:rPr>
              <w:t>your</w:t>
            </w:r>
            <w:r>
              <w:rPr>
                <w:b/>
                <w:i/>
                <w:spacing w:val="40"/>
                <w:sz w:val="16"/>
              </w:rPr>
              <w:t> </w:t>
            </w:r>
            <w:r>
              <w:rPr>
                <w:b/>
                <w:i/>
                <w:spacing w:val="-2"/>
                <w:sz w:val="16"/>
              </w:rPr>
              <w:t>expectations?</w:t>
            </w:r>
          </w:p>
        </w:tc>
        <w:tc>
          <w:tcPr>
            <w:tcW w:w="1305" w:type="dxa"/>
          </w:tcPr>
          <w:p>
            <w:pPr>
              <w:pStyle w:val="TableParagraph"/>
              <w:spacing w:line="244" w:lineRule="auto" w:before="181"/>
              <w:ind w:left="423" w:hanging="123"/>
              <w:rPr>
                <w:b/>
                <w:i/>
                <w:sz w:val="16"/>
              </w:rPr>
            </w:pPr>
            <w:r>
              <w:rPr>
                <w:b/>
                <w:i/>
                <w:sz w:val="16"/>
              </w:rPr>
              <w:t>4.</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183" w:lineRule="exact"/>
              <w:ind w:left="315"/>
              <w:rPr>
                <w:b/>
                <w:i/>
                <w:sz w:val="16"/>
              </w:rPr>
            </w:pPr>
            <w:r>
              <w:rPr>
                <w:b/>
                <w:i/>
                <w:spacing w:val="-2"/>
                <w:sz w:val="16"/>
              </w:rPr>
              <w:t>punctual?</w:t>
            </w:r>
          </w:p>
        </w:tc>
        <w:tc>
          <w:tcPr>
            <w:tcW w:w="1362" w:type="dxa"/>
          </w:tcPr>
          <w:p>
            <w:pPr>
              <w:pStyle w:val="TableParagraph"/>
              <w:spacing w:line="235" w:lineRule="auto" w:before="98"/>
              <w:ind w:left="415" w:right="166" w:hanging="116"/>
              <w:rPr>
                <w:b/>
                <w:i/>
                <w:sz w:val="16"/>
              </w:rPr>
            </w:pPr>
            <w:r>
              <w:rPr>
                <w:b/>
                <w:i/>
                <w:sz w:val="16"/>
              </w:rPr>
              <w:t>5.</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235" w:lineRule="auto" w:before="7"/>
              <w:ind w:left="285" w:right="166" w:hanging="130"/>
              <w:rPr>
                <w:b/>
                <w:i/>
                <w:sz w:val="16"/>
              </w:rPr>
            </w:pPr>
            <w:r>
              <w:rPr>
                <w:b/>
                <w:i/>
                <w:spacing w:val="-2"/>
                <w:sz w:val="16"/>
              </w:rPr>
              <w:t>communicating</w:t>
            </w:r>
            <w:r>
              <w:rPr>
                <w:b/>
                <w:i/>
                <w:spacing w:val="40"/>
                <w:sz w:val="16"/>
              </w:rPr>
              <w:t> </w:t>
            </w:r>
            <w:r>
              <w:rPr>
                <w:b/>
                <w:i/>
                <w:sz w:val="16"/>
              </w:rPr>
              <w:t>in English?</w:t>
            </w:r>
          </w:p>
        </w:tc>
        <w:tc>
          <w:tcPr>
            <w:tcW w:w="1363" w:type="dxa"/>
          </w:tcPr>
          <w:p>
            <w:pPr>
              <w:pStyle w:val="TableParagraph"/>
              <w:spacing w:before="91"/>
              <w:rPr>
                <w:b/>
                <w:sz w:val="16"/>
              </w:rPr>
            </w:pPr>
          </w:p>
          <w:p>
            <w:pPr>
              <w:pStyle w:val="TableParagraph"/>
              <w:spacing w:line="244" w:lineRule="auto"/>
              <w:ind w:left="321" w:hanging="180"/>
              <w:rPr>
                <w:b/>
                <w:i/>
                <w:sz w:val="16"/>
              </w:rPr>
            </w:pPr>
            <w:r>
              <w:rPr>
                <w:b/>
                <w:i/>
                <w:sz w:val="16"/>
              </w:rPr>
              <w:t>6.</w:t>
            </w:r>
            <w:r>
              <w:rPr>
                <w:b/>
                <w:i/>
                <w:spacing w:val="-10"/>
                <w:sz w:val="16"/>
              </w:rPr>
              <w:t> </w:t>
            </w:r>
            <w:r>
              <w:rPr>
                <w:b/>
                <w:i/>
                <w:sz w:val="16"/>
              </w:rPr>
              <w:t>Was</w:t>
            </w:r>
            <w:r>
              <w:rPr>
                <w:b/>
                <w:i/>
                <w:spacing w:val="-10"/>
                <w:sz w:val="16"/>
              </w:rPr>
              <w:t> </w:t>
            </w:r>
            <w:r>
              <w:rPr>
                <w:b/>
                <w:i/>
                <w:sz w:val="16"/>
              </w:rPr>
              <w:t>the</w:t>
            </w:r>
            <w:r>
              <w:rPr>
                <w:b/>
                <w:i/>
                <w:spacing w:val="-10"/>
                <w:sz w:val="16"/>
              </w:rPr>
              <w:t> </w:t>
            </w:r>
            <w:r>
              <w:rPr>
                <w:b/>
                <w:i/>
                <w:sz w:val="16"/>
              </w:rPr>
              <w:t>class</w:t>
            </w:r>
            <w:r>
              <w:rPr>
                <w:b/>
                <w:i/>
                <w:spacing w:val="40"/>
                <w:sz w:val="16"/>
              </w:rPr>
              <w:t> </w:t>
            </w:r>
            <w:r>
              <w:rPr>
                <w:b/>
                <w:i/>
                <w:spacing w:val="-2"/>
                <w:sz w:val="16"/>
              </w:rPr>
              <w:t>engaging?</w:t>
            </w:r>
          </w:p>
        </w:tc>
      </w:tr>
      <w:tr>
        <w:trPr>
          <w:trHeight w:val="373" w:hRule="atLeast"/>
        </w:trPr>
        <w:tc>
          <w:tcPr>
            <w:tcW w:w="554" w:type="dxa"/>
          </w:tcPr>
          <w:p>
            <w:pPr>
              <w:pStyle w:val="TableParagraph"/>
              <w:spacing w:before="88"/>
              <w:ind w:left="7" w:right="7"/>
              <w:jc w:val="center"/>
              <w:rPr>
                <w:sz w:val="16"/>
              </w:rPr>
            </w:pPr>
            <w:r>
              <w:rPr>
                <w:spacing w:val="-10"/>
                <w:sz w:val="16"/>
              </w:rPr>
              <w:t>1</w:t>
            </w:r>
          </w:p>
        </w:tc>
        <w:tc>
          <w:tcPr>
            <w:tcW w:w="1081" w:type="dxa"/>
          </w:tcPr>
          <w:p>
            <w:pPr>
              <w:pStyle w:val="TableParagraph"/>
              <w:spacing w:before="88"/>
              <w:ind w:left="9" w:right="9"/>
              <w:jc w:val="center"/>
              <w:rPr>
                <w:sz w:val="16"/>
              </w:rPr>
            </w:pPr>
            <w:r>
              <w:rPr>
                <w:spacing w:val="-2"/>
                <w:sz w:val="16"/>
              </w:rPr>
              <w:t>1864001001</w:t>
            </w:r>
          </w:p>
        </w:tc>
        <w:tc>
          <w:tcPr>
            <w:tcW w:w="1686" w:type="dxa"/>
          </w:tcPr>
          <w:p>
            <w:pPr>
              <w:pStyle w:val="TableParagraph"/>
              <w:spacing w:before="88"/>
              <w:ind w:left="108"/>
              <w:rPr>
                <w:sz w:val="16"/>
              </w:rPr>
            </w:pPr>
            <w:r>
              <w:rPr>
                <w:sz w:val="16"/>
              </w:rPr>
              <w:t>Solanki</w:t>
            </w:r>
            <w:r>
              <w:rPr>
                <w:spacing w:val="-5"/>
                <w:sz w:val="16"/>
              </w:rPr>
              <w:t> </w:t>
            </w:r>
            <w:r>
              <w:rPr>
                <w:sz w:val="16"/>
              </w:rPr>
              <w:t>Ankit</w:t>
            </w:r>
            <w:r>
              <w:rPr>
                <w:spacing w:val="2"/>
                <w:sz w:val="16"/>
              </w:rPr>
              <w:t> </w:t>
            </w:r>
            <w:r>
              <w:rPr>
                <w:spacing w:val="-10"/>
                <w:sz w:val="16"/>
              </w:rPr>
              <w:t>V</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8" w:lineRule="exact"/>
              <w:ind w:left="330"/>
              <w:rPr>
                <w:sz w:val="16"/>
              </w:rPr>
            </w:pPr>
            <w:r>
              <w:rPr>
                <w:spacing w:val="-2"/>
                <w:sz w:val="16"/>
              </w:rPr>
              <w:t>Strongly</w:t>
            </w:r>
          </w:p>
          <w:p>
            <w:pPr>
              <w:pStyle w:val="TableParagraph"/>
              <w:spacing w:line="172" w:lineRule="exact" w:before="3"/>
              <w:ind w:left="374"/>
              <w:rPr>
                <w:sz w:val="16"/>
              </w:rPr>
            </w:pPr>
            <w:r>
              <w:rPr>
                <w:spacing w:val="-2"/>
                <w:sz w:val="16"/>
              </w:rPr>
              <w:t>Agreed</w:t>
            </w:r>
          </w:p>
        </w:tc>
        <w:tc>
          <w:tcPr>
            <w:tcW w:w="1197" w:type="dxa"/>
          </w:tcPr>
          <w:p>
            <w:pPr>
              <w:pStyle w:val="TableParagraph"/>
              <w:spacing w:line="178" w:lineRule="exact"/>
              <w:ind w:left="316"/>
              <w:rPr>
                <w:sz w:val="16"/>
              </w:rPr>
            </w:pPr>
            <w:r>
              <w:rPr>
                <w:spacing w:val="-2"/>
                <w:sz w:val="16"/>
              </w:rPr>
              <w:t>Strongly</w:t>
            </w:r>
          </w:p>
          <w:p>
            <w:pPr>
              <w:pStyle w:val="TableParagraph"/>
              <w:spacing w:line="172" w:lineRule="exact" w:before="3"/>
              <w:ind w:left="359"/>
              <w:rPr>
                <w:sz w:val="16"/>
              </w:rPr>
            </w:pP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r>
        <w:trPr>
          <w:trHeight w:val="367" w:hRule="atLeast"/>
        </w:trPr>
        <w:tc>
          <w:tcPr>
            <w:tcW w:w="554" w:type="dxa"/>
          </w:tcPr>
          <w:p>
            <w:pPr>
              <w:pStyle w:val="TableParagraph"/>
              <w:spacing w:before="88"/>
              <w:ind w:left="7" w:right="7"/>
              <w:jc w:val="center"/>
              <w:rPr>
                <w:sz w:val="16"/>
              </w:rPr>
            </w:pPr>
            <w:r>
              <w:rPr>
                <w:spacing w:val="-10"/>
                <w:sz w:val="16"/>
              </w:rPr>
              <w:t>2</w:t>
            </w:r>
          </w:p>
        </w:tc>
        <w:tc>
          <w:tcPr>
            <w:tcW w:w="1081" w:type="dxa"/>
          </w:tcPr>
          <w:p>
            <w:pPr>
              <w:pStyle w:val="TableParagraph"/>
              <w:spacing w:before="88"/>
              <w:ind w:left="9" w:right="9"/>
              <w:jc w:val="center"/>
              <w:rPr>
                <w:sz w:val="16"/>
              </w:rPr>
            </w:pPr>
            <w:r>
              <w:rPr>
                <w:spacing w:val="-2"/>
                <w:sz w:val="16"/>
              </w:rPr>
              <w:t>1864001002</w:t>
            </w:r>
          </w:p>
        </w:tc>
        <w:tc>
          <w:tcPr>
            <w:tcW w:w="1686" w:type="dxa"/>
          </w:tcPr>
          <w:p>
            <w:pPr>
              <w:pStyle w:val="TableParagraph"/>
              <w:spacing w:before="88"/>
              <w:ind w:left="108"/>
              <w:rPr>
                <w:sz w:val="16"/>
              </w:rPr>
            </w:pPr>
            <w:r>
              <w:rPr>
                <w:sz w:val="16"/>
              </w:rPr>
              <w:t>Yadav</w:t>
            </w:r>
            <w:r>
              <w:rPr>
                <w:spacing w:val="1"/>
                <w:sz w:val="16"/>
              </w:rPr>
              <w:t> </w:t>
            </w:r>
            <w:r>
              <w:rPr>
                <w:sz w:val="16"/>
              </w:rPr>
              <w:t>Aakash</w:t>
            </w:r>
            <w:r>
              <w:rPr>
                <w:spacing w:val="-5"/>
                <w:sz w:val="16"/>
              </w:rPr>
              <w:t> </w:t>
            </w:r>
            <w:r>
              <w:rPr>
                <w:spacing w:val="-10"/>
                <w:sz w:val="16"/>
              </w:rPr>
              <w:t>R</w:t>
            </w:r>
          </w:p>
        </w:tc>
        <w:tc>
          <w:tcPr>
            <w:tcW w:w="1398" w:type="dxa"/>
          </w:tcPr>
          <w:p>
            <w:pPr>
              <w:pStyle w:val="TableParagraph"/>
              <w:spacing w:line="165"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8" w:lineRule="exact"/>
              <w:ind w:left="330"/>
              <w:rPr>
                <w:sz w:val="16"/>
              </w:rPr>
            </w:pPr>
            <w:r>
              <w:rPr>
                <w:spacing w:val="-2"/>
                <w:sz w:val="16"/>
              </w:rPr>
              <w:t>Strongly</w:t>
            </w:r>
          </w:p>
          <w:p>
            <w:pPr>
              <w:pStyle w:val="TableParagraph"/>
              <w:spacing w:line="165" w:lineRule="exact" w:before="3"/>
              <w:ind w:left="374"/>
              <w:rPr>
                <w:sz w:val="16"/>
              </w:rPr>
            </w:pPr>
            <w:r>
              <w:rPr>
                <w:spacing w:val="-2"/>
                <w:sz w:val="16"/>
              </w:rPr>
              <w:t>Agreed</w:t>
            </w:r>
          </w:p>
        </w:tc>
        <w:tc>
          <w:tcPr>
            <w:tcW w:w="1197" w:type="dxa"/>
          </w:tcPr>
          <w:p>
            <w:pPr>
              <w:pStyle w:val="TableParagraph"/>
              <w:spacing w:line="178" w:lineRule="exact"/>
              <w:ind w:left="316"/>
              <w:rPr>
                <w:sz w:val="16"/>
              </w:rPr>
            </w:pPr>
            <w:r>
              <w:rPr>
                <w:spacing w:val="-2"/>
                <w:sz w:val="16"/>
              </w:rPr>
              <w:t>Strongly</w:t>
            </w:r>
          </w:p>
          <w:p>
            <w:pPr>
              <w:pStyle w:val="TableParagraph"/>
              <w:spacing w:line="165" w:lineRule="exact" w:before="3"/>
              <w:ind w:left="359"/>
              <w:rPr>
                <w:sz w:val="16"/>
              </w:rPr>
            </w:pPr>
            <w:r>
              <w:rPr>
                <w:spacing w:val="-2"/>
                <w:sz w:val="16"/>
              </w:rPr>
              <w:t>Agreed</w:t>
            </w:r>
          </w:p>
        </w:tc>
        <w:tc>
          <w:tcPr>
            <w:tcW w:w="1305" w:type="dxa"/>
          </w:tcPr>
          <w:p>
            <w:pPr>
              <w:pStyle w:val="TableParagraph"/>
              <w:spacing w:line="165"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65" w:lineRule="exact" w:before="181"/>
              <w:ind w:left="13" w:right="16"/>
              <w:jc w:val="center"/>
              <w:rPr>
                <w:sz w:val="16"/>
              </w:rPr>
            </w:pPr>
            <w:r>
              <w:rPr>
                <w:sz w:val="16"/>
              </w:rPr>
              <w:t>Strongly</w:t>
            </w:r>
            <w:r>
              <w:rPr>
                <w:spacing w:val="-4"/>
                <w:sz w:val="16"/>
              </w:rPr>
              <w:t> </w:t>
            </w:r>
            <w:r>
              <w:rPr>
                <w:spacing w:val="-2"/>
                <w:sz w:val="16"/>
              </w:rPr>
              <w:t>Agreed</w:t>
            </w:r>
          </w:p>
        </w:tc>
        <w:tc>
          <w:tcPr>
            <w:tcW w:w="1363" w:type="dxa"/>
          </w:tcPr>
          <w:p>
            <w:pPr>
              <w:pStyle w:val="TableParagraph"/>
              <w:spacing w:line="165" w:lineRule="exact" w:before="181"/>
              <w:ind w:right="14"/>
              <w:jc w:val="center"/>
              <w:rPr>
                <w:sz w:val="16"/>
              </w:rPr>
            </w:pPr>
            <w:r>
              <w:rPr>
                <w:sz w:val="16"/>
              </w:rPr>
              <w:t>Not</w:t>
            </w:r>
            <w:r>
              <w:rPr>
                <w:spacing w:val="-1"/>
                <w:sz w:val="16"/>
              </w:rPr>
              <w:t> </w:t>
            </w:r>
            <w:r>
              <w:rPr>
                <w:spacing w:val="-2"/>
                <w:sz w:val="16"/>
              </w:rPr>
              <w:t>agree</w:t>
            </w:r>
          </w:p>
        </w:tc>
      </w:tr>
      <w:tr>
        <w:trPr>
          <w:trHeight w:val="373" w:hRule="atLeast"/>
        </w:trPr>
        <w:tc>
          <w:tcPr>
            <w:tcW w:w="554" w:type="dxa"/>
          </w:tcPr>
          <w:p>
            <w:pPr>
              <w:pStyle w:val="TableParagraph"/>
              <w:spacing w:before="95"/>
              <w:ind w:left="7" w:right="7"/>
              <w:jc w:val="center"/>
              <w:rPr>
                <w:sz w:val="16"/>
              </w:rPr>
            </w:pPr>
            <w:r>
              <w:rPr>
                <w:spacing w:val="-10"/>
                <w:sz w:val="16"/>
              </w:rPr>
              <w:t>3</w:t>
            </w:r>
          </w:p>
        </w:tc>
        <w:tc>
          <w:tcPr>
            <w:tcW w:w="1081" w:type="dxa"/>
          </w:tcPr>
          <w:p>
            <w:pPr>
              <w:pStyle w:val="TableParagraph"/>
              <w:spacing w:before="95"/>
              <w:ind w:left="9" w:right="9"/>
              <w:jc w:val="center"/>
              <w:rPr>
                <w:sz w:val="16"/>
              </w:rPr>
            </w:pPr>
            <w:r>
              <w:rPr>
                <w:spacing w:val="-2"/>
                <w:sz w:val="16"/>
              </w:rPr>
              <w:t>1864001003</w:t>
            </w:r>
          </w:p>
        </w:tc>
        <w:tc>
          <w:tcPr>
            <w:tcW w:w="1686" w:type="dxa"/>
          </w:tcPr>
          <w:p>
            <w:pPr>
              <w:pStyle w:val="TableParagraph"/>
              <w:spacing w:before="95"/>
              <w:ind w:left="108"/>
              <w:rPr>
                <w:sz w:val="16"/>
              </w:rPr>
            </w:pPr>
            <w:r>
              <w:rPr>
                <w:sz w:val="16"/>
              </w:rPr>
              <w:t>Prajapati</w:t>
            </w:r>
            <w:r>
              <w:rPr>
                <w:spacing w:val="-6"/>
                <w:sz w:val="16"/>
              </w:rPr>
              <w:t> </w:t>
            </w:r>
            <w:r>
              <w:rPr>
                <w:sz w:val="16"/>
              </w:rPr>
              <w:t>Pooja</w:t>
            </w:r>
            <w:r>
              <w:rPr>
                <w:spacing w:val="-5"/>
                <w:sz w:val="16"/>
              </w:rPr>
              <w:t> </w:t>
            </w:r>
            <w:r>
              <w:rPr>
                <w:spacing w:val="-10"/>
                <w:sz w:val="16"/>
              </w:rPr>
              <w:t>N</w:t>
            </w:r>
          </w:p>
        </w:tc>
        <w:tc>
          <w:tcPr>
            <w:tcW w:w="1398" w:type="dxa"/>
          </w:tcPr>
          <w:p>
            <w:pPr>
              <w:pStyle w:val="TableParagraph"/>
              <w:spacing w:before="4"/>
              <w:rPr>
                <w:b/>
                <w:sz w:val="16"/>
              </w:rPr>
            </w:pPr>
          </w:p>
          <w:p>
            <w:pPr>
              <w:pStyle w:val="TableParagraph"/>
              <w:spacing w:line="165" w:lineRule="exact"/>
              <w:ind w:left="24" w:right="29"/>
              <w:jc w:val="center"/>
              <w:rPr>
                <w:sz w:val="16"/>
              </w:rPr>
            </w:pPr>
            <w:r>
              <w:rPr>
                <w:spacing w:val="-2"/>
                <w:sz w:val="16"/>
              </w:rPr>
              <w:t>Agreed</w:t>
            </w:r>
          </w:p>
        </w:tc>
        <w:tc>
          <w:tcPr>
            <w:tcW w:w="1225" w:type="dxa"/>
          </w:tcPr>
          <w:p>
            <w:pPr>
              <w:pStyle w:val="TableParagraph"/>
              <w:spacing w:line="188"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8"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before="4"/>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4"/>
              <w:rPr>
                <w:b/>
                <w:sz w:val="16"/>
              </w:rPr>
            </w:pPr>
          </w:p>
          <w:p>
            <w:pPr>
              <w:pStyle w:val="TableParagraph"/>
              <w:spacing w:line="165" w:lineRule="exact"/>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before="4"/>
              <w:rPr>
                <w:b/>
                <w:sz w:val="16"/>
              </w:rPr>
            </w:pPr>
          </w:p>
          <w:p>
            <w:pPr>
              <w:pStyle w:val="TableParagraph"/>
              <w:spacing w:line="165" w:lineRule="exact"/>
              <w:ind w:left="8" w:right="14"/>
              <w:jc w:val="center"/>
              <w:rPr>
                <w:sz w:val="16"/>
              </w:rPr>
            </w:pPr>
            <w:r>
              <w:rPr>
                <w:sz w:val="16"/>
              </w:rPr>
              <w:t>Strongly</w:t>
            </w:r>
            <w:r>
              <w:rPr>
                <w:spacing w:val="-5"/>
                <w:sz w:val="16"/>
              </w:rPr>
              <w:t> </w:t>
            </w:r>
            <w:r>
              <w:rPr>
                <w:spacing w:val="-2"/>
                <w:sz w:val="16"/>
              </w:rPr>
              <w:t>Agreed</w:t>
            </w:r>
          </w:p>
        </w:tc>
      </w:tr>
      <w:tr>
        <w:trPr>
          <w:trHeight w:val="371" w:hRule="atLeast"/>
        </w:trPr>
        <w:tc>
          <w:tcPr>
            <w:tcW w:w="554" w:type="dxa"/>
          </w:tcPr>
          <w:p>
            <w:pPr>
              <w:pStyle w:val="TableParagraph"/>
              <w:spacing w:before="93"/>
              <w:ind w:left="7" w:right="7"/>
              <w:jc w:val="center"/>
              <w:rPr>
                <w:sz w:val="16"/>
              </w:rPr>
            </w:pPr>
            <w:r>
              <w:rPr>
                <w:spacing w:val="-10"/>
                <w:sz w:val="16"/>
              </w:rPr>
              <w:t>4</w:t>
            </w:r>
          </w:p>
        </w:tc>
        <w:tc>
          <w:tcPr>
            <w:tcW w:w="1081" w:type="dxa"/>
          </w:tcPr>
          <w:p>
            <w:pPr>
              <w:pStyle w:val="TableParagraph"/>
              <w:spacing w:before="93"/>
              <w:ind w:left="9" w:right="9"/>
              <w:jc w:val="center"/>
              <w:rPr>
                <w:sz w:val="16"/>
              </w:rPr>
            </w:pPr>
            <w:r>
              <w:rPr>
                <w:spacing w:val="-2"/>
                <w:sz w:val="16"/>
              </w:rPr>
              <w:t>1864001004</w:t>
            </w:r>
          </w:p>
        </w:tc>
        <w:tc>
          <w:tcPr>
            <w:tcW w:w="1686" w:type="dxa"/>
          </w:tcPr>
          <w:p>
            <w:pPr>
              <w:pStyle w:val="TableParagraph"/>
              <w:spacing w:before="93"/>
              <w:ind w:left="108"/>
              <w:rPr>
                <w:sz w:val="16"/>
              </w:rPr>
            </w:pPr>
            <w:r>
              <w:rPr>
                <w:sz w:val="16"/>
              </w:rPr>
              <w:t>Gor</w:t>
            </w:r>
            <w:r>
              <w:rPr>
                <w:spacing w:val="-4"/>
                <w:sz w:val="16"/>
              </w:rPr>
              <w:t> </w:t>
            </w:r>
            <w:r>
              <w:rPr>
                <w:sz w:val="16"/>
              </w:rPr>
              <w:t>Adarsh</w:t>
            </w:r>
            <w:r>
              <w:rPr>
                <w:spacing w:val="-8"/>
                <w:sz w:val="16"/>
              </w:rPr>
              <w:t> </w:t>
            </w:r>
            <w:r>
              <w:rPr>
                <w:spacing w:val="-2"/>
                <w:sz w:val="16"/>
              </w:rPr>
              <w:t>Nitinbhai</w:t>
            </w:r>
          </w:p>
        </w:tc>
        <w:tc>
          <w:tcPr>
            <w:tcW w:w="1398" w:type="dxa"/>
          </w:tcPr>
          <w:p>
            <w:pPr>
              <w:pStyle w:val="TableParagraph"/>
              <w:spacing w:before="2"/>
              <w:rPr>
                <w:b/>
                <w:sz w:val="16"/>
              </w:rPr>
            </w:pPr>
          </w:p>
          <w:p>
            <w:pPr>
              <w:pStyle w:val="TableParagraph"/>
              <w:spacing w:line="165" w:lineRule="exact"/>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3" w:lineRule="exact"/>
              <w:ind w:left="330"/>
              <w:rPr>
                <w:sz w:val="16"/>
              </w:rPr>
            </w:pPr>
            <w:r>
              <w:rPr>
                <w:spacing w:val="-2"/>
                <w:sz w:val="16"/>
              </w:rPr>
              <w:t>Strongly</w:t>
            </w:r>
          </w:p>
          <w:p>
            <w:pPr>
              <w:pStyle w:val="TableParagraph"/>
              <w:spacing w:line="165" w:lineRule="exact" w:before="3"/>
              <w:ind w:left="374"/>
              <w:rPr>
                <w:sz w:val="16"/>
              </w:rPr>
            </w:pPr>
            <w:r>
              <w:rPr>
                <w:spacing w:val="-2"/>
                <w:sz w:val="16"/>
              </w:rPr>
              <w:t>Agreed</w:t>
            </w:r>
          </w:p>
        </w:tc>
        <w:tc>
          <w:tcPr>
            <w:tcW w:w="1197" w:type="dxa"/>
          </w:tcPr>
          <w:p>
            <w:pPr>
              <w:pStyle w:val="TableParagraph"/>
              <w:spacing w:line="183" w:lineRule="exact"/>
              <w:ind w:left="316"/>
              <w:rPr>
                <w:sz w:val="16"/>
              </w:rPr>
            </w:pPr>
            <w:r>
              <w:rPr>
                <w:spacing w:val="-2"/>
                <w:sz w:val="16"/>
              </w:rPr>
              <w:t>Strongly</w:t>
            </w:r>
          </w:p>
          <w:p>
            <w:pPr>
              <w:pStyle w:val="TableParagraph"/>
              <w:spacing w:line="165" w:lineRule="exact" w:before="3"/>
              <w:ind w:left="359"/>
              <w:rPr>
                <w:sz w:val="16"/>
              </w:rPr>
            </w:pPr>
            <w:r>
              <w:rPr>
                <w:spacing w:val="-2"/>
                <w:sz w:val="16"/>
              </w:rPr>
              <w:t>Agreed</w:t>
            </w:r>
          </w:p>
        </w:tc>
        <w:tc>
          <w:tcPr>
            <w:tcW w:w="1305" w:type="dxa"/>
          </w:tcPr>
          <w:p>
            <w:pPr>
              <w:pStyle w:val="TableParagraph"/>
              <w:spacing w:before="2"/>
              <w:rPr>
                <w:b/>
                <w:sz w:val="16"/>
              </w:rPr>
            </w:pPr>
          </w:p>
          <w:p>
            <w:pPr>
              <w:pStyle w:val="TableParagraph"/>
              <w:spacing w:line="165" w:lineRule="exact"/>
              <w:ind w:left="9"/>
              <w:jc w:val="center"/>
              <w:rPr>
                <w:sz w:val="16"/>
              </w:rPr>
            </w:pPr>
            <w:r>
              <w:rPr>
                <w:spacing w:val="-2"/>
                <w:sz w:val="16"/>
              </w:rPr>
              <w:t>Agreed</w:t>
            </w:r>
          </w:p>
        </w:tc>
        <w:tc>
          <w:tcPr>
            <w:tcW w:w="1362" w:type="dxa"/>
          </w:tcPr>
          <w:p>
            <w:pPr>
              <w:pStyle w:val="TableParagraph"/>
              <w:spacing w:before="2"/>
              <w:rPr>
                <w:b/>
                <w:sz w:val="16"/>
              </w:rPr>
            </w:pPr>
          </w:p>
          <w:p>
            <w:pPr>
              <w:pStyle w:val="TableParagraph"/>
              <w:spacing w:line="165" w:lineRule="exact"/>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before="2"/>
              <w:rPr>
                <w:b/>
                <w:sz w:val="16"/>
              </w:rPr>
            </w:pPr>
          </w:p>
          <w:p>
            <w:pPr>
              <w:pStyle w:val="TableParagraph"/>
              <w:spacing w:line="165" w:lineRule="exact"/>
              <w:ind w:left="9" w:right="14"/>
              <w:jc w:val="center"/>
              <w:rPr>
                <w:sz w:val="16"/>
              </w:rPr>
            </w:pPr>
            <w:r>
              <w:rPr>
                <w:sz w:val="16"/>
              </w:rPr>
              <w:t>Strongly</w:t>
            </w:r>
            <w:r>
              <w:rPr>
                <w:spacing w:val="-5"/>
                <w:sz w:val="16"/>
              </w:rPr>
              <w:t> </w:t>
            </w:r>
            <w:r>
              <w:rPr>
                <w:spacing w:val="-2"/>
                <w:sz w:val="16"/>
              </w:rPr>
              <w:t>Agreed</w:t>
            </w:r>
          </w:p>
        </w:tc>
      </w:tr>
      <w:tr>
        <w:trPr>
          <w:trHeight w:val="374" w:hRule="atLeast"/>
        </w:trPr>
        <w:tc>
          <w:tcPr>
            <w:tcW w:w="554" w:type="dxa"/>
          </w:tcPr>
          <w:p>
            <w:pPr>
              <w:pStyle w:val="TableParagraph"/>
              <w:spacing w:before="95"/>
              <w:ind w:left="7" w:right="7"/>
              <w:jc w:val="center"/>
              <w:rPr>
                <w:sz w:val="16"/>
              </w:rPr>
            </w:pPr>
            <w:r>
              <w:rPr>
                <w:spacing w:val="-10"/>
                <w:sz w:val="16"/>
              </w:rPr>
              <w:t>5</w:t>
            </w:r>
          </w:p>
        </w:tc>
        <w:tc>
          <w:tcPr>
            <w:tcW w:w="1081" w:type="dxa"/>
          </w:tcPr>
          <w:p>
            <w:pPr>
              <w:pStyle w:val="TableParagraph"/>
              <w:spacing w:before="95"/>
              <w:ind w:left="9" w:right="9"/>
              <w:jc w:val="center"/>
              <w:rPr>
                <w:sz w:val="16"/>
              </w:rPr>
            </w:pPr>
            <w:r>
              <w:rPr>
                <w:spacing w:val="-2"/>
                <w:sz w:val="16"/>
              </w:rPr>
              <w:t>1864001005</w:t>
            </w:r>
          </w:p>
        </w:tc>
        <w:tc>
          <w:tcPr>
            <w:tcW w:w="1686" w:type="dxa"/>
          </w:tcPr>
          <w:p>
            <w:pPr>
              <w:pStyle w:val="TableParagraph"/>
              <w:spacing w:line="188" w:lineRule="exact"/>
              <w:ind w:left="108"/>
              <w:rPr>
                <w:sz w:val="16"/>
              </w:rPr>
            </w:pPr>
            <w:r>
              <w:rPr>
                <w:spacing w:val="-2"/>
                <w:sz w:val="16"/>
              </w:rPr>
              <w:t>Rajput</w:t>
            </w:r>
            <w:r>
              <w:rPr>
                <w:spacing w:val="-10"/>
                <w:sz w:val="16"/>
              </w:rPr>
              <w:t> </w:t>
            </w:r>
            <w:r>
              <w:rPr>
                <w:spacing w:val="-2"/>
                <w:sz w:val="16"/>
              </w:rPr>
              <w:t>Chahalraj</w:t>
            </w:r>
            <w:r>
              <w:rPr>
                <w:spacing w:val="40"/>
                <w:sz w:val="16"/>
              </w:rPr>
              <w:t> </w:t>
            </w:r>
            <w:r>
              <w:rPr>
                <w:spacing w:val="-2"/>
                <w:sz w:val="16"/>
              </w:rPr>
              <w:t>Hareshkumar</w:t>
            </w:r>
          </w:p>
        </w:tc>
        <w:tc>
          <w:tcPr>
            <w:tcW w:w="1398" w:type="dxa"/>
          </w:tcPr>
          <w:p>
            <w:pPr>
              <w:pStyle w:val="TableParagraph"/>
              <w:spacing w:before="5"/>
              <w:rPr>
                <w:b/>
                <w:sz w:val="16"/>
              </w:rPr>
            </w:pPr>
          </w:p>
          <w:p>
            <w:pPr>
              <w:pStyle w:val="TableParagraph"/>
              <w:spacing w:line="165" w:lineRule="exact"/>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8"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8"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before="5"/>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5"/>
              <w:rPr>
                <w:b/>
                <w:sz w:val="16"/>
              </w:rPr>
            </w:pPr>
          </w:p>
          <w:p>
            <w:pPr>
              <w:pStyle w:val="TableParagraph"/>
              <w:spacing w:line="165" w:lineRule="exact"/>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before="5"/>
              <w:rPr>
                <w:b/>
                <w:sz w:val="16"/>
              </w:rPr>
            </w:pPr>
          </w:p>
          <w:p>
            <w:pPr>
              <w:pStyle w:val="TableParagraph"/>
              <w:spacing w:line="165" w:lineRule="exact"/>
              <w:ind w:left="8" w:right="14"/>
              <w:jc w:val="center"/>
              <w:rPr>
                <w:sz w:val="16"/>
              </w:rPr>
            </w:pPr>
            <w:r>
              <w:rPr>
                <w:sz w:val="16"/>
              </w:rPr>
              <w:t>Strongly</w:t>
            </w:r>
            <w:r>
              <w:rPr>
                <w:spacing w:val="-5"/>
                <w:sz w:val="16"/>
              </w:rPr>
              <w:t> </w:t>
            </w:r>
            <w:r>
              <w:rPr>
                <w:spacing w:val="-2"/>
                <w:sz w:val="16"/>
              </w:rPr>
              <w:t>Agreed</w:t>
            </w:r>
          </w:p>
        </w:tc>
      </w:tr>
      <w:tr>
        <w:trPr>
          <w:trHeight w:val="371" w:hRule="atLeast"/>
        </w:trPr>
        <w:tc>
          <w:tcPr>
            <w:tcW w:w="554" w:type="dxa"/>
          </w:tcPr>
          <w:p>
            <w:pPr>
              <w:pStyle w:val="TableParagraph"/>
              <w:spacing w:before="93"/>
              <w:ind w:left="7" w:right="7"/>
              <w:jc w:val="center"/>
              <w:rPr>
                <w:sz w:val="16"/>
              </w:rPr>
            </w:pPr>
            <w:r>
              <w:rPr>
                <w:spacing w:val="-10"/>
                <w:sz w:val="16"/>
              </w:rPr>
              <w:t>6</w:t>
            </w:r>
          </w:p>
        </w:tc>
        <w:tc>
          <w:tcPr>
            <w:tcW w:w="1081" w:type="dxa"/>
          </w:tcPr>
          <w:p>
            <w:pPr>
              <w:pStyle w:val="TableParagraph"/>
              <w:spacing w:before="93"/>
              <w:ind w:left="9" w:right="9"/>
              <w:jc w:val="center"/>
              <w:rPr>
                <w:sz w:val="16"/>
              </w:rPr>
            </w:pPr>
            <w:r>
              <w:rPr>
                <w:spacing w:val="-2"/>
                <w:sz w:val="16"/>
              </w:rPr>
              <w:t>1864001006</w:t>
            </w:r>
          </w:p>
        </w:tc>
        <w:tc>
          <w:tcPr>
            <w:tcW w:w="1686" w:type="dxa"/>
          </w:tcPr>
          <w:p>
            <w:pPr>
              <w:pStyle w:val="TableParagraph"/>
              <w:spacing w:line="180" w:lineRule="exact"/>
              <w:ind w:left="108" w:right="660"/>
              <w:rPr>
                <w:sz w:val="16"/>
              </w:rPr>
            </w:pPr>
            <w:r>
              <w:rPr>
                <w:spacing w:val="-2"/>
                <w:sz w:val="16"/>
              </w:rPr>
              <w:t>Panchal</w:t>
            </w:r>
            <w:r>
              <w:rPr>
                <w:spacing w:val="-10"/>
                <w:sz w:val="16"/>
              </w:rPr>
              <w:t> </w:t>
            </w:r>
            <w:r>
              <w:rPr>
                <w:spacing w:val="-2"/>
                <w:sz w:val="16"/>
              </w:rPr>
              <w:t>Mital</w:t>
            </w:r>
            <w:r>
              <w:rPr>
                <w:spacing w:val="40"/>
                <w:sz w:val="16"/>
              </w:rPr>
              <w:t> </w:t>
            </w:r>
            <w:r>
              <w:rPr>
                <w:spacing w:val="-2"/>
                <w:sz w:val="16"/>
              </w:rPr>
              <w:t>Atulbhai</w:t>
            </w:r>
          </w:p>
        </w:tc>
        <w:tc>
          <w:tcPr>
            <w:tcW w:w="1398" w:type="dxa"/>
          </w:tcPr>
          <w:p>
            <w:pPr>
              <w:pStyle w:val="TableParagraph"/>
              <w:spacing w:line="172" w:lineRule="exact" w:before="180"/>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2" w:lineRule="exact" w:before="180"/>
              <w:ind w:left="20" w:right="15"/>
              <w:jc w:val="center"/>
              <w:rPr>
                <w:sz w:val="16"/>
              </w:rPr>
            </w:pP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0"/>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0"/>
              <w:ind w:left="13" w:right="26"/>
              <w:jc w:val="center"/>
              <w:rPr>
                <w:sz w:val="16"/>
              </w:rPr>
            </w:pPr>
            <w:r>
              <w:rPr>
                <w:sz w:val="16"/>
              </w:rPr>
              <w:t>Not</w:t>
            </w:r>
            <w:r>
              <w:rPr>
                <w:spacing w:val="-1"/>
                <w:sz w:val="16"/>
              </w:rPr>
              <w:t> </w:t>
            </w:r>
            <w:r>
              <w:rPr>
                <w:spacing w:val="-2"/>
                <w:sz w:val="16"/>
              </w:rPr>
              <w:t>agree</w:t>
            </w:r>
          </w:p>
        </w:tc>
        <w:tc>
          <w:tcPr>
            <w:tcW w:w="1363" w:type="dxa"/>
          </w:tcPr>
          <w:p>
            <w:pPr>
              <w:pStyle w:val="TableParagraph"/>
              <w:spacing w:line="172" w:lineRule="exact" w:before="180"/>
              <w:ind w:left="9"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95"/>
              <w:ind w:left="7" w:right="7"/>
              <w:jc w:val="center"/>
              <w:rPr>
                <w:sz w:val="16"/>
              </w:rPr>
            </w:pPr>
            <w:r>
              <w:rPr>
                <w:spacing w:val="-10"/>
                <w:sz w:val="16"/>
              </w:rPr>
              <w:t>7</w:t>
            </w:r>
          </w:p>
        </w:tc>
        <w:tc>
          <w:tcPr>
            <w:tcW w:w="1081" w:type="dxa"/>
          </w:tcPr>
          <w:p>
            <w:pPr>
              <w:pStyle w:val="TableParagraph"/>
              <w:spacing w:before="95"/>
              <w:ind w:left="9" w:right="9"/>
              <w:jc w:val="center"/>
              <w:rPr>
                <w:sz w:val="16"/>
              </w:rPr>
            </w:pPr>
            <w:r>
              <w:rPr>
                <w:spacing w:val="-2"/>
                <w:sz w:val="16"/>
              </w:rPr>
              <w:t>1864001007</w:t>
            </w:r>
          </w:p>
        </w:tc>
        <w:tc>
          <w:tcPr>
            <w:tcW w:w="1686" w:type="dxa"/>
          </w:tcPr>
          <w:p>
            <w:pPr>
              <w:pStyle w:val="TableParagraph"/>
              <w:spacing w:before="95"/>
              <w:ind w:left="108"/>
              <w:rPr>
                <w:sz w:val="16"/>
              </w:rPr>
            </w:pPr>
            <w:r>
              <w:rPr>
                <w:sz w:val="16"/>
              </w:rPr>
              <w:t>Yadav </w:t>
            </w:r>
            <w:r>
              <w:rPr>
                <w:spacing w:val="-2"/>
                <w:sz w:val="16"/>
              </w:rPr>
              <w:t>Paras</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9" w:right="14"/>
              <w:jc w:val="center"/>
              <w:rPr>
                <w:sz w:val="16"/>
              </w:rPr>
            </w:pPr>
            <w:r>
              <w:rPr>
                <w:spacing w:val="-2"/>
                <w:sz w:val="16"/>
              </w:rPr>
              <w:t>Agreed</w:t>
            </w:r>
          </w:p>
        </w:tc>
      </w:tr>
      <w:tr>
        <w:trPr>
          <w:trHeight w:val="374" w:hRule="atLeast"/>
        </w:trPr>
        <w:tc>
          <w:tcPr>
            <w:tcW w:w="554" w:type="dxa"/>
          </w:tcPr>
          <w:p>
            <w:pPr>
              <w:pStyle w:val="TableParagraph"/>
              <w:spacing w:before="88"/>
              <w:ind w:left="7" w:right="7"/>
              <w:jc w:val="center"/>
              <w:rPr>
                <w:sz w:val="16"/>
              </w:rPr>
            </w:pPr>
            <w:r>
              <w:rPr>
                <w:spacing w:val="-10"/>
                <w:sz w:val="16"/>
              </w:rPr>
              <w:t>8</w:t>
            </w:r>
          </w:p>
        </w:tc>
        <w:tc>
          <w:tcPr>
            <w:tcW w:w="1081" w:type="dxa"/>
          </w:tcPr>
          <w:p>
            <w:pPr>
              <w:pStyle w:val="TableParagraph"/>
              <w:spacing w:before="88"/>
              <w:ind w:left="9" w:right="9"/>
              <w:jc w:val="center"/>
              <w:rPr>
                <w:sz w:val="16"/>
              </w:rPr>
            </w:pPr>
            <w:r>
              <w:rPr>
                <w:spacing w:val="-2"/>
                <w:sz w:val="16"/>
              </w:rPr>
              <w:t>1864001008</w:t>
            </w:r>
          </w:p>
        </w:tc>
        <w:tc>
          <w:tcPr>
            <w:tcW w:w="1686" w:type="dxa"/>
          </w:tcPr>
          <w:p>
            <w:pPr>
              <w:pStyle w:val="TableParagraph"/>
              <w:spacing w:line="180" w:lineRule="exact"/>
              <w:ind w:left="108" w:right="660"/>
              <w:rPr>
                <w:sz w:val="16"/>
              </w:rPr>
            </w:pPr>
            <w:r>
              <w:rPr>
                <w:sz w:val="16"/>
              </w:rPr>
              <w:t>Patel Parth</w:t>
            </w:r>
            <w:r>
              <w:rPr>
                <w:spacing w:val="40"/>
                <w:sz w:val="16"/>
              </w:rPr>
              <w:t> </w:t>
            </w:r>
            <w:r>
              <w:rPr>
                <w:spacing w:val="-2"/>
                <w:sz w:val="16"/>
              </w:rPr>
              <w:t>Shaileshbhai</w:t>
            </w:r>
          </w:p>
        </w:tc>
        <w:tc>
          <w:tcPr>
            <w:tcW w:w="1398" w:type="dxa"/>
          </w:tcPr>
          <w:p>
            <w:pPr>
              <w:pStyle w:val="TableParagraph"/>
              <w:spacing w:line="172" w:lineRule="exact" w:before="182"/>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2" w:lineRule="exact" w:before="182"/>
              <w:ind w:left="20" w:right="21"/>
              <w:jc w:val="center"/>
              <w:rPr>
                <w:sz w:val="16"/>
              </w:rPr>
            </w:pPr>
            <w:r>
              <w:rPr>
                <w:sz w:val="16"/>
              </w:rPr>
              <w:t>Not</w:t>
            </w:r>
            <w:r>
              <w:rPr>
                <w:spacing w:val="-1"/>
                <w:sz w:val="16"/>
              </w:rPr>
              <w:t> </w:t>
            </w:r>
            <w:r>
              <w:rPr>
                <w:spacing w:val="-2"/>
                <w:sz w:val="16"/>
              </w:rPr>
              <w:t>agree</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2"/>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2"/>
              <w:ind w:left="13" w:right="17"/>
              <w:jc w:val="center"/>
              <w:rPr>
                <w:sz w:val="16"/>
              </w:rPr>
            </w:pPr>
            <w:r>
              <w:rPr>
                <w:spacing w:val="-2"/>
                <w:sz w:val="16"/>
              </w:rPr>
              <w:t>Agreed</w:t>
            </w:r>
          </w:p>
        </w:tc>
        <w:tc>
          <w:tcPr>
            <w:tcW w:w="1363" w:type="dxa"/>
          </w:tcPr>
          <w:p>
            <w:pPr>
              <w:pStyle w:val="TableParagraph"/>
              <w:spacing w:line="172" w:lineRule="exact" w:before="182"/>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88"/>
              <w:ind w:left="7" w:right="7"/>
              <w:jc w:val="center"/>
              <w:rPr>
                <w:sz w:val="16"/>
              </w:rPr>
            </w:pPr>
            <w:r>
              <w:rPr>
                <w:spacing w:val="-10"/>
                <w:sz w:val="16"/>
              </w:rPr>
              <w:t>9</w:t>
            </w:r>
          </w:p>
        </w:tc>
        <w:tc>
          <w:tcPr>
            <w:tcW w:w="1081" w:type="dxa"/>
          </w:tcPr>
          <w:p>
            <w:pPr>
              <w:pStyle w:val="TableParagraph"/>
              <w:spacing w:before="88"/>
              <w:ind w:left="9" w:right="9"/>
              <w:jc w:val="center"/>
              <w:rPr>
                <w:sz w:val="16"/>
              </w:rPr>
            </w:pPr>
            <w:r>
              <w:rPr>
                <w:spacing w:val="-2"/>
                <w:sz w:val="16"/>
              </w:rPr>
              <w:t>1864001009</w:t>
            </w:r>
          </w:p>
        </w:tc>
        <w:tc>
          <w:tcPr>
            <w:tcW w:w="1686" w:type="dxa"/>
          </w:tcPr>
          <w:p>
            <w:pPr>
              <w:pStyle w:val="TableParagraph"/>
              <w:spacing w:line="180" w:lineRule="exact"/>
              <w:ind w:left="108" w:right="660"/>
              <w:rPr>
                <w:sz w:val="16"/>
              </w:rPr>
            </w:pPr>
            <w:r>
              <w:rPr>
                <w:sz w:val="16"/>
              </w:rPr>
              <w:t>Shah</w:t>
            </w:r>
            <w:r>
              <w:rPr>
                <w:spacing w:val="-10"/>
                <w:sz w:val="16"/>
              </w:rPr>
              <w:t> </w:t>
            </w:r>
            <w:r>
              <w:rPr>
                <w:sz w:val="16"/>
              </w:rPr>
              <w:t>Jainam</w:t>
            </w:r>
            <w:r>
              <w:rPr>
                <w:spacing w:val="40"/>
                <w:sz w:val="16"/>
              </w:rPr>
              <w:t> </w:t>
            </w:r>
            <w:r>
              <w:rPr>
                <w:spacing w:val="-2"/>
                <w:sz w:val="16"/>
              </w:rPr>
              <w:t>Vinodchandra</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88"/>
              <w:ind w:left="7"/>
              <w:jc w:val="center"/>
              <w:rPr>
                <w:sz w:val="16"/>
              </w:rPr>
            </w:pPr>
            <w:r>
              <w:rPr>
                <w:spacing w:val="-5"/>
                <w:sz w:val="16"/>
              </w:rPr>
              <w:t>10</w:t>
            </w:r>
          </w:p>
        </w:tc>
        <w:tc>
          <w:tcPr>
            <w:tcW w:w="1081" w:type="dxa"/>
          </w:tcPr>
          <w:p>
            <w:pPr>
              <w:pStyle w:val="TableParagraph"/>
              <w:spacing w:before="88"/>
              <w:ind w:left="9" w:right="9"/>
              <w:jc w:val="center"/>
              <w:rPr>
                <w:sz w:val="16"/>
              </w:rPr>
            </w:pPr>
            <w:r>
              <w:rPr>
                <w:spacing w:val="-2"/>
                <w:sz w:val="16"/>
              </w:rPr>
              <w:t>1864001010</w:t>
            </w:r>
          </w:p>
        </w:tc>
        <w:tc>
          <w:tcPr>
            <w:tcW w:w="1686" w:type="dxa"/>
          </w:tcPr>
          <w:p>
            <w:pPr>
              <w:pStyle w:val="TableParagraph"/>
              <w:spacing w:before="88"/>
              <w:ind w:left="108"/>
              <w:rPr>
                <w:sz w:val="16"/>
              </w:rPr>
            </w:pPr>
            <w:r>
              <w:rPr>
                <w:sz w:val="16"/>
              </w:rPr>
              <w:t>Sonawane</w:t>
            </w:r>
            <w:r>
              <w:rPr>
                <w:spacing w:val="-2"/>
                <w:sz w:val="16"/>
              </w:rPr>
              <w:t> </w:t>
            </w:r>
            <w:r>
              <w:rPr>
                <w:sz w:val="16"/>
              </w:rPr>
              <w:t>Raj</w:t>
            </w:r>
            <w:r>
              <w:rPr>
                <w:spacing w:val="-8"/>
                <w:sz w:val="16"/>
              </w:rPr>
              <w:t> </w:t>
            </w:r>
            <w:r>
              <w:rPr>
                <w:spacing w:val="-10"/>
                <w:sz w:val="16"/>
              </w:rPr>
              <w:t>P</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8" w:lineRule="exact"/>
              <w:ind w:left="330"/>
              <w:rPr>
                <w:sz w:val="16"/>
              </w:rPr>
            </w:pPr>
            <w:r>
              <w:rPr>
                <w:spacing w:val="-2"/>
                <w:sz w:val="16"/>
              </w:rPr>
              <w:t>Strongly</w:t>
            </w:r>
          </w:p>
          <w:p>
            <w:pPr>
              <w:pStyle w:val="TableParagraph"/>
              <w:spacing w:line="172" w:lineRule="exact" w:before="3"/>
              <w:ind w:left="374"/>
              <w:rPr>
                <w:sz w:val="16"/>
              </w:rPr>
            </w:pPr>
            <w:r>
              <w:rPr>
                <w:spacing w:val="-2"/>
                <w:sz w:val="16"/>
              </w:rPr>
              <w:t>Agreed</w:t>
            </w:r>
          </w:p>
        </w:tc>
        <w:tc>
          <w:tcPr>
            <w:tcW w:w="1197" w:type="dxa"/>
          </w:tcPr>
          <w:p>
            <w:pPr>
              <w:pStyle w:val="TableParagraph"/>
              <w:spacing w:line="172" w:lineRule="exact" w:before="181"/>
              <w:ind w:left="4"/>
              <w:jc w:val="center"/>
              <w:rPr>
                <w:sz w:val="16"/>
              </w:rPr>
            </w:pP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r>
        <w:trPr>
          <w:trHeight w:val="367" w:hRule="atLeast"/>
        </w:trPr>
        <w:tc>
          <w:tcPr>
            <w:tcW w:w="554" w:type="dxa"/>
          </w:tcPr>
          <w:p>
            <w:pPr>
              <w:pStyle w:val="TableParagraph"/>
              <w:spacing w:before="88"/>
              <w:ind w:left="7"/>
              <w:jc w:val="center"/>
              <w:rPr>
                <w:sz w:val="16"/>
              </w:rPr>
            </w:pPr>
            <w:r>
              <w:rPr>
                <w:spacing w:val="-5"/>
                <w:sz w:val="16"/>
              </w:rPr>
              <w:t>11</w:t>
            </w:r>
          </w:p>
        </w:tc>
        <w:tc>
          <w:tcPr>
            <w:tcW w:w="1081" w:type="dxa"/>
          </w:tcPr>
          <w:p>
            <w:pPr>
              <w:pStyle w:val="TableParagraph"/>
              <w:spacing w:before="88"/>
              <w:ind w:left="9" w:right="9"/>
              <w:jc w:val="center"/>
              <w:rPr>
                <w:sz w:val="16"/>
              </w:rPr>
            </w:pPr>
            <w:r>
              <w:rPr>
                <w:spacing w:val="-2"/>
                <w:sz w:val="16"/>
              </w:rPr>
              <w:t>1864001011</w:t>
            </w:r>
          </w:p>
        </w:tc>
        <w:tc>
          <w:tcPr>
            <w:tcW w:w="1686" w:type="dxa"/>
          </w:tcPr>
          <w:p>
            <w:pPr>
              <w:pStyle w:val="TableParagraph"/>
              <w:spacing w:before="88"/>
              <w:ind w:left="108"/>
              <w:rPr>
                <w:sz w:val="16"/>
              </w:rPr>
            </w:pPr>
            <w:r>
              <w:rPr>
                <w:sz w:val="16"/>
              </w:rPr>
              <w:t>Chauhan</w:t>
            </w:r>
            <w:r>
              <w:rPr>
                <w:spacing w:val="-10"/>
                <w:sz w:val="16"/>
              </w:rPr>
              <w:t> </w:t>
            </w:r>
            <w:r>
              <w:rPr>
                <w:spacing w:val="-2"/>
                <w:sz w:val="16"/>
              </w:rPr>
              <w:t>Rakesh</w:t>
            </w:r>
          </w:p>
        </w:tc>
        <w:tc>
          <w:tcPr>
            <w:tcW w:w="1398" w:type="dxa"/>
          </w:tcPr>
          <w:p>
            <w:pPr>
              <w:pStyle w:val="TableParagraph"/>
              <w:spacing w:line="165" w:lineRule="exact" w:before="182"/>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8" w:lineRule="exact"/>
              <w:ind w:left="330"/>
              <w:rPr>
                <w:sz w:val="16"/>
              </w:rPr>
            </w:pPr>
            <w:r>
              <w:rPr>
                <w:spacing w:val="-2"/>
                <w:sz w:val="16"/>
              </w:rPr>
              <w:t>Strongly</w:t>
            </w:r>
          </w:p>
          <w:p>
            <w:pPr>
              <w:pStyle w:val="TableParagraph"/>
              <w:spacing w:line="165" w:lineRule="exact" w:before="4"/>
              <w:ind w:left="374"/>
              <w:rPr>
                <w:sz w:val="16"/>
              </w:rPr>
            </w:pPr>
            <w:r>
              <w:rPr>
                <w:spacing w:val="-2"/>
                <w:sz w:val="16"/>
              </w:rPr>
              <w:t>Agreed</w:t>
            </w:r>
          </w:p>
        </w:tc>
        <w:tc>
          <w:tcPr>
            <w:tcW w:w="1197" w:type="dxa"/>
          </w:tcPr>
          <w:p>
            <w:pPr>
              <w:pStyle w:val="TableParagraph"/>
              <w:spacing w:line="178" w:lineRule="exact"/>
              <w:ind w:left="316"/>
              <w:rPr>
                <w:sz w:val="16"/>
              </w:rPr>
            </w:pPr>
            <w:r>
              <w:rPr>
                <w:spacing w:val="-2"/>
                <w:sz w:val="16"/>
              </w:rPr>
              <w:t>Strongly</w:t>
            </w:r>
          </w:p>
          <w:p>
            <w:pPr>
              <w:pStyle w:val="TableParagraph"/>
              <w:spacing w:line="165" w:lineRule="exact" w:before="4"/>
              <w:ind w:left="359"/>
              <w:rPr>
                <w:sz w:val="16"/>
              </w:rPr>
            </w:pPr>
            <w:r>
              <w:rPr>
                <w:spacing w:val="-2"/>
                <w:sz w:val="16"/>
              </w:rPr>
              <w:t>Agreed</w:t>
            </w:r>
          </w:p>
        </w:tc>
        <w:tc>
          <w:tcPr>
            <w:tcW w:w="1305" w:type="dxa"/>
          </w:tcPr>
          <w:p>
            <w:pPr>
              <w:pStyle w:val="TableParagraph"/>
              <w:spacing w:line="165" w:lineRule="exact" w:before="182"/>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65" w:lineRule="exact" w:before="182"/>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65" w:lineRule="exact" w:before="182"/>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95"/>
              <w:ind w:left="7"/>
              <w:jc w:val="center"/>
              <w:rPr>
                <w:sz w:val="16"/>
              </w:rPr>
            </w:pPr>
            <w:r>
              <w:rPr>
                <w:spacing w:val="-5"/>
                <w:sz w:val="16"/>
              </w:rPr>
              <w:t>12</w:t>
            </w:r>
          </w:p>
        </w:tc>
        <w:tc>
          <w:tcPr>
            <w:tcW w:w="1081" w:type="dxa"/>
          </w:tcPr>
          <w:p>
            <w:pPr>
              <w:pStyle w:val="TableParagraph"/>
              <w:spacing w:before="95"/>
              <w:ind w:left="9" w:right="9"/>
              <w:jc w:val="center"/>
              <w:rPr>
                <w:sz w:val="16"/>
              </w:rPr>
            </w:pPr>
            <w:r>
              <w:rPr>
                <w:spacing w:val="-2"/>
                <w:sz w:val="16"/>
              </w:rPr>
              <w:t>1864001012</w:t>
            </w:r>
          </w:p>
        </w:tc>
        <w:tc>
          <w:tcPr>
            <w:tcW w:w="1686" w:type="dxa"/>
          </w:tcPr>
          <w:p>
            <w:pPr>
              <w:pStyle w:val="TableParagraph"/>
              <w:spacing w:line="188" w:lineRule="exact"/>
              <w:ind w:left="108"/>
              <w:rPr>
                <w:sz w:val="16"/>
              </w:rPr>
            </w:pPr>
            <w:r>
              <w:rPr>
                <w:spacing w:val="-2"/>
                <w:sz w:val="16"/>
              </w:rPr>
              <w:t>Dabbiwala</w:t>
            </w:r>
            <w:r>
              <w:rPr>
                <w:spacing w:val="40"/>
                <w:sz w:val="16"/>
              </w:rPr>
              <w:t> </w:t>
            </w:r>
            <w:r>
              <w:rPr>
                <w:spacing w:val="-2"/>
                <w:sz w:val="16"/>
              </w:rPr>
              <w:t>Mohammedabrar</w:t>
            </w:r>
          </w:p>
        </w:tc>
        <w:tc>
          <w:tcPr>
            <w:tcW w:w="1398" w:type="dxa"/>
          </w:tcPr>
          <w:p>
            <w:pPr>
              <w:pStyle w:val="TableParagraph"/>
              <w:spacing w:before="4"/>
              <w:rPr>
                <w:b/>
                <w:sz w:val="16"/>
              </w:rPr>
            </w:pPr>
          </w:p>
          <w:p>
            <w:pPr>
              <w:pStyle w:val="TableParagraph"/>
              <w:spacing w:line="165" w:lineRule="exact"/>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before="4"/>
              <w:rPr>
                <w:b/>
                <w:sz w:val="16"/>
              </w:rPr>
            </w:pPr>
          </w:p>
          <w:p>
            <w:pPr>
              <w:pStyle w:val="TableParagraph"/>
              <w:spacing w:line="165" w:lineRule="exact"/>
              <w:ind w:left="20" w:right="15"/>
              <w:jc w:val="center"/>
              <w:rPr>
                <w:sz w:val="16"/>
              </w:rPr>
            </w:pPr>
            <w:r>
              <w:rPr>
                <w:spacing w:val="-2"/>
                <w:sz w:val="16"/>
              </w:rPr>
              <w:t>Agreed</w:t>
            </w:r>
          </w:p>
        </w:tc>
        <w:tc>
          <w:tcPr>
            <w:tcW w:w="1197" w:type="dxa"/>
          </w:tcPr>
          <w:p>
            <w:pPr>
              <w:pStyle w:val="TableParagraph"/>
              <w:spacing w:line="188"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before="4"/>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4"/>
              <w:rPr>
                <w:b/>
                <w:sz w:val="16"/>
              </w:rPr>
            </w:pPr>
          </w:p>
          <w:p>
            <w:pPr>
              <w:pStyle w:val="TableParagraph"/>
              <w:spacing w:line="165" w:lineRule="exact"/>
              <w:ind w:left="13" w:right="26"/>
              <w:jc w:val="center"/>
              <w:rPr>
                <w:sz w:val="16"/>
              </w:rPr>
            </w:pPr>
            <w:r>
              <w:rPr>
                <w:sz w:val="16"/>
              </w:rPr>
              <w:t>Not</w:t>
            </w:r>
            <w:r>
              <w:rPr>
                <w:spacing w:val="-1"/>
                <w:sz w:val="16"/>
              </w:rPr>
              <w:t> </w:t>
            </w:r>
            <w:r>
              <w:rPr>
                <w:spacing w:val="-2"/>
                <w:sz w:val="16"/>
              </w:rPr>
              <w:t>agree</w:t>
            </w:r>
          </w:p>
        </w:tc>
        <w:tc>
          <w:tcPr>
            <w:tcW w:w="1363" w:type="dxa"/>
          </w:tcPr>
          <w:p>
            <w:pPr>
              <w:pStyle w:val="TableParagraph"/>
              <w:spacing w:before="4"/>
              <w:rPr>
                <w:b/>
                <w:sz w:val="16"/>
              </w:rPr>
            </w:pPr>
          </w:p>
          <w:p>
            <w:pPr>
              <w:pStyle w:val="TableParagraph"/>
              <w:spacing w:line="165" w:lineRule="exact"/>
              <w:ind w:left="8" w:right="14"/>
              <w:jc w:val="center"/>
              <w:rPr>
                <w:sz w:val="16"/>
              </w:rPr>
            </w:pPr>
            <w:r>
              <w:rPr>
                <w:sz w:val="16"/>
              </w:rPr>
              <w:t>Strongly</w:t>
            </w:r>
            <w:r>
              <w:rPr>
                <w:spacing w:val="-5"/>
                <w:sz w:val="16"/>
              </w:rPr>
              <w:t> </w:t>
            </w:r>
            <w:r>
              <w:rPr>
                <w:spacing w:val="-2"/>
                <w:sz w:val="16"/>
              </w:rPr>
              <w:t>Agreed</w:t>
            </w:r>
          </w:p>
        </w:tc>
      </w:tr>
      <w:tr>
        <w:trPr>
          <w:trHeight w:val="371" w:hRule="atLeast"/>
        </w:trPr>
        <w:tc>
          <w:tcPr>
            <w:tcW w:w="554" w:type="dxa"/>
          </w:tcPr>
          <w:p>
            <w:pPr>
              <w:pStyle w:val="TableParagraph"/>
              <w:spacing w:before="93"/>
              <w:ind w:left="7"/>
              <w:jc w:val="center"/>
              <w:rPr>
                <w:sz w:val="16"/>
              </w:rPr>
            </w:pPr>
            <w:r>
              <w:rPr>
                <w:spacing w:val="-5"/>
                <w:sz w:val="16"/>
              </w:rPr>
              <w:t>13</w:t>
            </w:r>
          </w:p>
        </w:tc>
        <w:tc>
          <w:tcPr>
            <w:tcW w:w="1081" w:type="dxa"/>
          </w:tcPr>
          <w:p>
            <w:pPr>
              <w:pStyle w:val="TableParagraph"/>
              <w:spacing w:before="93"/>
              <w:ind w:left="9" w:right="9"/>
              <w:jc w:val="center"/>
              <w:rPr>
                <w:sz w:val="16"/>
              </w:rPr>
            </w:pPr>
            <w:r>
              <w:rPr>
                <w:spacing w:val="-2"/>
                <w:sz w:val="16"/>
              </w:rPr>
              <w:t>1864001013</w:t>
            </w:r>
          </w:p>
        </w:tc>
        <w:tc>
          <w:tcPr>
            <w:tcW w:w="1686" w:type="dxa"/>
          </w:tcPr>
          <w:p>
            <w:pPr>
              <w:pStyle w:val="TableParagraph"/>
              <w:spacing w:line="183" w:lineRule="exact"/>
              <w:ind w:left="108"/>
              <w:rPr>
                <w:sz w:val="16"/>
              </w:rPr>
            </w:pPr>
            <w:r>
              <w:rPr>
                <w:sz w:val="16"/>
              </w:rPr>
              <w:t>Vyas</w:t>
            </w:r>
            <w:r>
              <w:rPr>
                <w:spacing w:val="-4"/>
                <w:sz w:val="16"/>
              </w:rPr>
              <w:t> </w:t>
            </w:r>
            <w:r>
              <w:rPr>
                <w:spacing w:val="-2"/>
                <w:sz w:val="16"/>
              </w:rPr>
              <w:t>Dhrumil</w:t>
            </w:r>
          </w:p>
          <w:p>
            <w:pPr>
              <w:pStyle w:val="TableParagraph"/>
              <w:spacing w:line="165" w:lineRule="exact" w:before="3"/>
              <w:ind w:left="108"/>
              <w:rPr>
                <w:sz w:val="16"/>
              </w:rPr>
            </w:pPr>
            <w:r>
              <w:rPr>
                <w:spacing w:val="-2"/>
                <w:sz w:val="16"/>
              </w:rPr>
              <w:t>Jankbhai</w:t>
            </w:r>
          </w:p>
        </w:tc>
        <w:tc>
          <w:tcPr>
            <w:tcW w:w="1398" w:type="dxa"/>
          </w:tcPr>
          <w:p>
            <w:pPr>
              <w:pStyle w:val="TableParagraph"/>
              <w:spacing w:before="2"/>
              <w:rPr>
                <w:b/>
                <w:sz w:val="16"/>
              </w:rPr>
            </w:pPr>
          </w:p>
          <w:p>
            <w:pPr>
              <w:pStyle w:val="TableParagraph"/>
              <w:spacing w:line="165" w:lineRule="exact"/>
              <w:ind w:left="24" w:right="29"/>
              <w:jc w:val="center"/>
              <w:rPr>
                <w:sz w:val="16"/>
              </w:rPr>
            </w:pPr>
            <w:r>
              <w:rPr>
                <w:spacing w:val="-2"/>
                <w:sz w:val="16"/>
              </w:rPr>
              <w:t>Agreed</w:t>
            </w:r>
          </w:p>
        </w:tc>
        <w:tc>
          <w:tcPr>
            <w:tcW w:w="1225" w:type="dxa"/>
          </w:tcPr>
          <w:p>
            <w:pPr>
              <w:pStyle w:val="TableParagraph"/>
              <w:spacing w:before="2"/>
              <w:rPr>
                <w:b/>
                <w:sz w:val="16"/>
              </w:rPr>
            </w:pPr>
          </w:p>
          <w:p>
            <w:pPr>
              <w:pStyle w:val="TableParagraph"/>
              <w:spacing w:line="165" w:lineRule="exact"/>
              <w:ind w:left="20" w:right="15"/>
              <w:jc w:val="center"/>
              <w:rPr>
                <w:sz w:val="16"/>
              </w:rPr>
            </w:pPr>
            <w:r>
              <w:rPr>
                <w:spacing w:val="-2"/>
                <w:sz w:val="16"/>
              </w:rPr>
              <w:t>Agreed</w:t>
            </w:r>
          </w:p>
        </w:tc>
        <w:tc>
          <w:tcPr>
            <w:tcW w:w="1197" w:type="dxa"/>
          </w:tcPr>
          <w:p>
            <w:pPr>
              <w:pStyle w:val="TableParagraph"/>
              <w:spacing w:line="183" w:lineRule="exact"/>
              <w:ind w:left="316"/>
              <w:rPr>
                <w:sz w:val="16"/>
              </w:rPr>
            </w:pPr>
            <w:r>
              <w:rPr>
                <w:spacing w:val="-2"/>
                <w:sz w:val="16"/>
              </w:rPr>
              <w:t>Strongly</w:t>
            </w:r>
          </w:p>
          <w:p>
            <w:pPr>
              <w:pStyle w:val="TableParagraph"/>
              <w:spacing w:line="165" w:lineRule="exact" w:before="3"/>
              <w:ind w:left="359"/>
              <w:rPr>
                <w:sz w:val="16"/>
              </w:rPr>
            </w:pPr>
            <w:r>
              <w:rPr>
                <w:spacing w:val="-2"/>
                <w:sz w:val="16"/>
              </w:rPr>
              <w:t>Agreed</w:t>
            </w:r>
          </w:p>
        </w:tc>
        <w:tc>
          <w:tcPr>
            <w:tcW w:w="1305" w:type="dxa"/>
          </w:tcPr>
          <w:p>
            <w:pPr>
              <w:pStyle w:val="TableParagraph"/>
              <w:spacing w:before="2"/>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2"/>
              <w:rPr>
                <w:b/>
                <w:sz w:val="16"/>
              </w:rPr>
            </w:pPr>
          </w:p>
          <w:p>
            <w:pPr>
              <w:pStyle w:val="TableParagraph"/>
              <w:spacing w:line="165" w:lineRule="exact"/>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before="2"/>
              <w:rPr>
                <w:b/>
                <w:sz w:val="16"/>
              </w:rPr>
            </w:pPr>
          </w:p>
          <w:p>
            <w:pPr>
              <w:pStyle w:val="TableParagraph"/>
              <w:spacing w:line="165" w:lineRule="exact"/>
              <w:ind w:left="8" w:right="14"/>
              <w:jc w:val="center"/>
              <w:rPr>
                <w:sz w:val="16"/>
              </w:rPr>
            </w:pPr>
            <w:r>
              <w:rPr>
                <w:sz w:val="16"/>
              </w:rPr>
              <w:t>Strongly</w:t>
            </w:r>
            <w:r>
              <w:rPr>
                <w:spacing w:val="-5"/>
                <w:sz w:val="16"/>
              </w:rPr>
              <w:t> </w:t>
            </w:r>
            <w:r>
              <w:rPr>
                <w:spacing w:val="-2"/>
                <w:sz w:val="16"/>
              </w:rPr>
              <w:t>Agreed</w:t>
            </w:r>
          </w:p>
        </w:tc>
      </w:tr>
      <w:tr>
        <w:trPr>
          <w:trHeight w:val="374" w:hRule="atLeast"/>
        </w:trPr>
        <w:tc>
          <w:tcPr>
            <w:tcW w:w="554" w:type="dxa"/>
          </w:tcPr>
          <w:p>
            <w:pPr>
              <w:pStyle w:val="TableParagraph"/>
              <w:spacing w:before="95"/>
              <w:ind w:left="7"/>
              <w:jc w:val="center"/>
              <w:rPr>
                <w:sz w:val="16"/>
              </w:rPr>
            </w:pPr>
            <w:r>
              <w:rPr>
                <w:spacing w:val="-5"/>
                <w:sz w:val="16"/>
              </w:rPr>
              <w:t>14</w:t>
            </w:r>
          </w:p>
        </w:tc>
        <w:tc>
          <w:tcPr>
            <w:tcW w:w="1081" w:type="dxa"/>
          </w:tcPr>
          <w:p>
            <w:pPr>
              <w:pStyle w:val="TableParagraph"/>
              <w:spacing w:before="95"/>
              <w:ind w:left="9" w:right="9"/>
              <w:jc w:val="center"/>
              <w:rPr>
                <w:sz w:val="16"/>
              </w:rPr>
            </w:pPr>
            <w:r>
              <w:rPr>
                <w:spacing w:val="-2"/>
                <w:sz w:val="16"/>
              </w:rPr>
              <w:t>1864001014</w:t>
            </w:r>
          </w:p>
        </w:tc>
        <w:tc>
          <w:tcPr>
            <w:tcW w:w="1686" w:type="dxa"/>
          </w:tcPr>
          <w:p>
            <w:pPr>
              <w:pStyle w:val="TableParagraph"/>
              <w:spacing w:before="95"/>
              <w:ind w:left="108"/>
              <w:rPr>
                <w:sz w:val="16"/>
              </w:rPr>
            </w:pPr>
            <w:r>
              <w:rPr>
                <w:sz w:val="16"/>
              </w:rPr>
              <w:t>Tharwani</w:t>
            </w:r>
            <w:r>
              <w:rPr>
                <w:spacing w:val="-5"/>
                <w:sz w:val="16"/>
              </w:rPr>
              <w:t> </w:t>
            </w:r>
            <w:r>
              <w:rPr>
                <w:spacing w:val="-2"/>
                <w:sz w:val="16"/>
              </w:rPr>
              <w:t>Roshni</w:t>
            </w:r>
          </w:p>
        </w:tc>
        <w:tc>
          <w:tcPr>
            <w:tcW w:w="1398" w:type="dxa"/>
          </w:tcPr>
          <w:p>
            <w:pPr>
              <w:pStyle w:val="TableParagraph"/>
              <w:spacing w:before="5"/>
              <w:rPr>
                <w:b/>
                <w:sz w:val="16"/>
              </w:rPr>
            </w:pPr>
          </w:p>
          <w:p>
            <w:pPr>
              <w:pStyle w:val="TableParagraph"/>
              <w:spacing w:line="165" w:lineRule="exact"/>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8"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8"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before="5"/>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5"/>
              <w:rPr>
                <w:b/>
                <w:sz w:val="16"/>
              </w:rPr>
            </w:pPr>
          </w:p>
          <w:p>
            <w:pPr>
              <w:pStyle w:val="TableParagraph"/>
              <w:spacing w:line="165" w:lineRule="exact"/>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before="5"/>
              <w:rPr>
                <w:b/>
                <w:sz w:val="16"/>
              </w:rPr>
            </w:pPr>
          </w:p>
          <w:p>
            <w:pPr>
              <w:pStyle w:val="TableParagraph"/>
              <w:spacing w:line="165" w:lineRule="exact"/>
              <w:ind w:left="8" w:right="14"/>
              <w:jc w:val="center"/>
              <w:rPr>
                <w:sz w:val="16"/>
              </w:rPr>
            </w:pPr>
            <w:r>
              <w:rPr>
                <w:sz w:val="16"/>
              </w:rPr>
              <w:t>Strongly</w:t>
            </w:r>
            <w:r>
              <w:rPr>
                <w:spacing w:val="-5"/>
                <w:sz w:val="16"/>
              </w:rPr>
              <w:t> </w:t>
            </w:r>
            <w:r>
              <w:rPr>
                <w:spacing w:val="-2"/>
                <w:sz w:val="16"/>
              </w:rPr>
              <w:t>Agreed</w:t>
            </w:r>
          </w:p>
        </w:tc>
      </w:tr>
      <w:tr>
        <w:trPr>
          <w:trHeight w:val="371" w:hRule="atLeast"/>
        </w:trPr>
        <w:tc>
          <w:tcPr>
            <w:tcW w:w="554" w:type="dxa"/>
          </w:tcPr>
          <w:p>
            <w:pPr>
              <w:pStyle w:val="TableParagraph"/>
              <w:spacing w:before="93"/>
              <w:ind w:left="7"/>
              <w:jc w:val="center"/>
              <w:rPr>
                <w:sz w:val="16"/>
              </w:rPr>
            </w:pPr>
            <w:r>
              <w:rPr>
                <w:spacing w:val="-5"/>
                <w:sz w:val="16"/>
              </w:rPr>
              <w:t>15</w:t>
            </w:r>
          </w:p>
        </w:tc>
        <w:tc>
          <w:tcPr>
            <w:tcW w:w="1081" w:type="dxa"/>
          </w:tcPr>
          <w:p>
            <w:pPr>
              <w:pStyle w:val="TableParagraph"/>
              <w:spacing w:before="93"/>
              <w:ind w:left="9" w:right="9"/>
              <w:jc w:val="center"/>
              <w:rPr>
                <w:sz w:val="16"/>
              </w:rPr>
            </w:pPr>
            <w:r>
              <w:rPr>
                <w:spacing w:val="-2"/>
                <w:sz w:val="16"/>
              </w:rPr>
              <w:t>1864001015</w:t>
            </w:r>
          </w:p>
        </w:tc>
        <w:tc>
          <w:tcPr>
            <w:tcW w:w="1686" w:type="dxa"/>
          </w:tcPr>
          <w:p>
            <w:pPr>
              <w:pStyle w:val="TableParagraph"/>
              <w:spacing w:before="93"/>
              <w:ind w:left="108"/>
              <w:rPr>
                <w:sz w:val="16"/>
              </w:rPr>
            </w:pPr>
            <w:r>
              <w:rPr>
                <w:sz w:val="16"/>
              </w:rPr>
              <w:t>Kashyap</w:t>
            </w:r>
            <w:r>
              <w:rPr>
                <w:spacing w:val="-6"/>
                <w:sz w:val="16"/>
              </w:rPr>
              <w:t> </w:t>
            </w:r>
            <w:r>
              <w:rPr>
                <w:spacing w:val="-4"/>
                <w:sz w:val="16"/>
              </w:rPr>
              <w:t>Yash</w:t>
            </w:r>
          </w:p>
        </w:tc>
        <w:tc>
          <w:tcPr>
            <w:tcW w:w="1398" w:type="dxa"/>
          </w:tcPr>
          <w:p>
            <w:pPr>
              <w:pStyle w:val="TableParagraph"/>
              <w:spacing w:line="172" w:lineRule="exact" w:before="179"/>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79"/>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79"/>
              <w:ind w:left="13" w:right="17"/>
              <w:jc w:val="center"/>
              <w:rPr>
                <w:sz w:val="16"/>
              </w:rPr>
            </w:pPr>
            <w:r>
              <w:rPr>
                <w:spacing w:val="-2"/>
                <w:sz w:val="16"/>
              </w:rPr>
              <w:t>Agreed</w:t>
            </w:r>
          </w:p>
        </w:tc>
        <w:tc>
          <w:tcPr>
            <w:tcW w:w="1363" w:type="dxa"/>
          </w:tcPr>
          <w:p>
            <w:pPr>
              <w:pStyle w:val="TableParagraph"/>
              <w:spacing w:line="172" w:lineRule="exact" w:before="179"/>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95"/>
              <w:ind w:left="7"/>
              <w:jc w:val="center"/>
              <w:rPr>
                <w:sz w:val="16"/>
              </w:rPr>
            </w:pPr>
            <w:r>
              <w:rPr>
                <w:spacing w:val="-5"/>
                <w:sz w:val="16"/>
              </w:rPr>
              <w:t>16</w:t>
            </w:r>
          </w:p>
        </w:tc>
        <w:tc>
          <w:tcPr>
            <w:tcW w:w="1081" w:type="dxa"/>
          </w:tcPr>
          <w:p>
            <w:pPr>
              <w:pStyle w:val="TableParagraph"/>
              <w:spacing w:before="95"/>
              <w:ind w:left="9" w:right="9"/>
              <w:jc w:val="center"/>
              <w:rPr>
                <w:sz w:val="16"/>
              </w:rPr>
            </w:pPr>
            <w:r>
              <w:rPr>
                <w:spacing w:val="-2"/>
                <w:sz w:val="16"/>
              </w:rPr>
              <w:t>1864001016</w:t>
            </w:r>
          </w:p>
        </w:tc>
        <w:tc>
          <w:tcPr>
            <w:tcW w:w="1686" w:type="dxa"/>
          </w:tcPr>
          <w:p>
            <w:pPr>
              <w:pStyle w:val="TableParagraph"/>
              <w:spacing w:before="95"/>
              <w:ind w:left="108"/>
              <w:rPr>
                <w:sz w:val="16"/>
              </w:rPr>
            </w:pPr>
            <w:r>
              <w:rPr>
                <w:sz w:val="16"/>
              </w:rPr>
              <w:t>Kushwaha</w:t>
            </w:r>
            <w:r>
              <w:rPr>
                <w:spacing w:val="-7"/>
                <w:sz w:val="16"/>
              </w:rPr>
              <w:t> </w:t>
            </w:r>
            <w:r>
              <w:rPr>
                <w:spacing w:val="-2"/>
                <w:sz w:val="16"/>
              </w:rPr>
              <w:t>Rishabh</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2" w:lineRule="exact" w:before="181"/>
              <w:ind w:left="20" w:right="15"/>
              <w:jc w:val="center"/>
              <w:rPr>
                <w:sz w:val="16"/>
              </w:rPr>
            </w:pP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r>
        <w:trPr>
          <w:trHeight w:val="374" w:hRule="atLeast"/>
        </w:trPr>
        <w:tc>
          <w:tcPr>
            <w:tcW w:w="554" w:type="dxa"/>
          </w:tcPr>
          <w:p>
            <w:pPr>
              <w:pStyle w:val="TableParagraph"/>
              <w:spacing w:before="88"/>
              <w:ind w:left="7"/>
              <w:jc w:val="center"/>
              <w:rPr>
                <w:sz w:val="16"/>
              </w:rPr>
            </w:pPr>
            <w:r>
              <w:rPr>
                <w:spacing w:val="-5"/>
                <w:sz w:val="16"/>
              </w:rPr>
              <w:t>17</w:t>
            </w:r>
          </w:p>
        </w:tc>
        <w:tc>
          <w:tcPr>
            <w:tcW w:w="1081" w:type="dxa"/>
          </w:tcPr>
          <w:p>
            <w:pPr>
              <w:pStyle w:val="TableParagraph"/>
              <w:spacing w:before="88"/>
              <w:ind w:left="9" w:right="9"/>
              <w:jc w:val="center"/>
              <w:rPr>
                <w:sz w:val="16"/>
              </w:rPr>
            </w:pPr>
            <w:r>
              <w:rPr>
                <w:spacing w:val="-2"/>
                <w:sz w:val="16"/>
              </w:rPr>
              <w:t>1864001017</w:t>
            </w:r>
          </w:p>
        </w:tc>
        <w:tc>
          <w:tcPr>
            <w:tcW w:w="1686" w:type="dxa"/>
          </w:tcPr>
          <w:p>
            <w:pPr>
              <w:pStyle w:val="TableParagraph"/>
              <w:spacing w:line="180" w:lineRule="exact"/>
              <w:ind w:left="108"/>
              <w:rPr>
                <w:sz w:val="16"/>
              </w:rPr>
            </w:pPr>
            <w:r>
              <w:rPr>
                <w:spacing w:val="-2"/>
                <w:sz w:val="16"/>
              </w:rPr>
              <w:t>Singh</w:t>
            </w:r>
            <w:r>
              <w:rPr>
                <w:spacing w:val="-8"/>
                <w:sz w:val="16"/>
              </w:rPr>
              <w:t> </w:t>
            </w:r>
            <w:r>
              <w:rPr>
                <w:spacing w:val="-2"/>
                <w:sz w:val="16"/>
              </w:rPr>
              <w:t>Tarunkumar</w:t>
            </w:r>
            <w:r>
              <w:rPr>
                <w:spacing w:val="40"/>
                <w:sz w:val="16"/>
              </w:rPr>
              <w:t> </w:t>
            </w:r>
            <w:r>
              <w:rPr>
                <w:spacing w:val="-2"/>
                <w:sz w:val="16"/>
              </w:rPr>
              <w:t>Pradeepkumar</w:t>
            </w:r>
          </w:p>
        </w:tc>
        <w:tc>
          <w:tcPr>
            <w:tcW w:w="1398" w:type="dxa"/>
          </w:tcPr>
          <w:p>
            <w:pPr>
              <w:pStyle w:val="TableParagraph"/>
              <w:spacing w:line="172" w:lineRule="exact" w:before="182"/>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2"/>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2"/>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2"/>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88"/>
              <w:ind w:left="7"/>
              <w:jc w:val="center"/>
              <w:rPr>
                <w:sz w:val="16"/>
              </w:rPr>
            </w:pPr>
            <w:r>
              <w:rPr>
                <w:spacing w:val="-5"/>
                <w:sz w:val="16"/>
              </w:rPr>
              <w:t>18</w:t>
            </w:r>
          </w:p>
        </w:tc>
        <w:tc>
          <w:tcPr>
            <w:tcW w:w="1081" w:type="dxa"/>
          </w:tcPr>
          <w:p>
            <w:pPr>
              <w:pStyle w:val="TableParagraph"/>
              <w:spacing w:before="88"/>
              <w:ind w:left="9" w:right="9"/>
              <w:jc w:val="center"/>
              <w:rPr>
                <w:sz w:val="16"/>
              </w:rPr>
            </w:pPr>
            <w:r>
              <w:rPr>
                <w:spacing w:val="-2"/>
                <w:sz w:val="16"/>
              </w:rPr>
              <w:t>1864001018</w:t>
            </w:r>
          </w:p>
        </w:tc>
        <w:tc>
          <w:tcPr>
            <w:tcW w:w="1686" w:type="dxa"/>
          </w:tcPr>
          <w:p>
            <w:pPr>
              <w:pStyle w:val="TableParagraph"/>
              <w:spacing w:line="178" w:lineRule="exact"/>
              <w:ind w:left="108"/>
              <w:rPr>
                <w:sz w:val="16"/>
              </w:rPr>
            </w:pPr>
            <w:r>
              <w:rPr>
                <w:sz w:val="16"/>
              </w:rPr>
              <w:t>Makwana</w:t>
            </w:r>
            <w:r>
              <w:rPr>
                <w:spacing w:val="-7"/>
                <w:sz w:val="16"/>
              </w:rPr>
              <w:t> </w:t>
            </w:r>
            <w:r>
              <w:rPr>
                <w:spacing w:val="-2"/>
                <w:sz w:val="16"/>
              </w:rPr>
              <w:t>Mukesh</w:t>
            </w:r>
          </w:p>
          <w:p>
            <w:pPr>
              <w:pStyle w:val="TableParagraph"/>
              <w:spacing w:line="172" w:lineRule="exact" w:before="3"/>
              <w:ind w:left="108"/>
              <w:rPr>
                <w:sz w:val="16"/>
              </w:rPr>
            </w:pPr>
            <w:r>
              <w:rPr>
                <w:spacing w:val="-2"/>
                <w:sz w:val="16"/>
              </w:rPr>
              <w:t>Manubhai</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8" w:lineRule="exact"/>
              <w:ind w:left="330"/>
              <w:rPr>
                <w:sz w:val="16"/>
              </w:rPr>
            </w:pPr>
            <w:r>
              <w:rPr>
                <w:spacing w:val="-2"/>
                <w:sz w:val="16"/>
              </w:rPr>
              <w:t>Strongly</w:t>
            </w:r>
          </w:p>
          <w:p>
            <w:pPr>
              <w:pStyle w:val="TableParagraph"/>
              <w:spacing w:line="172" w:lineRule="exact" w:before="3"/>
              <w:ind w:left="374"/>
              <w:rPr>
                <w:sz w:val="16"/>
              </w:rPr>
            </w:pPr>
            <w:r>
              <w:rPr>
                <w:spacing w:val="-2"/>
                <w:sz w:val="16"/>
              </w:rPr>
              <w:t>Agreed</w:t>
            </w:r>
          </w:p>
        </w:tc>
        <w:tc>
          <w:tcPr>
            <w:tcW w:w="1197" w:type="dxa"/>
          </w:tcPr>
          <w:p>
            <w:pPr>
              <w:pStyle w:val="TableParagraph"/>
              <w:spacing w:line="178" w:lineRule="exact"/>
              <w:ind w:left="316"/>
              <w:rPr>
                <w:sz w:val="16"/>
              </w:rPr>
            </w:pPr>
            <w:r>
              <w:rPr>
                <w:spacing w:val="-2"/>
                <w:sz w:val="16"/>
              </w:rPr>
              <w:t>Strongly</w:t>
            </w:r>
          </w:p>
          <w:p>
            <w:pPr>
              <w:pStyle w:val="TableParagraph"/>
              <w:spacing w:line="172" w:lineRule="exact" w:before="3"/>
              <w:ind w:left="359"/>
              <w:rPr>
                <w:sz w:val="16"/>
              </w:rPr>
            </w:pP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r>
        <w:trPr>
          <w:trHeight w:val="366" w:hRule="atLeast"/>
        </w:trPr>
        <w:tc>
          <w:tcPr>
            <w:tcW w:w="554" w:type="dxa"/>
          </w:tcPr>
          <w:p>
            <w:pPr>
              <w:pStyle w:val="TableParagraph"/>
              <w:spacing w:before="88"/>
              <w:ind w:left="7"/>
              <w:jc w:val="center"/>
              <w:rPr>
                <w:sz w:val="16"/>
              </w:rPr>
            </w:pPr>
            <w:r>
              <w:rPr>
                <w:spacing w:val="-5"/>
                <w:sz w:val="16"/>
              </w:rPr>
              <w:t>19</w:t>
            </w:r>
          </w:p>
        </w:tc>
        <w:tc>
          <w:tcPr>
            <w:tcW w:w="1081" w:type="dxa"/>
          </w:tcPr>
          <w:p>
            <w:pPr>
              <w:pStyle w:val="TableParagraph"/>
              <w:spacing w:before="88"/>
              <w:ind w:left="9" w:right="9"/>
              <w:jc w:val="center"/>
              <w:rPr>
                <w:sz w:val="16"/>
              </w:rPr>
            </w:pPr>
            <w:r>
              <w:rPr>
                <w:spacing w:val="-2"/>
                <w:sz w:val="16"/>
              </w:rPr>
              <w:t>1864001019</w:t>
            </w:r>
          </w:p>
        </w:tc>
        <w:tc>
          <w:tcPr>
            <w:tcW w:w="1686" w:type="dxa"/>
          </w:tcPr>
          <w:p>
            <w:pPr>
              <w:pStyle w:val="TableParagraph"/>
              <w:spacing w:before="88"/>
              <w:ind w:left="108"/>
              <w:rPr>
                <w:sz w:val="16"/>
              </w:rPr>
            </w:pPr>
            <w:r>
              <w:rPr>
                <w:sz w:val="16"/>
              </w:rPr>
              <w:t>Barot</w:t>
            </w:r>
            <w:r>
              <w:rPr>
                <w:spacing w:val="-1"/>
                <w:sz w:val="16"/>
              </w:rPr>
              <w:t> </w:t>
            </w:r>
            <w:r>
              <w:rPr>
                <w:sz w:val="16"/>
              </w:rPr>
              <w:t>Rishi</w:t>
            </w:r>
            <w:r>
              <w:rPr>
                <w:spacing w:val="-6"/>
                <w:sz w:val="16"/>
              </w:rPr>
              <w:t> </w:t>
            </w:r>
            <w:r>
              <w:rPr>
                <w:spacing w:val="-10"/>
                <w:sz w:val="16"/>
              </w:rPr>
              <w:t>B</w:t>
            </w:r>
          </w:p>
        </w:tc>
        <w:tc>
          <w:tcPr>
            <w:tcW w:w="1398" w:type="dxa"/>
          </w:tcPr>
          <w:p>
            <w:pPr>
              <w:pStyle w:val="TableParagraph"/>
              <w:spacing w:line="165"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8" w:lineRule="exact"/>
              <w:ind w:left="330"/>
              <w:rPr>
                <w:sz w:val="16"/>
              </w:rPr>
            </w:pPr>
            <w:r>
              <w:rPr>
                <w:spacing w:val="-2"/>
                <w:sz w:val="16"/>
              </w:rPr>
              <w:t>Strongly</w:t>
            </w:r>
          </w:p>
          <w:p>
            <w:pPr>
              <w:pStyle w:val="TableParagraph"/>
              <w:spacing w:line="165" w:lineRule="exact" w:before="3"/>
              <w:ind w:left="374"/>
              <w:rPr>
                <w:sz w:val="16"/>
              </w:rPr>
            </w:pPr>
            <w:r>
              <w:rPr>
                <w:spacing w:val="-2"/>
                <w:sz w:val="16"/>
              </w:rPr>
              <w:t>Agreed</w:t>
            </w:r>
          </w:p>
        </w:tc>
        <w:tc>
          <w:tcPr>
            <w:tcW w:w="1197" w:type="dxa"/>
          </w:tcPr>
          <w:p>
            <w:pPr>
              <w:pStyle w:val="TableParagraph"/>
              <w:spacing w:line="178" w:lineRule="exact"/>
              <w:ind w:left="316"/>
              <w:rPr>
                <w:sz w:val="16"/>
              </w:rPr>
            </w:pPr>
            <w:r>
              <w:rPr>
                <w:spacing w:val="-2"/>
                <w:sz w:val="16"/>
              </w:rPr>
              <w:t>Strongly</w:t>
            </w:r>
          </w:p>
          <w:p>
            <w:pPr>
              <w:pStyle w:val="TableParagraph"/>
              <w:spacing w:line="165" w:lineRule="exact" w:before="3"/>
              <w:ind w:left="359"/>
              <w:rPr>
                <w:sz w:val="16"/>
              </w:rPr>
            </w:pPr>
            <w:r>
              <w:rPr>
                <w:spacing w:val="-2"/>
                <w:sz w:val="16"/>
              </w:rPr>
              <w:t>Agreed</w:t>
            </w:r>
          </w:p>
        </w:tc>
        <w:tc>
          <w:tcPr>
            <w:tcW w:w="1305" w:type="dxa"/>
          </w:tcPr>
          <w:p>
            <w:pPr>
              <w:pStyle w:val="TableParagraph"/>
              <w:spacing w:line="165" w:lineRule="exact" w:before="181"/>
              <w:ind w:left="9"/>
              <w:jc w:val="center"/>
              <w:rPr>
                <w:sz w:val="16"/>
              </w:rPr>
            </w:pPr>
            <w:r>
              <w:rPr>
                <w:spacing w:val="-2"/>
                <w:sz w:val="16"/>
              </w:rPr>
              <w:t>Agreed</w:t>
            </w:r>
          </w:p>
        </w:tc>
        <w:tc>
          <w:tcPr>
            <w:tcW w:w="1362" w:type="dxa"/>
          </w:tcPr>
          <w:p>
            <w:pPr>
              <w:pStyle w:val="TableParagraph"/>
              <w:spacing w:line="165"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65" w:lineRule="exact" w:before="181"/>
              <w:ind w:left="8" w:right="14"/>
              <w:jc w:val="center"/>
              <w:rPr>
                <w:sz w:val="16"/>
              </w:rPr>
            </w:pPr>
            <w:r>
              <w:rPr>
                <w:sz w:val="16"/>
              </w:rPr>
              <w:t>Strongly</w:t>
            </w:r>
            <w:r>
              <w:rPr>
                <w:spacing w:val="-5"/>
                <w:sz w:val="16"/>
              </w:rPr>
              <w:t> </w:t>
            </w:r>
            <w:r>
              <w:rPr>
                <w:spacing w:val="-2"/>
                <w:sz w:val="16"/>
              </w:rPr>
              <w:t>Agreed</w:t>
            </w:r>
          </w:p>
        </w:tc>
      </w:tr>
      <w:tr>
        <w:trPr>
          <w:trHeight w:val="374" w:hRule="atLeast"/>
        </w:trPr>
        <w:tc>
          <w:tcPr>
            <w:tcW w:w="554" w:type="dxa"/>
          </w:tcPr>
          <w:p>
            <w:pPr>
              <w:pStyle w:val="TableParagraph"/>
              <w:spacing w:before="95"/>
              <w:ind w:left="7"/>
              <w:jc w:val="center"/>
              <w:rPr>
                <w:sz w:val="16"/>
              </w:rPr>
            </w:pPr>
            <w:r>
              <w:rPr>
                <w:spacing w:val="-5"/>
                <w:sz w:val="16"/>
              </w:rPr>
              <w:t>20</w:t>
            </w:r>
          </w:p>
        </w:tc>
        <w:tc>
          <w:tcPr>
            <w:tcW w:w="1081" w:type="dxa"/>
          </w:tcPr>
          <w:p>
            <w:pPr>
              <w:pStyle w:val="TableParagraph"/>
              <w:spacing w:before="95"/>
              <w:ind w:left="9" w:right="9"/>
              <w:jc w:val="center"/>
              <w:rPr>
                <w:sz w:val="16"/>
              </w:rPr>
            </w:pPr>
            <w:r>
              <w:rPr>
                <w:spacing w:val="-2"/>
                <w:sz w:val="16"/>
              </w:rPr>
              <w:t>1864001020</w:t>
            </w:r>
          </w:p>
        </w:tc>
        <w:tc>
          <w:tcPr>
            <w:tcW w:w="1686" w:type="dxa"/>
          </w:tcPr>
          <w:p>
            <w:pPr>
              <w:pStyle w:val="TableParagraph"/>
              <w:spacing w:before="95"/>
              <w:ind w:left="108"/>
              <w:rPr>
                <w:sz w:val="16"/>
              </w:rPr>
            </w:pPr>
            <w:r>
              <w:rPr>
                <w:sz w:val="16"/>
              </w:rPr>
              <w:t>Sanjana</w:t>
            </w:r>
            <w:r>
              <w:rPr>
                <w:spacing w:val="-2"/>
                <w:sz w:val="16"/>
              </w:rPr>
              <w:t> </w:t>
            </w:r>
            <w:r>
              <w:rPr>
                <w:sz w:val="16"/>
              </w:rPr>
              <w:t>Sadish</w:t>
            </w:r>
            <w:r>
              <w:rPr>
                <w:spacing w:val="-10"/>
                <w:sz w:val="16"/>
              </w:rPr>
              <w:t> </w:t>
            </w:r>
            <w:r>
              <w:rPr>
                <w:spacing w:val="-4"/>
                <w:sz w:val="16"/>
              </w:rPr>
              <w:t>Nair</w:t>
            </w:r>
          </w:p>
        </w:tc>
        <w:tc>
          <w:tcPr>
            <w:tcW w:w="1398" w:type="dxa"/>
          </w:tcPr>
          <w:p>
            <w:pPr>
              <w:pStyle w:val="TableParagraph"/>
              <w:spacing w:before="5"/>
              <w:rPr>
                <w:b/>
                <w:sz w:val="16"/>
              </w:rPr>
            </w:pPr>
          </w:p>
          <w:p>
            <w:pPr>
              <w:pStyle w:val="TableParagraph"/>
              <w:spacing w:line="165" w:lineRule="exact"/>
              <w:ind w:left="24" w:right="29"/>
              <w:jc w:val="center"/>
              <w:rPr>
                <w:sz w:val="16"/>
              </w:rPr>
            </w:pPr>
            <w:r>
              <w:rPr>
                <w:spacing w:val="-2"/>
                <w:sz w:val="16"/>
              </w:rPr>
              <w:t>Agreed</w:t>
            </w:r>
          </w:p>
        </w:tc>
        <w:tc>
          <w:tcPr>
            <w:tcW w:w="1225" w:type="dxa"/>
          </w:tcPr>
          <w:p>
            <w:pPr>
              <w:pStyle w:val="TableParagraph"/>
              <w:spacing w:line="188"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8"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before="5"/>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5"/>
              <w:rPr>
                <w:b/>
                <w:sz w:val="16"/>
              </w:rPr>
            </w:pPr>
          </w:p>
          <w:p>
            <w:pPr>
              <w:pStyle w:val="TableParagraph"/>
              <w:spacing w:line="165" w:lineRule="exact"/>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before="5"/>
              <w:rPr>
                <w:b/>
                <w:sz w:val="16"/>
              </w:rPr>
            </w:pPr>
          </w:p>
          <w:p>
            <w:pPr>
              <w:pStyle w:val="TableParagraph"/>
              <w:spacing w:line="165" w:lineRule="exact"/>
              <w:ind w:left="8" w:right="14"/>
              <w:jc w:val="center"/>
              <w:rPr>
                <w:sz w:val="16"/>
              </w:rPr>
            </w:pPr>
            <w:r>
              <w:rPr>
                <w:sz w:val="16"/>
              </w:rPr>
              <w:t>Strongly</w:t>
            </w:r>
            <w:r>
              <w:rPr>
                <w:spacing w:val="-5"/>
                <w:sz w:val="16"/>
              </w:rPr>
              <w:t> </w:t>
            </w:r>
            <w:r>
              <w:rPr>
                <w:spacing w:val="-2"/>
                <w:sz w:val="16"/>
              </w:rPr>
              <w:t>Agreed</w:t>
            </w:r>
          </w:p>
        </w:tc>
      </w:tr>
      <w:tr>
        <w:trPr>
          <w:trHeight w:val="371" w:hRule="atLeast"/>
        </w:trPr>
        <w:tc>
          <w:tcPr>
            <w:tcW w:w="554" w:type="dxa"/>
          </w:tcPr>
          <w:p>
            <w:pPr>
              <w:pStyle w:val="TableParagraph"/>
              <w:spacing w:before="93"/>
              <w:ind w:left="7"/>
              <w:jc w:val="center"/>
              <w:rPr>
                <w:sz w:val="16"/>
              </w:rPr>
            </w:pPr>
            <w:r>
              <w:rPr>
                <w:spacing w:val="-5"/>
                <w:sz w:val="16"/>
              </w:rPr>
              <w:t>21</w:t>
            </w:r>
          </w:p>
        </w:tc>
        <w:tc>
          <w:tcPr>
            <w:tcW w:w="1081" w:type="dxa"/>
          </w:tcPr>
          <w:p>
            <w:pPr>
              <w:pStyle w:val="TableParagraph"/>
              <w:spacing w:before="93"/>
              <w:ind w:left="9" w:right="9"/>
              <w:jc w:val="center"/>
              <w:rPr>
                <w:sz w:val="16"/>
              </w:rPr>
            </w:pPr>
            <w:r>
              <w:rPr>
                <w:spacing w:val="-2"/>
                <w:sz w:val="16"/>
              </w:rPr>
              <w:t>1864001021</w:t>
            </w:r>
          </w:p>
        </w:tc>
        <w:tc>
          <w:tcPr>
            <w:tcW w:w="1686" w:type="dxa"/>
          </w:tcPr>
          <w:p>
            <w:pPr>
              <w:pStyle w:val="TableParagraph"/>
              <w:ind w:left="108"/>
              <w:rPr>
                <w:sz w:val="16"/>
              </w:rPr>
            </w:pPr>
            <w:r>
              <w:rPr>
                <w:sz w:val="16"/>
              </w:rPr>
              <w:t>Chaudhari</w:t>
            </w:r>
            <w:r>
              <w:rPr>
                <w:spacing w:val="-7"/>
                <w:sz w:val="16"/>
              </w:rPr>
              <w:t> </w:t>
            </w:r>
            <w:r>
              <w:rPr>
                <w:spacing w:val="-2"/>
                <w:sz w:val="16"/>
              </w:rPr>
              <w:t>Kajalben</w:t>
            </w:r>
          </w:p>
          <w:p>
            <w:pPr>
              <w:pStyle w:val="TableParagraph"/>
              <w:spacing w:line="165" w:lineRule="exact" w:before="3"/>
              <w:ind w:left="108"/>
              <w:rPr>
                <w:sz w:val="16"/>
              </w:rPr>
            </w:pPr>
            <w:r>
              <w:rPr>
                <w:spacing w:val="-2"/>
                <w:sz w:val="16"/>
              </w:rPr>
              <w:t>Sumanbhai</w:t>
            </w:r>
          </w:p>
        </w:tc>
        <w:tc>
          <w:tcPr>
            <w:tcW w:w="1398" w:type="dxa"/>
          </w:tcPr>
          <w:p>
            <w:pPr>
              <w:pStyle w:val="TableParagraph"/>
              <w:spacing w:before="3"/>
              <w:rPr>
                <w:b/>
                <w:sz w:val="16"/>
              </w:rPr>
            </w:pPr>
          </w:p>
          <w:p>
            <w:pPr>
              <w:pStyle w:val="TableParagraph"/>
              <w:spacing w:line="165" w:lineRule="exact"/>
              <w:ind w:left="24" w:right="38"/>
              <w:jc w:val="center"/>
              <w:rPr>
                <w:sz w:val="16"/>
              </w:rPr>
            </w:pPr>
            <w:r>
              <w:rPr>
                <w:sz w:val="16"/>
              </w:rPr>
              <w:t>Not</w:t>
            </w:r>
            <w:r>
              <w:rPr>
                <w:spacing w:val="-1"/>
                <w:sz w:val="16"/>
              </w:rPr>
              <w:t> </w:t>
            </w:r>
            <w:r>
              <w:rPr>
                <w:spacing w:val="-2"/>
                <w:sz w:val="16"/>
              </w:rPr>
              <w:t>agree</w:t>
            </w:r>
          </w:p>
        </w:tc>
        <w:tc>
          <w:tcPr>
            <w:tcW w:w="1225" w:type="dxa"/>
          </w:tcPr>
          <w:p>
            <w:pPr>
              <w:pStyle w:val="TableParagraph"/>
              <w:ind w:left="330"/>
              <w:rPr>
                <w:sz w:val="16"/>
              </w:rPr>
            </w:pPr>
            <w:r>
              <w:rPr>
                <w:spacing w:val="-2"/>
                <w:sz w:val="16"/>
              </w:rPr>
              <w:t>Strongly</w:t>
            </w:r>
          </w:p>
          <w:p>
            <w:pPr>
              <w:pStyle w:val="TableParagraph"/>
              <w:spacing w:line="165" w:lineRule="exact" w:before="3"/>
              <w:ind w:left="374"/>
              <w:rPr>
                <w:sz w:val="16"/>
              </w:rPr>
            </w:pPr>
            <w:r>
              <w:rPr>
                <w:spacing w:val="-2"/>
                <w:sz w:val="16"/>
              </w:rPr>
              <w:t>Agreed</w:t>
            </w:r>
          </w:p>
        </w:tc>
        <w:tc>
          <w:tcPr>
            <w:tcW w:w="1197" w:type="dxa"/>
          </w:tcPr>
          <w:p>
            <w:pPr>
              <w:pStyle w:val="TableParagraph"/>
              <w:ind w:left="316"/>
              <w:rPr>
                <w:sz w:val="16"/>
              </w:rPr>
            </w:pPr>
            <w:r>
              <w:rPr>
                <w:spacing w:val="-2"/>
                <w:sz w:val="16"/>
              </w:rPr>
              <w:t>Strongly</w:t>
            </w:r>
          </w:p>
          <w:p>
            <w:pPr>
              <w:pStyle w:val="TableParagraph"/>
              <w:spacing w:line="165" w:lineRule="exact" w:before="3"/>
              <w:ind w:left="359"/>
              <w:rPr>
                <w:sz w:val="16"/>
              </w:rPr>
            </w:pPr>
            <w:r>
              <w:rPr>
                <w:spacing w:val="-2"/>
                <w:sz w:val="16"/>
              </w:rPr>
              <w:t>Agreed</w:t>
            </w:r>
          </w:p>
        </w:tc>
        <w:tc>
          <w:tcPr>
            <w:tcW w:w="1305" w:type="dxa"/>
          </w:tcPr>
          <w:p>
            <w:pPr>
              <w:pStyle w:val="TableParagraph"/>
              <w:spacing w:before="3"/>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3"/>
              <w:rPr>
                <w:b/>
                <w:sz w:val="16"/>
              </w:rPr>
            </w:pPr>
          </w:p>
          <w:p>
            <w:pPr>
              <w:pStyle w:val="TableParagraph"/>
              <w:spacing w:line="165" w:lineRule="exact"/>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before="3"/>
              <w:rPr>
                <w:b/>
                <w:sz w:val="16"/>
              </w:rPr>
            </w:pPr>
          </w:p>
          <w:p>
            <w:pPr>
              <w:pStyle w:val="TableParagraph"/>
              <w:spacing w:line="165" w:lineRule="exact"/>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95"/>
              <w:ind w:left="7"/>
              <w:jc w:val="center"/>
              <w:rPr>
                <w:sz w:val="16"/>
              </w:rPr>
            </w:pPr>
            <w:r>
              <w:rPr>
                <w:spacing w:val="-5"/>
                <w:sz w:val="16"/>
              </w:rPr>
              <w:t>22</w:t>
            </w:r>
          </w:p>
        </w:tc>
        <w:tc>
          <w:tcPr>
            <w:tcW w:w="1081" w:type="dxa"/>
          </w:tcPr>
          <w:p>
            <w:pPr>
              <w:pStyle w:val="TableParagraph"/>
              <w:spacing w:before="95"/>
              <w:ind w:left="9" w:right="9"/>
              <w:jc w:val="center"/>
              <w:rPr>
                <w:sz w:val="16"/>
              </w:rPr>
            </w:pPr>
            <w:r>
              <w:rPr>
                <w:spacing w:val="-2"/>
                <w:sz w:val="16"/>
              </w:rPr>
              <w:t>1864001022</w:t>
            </w:r>
          </w:p>
        </w:tc>
        <w:tc>
          <w:tcPr>
            <w:tcW w:w="1686" w:type="dxa"/>
          </w:tcPr>
          <w:p>
            <w:pPr>
              <w:pStyle w:val="TableParagraph"/>
              <w:spacing w:line="188" w:lineRule="exact"/>
              <w:ind w:left="108"/>
              <w:rPr>
                <w:sz w:val="16"/>
              </w:rPr>
            </w:pPr>
            <w:r>
              <w:rPr>
                <w:spacing w:val="-2"/>
                <w:sz w:val="16"/>
              </w:rPr>
              <w:t>Patel</w:t>
            </w:r>
            <w:r>
              <w:rPr>
                <w:spacing w:val="-10"/>
                <w:sz w:val="16"/>
              </w:rPr>
              <w:t> </w:t>
            </w:r>
            <w:r>
              <w:rPr>
                <w:spacing w:val="-2"/>
                <w:sz w:val="16"/>
              </w:rPr>
              <w:t>Piyushkumar</w:t>
            </w:r>
            <w:r>
              <w:rPr>
                <w:spacing w:val="40"/>
                <w:sz w:val="16"/>
              </w:rPr>
              <w:t> </w:t>
            </w:r>
            <w:r>
              <w:rPr>
                <w:spacing w:val="-2"/>
                <w:sz w:val="16"/>
              </w:rPr>
              <w:t>Dhirubhai</w:t>
            </w:r>
          </w:p>
        </w:tc>
        <w:tc>
          <w:tcPr>
            <w:tcW w:w="1398" w:type="dxa"/>
          </w:tcPr>
          <w:p>
            <w:pPr>
              <w:pStyle w:val="TableParagraph"/>
              <w:spacing w:before="4"/>
              <w:rPr>
                <w:b/>
                <w:sz w:val="16"/>
              </w:rPr>
            </w:pPr>
          </w:p>
          <w:p>
            <w:pPr>
              <w:pStyle w:val="TableParagraph"/>
              <w:spacing w:line="165" w:lineRule="exact"/>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8"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before="4"/>
              <w:rPr>
                <w:b/>
                <w:sz w:val="16"/>
              </w:rPr>
            </w:pPr>
          </w:p>
          <w:p>
            <w:pPr>
              <w:pStyle w:val="TableParagraph"/>
              <w:spacing w:line="165" w:lineRule="exact"/>
              <w:ind w:left="4"/>
              <w:jc w:val="center"/>
              <w:rPr>
                <w:sz w:val="16"/>
              </w:rPr>
            </w:pPr>
            <w:r>
              <w:rPr>
                <w:spacing w:val="-2"/>
                <w:sz w:val="16"/>
              </w:rPr>
              <w:t>Agreed</w:t>
            </w:r>
          </w:p>
        </w:tc>
        <w:tc>
          <w:tcPr>
            <w:tcW w:w="1305" w:type="dxa"/>
          </w:tcPr>
          <w:p>
            <w:pPr>
              <w:pStyle w:val="TableParagraph"/>
              <w:spacing w:before="4"/>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4"/>
              <w:rPr>
                <w:b/>
                <w:sz w:val="16"/>
              </w:rPr>
            </w:pPr>
          </w:p>
          <w:p>
            <w:pPr>
              <w:pStyle w:val="TableParagraph"/>
              <w:spacing w:line="165" w:lineRule="exact"/>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before="4"/>
              <w:rPr>
                <w:b/>
                <w:sz w:val="16"/>
              </w:rPr>
            </w:pPr>
          </w:p>
          <w:p>
            <w:pPr>
              <w:pStyle w:val="TableParagraph"/>
              <w:spacing w:line="165" w:lineRule="exact"/>
              <w:ind w:left="8" w:right="14"/>
              <w:jc w:val="center"/>
              <w:rPr>
                <w:sz w:val="16"/>
              </w:rPr>
            </w:pPr>
            <w:r>
              <w:rPr>
                <w:sz w:val="16"/>
              </w:rPr>
              <w:t>Strongly</w:t>
            </w:r>
            <w:r>
              <w:rPr>
                <w:spacing w:val="-5"/>
                <w:sz w:val="16"/>
              </w:rPr>
              <w:t> </w:t>
            </w:r>
            <w:r>
              <w:rPr>
                <w:spacing w:val="-2"/>
                <w:sz w:val="16"/>
              </w:rPr>
              <w:t>Agreed</w:t>
            </w:r>
          </w:p>
        </w:tc>
      </w:tr>
      <w:tr>
        <w:trPr>
          <w:trHeight w:val="372" w:hRule="atLeast"/>
        </w:trPr>
        <w:tc>
          <w:tcPr>
            <w:tcW w:w="554" w:type="dxa"/>
          </w:tcPr>
          <w:p>
            <w:pPr>
              <w:pStyle w:val="TableParagraph"/>
              <w:spacing w:before="93"/>
              <w:ind w:left="7"/>
              <w:jc w:val="center"/>
              <w:rPr>
                <w:sz w:val="16"/>
              </w:rPr>
            </w:pPr>
            <w:r>
              <w:rPr>
                <w:spacing w:val="-5"/>
                <w:sz w:val="16"/>
              </w:rPr>
              <w:t>23</w:t>
            </w:r>
          </w:p>
        </w:tc>
        <w:tc>
          <w:tcPr>
            <w:tcW w:w="1081" w:type="dxa"/>
          </w:tcPr>
          <w:p>
            <w:pPr>
              <w:pStyle w:val="TableParagraph"/>
              <w:spacing w:before="93"/>
              <w:ind w:left="9" w:right="9"/>
              <w:jc w:val="center"/>
              <w:rPr>
                <w:sz w:val="16"/>
              </w:rPr>
            </w:pPr>
            <w:r>
              <w:rPr>
                <w:spacing w:val="-2"/>
                <w:sz w:val="16"/>
              </w:rPr>
              <w:t>1864001023</w:t>
            </w:r>
          </w:p>
        </w:tc>
        <w:tc>
          <w:tcPr>
            <w:tcW w:w="1686" w:type="dxa"/>
          </w:tcPr>
          <w:p>
            <w:pPr>
              <w:pStyle w:val="TableParagraph"/>
              <w:spacing w:line="180" w:lineRule="exact"/>
              <w:ind w:left="108" w:right="473"/>
              <w:rPr>
                <w:sz w:val="16"/>
              </w:rPr>
            </w:pPr>
            <w:r>
              <w:rPr>
                <w:sz w:val="16"/>
              </w:rPr>
              <w:t>Pathan</w:t>
            </w:r>
            <w:r>
              <w:rPr>
                <w:spacing w:val="-10"/>
                <w:sz w:val="16"/>
              </w:rPr>
              <w:t> </w:t>
            </w:r>
            <w:r>
              <w:rPr>
                <w:sz w:val="16"/>
              </w:rPr>
              <w:t>Zaidkhan</w:t>
            </w:r>
            <w:r>
              <w:rPr>
                <w:spacing w:val="40"/>
                <w:sz w:val="16"/>
              </w:rPr>
              <w:t> </w:t>
            </w:r>
            <w:r>
              <w:rPr>
                <w:spacing w:val="-2"/>
                <w:sz w:val="16"/>
              </w:rPr>
              <w:t>Shezadkhan</w:t>
            </w:r>
          </w:p>
        </w:tc>
        <w:tc>
          <w:tcPr>
            <w:tcW w:w="1398" w:type="dxa"/>
          </w:tcPr>
          <w:p>
            <w:pPr>
              <w:pStyle w:val="TableParagraph"/>
              <w:spacing w:line="172" w:lineRule="exact" w:before="179"/>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79"/>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79"/>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79"/>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95"/>
              <w:ind w:left="7"/>
              <w:jc w:val="center"/>
              <w:rPr>
                <w:sz w:val="16"/>
              </w:rPr>
            </w:pPr>
            <w:r>
              <w:rPr>
                <w:spacing w:val="-5"/>
                <w:sz w:val="16"/>
              </w:rPr>
              <w:t>24</w:t>
            </w:r>
          </w:p>
        </w:tc>
        <w:tc>
          <w:tcPr>
            <w:tcW w:w="1081" w:type="dxa"/>
          </w:tcPr>
          <w:p>
            <w:pPr>
              <w:pStyle w:val="TableParagraph"/>
              <w:spacing w:before="95"/>
              <w:ind w:left="9" w:right="9"/>
              <w:jc w:val="center"/>
              <w:rPr>
                <w:sz w:val="16"/>
              </w:rPr>
            </w:pPr>
            <w:r>
              <w:rPr>
                <w:spacing w:val="-2"/>
                <w:sz w:val="16"/>
              </w:rPr>
              <w:t>1864001024</w:t>
            </w:r>
          </w:p>
        </w:tc>
        <w:tc>
          <w:tcPr>
            <w:tcW w:w="1686" w:type="dxa"/>
          </w:tcPr>
          <w:p>
            <w:pPr>
              <w:pStyle w:val="TableParagraph"/>
              <w:spacing w:line="180" w:lineRule="exact"/>
              <w:ind w:left="108"/>
              <w:rPr>
                <w:sz w:val="16"/>
              </w:rPr>
            </w:pPr>
            <w:r>
              <w:rPr>
                <w:spacing w:val="-2"/>
                <w:sz w:val="16"/>
              </w:rPr>
              <w:t>Prajapati</w:t>
            </w:r>
            <w:r>
              <w:rPr>
                <w:spacing w:val="-10"/>
                <w:sz w:val="16"/>
              </w:rPr>
              <w:t> </w:t>
            </w:r>
            <w:r>
              <w:rPr>
                <w:spacing w:val="-2"/>
                <w:sz w:val="16"/>
              </w:rPr>
              <w:t>Naval</w:t>
            </w:r>
            <w:r>
              <w:rPr>
                <w:spacing w:val="40"/>
                <w:sz w:val="16"/>
              </w:rPr>
              <w:t> </w:t>
            </w:r>
            <w:r>
              <w:rPr>
                <w:spacing w:val="-2"/>
                <w:sz w:val="16"/>
              </w:rPr>
              <w:t>Dipakkumar</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72" w:lineRule="exact" w:before="181"/>
              <w:ind w:left="4"/>
              <w:jc w:val="center"/>
              <w:rPr>
                <w:sz w:val="16"/>
              </w:rPr>
            </w:pP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88"/>
              <w:ind w:left="7"/>
              <w:jc w:val="center"/>
              <w:rPr>
                <w:sz w:val="16"/>
              </w:rPr>
            </w:pPr>
            <w:r>
              <w:rPr>
                <w:spacing w:val="-5"/>
                <w:sz w:val="16"/>
              </w:rPr>
              <w:t>25</w:t>
            </w:r>
          </w:p>
        </w:tc>
        <w:tc>
          <w:tcPr>
            <w:tcW w:w="1081" w:type="dxa"/>
          </w:tcPr>
          <w:p>
            <w:pPr>
              <w:pStyle w:val="TableParagraph"/>
              <w:spacing w:before="88"/>
              <w:ind w:left="9" w:right="9"/>
              <w:jc w:val="center"/>
              <w:rPr>
                <w:sz w:val="16"/>
              </w:rPr>
            </w:pPr>
            <w:r>
              <w:rPr>
                <w:spacing w:val="-2"/>
                <w:sz w:val="16"/>
              </w:rPr>
              <w:t>1864001025</w:t>
            </w:r>
          </w:p>
        </w:tc>
        <w:tc>
          <w:tcPr>
            <w:tcW w:w="1686" w:type="dxa"/>
          </w:tcPr>
          <w:p>
            <w:pPr>
              <w:pStyle w:val="TableParagraph"/>
              <w:spacing w:line="180" w:lineRule="exact"/>
              <w:ind w:left="108"/>
              <w:rPr>
                <w:sz w:val="16"/>
              </w:rPr>
            </w:pPr>
            <w:r>
              <w:rPr>
                <w:spacing w:val="-2"/>
                <w:sz w:val="16"/>
              </w:rPr>
              <w:t>Gamit</w:t>
            </w:r>
            <w:r>
              <w:rPr>
                <w:spacing w:val="-8"/>
                <w:sz w:val="16"/>
              </w:rPr>
              <w:t> </w:t>
            </w:r>
            <w:r>
              <w:rPr>
                <w:spacing w:val="-2"/>
                <w:sz w:val="16"/>
              </w:rPr>
              <w:t>Pradyumkumar</w:t>
            </w:r>
            <w:r>
              <w:rPr>
                <w:spacing w:val="40"/>
                <w:sz w:val="16"/>
              </w:rPr>
              <w:t> </w:t>
            </w:r>
            <w:r>
              <w:rPr>
                <w:spacing w:val="-2"/>
                <w:sz w:val="16"/>
              </w:rPr>
              <w:t>Limjibhai</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r>
        <w:trPr>
          <w:trHeight w:val="374" w:hRule="atLeast"/>
        </w:trPr>
        <w:tc>
          <w:tcPr>
            <w:tcW w:w="554" w:type="dxa"/>
          </w:tcPr>
          <w:p>
            <w:pPr>
              <w:pStyle w:val="TableParagraph"/>
              <w:spacing w:before="88"/>
              <w:ind w:left="7"/>
              <w:jc w:val="center"/>
              <w:rPr>
                <w:sz w:val="16"/>
              </w:rPr>
            </w:pPr>
            <w:r>
              <w:rPr>
                <w:spacing w:val="-5"/>
                <w:sz w:val="16"/>
              </w:rPr>
              <w:t>26</w:t>
            </w:r>
          </w:p>
        </w:tc>
        <w:tc>
          <w:tcPr>
            <w:tcW w:w="1081" w:type="dxa"/>
          </w:tcPr>
          <w:p>
            <w:pPr>
              <w:pStyle w:val="TableParagraph"/>
              <w:spacing w:before="88"/>
              <w:ind w:left="9" w:right="9"/>
              <w:jc w:val="center"/>
              <w:rPr>
                <w:sz w:val="16"/>
              </w:rPr>
            </w:pPr>
            <w:r>
              <w:rPr>
                <w:spacing w:val="-2"/>
                <w:sz w:val="16"/>
              </w:rPr>
              <w:t>1864001026</w:t>
            </w:r>
          </w:p>
        </w:tc>
        <w:tc>
          <w:tcPr>
            <w:tcW w:w="1686" w:type="dxa"/>
          </w:tcPr>
          <w:p>
            <w:pPr>
              <w:pStyle w:val="TableParagraph"/>
              <w:spacing w:line="180" w:lineRule="exact"/>
              <w:ind w:left="108"/>
              <w:rPr>
                <w:sz w:val="16"/>
              </w:rPr>
            </w:pPr>
            <w:r>
              <w:rPr>
                <w:spacing w:val="-2"/>
                <w:sz w:val="16"/>
              </w:rPr>
              <w:t>Gamit</w:t>
            </w:r>
            <w:r>
              <w:rPr>
                <w:spacing w:val="-10"/>
                <w:sz w:val="16"/>
              </w:rPr>
              <w:t> </w:t>
            </w:r>
            <w:r>
              <w:rPr>
                <w:spacing w:val="-2"/>
                <w:sz w:val="16"/>
              </w:rPr>
              <w:t>Sumitkumar</w:t>
            </w:r>
            <w:r>
              <w:rPr>
                <w:spacing w:val="40"/>
                <w:sz w:val="16"/>
              </w:rPr>
              <w:t> </w:t>
            </w:r>
            <w:r>
              <w:rPr>
                <w:spacing w:val="-2"/>
                <w:sz w:val="16"/>
              </w:rPr>
              <w:t>Chitubhai</w:t>
            </w:r>
          </w:p>
        </w:tc>
        <w:tc>
          <w:tcPr>
            <w:tcW w:w="1398" w:type="dxa"/>
          </w:tcPr>
          <w:p>
            <w:pPr>
              <w:pStyle w:val="TableParagraph"/>
              <w:spacing w:line="172" w:lineRule="exact" w:before="182"/>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2"/>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2"/>
              <w:ind w:left="13" w:right="16"/>
              <w:jc w:val="center"/>
              <w:rPr>
                <w:sz w:val="16"/>
              </w:rPr>
            </w:pPr>
            <w:r>
              <w:rPr>
                <w:sz w:val="16"/>
              </w:rPr>
              <w:t>Strongly</w:t>
            </w:r>
            <w:r>
              <w:rPr>
                <w:spacing w:val="-4"/>
                <w:sz w:val="16"/>
              </w:rPr>
              <w:t> </w:t>
            </w:r>
            <w:r>
              <w:rPr>
                <w:spacing w:val="-2"/>
                <w:sz w:val="16"/>
              </w:rPr>
              <w:t>Agreed</w:t>
            </w:r>
          </w:p>
        </w:tc>
        <w:tc>
          <w:tcPr>
            <w:tcW w:w="1363" w:type="dxa"/>
          </w:tcPr>
          <w:p>
            <w:pPr>
              <w:pStyle w:val="TableParagraph"/>
              <w:spacing w:line="172" w:lineRule="exact" w:before="182"/>
              <w:ind w:right="14"/>
              <w:jc w:val="center"/>
              <w:rPr>
                <w:sz w:val="16"/>
              </w:rPr>
            </w:pPr>
            <w:r>
              <w:rPr>
                <w:sz w:val="16"/>
              </w:rPr>
              <w:t>Not</w:t>
            </w:r>
            <w:r>
              <w:rPr>
                <w:spacing w:val="-1"/>
                <w:sz w:val="16"/>
              </w:rPr>
              <w:t> </w:t>
            </w:r>
            <w:r>
              <w:rPr>
                <w:spacing w:val="-2"/>
                <w:sz w:val="16"/>
              </w:rPr>
              <w:t>agree</w:t>
            </w:r>
          </w:p>
        </w:tc>
      </w:tr>
      <w:tr>
        <w:trPr>
          <w:trHeight w:val="373" w:hRule="atLeast"/>
        </w:trPr>
        <w:tc>
          <w:tcPr>
            <w:tcW w:w="554" w:type="dxa"/>
          </w:tcPr>
          <w:p>
            <w:pPr>
              <w:pStyle w:val="TableParagraph"/>
              <w:spacing w:before="88"/>
              <w:ind w:left="7"/>
              <w:jc w:val="center"/>
              <w:rPr>
                <w:sz w:val="16"/>
              </w:rPr>
            </w:pPr>
            <w:r>
              <w:rPr>
                <w:spacing w:val="-5"/>
                <w:sz w:val="16"/>
              </w:rPr>
              <w:t>27</w:t>
            </w:r>
          </w:p>
        </w:tc>
        <w:tc>
          <w:tcPr>
            <w:tcW w:w="1081" w:type="dxa"/>
          </w:tcPr>
          <w:p>
            <w:pPr>
              <w:pStyle w:val="TableParagraph"/>
              <w:spacing w:before="88"/>
              <w:ind w:left="9" w:right="9"/>
              <w:jc w:val="center"/>
              <w:rPr>
                <w:sz w:val="16"/>
              </w:rPr>
            </w:pPr>
            <w:r>
              <w:rPr>
                <w:spacing w:val="-2"/>
                <w:sz w:val="16"/>
              </w:rPr>
              <w:t>1864001027</w:t>
            </w:r>
          </w:p>
        </w:tc>
        <w:tc>
          <w:tcPr>
            <w:tcW w:w="1686" w:type="dxa"/>
          </w:tcPr>
          <w:p>
            <w:pPr>
              <w:pStyle w:val="TableParagraph"/>
              <w:spacing w:line="178" w:lineRule="exact"/>
              <w:ind w:left="108"/>
              <w:rPr>
                <w:sz w:val="16"/>
              </w:rPr>
            </w:pPr>
            <w:r>
              <w:rPr>
                <w:sz w:val="16"/>
              </w:rPr>
              <w:t>Gamit</w:t>
            </w:r>
            <w:r>
              <w:rPr>
                <w:spacing w:val="-4"/>
                <w:sz w:val="16"/>
              </w:rPr>
              <w:t> </w:t>
            </w:r>
            <w:r>
              <w:rPr>
                <w:spacing w:val="-2"/>
                <w:sz w:val="16"/>
              </w:rPr>
              <w:t>Kautik</w:t>
            </w:r>
          </w:p>
          <w:p>
            <w:pPr>
              <w:pStyle w:val="TableParagraph"/>
              <w:spacing w:line="172" w:lineRule="exact" w:before="3"/>
              <w:ind w:left="108"/>
              <w:rPr>
                <w:sz w:val="16"/>
              </w:rPr>
            </w:pPr>
            <w:r>
              <w:rPr>
                <w:spacing w:val="-2"/>
                <w:sz w:val="16"/>
              </w:rPr>
              <w:t>Babubhai</w:t>
            </w:r>
          </w:p>
        </w:tc>
        <w:tc>
          <w:tcPr>
            <w:tcW w:w="1398" w:type="dxa"/>
          </w:tcPr>
          <w:p>
            <w:pPr>
              <w:pStyle w:val="TableParagraph"/>
              <w:spacing w:line="172" w:lineRule="exact" w:before="181"/>
              <w:ind w:left="24" w:right="29"/>
              <w:jc w:val="center"/>
              <w:rPr>
                <w:sz w:val="16"/>
              </w:rPr>
            </w:pPr>
            <w:r>
              <w:rPr>
                <w:spacing w:val="-2"/>
                <w:sz w:val="16"/>
              </w:rPr>
              <w:t>Agreed</w:t>
            </w:r>
          </w:p>
        </w:tc>
        <w:tc>
          <w:tcPr>
            <w:tcW w:w="1225" w:type="dxa"/>
          </w:tcPr>
          <w:p>
            <w:pPr>
              <w:pStyle w:val="TableParagraph"/>
              <w:spacing w:line="178" w:lineRule="exact"/>
              <w:ind w:left="330"/>
              <w:rPr>
                <w:sz w:val="16"/>
              </w:rPr>
            </w:pPr>
            <w:r>
              <w:rPr>
                <w:spacing w:val="-2"/>
                <w:sz w:val="16"/>
              </w:rPr>
              <w:t>Strongly</w:t>
            </w:r>
          </w:p>
          <w:p>
            <w:pPr>
              <w:pStyle w:val="TableParagraph"/>
              <w:spacing w:line="172" w:lineRule="exact" w:before="3"/>
              <w:ind w:left="374"/>
              <w:rPr>
                <w:sz w:val="16"/>
              </w:rPr>
            </w:pPr>
            <w:r>
              <w:rPr>
                <w:spacing w:val="-2"/>
                <w:sz w:val="16"/>
              </w:rPr>
              <w:t>Agreed</w:t>
            </w:r>
          </w:p>
        </w:tc>
        <w:tc>
          <w:tcPr>
            <w:tcW w:w="1197" w:type="dxa"/>
          </w:tcPr>
          <w:p>
            <w:pPr>
              <w:pStyle w:val="TableParagraph"/>
              <w:spacing w:line="178" w:lineRule="exact"/>
              <w:ind w:left="316"/>
              <w:rPr>
                <w:sz w:val="16"/>
              </w:rPr>
            </w:pPr>
            <w:r>
              <w:rPr>
                <w:spacing w:val="-2"/>
                <w:sz w:val="16"/>
              </w:rPr>
              <w:t>Strongly</w:t>
            </w:r>
          </w:p>
          <w:p>
            <w:pPr>
              <w:pStyle w:val="TableParagraph"/>
              <w:spacing w:line="172" w:lineRule="exact" w:before="3"/>
              <w:ind w:left="359"/>
              <w:rPr>
                <w:sz w:val="16"/>
              </w:rPr>
            </w:pP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bl>
    <w:p>
      <w:pPr>
        <w:pStyle w:val="TableParagraph"/>
        <w:spacing w:after="0" w:line="172" w:lineRule="exact"/>
        <w:jc w:val="center"/>
        <w:rPr>
          <w:sz w:val="16"/>
        </w:rPr>
        <w:sectPr>
          <w:headerReference w:type="even" r:id="rId206"/>
          <w:headerReference w:type="default" r:id="rId207"/>
          <w:footerReference w:type="even" r:id="rId208"/>
          <w:footerReference w:type="default" r:id="rId209"/>
          <w:pgSz w:w="11910" w:h="16850"/>
          <w:pgMar w:header="408" w:footer="428" w:top="1440" w:bottom="620" w:left="0" w:right="0"/>
        </w:sectPr>
      </w:pPr>
    </w:p>
    <w:p>
      <w:pPr>
        <w:spacing w:line="240" w:lineRule="auto" w:before="0"/>
        <w:rPr>
          <w:b/>
          <w:sz w:val="20"/>
        </w:rPr>
      </w:pPr>
    </w:p>
    <w:p>
      <w:pPr>
        <w:spacing w:line="240" w:lineRule="auto" w:before="80" w:after="0"/>
        <w:rPr>
          <w:b/>
          <w:sz w:val="20"/>
        </w:rPr>
      </w:pPr>
    </w:p>
    <w:tbl>
      <w:tblPr>
        <w:tblW w:w="0" w:type="auto"/>
        <w:jc w:val="left"/>
        <w:tblInd w:w="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4"/>
        <w:gridCol w:w="1081"/>
        <w:gridCol w:w="1686"/>
        <w:gridCol w:w="1398"/>
        <w:gridCol w:w="1225"/>
        <w:gridCol w:w="1197"/>
        <w:gridCol w:w="1305"/>
        <w:gridCol w:w="1362"/>
        <w:gridCol w:w="1363"/>
      </w:tblGrid>
      <w:tr>
        <w:trPr>
          <w:trHeight w:val="366" w:hRule="atLeast"/>
        </w:trPr>
        <w:tc>
          <w:tcPr>
            <w:tcW w:w="554" w:type="dxa"/>
            <w:tcBorders>
              <w:top w:val="nil"/>
            </w:tcBorders>
          </w:tcPr>
          <w:p>
            <w:pPr>
              <w:pStyle w:val="TableParagraph"/>
              <w:spacing w:before="88"/>
              <w:ind w:left="7"/>
              <w:jc w:val="center"/>
              <w:rPr>
                <w:sz w:val="16"/>
              </w:rPr>
            </w:pPr>
            <w:r>
              <w:rPr>
                <w:spacing w:val="-5"/>
                <w:sz w:val="16"/>
              </w:rPr>
              <w:t>28</w:t>
            </w:r>
          </w:p>
        </w:tc>
        <w:tc>
          <w:tcPr>
            <w:tcW w:w="1081" w:type="dxa"/>
            <w:tcBorders>
              <w:top w:val="nil"/>
            </w:tcBorders>
          </w:tcPr>
          <w:p>
            <w:pPr>
              <w:pStyle w:val="TableParagraph"/>
              <w:spacing w:before="88"/>
              <w:ind w:left="9" w:right="9"/>
              <w:jc w:val="center"/>
              <w:rPr>
                <w:sz w:val="16"/>
              </w:rPr>
            </w:pPr>
            <w:r>
              <w:rPr>
                <w:spacing w:val="-2"/>
                <w:sz w:val="16"/>
              </w:rPr>
              <w:t>1864001028</w:t>
            </w:r>
          </w:p>
        </w:tc>
        <w:tc>
          <w:tcPr>
            <w:tcW w:w="1686" w:type="dxa"/>
            <w:tcBorders>
              <w:top w:val="nil"/>
            </w:tcBorders>
          </w:tcPr>
          <w:p>
            <w:pPr>
              <w:pStyle w:val="TableParagraph"/>
              <w:spacing w:line="178" w:lineRule="exact"/>
              <w:ind w:left="108"/>
              <w:rPr>
                <w:sz w:val="16"/>
              </w:rPr>
            </w:pPr>
            <w:r>
              <w:rPr>
                <w:sz w:val="16"/>
              </w:rPr>
              <w:t>Chauhan</w:t>
            </w:r>
            <w:r>
              <w:rPr>
                <w:spacing w:val="-10"/>
                <w:sz w:val="16"/>
              </w:rPr>
              <w:t> </w:t>
            </w:r>
            <w:r>
              <w:rPr>
                <w:spacing w:val="-2"/>
                <w:sz w:val="16"/>
              </w:rPr>
              <w:t>Jinal</w:t>
            </w:r>
          </w:p>
          <w:p>
            <w:pPr>
              <w:pStyle w:val="TableParagraph"/>
              <w:spacing w:line="165" w:lineRule="exact" w:before="3"/>
              <w:ind w:left="108"/>
              <w:rPr>
                <w:sz w:val="16"/>
              </w:rPr>
            </w:pPr>
            <w:r>
              <w:rPr>
                <w:spacing w:val="-2"/>
                <w:sz w:val="16"/>
              </w:rPr>
              <w:t>Subhashbhai</w:t>
            </w:r>
          </w:p>
        </w:tc>
        <w:tc>
          <w:tcPr>
            <w:tcW w:w="1398" w:type="dxa"/>
            <w:tcBorders>
              <w:top w:val="single" w:sz="6" w:space="0" w:color="CCCCCC"/>
            </w:tcBorders>
          </w:tcPr>
          <w:p>
            <w:pPr>
              <w:pStyle w:val="TableParagraph"/>
              <w:spacing w:line="165" w:lineRule="exact" w:before="181"/>
              <w:ind w:left="24" w:right="31"/>
              <w:jc w:val="center"/>
              <w:rPr>
                <w:sz w:val="16"/>
              </w:rPr>
            </w:pPr>
            <w:r>
              <w:rPr>
                <w:sz w:val="16"/>
              </w:rPr>
              <w:t>Strongly</w:t>
            </w:r>
            <w:r>
              <w:rPr>
                <w:spacing w:val="-5"/>
                <w:sz w:val="16"/>
              </w:rPr>
              <w:t> </w:t>
            </w:r>
            <w:r>
              <w:rPr>
                <w:spacing w:val="-2"/>
                <w:sz w:val="16"/>
              </w:rPr>
              <w:t>Agreed</w:t>
            </w:r>
          </w:p>
        </w:tc>
        <w:tc>
          <w:tcPr>
            <w:tcW w:w="1225" w:type="dxa"/>
            <w:tcBorders>
              <w:top w:val="single" w:sz="6" w:space="0" w:color="CCCCCC"/>
            </w:tcBorders>
          </w:tcPr>
          <w:p>
            <w:pPr>
              <w:pStyle w:val="TableParagraph"/>
              <w:spacing w:line="178" w:lineRule="exact"/>
              <w:ind w:left="330"/>
              <w:rPr>
                <w:sz w:val="16"/>
              </w:rPr>
            </w:pPr>
            <w:r>
              <w:rPr>
                <w:spacing w:val="-2"/>
                <w:sz w:val="16"/>
              </w:rPr>
              <w:t>Strongly</w:t>
            </w:r>
          </w:p>
          <w:p>
            <w:pPr>
              <w:pStyle w:val="TableParagraph"/>
              <w:spacing w:line="165" w:lineRule="exact" w:before="3"/>
              <w:ind w:left="374"/>
              <w:rPr>
                <w:sz w:val="16"/>
              </w:rPr>
            </w:pPr>
            <w:r>
              <w:rPr>
                <w:spacing w:val="-2"/>
                <w:sz w:val="16"/>
              </w:rPr>
              <w:t>Agreed</w:t>
            </w:r>
          </w:p>
        </w:tc>
        <w:tc>
          <w:tcPr>
            <w:tcW w:w="1197" w:type="dxa"/>
            <w:tcBorders>
              <w:top w:val="single" w:sz="6" w:space="0" w:color="CCCCCC"/>
            </w:tcBorders>
          </w:tcPr>
          <w:p>
            <w:pPr>
              <w:pStyle w:val="TableParagraph"/>
              <w:spacing w:line="178" w:lineRule="exact"/>
              <w:ind w:left="316"/>
              <w:rPr>
                <w:sz w:val="16"/>
              </w:rPr>
            </w:pPr>
            <w:r>
              <w:rPr>
                <w:spacing w:val="-2"/>
                <w:sz w:val="16"/>
              </w:rPr>
              <w:t>Strongly</w:t>
            </w:r>
          </w:p>
          <w:p>
            <w:pPr>
              <w:pStyle w:val="TableParagraph"/>
              <w:spacing w:line="165" w:lineRule="exact" w:before="3"/>
              <w:ind w:left="359"/>
              <w:rPr>
                <w:sz w:val="16"/>
              </w:rPr>
            </w:pPr>
            <w:r>
              <w:rPr>
                <w:spacing w:val="-2"/>
                <w:sz w:val="16"/>
              </w:rPr>
              <w:t>Agreed</w:t>
            </w:r>
          </w:p>
        </w:tc>
        <w:tc>
          <w:tcPr>
            <w:tcW w:w="1305" w:type="dxa"/>
            <w:tcBorders>
              <w:top w:val="single" w:sz="6" w:space="0" w:color="CCCCCC"/>
            </w:tcBorders>
          </w:tcPr>
          <w:p>
            <w:pPr>
              <w:pStyle w:val="TableParagraph"/>
              <w:spacing w:line="165" w:lineRule="exact" w:before="181"/>
              <w:ind w:left="9"/>
              <w:jc w:val="center"/>
              <w:rPr>
                <w:sz w:val="16"/>
              </w:rPr>
            </w:pPr>
            <w:r>
              <w:rPr>
                <w:spacing w:val="-2"/>
                <w:sz w:val="16"/>
              </w:rPr>
              <w:t>Agreed</w:t>
            </w:r>
          </w:p>
        </w:tc>
        <w:tc>
          <w:tcPr>
            <w:tcW w:w="1362" w:type="dxa"/>
            <w:tcBorders>
              <w:top w:val="single" w:sz="6" w:space="0" w:color="CCCCCC"/>
            </w:tcBorders>
          </w:tcPr>
          <w:p>
            <w:pPr>
              <w:pStyle w:val="TableParagraph"/>
              <w:spacing w:line="165" w:lineRule="exact" w:before="181"/>
              <w:ind w:left="13" w:right="17"/>
              <w:jc w:val="center"/>
              <w:rPr>
                <w:sz w:val="16"/>
              </w:rPr>
            </w:pPr>
            <w:r>
              <w:rPr>
                <w:sz w:val="16"/>
              </w:rPr>
              <w:t>Strongly</w:t>
            </w:r>
            <w:r>
              <w:rPr>
                <w:spacing w:val="-5"/>
                <w:sz w:val="16"/>
              </w:rPr>
              <w:t> </w:t>
            </w:r>
            <w:r>
              <w:rPr>
                <w:spacing w:val="-2"/>
                <w:sz w:val="16"/>
              </w:rPr>
              <w:t>Agreed</w:t>
            </w:r>
          </w:p>
        </w:tc>
        <w:tc>
          <w:tcPr>
            <w:tcW w:w="1363" w:type="dxa"/>
            <w:tcBorders>
              <w:top w:val="single" w:sz="6" w:space="0" w:color="CCCCCC"/>
            </w:tcBorders>
          </w:tcPr>
          <w:p>
            <w:pPr>
              <w:pStyle w:val="TableParagraph"/>
              <w:spacing w:line="165" w:lineRule="exact" w:before="181"/>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95"/>
              <w:ind w:left="7"/>
              <w:jc w:val="center"/>
              <w:rPr>
                <w:sz w:val="16"/>
              </w:rPr>
            </w:pPr>
            <w:r>
              <w:rPr>
                <w:spacing w:val="-5"/>
                <w:sz w:val="16"/>
              </w:rPr>
              <w:t>29</w:t>
            </w:r>
          </w:p>
        </w:tc>
        <w:tc>
          <w:tcPr>
            <w:tcW w:w="1081" w:type="dxa"/>
          </w:tcPr>
          <w:p>
            <w:pPr>
              <w:pStyle w:val="TableParagraph"/>
              <w:spacing w:before="95"/>
              <w:ind w:left="9" w:right="9"/>
              <w:jc w:val="center"/>
              <w:rPr>
                <w:sz w:val="16"/>
              </w:rPr>
            </w:pPr>
            <w:r>
              <w:rPr>
                <w:spacing w:val="-2"/>
                <w:sz w:val="16"/>
              </w:rPr>
              <w:t>1814001001</w:t>
            </w:r>
          </w:p>
        </w:tc>
        <w:tc>
          <w:tcPr>
            <w:tcW w:w="1686" w:type="dxa"/>
          </w:tcPr>
          <w:p>
            <w:pPr>
              <w:pStyle w:val="TableParagraph"/>
              <w:spacing w:line="188" w:lineRule="exact"/>
              <w:ind w:left="108" w:right="473"/>
              <w:rPr>
                <w:sz w:val="16"/>
              </w:rPr>
            </w:pPr>
            <w:r>
              <w:rPr>
                <w:spacing w:val="-2"/>
                <w:sz w:val="16"/>
              </w:rPr>
              <w:t>Bharwad</w:t>
            </w:r>
            <w:r>
              <w:rPr>
                <w:spacing w:val="-10"/>
                <w:sz w:val="16"/>
              </w:rPr>
              <w:t> </w:t>
            </w:r>
            <w:r>
              <w:rPr>
                <w:spacing w:val="-2"/>
                <w:sz w:val="16"/>
              </w:rPr>
              <w:t>Nikita</w:t>
            </w:r>
            <w:r>
              <w:rPr>
                <w:spacing w:val="40"/>
                <w:sz w:val="16"/>
              </w:rPr>
              <w:t> </w:t>
            </w:r>
            <w:r>
              <w:rPr>
                <w:spacing w:val="-2"/>
                <w:sz w:val="16"/>
              </w:rPr>
              <w:t>Mahesh</w:t>
            </w:r>
          </w:p>
        </w:tc>
        <w:tc>
          <w:tcPr>
            <w:tcW w:w="1398" w:type="dxa"/>
          </w:tcPr>
          <w:p>
            <w:pPr>
              <w:pStyle w:val="TableParagraph"/>
              <w:spacing w:before="4"/>
              <w:rPr>
                <w:b/>
                <w:sz w:val="16"/>
              </w:rPr>
            </w:pPr>
          </w:p>
          <w:p>
            <w:pPr>
              <w:pStyle w:val="TableParagraph"/>
              <w:spacing w:line="165" w:lineRule="exact"/>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8"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8"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before="4"/>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4"/>
              <w:rPr>
                <w:b/>
                <w:sz w:val="16"/>
              </w:rPr>
            </w:pPr>
          </w:p>
          <w:p>
            <w:pPr>
              <w:pStyle w:val="TableParagraph"/>
              <w:spacing w:line="165" w:lineRule="exact"/>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before="4"/>
              <w:rPr>
                <w:b/>
                <w:sz w:val="16"/>
              </w:rPr>
            </w:pPr>
          </w:p>
          <w:p>
            <w:pPr>
              <w:pStyle w:val="TableParagraph"/>
              <w:spacing w:line="165" w:lineRule="exact"/>
              <w:ind w:left="8" w:right="14"/>
              <w:jc w:val="center"/>
              <w:rPr>
                <w:sz w:val="16"/>
              </w:rPr>
            </w:pPr>
            <w:r>
              <w:rPr>
                <w:sz w:val="16"/>
              </w:rPr>
              <w:t>Strongly</w:t>
            </w:r>
            <w:r>
              <w:rPr>
                <w:spacing w:val="-5"/>
                <w:sz w:val="16"/>
              </w:rPr>
              <w:t> </w:t>
            </w:r>
            <w:r>
              <w:rPr>
                <w:spacing w:val="-2"/>
                <w:sz w:val="16"/>
              </w:rPr>
              <w:t>Agreed</w:t>
            </w:r>
          </w:p>
        </w:tc>
      </w:tr>
      <w:tr>
        <w:trPr>
          <w:trHeight w:val="372" w:hRule="atLeast"/>
        </w:trPr>
        <w:tc>
          <w:tcPr>
            <w:tcW w:w="554" w:type="dxa"/>
          </w:tcPr>
          <w:p>
            <w:pPr>
              <w:pStyle w:val="TableParagraph"/>
              <w:spacing w:before="93"/>
              <w:ind w:left="7"/>
              <w:jc w:val="center"/>
              <w:rPr>
                <w:sz w:val="16"/>
              </w:rPr>
            </w:pPr>
            <w:r>
              <w:rPr>
                <w:spacing w:val="-5"/>
                <w:sz w:val="16"/>
              </w:rPr>
              <w:t>30</w:t>
            </w:r>
          </w:p>
        </w:tc>
        <w:tc>
          <w:tcPr>
            <w:tcW w:w="1081" w:type="dxa"/>
          </w:tcPr>
          <w:p>
            <w:pPr>
              <w:pStyle w:val="TableParagraph"/>
              <w:spacing w:before="93"/>
              <w:ind w:left="9" w:right="9"/>
              <w:jc w:val="center"/>
              <w:rPr>
                <w:sz w:val="16"/>
              </w:rPr>
            </w:pPr>
            <w:r>
              <w:rPr>
                <w:spacing w:val="-2"/>
                <w:sz w:val="16"/>
              </w:rPr>
              <w:t>1814001002</w:t>
            </w:r>
          </w:p>
        </w:tc>
        <w:tc>
          <w:tcPr>
            <w:tcW w:w="1686" w:type="dxa"/>
          </w:tcPr>
          <w:p>
            <w:pPr>
              <w:pStyle w:val="TableParagraph"/>
              <w:spacing w:line="184" w:lineRule="exact"/>
              <w:ind w:left="108"/>
              <w:rPr>
                <w:sz w:val="16"/>
              </w:rPr>
            </w:pPr>
            <w:r>
              <w:rPr>
                <w:sz w:val="16"/>
              </w:rPr>
              <w:t>Patel</w:t>
            </w:r>
            <w:r>
              <w:rPr>
                <w:spacing w:val="-3"/>
                <w:sz w:val="16"/>
              </w:rPr>
              <w:t> </w:t>
            </w:r>
            <w:r>
              <w:rPr>
                <w:spacing w:val="-2"/>
                <w:sz w:val="16"/>
              </w:rPr>
              <w:t>Shaishavkumar</w:t>
            </w:r>
          </w:p>
          <w:p>
            <w:pPr>
              <w:pStyle w:val="TableParagraph"/>
              <w:spacing w:line="165" w:lineRule="exact" w:before="3"/>
              <w:ind w:left="108"/>
              <w:rPr>
                <w:sz w:val="16"/>
              </w:rPr>
            </w:pPr>
            <w:r>
              <w:rPr>
                <w:spacing w:val="-2"/>
                <w:sz w:val="16"/>
              </w:rPr>
              <w:t>Rohitbhai</w:t>
            </w:r>
          </w:p>
        </w:tc>
        <w:tc>
          <w:tcPr>
            <w:tcW w:w="1398" w:type="dxa"/>
          </w:tcPr>
          <w:p>
            <w:pPr>
              <w:pStyle w:val="TableParagraph"/>
              <w:spacing w:before="2"/>
              <w:rPr>
                <w:b/>
                <w:sz w:val="16"/>
              </w:rPr>
            </w:pPr>
          </w:p>
          <w:p>
            <w:pPr>
              <w:pStyle w:val="TableParagraph"/>
              <w:spacing w:line="165" w:lineRule="exact" w:before="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before="2"/>
              <w:rPr>
                <w:b/>
                <w:sz w:val="16"/>
              </w:rPr>
            </w:pPr>
          </w:p>
          <w:p>
            <w:pPr>
              <w:pStyle w:val="TableParagraph"/>
              <w:spacing w:line="165" w:lineRule="exact" w:before="1"/>
              <w:ind w:left="20" w:right="15"/>
              <w:jc w:val="center"/>
              <w:rPr>
                <w:sz w:val="16"/>
              </w:rPr>
            </w:pPr>
            <w:r>
              <w:rPr>
                <w:spacing w:val="-2"/>
                <w:sz w:val="16"/>
              </w:rPr>
              <w:t>Agreed</w:t>
            </w:r>
          </w:p>
        </w:tc>
        <w:tc>
          <w:tcPr>
            <w:tcW w:w="1197" w:type="dxa"/>
          </w:tcPr>
          <w:p>
            <w:pPr>
              <w:pStyle w:val="TableParagraph"/>
              <w:spacing w:line="184" w:lineRule="exact"/>
              <w:ind w:left="316"/>
              <w:rPr>
                <w:sz w:val="16"/>
              </w:rPr>
            </w:pPr>
            <w:r>
              <w:rPr>
                <w:spacing w:val="-2"/>
                <w:sz w:val="16"/>
              </w:rPr>
              <w:t>Strongly</w:t>
            </w:r>
          </w:p>
          <w:p>
            <w:pPr>
              <w:pStyle w:val="TableParagraph"/>
              <w:spacing w:line="165" w:lineRule="exact" w:before="3"/>
              <w:ind w:left="359"/>
              <w:rPr>
                <w:sz w:val="16"/>
              </w:rPr>
            </w:pPr>
            <w:r>
              <w:rPr>
                <w:spacing w:val="-2"/>
                <w:sz w:val="16"/>
              </w:rPr>
              <w:t>Agreed</w:t>
            </w:r>
          </w:p>
        </w:tc>
        <w:tc>
          <w:tcPr>
            <w:tcW w:w="1305" w:type="dxa"/>
          </w:tcPr>
          <w:p>
            <w:pPr>
              <w:pStyle w:val="TableParagraph"/>
              <w:spacing w:before="2"/>
              <w:rPr>
                <w:b/>
                <w:sz w:val="16"/>
              </w:rPr>
            </w:pPr>
          </w:p>
          <w:p>
            <w:pPr>
              <w:pStyle w:val="TableParagraph"/>
              <w:spacing w:line="165" w:lineRule="exact" w:before="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2"/>
              <w:rPr>
                <w:b/>
                <w:sz w:val="16"/>
              </w:rPr>
            </w:pPr>
          </w:p>
          <w:p>
            <w:pPr>
              <w:pStyle w:val="TableParagraph"/>
              <w:spacing w:line="165" w:lineRule="exact" w:before="1"/>
              <w:ind w:left="13" w:right="25"/>
              <w:jc w:val="center"/>
              <w:rPr>
                <w:sz w:val="16"/>
              </w:rPr>
            </w:pPr>
            <w:r>
              <w:rPr>
                <w:sz w:val="16"/>
              </w:rPr>
              <w:t>Not</w:t>
            </w:r>
            <w:r>
              <w:rPr>
                <w:spacing w:val="-1"/>
                <w:sz w:val="16"/>
              </w:rPr>
              <w:t> </w:t>
            </w:r>
            <w:r>
              <w:rPr>
                <w:spacing w:val="-2"/>
                <w:sz w:val="16"/>
              </w:rPr>
              <w:t>agree</w:t>
            </w:r>
          </w:p>
        </w:tc>
        <w:tc>
          <w:tcPr>
            <w:tcW w:w="1363" w:type="dxa"/>
          </w:tcPr>
          <w:p>
            <w:pPr>
              <w:pStyle w:val="TableParagraph"/>
              <w:spacing w:before="2"/>
              <w:rPr>
                <w:b/>
                <w:sz w:val="16"/>
              </w:rPr>
            </w:pPr>
          </w:p>
          <w:p>
            <w:pPr>
              <w:pStyle w:val="TableParagraph"/>
              <w:spacing w:line="165" w:lineRule="exact" w:before="1"/>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95"/>
              <w:ind w:left="7"/>
              <w:jc w:val="center"/>
              <w:rPr>
                <w:sz w:val="16"/>
              </w:rPr>
            </w:pPr>
            <w:r>
              <w:rPr>
                <w:spacing w:val="-5"/>
                <w:sz w:val="16"/>
              </w:rPr>
              <w:t>31</w:t>
            </w:r>
          </w:p>
        </w:tc>
        <w:tc>
          <w:tcPr>
            <w:tcW w:w="1081" w:type="dxa"/>
          </w:tcPr>
          <w:p>
            <w:pPr>
              <w:pStyle w:val="TableParagraph"/>
              <w:spacing w:before="95"/>
              <w:ind w:left="9" w:right="9"/>
              <w:jc w:val="center"/>
              <w:rPr>
                <w:sz w:val="16"/>
              </w:rPr>
            </w:pPr>
            <w:r>
              <w:rPr>
                <w:spacing w:val="-2"/>
                <w:sz w:val="16"/>
              </w:rPr>
              <w:t>1814001003</w:t>
            </w:r>
          </w:p>
        </w:tc>
        <w:tc>
          <w:tcPr>
            <w:tcW w:w="1686" w:type="dxa"/>
          </w:tcPr>
          <w:p>
            <w:pPr>
              <w:pStyle w:val="TableParagraph"/>
              <w:spacing w:line="188" w:lineRule="exact"/>
              <w:ind w:left="108"/>
              <w:rPr>
                <w:sz w:val="16"/>
              </w:rPr>
            </w:pPr>
            <w:r>
              <w:rPr>
                <w:spacing w:val="-2"/>
                <w:sz w:val="16"/>
              </w:rPr>
              <w:t>Maisuriya</w:t>
            </w:r>
            <w:r>
              <w:rPr>
                <w:spacing w:val="-10"/>
                <w:sz w:val="16"/>
              </w:rPr>
              <w:t> </w:t>
            </w:r>
            <w:r>
              <w:rPr>
                <w:spacing w:val="-2"/>
                <w:sz w:val="16"/>
              </w:rPr>
              <w:t>Rutvik</w:t>
            </w:r>
            <w:r>
              <w:rPr>
                <w:spacing w:val="40"/>
                <w:sz w:val="16"/>
              </w:rPr>
              <w:t> </w:t>
            </w:r>
            <w:r>
              <w:rPr>
                <w:spacing w:val="-2"/>
                <w:sz w:val="16"/>
              </w:rPr>
              <w:t>Shaileshbhai</w:t>
            </w:r>
          </w:p>
        </w:tc>
        <w:tc>
          <w:tcPr>
            <w:tcW w:w="1398" w:type="dxa"/>
          </w:tcPr>
          <w:p>
            <w:pPr>
              <w:pStyle w:val="TableParagraph"/>
              <w:spacing w:before="4"/>
              <w:rPr>
                <w:b/>
                <w:sz w:val="16"/>
              </w:rPr>
            </w:pPr>
          </w:p>
          <w:p>
            <w:pPr>
              <w:pStyle w:val="TableParagraph"/>
              <w:spacing w:line="165" w:lineRule="exact"/>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8"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8"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before="4"/>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4"/>
              <w:rPr>
                <w:b/>
                <w:sz w:val="16"/>
              </w:rPr>
            </w:pPr>
          </w:p>
          <w:p>
            <w:pPr>
              <w:pStyle w:val="TableParagraph"/>
              <w:spacing w:line="165" w:lineRule="exact"/>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before="4"/>
              <w:rPr>
                <w:b/>
                <w:sz w:val="16"/>
              </w:rPr>
            </w:pPr>
          </w:p>
          <w:p>
            <w:pPr>
              <w:pStyle w:val="TableParagraph"/>
              <w:spacing w:line="165" w:lineRule="exact"/>
              <w:ind w:left="9" w:right="14"/>
              <w:jc w:val="center"/>
              <w:rPr>
                <w:sz w:val="16"/>
              </w:rPr>
            </w:pPr>
            <w:r>
              <w:rPr>
                <w:spacing w:val="-2"/>
                <w:sz w:val="16"/>
              </w:rPr>
              <w:t>Agreed</w:t>
            </w:r>
          </w:p>
        </w:tc>
      </w:tr>
      <w:tr>
        <w:trPr>
          <w:trHeight w:val="372" w:hRule="atLeast"/>
        </w:trPr>
        <w:tc>
          <w:tcPr>
            <w:tcW w:w="554" w:type="dxa"/>
          </w:tcPr>
          <w:p>
            <w:pPr>
              <w:pStyle w:val="TableParagraph"/>
              <w:spacing w:before="93"/>
              <w:ind w:left="7"/>
              <w:jc w:val="center"/>
              <w:rPr>
                <w:sz w:val="16"/>
              </w:rPr>
            </w:pPr>
            <w:r>
              <w:rPr>
                <w:spacing w:val="-5"/>
                <w:sz w:val="16"/>
              </w:rPr>
              <w:t>32</w:t>
            </w:r>
          </w:p>
        </w:tc>
        <w:tc>
          <w:tcPr>
            <w:tcW w:w="1081" w:type="dxa"/>
          </w:tcPr>
          <w:p>
            <w:pPr>
              <w:pStyle w:val="TableParagraph"/>
              <w:spacing w:before="93"/>
              <w:ind w:left="9" w:right="9"/>
              <w:jc w:val="center"/>
              <w:rPr>
                <w:sz w:val="16"/>
              </w:rPr>
            </w:pPr>
            <w:r>
              <w:rPr>
                <w:spacing w:val="-2"/>
                <w:sz w:val="16"/>
              </w:rPr>
              <w:t>1814001004</w:t>
            </w:r>
          </w:p>
        </w:tc>
        <w:tc>
          <w:tcPr>
            <w:tcW w:w="1686" w:type="dxa"/>
          </w:tcPr>
          <w:p>
            <w:pPr>
              <w:pStyle w:val="TableParagraph"/>
              <w:spacing w:line="180" w:lineRule="exact"/>
              <w:ind w:left="108" w:right="819"/>
              <w:rPr>
                <w:sz w:val="16"/>
              </w:rPr>
            </w:pPr>
            <w:r>
              <w:rPr>
                <w:sz w:val="16"/>
              </w:rPr>
              <w:t>Vyas</w:t>
            </w:r>
            <w:r>
              <w:rPr>
                <w:spacing w:val="-10"/>
                <w:sz w:val="16"/>
              </w:rPr>
              <w:t> </w:t>
            </w:r>
            <w:r>
              <w:rPr>
                <w:sz w:val="16"/>
              </w:rPr>
              <w:t>Viren</w:t>
            </w:r>
            <w:r>
              <w:rPr>
                <w:spacing w:val="40"/>
                <w:sz w:val="16"/>
              </w:rPr>
              <w:t> </w:t>
            </w:r>
            <w:r>
              <w:rPr>
                <w:spacing w:val="-2"/>
                <w:sz w:val="16"/>
              </w:rPr>
              <w:t>Dineshbhai</w:t>
            </w:r>
          </w:p>
        </w:tc>
        <w:tc>
          <w:tcPr>
            <w:tcW w:w="1398" w:type="dxa"/>
          </w:tcPr>
          <w:p>
            <w:pPr>
              <w:pStyle w:val="TableParagraph"/>
              <w:spacing w:line="173" w:lineRule="exact" w:before="179"/>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3" w:lineRule="exact" w:before="179"/>
              <w:ind w:left="20" w:right="21"/>
              <w:jc w:val="center"/>
              <w:rPr>
                <w:sz w:val="16"/>
              </w:rPr>
            </w:pPr>
            <w:r>
              <w:rPr>
                <w:sz w:val="16"/>
              </w:rPr>
              <w:t>Not</w:t>
            </w:r>
            <w:r>
              <w:rPr>
                <w:spacing w:val="-1"/>
                <w:sz w:val="16"/>
              </w:rPr>
              <w:t> </w:t>
            </w:r>
            <w:r>
              <w:rPr>
                <w:spacing w:val="-2"/>
                <w:sz w:val="16"/>
              </w:rPr>
              <w:t>agree</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3" w:lineRule="exact" w:before="179"/>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3" w:lineRule="exact" w:before="179"/>
              <w:ind w:left="13" w:right="17"/>
              <w:jc w:val="center"/>
              <w:rPr>
                <w:sz w:val="16"/>
              </w:rPr>
            </w:pPr>
            <w:r>
              <w:rPr>
                <w:spacing w:val="-2"/>
                <w:sz w:val="16"/>
              </w:rPr>
              <w:t>Agreed</w:t>
            </w:r>
          </w:p>
        </w:tc>
        <w:tc>
          <w:tcPr>
            <w:tcW w:w="1363" w:type="dxa"/>
          </w:tcPr>
          <w:p>
            <w:pPr>
              <w:pStyle w:val="TableParagraph"/>
              <w:spacing w:line="173" w:lineRule="exact" w:before="179"/>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95"/>
              <w:ind w:left="7"/>
              <w:jc w:val="center"/>
              <w:rPr>
                <w:sz w:val="16"/>
              </w:rPr>
            </w:pPr>
            <w:r>
              <w:rPr>
                <w:spacing w:val="-5"/>
                <w:sz w:val="16"/>
              </w:rPr>
              <w:t>33</w:t>
            </w:r>
          </w:p>
        </w:tc>
        <w:tc>
          <w:tcPr>
            <w:tcW w:w="1081" w:type="dxa"/>
          </w:tcPr>
          <w:p>
            <w:pPr>
              <w:pStyle w:val="TableParagraph"/>
              <w:spacing w:before="95"/>
              <w:ind w:left="9" w:right="9"/>
              <w:jc w:val="center"/>
              <w:rPr>
                <w:sz w:val="16"/>
              </w:rPr>
            </w:pPr>
            <w:r>
              <w:rPr>
                <w:spacing w:val="-2"/>
                <w:sz w:val="16"/>
              </w:rPr>
              <w:t>1814001005</w:t>
            </w:r>
          </w:p>
        </w:tc>
        <w:tc>
          <w:tcPr>
            <w:tcW w:w="1686" w:type="dxa"/>
          </w:tcPr>
          <w:p>
            <w:pPr>
              <w:pStyle w:val="TableParagraph"/>
              <w:spacing w:before="95"/>
              <w:ind w:left="108"/>
              <w:rPr>
                <w:sz w:val="16"/>
              </w:rPr>
            </w:pPr>
            <w:r>
              <w:rPr>
                <w:sz w:val="16"/>
              </w:rPr>
              <w:t>Mehta</w:t>
            </w:r>
            <w:r>
              <w:rPr>
                <w:spacing w:val="-6"/>
                <w:sz w:val="16"/>
              </w:rPr>
              <w:t> </w:t>
            </w:r>
            <w:r>
              <w:rPr>
                <w:spacing w:val="-2"/>
                <w:sz w:val="16"/>
              </w:rPr>
              <w:t>Vandan</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88"/>
              <w:ind w:left="7"/>
              <w:jc w:val="center"/>
              <w:rPr>
                <w:sz w:val="16"/>
              </w:rPr>
            </w:pPr>
            <w:r>
              <w:rPr>
                <w:spacing w:val="-5"/>
                <w:sz w:val="16"/>
              </w:rPr>
              <w:t>34</w:t>
            </w:r>
          </w:p>
        </w:tc>
        <w:tc>
          <w:tcPr>
            <w:tcW w:w="1081" w:type="dxa"/>
          </w:tcPr>
          <w:p>
            <w:pPr>
              <w:pStyle w:val="TableParagraph"/>
              <w:spacing w:before="88"/>
              <w:ind w:left="9" w:right="9"/>
              <w:jc w:val="center"/>
              <w:rPr>
                <w:sz w:val="16"/>
              </w:rPr>
            </w:pPr>
            <w:r>
              <w:rPr>
                <w:spacing w:val="-2"/>
                <w:sz w:val="16"/>
              </w:rPr>
              <w:t>1814001006</w:t>
            </w:r>
          </w:p>
        </w:tc>
        <w:tc>
          <w:tcPr>
            <w:tcW w:w="1686" w:type="dxa"/>
          </w:tcPr>
          <w:p>
            <w:pPr>
              <w:pStyle w:val="TableParagraph"/>
              <w:spacing w:line="180" w:lineRule="exact"/>
              <w:ind w:left="108" w:right="473"/>
              <w:rPr>
                <w:sz w:val="16"/>
              </w:rPr>
            </w:pPr>
            <w:r>
              <w:rPr>
                <w:spacing w:val="-2"/>
                <w:sz w:val="16"/>
              </w:rPr>
              <w:t>Ankit</w:t>
            </w:r>
            <w:r>
              <w:rPr>
                <w:spacing w:val="-10"/>
                <w:sz w:val="16"/>
              </w:rPr>
              <w:t> </w:t>
            </w:r>
            <w:r>
              <w:rPr>
                <w:spacing w:val="-2"/>
                <w:sz w:val="16"/>
              </w:rPr>
              <w:t>Keshavji</w:t>
            </w:r>
            <w:r>
              <w:rPr>
                <w:spacing w:val="40"/>
                <w:sz w:val="16"/>
              </w:rPr>
              <w:t> </w:t>
            </w:r>
            <w:r>
              <w:rPr>
                <w:spacing w:val="-2"/>
                <w:sz w:val="16"/>
              </w:rPr>
              <w:t>Hadiya</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72" w:lineRule="exact" w:before="181"/>
              <w:ind w:left="359"/>
              <w:rPr>
                <w:sz w:val="16"/>
              </w:rPr>
            </w:pP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9" w:right="14"/>
              <w:jc w:val="center"/>
              <w:rPr>
                <w:sz w:val="16"/>
              </w:rPr>
            </w:pPr>
            <w:r>
              <w:rPr>
                <w:sz w:val="16"/>
              </w:rPr>
              <w:t>Strongly</w:t>
            </w:r>
            <w:r>
              <w:rPr>
                <w:spacing w:val="-5"/>
                <w:sz w:val="16"/>
              </w:rPr>
              <w:t> </w:t>
            </w:r>
            <w:r>
              <w:rPr>
                <w:spacing w:val="-2"/>
                <w:sz w:val="16"/>
              </w:rPr>
              <w:t>Agreed</w:t>
            </w:r>
          </w:p>
        </w:tc>
      </w:tr>
      <w:tr>
        <w:trPr>
          <w:trHeight w:val="374" w:hRule="atLeast"/>
        </w:trPr>
        <w:tc>
          <w:tcPr>
            <w:tcW w:w="554" w:type="dxa"/>
          </w:tcPr>
          <w:p>
            <w:pPr>
              <w:pStyle w:val="TableParagraph"/>
              <w:spacing w:before="88"/>
              <w:ind w:left="7"/>
              <w:jc w:val="center"/>
              <w:rPr>
                <w:sz w:val="16"/>
              </w:rPr>
            </w:pPr>
            <w:r>
              <w:rPr>
                <w:spacing w:val="-5"/>
                <w:sz w:val="16"/>
              </w:rPr>
              <w:t>35</w:t>
            </w:r>
          </w:p>
        </w:tc>
        <w:tc>
          <w:tcPr>
            <w:tcW w:w="1081" w:type="dxa"/>
          </w:tcPr>
          <w:p>
            <w:pPr>
              <w:pStyle w:val="TableParagraph"/>
              <w:spacing w:before="88"/>
              <w:ind w:left="9" w:right="9"/>
              <w:jc w:val="center"/>
              <w:rPr>
                <w:sz w:val="16"/>
              </w:rPr>
            </w:pPr>
            <w:r>
              <w:rPr>
                <w:spacing w:val="-2"/>
                <w:sz w:val="16"/>
              </w:rPr>
              <w:t>1814001007</w:t>
            </w:r>
          </w:p>
        </w:tc>
        <w:tc>
          <w:tcPr>
            <w:tcW w:w="1686" w:type="dxa"/>
          </w:tcPr>
          <w:p>
            <w:pPr>
              <w:pStyle w:val="TableParagraph"/>
              <w:spacing w:before="88"/>
              <w:ind w:left="108"/>
              <w:rPr>
                <w:sz w:val="16"/>
              </w:rPr>
            </w:pPr>
            <w:r>
              <w:rPr>
                <w:sz w:val="16"/>
              </w:rPr>
              <w:t>Patel</w:t>
            </w:r>
            <w:r>
              <w:rPr>
                <w:spacing w:val="-2"/>
                <w:sz w:val="16"/>
              </w:rPr>
              <w:t> </w:t>
            </w:r>
            <w:r>
              <w:rPr>
                <w:sz w:val="16"/>
              </w:rPr>
              <w:t>Parth</w:t>
            </w:r>
            <w:r>
              <w:rPr>
                <w:spacing w:val="-7"/>
                <w:sz w:val="16"/>
              </w:rPr>
              <w:t> </w:t>
            </w:r>
            <w:r>
              <w:rPr>
                <w:spacing w:val="-2"/>
                <w:sz w:val="16"/>
              </w:rPr>
              <w:t>Ashokbhai</w:t>
            </w:r>
          </w:p>
        </w:tc>
        <w:tc>
          <w:tcPr>
            <w:tcW w:w="1398" w:type="dxa"/>
          </w:tcPr>
          <w:p>
            <w:pPr>
              <w:pStyle w:val="TableParagraph"/>
              <w:spacing w:line="172" w:lineRule="exact" w:before="182"/>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2"/>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2"/>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2"/>
              <w:ind w:left="8" w:right="14"/>
              <w:jc w:val="center"/>
              <w:rPr>
                <w:sz w:val="16"/>
              </w:rPr>
            </w:pPr>
            <w:r>
              <w:rPr>
                <w:sz w:val="16"/>
              </w:rPr>
              <w:t>Strongly</w:t>
            </w:r>
            <w:r>
              <w:rPr>
                <w:spacing w:val="-5"/>
                <w:sz w:val="16"/>
              </w:rPr>
              <w:t> </w:t>
            </w:r>
            <w:r>
              <w:rPr>
                <w:spacing w:val="-2"/>
                <w:sz w:val="16"/>
              </w:rPr>
              <w:t>Agreed</w:t>
            </w:r>
          </w:p>
        </w:tc>
      </w:tr>
      <w:tr>
        <w:trPr>
          <w:trHeight w:val="553" w:hRule="atLeast"/>
        </w:trPr>
        <w:tc>
          <w:tcPr>
            <w:tcW w:w="554" w:type="dxa"/>
          </w:tcPr>
          <w:p>
            <w:pPr>
              <w:pStyle w:val="TableParagraph"/>
              <w:spacing w:before="181"/>
              <w:ind w:left="7"/>
              <w:jc w:val="center"/>
              <w:rPr>
                <w:sz w:val="16"/>
              </w:rPr>
            </w:pPr>
            <w:r>
              <w:rPr>
                <w:spacing w:val="-5"/>
                <w:sz w:val="16"/>
              </w:rPr>
              <w:t>36</w:t>
            </w:r>
          </w:p>
        </w:tc>
        <w:tc>
          <w:tcPr>
            <w:tcW w:w="1081" w:type="dxa"/>
          </w:tcPr>
          <w:p>
            <w:pPr>
              <w:pStyle w:val="TableParagraph"/>
              <w:spacing w:before="181"/>
              <w:ind w:left="9" w:right="9"/>
              <w:jc w:val="center"/>
              <w:rPr>
                <w:sz w:val="16"/>
              </w:rPr>
            </w:pPr>
            <w:r>
              <w:rPr>
                <w:spacing w:val="-2"/>
                <w:sz w:val="16"/>
              </w:rPr>
              <w:t>1814001008</w:t>
            </w:r>
          </w:p>
        </w:tc>
        <w:tc>
          <w:tcPr>
            <w:tcW w:w="1686" w:type="dxa"/>
          </w:tcPr>
          <w:p>
            <w:pPr>
              <w:pStyle w:val="TableParagraph"/>
              <w:spacing w:line="178" w:lineRule="exact"/>
              <w:ind w:left="108"/>
              <w:rPr>
                <w:sz w:val="16"/>
              </w:rPr>
            </w:pPr>
            <w:r>
              <w:rPr>
                <w:spacing w:val="-2"/>
                <w:sz w:val="16"/>
              </w:rPr>
              <w:t>Meenakshi</w:t>
            </w:r>
          </w:p>
          <w:p>
            <w:pPr>
              <w:pStyle w:val="TableParagraph"/>
              <w:spacing w:line="180" w:lineRule="exact"/>
              <w:ind w:left="108" w:right="660"/>
              <w:rPr>
                <w:sz w:val="16"/>
              </w:rPr>
            </w:pPr>
            <w:r>
              <w:rPr>
                <w:spacing w:val="-2"/>
                <w:sz w:val="16"/>
              </w:rPr>
              <w:t>Vikramkumar</w:t>
            </w:r>
            <w:r>
              <w:rPr>
                <w:spacing w:val="40"/>
                <w:sz w:val="16"/>
              </w:rPr>
              <w:t> </w:t>
            </w:r>
            <w:r>
              <w:rPr>
                <w:spacing w:val="-2"/>
                <w:sz w:val="16"/>
              </w:rPr>
              <w:t>Rajpurohit</w:t>
            </w:r>
          </w:p>
        </w:tc>
        <w:tc>
          <w:tcPr>
            <w:tcW w:w="1398" w:type="dxa"/>
          </w:tcPr>
          <w:p>
            <w:pPr>
              <w:pStyle w:val="TableParagraph"/>
              <w:spacing w:before="177"/>
              <w:rPr>
                <w:b/>
                <w:sz w:val="16"/>
              </w:rPr>
            </w:pPr>
          </w:p>
          <w:p>
            <w:pPr>
              <w:pStyle w:val="TableParagraph"/>
              <w:spacing w:line="172" w:lineRule="exact"/>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before="177"/>
              <w:rPr>
                <w:b/>
                <w:sz w:val="16"/>
              </w:rPr>
            </w:pPr>
          </w:p>
          <w:p>
            <w:pPr>
              <w:pStyle w:val="TableParagraph"/>
              <w:spacing w:line="172" w:lineRule="exact"/>
              <w:ind w:left="20" w:right="15"/>
              <w:jc w:val="center"/>
              <w:rPr>
                <w:sz w:val="16"/>
              </w:rPr>
            </w:pPr>
            <w:r>
              <w:rPr>
                <w:spacing w:val="-2"/>
                <w:sz w:val="16"/>
              </w:rPr>
              <w:t>Agreed</w:t>
            </w:r>
          </w:p>
        </w:tc>
        <w:tc>
          <w:tcPr>
            <w:tcW w:w="1197" w:type="dxa"/>
          </w:tcPr>
          <w:p>
            <w:pPr>
              <w:pStyle w:val="TableParagraph"/>
              <w:spacing w:line="180" w:lineRule="exact" w:before="174"/>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before="177"/>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before="177"/>
              <w:rPr>
                <w:b/>
                <w:sz w:val="16"/>
              </w:rPr>
            </w:pPr>
          </w:p>
          <w:p>
            <w:pPr>
              <w:pStyle w:val="TableParagraph"/>
              <w:spacing w:line="172" w:lineRule="exact"/>
              <w:ind w:left="13" w:right="26"/>
              <w:jc w:val="center"/>
              <w:rPr>
                <w:sz w:val="16"/>
              </w:rPr>
            </w:pPr>
            <w:r>
              <w:rPr>
                <w:sz w:val="16"/>
              </w:rPr>
              <w:t>Not</w:t>
            </w:r>
            <w:r>
              <w:rPr>
                <w:spacing w:val="-1"/>
                <w:sz w:val="16"/>
              </w:rPr>
              <w:t> </w:t>
            </w:r>
            <w:r>
              <w:rPr>
                <w:spacing w:val="-2"/>
                <w:sz w:val="16"/>
              </w:rPr>
              <w:t>agree</w:t>
            </w:r>
          </w:p>
        </w:tc>
        <w:tc>
          <w:tcPr>
            <w:tcW w:w="1363" w:type="dxa"/>
          </w:tcPr>
          <w:p>
            <w:pPr>
              <w:pStyle w:val="TableParagraph"/>
              <w:spacing w:before="177"/>
              <w:rPr>
                <w:b/>
                <w:sz w:val="16"/>
              </w:rPr>
            </w:pPr>
          </w:p>
          <w:p>
            <w:pPr>
              <w:pStyle w:val="TableParagraph"/>
              <w:spacing w:line="172" w:lineRule="exact"/>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95"/>
              <w:ind w:left="7"/>
              <w:jc w:val="center"/>
              <w:rPr>
                <w:sz w:val="16"/>
              </w:rPr>
            </w:pPr>
            <w:r>
              <w:rPr>
                <w:spacing w:val="-5"/>
                <w:sz w:val="16"/>
              </w:rPr>
              <w:t>37</w:t>
            </w:r>
          </w:p>
        </w:tc>
        <w:tc>
          <w:tcPr>
            <w:tcW w:w="1081" w:type="dxa"/>
          </w:tcPr>
          <w:p>
            <w:pPr>
              <w:pStyle w:val="TableParagraph"/>
              <w:spacing w:before="95"/>
              <w:ind w:left="9" w:right="9"/>
              <w:jc w:val="center"/>
              <w:rPr>
                <w:sz w:val="16"/>
              </w:rPr>
            </w:pPr>
            <w:r>
              <w:rPr>
                <w:spacing w:val="-2"/>
                <w:sz w:val="16"/>
              </w:rPr>
              <w:t>1814001009</w:t>
            </w:r>
          </w:p>
        </w:tc>
        <w:tc>
          <w:tcPr>
            <w:tcW w:w="1686" w:type="dxa"/>
          </w:tcPr>
          <w:p>
            <w:pPr>
              <w:pStyle w:val="TableParagraph"/>
              <w:spacing w:line="180" w:lineRule="exact"/>
              <w:ind w:left="108"/>
              <w:rPr>
                <w:sz w:val="16"/>
              </w:rPr>
            </w:pPr>
            <w:r>
              <w:rPr>
                <w:spacing w:val="-2"/>
                <w:sz w:val="16"/>
              </w:rPr>
              <w:t>Gamit</w:t>
            </w:r>
            <w:r>
              <w:rPr>
                <w:spacing w:val="-10"/>
                <w:sz w:val="16"/>
              </w:rPr>
              <w:t> </w:t>
            </w:r>
            <w:r>
              <w:rPr>
                <w:spacing w:val="-2"/>
                <w:sz w:val="16"/>
              </w:rPr>
              <w:t>Pradipkumar</w:t>
            </w:r>
            <w:r>
              <w:rPr>
                <w:spacing w:val="40"/>
                <w:sz w:val="16"/>
              </w:rPr>
              <w:t> </w:t>
            </w:r>
            <w:r>
              <w:rPr>
                <w:spacing w:val="-2"/>
                <w:sz w:val="16"/>
              </w:rPr>
              <w:t>Balvantbhai</w:t>
            </w:r>
          </w:p>
        </w:tc>
        <w:tc>
          <w:tcPr>
            <w:tcW w:w="1398" w:type="dxa"/>
          </w:tcPr>
          <w:p>
            <w:pPr>
              <w:pStyle w:val="TableParagraph"/>
              <w:spacing w:line="172" w:lineRule="exact" w:before="181"/>
              <w:ind w:left="24" w:right="29"/>
              <w:jc w:val="center"/>
              <w:rPr>
                <w:sz w:val="16"/>
              </w:rPr>
            </w:pP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r>
        <w:trPr>
          <w:trHeight w:val="374" w:hRule="atLeast"/>
        </w:trPr>
        <w:tc>
          <w:tcPr>
            <w:tcW w:w="554" w:type="dxa"/>
          </w:tcPr>
          <w:p>
            <w:pPr>
              <w:pStyle w:val="TableParagraph"/>
              <w:spacing w:before="88"/>
              <w:ind w:left="7"/>
              <w:jc w:val="center"/>
              <w:rPr>
                <w:sz w:val="16"/>
              </w:rPr>
            </w:pPr>
            <w:r>
              <w:rPr>
                <w:spacing w:val="-5"/>
                <w:sz w:val="16"/>
              </w:rPr>
              <w:t>38</w:t>
            </w:r>
          </w:p>
        </w:tc>
        <w:tc>
          <w:tcPr>
            <w:tcW w:w="1081" w:type="dxa"/>
          </w:tcPr>
          <w:p>
            <w:pPr>
              <w:pStyle w:val="TableParagraph"/>
              <w:spacing w:before="88"/>
              <w:ind w:left="9" w:right="9"/>
              <w:jc w:val="center"/>
              <w:rPr>
                <w:sz w:val="16"/>
              </w:rPr>
            </w:pPr>
            <w:r>
              <w:rPr>
                <w:spacing w:val="-2"/>
                <w:sz w:val="16"/>
              </w:rPr>
              <w:t>1814001010</w:t>
            </w:r>
          </w:p>
        </w:tc>
        <w:tc>
          <w:tcPr>
            <w:tcW w:w="1686" w:type="dxa"/>
          </w:tcPr>
          <w:p>
            <w:pPr>
              <w:pStyle w:val="TableParagraph"/>
              <w:spacing w:line="180" w:lineRule="exact"/>
              <w:ind w:left="108"/>
              <w:rPr>
                <w:sz w:val="16"/>
              </w:rPr>
            </w:pPr>
            <w:r>
              <w:rPr>
                <w:spacing w:val="-2"/>
                <w:sz w:val="16"/>
              </w:rPr>
              <w:t>Patel</w:t>
            </w:r>
            <w:r>
              <w:rPr>
                <w:spacing w:val="-10"/>
                <w:sz w:val="16"/>
              </w:rPr>
              <w:t> </w:t>
            </w:r>
            <w:r>
              <w:rPr>
                <w:spacing w:val="-2"/>
                <w:sz w:val="16"/>
              </w:rPr>
              <w:t>Rakeshbhai</w:t>
            </w:r>
            <w:r>
              <w:rPr>
                <w:spacing w:val="40"/>
                <w:sz w:val="16"/>
              </w:rPr>
              <w:t> </w:t>
            </w:r>
            <w:r>
              <w:rPr>
                <w:spacing w:val="-2"/>
                <w:sz w:val="16"/>
              </w:rPr>
              <w:t>Bharatbhai</w:t>
            </w:r>
          </w:p>
        </w:tc>
        <w:tc>
          <w:tcPr>
            <w:tcW w:w="1398" w:type="dxa"/>
          </w:tcPr>
          <w:p>
            <w:pPr>
              <w:pStyle w:val="TableParagraph"/>
              <w:spacing w:line="172" w:lineRule="exact" w:before="182"/>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2"/>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2"/>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2"/>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88"/>
              <w:ind w:left="7"/>
              <w:jc w:val="center"/>
              <w:rPr>
                <w:sz w:val="16"/>
              </w:rPr>
            </w:pPr>
            <w:r>
              <w:rPr>
                <w:spacing w:val="-5"/>
                <w:sz w:val="16"/>
              </w:rPr>
              <w:t>39</w:t>
            </w:r>
          </w:p>
        </w:tc>
        <w:tc>
          <w:tcPr>
            <w:tcW w:w="1081" w:type="dxa"/>
          </w:tcPr>
          <w:p>
            <w:pPr>
              <w:pStyle w:val="TableParagraph"/>
              <w:spacing w:before="88"/>
              <w:ind w:left="9" w:right="9"/>
              <w:jc w:val="center"/>
              <w:rPr>
                <w:sz w:val="16"/>
              </w:rPr>
            </w:pPr>
            <w:r>
              <w:rPr>
                <w:spacing w:val="-2"/>
                <w:sz w:val="16"/>
              </w:rPr>
              <w:t>1814001011</w:t>
            </w:r>
          </w:p>
        </w:tc>
        <w:tc>
          <w:tcPr>
            <w:tcW w:w="1686" w:type="dxa"/>
          </w:tcPr>
          <w:p>
            <w:pPr>
              <w:pStyle w:val="TableParagraph"/>
              <w:spacing w:line="180" w:lineRule="exact"/>
              <w:ind w:left="108" w:right="473"/>
              <w:rPr>
                <w:sz w:val="16"/>
              </w:rPr>
            </w:pPr>
            <w:r>
              <w:rPr>
                <w:spacing w:val="-2"/>
                <w:sz w:val="16"/>
              </w:rPr>
              <w:t>Talaviya</w:t>
            </w:r>
            <w:r>
              <w:rPr>
                <w:spacing w:val="-8"/>
                <w:sz w:val="16"/>
              </w:rPr>
              <w:t> </w:t>
            </w:r>
            <w:r>
              <w:rPr>
                <w:spacing w:val="-2"/>
                <w:sz w:val="16"/>
              </w:rPr>
              <w:t>Ishan</w:t>
            </w:r>
            <w:r>
              <w:rPr>
                <w:spacing w:val="40"/>
                <w:sz w:val="16"/>
              </w:rPr>
              <w:t> </w:t>
            </w:r>
            <w:r>
              <w:rPr>
                <w:spacing w:val="-2"/>
                <w:sz w:val="16"/>
              </w:rPr>
              <w:t>Manubhai</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80" w:lineRule="exact"/>
              <w:ind w:left="374" w:right="324" w:hanging="44"/>
              <w:rPr>
                <w:sz w:val="16"/>
              </w:rPr>
            </w:pPr>
            <w:r>
              <w:rPr>
                <w:spacing w:val="-2"/>
                <w:sz w:val="16"/>
              </w:rPr>
              <w:t>Strongly</w:t>
            </w:r>
            <w:r>
              <w:rPr>
                <w:spacing w:val="40"/>
                <w:sz w:val="16"/>
              </w:rPr>
              <w:t> </w:t>
            </w:r>
            <w:r>
              <w:rPr>
                <w:spacing w:val="-2"/>
                <w:sz w:val="16"/>
              </w:rPr>
              <w:t>Agreed</w:t>
            </w:r>
          </w:p>
        </w:tc>
        <w:tc>
          <w:tcPr>
            <w:tcW w:w="1197" w:type="dxa"/>
          </w:tcPr>
          <w:p>
            <w:pPr>
              <w:pStyle w:val="TableParagraph"/>
              <w:spacing w:line="180" w:lineRule="exact"/>
              <w:ind w:left="359" w:right="311" w:hanging="44"/>
              <w:rPr>
                <w:sz w:val="16"/>
              </w:rPr>
            </w:pPr>
            <w:r>
              <w:rPr>
                <w:spacing w:val="-2"/>
                <w:sz w:val="16"/>
              </w:rPr>
              <w:t>Strongly</w:t>
            </w:r>
            <w:r>
              <w:rPr>
                <w:spacing w:val="40"/>
                <w:sz w:val="16"/>
              </w:rPr>
              <w:t> </w:t>
            </w:r>
            <w:r>
              <w:rPr>
                <w:spacing w:val="-2"/>
                <w:sz w:val="16"/>
              </w:rPr>
              <w:t>Agreed</w:t>
            </w:r>
          </w:p>
        </w:tc>
        <w:tc>
          <w:tcPr>
            <w:tcW w:w="1305" w:type="dxa"/>
          </w:tcPr>
          <w:p>
            <w:pPr>
              <w:pStyle w:val="TableParagraph"/>
              <w:spacing w:line="172" w:lineRule="exact" w:before="181"/>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13" w:right="17"/>
              <w:jc w:val="center"/>
              <w:rPr>
                <w:sz w:val="16"/>
              </w:rPr>
            </w:pP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r>
        <w:trPr>
          <w:trHeight w:val="373" w:hRule="atLeast"/>
        </w:trPr>
        <w:tc>
          <w:tcPr>
            <w:tcW w:w="554" w:type="dxa"/>
          </w:tcPr>
          <w:p>
            <w:pPr>
              <w:pStyle w:val="TableParagraph"/>
              <w:spacing w:before="88"/>
              <w:ind w:left="7"/>
              <w:jc w:val="center"/>
              <w:rPr>
                <w:sz w:val="16"/>
              </w:rPr>
            </w:pPr>
            <w:r>
              <w:rPr>
                <w:spacing w:val="-5"/>
                <w:sz w:val="16"/>
              </w:rPr>
              <w:t>40</w:t>
            </w:r>
          </w:p>
        </w:tc>
        <w:tc>
          <w:tcPr>
            <w:tcW w:w="1081" w:type="dxa"/>
          </w:tcPr>
          <w:p>
            <w:pPr>
              <w:pStyle w:val="TableParagraph"/>
              <w:spacing w:before="88"/>
              <w:ind w:left="9" w:right="9"/>
              <w:jc w:val="center"/>
              <w:rPr>
                <w:sz w:val="16"/>
              </w:rPr>
            </w:pPr>
            <w:r>
              <w:rPr>
                <w:spacing w:val="-2"/>
                <w:sz w:val="16"/>
              </w:rPr>
              <w:t>1814001012</w:t>
            </w:r>
          </w:p>
        </w:tc>
        <w:tc>
          <w:tcPr>
            <w:tcW w:w="1686" w:type="dxa"/>
          </w:tcPr>
          <w:p>
            <w:pPr>
              <w:pStyle w:val="TableParagraph"/>
              <w:spacing w:line="178" w:lineRule="exact"/>
              <w:ind w:left="108"/>
              <w:rPr>
                <w:sz w:val="16"/>
              </w:rPr>
            </w:pPr>
            <w:r>
              <w:rPr>
                <w:sz w:val="16"/>
              </w:rPr>
              <w:t>Patel</w:t>
            </w:r>
            <w:r>
              <w:rPr>
                <w:spacing w:val="-3"/>
                <w:sz w:val="16"/>
              </w:rPr>
              <w:t> </w:t>
            </w:r>
            <w:r>
              <w:rPr>
                <w:spacing w:val="-2"/>
                <w:sz w:val="16"/>
              </w:rPr>
              <w:t>Naineshkumar</w:t>
            </w:r>
          </w:p>
          <w:p>
            <w:pPr>
              <w:pStyle w:val="TableParagraph"/>
              <w:spacing w:line="172" w:lineRule="exact" w:before="3"/>
              <w:ind w:left="108"/>
              <w:rPr>
                <w:sz w:val="16"/>
              </w:rPr>
            </w:pPr>
            <w:r>
              <w:rPr>
                <w:spacing w:val="-2"/>
                <w:sz w:val="16"/>
              </w:rPr>
              <w:t>Shankarbhai</w:t>
            </w:r>
          </w:p>
        </w:tc>
        <w:tc>
          <w:tcPr>
            <w:tcW w:w="1398" w:type="dxa"/>
          </w:tcPr>
          <w:p>
            <w:pPr>
              <w:pStyle w:val="TableParagraph"/>
              <w:spacing w:line="172" w:lineRule="exact" w:before="181"/>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2" w:lineRule="exact" w:before="181"/>
              <w:ind w:left="20" w:right="15"/>
              <w:jc w:val="center"/>
              <w:rPr>
                <w:sz w:val="16"/>
              </w:rPr>
            </w:pPr>
            <w:r>
              <w:rPr>
                <w:spacing w:val="-2"/>
                <w:sz w:val="16"/>
              </w:rPr>
              <w:t>Agreed</w:t>
            </w:r>
          </w:p>
        </w:tc>
        <w:tc>
          <w:tcPr>
            <w:tcW w:w="1197" w:type="dxa"/>
          </w:tcPr>
          <w:p>
            <w:pPr>
              <w:pStyle w:val="TableParagraph"/>
              <w:spacing w:line="178" w:lineRule="exact"/>
              <w:ind w:left="316"/>
              <w:rPr>
                <w:sz w:val="16"/>
              </w:rPr>
            </w:pPr>
            <w:r>
              <w:rPr>
                <w:spacing w:val="-2"/>
                <w:sz w:val="16"/>
              </w:rPr>
              <w:t>Strongly</w:t>
            </w:r>
          </w:p>
          <w:p>
            <w:pPr>
              <w:pStyle w:val="TableParagraph"/>
              <w:spacing w:line="172" w:lineRule="exact" w:before="3"/>
              <w:ind w:left="359"/>
              <w:rPr>
                <w:sz w:val="16"/>
              </w:rPr>
            </w:pPr>
            <w:r>
              <w:rPr>
                <w:spacing w:val="-2"/>
                <w:sz w:val="16"/>
              </w:rPr>
              <w:t>Agreed</w:t>
            </w:r>
          </w:p>
        </w:tc>
        <w:tc>
          <w:tcPr>
            <w:tcW w:w="1305" w:type="dxa"/>
          </w:tcPr>
          <w:p>
            <w:pPr>
              <w:pStyle w:val="TableParagraph"/>
              <w:spacing w:line="172" w:lineRule="exact" w:before="181"/>
              <w:ind w:left="9"/>
              <w:jc w:val="center"/>
              <w:rPr>
                <w:sz w:val="16"/>
              </w:rPr>
            </w:pPr>
            <w:r>
              <w:rPr>
                <w:sz w:val="16"/>
              </w:rPr>
              <w:t>Strongly</w:t>
            </w:r>
            <w:r>
              <w:rPr>
                <w:spacing w:val="-4"/>
                <w:sz w:val="16"/>
              </w:rPr>
              <w:t> </w:t>
            </w:r>
            <w:r>
              <w:rPr>
                <w:spacing w:val="-2"/>
                <w:sz w:val="16"/>
              </w:rPr>
              <w:t>Agreed</w:t>
            </w:r>
          </w:p>
        </w:tc>
        <w:tc>
          <w:tcPr>
            <w:tcW w:w="1362" w:type="dxa"/>
          </w:tcPr>
          <w:p>
            <w:pPr>
              <w:pStyle w:val="TableParagraph"/>
              <w:spacing w:line="172" w:lineRule="exact" w:before="181"/>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1"/>
              <w:ind w:left="8" w:right="14"/>
              <w:jc w:val="center"/>
              <w:rPr>
                <w:sz w:val="16"/>
              </w:rPr>
            </w:pPr>
            <w:r>
              <w:rPr>
                <w:sz w:val="16"/>
              </w:rPr>
              <w:t>Strongly</w:t>
            </w:r>
            <w:r>
              <w:rPr>
                <w:spacing w:val="-5"/>
                <w:sz w:val="16"/>
              </w:rPr>
              <w:t> </w:t>
            </w:r>
            <w:r>
              <w:rPr>
                <w:spacing w:val="-2"/>
                <w:sz w:val="16"/>
              </w:rPr>
              <w:t>Agreed</w:t>
            </w:r>
          </w:p>
        </w:tc>
      </w:tr>
      <w:tr>
        <w:trPr>
          <w:trHeight w:val="374" w:hRule="atLeast"/>
        </w:trPr>
        <w:tc>
          <w:tcPr>
            <w:tcW w:w="554" w:type="dxa"/>
          </w:tcPr>
          <w:p>
            <w:pPr>
              <w:pStyle w:val="TableParagraph"/>
              <w:spacing w:before="88"/>
              <w:ind w:left="7"/>
              <w:jc w:val="center"/>
              <w:rPr>
                <w:sz w:val="16"/>
              </w:rPr>
            </w:pPr>
            <w:r>
              <w:rPr>
                <w:spacing w:val="-5"/>
                <w:sz w:val="16"/>
              </w:rPr>
              <w:t>41</w:t>
            </w:r>
          </w:p>
        </w:tc>
        <w:tc>
          <w:tcPr>
            <w:tcW w:w="1081" w:type="dxa"/>
          </w:tcPr>
          <w:p>
            <w:pPr>
              <w:pStyle w:val="TableParagraph"/>
              <w:spacing w:before="88"/>
              <w:ind w:left="9" w:right="9"/>
              <w:jc w:val="center"/>
              <w:rPr>
                <w:sz w:val="16"/>
              </w:rPr>
            </w:pPr>
            <w:r>
              <w:rPr>
                <w:spacing w:val="-2"/>
                <w:sz w:val="16"/>
              </w:rPr>
              <w:t>1814001013</w:t>
            </w:r>
          </w:p>
        </w:tc>
        <w:tc>
          <w:tcPr>
            <w:tcW w:w="1686" w:type="dxa"/>
          </w:tcPr>
          <w:p>
            <w:pPr>
              <w:pStyle w:val="TableParagraph"/>
              <w:spacing w:line="179" w:lineRule="exact"/>
              <w:ind w:left="108"/>
              <w:rPr>
                <w:sz w:val="16"/>
              </w:rPr>
            </w:pPr>
            <w:r>
              <w:rPr>
                <w:sz w:val="16"/>
              </w:rPr>
              <w:t>Rathod</w:t>
            </w:r>
            <w:r>
              <w:rPr>
                <w:spacing w:val="-8"/>
                <w:sz w:val="16"/>
              </w:rPr>
              <w:t> </w:t>
            </w:r>
            <w:r>
              <w:rPr>
                <w:spacing w:val="-2"/>
                <w:sz w:val="16"/>
              </w:rPr>
              <w:t>Jigneshbhai</w:t>
            </w:r>
          </w:p>
          <w:p>
            <w:pPr>
              <w:pStyle w:val="TableParagraph"/>
              <w:spacing w:line="172" w:lineRule="exact" w:before="3"/>
              <w:ind w:left="108"/>
              <w:rPr>
                <w:sz w:val="16"/>
              </w:rPr>
            </w:pPr>
            <w:r>
              <w:rPr>
                <w:spacing w:val="-2"/>
                <w:sz w:val="16"/>
              </w:rPr>
              <w:t>Jagdhishbhai</w:t>
            </w:r>
          </w:p>
        </w:tc>
        <w:tc>
          <w:tcPr>
            <w:tcW w:w="1398" w:type="dxa"/>
          </w:tcPr>
          <w:p>
            <w:pPr>
              <w:pStyle w:val="TableParagraph"/>
              <w:spacing w:line="172" w:lineRule="exact" w:before="182"/>
              <w:ind w:left="24" w:right="31"/>
              <w:jc w:val="center"/>
              <w:rPr>
                <w:sz w:val="16"/>
              </w:rPr>
            </w:pPr>
            <w:r>
              <w:rPr>
                <w:sz w:val="16"/>
              </w:rPr>
              <w:t>Strongly</w:t>
            </w:r>
            <w:r>
              <w:rPr>
                <w:spacing w:val="-5"/>
                <w:sz w:val="16"/>
              </w:rPr>
              <w:t> </w:t>
            </w:r>
            <w:r>
              <w:rPr>
                <w:spacing w:val="-2"/>
                <w:sz w:val="16"/>
              </w:rPr>
              <w:t>Agreed</w:t>
            </w:r>
          </w:p>
        </w:tc>
        <w:tc>
          <w:tcPr>
            <w:tcW w:w="1225" w:type="dxa"/>
          </w:tcPr>
          <w:p>
            <w:pPr>
              <w:pStyle w:val="TableParagraph"/>
              <w:spacing w:line="179" w:lineRule="exact"/>
              <w:ind w:left="330"/>
              <w:rPr>
                <w:sz w:val="16"/>
              </w:rPr>
            </w:pPr>
            <w:r>
              <w:rPr>
                <w:spacing w:val="-2"/>
                <w:sz w:val="16"/>
              </w:rPr>
              <w:t>Strongly</w:t>
            </w:r>
          </w:p>
          <w:p>
            <w:pPr>
              <w:pStyle w:val="TableParagraph"/>
              <w:spacing w:line="172" w:lineRule="exact" w:before="3"/>
              <w:ind w:left="374"/>
              <w:rPr>
                <w:sz w:val="16"/>
              </w:rPr>
            </w:pPr>
            <w:r>
              <w:rPr>
                <w:spacing w:val="-2"/>
                <w:sz w:val="16"/>
              </w:rPr>
              <w:t>Agreed</w:t>
            </w:r>
          </w:p>
        </w:tc>
        <w:tc>
          <w:tcPr>
            <w:tcW w:w="1197" w:type="dxa"/>
          </w:tcPr>
          <w:p>
            <w:pPr>
              <w:pStyle w:val="TableParagraph"/>
              <w:spacing w:line="179" w:lineRule="exact"/>
              <w:ind w:left="316"/>
              <w:rPr>
                <w:sz w:val="16"/>
              </w:rPr>
            </w:pPr>
            <w:r>
              <w:rPr>
                <w:spacing w:val="-2"/>
                <w:sz w:val="16"/>
              </w:rPr>
              <w:t>Strongly</w:t>
            </w:r>
          </w:p>
          <w:p>
            <w:pPr>
              <w:pStyle w:val="TableParagraph"/>
              <w:spacing w:line="172" w:lineRule="exact" w:before="3"/>
              <w:ind w:left="359"/>
              <w:rPr>
                <w:sz w:val="16"/>
              </w:rPr>
            </w:pPr>
            <w:r>
              <w:rPr>
                <w:spacing w:val="-2"/>
                <w:sz w:val="16"/>
              </w:rPr>
              <w:t>Agreed</w:t>
            </w:r>
          </w:p>
        </w:tc>
        <w:tc>
          <w:tcPr>
            <w:tcW w:w="1305" w:type="dxa"/>
          </w:tcPr>
          <w:p>
            <w:pPr>
              <w:pStyle w:val="TableParagraph"/>
              <w:spacing w:line="172" w:lineRule="exact" w:before="182"/>
              <w:ind w:left="9" w:right="1"/>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2"/>
              <w:ind w:left="13" w:right="17"/>
              <w:jc w:val="center"/>
              <w:rPr>
                <w:sz w:val="16"/>
              </w:rPr>
            </w:pPr>
            <w:r>
              <w:rPr>
                <w:sz w:val="16"/>
              </w:rPr>
              <w:t>Strongly</w:t>
            </w:r>
            <w:r>
              <w:rPr>
                <w:spacing w:val="-5"/>
                <w:sz w:val="16"/>
              </w:rPr>
              <w:t> </w:t>
            </w:r>
            <w:r>
              <w:rPr>
                <w:spacing w:val="-2"/>
                <w:sz w:val="16"/>
              </w:rPr>
              <w:t>Agreed</w:t>
            </w:r>
          </w:p>
        </w:tc>
        <w:tc>
          <w:tcPr>
            <w:tcW w:w="1363" w:type="dxa"/>
          </w:tcPr>
          <w:p>
            <w:pPr>
              <w:pStyle w:val="TableParagraph"/>
              <w:spacing w:line="172" w:lineRule="exact" w:before="182"/>
              <w:ind w:left="8" w:right="14"/>
              <w:jc w:val="center"/>
              <w:rPr>
                <w:sz w:val="16"/>
              </w:rPr>
            </w:pPr>
            <w:r>
              <w:rPr>
                <w:sz w:val="16"/>
              </w:rPr>
              <w:t>Strongly</w:t>
            </w:r>
            <w:r>
              <w:rPr>
                <w:spacing w:val="-5"/>
                <w:sz w:val="16"/>
              </w:rPr>
              <w:t> </w:t>
            </w:r>
            <w:r>
              <w:rPr>
                <w:spacing w:val="-2"/>
                <w:sz w:val="16"/>
              </w:rPr>
              <w:t>Agreed</w:t>
            </w:r>
          </w:p>
        </w:tc>
      </w:tr>
    </w:tbl>
    <w:p>
      <w:pPr>
        <w:pStyle w:val="TableParagraph"/>
        <w:spacing w:after="0" w:line="172" w:lineRule="exact"/>
        <w:jc w:val="center"/>
        <w:rPr>
          <w:sz w:val="16"/>
        </w:rPr>
        <w:sectPr>
          <w:pgSz w:w="11910" w:h="16850"/>
          <w:pgMar w:header="408" w:footer="1860" w:top="1440" w:bottom="2040" w:left="0" w:right="0"/>
        </w:sectPr>
      </w:pPr>
    </w:p>
    <w:p>
      <w:pPr>
        <w:spacing w:line="240" w:lineRule="auto" w:before="0"/>
        <w:rPr>
          <w:b/>
          <w:sz w:val="20"/>
        </w:rPr>
      </w:pPr>
      <w:r>
        <w:rPr>
          <w:b/>
          <w:sz w:val="20"/>
        </w:rPr>
        <w:drawing>
          <wp:anchor distT="0" distB="0" distL="0" distR="0" allowOverlap="1" layoutInCell="1" locked="0" behindDoc="0" simplePos="0" relativeHeight="15765504">
            <wp:simplePos x="0" y="0"/>
            <wp:positionH relativeFrom="page">
              <wp:posOffset>5118100</wp:posOffset>
            </wp:positionH>
            <wp:positionV relativeFrom="page">
              <wp:posOffset>9390405</wp:posOffset>
            </wp:positionV>
            <wp:extent cx="1896165" cy="1041374"/>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80" w:after="0"/>
        <w:rPr>
          <w:b/>
          <w:sz w:val="20"/>
        </w:rPr>
      </w:pPr>
    </w:p>
    <w:tbl>
      <w:tblPr>
        <w:tblW w:w="0" w:type="auto"/>
        <w:jc w:val="left"/>
        <w:tblInd w:w="30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6"/>
        <w:gridCol w:w="1721"/>
        <w:gridCol w:w="914"/>
        <w:gridCol w:w="957"/>
      </w:tblGrid>
      <w:tr>
        <w:trPr>
          <w:trHeight w:val="625" w:hRule="atLeast"/>
        </w:trPr>
        <w:tc>
          <w:tcPr>
            <w:tcW w:w="1246" w:type="dxa"/>
          </w:tcPr>
          <w:p>
            <w:pPr>
              <w:pStyle w:val="TableParagraph"/>
              <w:rPr>
                <w:sz w:val="16"/>
              </w:rPr>
            </w:pPr>
          </w:p>
        </w:tc>
        <w:tc>
          <w:tcPr>
            <w:tcW w:w="1721" w:type="dxa"/>
          </w:tcPr>
          <w:p>
            <w:pPr>
              <w:pStyle w:val="TableParagraph"/>
              <w:spacing w:before="33"/>
              <w:rPr>
                <w:b/>
                <w:sz w:val="16"/>
              </w:rPr>
            </w:pPr>
          </w:p>
          <w:p>
            <w:pPr>
              <w:pStyle w:val="TableParagraph"/>
              <w:ind w:left="11" w:right="14"/>
              <w:jc w:val="center"/>
              <w:rPr>
                <w:b/>
                <w:sz w:val="16"/>
              </w:rPr>
            </w:pPr>
            <w:r>
              <w:rPr>
                <w:b/>
                <w:spacing w:val="-2"/>
                <w:sz w:val="16"/>
              </w:rPr>
              <w:t>Option</w:t>
            </w:r>
          </w:p>
        </w:tc>
        <w:tc>
          <w:tcPr>
            <w:tcW w:w="914" w:type="dxa"/>
          </w:tcPr>
          <w:p>
            <w:pPr>
              <w:pStyle w:val="TableParagraph"/>
              <w:spacing w:line="244" w:lineRule="auto" w:before="124"/>
              <w:ind w:left="188" w:right="178" w:firstLine="79"/>
              <w:rPr>
                <w:b/>
                <w:sz w:val="16"/>
              </w:rPr>
            </w:pPr>
            <w:r>
              <w:rPr>
                <w:b/>
                <w:spacing w:val="-4"/>
                <w:sz w:val="16"/>
              </w:rPr>
              <w:t>Total</w:t>
            </w:r>
            <w:r>
              <w:rPr>
                <w:b/>
                <w:spacing w:val="40"/>
                <w:sz w:val="16"/>
              </w:rPr>
              <w:t> </w:t>
            </w:r>
            <w:r>
              <w:rPr>
                <w:b/>
                <w:spacing w:val="-2"/>
                <w:sz w:val="16"/>
              </w:rPr>
              <w:t>Answer</w:t>
            </w:r>
          </w:p>
        </w:tc>
        <w:tc>
          <w:tcPr>
            <w:tcW w:w="957" w:type="dxa"/>
          </w:tcPr>
          <w:p>
            <w:pPr>
              <w:pStyle w:val="TableParagraph"/>
              <w:spacing w:before="30"/>
              <w:ind w:left="102" w:right="94" w:firstLine="3"/>
              <w:jc w:val="center"/>
              <w:rPr>
                <w:b/>
                <w:sz w:val="16"/>
              </w:rPr>
            </w:pPr>
            <w:r>
              <w:rPr>
                <w:b/>
                <w:spacing w:val="-2"/>
                <w:sz w:val="16"/>
              </w:rPr>
              <w:t>Average</w:t>
            </w:r>
            <w:r>
              <w:rPr>
                <w:b/>
                <w:spacing w:val="40"/>
                <w:sz w:val="16"/>
              </w:rPr>
              <w:t> </w:t>
            </w:r>
            <w:r>
              <w:rPr>
                <w:b/>
                <w:spacing w:val="-2"/>
                <w:sz w:val="16"/>
              </w:rPr>
              <w:t>Evaluation</w:t>
            </w:r>
            <w:r>
              <w:rPr>
                <w:b/>
                <w:spacing w:val="40"/>
                <w:sz w:val="16"/>
              </w:rPr>
              <w:t> </w:t>
            </w:r>
            <w:r>
              <w:rPr>
                <w:b/>
                <w:sz w:val="16"/>
              </w:rPr>
              <w:t>(Out of 4)</w:t>
            </w:r>
          </w:p>
        </w:tc>
      </w:tr>
      <w:tr>
        <w:trPr>
          <w:trHeight w:val="215" w:hRule="atLeast"/>
        </w:trPr>
        <w:tc>
          <w:tcPr>
            <w:tcW w:w="1246" w:type="dxa"/>
            <w:vMerge w:val="restart"/>
          </w:tcPr>
          <w:p>
            <w:pPr>
              <w:pStyle w:val="TableParagraph"/>
              <w:spacing w:before="88"/>
              <w:ind w:left="150" w:firstLine="115"/>
              <w:rPr>
                <w:b/>
                <w:i/>
                <w:sz w:val="16"/>
              </w:rPr>
            </w:pPr>
            <w:r>
              <w:rPr>
                <w:b/>
                <w:i/>
                <w:sz w:val="16"/>
              </w:rPr>
              <w:t>1. Was the</w:t>
            </w:r>
            <w:r>
              <w:rPr>
                <w:b/>
                <w:i/>
                <w:spacing w:val="40"/>
                <w:sz w:val="16"/>
              </w:rPr>
              <w:t> </w:t>
            </w:r>
            <w:r>
              <w:rPr>
                <w:b/>
                <w:i/>
                <w:sz w:val="16"/>
              </w:rPr>
              <w:t>Trainer well</w:t>
            </w:r>
            <w:r>
              <w:rPr>
                <w:b/>
                <w:i/>
                <w:spacing w:val="40"/>
                <w:sz w:val="16"/>
              </w:rPr>
              <w:t> </w:t>
            </w:r>
            <w:r>
              <w:rPr>
                <w:b/>
                <w:i/>
                <w:sz w:val="16"/>
              </w:rPr>
              <w:t>prepared</w:t>
            </w:r>
            <w:r>
              <w:rPr>
                <w:b/>
                <w:i/>
                <w:spacing w:val="-10"/>
                <w:sz w:val="16"/>
              </w:rPr>
              <w:t> </w:t>
            </w:r>
            <w:r>
              <w:rPr>
                <w:b/>
                <w:i/>
                <w:sz w:val="16"/>
              </w:rPr>
              <w:t>with</w:t>
            </w:r>
            <w:r>
              <w:rPr>
                <w:b/>
                <w:i/>
                <w:spacing w:val="40"/>
                <w:sz w:val="16"/>
              </w:rPr>
              <w:t> </w:t>
            </w:r>
            <w:r>
              <w:rPr>
                <w:b/>
                <w:i/>
                <w:sz w:val="16"/>
              </w:rPr>
              <w:t>their</w:t>
            </w:r>
            <w:r>
              <w:rPr>
                <w:b/>
                <w:i/>
                <w:spacing w:val="-1"/>
                <w:sz w:val="16"/>
              </w:rPr>
              <w:t> </w:t>
            </w:r>
            <w:r>
              <w:rPr>
                <w:b/>
                <w:i/>
                <w:spacing w:val="-2"/>
                <w:sz w:val="16"/>
              </w:rPr>
              <w:t>content?</w:t>
            </w:r>
          </w:p>
        </w:tc>
        <w:tc>
          <w:tcPr>
            <w:tcW w:w="1721" w:type="dxa"/>
          </w:tcPr>
          <w:p>
            <w:pPr>
              <w:pStyle w:val="TableParagraph"/>
              <w:spacing w:line="179" w:lineRule="exact" w:before="16"/>
              <w:ind w:left="7" w:right="14"/>
              <w:jc w:val="center"/>
              <w:rPr>
                <w:sz w:val="16"/>
              </w:rPr>
            </w:pPr>
            <w:r>
              <w:rPr>
                <w:sz w:val="16"/>
              </w:rPr>
              <w:t>Strongly</w:t>
            </w:r>
            <w:r>
              <w:rPr>
                <w:spacing w:val="-5"/>
                <w:sz w:val="16"/>
              </w:rPr>
              <w:t> </w:t>
            </w:r>
            <w:r>
              <w:rPr>
                <w:spacing w:val="-2"/>
                <w:sz w:val="16"/>
              </w:rPr>
              <w:t>Agree</w:t>
            </w:r>
          </w:p>
        </w:tc>
        <w:tc>
          <w:tcPr>
            <w:tcW w:w="914" w:type="dxa"/>
          </w:tcPr>
          <w:p>
            <w:pPr>
              <w:pStyle w:val="TableParagraph"/>
              <w:spacing w:line="165" w:lineRule="exact" w:before="30"/>
              <w:ind w:right="96"/>
              <w:jc w:val="right"/>
              <w:rPr>
                <w:sz w:val="16"/>
              </w:rPr>
            </w:pPr>
            <w:r>
              <w:rPr>
                <w:spacing w:val="-5"/>
                <w:sz w:val="16"/>
              </w:rPr>
              <w:t>35</w:t>
            </w:r>
          </w:p>
        </w:tc>
        <w:tc>
          <w:tcPr>
            <w:tcW w:w="957" w:type="dxa"/>
            <w:vMerge w:val="restart"/>
          </w:tcPr>
          <w:p>
            <w:pPr>
              <w:pStyle w:val="TableParagraph"/>
              <w:spacing w:before="177"/>
              <w:rPr>
                <w:b/>
                <w:sz w:val="16"/>
              </w:rPr>
            </w:pPr>
          </w:p>
          <w:p>
            <w:pPr>
              <w:pStyle w:val="TableParagraph"/>
              <w:spacing w:before="1"/>
              <w:ind w:left="571"/>
              <w:rPr>
                <w:sz w:val="16"/>
              </w:rPr>
            </w:pPr>
            <w:r>
              <w:rPr>
                <w:spacing w:val="-4"/>
                <w:sz w:val="16"/>
              </w:rPr>
              <w:t>3.82</w:t>
            </w:r>
          </w:p>
        </w:tc>
      </w:tr>
      <w:tr>
        <w:trPr>
          <w:trHeight w:val="222" w:hRule="atLeast"/>
        </w:trPr>
        <w:tc>
          <w:tcPr>
            <w:tcW w:w="1246" w:type="dxa"/>
            <w:vMerge/>
            <w:tcBorders>
              <w:top w:val="nil"/>
            </w:tcBorders>
          </w:tcPr>
          <w:p>
            <w:pPr>
              <w:rPr>
                <w:sz w:val="2"/>
                <w:szCs w:val="2"/>
              </w:rPr>
            </w:pPr>
          </w:p>
        </w:tc>
        <w:tc>
          <w:tcPr>
            <w:tcW w:w="1721" w:type="dxa"/>
          </w:tcPr>
          <w:p>
            <w:pPr>
              <w:pStyle w:val="TableParagraph"/>
              <w:spacing w:before="16"/>
              <w:ind w:left="8" w:right="14"/>
              <w:jc w:val="center"/>
              <w:rPr>
                <w:sz w:val="16"/>
              </w:rPr>
            </w:pPr>
            <w:r>
              <w:rPr>
                <w:spacing w:val="-2"/>
                <w:sz w:val="16"/>
              </w:rPr>
              <w:t>Agree</w:t>
            </w:r>
          </w:p>
        </w:tc>
        <w:tc>
          <w:tcPr>
            <w:tcW w:w="914" w:type="dxa"/>
          </w:tcPr>
          <w:p>
            <w:pPr>
              <w:pStyle w:val="TableParagraph"/>
              <w:spacing w:line="172" w:lineRule="exact" w:before="30"/>
              <w:ind w:right="96"/>
              <w:jc w:val="right"/>
              <w:rPr>
                <w:sz w:val="16"/>
              </w:rPr>
            </w:pPr>
            <w:r>
              <w:rPr>
                <w:spacing w:val="-10"/>
                <w:sz w:val="16"/>
              </w:rPr>
              <w:t>5</w:t>
            </w:r>
          </w:p>
        </w:tc>
        <w:tc>
          <w:tcPr>
            <w:tcW w:w="957" w:type="dxa"/>
            <w:vMerge/>
            <w:tcBorders>
              <w:top w:val="nil"/>
            </w:tcBorders>
          </w:tcPr>
          <w:p>
            <w:pPr>
              <w:rPr>
                <w:sz w:val="2"/>
                <w:szCs w:val="2"/>
              </w:rPr>
            </w:pPr>
          </w:p>
        </w:tc>
      </w:tr>
      <w:tr>
        <w:trPr>
          <w:trHeight w:val="186" w:hRule="atLeast"/>
        </w:trPr>
        <w:tc>
          <w:tcPr>
            <w:tcW w:w="1246" w:type="dxa"/>
            <w:vMerge/>
            <w:tcBorders>
              <w:top w:val="nil"/>
            </w:tcBorders>
          </w:tcPr>
          <w:p>
            <w:pPr>
              <w:rPr>
                <w:sz w:val="2"/>
                <w:szCs w:val="2"/>
              </w:rPr>
            </w:pPr>
          </w:p>
        </w:tc>
        <w:tc>
          <w:tcPr>
            <w:tcW w:w="1721" w:type="dxa"/>
          </w:tcPr>
          <w:p>
            <w:pPr>
              <w:pStyle w:val="TableParagraph"/>
              <w:spacing w:line="165" w:lineRule="exact" w:before="1"/>
              <w:ind w:left="8" w:right="14"/>
              <w:jc w:val="center"/>
              <w:rPr>
                <w:sz w:val="16"/>
              </w:rPr>
            </w:pPr>
            <w:r>
              <w:rPr>
                <w:sz w:val="16"/>
              </w:rPr>
              <w:t>Not</w:t>
            </w:r>
            <w:r>
              <w:rPr>
                <w:spacing w:val="-1"/>
                <w:sz w:val="16"/>
              </w:rPr>
              <w:t> </w:t>
            </w:r>
            <w:r>
              <w:rPr>
                <w:spacing w:val="-2"/>
                <w:sz w:val="16"/>
              </w:rPr>
              <w:t>Agree</w:t>
            </w:r>
          </w:p>
        </w:tc>
        <w:tc>
          <w:tcPr>
            <w:tcW w:w="914" w:type="dxa"/>
          </w:tcPr>
          <w:p>
            <w:pPr>
              <w:pStyle w:val="TableParagraph"/>
              <w:spacing w:line="165" w:lineRule="exact" w:before="1"/>
              <w:ind w:right="96"/>
              <w:jc w:val="right"/>
              <w:rPr>
                <w:sz w:val="16"/>
              </w:rPr>
            </w:pPr>
            <w:r>
              <w:rPr>
                <w:spacing w:val="-10"/>
                <w:sz w:val="16"/>
              </w:rPr>
              <w:t>1</w:t>
            </w:r>
          </w:p>
        </w:tc>
        <w:tc>
          <w:tcPr>
            <w:tcW w:w="957" w:type="dxa"/>
            <w:vMerge/>
            <w:tcBorders>
              <w:top w:val="nil"/>
            </w:tcBorders>
          </w:tcPr>
          <w:p>
            <w:pPr>
              <w:rPr>
                <w:sz w:val="2"/>
                <w:szCs w:val="2"/>
              </w:rPr>
            </w:pPr>
          </w:p>
        </w:tc>
      </w:tr>
      <w:tr>
        <w:trPr>
          <w:trHeight w:val="244" w:hRule="atLeast"/>
        </w:trPr>
        <w:tc>
          <w:tcPr>
            <w:tcW w:w="1246" w:type="dxa"/>
            <w:vMerge/>
            <w:tcBorders>
              <w:top w:val="nil"/>
            </w:tcBorders>
          </w:tcPr>
          <w:p>
            <w:pPr>
              <w:rPr>
                <w:sz w:val="2"/>
                <w:szCs w:val="2"/>
              </w:rPr>
            </w:pPr>
          </w:p>
        </w:tc>
        <w:tc>
          <w:tcPr>
            <w:tcW w:w="1721" w:type="dxa"/>
          </w:tcPr>
          <w:p>
            <w:pPr>
              <w:pStyle w:val="TableParagraph"/>
              <w:spacing w:before="30"/>
              <w:ind w:right="14"/>
              <w:jc w:val="center"/>
              <w:rPr>
                <w:sz w:val="16"/>
              </w:rPr>
            </w:pPr>
            <w:r>
              <w:rPr>
                <w:sz w:val="16"/>
              </w:rPr>
              <w:t>Strongly</w:t>
            </w:r>
            <w:r>
              <w:rPr>
                <w:spacing w:val="-5"/>
                <w:sz w:val="16"/>
              </w:rPr>
              <w:t> </w:t>
            </w:r>
            <w:r>
              <w:rPr>
                <w:spacing w:val="-2"/>
                <w:sz w:val="16"/>
              </w:rPr>
              <w:t>disagree</w:t>
            </w:r>
          </w:p>
        </w:tc>
        <w:tc>
          <w:tcPr>
            <w:tcW w:w="914" w:type="dxa"/>
          </w:tcPr>
          <w:p>
            <w:pPr>
              <w:pStyle w:val="TableParagraph"/>
              <w:spacing w:line="165" w:lineRule="exact" w:before="59"/>
              <w:ind w:right="96"/>
              <w:jc w:val="right"/>
              <w:rPr>
                <w:sz w:val="16"/>
              </w:rPr>
            </w:pPr>
            <w:r>
              <w:rPr>
                <w:spacing w:val="-10"/>
                <w:sz w:val="16"/>
              </w:rPr>
              <w:t>0</w:t>
            </w:r>
          </w:p>
        </w:tc>
        <w:tc>
          <w:tcPr>
            <w:tcW w:w="957" w:type="dxa"/>
            <w:vMerge/>
            <w:tcBorders>
              <w:top w:val="nil"/>
            </w:tcBorders>
          </w:tcPr>
          <w:p>
            <w:pPr>
              <w:rPr>
                <w:sz w:val="2"/>
                <w:szCs w:val="2"/>
              </w:rPr>
            </w:pPr>
          </w:p>
        </w:tc>
      </w:tr>
      <w:tr>
        <w:trPr>
          <w:trHeight w:val="237" w:hRule="atLeast"/>
        </w:trPr>
        <w:tc>
          <w:tcPr>
            <w:tcW w:w="1246" w:type="dxa"/>
            <w:vMerge w:val="restart"/>
          </w:tcPr>
          <w:p>
            <w:pPr>
              <w:pStyle w:val="TableParagraph"/>
              <w:rPr>
                <w:sz w:val="16"/>
              </w:rPr>
            </w:pPr>
          </w:p>
        </w:tc>
        <w:tc>
          <w:tcPr>
            <w:tcW w:w="1721" w:type="dxa"/>
          </w:tcPr>
          <w:p>
            <w:pPr>
              <w:pStyle w:val="TableParagraph"/>
              <w:spacing w:before="23"/>
              <w:ind w:left="7" w:right="14"/>
              <w:jc w:val="center"/>
              <w:rPr>
                <w:sz w:val="16"/>
              </w:rPr>
            </w:pPr>
            <w:r>
              <w:rPr>
                <w:sz w:val="16"/>
              </w:rPr>
              <w:t>Strongly</w:t>
            </w:r>
            <w:r>
              <w:rPr>
                <w:spacing w:val="-5"/>
                <w:sz w:val="16"/>
              </w:rPr>
              <w:t> </w:t>
            </w:r>
            <w:r>
              <w:rPr>
                <w:spacing w:val="-2"/>
                <w:sz w:val="16"/>
              </w:rPr>
              <w:t>Agree</w:t>
            </w:r>
          </w:p>
        </w:tc>
        <w:tc>
          <w:tcPr>
            <w:tcW w:w="914" w:type="dxa"/>
          </w:tcPr>
          <w:p>
            <w:pPr>
              <w:pStyle w:val="TableParagraph"/>
              <w:spacing w:line="172" w:lineRule="exact" w:before="44"/>
              <w:ind w:right="96"/>
              <w:jc w:val="right"/>
              <w:rPr>
                <w:sz w:val="16"/>
              </w:rPr>
            </w:pPr>
            <w:r>
              <w:rPr>
                <w:spacing w:val="-5"/>
                <w:sz w:val="16"/>
              </w:rPr>
              <w:t>32</w:t>
            </w:r>
          </w:p>
        </w:tc>
        <w:tc>
          <w:tcPr>
            <w:tcW w:w="957" w:type="dxa"/>
            <w:vMerge w:val="restart"/>
          </w:tcPr>
          <w:p>
            <w:pPr>
              <w:pStyle w:val="TableParagraph"/>
              <w:rPr>
                <w:b/>
                <w:sz w:val="16"/>
              </w:rPr>
            </w:pPr>
          </w:p>
          <w:p>
            <w:pPr>
              <w:pStyle w:val="TableParagraph"/>
              <w:spacing w:before="109"/>
              <w:rPr>
                <w:b/>
                <w:sz w:val="16"/>
              </w:rPr>
            </w:pPr>
          </w:p>
          <w:p>
            <w:pPr>
              <w:pStyle w:val="TableParagraph"/>
              <w:ind w:left="571"/>
              <w:rPr>
                <w:sz w:val="16"/>
              </w:rPr>
            </w:pPr>
            <w:r>
              <w:rPr>
                <w:spacing w:val="-4"/>
                <w:sz w:val="16"/>
              </w:rPr>
              <w:t>3.73</w:t>
            </w:r>
          </w:p>
        </w:tc>
      </w:tr>
      <w:tr>
        <w:trPr>
          <w:trHeight w:val="251" w:hRule="atLeast"/>
        </w:trPr>
        <w:tc>
          <w:tcPr>
            <w:tcW w:w="1246" w:type="dxa"/>
            <w:vMerge/>
            <w:tcBorders>
              <w:top w:val="nil"/>
            </w:tcBorders>
          </w:tcPr>
          <w:p>
            <w:pPr>
              <w:rPr>
                <w:sz w:val="2"/>
                <w:szCs w:val="2"/>
              </w:rPr>
            </w:pPr>
          </w:p>
        </w:tc>
        <w:tc>
          <w:tcPr>
            <w:tcW w:w="1721" w:type="dxa"/>
          </w:tcPr>
          <w:p>
            <w:pPr>
              <w:pStyle w:val="TableParagraph"/>
              <w:spacing w:before="31"/>
              <w:ind w:left="8" w:right="14"/>
              <w:jc w:val="center"/>
              <w:rPr>
                <w:sz w:val="16"/>
              </w:rPr>
            </w:pPr>
            <w:r>
              <w:rPr>
                <w:spacing w:val="-2"/>
                <w:sz w:val="16"/>
              </w:rPr>
              <w:t>Agree</w:t>
            </w:r>
          </w:p>
        </w:tc>
        <w:tc>
          <w:tcPr>
            <w:tcW w:w="914" w:type="dxa"/>
          </w:tcPr>
          <w:p>
            <w:pPr>
              <w:pStyle w:val="TableParagraph"/>
              <w:spacing w:line="172" w:lineRule="exact" w:before="59"/>
              <w:ind w:right="96"/>
              <w:jc w:val="right"/>
              <w:rPr>
                <w:sz w:val="16"/>
              </w:rPr>
            </w:pPr>
            <w:r>
              <w:rPr>
                <w:spacing w:val="-10"/>
                <w:sz w:val="16"/>
              </w:rPr>
              <w:t>7</w:t>
            </w:r>
          </w:p>
        </w:tc>
        <w:tc>
          <w:tcPr>
            <w:tcW w:w="957" w:type="dxa"/>
            <w:vMerge/>
            <w:tcBorders>
              <w:top w:val="nil"/>
            </w:tcBorders>
          </w:tcPr>
          <w:p>
            <w:pPr>
              <w:rPr>
                <w:sz w:val="2"/>
                <w:szCs w:val="2"/>
              </w:rPr>
            </w:pPr>
          </w:p>
        </w:tc>
      </w:tr>
      <w:tr>
        <w:trPr>
          <w:trHeight w:val="258" w:hRule="atLeast"/>
        </w:trPr>
        <w:tc>
          <w:tcPr>
            <w:tcW w:w="1246" w:type="dxa"/>
            <w:vMerge/>
            <w:tcBorders>
              <w:top w:val="nil"/>
            </w:tcBorders>
          </w:tcPr>
          <w:p>
            <w:pPr>
              <w:rPr>
                <w:sz w:val="2"/>
                <w:szCs w:val="2"/>
              </w:rPr>
            </w:pPr>
          </w:p>
        </w:tc>
        <w:tc>
          <w:tcPr>
            <w:tcW w:w="1721" w:type="dxa"/>
          </w:tcPr>
          <w:p>
            <w:pPr>
              <w:pStyle w:val="TableParagraph"/>
              <w:spacing w:before="37"/>
              <w:ind w:left="8" w:right="14"/>
              <w:jc w:val="center"/>
              <w:rPr>
                <w:sz w:val="16"/>
              </w:rPr>
            </w:pPr>
            <w:r>
              <w:rPr>
                <w:sz w:val="16"/>
              </w:rPr>
              <w:t>Not</w:t>
            </w:r>
            <w:r>
              <w:rPr>
                <w:spacing w:val="-1"/>
                <w:sz w:val="16"/>
              </w:rPr>
              <w:t> </w:t>
            </w:r>
            <w:r>
              <w:rPr>
                <w:spacing w:val="-2"/>
                <w:sz w:val="16"/>
              </w:rPr>
              <w:t>Agree</w:t>
            </w:r>
          </w:p>
        </w:tc>
        <w:tc>
          <w:tcPr>
            <w:tcW w:w="914" w:type="dxa"/>
          </w:tcPr>
          <w:p>
            <w:pPr>
              <w:pStyle w:val="TableParagraph"/>
              <w:spacing w:line="165" w:lineRule="exact" w:before="73"/>
              <w:ind w:right="96"/>
              <w:jc w:val="right"/>
              <w:rPr>
                <w:sz w:val="16"/>
              </w:rPr>
            </w:pPr>
            <w:r>
              <w:rPr>
                <w:spacing w:val="-10"/>
                <w:sz w:val="16"/>
              </w:rPr>
              <w:t>2</w:t>
            </w:r>
          </w:p>
        </w:tc>
        <w:tc>
          <w:tcPr>
            <w:tcW w:w="957" w:type="dxa"/>
            <w:vMerge/>
            <w:tcBorders>
              <w:top w:val="nil"/>
            </w:tcBorders>
          </w:tcPr>
          <w:p>
            <w:pPr>
              <w:rPr>
                <w:sz w:val="2"/>
                <w:szCs w:val="2"/>
              </w:rPr>
            </w:pPr>
          </w:p>
        </w:tc>
      </w:tr>
      <w:tr>
        <w:trPr>
          <w:trHeight w:val="345" w:hRule="atLeast"/>
        </w:trPr>
        <w:tc>
          <w:tcPr>
            <w:tcW w:w="1246" w:type="dxa"/>
            <w:vMerge/>
            <w:tcBorders>
              <w:top w:val="nil"/>
            </w:tcBorders>
          </w:tcPr>
          <w:p>
            <w:pPr>
              <w:rPr>
                <w:sz w:val="2"/>
                <w:szCs w:val="2"/>
              </w:rPr>
            </w:pPr>
          </w:p>
        </w:tc>
        <w:tc>
          <w:tcPr>
            <w:tcW w:w="1721" w:type="dxa"/>
          </w:tcPr>
          <w:p>
            <w:pPr>
              <w:pStyle w:val="TableParagraph"/>
              <w:spacing w:before="80"/>
              <w:ind w:right="14"/>
              <w:jc w:val="center"/>
              <w:rPr>
                <w:sz w:val="16"/>
              </w:rPr>
            </w:pPr>
            <w:r>
              <w:rPr>
                <w:sz w:val="16"/>
              </w:rPr>
              <w:t>Strongly</w:t>
            </w:r>
            <w:r>
              <w:rPr>
                <w:spacing w:val="-5"/>
                <w:sz w:val="16"/>
              </w:rPr>
              <w:t> </w:t>
            </w:r>
            <w:r>
              <w:rPr>
                <w:spacing w:val="-2"/>
                <w:sz w:val="16"/>
              </w:rPr>
              <w:t>disagree</w:t>
            </w:r>
          </w:p>
        </w:tc>
        <w:tc>
          <w:tcPr>
            <w:tcW w:w="914" w:type="dxa"/>
          </w:tcPr>
          <w:p>
            <w:pPr>
              <w:pStyle w:val="TableParagraph"/>
              <w:spacing w:line="172" w:lineRule="exact" w:before="152"/>
              <w:ind w:right="96"/>
              <w:jc w:val="right"/>
              <w:rPr>
                <w:sz w:val="16"/>
              </w:rPr>
            </w:pPr>
            <w:r>
              <w:rPr>
                <w:spacing w:val="-10"/>
                <w:sz w:val="16"/>
              </w:rPr>
              <w:t>0</w:t>
            </w:r>
          </w:p>
        </w:tc>
        <w:tc>
          <w:tcPr>
            <w:tcW w:w="957" w:type="dxa"/>
            <w:vMerge/>
            <w:tcBorders>
              <w:top w:val="nil"/>
            </w:tcBorders>
          </w:tcPr>
          <w:p>
            <w:pPr>
              <w:rPr>
                <w:sz w:val="2"/>
                <w:szCs w:val="2"/>
              </w:rPr>
            </w:pPr>
          </w:p>
        </w:tc>
      </w:tr>
      <w:tr>
        <w:trPr>
          <w:trHeight w:val="251" w:hRule="atLeast"/>
        </w:trPr>
        <w:tc>
          <w:tcPr>
            <w:tcW w:w="1246" w:type="dxa"/>
            <w:vMerge w:val="restart"/>
          </w:tcPr>
          <w:p>
            <w:pPr>
              <w:pStyle w:val="TableParagraph"/>
              <w:spacing w:before="109"/>
              <w:ind w:left="352" w:hanging="65"/>
              <w:rPr>
                <w:b/>
                <w:i/>
                <w:sz w:val="16"/>
              </w:rPr>
            </w:pPr>
            <w:r>
              <w:rPr>
                <w:b/>
                <w:i/>
                <w:sz w:val="16"/>
              </w:rPr>
              <w:t>3.</w:t>
            </w:r>
            <w:r>
              <w:rPr>
                <w:b/>
                <w:i/>
                <w:spacing w:val="-10"/>
                <w:sz w:val="16"/>
              </w:rPr>
              <w:t> </w:t>
            </w:r>
            <w:r>
              <w:rPr>
                <w:b/>
                <w:i/>
                <w:sz w:val="16"/>
              </w:rPr>
              <w:t>Did</w:t>
            </w:r>
            <w:r>
              <w:rPr>
                <w:b/>
                <w:i/>
                <w:spacing w:val="-10"/>
                <w:sz w:val="16"/>
              </w:rPr>
              <w:t> </w:t>
            </w:r>
            <w:r>
              <w:rPr>
                <w:b/>
                <w:i/>
                <w:sz w:val="16"/>
              </w:rPr>
              <w:t>th</w:t>
            </w:r>
            <w:r>
              <w:rPr>
                <w:b/>
                <w:i/>
                <w:sz w:val="16"/>
              </w:rPr>
              <w:t>e</w:t>
            </w:r>
            <w:r>
              <w:rPr>
                <w:b/>
                <w:i/>
                <w:spacing w:val="40"/>
                <w:sz w:val="16"/>
              </w:rPr>
              <w:t> </w:t>
            </w:r>
            <w:r>
              <w:rPr>
                <w:b/>
                <w:i/>
                <w:spacing w:val="-2"/>
                <w:sz w:val="16"/>
              </w:rPr>
              <w:t>training</w:t>
            </w:r>
            <w:r>
              <w:rPr>
                <w:b/>
                <w:i/>
                <w:spacing w:val="40"/>
                <w:sz w:val="16"/>
              </w:rPr>
              <w:t> </w:t>
            </w:r>
            <w:r>
              <w:rPr>
                <w:b/>
                <w:i/>
                <w:spacing w:val="-2"/>
                <w:sz w:val="16"/>
              </w:rPr>
              <w:t>content</w:t>
            </w:r>
          </w:p>
          <w:p>
            <w:pPr>
              <w:pStyle w:val="TableParagraph"/>
              <w:spacing w:line="235" w:lineRule="auto" w:before="6"/>
              <w:ind w:left="165"/>
              <w:rPr>
                <w:b/>
                <w:i/>
                <w:sz w:val="16"/>
              </w:rPr>
            </w:pPr>
            <w:r>
              <w:rPr>
                <w:b/>
                <w:i/>
                <w:spacing w:val="-2"/>
                <w:sz w:val="16"/>
              </w:rPr>
              <w:t>matched</w:t>
            </w:r>
            <w:r>
              <w:rPr>
                <w:b/>
                <w:i/>
                <w:spacing w:val="-10"/>
                <w:sz w:val="16"/>
              </w:rPr>
              <w:t> </w:t>
            </w:r>
            <w:r>
              <w:rPr>
                <w:b/>
                <w:i/>
                <w:spacing w:val="-2"/>
                <w:sz w:val="16"/>
              </w:rPr>
              <w:t>your</w:t>
            </w:r>
            <w:r>
              <w:rPr>
                <w:b/>
                <w:i/>
                <w:spacing w:val="40"/>
                <w:sz w:val="16"/>
              </w:rPr>
              <w:t> </w:t>
            </w:r>
            <w:r>
              <w:rPr>
                <w:b/>
                <w:i/>
                <w:spacing w:val="-2"/>
                <w:sz w:val="16"/>
              </w:rPr>
              <w:t>expectations?</w:t>
            </w:r>
          </w:p>
        </w:tc>
        <w:tc>
          <w:tcPr>
            <w:tcW w:w="1721" w:type="dxa"/>
          </w:tcPr>
          <w:p>
            <w:pPr>
              <w:pStyle w:val="TableParagraph"/>
              <w:spacing w:before="30"/>
              <w:ind w:left="7" w:right="14"/>
              <w:jc w:val="center"/>
              <w:rPr>
                <w:sz w:val="16"/>
              </w:rPr>
            </w:pPr>
            <w:r>
              <w:rPr>
                <w:sz w:val="16"/>
              </w:rPr>
              <w:t>Strongly</w:t>
            </w:r>
            <w:r>
              <w:rPr>
                <w:spacing w:val="-5"/>
                <w:sz w:val="16"/>
              </w:rPr>
              <w:t> </w:t>
            </w:r>
            <w:r>
              <w:rPr>
                <w:spacing w:val="-2"/>
                <w:sz w:val="16"/>
              </w:rPr>
              <w:t>Agree</w:t>
            </w:r>
          </w:p>
        </w:tc>
        <w:tc>
          <w:tcPr>
            <w:tcW w:w="914" w:type="dxa"/>
          </w:tcPr>
          <w:p>
            <w:pPr>
              <w:pStyle w:val="TableParagraph"/>
              <w:spacing w:line="172" w:lineRule="exact" w:before="59"/>
              <w:ind w:right="96"/>
              <w:jc w:val="right"/>
              <w:rPr>
                <w:sz w:val="16"/>
              </w:rPr>
            </w:pPr>
            <w:r>
              <w:rPr>
                <w:spacing w:val="-5"/>
                <w:sz w:val="16"/>
              </w:rPr>
              <w:t>37</w:t>
            </w:r>
          </w:p>
        </w:tc>
        <w:tc>
          <w:tcPr>
            <w:tcW w:w="957" w:type="dxa"/>
            <w:vMerge w:val="restart"/>
          </w:tcPr>
          <w:p>
            <w:pPr>
              <w:pStyle w:val="TableParagraph"/>
              <w:rPr>
                <w:b/>
                <w:sz w:val="16"/>
              </w:rPr>
            </w:pPr>
          </w:p>
          <w:p>
            <w:pPr>
              <w:pStyle w:val="TableParagraph"/>
              <w:spacing w:before="109"/>
              <w:rPr>
                <w:b/>
                <w:sz w:val="16"/>
              </w:rPr>
            </w:pPr>
          </w:p>
          <w:p>
            <w:pPr>
              <w:pStyle w:val="TableParagraph"/>
              <w:ind w:right="88"/>
              <w:jc w:val="right"/>
              <w:rPr>
                <w:sz w:val="16"/>
              </w:rPr>
            </w:pPr>
            <w:r>
              <w:rPr>
                <w:spacing w:val="-5"/>
                <w:sz w:val="16"/>
              </w:rPr>
              <w:t>3.9</w:t>
            </w:r>
          </w:p>
        </w:tc>
      </w:tr>
      <w:tr>
        <w:trPr>
          <w:trHeight w:val="259" w:hRule="atLeast"/>
        </w:trPr>
        <w:tc>
          <w:tcPr>
            <w:tcW w:w="1246" w:type="dxa"/>
            <w:vMerge/>
            <w:tcBorders>
              <w:top w:val="nil"/>
            </w:tcBorders>
          </w:tcPr>
          <w:p>
            <w:pPr>
              <w:rPr>
                <w:sz w:val="2"/>
                <w:szCs w:val="2"/>
              </w:rPr>
            </w:pPr>
          </w:p>
        </w:tc>
        <w:tc>
          <w:tcPr>
            <w:tcW w:w="1721" w:type="dxa"/>
          </w:tcPr>
          <w:p>
            <w:pPr>
              <w:pStyle w:val="TableParagraph"/>
              <w:spacing w:before="38"/>
              <w:ind w:left="8" w:right="14"/>
              <w:jc w:val="center"/>
              <w:rPr>
                <w:sz w:val="16"/>
              </w:rPr>
            </w:pPr>
            <w:r>
              <w:rPr>
                <w:spacing w:val="-2"/>
                <w:sz w:val="16"/>
              </w:rPr>
              <w:t>Agree</w:t>
            </w:r>
          </w:p>
        </w:tc>
        <w:tc>
          <w:tcPr>
            <w:tcW w:w="914" w:type="dxa"/>
          </w:tcPr>
          <w:p>
            <w:pPr>
              <w:pStyle w:val="TableParagraph"/>
              <w:spacing w:line="165" w:lineRule="exact" w:before="74"/>
              <w:ind w:right="96"/>
              <w:jc w:val="right"/>
              <w:rPr>
                <w:sz w:val="16"/>
              </w:rPr>
            </w:pPr>
            <w:r>
              <w:rPr>
                <w:spacing w:val="-10"/>
                <w:sz w:val="16"/>
              </w:rPr>
              <w:t>4</w:t>
            </w:r>
          </w:p>
        </w:tc>
        <w:tc>
          <w:tcPr>
            <w:tcW w:w="957" w:type="dxa"/>
            <w:vMerge/>
            <w:tcBorders>
              <w:top w:val="nil"/>
            </w:tcBorders>
          </w:tcPr>
          <w:p>
            <w:pPr>
              <w:rPr>
                <w:sz w:val="2"/>
                <w:szCs w:val="2"/>
              </w:rPr>
            </w:pPr>
          </w:p>
        </w:tc>
      </w:tr>
      <w:tr>
        <w:trPr>
          <w:trHeight w:val="251" w:hRule="atLeast"/>
        </w:trPr>
        <w:tc>
          <w:tcPr>
            <w:tcW w:w="1246" w:type="dxa"/>
            <w:vMerge/>
            <w:tcBorders>
              <w:top w:val="nil"/>
            </w:tcBorders>
          </w:tcPr>
          <w:p>
            <w:pPr>
              <w:rPr>
                <w:sz w:val="2"/>
                <w:szCs w:val="2"/>
              </w:rPr>
            </w:pPr>
          </w:p>
        </w:tc>
        <w:tc>
          <w:tcPr>
            <w:tcW w:w="1721" w:type="dxa"/>
          </w:tcPr>
          <w:p>
            <w:pPr>
              <w:pStyle w:val="TableParagraph"/>
              <w:spacing w:before="30"/>
              <w:ind w:left="8" w:right="14"/>
              <w:jc w:val="center"/>
              <w:rPr>
                <w:sz w:val="16"/>
              </w:rPr>
            </w:pPr>
            <w:r>
              <w:rPr>
                <w:sz w:val="16"/>
              </w:rPr>
              <w:t>Not</w:t>
            </w:r>
            <w:r>
              <w:rPr>
                <w:spacing w:val="-1"/>
                <w:sz w:val="16"/>
              </w:rPr>
              <w:t> </w:t>
            </w:r>
            <w:r>
              <w:rPr>
                <w:spacing w:val="-2"/>
                <w:sz w:val="16"/>
              </w:rPr>
              <w:t>Agree</w:t>
            </w:r>
          </w:p>
        </w:tc>
        <w:tc>
          <w:tcPr>
            <w:tcW w:w="914" w:type="dxa"/>
          </w:tcPr>
          <w:p>
            <w:pPr>
              <w:pStyle w:val="TableParagraph"/>
              <w:spacing w:line="165" w:lineRule="exact" w:before="66"/>
              <w:ind w:right="96"/>
              <w:jc w:val="right"/>
              <w:rPr>
                <w:sz w:val="16"/>
              </w:rPr>
            </w:pPr>
            <w:r>
              <w:rPr>
                <w:spacing w:val="-10"/>
                <w:sz w:val="16"/>
              </w:rPr>
              <w:t>0</w:t>
            </w:r>
          </w:p>
        </w:tc>
        <w:tc>
          <w:tcPr>
            <w:tcW w:w="957" w:type="dxa"/>
            <w:vMerge/>
            <w:tcBorders>
              <w:top w:val="nil"/>
            </w:tcBorders>
          </w:tcPr>
          <w:p>
            <w:pPr>
              <w:rPr>
                <w:sz w:val="2"/>
                <w:szCs w:val="2"/>
              </w:rPr>
            </w:pPr>
          </w:p>
        </w:tc>
      </w:tr>
      <w:tr>
        <w:trPr>
          <w:trHeight w:val="345" w:hRule="atLeast"/>
        </w:trPr>
        <w:tc>
          <w:tcPr>
            <w:tcW w:w="1246" w:type="dxa"/>
            <w:vMerge/>
            <w:tcBorders>
              <w:top w:val="nil"/>
            </w:tcBorders>
          </w:tcPr>
          <w:p>
            <w:pPr>
              <w:rPr>
                <w:sz w:val="2"/>
                <w:szCs w:val="2"/>
              </w:rPr>
            </w:pPr>
          </w:p>
        </w:tc>
        <w:tc>
          <w:tcPr>
            <w:tcW w:w="1721" w:type="dxa"/>
          </w:tcPr>
          <w:p>
            <w:pPr>
              <w:pStyle w:val="TableParagraph"/>
              <w:spacing w:before="80"/>
              <w:ind w:right="14"/>
              <w:jc w:val="center"/>
              <w:rPr>
                <w:sz w:val="16"/>
              </w:rPr>
            </w:pPr>
            <w:r>
              <w:rPr>
                <w:sz w:val="16"/>
              </w:rPr>
              <w:t>Strongly</w:t>
            </w:r>
            <w:r>
              <w:rPr>
                <w:spacing w:val="-5"/>
                <w:sz w:val="16"/>
              </w:rPr>
              <w:t> </w:t>
            </w:r>
            <w:r>
              <w:rPr>
                <w:spacing w:val="-2"/>
                <w:sz w:val="16"/>
              </w:rPr>
              <w:t>disagree</w:t>
            </w:r>
          </w:p>
        </w:tc>
        <w:tc>
          <w:tcPr>
            <w:tcW w:w="914" w:type="dxa"/>
          </w:tcPr>
          <w:p>
            <w:pPr>
              <w:pStyle w:val="TableParagraph"/>
              <w:spacing w:line="172" w:lineRule="exact" w:before="152"/>
              <w:ind w:right="96"/>
              <w:jc w:val="right"/>
              <w:rPr>
                <w:sz w:val="16"/>
              </w:rPr>
            </w:pPr>
            <w:r>
              <w:rPr>
                <w:spacing w:val="-10"/>
                <w:sz w:val="16"/>
              </w:rPr>
              <w:t>0</w:t>
            </w:r>
          </w:p>
        </w:tc>
        <w:tc>
          <w:tcPr>
            <w:tcW w:w="957" w:type="dxa"/>
            <w:vMerge/>
            <w:tcBorders>
              <w:top w:val="nil"/>
            </w:tcBorders>
          </w:tcPr>
          <w:p>
            <w:pPr>
              <w:rPr>
                <w:sz w:val="2"/>
                <w:szCs w:val="2"/>
              </w:rPr>
            </w:pPr>
          </w:p>
        </w:tc>
      </w:tr>
      <w:tr>
        <w:trPr>
          <w:trHeight w:val="215" w:hRule="atLeast"/>
        </w:trPr>
        <w:tc>
          <w:tcPr>
            <w:tcW w:w="1246" w:type="dxa"/>
            <w:vMerge w:val="restart"/>
          </w:tcPr>
          <w:p>
            <w:pPr>
              <w:pStyle w:val="TableParagraph"/>
              <w:spacing w:before="113"/>
              <w:rPr>
                <w:b/>
                <w:sz w:val="16"/>
              </w:rPr>
            </w:pPr>
          </w:p>
          <w:p>
            <w:pPr>
              <w:pStyle w:val="TableParagraph"/>
              <w:spacing w:line="244" w:lineRule="auto"/>
              <w:ind w:left="388" w:hanging="123"/>
              <w:rPr>
                <w:b/>
                <w:i/>
                <w:sz w:val="16"/>
              </w:rPr>
            </w:pPr>
            <w:r>
              <w:rPr>
                <w:b/>
                <w:i/>
                <w:sz w:val="16"/>
              </w:rPr>
              <w:t>4.</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176" w:lineRule="exact"/>
              <w:ind w:left="280"/>
              <w:rPr>
                <w:b/>
                <w:i/>
                <w:sz w:val="16"/>
              </w:rPr>
            </w:pPr>
            <w:r>
              <w:rPr>
                <w:b/>
                <w:i/>
                <w:spacing w:val="-2"/>
                <w:sz w:val="16"/>
              </w:rPr>
              <w:t>punctual?</w:t>
            </w:r>
          </w:p>
        </w:tc>
        <w:tc>
          <w:tcPr>
            <w:tcW w:w="1721" w:type="dxa"/>
          </w:tcPr>
          <w:p>
            <w:pPr>
              <w:pStyle w:val="TableParagraph"/>
              <w:spacing w:line="179" w:lineRule="exact" w:before="16"/>
              <w:ind w:left="7" w:right="14"/>
              <w:jc w:val="center"/>
              <w:rPr>
                <w:sz w:val="16"/>
              </w:rPr>
            </w:pPr>
            <w:r>
              <w:rPr>
                <w:sz w:val="16"/>
              </w:rPr>
              <w:t>Strongly</w:t>
            </w:r>
            <w:r>
              <w:rPr>
                <w:spacing w:val="-5"/>
                <w:sz w:val="16"/>
              </w:rPr>
              <w:t> </w:t>
            </w:r>
            <w:r>
              <w:rPr>
                <w:spacing w:val="-2"/>
                <w:sz w:val="16"/>
              </w:rPr>
              <w:t>Agree</w:t>
            </w:r>
          </w:p>
        </w:tc>
        <w:tc>
          <w:tcPr>
            <w:tcW w:w="914" w:type="dxa"/>
          </w:tcPr>
          <w:p>
            <w:pPr>
              <w:pStyle w:val="TableParagraph"/>
              <w:spacing w:line="165" w:lineRule="exact" w:before="30"/>
              <w:ind w:right="96"/>
              <w:jc w:val="right"/>
              <w:rPr>
                <w:sz w:val="16"/>
              </w:rPr>
            </w:pPr>
            <w:r>
              <w:rPr>
                <w:spacing w:val="-5"/>
                <w:sz w:val="16"/>
              </w:rPr>
              <w:t>38</w:t>
            </w:r>
          </w:p>
        </w:tc>
        <w:tc>
          <w:tcPr>
            <w:tcW w:w="957" w:type="dxa"/>
            <w:vMerge w:val="restart"/>
          </w:tcPr>
          <w:p>
            <w:pPr>
              <w:pStyle w:val="TableParagraph"/>
              <w:rPr>
                <w:b/>
                <w:sz w:val="16"/>
              </w:rPr>
            </w:pPr>
          </w:p>
          <w:p>
            <w:pPr>
              <w:pStyle w:val="TableParagraph"/>
              <w:spacing w:before="116"/>
              <w:rPr>
                <w:b/>
                <w:sz w:val="16"/>
              </w:rPr>
            </w:pPr>
          </w:p>
          <w:p>
            <w:pPr>
              <w:pStyle w:val="TableParagraph"/>
              <w:ind w:left="571"/>
              <w:rPr>
                <w:sz w:val="16"/>
              </w:rPr>
            </w:pPr>
            <w:r>
              <w:rPr>
                <w:spacing w:val="-4"/>
                <w:sz w:val="16"/>
              </w:rPr>
              <w:t>3.92</w:t>
            </w:r>
          </w:p>
        </w:tc>
      </w:tr>
      <w:tr>
        <w:trPr>
          <w:trHeight w:val="302" w:hRule="atLeast"/>
        </w:trPr>
        <w:tc>
          <w:tcPr>
            <w:tcW w:w="1246" w:type="dxa"/>
            <w:vMerge/>
            <w:tcBorders>
              <w:top w:val="nil"/>
            </w:tcBorders>
          </w:tcPr>
          <w:p>
            <w:pPr>
              <w:rPr>
                <w:sz w:val="2"/>
                <w:szCs w:val="2"/>
              </w:rPr>
            </w:pPr>
          </w:p>
        </w:tc>
        <w:tc>
          <w:tcPr>
            <w:tcW w:w="1721" w:type="dxa"/>
          </w:tcPr>
          <w:p>
            <w:pPr>
              <w:pStyle w:val="TableParagraph"/>
              <w:spacing w:before="59"/>
              <w:ind w:left="8" w:right="14"/>
              <w:jc w:val="center"/>
              <w:rPr>
                <w:sz w:val="16"/>
              </w:rPr>
            </w:pPr>
            <w:r>
              <w:rPr>
                <w:spacing w:val="-2"/>
                <w:sz w:val="16"/>
              </w:rPr>
              <w:t>Agree</w:t>
            </w:r>
          </w:p>
        </w:tc>
        <w:tc>
          <w:tcPr>
            <w:tcW w:w="914" w:type="dxa"/>
          </w:tcPr>
          <w:p>
            <w:pPr>
              <w:pStyle w:val="TableParagraph"/>
              <w:spacing w:line="172" w:lineRule="exact" w:before="110"/>
              <w:ind w:right="96"/>
              <w:jc w:val="right"/>
              <w:rPr>
                <w:sz w:val="16"/>
              </w:rPr>
            </w:pPr>
            <w:r>
              <w:rPr>
                <w:spacing w:val="-10"/>
                <w:sz w:val="16"/>
              </w:rPr>
              <w:t>3</w:t>
            </w:r>
          </w:p>
        </w:tc>
        <w:tc>
          <w:tcPr>
            <w:tcW w:w="957" w:type="dxa"/>
            <w:vMerge/>
            <w:tcBorders>
              <w:top w:val="nil"/>
            </w:tcBorders>
          </w:tcPr>
          <w:p>
            <w:pPr>
              <w:rPr>
                <w:sz w:val="2"/>
                <w:szCs w:val="2"/>
              </w:rPr>
            </w:pPr>
          </w:p>
        </w:tc>
      </w:tr>
      <w:tr>
        <w:trPr>
          <w:trHeight w:val="251" w:hRule="atLeast"/>
        </w:trPr>
        <w:tc>
          <w:tcPr>
            <w:tcW w:w="1246" w:type="dxa"/>
            <w:vMerge/>
            <w:tcBorders>
              <w:top w:val="nil"/>
            </w:tcBorders>
          </w:tcPr>
          <w:p>
            <w:pPr>
              <w:rPr>
                <w:sz w:val="2"/>
                <w:szCs w:val="2"/>
              </w:rPr>
            </w:pPr>
          </w:p>
        </w:tc>
        <w:tc>
          <w:tcPr>
            <w:tcW w:w="1721" w:type="dxa"/>
          </w:tcPr>
          <w:p>
            <w:pPr>
              <w:pStyle w:val="TableParagraph"/>
              <w:spacing w:before="30"/>
              <w:ind w:left="8" w:right="14"/>
              <w:jc w:val="center"/>
              <w:rPr>
                <w:sz w:val="16"/>
              </w:rPr>
            </w:pPr>
            <w:r>
              <w:rPr>
                <w:sz w:val="16"/>
              </w:rPr>
              <w:t>Not</w:t>
            </w:r>
            <w:r>
              <w:rPr>
                <w:spacing w:val="-1"/>
                <w:sz w:val="16"/>
              </w:rPr>
              <w:t> </w:t>
            </w:r>
            <w:r>
              <w:rPr>
                <w:spacing w:val="-2"/>
                <w:sz w:val="16"/>
              </w:rPr>
              <w:t>Agree</w:t>
            </w:r>
          </w:p>
        </w:tc>
        <w:tc>
          <w:tcPr>
            <w:tcW w:w="914" w:type="dxa"/>
          </w:tcPr>
          <w:p>
            <w:pPr>
              <w:pStyle w:val="TableParagraph"/>
              <w:spacing w:line="172" w:lineRule="exact" w:before="59"/>
              <w:ind w:right="96"/>
              <w:jc w:val="right"/>
              <w:rPr>
                <w:sz w:val="16"/>
              </w:rPr>
            </w:pPr>
            <w:r>
              <w:rPr>
                <w:spacing w:val="-10"/>
                <w:sz w:val="16"/>
              </w:rPr>
              <w:t>0</w:t>
            </w:r>
          </w:p>
        </w:tc>
        <w:tc>
          <w:tcPr>
            <w:tcW w:w="957" w:type="dxa"/>
            <w:vMerge/>
            <w:tcBorders>
              <w:top w:val="nil"/>
            </w:tcBorders>
          </w:tcPr>
          <w:p>
            <w:pPr>
              <w:rPr>
                <w:sz w:val="2"/>
                <w:szCs w:val="2"/>
              </w:rPr>
            </w:pPr>
          </w:p>
        </w:tc>
      </w:tr>
      <w:tr>
        <w:trPr>
          <w:trHeight w:val="337" w:hRule="atLeast"/>
        </w:trPr>
        <w:tc>
          <w:tcPr>
            <w:tcW w:w="1246" w:type="dxa"/>
            <w:vMerge/>
            <w:tcBorders>
              <w:top w:val="nil"/>
            </w:tcBorders>
          </w:tcPr>
          <w:p>
            <w:pPr>
              <w:rPr>
                <w:sz w:val="2"/>
                <w:szCs w:val="2"/>
              </w:rPr>
            </w:pPr>
          </w:p>
        </w:tc>
        <w:tc>
          <w:tcPr>
            <w:tcW w:w="1721" w:type="dxa"/>
          </w:tcPr>
          <w:p>
            <w:pPr>
              <w:pStyle w:val="TableParagraph"/>
              <w:spacing w:before="73"/>
              <w:ind w:right="14"/>
              <w:jc w:val="center"/>
              <w:rPr>
                <w:sz w:val="16"/>
              </w:rPr>
            </w:pPr>
            <w:r>
              <w:rPr>
                <w:sz w:val="16"/>
              </w:rPr>
              <w:t>Strongly</w:t>
            </w:r>
            <w:r>
              <w:rPr>
                <w:spacing w:val="-5"/>
                <w:sz w:val="16"/>
              </w:rPr>
              <w:t> </w:t>
            </w:r>
            <w:r>
              <w:rPr>
                <w:spacing w:val="-2"/>
                <w:sz w:val="16"/>
              </w:rPr>
              <w:t>disagree</w:t>
            </w:r>
          </w:p>
        </w:tc>
        <w:tc>
          <w:tcPr>
            <w:tcW w:w="914" w:type="dxa"/>
          </w:tcPr>
          <w:p>
            <w:pPr>
              <w:pStyle w:val="TableParagraph"/>
              <w:spacing w:line="165" w:lineRule="exact" w:before="152"/>
              <w:ind w:right="96"/>
              <w:jc w:val="right"/>
              <w:rPr>
                <w:sz w:val="16"/>
              </w:rPr>
            </w:pPr>
            <w:r>
              <w:rPr>
                <w:spacing w:val="-10"/>
                <w:sz w:val="16"/>
              </w:rPr>
              <w:t>0</w:t>
            </w:r>
          </w:p>
        </w:tc>
        <w:tc>
          <w:tcPr>
            <w:tcW w:w="957" w:type="dxa"/>
            <w:vMerge/>
            <w:tcBorders>
              <w:top w:val="nil"/>
            </w:tcBorders>
          </w:tcPr>
          <w:p>
            <w:pPr>
              <w:rPr>
                <w:sz w:val="2"/>
                <w:szCs w:val="2"/>
              </w:rPr>
            </w:pPr>
          </w:p>
        </w:tc>
      </w:tr>
      <w:tr>
        <w:trPr>
          <w:trHeight w:val="352" w:hRule="atLeast"/>
        </w:trPr>
        <w:tc>
          <w:tcPr>
            <w:tcW w:w="1246" w:type="dxa"/>
            <w:vMerge w:val="restart"/>
          </w:tcPr>
          <w:p>
            <w:pPr>
              <w:pStyle w:val="TableParagraph"/>
              <w:rPr>
                <w:sz w:val="16"/>
              </w:rPr>
            </w:pPr>
          </w:p>
        </w:tc>
        <w:tc>
          <w:tcPr>
            <w:tcW w:w="1721" w:type="dxa"/>
          </w:tcPr>
          <w:p>
            <w:pPr>
              <w:pStyle w:val="TableParagraph"/>
              <w:spacing w:before="81"/>
              <w:ind w:left="7" w:right="14"/>
              <w:jc w:val="center"/>
              <w:rPr>
                <w:sz w:val="16"/>
              </w:rPr>
            </w:pPr>
            <w:r>
              <w:rPr>
                <w:sz w:val="16"/>
              </w:rPr>
              <w:t>Strongly</w:t>
            </w:r>
            <w:r>
              <w:rPr>
                <w:spacing w:val="-5"/>
                <w:sz w:val="16"/>
              </w:rPr>
              <w:t> </w:t>
            </w:r>
            <w:r>
              <w:rPr>
                <w:spacing w:val="-2"/>
                <w:sz w:val="16"/>
              </w:rPr>
              <w:t>Agree</w:t>
            </w:r>
          </w:p>
        </w:tc>
        <w:tc>
          <w:tcPr>
            <w:tcW w:w="914" w:type="dxa"/>
          </w:tcPr>
          <w:p>
            <w:pPr>
              <w:pStyle w:val="TableParagraph"/>
              <w:spacing w:line="165" w:lineRule="exact" w:before="167"/>
              <w:ind w:right="96"/>
              <w:jc w:val="right"/>
              <w:rPr>
                <w:sz w:val="16"/>
              </w:rPr>
            </w:pPr>
            <w:r>
              <w:rPr>
                <w:spacing w:val="-5"/>
                <w:sz w:val="16"/>
              </w:rPr>
              <w:t>33</w:t>
            </w:r>
          </w:p>
        </w:tc>
        <w:tc>
          <w:tcPr>
            <w:tcW w:w="957" w:type="dxa"/>
            <w:vMerge w:val="restart"/>
          </w:tcPr>
          <w:p>
            <w:pPr>
              <w:pStyle w:val="TableParagraph"/>
              <w:rPr>
                <w:b/>
                <w:sz w:val="16"/>
              </w:rPr>
            </w:pPr>
          </w:p>
          <w:p>
            <w:pPr>
              <w:pStyle w:val="TableParagraph"/>
              <w:rPr>
                <w:b/>
                <w:sz w:val="16"/>
              </w:rPr>
            </w:pPr>
          </w:p>
          <w:p>
            <w:pPr>
              <w:pStyle w:val="TableParagraph"/>
              <w:spacing w:before="62"/>
              <w:rPr>
                <w:b/>
                <w:sz w:val="16"/>
              </w:rPr>
            </w:pPr>
          </w:p>
          <w:p>
            <w:pPr>
              <w:pStyle w:val="TableParagraph"/>
              <w:ind w:right="88"/>
              <w:jc w:val="right"/>
              <w:rPr>
                <w:sz w:val="16"/>
              </w:rPr>
            </w:pPr>
            <w:r>
              <w:rPr>
                <w:spacing w:val="-5"/>
                <w:sz w:val="16"/>
              </w:rPr>
              <w:t>3.7</w:t>
            </w:r>
          </w:p>
        </w:tc>
      </w:tr>
      <w:tr>
        <w:trPr>
          <w:trHeight w:val="251" w:hRule="atLeast"/>
        </w:trPr>
        <w:tc>
          <w:tcPr>
            <w:tcW w:w="1246" w:type="dxa"/>
            <w:vMerge/>
            <w:tcBorders>
              <w:top w:val="nil"/>
            </w:tcBorders>
          </w:tcPr>
          <w:p>
            <w:pPr>
              <w:rPr>
                <w:sz w:val="2"/>
                <w:szCs w:val="2"/>
              </w:rPr>
            </w:pPr>
          </w:p>
        </w:tc>
        <w:tc>
          <w:tcPr>
            <w:tcW w:w="1721" w:type="dxa"/>
          </w:tcPr>
          <w:p>
            <w:pPr>
              <w:pStyle w:val="TableParagraph"/>
              <w:spacing w:before="30"/>
              <w:ind w:left="8" w:right="14"/>
              <w:jc w:val="center"/>
              <w:rPr>
                <w:sz w:val="16"/>
              </w:rPr>
            </w:pPr>
            <w:r>
              <w:rPr>
                <w:spacing w:val="-2"/>
                <w:sz w:val="16"/>
              </w:rPr>
              <w:t>Agree</w:t>
            </w:r>
          </w:p>
        </w:tc>
        <w:tc>
          <w:tcPr>
            <w:tcW w:w="914" w:type="dxa"/>
          </w:tcPr>
          <w:p>
            <w:pPr>
              <w:pStyle w:val="TableParagraph"/>
              <w:spacing w:line="165" w:lineRule="exact" w:before="66"/>
              <w:ind w:right="96"/>
              <w:jc w:val="right"/>
              <w:rPr>
                <w:sz w:val="16"/>
              </w:rPr>
            </w:pPr>
            <w:r>
              <w:rPr>
                <w:spacing w:val="-10"/>
                <w:sz w:val="16"/>
              </w:rPr>
              <w:t>4</w:t>
            </w:r>
          </w:p>
        </w:tc>
        <w:tc>
          <w:tcPr>
            <w:tcW w:w="957" w:type="dxa"/>
            <w:vMerge/>
            <w:tcBorders>
              <w:top w:val="nil"/>
            </w:tcBorders>
          </w:tcPr>
          <w:p>
            <w:pPr>
              <w:rPr>
                <w:sz w:val="2"/>
                <w:szCs w:val="2"/>
              </w:rPr>
            </w:pPr>
          </w:p>
        </w:tc>
      </w:tr>
      <w:tr>
        <w:trPr>
          <w:trHeight w:val="345" w:hRule="atLeast"/>
        </w:trPr>
        <w:tc>
          <w:tcPr>
            <w:tcW w:w="1246" w:type="dxa"/>
            <w:vMerge/>
            <w:tcBorders>
              <w:top w:val="nil"/>
            </w:tcBorders>
          </w:tcPr>
          <w:p>
            <w:pPr>
              <w:rPr>
                <w:sz w:val="2"/>
                <w:szCs w:val="2"/>
              </w:rPr>
            </w:pPr>
          </w:p>
        </w:tc>
        <w:tc>
          <w:tcPr>
            <w:tcW w:w="1721" w:type="dxa"/>
          </w:tcPr>
          <w:p>
            <w:pPr>
              <w:pStyle w:val="TableParagraph"/>
              <w:spacing w:before="80"/>
              <w:ind w:left="8" w:right="14"/>
              <w:jc w:val="center"/>
              <w:rPr>
                <w:sz w:val="16"/>
              </w:rPr>
            </w:pPr>
            <w:r>
              <w:rPr>
                <w:sz w:val="16"/>
              </w:rPr>
              <w:t>Not</w:t>
            </w:r>
            <w:r>
              <w:rPr>
                <w:spacing w:val="-1"/>
                <w:sz w:val="16"/>
              </w:rPr>
              <w:t> </w:t>
            </w:r>
            <w:r>
              <w:rPr>
                <w:spacing w:val="-2"/>
                <w:sz w:val="16"/>
              </w:rPr>
              <w:t>Agree</w:t>
            </w:r>
          </w:p>
        </w:tc>
        <w:tc>
          <w:tcPr>
            <w:tcW w:w="914" w:type="dxa"/>
          </w:tcPr>
          <w:p>
            <w:pPr>
              <w:pStyle w:val="TableParagraph"/>
              <w:spacing w:line="172" w:lineRule="exact" w:before="152"/>
              <w:ind w:right="96"/>
              <w:jc w:val="right"/>
              <w:rPr>
                <w:sz w:val="16"/>
              </w:rPr>
            </w:pPr>
            <w:r>
              <w:rPr>
                <w:spacing w:val="-10"/>
                <w:sz w:val="16"/>
              </w:rPr>
              <w:t>4</w:t>
            </w:r>
          </w:p>
        </w:tc>
        <w:tc>
          <w:tcPr>
            <w:tcW w:w="957" w:type="dxa"/>
            <w:vMerge/>
            <w:tcBorders>
              <w:top w:val="nil"/>
            </w:tcBorders>
          </w:tcPr>
          <w:p>
            <w:pPr>
              <w:rPr>
                <w:sz w:val="2"/>
                <w:szCs w:val="2"/>
              </w:rPr>
            </w:pPr>
          </w:p>
        </w:tc>
      </w:tr>
      <w:tr>
        <w:trPr>
          <w:trHeight w:val="424" w:hRule="atLeast"/>
        </w:trPr>
        <w:tc>
          <w:tcPr>
            <w:tcW w:w="1246" w:type="dxa"/>
            <w:vMerge/>
            <w:tcBorders>
              <w:top w:val="nil"/>
            </w:tcBorders>
          </w:tcPr>
          <w:p>
            <w:pPr>
              <w:rPr>
                <w:sz w:val="2"/>
                <w:szCs w:val="2"/>
              </w:rPr>
            </w:pPr>
          </w:p>
        </w:tc>
        <w:tc>
          <w:tcPr>
            <w:tcW w:w="1721" w:type="dxa"/>
          </w:tcPr>
          <w:p>
            <w:pPr>
              <w:pStyle w:val="TableParagraph"/>
              <w:spacing w:before="116"/>
              <w:ind w:right="14"/>
              <w:jc w:val="center"/>
              <w:rPr>
                <w:sz w:val="16"/>
              </w:rPr>
            </w:pPr>
            <w:r>
              <w:rPr>
                <w:sz w:val="16"/>
              </w:rPr>
              <w:t>Strongly</w:t>
            </w:r>
            <w:r>
              <w:rPr>
                <w:spacing w:val="-5"/>
                <w:sz w:val="16"/>
              </w:rPr>
              <w:t> </w:t>
            </w:r>
            <w:r>
              <w:rPr>
                <w:spacing w:val="-2"/>
                <w:sz w:val="16"/>
              </w:rPr>
              <w:t>disagree</w:t>
            </w:r>
          </w:p>
        </w:tc>
        <w:tc>
          <w:tcPr>
            <w:tcW w:w="914" w:type="dxa"/>
          </w:tcPr>
          <w:p>
            <w:pPr>
              <w:pStyle w:val="TableParagraph"/>
              <w:spacing w:before="48"/>
              <w:rPr>
                <w:b/>
                <w:sz w:val="16"/>
              </w:rPr>
            </w:pPr>
          </w:p>
          <w:p>
            <w:pPr>
              <w:pStyle w:val="TableParagraph"/>
              <w:spacing w:line="172" w:lineRule="exact"/>
              <w:ind w:right="96"/>
              <w:jc w:val="right"/>
              <w:rPr>
                <w:sz w:val="16"/>
              </w:rPr>
            </w:pPr>
            <w:r>
              <w:rPr>
                <w:spacing w:val="-10"/>
                <w:sz w:val="16"/>
              </w:rPr>
              <w:t>0</w:t>
            </w:r>
          </w:p>
        </w:tc>
        <w:tc>
          <w:tcPr>
            <w:tcW w:w="957" w:type="dxa"/>
            <w:vMerge/>
            <w:tcBorders>
              <w:top w:val="nil"/>
            </w:tcBorders>
          </w:tcPr>
          <w:p>
            <w:pPr>
              <w:rPr>
                <w:sz w:val="2"/>
                <w:szCs w:val="2"/>
              </w:rPr>
            </w:pPr>
          </w:p>
        </w:tc>
      </w:tr>
      <w:tr>
        <w:trPr>
          <w:trHeight w:val="265" w:hRule="atLeast"/>
        </w:trPr>
        <w:tc>
          <w:tcPr>
            <w:tcW w:w="1246" w:type="dxa"/>
            <w:vMerge w:val="restart"/>
          </w:tcPr>
          <w:p>
            <w:pPr>
              <w:pStyle w:val="TableParagraph"/>
              <w:spacing w:before="119"/>
              <w:rPr>
                <w:b/>
                <w:sz w:val="16"/>
              </w:rPr>
            </w:pPr>
          </w:p>
          <w:p>
            <w:pPr>
              <w:pStyle w:val="TableParagraph"/>
              <w:spacing w:line="244" w:lineRule="auto" w:before="1"/>
              <w:ind w:left="453" w:right="224" w:hanging="188"/>
              <w:rPr>
                <w:b/>
                <w:i/>
                <w:sz w:val="16"/>
              </w:rPr>
            </w:pPr>
            <w:r>
              <w:rPr>
                <w:b/>
                <w:i/>
                <w:sz w:val="16"/>
              </w:rPr>
              <w:t>6.</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class</w:t>
            </w:r>
          </w:p>
          <w:p>
            <w:pPr>
              <w:pStyle w:val="TableParagraph"/>
              <w:spacing w:line="176" w:lineRule="exact"/>
              <w:ind w:left="266"/>
              <w:rPr>
                <w:b/>
                <w:i/>
                <w:sz w:val="16"/>
              </w:rPr>
            </w:pPr>
            <w:r>
              <w:rPr>
                <w:b/>
                <w:i/>
                <w:spacing w:val="-2"/>
                <w:sz w:val="16"/>
              </w:rPr>
              <w:t>engaging?</w:t>
            </w:r>
          </w:p>
        </w:tc>
        <w:tc>
          <w:tcPr>
            <w:tcW w:w="1721" w:type="dxa"/>
          </w:tcPr>
          <w:p>
            <w:pPr>
              <w:pStyle w:val="TableParagraph"/>
              <w:spacing w:before="37"/>
              <w:ind w:left="7" w:right="14"/>
              <w:jc w:val="center"/>
              <w:rPr>
                <w:sz w:val="16"/>
              </w:rPr>
            </w:pPr>
            <w:r>
              <w:rPr>
                <w:sz w:val="16"/>
              </w:rPr>
              <w:t>Strongly</w:t>
            </w:r>
            <w:r>
              <w:rPr>
                <w:spacing w:val="-5"/>
                <w:sz w:val="16"/>
              </w:rPr>
              <w:t> </w:t>
            </w:r>
            <w:r>
              <w:rPr>
                <w:spacing w:val="-2"/>
                <w:sz w:val="16"/>
              </w:rPr>
              <w:t>Agree</w:t>
            </w:r>
          </w:p>
        </w:tc>
        <w:tc>
          <w:tcPr>
            <w:tcW w:w="914" w:type="dxa"/>
          </w:tcPr>
          <w:p>
            <w:pPr>
              <w:pStyle w:val="TableParagraph"/>
              <w:spacing w:line="165" w:lineRule="exact" w:before="80"/>
              <w:ind w:right="96"/>
              <w:jc w:val="right"/>
              <w:rPr>
                <w:sz w:val="16"/>
              </w:rPr>
            </w:pPr>
            <w:r>
              <w:rPr>
                <w:spacing w:val="-5"/>
                <w:sz w:val="16"/>
              </w:rPr>
              <w:t>37</w:t>
            </w:r>
          </w:p>
        </w:tc>
        <w:tc>
          <w:tcPr>
            <w:tcW w:w="957" w:type="dxa"/>
            <w:vMerge w:val="restart"/>
          </w:tcPr>
          <w:p>
            <w:pPr>
              <w:pStyle w:val="TableParagraph"/>
              <w:rPr>
                <w:b/>
                <w:sz w:val="16"/>
              </w:rPr>
            </w:pPr>
          </w:p>
          <w:p>
            <w:pPr>
              <w:pStyle w:val="TableParagraph"/>
              <w:spacing w:before="123"/>
              <w:rPr>
                <w:b/>
                <w:sz w:val="16"/>
              </w:rPr>
            </w:pPr>
          </w:p>
          <w:p>
            <w:pPr>
              <w:pStyle w:val="TableParagraph"/>
              <w:ind w:left="571"/>
              <w:rPr>
                <w:sz w:val="16"/>
              </w:rPr>
            </w:pPr>
            <w:r>
              <w:rPr>
                <w:spacing w:val="-4"/>
                <w:sz w:val="16"/>
              </w:rPr>
              <w:t>3.85</w:t>
            </w:r>
          </w:p>
        </w:tc>
      </w:tr>
      <w:tr>
        <w:trPr>
          <w:trHeight w:val="265" w:hRule="atLeast"/>
        </w:trPr>
        <w:tc>
          <w:tcPr>
            <w:tcW w:w="1246" w:type="dxa"/>
            <w:vMerge/>
            <w:tcBorders>
              <w:top w:val="nil"/>
            </w:tcBorders>
          </w:tcPr>
          <w:p>
            <w:pPr>
              <w:rPr>
                <w:sz w:val="2"/>
                <w:szCs w:val="2"/>
              </w:rPr>
            </w:pPr>
          </w:p>
        </w:tc>
        <w:tc>
          <w:tcPr>
            <w:tcW w:w="1721" w:type="dxa"/>
          </w:tcPr>
          <w:p>
            <w:pPr>
              <w:pStyle w:val="TableParagraph"/>
              <w:spacing w:before="37"/>
              <w:ind w:left="8" w:right="14"/>
              <w:jc w:val="center"/>
              <w:rPr>
                <w:sz w:val="16"/>
              </w:rPr>
            </w:pPr>
            <w:r>
              <w:rPr>
                <w:spacing w:val="-2"/>
                <w:sz w:val="16"/>
              </w:rPr>
              <w:t>Agree</w:t>
            </w:r>
          </w:p>
        </w:tc>
        <w:tc>
          <w:tcPr>
            <w:tcW w:w="914" w:type="dxa"/>
          </w:tcPr>
          <w:p>
            <w:pPr>
              <w:pStyle w:val="TableParagraph"/>
              <w:spacing w:line="172" w:lineRule="exact" w:before="73"/>
              <w:ind w:right="96"/>
              <w:jc w:val="right"/>
              <w:rPr>
                <w:sz w:val="16"/>
              </w:rPr>
            </w:pPr>
            <w:r>
              <w:rPr>
                <w:spacing w:val="-10"/>
                <w:sz w:val="16"/>
              </w:rPr>
              <w:t>2</w:t>
            </w:r>
          </w:p>
        </w:tc>
        <w:tc>
          <w:tcPr>
            <w:tcW w:w="957" w:type="dxa"/>
            <w:vMerge/>
            <w:tcBorders>
              <w:top w:val="nil"/>
            </w:tcBorders>
          </w:tcPr>
          <w:p>
            <w:pPr>
              <w:rPr>
                <w:sz w:val="2"/>
                <w:szCs w:val="2"/>
              </w:rPr>
            </w:pPr>
          </w:p>
        </w:tc>
      </w:tr>
      <w:tr>
        <w:trPr>
          <w:trHeight w:val="244" w:hRule="atLeast"/>
        </w:trPr>
        <w:tc>
          <w:tcPr>
            <w:tcW w:w="1246" w:type="dxa"/>
            <w:vMerge/>
            <w:tcBorders>
              <w:top w:val="nil"/>
            </w:tcBorders>
          </w:tcPr>
          <w:p>
            <w:pPr>
              <w:rPr>
                <w:sz w:val="2"/>
                <w:szCs w:val="2"/>
              </w:rPr>
            </w:pPr>
          </w:p>
        </w:tc>
        <w:tc>
          <w:tcPr>
            <w:tcW w:w="1721" w:type="dxa"/>
          </w:tcPr>
          <w:p>
            <w:pPr>
              <w:pStyle w:val="TableParagraph"/>
              <w:spacing w:before="23"/>
              <w:ind w:left="8" w:right="14"/>
              <w:jc w:val="center"/>
              <w:rPr>
                <w:sz w:val="16"/>
              </w:rPr>
            </w:pPr>
            <w:r>
              <w:rPr>
                <w:sz w:val="16"/>
              </w:rPr>
              <w:t>Not</w:t>
            </w:r>
            <w:r>
              <w:rPr>
                <w:spacing w:val="-1"/>
                <w:sz w:val="16"/>
              </w:rPr>
              <w:t> </w:t>
            </w:r>
            <w:r>
              <w:rPr>
                <w:spacing w:val="-2"/>
                <w:sz w:val="16"/>
              </w:rPr>
              <w:t>Agree</w:t>
            </w:r>
          </w:p>
        </w:tc>
        <w:tc>
          <w:tcPr>
            <w:tcW w:w="914" w:type="dxa"/>
          </w:tcPr>
          <w:p>
            <w:pPr>
              <w:pStyle w:val="TableParagraph"/>
              <w:spacing w:line="172" w:lineRule="exact" w:before="52"/>
              <w:ind w:right="96"/>
              <w:jc w:val="right"/>
              <w:rPr>
                <w:sz w:val="16"/>
              </w:rPr>
            </w:pPr>
            <w:r>
              <w:rPr>
                <w:spacing w:val="-10"/>
                <w:sz w:val="16"/>
              </w:rPr>
              <w:t>2</w:t>
            </w:r>
          </w:p>
        </w:tc>
        <w:tc>
          <w:tcPr>
            <w:tcW w:w="957" w:type="dxa"/>
            <w:vMerge/>
            <w:tcBorders>
              <w:top w:val="nil"/>
            </w:tcBorders>
          </w:tcPr>
          <w:p>
            <w:pPr>
              <w:rPr>
                <w:sz w:val="2"/>
                <w:szCs w:val="2"/>
              </w:rPr>
            </w:pPr>
          </w:p>
        </w:tc>
      </w:tr>
      <w:tr>
        <w:trPr>
          <w:trHeight w:val="352" w:hRule="atLeast"/>
        </w:trPr>
        <w:tc>
          <w:tcPr>
            <w:tcW w:w="1246" w:type="dxa"/>
            <w:vMerge/>
            <w:tcBorders>
              <w:top w:val="nil"/>
            </w:tcBorders>
          </w:tcPr>
          <w:p>
            <w:pPr>
              <w:rPr>
                <w:sz w:val="2"/>
                <w:szCs w:val="2"/>
              </w:rPr>
            </w:pPr>
          </w:p>
        </w:tc>
        <w:tc>
          <w:tcPr>
            <w:tcW w:w="1721" w:type="dxa"/>
          </w:tcPr>
          <w:p>
            <w:pPr>
              <w:pStyle w:val="TableParagraph"/>
              <w:spacing w:before="81"/>
              <w:ind w:right="14"/>
              <w:jc w:val="center"/>
              <w:rPr>
                <w:sz w:val="16"/>
              </w:rPr>
            </w:pPr>
            <w:r>
              <w:rPr>
                <w:sz w:val="16"/>
              </w:rPr>
              <w:t>Strongly</w:t>
            </w:r>
            <w:r>
              <w:rPr>
                <w:spacing w:val="-5"/>
                <w:sz w:val="16"/>
              </w:rPr>
              <w:t> </w:t>
            </w:r>
            <w:r>
              <w:rPr>
                <w:spacing w:val="-2"/>
                <w:sz w:val="16"/>
              </w:rPr>
              <w:t>disagree</w:t>
            </w:r>
          </w:p>
        </w:tc>
        <w:tc>
          <w:tcPr>
            <w:tcW w:w="914" w:type="dxa"/>
          </w:tcPr>
          <w:p>
            <w:pPr>
              <w:pStyle w:val="TableParagraph"/>
              <w:spacing w:line="172" w:lineRule="exact" w:before="160"/>
              <w:ind w:right="96"/>
              <w:jc w:val="right"/>
              <w:rPr>
                <w:sz w:val="16"/>
              </w:rPr>
            </w:pPr>
            <w:r>
              <w:rPr>
                <w:spacing w:val="-10"/>
                <w:sz w:val="16"/>
              </w:rPr>
              <w:t>0</w:t>
            </w:r>
          </w:p>
        </w:tc>
        <w:tc>
          <w:tcPr>
            <w:tcW w:w="957" w:type="dxa"/>
            <w:vMerge/>
            <w:tcBorders>
              <w:top w:val="nil"/>
            </w:tcBorders>
          </w:tcPr>
          <w:p>
            <w:pPr>
              <w:rPr>
                <w:sz w:val="2"/>
                <w:szCs w:val="2"/>
              </w:rPr>
            </w:pPr>
          </w:p>
        </w:tc>
      </w:tr>
    </w:tbl>
    <w:p>
      <w:pPr>
        <w:spacing w:line="240" w:lineRule="auto" w:before="0"/>
        <w:rPr>
          <w:b/>
          <w:sz w:val="20"/>
        </w:rPr>
      </w:pPr>
    </w:p>
    <w:p>
      <w:pPr>
        <w:spacing w:line="240" w:lineRule="auto" w:before="155" w:after="1"/>
        <w:rPr>
          <w:b/>
          <w:sz w:val="20"/>
        </w:rPr>
      </w:pPr>
    </w:p>
    <w:tbl>
      <w:tblPr>
        <w:tblW w:w="0" w:type="auto"/>
        <w:jc w:val="left"/>
        <w:tblInd w:w="415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448"/>
        <w:gridCol w:w="1102"/>
      </w:tblGrid>
      <w:tr>
        <w:trPr>
          <w:trHeight w:val="438" w:hRule="atLeast"/>
        </w:trPr>
        <w:tc>
          <w:tcPr>
            <w:tcW w:w="1448" w:type="dxa"/>
            <w:tcBorders>
              <w:bottom w:val="single" w:sz="6" w:space="0" w:color="000000"/>
              <w:right w:val="single" w:sz="6" w:space="0" w:color="000000"/>
            </w:tcBorders>
            <w:shd w:val="clear" w:color="auto" w:fill="FFC000"/>
          </w:tcPr>
          <w:p>
            <w:pPr>
              <w:pStyle w:val="TableParagraph"/>
              <w:spacing w:line="244" w:lineRule="auto" w:before="30"/>
              <w:ind w:left="381" w:hanging="159"/>
              <w:rPr>
                <w:b/>
                <w:sz w:val="16"/>
              </w:rPr>
            </w:pPr>
            <w:r>
              <w:rPr>
                <w:b/>
                <w:spacing w:val="-2"/>
                <w:sz w:val="16"/>
              </w:rPr>
              <w:t>Average</w:t>
            </w:r>
            <w:r>
              <w:rPr>
                <w:b/>
                <w:spacing w:val="-10"/>
                <w:sz w:val="16"/>
              </w:rPr>
              <w:t> </w:t>
            </w:r>
            <w:r>
              <w:rPr>
                <w:b/>
                <w:spacing w:val="-2"/>
                <w:sz w:val="16"/>
              </w:rPr>
              <w:t>Score</w:t>
            </w:r>
            <w:r>
              <w:rPr>
                <w:b/>
                <w:spacing w:val="40"/>
                <w:sz w:val="16"/>
              </w:rPr>
              <w:t> </w:t>
            </w:r>
            <w:r>
              <w:rPr>
                <w:b/>
                <w:sz w:val="16"/>
              </w:rPr>
              <w:t>(Out of 4)</w:t>
            </w:r>
          </w:p>
        </w:tc>
        <w:tc>
          <w:tcPr>
            <w:tcW w:w="1102" w:type="dxa"/>
            <w:tcBorders>
              <w:left w:val="single" w:sz="6" w:space="0" w:color="000000"/>
              <w:bottom w:val="single" w:sz="6" w:space="0" w:color="000000"/>
              <w:right w:val="single" w:sz="6" w:space="0" w:color="000000"/>
            </w:tcBorders>
          </w:tcPr>
          <w:p>
            <w:pPr>
              <w:pStyle w:val="TableParagraph"/>
              <w:spacing w:before="124"/>
              <w:ind w:right="91"/>
              <w:jc w:val="right"/>
              <w:rPr>
                <w:sz w:val="16"/>
              </w:rPr>
            </w:pPr>
            <w:r>
              <w:rPr>
                <w:spacing w:val="-4"/>
                <w:sz w:val="16"/>
              </w:rPr>
              <w:t>3.82</w:t>
            </w:r>
          </w:p>
        </w:tc>
      </w:tr>
      <w:tr>
        <w:trPr>
          <w:trHeight w:val="438" w:hRule="atLeast"/>
        </w:trPr>
        <w:tc>
          <w:tcPr>
            <w:tcW w:w="1448" w:type="dxa"/>
            <w:tcBorders>
              <w:top w:val="single" w:sz="6" w:space="0" w:color="000000"/>
              <w:bottom w:val="single" w:sz="6" w:space="0" w:color="000000"/>
              <w:right w:val="single" w:sz="6" w:space="0" w:color="000000"/>
            </w:tcBorders>
            <w:shd w:val="clear" w:color="auto" w:fill="FFC000"/>
          </w:tcPr>
          <w:p>
            <w:pPr>
              <w:pStyle w:val="TableParagraph"/>
              <w:spacing w:line="244" w:lineRule="auto" w:before="30"/>
              <w:ind w:left="273" w:firstLine="266"/>
              <w:rPr>
                <w:b/>
                <w:sz w:val="16"/>
              </w:rPr>
            </w:pPr>
            <w:r>
              <w:rPr>
                <w:b/>
                <w:spacing w:val="-2"/>
                <w:sz w:val="16"/>
              </w:rPr>
              <w:t>Total</w:t>
            </w:r>
            <w:r>
              <w:rPr>
                <w:b/>
                <w:spacing w:val="40"/>
                <w:sz w:val="16"/>
              </w:rPr>
              <w:t> </w:t>
            </w:r>
            <w:r>
              <w:rPr>
                <w:b/>
                <w:spacing w:val="-2"/>
                <w:sz w:val="16"/>
              </w:rPr>
              <w:t>Effectiveness</w:t>
            </w:r>
          </w:p>
        </w:tc>
        <w:tc>
          <w:tcPr>
            <w:tcW w:w="1102" w:type="dxa"/>
            <w:tcBorders>
              <w:top w:val="single" w:sz="6" w:space="0" w:color="000000"/>
              <w:left w:val="single" w:sz="6" w:space="0" w:color="000000"/>
              <w:bottom w:val="single" w:sz="6" w:space="0" w:color="000000"/>
              <w:right w:val="single" w:sz="6" w:space="0" w:color="000000"/>
            </w:tcBorders>
          </w:tcPr>
          <w:p>
            <w:pPr>
              <w:pStyle w:val="TableParagraph"/>
              <w:spacing w:before="124"/>
              <w:ind w:right="96"/>
              <w:jc w:val="right"/>
              <w:rPr>
                <w:sz w:val="16"/>
              </w:rPr>
            </w:pPr>
            <w:r>
              <w:rPr>
                <w:spacing w:val="-2"/>
                <w:sz w:val="16"/>
              </w:rPr>
              <w:t>95.50%</w:t>
            </w:r>
          </w:p>
        </w:tc>
      </w:tr>
    </w:tbl>
    <w:p>
      <w:pPr>
        <w:pStyle w:val="TableParagraph"/>
        <w:spacing w:after="0"/>
        <w:jc w:val="right"/>
        <w:rPr>
          <w:sz w:val="16"/>
        </w:rPr>
        <w:sectPr>
          <w:headerReference w:type="even" r:id="rId210"/>
          <w:headerReference w:type="default" r:id="rId211"/>
          <w:footerReference w:type="even" r:id="rId212"/>
          <w:footerReference w:type="default" r:id="rId213"/>
          <w:pgSz w:w="11910" w:h="16850"/>
          <w:pgMar w:header="408" w:footer="428" w:top="1440" w:bottom="620" w:left="0" w:right="0"/>
        </w:sectPr>
      </w:pPr>
    </w:p>
    <w:p>
      <w:pPr>
        <w:spacing w:line="240" w:lineRule="auto" w:before="0"/>
        <w:rPr>
          <w:b/>
          <w:sz w:val="23"/>
        </w:rPr>
      </w:pPr>
    </w:p>
    <w:p>
      <w:pPr>
        <w:spacing w:line="240" w:lineRule="auto" w:before="0"/>
        <w:rPr>
          <w:b/>
          <w:sz w:val="23"/>
        </w:rPr>
      </w:pPr>
    </w:p>
    <w:p>
      <w:pPr>
        <w:spacing w:line="240" w:lineRule="auto" w:before="180"/>
        <w:rPr>
          <w:b/>
          <w:sz w:val="23"/>
        </w:rPr>
      </w:pPr>
    </w:p>
    <w:p>
      <w:pPr>
        <w:pStyle w:val="BodyText"/>
        <w:ind w:left="1015"/>
      </w:pPr>
      <w:r>
        <w:rPr>
          <w:w w:val="105"/>
        </w:rPr>
        <w:t>Report</w:t>
      </w:r>
      <w:r>
        <w:rPr>
          <w:spacing w:val="6"/>
          <w:w w:val="105"/>
        </w:rPr>
        <w:t> </w:t>
      </w:r>
      <w:r>
        <w:rPr>
          <w:w w:val="105"/>
        </w:rPr>
        <w:t>-</w:t>
      </w:r>
      <w:r>
        <w:rPr>
          <w:spacing w:val="13"/>
          <w:w w:val="105"/>
        </w:rPr>
        <w:t> </w:t>
      </w:r>
      <w:r>
        <w:rPr>
          <w:spacing w:val="-10"/>
          <w:w w:val="105"/>
        </w:rPr>
        <w:t>2</w:t>
      </w:r>
    </w:p>
    <w:p>
      <w:pPr>
        <w:pStyle w:val="BodyText"/>
        <w:spacing w:line="372" w:lineRule="auto" w:before="247"/>
        <w:ind w:left="1015" w:right="5924"/>
      </w:pPr>
      <w:r>
        <w:rPr/>
        <w:t>“The Personality and Soft Skills for Career </w:t>
      </w:r>
      <w:r>
        <w:rPr>
          <w:spacing w:val="-2"/>
        </w:rPr>
        <w:t>Growth.”</w:t>
      </w:r>
    </w:p>
    <w:p>
      <w:pPr>
        <w:pStyle w:val="BodyText"/>
        <w:spacing w:before="167"/>
        <w:ind w:left="1015"/>
      </w:pPr>
      <w:r>
        <w:rPr/>
        <w:t>Date</w:t>
      </w:r>
      <w:r>
        <w:rPr>
          <w:spacing w:val="16"/>
        </w:rPr>
        <w:t> </w:t>
      </w:r>
      <w:r>
        <w:rPr/>
        <w:t>of</w:t>
      </w:r>
      <w:r>
        <w:rPr>
          <w:spacing w:val="19"/>
        </w:rPr>
        <w:t> </w:t>
      </w:r>
      <w:r>
        <w:rPr/>
        <w:t>Event:</w:t>
      </w:r>
      <w:r>
        <w:rPr>
          <w:spacing w:val="31"/>
        </w:rPr>
        <w:t> </w:t>
      </w:r>
      <w:r>
        <w:rPr>
          <w:spacing w:val="-2"/>
        </w:rPr>
        <w:t>3/8/2018</w:t>
      </w:r>
    </w:p>
    <w:p>
      <w:pPr>
        <w:spacing w:line="240" w:lineRule="auto" w:before="47"/>
        <w:rPr>
          <w:b/>
          <w:sz w:val="23"/>
        </w:rPr>
      </w:pPr>
    </w:p>
    <w:p>
      <w:pPr>
        <w:pStyle w:val="BodyText"/>
        <w:spacing w:line="386" w:lineRule="auto"/>
        <w:ind w:left="1015" w:right="5924"/>
      </w:pPr>
      <w:r>
        <w:rPr>
          <w:w w:val="105"/>
        </w:rPr>
        <w:t>Organized by: Training and Placement cellEvent Coordinator: Mr.Nimesh Dave</w:t>
      </w:r>
    </w:p>
    <w:p>
      <w:pPr>
        <w:spacing w:line="372" w:lineRule="auto" w:before="178"/>
        <w:ind w:left="1015" w:right="964" w:firstLine="0"/>
        <w:jc w:val="left"/>
        <w:rPr>
          <w:sz w:val="23"/>
        </w:rPr>
      </w:pPr>
      <w:r>
        <w:rPr>
          <w:b/>
          <w:sz w:val="23"/>
        </w:rPr>
        <w:t>Objective: </w:t>
      </w:r>
      <w:r>
        <w:rPr>
          <w:sz w:val="23"/>
        </w:rPr>
        <w:t>To</w:t>
      </w:r>
      <w:r>
        <w:rPr>
          <w:spacing w:val="-3"/>
          <w:sz w:val="23"/>
        </w:rPr>
        <w:t> </w:t>
      </w:r>
      <w:r>
        <w:rPr>
          <w:sz w:val="23"/>
        </w:rPr>
        <w:t>make students</w:t>
      </w:r>
      <w:r>
        <w:rPr>
          <w:spacing w:val="-14"/>
          <w:sz w:val="23"/>
        </w:rPr>
        <w:t> </w:t>
      </w:r>
      <w:r>
        <w:rPr>
          <w:sz w:val="23"/>
        </w:rPr>
        <w:t>learn</w:t>
      </w:r>
      <w:r>
        <w:rPr>
          <w:spacing w:val="-11"/>
          <w:sz w:val="23"/>
        </w:rPr>
        <w:t> </w:t>
      </w:r>
      <w:r>
        <w:rPr>
          <w:sz w:val="23"/>
        </w:rPr>
        <w:t>about</w:t>
      </w:r>
      <w:r>
        <w:rPr>
          <w:spacing w:val="-3"/>
          <w:sz w:val="23"/>
        </w:rPr>
        <w:t> </w:t>
      </w:r>
      <w:r>
        <w:rPr>
          <w:sz w:val="23"/>
        </w:rPr>
        <w:t>the</w:t>
      </w:r>
      <w:r>
        <w:rPr>
          <w:spacing w:val="-2"/>
          <w:sz w:val="23"/>
        </w:rPr>
        <w:t> </w:t>
      </w:r>
      <w:r>
        <w:rPr>
          <w:sz w:val="23"/>
        </w:rPr>
        <w:t>importance</w:t>
      </w:r>
      <w:r>
        <w:rPr>
          <w:spacing w:val="-4"/>
          <w:sz w:val="23"/>
        </w:rPr>
        <w:t> </w:t>
      </w:r>
      <w:r>
        <w:rPr>
          <w:sz w:val="23"/>
        </w:rPr>
        <w:t>of</w:t>
      </w:r>
      <w:r>
        <w:rPr>
          <w:spacing w:val="-1"/>
          <w:sz w:val="23"/>
        </w:rPr>
        <w:t> </w:t>
      </w:r>
      <w:r>
        <w:rPr>
          <w:sz w:val="23"/>
        </w:rPr>
        <w:t>graceful</w:t>
      </w:r>
      <w:r>
        <w:rPr>
          <w:spacing w:val="-3"/>
          <w:sz w:val="23"/>
        </w:rPr>
        <w:t> </w:t>
      </w:r>
      <w:r>
        <w:rPr>
          <w:sz w:val="23"/>
        </w:rPr>
        <w:t>personality</w:t>
      </w:r>
      <w:r>
        <w:rPr>
          <w:spacing w:val="-3"/>
          <w:sz w:val="23"/>
        </w:rPr>
        <w:t> </w:t>
      </w:r>
      <w:r>
        <w:rPr>
          <w:sz w:val="23"/>
        </w:rPr>
        <w:t>and enhanced soft skills fortheir career growth.</w:t>
      </w:r>
    </w:p>
    <w:p>
      <w:pPr>
        <w:spacing w:line="240" w:lineRule="auto" w:before="25"/>
        <w:rPr>
          <w:sz w:val="23"/>
        </w:rPr>
      </w:pPr>
    </w:p>
    <w:p>
      <w:pPr>
        <w:spacing w:line="376" w:lineRule="auto" w:before="0"/>
        <w:ind w:left="1015" w:right="1029" w:firstLine="0"/>
        <w:jc w:val="both"/>
        <w:rPr>
          <w:sz w:val="23"/>
        </w:rPr>
      </w:pPr>
      <w:r>
        <w:rPr>
          <w:b/>
          <w:sz w:val="23"/>
        </w:rPr>
        <w:t>Report: </w:t>
      </w:r>
      <w:r>
        <w:rPr>
          <w:sz w:val="23"/>
        </w:rPr>
        <w:t>The 2 hrs. session was conducted for students to make them understand the value of</w:t>
      </w:r>
      <w:r>
        <w:rPr>
          <w:spacing w:val="-6"/>
          <w:sz w:val="23"/>
        </w:rPr>
        <w:t> </w:t>
      </w:r>
      <w:r>
        <w:rPr>
          <w:sz w:val="23"/>
        </w:rPr>
        <w:t>influencing personality,</w:t>
      </w:r>
      <w:r>
        <w:rPr>
          <w:spacing w:val="40"/>
          <w:sz w:val="23"/>
        </w:rPr>
        <w:t> </w:t>
      </w:r>
      <w:r>
        <w:rPr>
          <w:sz w:val="23"/>
        </w:rPr>
        <w:t>soft</w:t>
      </w:r>
      <w:r>
        <w:rPr>
          <w:spacing w:val="40"/>
          <w:sz w:val="23"/>
        </w:rPr>
        <w:t> </w:t>
      </w:r>
      <w:r>
        <w:rPr>
          <w:sz w:val="23"/>
        </w:rPr>
        <w:t>skills</w:t>
      </w:r>
      <w:r>
        <w:rPr>
          <w:spacing w:val="31"/>
          <w:sz w:val="23"/>
        </w:rPr>
        <w:t> </w:t>
      </w:r>
      <w:r>
        <w:rPr>
          <w:sz w:val="23"/>
        </w:rPr>
        <w:t>in</w:t>
      </w:r>
      <w:r>
        <w:rPr>
          <w:spacing w:val="33"/>
          <w:sz w:val="23"/>
        </w:rPr>
        <w:t> </w:t>
      </w:r>
      <w:r>
        <w:rPr>
          <w:sz w:val="23"/>
        </w:rPr>
        <w:t>ones</w:t>
      </w:r>
      <w:r>
        <w:rPr>
          <w:spacing w:val="29"/>
          <w:sz w:val="23"/>
        </w:rPr>
        <w:t> </w:t>
      </w:r>
      <w:r>
        <w:rPr>
          <w:sz w:val="23"/>
        </w:rPr>
        <w:t>corporate</w:t>
      </w:r>
      <w:r>
        <w:rPr>
          <w:spacing w:val="33"/>
          <w:sz w:val="23"/>
        </w:rPr>
        <w:t> </w:t>
      </w:r>
      <w:r>
        <w:rPr>
          <w:sz w:val="23"/>
        </w:rPr>
        <w:t>life.This</w:t>
      </w:r>
      <w:r>
        <w:rPr>
          <w:spacing w:val="40"/>
          <w:sz w:val="23"/>
        </w:rPr>
        <w:t> </w:t>
      </w:r>
      <w:r>
        <w:rPr>
          <w:sz w:val="23"/>
        </w:rPr>
        <w:t>session</w:t>
      </w:r>
      <w:r>
        <w:rPr>
          <w:spacing w:val="40"/>
          <w:sz w:val="23"/>
        </w:rPr>
        <w:t> </w:t>
      </w:r>
      <w:r>
        <w:rPr>
          <w:sz w:val="23"/>
        </w:rPr>
        <w:t>was</w:t>
      </w:r>
      <w:r>
        <w:rPr>
          <w:spacing w:val="40"/>
          <w:sz w:val="23"/>
        </w:rPr>
        <w:t> </w:t>
      </w:r>
      <w:r>
        <w:rPr>
          <w:sz w:val="23"/>
        </w:rPr>
        <w:t>focused</w:t>
      </w:r>
      <w:r>
        <w:rPr>
          <w:spacing w:val="40"/>
          <w:sz w:val="23"/>
        </w:rPr>
        <w:t> </w:t>
      </w:r>
      <w:r>
        <w:rPr>
          <w:sz w:val="23"/>
        </w:rPr>
        <w:t>mainly</w:t>
      </w:r>
      <w:r>
        <w:rPr>
          <w:spacing w:val="40"/>
          <w:sz w:val="23"/>
        </w:rPr>
        <w:t> </w:t>
      </w:r>
      <w:r>
        <w:rPr>
          <w:sz w:val="23"/>
        </w:rPr>
        <w:t>on</w:t>
      </w:r>
      <w:r>
        <w:rPr>
          <w:spacing w:val="40"/>
          <w:sz w:val="23"/>
        </w:rPr>
        <w:t> </w:t>
      </w:r>
      <w:r>
        <w:rPr>
          <w:sz w:val="23"/>
        </w:rPr>
        <w:t>making</w:t>
      </w:r>
      <w:r>
        <w:rPr>
          <w:spacing w:val="40"/>
          <w:sz w:val="23"/>
        </w:rPr>
        <w:t> </w:t>
      </w:r>
      <w:r>
        <w:rPr>
          <w:sz w:val="23"/>
        </w:rPr>
        <w:t>them</w:t>
      </w:r>
      <w:r>
        <w:rPr>
          <w:spacing w:val="40"/>
          <w:sz w:val="23"/>
        </w:rPr>
        <w:t> </w:t>
      </w:r>
      <w:r>
        <w:rPr>
          <w:sz w:val="23"/>
        </w:rPr>
        <w:t>learn how to develop good personality attributes such asthe ability to communicate effectively, adaptability, emotional</w:t>
      </w:r>
      <w:r>
        <w:rPr>
          <w:spacing w:val="40"/>
          <w:sz w:val="23"/>
        </w:rPr>
        <w:t> </w:t>
      </w:r>
      <w:r>
        <w:rPr>
          <w:sz w:val="23"/>
        </w:rPr>
        <w:t>intelligence</w:t>
      </w:r>
      <w:r>
        <w:rPr>
          <w:spacing w:val="40"/>
          <w:sz w:val="23"/>
        </w:rPr>
        <w:t> </w:t>
      </w:r>
      <w:r>
        <w:rPr>
          <w:sz w:val="23"/>
        </w:rPr>
        <w:t>and</w:t>
      </w:r>
      <w:r>
        <w:rPr>
          <w:spacing w:val="40"/>
          <w:sz w:val="23"/>
        </w:rPr>
        <w:t> </w:t>
      </w:r>
      <w:r>
        <w:rPr>
          <w:sz w:val="23"/>
        </w:rPr>
        <w:t>the</w:t>
      </w:r>
      <w:r>
        <w:rPr>
          <w:spacing w:val="40"/>
          <w:sz w:val="23"/>
        </w:rPr>
        <w:t> </w:t>
      </w:r>
      <w:r>
        <w:rPr>
          <w:sz w:val="23"/>
        </w:rPr>
        <w:t>capacity</w:t>
      </w:r>
      <w:r>
        <w:rPr>
          <w:spacing w:val="40"/>
          <w:sz w:val="23"/>
        </w:rPr>
        <w:t> </w:t>
      </w:r>
      <w:r>
        <w:rPr>
          <w:sz w:val="23"/>
        </w:rPr>
        <w:t>to</w:t>
      </w:r>
      <w:r>
        <w:rPr>
          <w:spacing w:val="40"/>
          <w:sz w:val="23"/>
        </w:rPr>
        <w:t> </w:t>
      </w:r>
      <w:r>
        <w:rPr>
          <w:sz w:val="23"/>
        </w:rPr>
        <w:t>solve</w:t>
      </w:r>
      <w:r>
        <w:rPr>
          <w:spacing w:val="40"/>
          <w:sz w:val="23"/>
        </w:rPr>
        <w:t> </w:t>
      </w:r>
      <w:r>
        <w:rPr>
          <w:sz w:val="23"/>
        </w:rPr>
        <w:t>problems</w:t>
      </w:r>
      <w:r>
        <w:rPr>
          <w:spacing w:val="40"/>
          <w:sz w:val="23"/>
        </w:rPr>
        <w:t> </w:t>
      </w:r>
      <w:r>
        <w:rPr>
          <w:sz w:val="23"/>
        </w:rPr>
        <w:t>effectively.</w:t>
      </w:r>
    </w:p>
    <w:p>
      <w:pPr>
        <w:spacing w:line="240" w:lineRule="auto" w:before="5"/>
        <w:rPr>
          <w:sz w:val="23"/>
        </w:rPr>
      </w:pPr>
    </w:p>
    <w:p>
      <w:pPr>
        <w:spacing w:line="376" w:lineRule="auto" w:before="0"/>
        <w:ind w:left="1015" w:right="1031" w:firstLine="0"/>
        <w:jc w:val="both"/>
        <w:rPr>
          <w:sz w:val="23"/>
        </w:rPr>
      </w:pPr>
      <w:r>
        <w:rPr>
          <w:b/>
          <w:sz w:val="23"/>
        </w:rPr>
        <w:t>Program Outcome:</w:t>
      </w:r>
      <w:r>
        <w:rPr>
          <w:sz w:val="23"/>
        </w:rPr>
        <w:t>. At the end of the session students were very much clear as how to groom their personality</w:t>
      </w:r>
      <w:r>
        <w:rPr>
          <w:spacing w:val="-15"/>
          <w:sz w:val="23"/>
        </w:rPr>
        <w:t> </w:t>
      </w:r>
      <w:r>
        <w:rPr>
          <w:sz w:val="23"/>
        </w:rPr>
        <w:t>traits</w:t>
      </w:r>
      <w:r>
        <w:rPr>
          <w:spacing w:val="-14"/>
          <w:sz w:val="23"/>
        </w:rPr>
        <w:t> </w:t>
      </w:r>
      <w:r>
        <w:rPr>
          <w:sz w:val="23"/>
        </w:rPr>
        <w:t>by</w:t>
      </w:r>
      <w:r>
        <w:rPr>
          <w:spacing w:val="-15"/>
          <w:sz w:val="23"/>
        </w:rPr>
        <w:t> </w:t>
      </w:r>
      <w:r>
        <w:rPr>
          <w:sz w:val="23"/>
        </w:rPr>
        <w:t>learning</w:t>
      </w:r>
      <w:r>
        <w:rPr>
          <w:spacing w:val="-14"/>
          <w:sz w:val="23"/>
        </w:rPr>
        <w:t> </w:t>
      </w:r>
      <w:r>
        <w:rPr>
          <w:sz w:val="23"/>
        </w:rPr>
        <w:t>certain</w:t>
      </w:r>
      <w:r>
        <w:rPr>
          <w:spacing w:val="-8"/>
          <w:sz w:val="23"/>
        </w:rPr>
        <w:t> </w:t>
      </w:r>
      <w:r>
        <w:rPr>
          <w:sz w:val="23"/>
        </w:rPr>
        <w:t>attributes</w:t>
      </w:r>
      <w:r>
        <w:rPr>
          <w:spacing w:val="-10"/>
          <w:sz w:val="23"/>
        </w:rPr>
        <w:t> </w:t>
      </w:r>
      <w:r>
        <w:rPr>
          <w:sz w:val="23"/>
        </w:rPr>
        <w:t>and</w:t>
      </w:r>
      <w:r>
        <w:rPr>
          <w:spacing w:val="-7"/>
          <w:sz w:val="23"/>
        </w:rPr>
        <w:t> </w:t>
      </w:r>
      <w:r>
        <w:rPr>
          <w:sz w:val="23"/>
        </w:rPr>
        <w:t>ethics.</w:t>
      </w:r>
      <w:r>
        <w:rPr>
          <w:spacing w:val="-7"/>
          <w:sz w:val="23"/>
        </w:rPr>
        <w:t> </w:t>
      </w:r>
      <w:r>
        <w:rPr>
          <w:sz w:val="23"/>
        </w:rPr>
        <w:t>Students</w:t>
      </w:r>
      <w:r>
        <w:rPr>
          <w:spacing w:val="-15"/>
          <w:sz w:val="23"/>
        </w:rPr>
        <w:t> </w:t>
      </w:r>
      <w:r>
        <w:rPr>
          <w:sz w:val="23"/>
        </w:rPr>
        <w:t>learned</w:t>
      </w:r>
      <w:r>
        <w:rPr>
          <w:spacing w:val="-6"/>
          <w:sz w:val="23"/>
        </w:rPr>
        <w:t> </w:t>
      </w:r>
      <w:r>
        <w:rPr>
          <w:sz w:val="23"/>
        </w:rPr>
        <w:t>that</w:t>
      </w:r>
      <w:r>
        <w:rPr>
          <w:spacing w:val="-6"/>
          <w:sz w:val="23"/>
        </w:rPr>
        <w:t> </w:t>
      </w:r>
      <w:r>
        <w:rPr>
          <w:sz w:val="23"/>
        </w:rPr>
        <w:t>the</w:t>
      </w:r>
      <w:r>
        <w:rPr>
          <w:spacing w:val="-8"/>
          <w:sz w:val="23"/>
        </w:rPr>
        <w:t> </w:t>
      </w:r>
      <w:r>
        <w:rPr>
          <w:sz w:val="23"/>
        </w:rPr>
        <w:t>effective</w:t>
      </w:r>
      <w:r>
        <w:rPr>
          <w:spacing w:val="-8"/>
          <w:sz w:val="23"/>
        </w:rPr>
        <w:t> </w:t>
      </w:r>
      <w:r>
        <w:rPr>
          <w:sz w:val="23"/>
        </w:rPr>
        <w:t>communication comprises</w:t>
      </w:r>
      <w:r>
        <w:rPr>
          <w:spacing w:val="40"/>
          <w:sz w:val="23"/>
        </w:rPr>
        <w:t> </w:t>
      </w:r>
      <w:r>
        <w:rPr>
          <w:sz w:val="23"/>
        </w:rPr>
        <w:t>of</w:t>
      </w:r>
      <w:r>
        <w:rPr>
          <w:spacing w:val="40"/>
          <w:sz w:val="23"/>
        </w:rPr>
        <w:t> </w:t>
      </w:r>
      <w:r>
        <w:rPr>
          <w:sz w:val="23"/>
        </w:rPr>
        <w:t>speaking</w:t>
      </w:r>
      <w:r>
        <w:rPr>
          <w:spacing w:val="40"/>
          <w:sz w:val="23"/>
        </w:rPr>
        <w:t> </w:t>
      </w:r>
      <w:r>
        <w:rPr>
          <w:sz w:val="23"/>
        </w:rPr>
        <w:t>as</w:t>
      </w:r>
      <w:r>
        <w:rPr>
          <w:spacing w:val="40"/>
          <w:sz w:val="23"/>
        </w:rPr>
        <w:t> </w:t>
      </w:r>
      <w:r>
        <w:rPr>
          <w:sz w:val="23"/>
        </w:rPr>
        <w:t>well</w:t>
      </w:r>
      <w:r>
        <w:rPr>
          <w:spacing w:val="40"/>
          <w:sz w:val="23"/>
        </w:rPr>
        <w:t> </w:t>
      </w:r>
      <w:r>
        <w:rPr>
          <w:sz w:val="23"/>
        </w:rPr>
        <w:t>as</w:t>
      </w:r>
      <w:r>
        <w:rPr>
          <w:spacing w:val="40"/>
          <w:sz w:val="23"/>
        </w:rPr>
        <w:t> </w:t>
      </w:r>
      <w:r>
        <w:rPr>
          <w:sz w:val="23"/>
        </w:rPr>
        <w:t>listening</w:t>
      </w:r>
      <w:r>
        <w:rPr>
          <w:spacing w:val="40"/>
          <w:sz w:val="23"/>
        </w:rPr>
        <w:t> </w:t>
      </w:r>
      <w:r>
        <w:rPr>
          <w:sz w:val="23"/>
        </w:rPr>
        <w:t>effectively.</w:t>
      </w:r>
      <w:r>
        <w:rPr>
          <w:spacing w:val="40"/>
          <w:sz w:val="23"/>
        </w:rPr>
        <w:t> </w:t>
      </w:r>
      <w:r>
        <w:rPr>
          <w:sz w:val="23"/>
        </w:rPr>
        <w:t>All</w:t>
      </w:r>
      <w:r>
        <w:rPr>
          <w:spacing w:val="40"/>
          <w:sz w:val="23"/>
        </w:rPr>
        <w:t> </w:t>
      </w:r>
      <w:r>
        <w:rPr>
          <w:sz w:val="23"/>
        </w:rPr>
        <w:t>the</w:t>
      </w:r>
      <w:r>
        <w:rPr>
          <w:spacing w:val="40"/>
          <w:sz w:val="23"/>
        </w:rPr>
        <w:t> </w:t>
      </w:r>
      <w:r>
        <w:rPr>
          <w:sz w:val="23"/>
        </w:rPr>
        <w:t>queries</w:t>
      </w:r>
      <w:r>
        <w:rPr>
          <w:spacing w:val="40"/>
          <w:sz w:val="23"/>
        </w:rPr>
        <w:t> </w:t>
      </w:r>
      <w:r>
        <w:rPr>
          <w:sz w:val="23"/>
        </w:rPr>
        <w:t>of</w:t>
      </w:r>
      <w:r>
        <w:rPr>
          <w:spacing w:val="40"/>
          <w:sz w:val="23"/>
        </w:rPr>
        <w:t> </w:t>
      </w:r>
      <w:r>
        <w:rPr>
          <w:sz w:val="23"/>
        </w:rPr>
        <w:t>the</w:t>
      </w:r>
      <w:r>
        <w:rPr>
          <w:spacing w:val="40"/>
          <w:sz w:val="23"/>
        </w:rPr>
        <w:t> </w:t>
      </w:r>
      <w:r>
        <w:rPr>
          <w:sz w:val="23"/>
        </w:rPr>
        <w:t>students</w:t>
      </w:r>
      <w:r>
        <w:rPr>
          <w:spacing w:val="40"/>
          <w:sz w:val="23"/>
        </w:rPr>
        <w:t> </w:t>
      </w:r>
      <w:r>
        <w:rPr>
          <w:sz w:val="23"/>
        </w:rPr>
        <w:t>regarding interviews and</w:t>
      </w:r>
      <w:r>
        <w:rPr>
          <w:spacing w:val="40"/>
          <w:sz w:val="23"/>
        </w:rPr>
        <w:t> </w:t>
      </w:r>
      <w:r>
        <w:rPr>
          <w:sz w:val="23"/>
        </w:rPr>
        <w:t>were also</w:t>
      </w:r>
      <w:r>
        <w:rPr>
          <w:spacing w:val="40"/>
          <w:sz w:val="23"/>
        </w:rPr>
        <w:t> </w:t>
      </w:r>
      <w:r>
        <w:rPr>
          <w:sz w:val="23"/>
        </w:rPr>
        <w:t>handled during the</w:t>
      </w:r>
      <w:r>
        <w:rPr>
          <w:spacing w:val="40"/>
          <w:sz w:val="23"/>
        </w:rPr>
        <w:t> </w:t>
      </w:r>
      <w:r>
        <w:rPr>
          <w:sz w:val="23"/>
        </w:rPr>
        <w:t>session.</w:t>
      </w:r>
    </w:p>
    <w:p>
      <w:pPr>
        <w:spacing w:before="11"/>
        <w:ind w:left="1015" w:right="0" w:firstLine="0"/>
        <w:jc w:val="both"/>
        <w:rPr>
          <w:sz w:val="23"/>
        </w:rPr>
      </w:pPr>
      <w:r>
        <w:rPr>
          <w:sz w:val="23"/>
        </w:rPr>
        <w:t>No.</w:t>
      </w:r>
      <w:r>
        <w:rPr>
          <w:spacing w:val="20"/>
          <w:sz w:val="23"/>
        </w:rPr>
        <w:t> </w:t>
      </w:r>
      <w:r>
        <w:rPr>
          <w:sz w:val="23"/>
        </w:rPr>
        <w:t>of</w:t>
      </w:r>
      <w:r>
        <w:rPr>
          <w:spacing w:val="7"/>
          <w:sz w:val="23"/>
        </w:rPr>
        <w:t> </w:t>
      </w:r>
      <w:r>
        <w:rPr>
          <w:sz w:val="23"/>
        </w:rPr>
        <w:t>Student</w:t>
      </w:r>
      <w:r>
        <w:rPr>
          <w:spacing w:val="25"/>
          <w:sz w:val="23"/>
        </w:rPr>
        <w:t> </w:t>
      </w:r>
      <w:r>
        <w:rPr>
          <w:sz w:val="23"/>
        </w:rPr>
        <w:t>attended:</w:t>
      </w:r>
      <w:r>
        <w:rPr>
          <w:spacing w:val="27"/>
          <w:sz w:val="23"/>
        </w:rPr>
        <w:t> </w:t>
      </w:r>
      <w:r>
        <w:rPr>
          <w:spacing w:val="-5"/>
          <w:sz w:val="23"/>
        </w:rPr>
        <w:t>27</w:t>
      </w:r>
    </w:p>
    <w:p>
      <w:pPr>
        <w:spacing w:after="0"/>
        <w:jc w:val="both"/>
        <w:rPr>
          <w:sz w:val="23"/>
        </w:rPr>
        <w:sectPr>
          <w:pgSz w:w="11910" w:h="16850"/>
          <w:pgMar w:header="408" w:footer="1860" w:top="1440" w:bottom="2040" w:left="0" w:right="0"/>
        </w:sectPr>
      </w:pPr>
    </w:p>
    <w:p>
      <w:pPr>
        <w:spacing w:line="240" w:lineRule="auto"/>
        <w:ind w:left="720" w:right="0" w:firstLine="0"/>
        <w:rPr>
          <w:sz w:val="20"/>
        </w:rPr>
      </w:pPr>
      <w:r>
        <w:rPr>
          <w:sz w:val="20"/>
        </w:rPr>
        <w:drawing>
          <wp:anchor distT="0" distB="0" distL="0" distR="0" allowOverlap="1" layoutInCell="1" locked="0" behindDoc="0" simplePos="0" relativeHeight="15766528">
            <wp:simplePos x="0" y="0"/>
            <wp:positionH relativeFrom="page">
              <wp:posOffset>5118100</wp:posOffset>
            </wp:positionH>
            <wp:positionV relativeFrom="page">
              <wp:posOffset>9390405</wp:posOffset>
            </wp:positionV>
            <wp:extent cx="1896165" cy="1041374"/>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10" cstate="print"/>
                    <a:stretch>
                      <a:fillRect/>
                    </a:stretch>
                  </pic:blipFill>
                  <pic:spPr>
                    <a:xfrm>
                      <a:off x="0" y="0"/>
                      <a:ext cx="1896165" cy="1041374"/>
                    </a:xfrm>
                    <a:prstGeom prst="rect">
                      <a:avLst/>
                    </a:prstGeom>
                  </pic:spPr>
                </pic:pic>
              </a:graphicData>
            </a:graphic>
          </wp:anchor>
        </w:drawing>
      </w:r>
      <w:r>
        <w:rPr>
          <w:sz w:val="20"/>
        </w:rPr>
        <mc:AlternateContent>
          <mc:Choice Requires="wps">
            <w:drawing>
              <wp:inline distT="0" distB="0" distL="0" distR="0">
                <wp:extent cx="6099175" cy="3022600"/>
                <wp:effectExtent l="0" t="0" r="0" b="6350"/>
                <wp:docPr id="314" name="Group 314"/>
                <wp:cNvGraphicFramePr>
                  <a:graphicFrameLocks/>
                </wp:cNvGraphicFramePr>
                <a:graphic>
                  <a:graphicData uri="http://schemas.microsoft.com/office/word/2010/wordprocessingGroup">
                    <wpg:wgp>
                      <wpg:cNvPr id="314" name="Group 314"/>
                      <wpg:cNvGrpSpPr/>
                      <wpg:grpSpPr>
                        <a:xfrm>
                          <a:off x="0" y="0"/>
                          <a:ext cx="6099175" cy="3022600"/>
                          <a:chExt cx="6099175" cy="3022600"/>
                        </a:xfrm>
                      </wpg:grpSpPr>
                      <pic:pic>
                        <pic:nvPicPr>
                          <pic:cNvPr id="315" name="Image 315"/>
                          <pic:cNvPicPr/>
                        </pic:nvPicPr>
                        <pic:blipFill>
                          <a:blip r:embed="rId216" cstate="print"/>
                          <a:stretch>
                            <a:fillRect/>
                          </a:stretch>
                        </pic:blipFill>
                        <pic:spPr>
                          <a:xfrm>
                            <a:off x="228432" y="187452"/>
                            <a:ext cx="5642015" cy="2643521"/>
                          </a:xfrm>
                          <a:prstGeom prst="rect">
                            <a:avLst/>
                          </a:prstGeom>
                        </pic:spPr>
                      </pic:pic>
                      <wps:wsp>
                        <wps:cNvPr id="316" name="Graphic 316"/>
                        <wps:cNvSpPr/>
                        <wps:spPr>
                          <a:xfrm>
                            <a:off x="0" y="0"/>
                            <a:ext cx="6099175" cy="3022600"/>
                          </a:xfrm>
                          <a:custGeom>
                            <a:avLst/>
                            <a:gdLst/>
                            <a:ahLst/>
                            <a:cxnLst/>
                            <a:rect l="l" t="t" r="r" b="b"/>
                            <a:pathLst>
                              <a:path w="6099175" h="3022600">
                                <a:moveTo>
                                  <a:pt x="5914644" y="153670"/>
                                </a:moveTo>
                                <a:lnTo>
                                  <a:pt x="184391" y="153670"/>
                                </a:lnTo>
                                <a:lnTo>
                                  <a:pt x="184391" y="191770"/>
                                </a:lnTo>
                                <a:lnTo>
                                  <a:pt x="184391" y="2830830"/>
                                </a:lnTo>
                                <a:lnTo>
                                  <a:pt x="184391" y="2868930"/>
                                </a:lnTo>
                                <a:lnTo>
                                  <a:pt x="5914644" y="2868930"/>
                                </a:lnTo>
                                <a:lnTo>
                                  <a:pt x="5914644" y="2830830"/>
                                </a:lnTo>
                                <a:lnTo>
                                  <a:pt x="230492" y="2830830"/>
                                </a:lnTo>
                                <a:lnTo>
                                  <a:pt x="230492" y="191770"/>
                                </a:lnTo>
                                <a:lnTo>
                                  <a:pt x="5868543" y="191770"/>
                                </a:lnTo>
                                <a:lnTo>
                                  <a:pt x="5868543" y="2830068"/>
                                </a:lnTo>
                                <a:lnTo>
                                  <a:pt x="5914644" y="2830068"/>
                                </a:lnTo>
                                <a:lnTo>
                                  <a:pt x="5914644" y="191770"/>
                                </a:lnTo>
                                <a:lnTo>
                                  <a:pt x="5914644" y="191516"/>
                                </a:lnTo>
                                <a:lnTo>
                                  <a:pt x="5914644" y="153670"/>
                                </a:lnTo>
                                <a:close/>
                              </a:path>
                              <a:path w="6099175" h="3022600">
                                <a:moveTo>
                                  <a:pt x="6099048" y="0"/>
                                </a:moveTo>
                                <a:lnTo>
                                  <a:pt x="0" y="0"/>
                                </a:lnTo>
                                <a:lnTo>
                                  <a:pt x="0" y="115570"/>
                                </a:lnTo>
                                <a:lnTo>
                                  <a:pt x="0" y="2907030"/>
                                </a:lnTo>
                                <a:lnTo>
                                  <a:pt x="0" y="3022600"/>
                                </a:lnTo>
                                <a:lnTo>
                                  <a:pt x="6099048" y="3022600"/>
                                </a:lnTo>
                                <a:lnTo>
                                  <a:pt x="6099048" y="2907030"/>
                                </a:lnTo>
                                <a:lnTo>
                                  <a:pt x="138290" y="2907030"/>
                                </a:lnTo>
                                <a:lnTo>
                                  <a:pt x="138290" y="115570"/>
                                </a:lnTo>
                                <a:lnTo>
                                  <a:pt x="5960745" y="115570"/>
                                </a:lnTo>
                                <a:lnTo>
                                  <a:pt x="5960745" y="2906649"/>
                                </a:lnTo>
                                <a:lnTo>
                                  <a:pt x="6099048" y="2906649"/>
                                </a:lnTo>
                                <a:lnTo>
                                  <a:pt x="6099048" y="115570"/>
                                </a:lnTo>
                                <a:lnTo>
                                  <a:pt x="6099048" y="114935"/>
                                </a:lnTo>
                                <a:lnTo>
                                  <a:pt x="6099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0.25pt;height:238pt;mso-position-horizontal-relative:char;mso-position-vertical-relative:line" id="docshapegroup139" coordorigin="0,0" coordsize="9605,4760">
                <v:shape style="position:absolute;left:359;top:295;width:8886;height:4164" type="#_x0000_t75" id="docshape140" stroked="false">
                  <v:imagedata r:id="rId216" o:title=""/>
                </v:shape>
                <v:shape style="position:absolute;left:0;top:0;width:9605;height:4760" id="docshape141" coordorigin="0,0" coordsize="9605,4760" path="m9314,242l290,242,290,302,290,4458,290,4518,9314,4518,9314,4458,363,4458,363,302,9242,302,9242,4457,9314,4457,9314,302,9314,302,9314,242xm9605,0l0,0,0,182,0,4578,0,4760,9605,4760,9605,4578,218,4578,218,182,9387,182,9387,4577,9605,4577,9605,182,9605,181,9605,0xe" filled="true" fillcolor="#000000" stroked="false">
                  <v:path arrowok="t"/>
                  <v:fill type="solid"/>
                </v:shape>
              </v:group>
            </w:pict>
          </mc:Fallback>
        </mc:AlternateContent>
      </w:r>
      <w:r>
        <w:rPr>
          <w:sz w:val="20"/>
        </w:rPr>
      </w:r>
    </w:p>
    <w:p>
      <w:pPr>
        <w:spacing w:line="240" w:lineRule="auto" w:before="4"/>
        <w:rPr>
          <w:sz w:val="22"/>
        </w:rPr>
      </w:pPr>
    </w:p>
    <w:p>
      <w:pPr>
        <w:spacing w:before="0"/>
        <w:ind w:left="720" w:right="0" w:firstLine="0"/>
        <w:jc w:val="left"/>
        <w:rPr>
          <w:b/>
          <w:sz w:val="22"/>
        </w:rPr>
      </w:pPr>
      <w:r>
        <w:rPr>
          <w:b/>
          <w:spacing w:val="-2"/>
          <w:sz w:val="22"/>
        </w:rPr>
        <w:t>Attendance</w:t>
      </w:r>
    </w:p>
    <w:p>
      <w:pPr>
        <w:spacing w:line="240" w:lineRule="auto" w:before="83" w:after="0"/>
        <w:rPr>
          <w:b/>
          <w:sz w:val="20"/>
        </w:rPr>
      </w:pPr>
    </w:p>
    <w:tbl>
      <w:tblPr>
        <w:tblW w:w="0" w:type="auto"/>
        <w:jc w:val="left"/>
        <w:tblInd w:w="1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1"/>
        <w:gridCol w:w="1571"/>
        <w:gridCol w:w="3235"/>
        <w:gridCol w:w="2615"/>
        <w:gridCol w:w="1088"/>
      </w:tblGrid>
      <w:tr>
        <w:trPr>
          <w:trHeight w:val="287" w:hRule="atLeast"/>
        </w:trPr>
        <w:tc>
          <w:tcPr>
            <w:tcW w:w="411" w:type="dxa"/>
          </w:tcPr>
          <w:p>
            <w:pPr>
              <w:pStyle w:val="TableParagraph"/>
              <w:spacing w:before="36"/>
              <w:ind w:left="21"/>
              <w:jc w:val="center"/>
              <w:rPr>
                <w:sz w:val="20"/>
              </w:rPr>
            </w:pPr>
            <w:r>
              <w:rPr>
                <w:spacing w:val="-10"/>
                <w:sz w:val="20"/>
              </w:rPr>
              <w:t>1</w:t>
            </w:r>
          </w:p>
        </w:tc>
        <w:tc>
          <w:tcPr>
            <w:tcW w:w="1571" w:type="dxa"/>
          </w:tcPr>
          <w:p>
            <w:pPr>
              <w:pStyle w:val="TableParagraph"/>
              <w:spacing w:before="29"/>
              <w:ind w:left="27"/>
              <w:jc w:val="center"/>
              <w:rPr>
                <w:sz w:val="20"/>
              </w:rPr>
            </w:pPr>
            <w:r>
              <w:rPr>
                <w:spacing w:val="-2"/>
                <w:sz w:val="20"/>
              </w:rPr>
              <w:t>1822002001</w:t>
            </w:r>
          </w:p>
        </w:tc>
        <w:tc>
          <w:tcPr>
            <w:tcW w:w="3235" w:type="dxa"/>
          </w:tcPr>
          <w:p>
            <w:pPr>
              <w:pStyle w:val="TableParagraph"/>
              <w:spacing w:before="36"/>
              <w:ind w:left="56"/>
              <w:rPr>
                <w:sz w:val="20"/>
              </w:rPr>
            </w:pPr>
            <w:r>
              <w:rPr>
                <w:sz w:val="20"/>
              </w:rPr>
              <w:t>Acharya</w:t>
            </w:r>
            <w:r>
              <w:rPr>
                <w:spacing w:val="-8"/>
                <w:sz w:val="20"/>
              </w:rPr>
              <w:t> </w:t>
            </w:r>
            <w:r>
              <w:rPr>
                <w:sz w:val="20"/>
              </w:rPr>
              <w:t>Kunj</w:t>
            </w:r>
            <w:r>
              <w:rPr>
                <w:spacing w:val="-9"/>
                <w:sz w:val="20"/>
              </w:rPr>
              <w:t> </w:t>
            </w:r>
            <w:r>
              <w:rPr>
                <w:spacing w:val="-2"/>
                <w:sz w:val="20"/>
              </w:rPr>
              <w:t>Upeshkumar</w:t>
            </w:r>
          </w:p>
        </w:tc>
        <w:tc>
          <w:tcPr>
            <w:tcW w:w="2615" w:type="dxa"/>
          </w:tcPr>
          <w:p>
            <w:pPr>
              <w:pStyle w:val="TableParagraph"/>
              <w:spacing w:before="29"/>
              <w:ind w:left="49"/>
              <w:rPr>
                <w:sz w:val="20"/>
              </w:rPr>
            </w:pPr>
            <w:r>
              <w:rPr>
                <w:sz w:val="20"/>
              </w:rPr>
              <w:t>Civil</w:t>
            </w:r>
            <w:r>
              <w:rPr>
                <w:spacing w:val="-9"/>
                <w:sz w:val="20"/>
              </w:rPr>
              <w:t> </w:t>
            </w:r>
            <w:r>
              <w:rPr>
                <w:spacing w:val="-2"/>
                <w:sz w:val="20"/>
              </w:rPr>
              <w:t>Engineering</w:t>
            </w:r>
          </w:p>
        </w:tc>
        <w:tc>
          <w:tcPr>
            <w:tcW w:w="1088" w:type="dxa"/>
          </w:tcPr>
          <w:p>
            <w:pPr>
              <w:pStyle w:val="TableParagraph"/>
              <w:spacing w:before="29"/>
              <w:ind w:left="17" w:right="43"/>
              <w:jc w:val="center"/>
              <w:rPr>
                <w:sz w:val="20"/>
              </w:rPr>
            </w:pPr>
            <w:r>
              <w:rPr>
                <w:spacing w:val="-2"/>
                <w:sz w:val="20"/>
              </w:rPr>
              <w:t>Attendance</w:t>
            </w:r>
          </w:p>
        </w:tc>
      </w:tr>
      <w:tr>
        <w:trPr>
          <w:trHeight w:val="287" w:hRule="atLeast"/>
        </w:trPr>
        <w:tc>
          <w:tcPr>
            <w:tcW w:w="411" w:type="dxa"/>
          </w:tcPr>
          <w:p>
            <w:pPr>
              <w:pStyle w:val="TableParagraph"/>
              <w:spacing w:before="29"/>
              <w:ind w:left="21"/>
              <w:jc w:val="center"/>
              <w:rPr>
                <w:sz w:val="20"/>
              </w:rPr>
            </w:pPr>
            <w:r>
              <w:rPr>
                <w:spacing w:val="-10"/>
                <w:sz w:val="20"/>
              </w:rPr>
              <w:t>2</w:t>
            </w:r>
          </w:p>
        </w:tc>
        <w:tc>
          <w:tcPr>
            <w:tcW w:w="1571" w:type="dxa"/>
          </w:tcPr>
          <w:p>
            <w:pPr>
              <w:pStyle w:val="TableParagraph"/>
              <w:spacing w:before="29"/>
              <w:ind w:left="27"/>
              <w:jc w:val="center"/>
              <w:rPr>
                <w:sz w:val="20"/>
              </w:rPr>
            </w:pPr>
            <w:r>
              <w:rPr>
                <w:spacing w:val="-2"/>
                <w:sz w:val="20"/>
              </w:rPr>
              <w:t>1822002005</w:t>
            </w:r>
          </w:p>
        </w:tc>
        <w:tc>
          <w:tcPr>
            <w:tcW w:w="3235" w:type="dxa"/>
          </w:tcPr>
          <w:p>
            <w:pPr>
              <w:pStyle w:val="TableParagraph"/>
              <w:spacing w:before="29"/>
              <w:ind w:left="56"/>
              <w:rPr>
                <w:sz w:val="20"/>
              </w:rPr>
            </w:pPr>
            <w:r>
              <w:rPr>
                <w:sz w:val="20"/>
              </w:rPr>
              <w:t>Dhruv</w:t>
            </w:r>
            <w:r>
              <w:rPr>
                <w:spacing w:val="-7"/>
                <w:sz w:val="20"/>
              </w:rPr>
              <w:t> </w:t>
            </w:r>
            <w:r>
              <w:rPr>
                <w:spacing w:val="-2"/>
                <w:sz w:val="20"/>
              </w:rPr>
              <w:t>Gediya</w:t>
            </w:r>
          </w:p>
        </w:tc>
        <w:tc>
          <w:tcPr>
            <w:tcW w:w="2615" w:type="dxa"/>
          </w:tcPr>
          <w:p>
            <w:pPr>
              <w:pStyle w:val="TableParagraph"/>
              <w:spacing w:before="29"/>
              <w:ind w:left="49"/>
              <w:rPr>
                <w:sz w:val="20"/>
              </w:rPr>
            </w:pPr>
            <w:r>
              <w:rPr>
                <w:sz w:val="20"/>
              </w:rPr>
              <w:t>Civil</w:t>
            </w:r>
            <w:r>
              <w:rPr>
                <w:spacing w:val="-9"/>
                <w:sz w:val="20"/>
              </w:rPr>
              <w:t> </w:t>
            </w:r>
            <w:r>
              <w:rPr>
                <w:spacing w:val="-2"/>
                <w:sz w:val="20"/>
              </w:rPr>
              <w:t>Engineering</w:t>
            </w:r>
          </w:p>
        </w:tc>
        <w:tc>
          <w:tcPr>
            <w:tcW w:w="1088" w:type="dxa"/>
          </w:tcPr>
          <w:p>
            <w:pPr>
              <w:pStyle w:val="TableParagraph"/>
              <w:spacing w:before="29"/>
              <w:ind w:left="43" w:right="26"/>
              <w:jc w:val="center"/>
              <w:rPr>
                <w:sz w:val="20"/>
              </w:rPr>
            </w:pPr>
            <w:r>
              <w:rPr>
                <w:spacing w:val="-10"/>
                <w:sz w:val="20"/>
              </w:rPr>
              <w:t>P</w:t>
            </w:r>
          </w:p>
        </w:tc>
      </w:tr>
      <w:tr>
        <w:trPr>
          <w:trHeight w:val="308" w:hRule="atLeast"/>
        </w:trPr>
        <w:tc>
          <w:tcPr>
            <w:tcW w:w="411" w:type="dxa"/>
          </w:tcPr>
          <w:p>
            <w:pPr>
              <w:pStyle w:val="TableParagraph"/>
              <w:spacing w:before="50"/>
              <w:ind w:left="21"/>
              <w:jc w:val="center"/>
              <w:rPr>
                <w:sz w:val="20"/>
              </w:rPr>
            </w:pPr>
            <w:r>
              <w:rPr>
                <w:spacing w:val="-10"/>
                <w:sz w:val="20"/>
              </w:rPr>
              <w:t>3</w:t>
            </w:r>
          </w:p>
        </w:tc>
        <w:tc>
          <w:tcPr>
            <w:tcW w:w="1571" w:type="dxa"/>
          </w:tcPr>
          <w:p>
            <w:pPr>
              <w:pStyle w:val="TableParagraph"/>
              <w:spacing w:before="7"/>
              <w:ind w:left="27"/>
              <w:jc w:val="center"/>
              <w:rPr>
                <w:sz w:val="20"/>
              </w:rPr>
            </w:pPr>
            <w:r>
              <w:rPr>
                <w:spacing w:val="-2"/>
                <w:sz w:val="20"/>
              </w:rPr>
              <w:t>1822002007</w:t>
            </w:r>
          </w:p>
        </w:tc>
        <w:tc>
          <w:tcPr>
            <w:tcW w:w="3235" w:type="dxa"/>
          </w:tcPr>
          <w:p>
            <w:pPr>
              <w:pStyle w:val="TableParagraph"/>
              <w:spacing w:before="50"/>
              <w:ind w:left="56"/>
              <w:rPr>
                <w:sz w:val="20"/>
              </w:rPr>
            </w:pPr>
            <w:r>
              <w:rPr>
                <w:sz w:val="20"/>
              </w:rPr>
              <w:t>(</w:t>
            </w:r>
            <w:r>
              <w:rPr>
                <w:spacing w:val="-15"/>
                <w:sz w:val="20"/>
              </w:rPr>
              <w:t> </w:t>
            </w:r>
            <w:r>
              <w:rPr>
                <w:sz w:val="20"/>
              </w:rPr>
              <w:t>Joshi</w:t>
            </w:r>
            <w:r>
              <w:rPr>
                <w:spacing w:val="-10"/>
                <w:sz w:val="20"/>
              </w:rPr>
              <w:t> </w:t>
            </w:r>
            <w:r>
              <w:rPr>
                <w:sz w:val="20"/>
              </w:rPr>
              <w:t>Maher</w:t>
            </w:r>
            <w:r>
              <w:rPr>
                <w:spacing w:val="-11"/>
                <w:sz w:val="20"/>
              </w:rPr>
              <w:t> </w:t>
            </w:r>
            <w:r>
              <w:rPr>
                <w:sz w:val="20"/>
              </w:rPr>
              <w:t>Sanjaykumar</w:t>
            </w:r>
            <w:r>
              <w:rPr>
                <w:spacing w:val="-3"/>
                <w:sz w:val="20"/>
              </w:rPr>
              <w:t> </w:t>
            </w:r>
            <w:r>
              <w:rPr>
                <w:spacing w:val="-10"/>
                <w:sz w:val="20"/>
              </w:rPr>
              <w:t>)</w:t>
            </w:r>
          </w:p>
        </w:tc>
        <w:tc>
          <w:tcPr>
            <w:tcW w:w="2615" w:type="dxa"/>
          </w:tcPr>
          <w:p>
            <w:pPr>
              <w:pStyle w:val="TableParagraph"/>
              <w:spacing w:before="7"/>
              <w:ind w:left="49"/>
              <w:rPr>
                <w:sz w:val="20"/>
              </w:rPr>
            </w:pPr>
            <w:r>
              <w:rPr>
                <w:sz w:val="20"/>
              </w:rPr>
              <w:t>Civil</w:t>
            </w:r>
            <w:r>
              <w:rPr>
                <w:spacing w:val="-9"/>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9" w:hRule="atLeast"/>
        </w:trPr>
        <w:tc>
          <w:tcPr>
            <w:tcW w:w="411" w:type="dxa"/>
          </w:tcPr>
          <w:p>
            <w:pPr>
              <w:pStyle w:val="TableParagraph"/>
              <w:spacing w:before="50"/>
              <w:ind w:left="21"/>
              <w:jc w:val="center"/>
              <w:rPr>
                <w:sz w:val="20"/>
              </w:rPr>
            </w:pPr>
            <w:r>
              <w:rPr>
                <w:spacing w:val="-10"/>
                <w:sz w:val="20"/>
              </w:rPr>
              <w:t>4</w:t>
            </w:r>
          </w:p>
        </w:tc>
        <w:tc>
          <w:tcPr>
            <w:tcW w:w="1571" w:type="dxa"/>
          </w:tcPr>
          <w:p>
            <w:pPr>
              <w:pStyle w:val="TableParagraph"/>
              <w:spacing w:before="7"/>
              <w:ind w:left="27"/>
              <w:jc w:val="center"/>
              <w:rPr>
                <w:sz w:val="20"/>
              </w:rPr>
            </w:pPr>
            <w:r>
              <w:rPr>
                <w:spacing w:val="-2"/>
                <w:sz w:val="20"/>
              </w:rPr>
              <w:t>1822003019</w:t>
            </w:r>
          </w:p>
        </w:tc>
        <w:tc>
          <w:tcPr>
            <w:tcW w:w="3235" w:type="dxa"/>
          </w:tcPr>
          <w:p>
            <w:pPr>
              <w:pStyle w:val="TableParagraph"/>
              <w:spacing w:before="50"/>
              <w:ind w:left="56"/>
              <w:rPr>
                <w:sz w:val="20"/>
              </w:rPr>
            </w:pPr>
            <w:r>
              <w:rPr>
                <w:sz w:val="20"/>
              </w:rPr>
              <w:t>Kikani</w:t>
            </w:r>
            <w:r>
              <w:rPr>
                <w:spacing w:val="-12"/>
                <w:sz w:val="20"/>
              </w:rPr>
              <w:t> </w:t>
            </w:r>
            <w:r>
              <w:rPr>
                <w:sz w:val="20"/>
              </w:rPr>
              <w:t>Mohit</w:t>
            </w:r>
            <w:r>
              <w:rPr>
                <w:spacing w:val="-3"/>
                <w:sz w:val="20"/>
              </w:rPr>
              <w:t> </w:t>
            </w:r>
            <w:r>
              <w:rPr>
                <w:spacing w:val="-2"/>
                <w:sz w:val="20"/>
              </w:rPr>
              <w:t>Jigneshbhai</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2" w:hRule="atLeast"/>
        </w:trPr>
        <w:tc>
          <w:tcPr>
            <w:tcW w:w="411" w:type="dxa"/>
          </w:tcPr>
          <w:p>
            <w:pPr>
              <w:pStyle w:val="TableParagraph"/>
              <w:spacing w:before="51"/>
              <w:ind w:left="21"/>
              <w:jc w:val="center"/>
              <w:rPr>
                <w:sz w:val="20"/>
              </w:rPr>
            </w:pPr>
            <w:r>
              <w:rPr>
                <w:spacing w:val="-10"/>
                <w:sz w:val="20"/>
              </w:rPr>
              <w:t>5</w:t>
            </w:r>
          </w:p>
        </w:tc>
        <w:tc>
          <w:tcPr>
            <w:tcW w:w="1571" w:type="dxa"/>
          </w:tcPr>
          <w:p>
            <w:pPr>
              <w:pStyle w:val="TableParagraph"/>
              <w:spacing w:before="7"/>
              <w:ind w:left="27"/>
              <w:jc w:val="center"/>
              <w:rPr>
                <w:sz w:val="20"/>
              </w:rPr>
            </w:pPr>
            <w:r>
              <w:rPr>
                <w:spacing w:val="-2"/>
                <w:sz w:val="20"/>
              </w:rPr>
              <w:t>1822003025</w:t>
            </w:r>
          </w:p>
        </w:tc>
        <w:tc>
          <w:tcPr>
            <w:tcW w:w="3235" w:type="dxa"/>
          </w:tcPr>
          <w:p>
            <w:pPr>
              <w:pStyle w:val="TableParagraph"/>
              <w:spacing w:before="51"/>
              <w:ind w:left="56"/>
              <w:rPr>
                <w:sz w:val="20"/>
              </w:rPr>
            </w:pPr>
            <w:r>
              <w:rPr>
                <w:sz w:val="20"/>
              </w:rPr>
              <w:t>Mistry</w:t>
            </w:r>
            <w:r>
              <w:rPr>
                <w:spacing w:val="-14"/>
                <w:sz w:val="20"/>
              </w:rPr>
              <w:t> </w:t>
            </w:r>
            <w:r>
              <w:rPr>
                <w:sz w:val="20"/>
              </w:rPr>
              <w:t>Diya</w:t>
            </w:r>
            <w:r>
              <w:rPr>
                <w:spacing w:val="-5"/>
                <w:sz w:val="20"/>
              </w:rPr>
              <w:t> </w:t>
            </w:r>
            <w:r>
              <w:rPr>
                <w:spacing w:val="-2"/>
                <w:sz w:val="20"/>
              </w:rPr>
              <w:t>Snehal</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2"/>
              <w:ind w:left="43" w:right="26"/>
              <w:jc w:val="center"/>
              <w:rPr>
                <w:sz w:val="20"/>
              </w:rPr>
            </w:pPr>
            <w:r>
              <w:rPr>
                <w:spacing w:val="-10"/>
                <w:sz w:val="20"/>
              </w:rPr>
              <w:t>P</w:t>
            </w:r>
          </w:p>
        </w:tc>
      </w:tr>
      <w:tr>
        <w:trPr>
          <w:trHeight w:val="309" w:hRule="atLeast"/>
        </w:trPr>
        <w:tc>
          <w:tcPr>
            <w:tcW w:w="411" w:type="dxa"/>
          </w:tcPr>
          <w:p>
            <w:pPr>
              <w:pStyle w:val="TableParagraph"/>
              <w:spacing w:before="50"/>
              <w:ind w:left="21"/>
              <w:jc w:val="center"/>
              <w:rPr>
                <w:sz w:val="20"/>
              </w:rPr>
            </w:pPr>
            <w:r>
              <w:rPr>
                <w:spacing w:val="-10"/>
                <w:sz w:val="20"/>
              </w:rPr>
              <w:t>6</w:t>
            </w:r>
          </w:p>
        </w:tc>
        <w:tc>
          <w:tcPr>
            <w:tcW w:w="1571" w:type="dxa"/>
          </w:tcPr>
          <w:p>
            <w:pPr>
              <w:pStyle w:val="TableParagraph"/>
              <w:spacing w:before="7"/>
              <w:ind w:left="27"/>
              <w:jc w:val="center"/>
              <w:rPr>
                <w:sz w:val="20"/>
              </w:rPr>
            </w:pPr>
            <w:r>
              <w:rPr>
                <w:spacing w:val="-2"/>
                <w:sz w:val="20"/>
              </w:rPr>
              <w:t>1822003027</w:t>
            </w:r>
          </w:p>
        </w:tc>
        <w:tc>
          <w:tcPr>
            <w:tcW w:w="3235" w:type="dxa"/>
          </w:tcPr>
          <w:p>
            <w:pPr>
              <w:pStyle w:val="TableParagraph"/>
              <w:spacing w:before="50"/>
              <w:ind w:left="56"/>
              <w:rPr>
                <w:sz w:val="20"/>
              </w:rPr>
            </w:pPr>
            <w:r>
              <w:rPr>
                <w:spacing w:val="-2"/>
                <w:sz w:val="20"/>
              </w:rPr>
              <w:t>Dhrumil</w:t>
            </w:r>
            <w:r>
              <w:rPr>
                <w:spacing w:val="4"/>
                <w:sz w:val="20"/>
              </w:rPr>
              <w:t> </w:t>
            </w:r>
            <w:r>
              <w:rPr>
                <w:spacing w:val="-2"/>
                <w:sz w:val="20"/>
              </w:rPr>
              <w:t>Dharmeshbhai </w:t>
            </w:r>
            <w:r>
              <w:rPr>
                <w:spacing w:val="-4"/>
                <w:sz w:val="20"/>
              </w:rPr>
              <w:t>Mody</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8" w:hRule="atLeast"/>
        </w:trPr>
        <w:tc>
          <w:tcPr>
            <w:tcW w:w="411" w:type="dxa"/>
          </w:tcPr>
          <w:p>
            <w:pPr>
              <w:pStyle w:val="TableParagraph"/>
              <w:spacing w:before="50"/>
              <w:ind w:left="21"/>
              <w:jc w:val="center"/>
              <w:rPr>
                <w:sz w:val="20"/>
              </w:rPr>
            </w:pPr>
            <w:r>
              <w:rPr>
                <w:spacing w:val="-10"/>
                <w:sz w:val="20"/>
              </w:rPr>
              <w:t>7</w:t>
            </w:r>
          </w:p>
        </w:tc>
        <w:tc>
          <w:tcPr>
            <w:tcW w:w="1571" w:type="dxa"/>
          </w:tcPr>
          <w:p>
            <w:pPr>
              <w:pStyle w:val="TableParagraph"/>
              <w:spacing w:before="7"/>
              <w:ind w:left="27"/>
              <w:jc w:val="center"/>
              <w:rPr>
                <w:sz w:val="20"/>
              </w:rPr>
            </w:pPr>
            <w:r>
              <w:rPr>
                <w:spacing w:val="-2"/>
                <w:sz w:val="20"/>
              </w:rPr>
              <w:t>1822003030</w:t>
            </w:r>
          </w:p>
        </w:tc>
        <w:tc>
          <w:tcPr>
            <w:tcW w:w="3235" w:type="dxa"/>
          </w:tcPr>
          <w:p>
            <w:pPr>
              <w:pStyle w:val="TableParagraph"/>
              <w:spacing w:before="50"/>
              <w:ind w:left="56"/>
              <w:rPr>
                <w:sz w:val="20"/>
              </w:rPr>
            </w:pPr>
            <w:r>
              <w:rPr>
                <w:sz w:val="20"/>
              </w:rPr>
              <w:t>Hiren</w:t>
            </w:r>
            <w:r>
              <w:rPr>
                <w:spacing w:val="-14"/>
                <w:sz w:val="20"/>
              </w:rPr>
              <w:t> </w:t>
            </w:r>
            <w:r>
              <w:rPr>
                <w:sz w:val="20"/>
              </w:rPr>
              <w:t>Dipakbhai</w:t>
            </w:r>
            <w:r>
              <w:rPr>
                <w:spacing w:val="-10"/>
                <w:sz w:val="20"/>
              </w:rPr>
              <w:t> </w:t>
            </w:r>
            <w:r>
              <w:rPr>
                <w:spacing w:val="-4"/>
                <w:sz w:val="20"/>
              </w:rPr>
              <w:t>Nayak</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9" w:hRule="atLeast"/>
        </w:trPr>
        <w:tc>
          <w:tcPr>
            <w:tcW w:w="411" w:type="dxa"/>
          </w:tcPr>
          <w:p>
            <w:pPr>
              <w:pStyle w:val="TableParagraph"/>
              <w:spacing w:before="51"/>
              <w:ind w:left="21"/>
              <w:jc w:val="center"/>
              <w:rPr>
                <w:sz w:val="20"/>
              </w:rPr>
            </w:pPr>
            <w:r>
              <w:rPr>
                <w:spacing w:val="-10"/>
                <w:sz w:val="20"/>
              </w:rPr>
              <w:t>8</w:t>
            </w:r>
          </w:p>
        </w:tc>
        <w:tc>
          <w:tcPr>
            <w:tcW w:w="1571" w:type="dxa"/>
          </w:tcPr>
          <w:p>
            <w:pPr>
              <w:pStyle w:val="TableParagraph"/>
              <w:spacing w:before="7"/>
              <w:ind w:left="27"/>
              <w:jc w:val="center"/>
              <w:rPr>
                <w:sz w:val="20"/>
              </w:rPr>
            </w:pPr>
            <w:r>
              <w:rPr>
                <w:spacing w:val="-2"/>
                <w:sz w:val="20"/>
              </w:rPr>
              <w:t>1822003031</w:t>
            </w:r>
          </w:p>
        </w:tc>
        <w:tc>
          <w:tcPr>
            <w:tcW w:w="3235" w:type="dxa"/>
          </w:tcPr>
          <w:p>
            <w:pPr>
              <w:pStyle w:val="TableParagraph"/>
              <w:spacing w:before="51"/>
              <w:ind w:left="56"/>
              <w:rPr>
                <w:sz w:val="20"/>
              </w:rPr>
            </w:pPr>
            <w:r>
              <w:rPr>
                <w:spacing w:val="-2"/>
                <w:sz w:val="20"/>
              </w:rPr>
              <w:t>Panchal</w:t>
            </w:r>
            <w:r>
              <w:rPr>
                <w:spacing w:val="-1"/>
                <w:sz w:val="20"/>
              </w:rPr>
              <w:t> </w:t>
            </w:r>
            <w:r>
              <w:rPr>
                <w:spacing w:val="-2"/>
                <w:sz w:val="20"/>
              </w:rPr>
              <w:t>Vrushabh</w:t>
            </w:r>
            <w:r>
              <w:rPr>
                <w:sz w:val="20"/>
              </w:rPr>
              <w:t> </w:t>
            </w:r>
            <w:r>
              <w:rPr>
                <w:spacing w:val="-2"/>
                <w:sz w:val="20"/>
              </w:rPr>
              <w:t>Nareshkumar</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9" w:hRule="atLeast"/>
        </w:trPr>
        <w:tc>
          <w:tcPr>
            <w:tcW w:w="411" w:type="dxa"/>
          </w:tcPr>
          <w:p>
            <w:pPr>
              <w:pStyle w:val="TableParagraph"/>
              <w:spacing w:before="50"/>
              <w:ind w:left="21"/>
              <w:jc w:val="center"/>
              <w:rPr>
                <w:sz w:val="20"/>
              </w:rPr>
            </w:pPr>
            <w:r>
              <w:rPr>
                <w:spacing w:val="-10"/>
                <w:sz w:val="20"/>
              </w:rPr>
              <w:t>9</w:t>
            </w:r>
          </w:p>
        </w:tc>
        <w:tc>
          <w:tcPr>
            <w:tcW w:w="1571" w:type="dxa"/>
          </w:tcPr>
          <w:p>
            <w:pPr>
              <w:pStyle w:val="TableParagraph"/>
              <w:spacing w:before="7"/>
              <w:ind w:left="27"/>
              <w:jc w:val="center"/>
              <w:rPr>
                <w:sz w:val="20"/>
              </w:rPr>
            </w:pPr>
            <w:r>
              <w:rPr>
                <w:spacing w:val="-2"/>
                <w:sz w:val="20"/>
              </w:rPr>
              <w:t>1822003036</w:t>
            </w:r>
          </w:p>
        </w:tc>
        <w:tc>
          <w:tcPr>
            <w:tcW w:w="3235" w:type="dxa"/>
          </w:tcPr>
          <w:p>
            <w:pPr>
              <w:pStyle w:val="TableParagraph"/>
              <w:spacing w:before="50"/>
              <w:ind w:left="56"/>
              <w:rPr>
                <w:sz w:val="20"/>
              </w:rPr>
            </w:pPr>
            <w:r>
              <w:rPr>
                <w:sz w:val="20"/>
              </w:rPr>
              <w:t>Patel</w:t>
            </w:r>
            <w:r>
              <w:rPr>
                <w:spacing w:val="-12"/>
                <w:sz w:val="20"/>
              </w:rPr>
              <w:t> </w:t>
            </w:r>
            <w:r>
              <w:rPr>
                <w:sz w:val="20"/>
              </w:rPr>
              <w:t>Aayush</w:t>
            </w:r>
            <w:r>
              <w:rPr>
                <w:spacing w:val="-12"/>
                <w:sz w:val="20"/>
              </w:rPr>
              <w:t> </w:t>
            </w:r>
            <w:r>
              <w:rPr>
                <w:spacing w:val="-2"/>
                <w:sz w:val="20"/>
              </w:rPr>
              <w:t>Hirenkumar</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9" w:hRule="atLeast"/>
        </w:trPr>
        <w:tc>
          <w:tcPr>
            <w:tcW w:w="411" w:type="dxa"/>
          </w:tcPr>
          <w:p>
            <w:pPr>
              <w:pStyle w:val="TableParagraph"/>
              <w:spacing w:before="50"/>
              <w:ind w:left="21"/>
              <w:jc w:val="center"/>
              <w:rPr>
                <w:sz w:val="20"/>
              </w:rPr>
            </w:pPr>
            <w:r>
              <w:rPr>
                <w:spacing w:val="-5"/>
                <w:sz w:val="20"/>
              </w:rPr>
              <w:t>10</w:t>
            </w:r>
          </w:p>
        </w:tc>
        <w:tc>
          <w:tcPr>
            <w:tcW w:w="1571" w:type="dxa"/>
          </w:tcPr>
          <w:p>
            <w:pPr>
              <w:pStyle w:val="TableParagraph"/>
              <w:ind w:left="27"/>
              <w:jc w:val="center"/>
              <w:rPr>
                <w:sz w:val="20"/>
              </w:rPr>
            </w:pPr>
            <w:r>
              <w:rPr>
                <w:spacing w:val="-2"/>
                <w:sz w:val="20"/>
              </w:rPr>
              <w:t>1822003040</w:t>
            </w:r>
          </w:p>
        </w:tc>
        <w:tc>
          <w:tcPr>
            <w:tcW w:w="3235" w:type="dxa"/>
          </w:tcPr>
          <w:p>
            <w:pPr>
              <w:pStyle w:val="TableParagraph"/>
              <w:spacing w:before="50"/>
              <w:ind w:left="56"/>
              <w:rPr>
                <w:sz w:val="20"/>
              </w:rPr>
            </w:pPr>
            <w:r>
              <w:rPr>
                <w:spacing w:val="-2"/>
                <w:sz w:val="20"/>
              </w:rPr>
              <w:t>Darshan</w:t>
            </w:r>
            <w:r>
              <w:rPr>
                <w:spacing w:val="-8"/>
                <w:sz w:val="20"/>
              </w:rPr>
              <w:t> </w:t>
            </w:r>
            <w:r>
              <w:rPr>
                <w:spacing w:val="-2"/>
                <w:sz w:val="20"/>
              </w:rPr>
              <w:t>Patel</w:t>
            </w:r>
          </w:p>
        </w:tc>
        <w:tc>
          <w:tcPr>
            <w:tcW w:w="2615" w:type="dxa"/>
          </w:tcPr>
          <w:p>
            <w:pPr>
              <w:pStyle w:val="TableParagraph"/>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8" w:hRule="atLeast"/>
        </w:trPr>
        <w:tc>
          <w:tcPr>
            <w:tcW w:w="411" w:type="dxa"/>
          </w:tcPr>
          <w:p>
            <w:pPr>
              <w:pStyle w:val="TableParagraph"/>
              <w:spacing w:before="50"/>
              <w:ind w:left="21"/>
              <w:jc w:val="center"/>
              <w:rPr>
                <w:sz w:val="20"/>
              </w:rPr>
            </w:pPr>
            <w:r>
              <w:rPr>
                <w:spacing w:val="-5"/>
                <w:sz w:val="20"/>
              </w:rPr>
              <w:t>11</w:t>
            </w:r>
          </w:p>
        </w:tc>
        <w:tc>
          <w:tcPr>
            <w:tcW w:w="1571" w:type="dxa"/>
          </w:tcPr>
          <w:p>
            <w:pPr>
              <w:pStyle w:val="TableParagraph"/>
              <w:ind w:left="27"/>
              <w:jc w:val="center"/>
              <w:rPr>
                <w:sz w:val="20"/>
              </w:rPr>
            </w:pPr>
            <w:r>
              <w:rPr>
                <w:spacing w:val="-2"/>
                <w:sz w:val="20"/>
              </w:rPr>
              <w:t>1822003042</w:t>
            </w:r>
          </w:p>
        </w:tc>
        <w:tc>
          <w:tcPr>
            <w:tcW w:w="3235" w:type="dxa"/>
          </w:tcPr>
          <w:p>
            <w:pPr>
              <w:pStyle w:val="TableParagraph"/>
              <w:spacing w:before="50"/>
              <w:ind w:left="56"/>
              <w:rPr>
                <w:sz w:val="20"/>
              </w:rPr>
            </w:pPr>
            <w:r>
              <w:rPr>
                <w:sz w:val="20"/>
              </w:rPr>
              <w:t>Patel</w:t>
            </w:r>
            <w:r>
              <w:rPr>
                <w:spacing w:val="-9"/>
                <w:sz w:val="20"/>
              </w:rPr>
              <w:t> </w:t>
            </w:r>
            <w:r>
              <w:rPr>
                <w:sz w:val="20"/>
              </w:rPr>
              <w:t>Dev</w:t>
            </w:r>
            <w:r>
              <w:rPr>
                <w:spacing w:val="-14"/>
                <w:sz w:val="20"/>
              </w:rPr>
              <w:t> </w:t>
            </w:r>
            <w:r>
              <w:rPr>
                <w:spacing w:val="-2"/>
                <w:sz w:val="20"/>
              </w:rPr>
              <w:t>Pankajbhai</w:t>
            </w:r>
          </w:p>
        </w:tc>
        <w:tc>
          <w:tcPr>
            <w:tcW w:w="2615" w:type="dxa"/>
          </w:tcPr>
          <w:p>
            <w:pPr>
              <w:pStyle w:val="TableParagraph"/>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9" w:hRule="atLeast"/>
        </w:trPr>
        <w:tc>
          <w:tcPr>
            <w:tcW w:w="411" w:type="dxa"/>
          </w:tcPr>
          <w:p>
            <w:pPr>
              <w:pStyle w:val="TableParagraph"/>
              <w:spacing w:before="51"/>
              <w:ind w:left="21"/>
              <w:jc w:val="center"/>
              <w:rPr>
                <w:sz w:val="20"/>
              </w:rPr>
            </w:pPr>
            <w:r>
              <w:rPr>
                <w:spacing w:val="-5"/>
                <w:sz w:val="20"/>
              </w:rPr>
              <w:t>12</w:t>
            </w:r>
          </w:p>
        </w:tc>
        <w:tc>
          <w:tcPr>
            <w:tcW w:w="1571" w:type="dxa"/>
          </w:tcPr>
          <w:p>
            <w:pPr>
              <w:pStyle w:val="TableParagraph"/>
              <w:ind w:left="27"/>
              <w:jc w:val="center"/>
              <w:rPr>
                <w:sz w:val="20"/>
              </w:rPr>
            </w:pPr>
            <w:r>
              <w:rPr>
                <w:spacing w:val="-2"/>
                <w:sz w:val="20"/>
              </w:rPr>
              <w:t>1822003043</w:t>
            </w:r>
          </w:p>
        </w:tc>
        <w:tc>
          <w:tcPr>
            <w:tcW w:w="3235" w:type="dxa"/>
          </w:tcPr>
          <w:p>
            <w:pPr>
              <w:pStyle w:val="TableParagraph"/>
              <w:spacing w:before="51"/>
              <w:ind w:left="56"/>
              <w:rPr>
                <w:sz w:val="20"/>
              </w:rPr>
            </w:pPr>
            <w:r>
              <w:rPr>
                <w:spacing w:val="-2"/>
                <w:sz w:val="20"/>
              </w:rPr>
              <w:t>Dhaval</w:t>
            </w:r>
            <w:r>
              <w:rPr>
                <w:spacing w:val="1"/>
                <w:sz w:val="20"/>
              </w:rPr>
              <w:t> </w:t>
            </w:r>
            <w:r>
              <w:rPr>
                <w:spacing w:val="-2"/>
                <w:sz w:val="20"/>
              </w:rPr>
              <w:t>Nileshkumar</w:t>
            </w:r>
            <w:r>
              <w:rPr>
                <w:sz w:val="20"/>
              </w:rPr>
              <w:t> </w:t>
            </w:r>
            <w:r>
              <w:rPr>
                <w:spacing w:val="-4"/>
                <w:sz w:val="20"/>
              </w:rPr>
              <w:t>Patel</w:t>
            </w:r>
          </w:p>
        </w:tc>
        <w:tc>
          <w:tcPr>
            <w:tcW w:w="2615" w:type="dxa"/>
          </w:tcPr>
          <w:p>
            <w:pPr>
              <w:pStyle w:val="TableParagraph"/>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2"/>
              <w:ind w:left="43" w:right="26"/>
              <w:jc w:val="center"/>
              <w:rPr>
                <w:sz w:val="20"/>
              </w:rPr>
            </w:pPr>
            <w:r>
              <w:rPr>
                <w:spacing w:val="-10"/>
                <w:sz w:val="20"/>
              </w:rPr>
              <w:t>P</w:t>
            </w:r>
          </w:p>
        </w:tc>
      </w:tr>
      <w:tr>
        <w:trPr>
          <w:trHeight w:val="308" w:hRule="atLeast"/>
        </w:trPr>
        <w:tc>
          <w:tcPr>
            <w:tcW w:w="411" w:type="dxa"/>
          </w:tcPr>
          <w:p>
            <w:pPr>
              <w:pStyle w:val="TableParagraph"/>
              <w:spacing w:before="50"/>
              <w:ind w:left="21"/>
              <w:jc w:val="center"/>
              <w:rPr>
                <w:sz w:val="20"/>
              </w:rPr>
            </w:pPr>
            <w:r>
              <w:rPr>
                <w:spacing w:val="-5"/>
                <w:sz w:val="20"/>
              </w:rPr>
              <w:t>13</w:t>
            </w:r>
          </w:p>
        </w:tc>
        <w:tc>
          <w:tcPr>
            <w:tcW w:w="1571" w:type="dxa"/>
          </w:tcPr>
          <w:p>
            <w:pPr>
              <w:pStyle w:val="TableParagraph"/>
              <w:ind w:left="27"/>
              <w:jc w:val="center"/>
              <w:rPr>
                <w:sz w:val="20"/>
              </w:rPr>
            </w:pPr>
            <w:r>
              <w:rPr>
                <w:spacing w:val="-2"/>
                <w:sz w:val="20"/>
              </w:rPr>
              <w:t>1822003045</w:t>
            </w:r>
          </w:p>
        </w:tc>
        <w:tc>
          <w:tcPr>
            <w:tcW w:w="3235" w:type="dxa"/>
          </w:tcPr>
          <w:p>
            <w:pPr>
              <w:pStyle w:val="TableParagraph"/>
              <w:spacing w:before="50"/>
              <w:ind w:left="56"/>
              <w:rPr>
                <w:sz w:val="20"/>
              </w:rPr>
            </w:pPr>
            <w:r>
              <w:rPr>
                <w:spacing w:val="-2"/>
                <w:sz w:val="20"/>
              </w:rPr>
              <w:t>Patel</w:t>
            </w:r>
            <w:r>
              <w:rPr>
                <w:spacing w:val="3"/>
                <w:sz w:val="20"/>
              </w:rPr>
              <w:t> </w:t>
            </w:r>
            <w:r>
              <w:rPr>
                <w:spacing w:val="-2"/>
                <w:sz w:val="20"/>
              </w:rPr>
              <w:t>Kartikkumar</w:t>
            </w:r>
            <w:r>
              <w:rPr>
                <w:spacing w:val="-6"/>
                <w:sz w:val="20"/>
              </w:rPr>
              <w:t> </w:t>
            </w:r>
            <w:r>
              <w:rPr>
                <w:spacing w:val="-2"/>
                <w:sz w:val="20"/>
              </w:rPr>
              <w:t>Bhanubhai</w:t>
            </w:r>
          </w:p>
        </w:tc>
        <w:tc>
          <w:tcPr>
            <w:tcW w:w="2615" w:type="dxa"/>
          </w:tcPr>
          <w:p>
            <w:pPr>
              <w:pStyle w:val="TableParagraph"/>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1" w:hRule="atLeast"/>
        </w:trPr>
        <w:tc>
          <w:tcPr>
            <w:tcW w:w="411" w:type="dxa"/>
          </w:tcPr>
          <w:p>
            <w:pPr>
              <w:pStyle w:val="TableParagraph"/>
              <w:spacing w:before="50"/>
              <w:ind w:left="21"/>
              <w:jc w:val="center"/>
              <w:rPr>
                <w:sz w:val="20"/>
              </w:rPr>
            </w:pPr>
            <w:r>
              <w:rPr>
                <w:spacing w:val="-5"/>
                <w:sz w:val="20"/>
              </w:rPr>
              <w:t>14</w:t>
            </w:r>
          </w:p>
        </w:tc>
        <w:tc>
          <w:tcPr>
            <w:tcW w:w="1571" w:type="dxa"/>
          </w:tcPr>
          <w:p>
            <w:pPr>
              <w:pStyle w:val="TableParagraph"/>
              <w:ind w:left="27"/>
              <w:jc w:val="center"/>
              <w:rPr>
                <w:sz w:val="20"/>
              </w:rPr>
            </w:pPr>
            <w:r>
              <w:rPr>
                <w:spacing w:val="-2"/>
                <w:sz w:val="20"/>
              </w:rPr>
              <w:t>1822003048</w:t>
            </w:r>
          </w:p>
        </w:tc>
        <w:tc>
          <w:tcPr>
            <w:tcW w:w="3235" w:type="dxa"/>
          </w:tcPr>
          <w:p>
            <w:pPr>
              <w:pStyle w:val="TableParagraph"/>
              <w:spacing w:before="50"/>
              <w:ind w:left="56"/>
              <w:rPr>
                <w:sz w:val="20"/>
              </w:rPr>
            </w:pPr>
            <w:r>
              <w:rPr>
                <w:spacing w:val="-2"/>
                <w:sz w:val="20"/>
              </w:rPr>
              <w:t>Kishan</w:t>
            </w:r>
            <w:r>
              <w:rPr>
                <w:spacing w:val="3"/>
                <w:sz w:val="20"/>
              </w:rPr>
              <w:t> </w:t>
            </w:r>
            <w:r>
              <w:rPr>
                <w:spacing w:val="-2"/>
                <w:sz w:val="20"/>
              </w:rPr>
              <w:t>Hirabhai</w:t>
            </w:r>
            <w:r>
              <w:rPr>
                <w:spacing w:val="-6"/>
                <w:sz w:val="20"/>
              </w:rPr>
              <w:t> </w:t>
            </w:r>
            <w:r>
              <w:rPr>
                <w:spacing w:val="-4"/>
                <w:sz w:val="20"/>
              </w:rPr>
              <w:t>Patel</w:t>
            </w:r>
          </w:p>
        </w:tc>
        <w:tc>
          <w:tcPr>
            <w:tcW w:w="2615" w:type="dxa"/>
          </w:tcPr>
          <w:p>
            <w:pPr>
              <w:pStyle w:val="TableParagraph"/>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9" w:hRule="atLeast"/>
        </w:trPr>
        <w:tc>
          <w:tcPr>
            <w:tcW w:w="411" w:type="dxa"/>
          </w:tcPr>
          <w:p>
            <w:pPr>
              <w:pStyle w:val="TableParagraph"/>
              <w:spacing w:before="58"/>
              <w:ind w:left="21"/>
              <w:jc w:val="center"/>
              <w:rPr>
                <w:sz w:val="20"/>
              </w:rPr>
            </w:pPr>
            <w:r>
              <w:rPr>
                <w:spacing w:val="-5"/>
                <w:sz w:val="20"/>
              </w:rPr>
              <w:t>15</w:t>
            </w:r>
          </w:p>
        </w:tc>
        <w:tc>
          <w:tcPr>
            <w:tcW w:w="1571" w:type="dxa"/>
          </w:tcPr>
          <w:p>
            <w:pPr>
              <w:pStyle w:val="TableParagraph"/>
              <w:spacing w:before="7"/>
              <w:ind w:left="27"/>
              <w:jc w:val="center"/>
              <w:rPr>
                <w:sz w:val="20"/>
              </w:rPr>
            </w:pPr>
            <w:r>
              <w:rPr>
                <w:spacing w:val="-2"/>
                <w:sz w:val="20"/>
              </w:rPr>
              <w:t>1822003050</w:t>
            </w:r>
          </w:p>
        </w:tc>
        <w:tc>
          <w:tcPr>
            <w:tcW w:w="3235" w:type="dxa"/>
          </w:tcPr>
          <w:p>
            <w:pPr>
              <w:pStyle w:val="TableParagraph"/>
              <w:spacing w:before="58"/>
              <w:ind w:left="56"/>
              <w:rPr>
                <w:sz w:val="20"/>
              </w:rPr>
            </w:pPr>
            <w:r>
              <w:rPr>
                <w:sz w:val="20"/>
              </w:rPr>
              <w:t>Patel</w:t>
            </w:r>
            <w:r>
              <w:rPr>
                <w:spacing w:val="-5"/>
                <w:sz w:val="20"/>
              </w:rPr>
              <w:t> </w:t>
            </w:r>
            <w:r>
              <w:rPr>
                <w:sz w:val="20"/>
              </w:rPr>
              <w:t>Milap</w:t>
            </w:r>
            <w:r>
              <w:rPr>
                <w:spacing w:val="-14"/>
                <w:sz w:val="20"/>
              </w:rPr>
              <w:t> </w:t>
            </w:r>
            <w:r>
              <w:rPr>
                <w:spacing w:val="-2"/>
                <w:sz w:val="20"/>
              </w:rPr>
              <w:t>Jagdishbhai</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9"/>
              <w:ind w:left="43" w:right="26"/>
              <w:jc w:val="center"/>
              <w:rPr>
                <w:sz w:val="20"/>
              </w:rPr>
            </w:pPr>
            <w:r>
              <w:rPr>
                <w:spacing w:val="-10"/>
                <w:sz w:val="20"/>
              </w:rPr>
              <w:t>P</w:t>
            </w:r>
          </w:p>
        </w:tc>
      </w:tr>
      <w:tr>
        <w:trPr>
          <w:trHeight w:val="308" w:hRule="atLeast"/>
        </w:trPr>
        <w:tc>
          <w:tcPr>
            <w:tcW w:w="411" w:type="dxa"/>
          </w:tcPr>
          <w:p>
            <w:pPr>
              <w:pStyle w:val="TableParagraph"/>
              <w:spacing w:before="57"/>
              <w:ind w:left="21"/>
              <w:jc w:val="center"/>
              <w:rPr>
                <w:sz w:val="20"/>
              </w:rPr>
            </w:pPr>
            <w:r>
              <w:rPr>
                <w:spacing w:val="-5"/>
                <w:sz w:val="20"/>
              </w:rPr>
              <w:t>16</w:t>
            </w:r>
          </w:p>
        </w:tc>
        <w:tc>
          <w:tcPr>
            <w:tcW w:w="1571" w:type="dxa"/>
          </w:tcPr>
          <w:p>
            <w:pPr>
              <w:pStyle w:val="TableParagraph"/>
              <w:spacing w:before="7"/>
              <w:ind w:left="27"/>
              <w:jc w:val="center"/>
              <w:rPr>
                <w:sz w:val="20"/>
              </w:rPr>
            </w:pPr>
            <w:r>
              <w:rPr>
                <w:spacing w:val="-2"/>
                <w:sz w:val="20"/>
              </w:rPr>
              <w:t>1822003051</w:t>
            </w:r>
          </w:p>
        </w:tc>
        <w:tc>
          <w:tcPr>
            <w:tcW w:w="3235" w:type="dxa"/>
          </w:tcPr>
          <w:p>
            <w:pPr>
              <w:pStyle w:val="TableParagraph"/>
              <w:spacing w:before="57"/>
              <w:ind w:left="56"/>
              <w:rPr>
                <w:sz w:val="20"/>
              </w:rPr>
            </w:pPr>
            <w:r>
              <w:rPr>
                <w:sz w:val="20"/>
              </w:rPr>
              <w:t>Patel</w:t>
            </w:r>
            <w:r>
              <w:rPr>
                <w:spacing w:val="-5"/>
                <w:sz w:val="20"/>
              </w:rPr>
              <w:t> </w:t>
            </w:r>
            <w:r>
              <w:rPr>
                <w:sz w:val="20"/>
              </w:rPr>
              <w:t>Pranali</w:t>
            </w:r>
            <w:r>
              <w:rPr>
                <w:spacing w:val="-11"/>
                <w:sz w:val="20"/>
              </w:rPr>
              <w:t> </w:t>
            </w:r>
            <w:r>
              <w:rPr>
                <w:spacing w:val="-2"/>
                <w:sz w:val="20"/>
              </w:rPr>
              <w:t>Naginbhai</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9"/>
              <w:ind w:left="43" w:right="26"/>
              <w:jc w:val="center"/>
              <w:rPr>
                <w:sz w:val="20"/>
              </w:rPr>
            </w:pPr>
            <w:r>
              <w:rPr>
                <w:spacing w:val="-10"/>
                <w:sz w:val="20"/>
              </w:rPr>
              <w:t>P</w:t>
            </w:r>
          </w:p>
        </w:tc>
      </w:tr>
      <w:tr>
        <w:trPr>
          <w:trHeight w:val="308" w:hRule="atLeast"/>
        </w:trPr>
        <w:tc>
          <w:tcPr>
            <w:tcW w:w="411" w:type="dxa"/>
          </w:tcPr>
          <w:p>
            <w:pPr>
              <w:pStyle w:val="TableParagraph"/>
              <w:spacing w:before="57"/>
              <w:ind w:left="21"/>
              <w:jc w:val="center"/>
              <w:rPr>
                <w:sz w:val="20"/>
              </w:rPr>
            </w:pPr>
            <w:r>
              <w:rPr>
                <w:spacing w:val="-5"/>
                <w:sz w:val="20"/>
              </w:rPr>
              <w:t>17</w:t>
            </w:r>
          </w:p>
        </w:tc>
        <w:tc>
          <w:tcPr>
            <w:tcW w:w="1571" w:type="dxa"/>
          </w:tcPr>
          <w:p>
            <w:pPr>
              <w:pStyle w:val="TableParagraph"/>
              <w:spacing w:before="7"/>
              <w:ind w:left="27"/>
              <w:jc w:val="center"/>
              <w:rPr>
                <w:sz w:val="20"/>
              </w:rPr>
            </w:pPr>
            <w:r>
              <w:rPr>
                <w:spacing w:val="-2"/>
                <w:sz w:val="20"/>
              </w:rPr>
              <w:t>1822003052</w:t>
            </w:r>
          </w:p>
        </w:tc>
        <w:tc>
          <w:tcPr>
            <w:tcW w:w="3235" w:type="dxa"/>
          </w:tcPr>
          <w:p>
            <w:pPr>
              <w:pStyle w:val="TableParagraph"/>
              <w:spacing w:before="57"/>
              <w:ind w:left="56"/>
              <w:rPr>
                <w:sz w:val="20"/>
              </w:rPr>
            </w:pPr>
            <w:r>
              <w:rPr>
                <w:sz w:val="20"/>
              </w:rPr>
              <w:t>Patel</w:t>
            </w:r>
            <w:r>
              <w:rPr>
                <w:spacing w:val="-5"/>
                <w:sz w:val="20"/>
              </w:rPr>
              <w:t> </w:t>
            </w:r>
            <w:r>
              <w:rPr>
                <w:sz w:val="20"/>
              </w:rPr>
              <w:t>Sahil</w:t>
            </w:r>
            <w:r>
              <w:rPr>
                <w:spacing w:val="-5"/>
                <w:sz w:val="20"/>
              </w:rPr>
              <w:t> </w:t>
            </w:r>
            <w:r>
              <w:rPr>
                <w:spacing w:val="-2"/>
                <w:sz w:val="20"/>
              </w:rPr>
              <w:t>Dashrathbhai</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9"/>
              <w:ind w:left="43" w:right="26"/>
              <w:jc w:val="center"/>
              <w:rPr>
                <w:sz w:val="20"/>
              </w:rPr>
            </w:pPr>
            <w:r>
              <w:rPr>
                <w:spacing w:val="-10"/>
                <w:sz w:val="20"/>
              </w:rPr>
              <w:t>P</w:t>
            </w:r>
          </w:p>
        </w:tc>
      </w:tr>
      <w:tr>
        <w:trPr>
          <w:trHeight w:val="308" w:hRule="atLeast"/>
        </w:trPr>
        <w:tc>
          <w:tcPr>
            <w:tcW w:w="411" w:type="dxa"/>
          </w:tcPr>
          <w:p>
            <w:pPr>
              <w:pStyle w:val="TableParagraph"/>
              <w:spacing w:before="57"/>
              <w:ind w:left="21"/>
              <w:jc w:val="center"/>
              <w:rPr>
                <w:sz w:val="20"/>
              </w:rPr>
            </w:pPr>
            <w:r>
              <w:rPr>
                <w:spacing w:val="-5"/>
                <w:sz w:val="20"/>
              </w:rPr>
              <w:t>18</w:t>
            </w:r>
          </w:p>
        </w:tc>
        <w:tc>
          <w:tcPr>
            <w:tcW w:w="1571" w:type="dxa"/>
          </w:tcPr>
          <w:p>
            <w:pPr>
              <w:pStyle w:val="TableParagraph"/>
              <w:spacing w:before="7"/>
              <w:ind w:left="27"/>
              <w:jc w:val="center"/>
              <w:rPr>
                <w:sz w:val="20"/>
              </w:rPr>
            </w:pPr>
            <w:r>
              <w:rPr>
                <w:spacing w:val="-2"/>
                <w:sz w:val="20"/>
              </w:rPr>
              <w:t>1822003065</w:t>
            </w:r>
          </w:p>
        </w:tc>
        <w:tc>
          <w:tcPr>
            <w:tcW w:w="3235" w:type="dxa"/>
          </w:tcPr>
          <w:p>
            <w:pPr>
              <w:pStyle w:val="TableParagraph"/>
              <w:spacing w:before="57"/>
              <w:ind w:left="56"/>
              <w:rPr>
                <w:sz w:val="20"/>
              </w:rPr>
            </w:pPr>
            <w:r>
              <w:rPr>
                <w:sz w:val="20"/>
              </w:rPr>
              <w:t>Shah</w:t>
            </w:r>
            <w:r>
              <w:rPr>
                <w:spacing w:val="-6"/>
                <w:sz w:val="20"/>
              </w:rPr>
              <w:t> </w:t>
            </w:r>
            <w:r>
              <w:rPr>
                <w:sz w:val="20"/>
              </w:rPr>
              <w:t>Deep</w:t>
            </w:r>
            <w:r>
              <w:rPr>
                <w:spacing w:val="-6"/>
                <w:sz w:val="20"/>
              </w:rPr>
              <w:t> </w:t>
            </w:r>
            <w:r>
              <w:rPr>
                <w:spacing w:val="-2"/>
                <w:sz w:val="20"/>
              </w:rPr>
              <w:t>Dhaval</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9"/>
              <w:ind w:left="43" w:right="26"/>
              <w:jc w:val="center"/>
              <w:rPr>
                <w:sz w:val="20"/>
              </w:rPr>
            </w:pPr>
            <w:r>
              <w:rPr>
                <w:spacing w:val="-10"/>
                <w:sz w:val="20"/>
              </w:rPr>
              <w:t>P</w:t>
            </w:r>
          </w:p>
        </w:tc>
      </w:tr>
      <w:tr>
        <w:trPr>
          <w:trHeight w:val="309" w:hRule="atLeast"/>
        </w:trPr>
        <w:tc>
          <w:tcPr>
            <w:tcW w:w="411" w:type="dxa"/>
          </w:tcPr>
          <w:p>
            <w:pPr>
              <w:pStyle w:val="TableParagraph"/>
              <w:spacing w:before="58"/>
              <w:ind w:left="21"/>
              <w:jc w:val="center"/>
              <w:rPr>
                <w:sz w:val="20"/>
              </w:rPr>
            </w:pPr>
            <w:r>
              <w:rPr>
                <w:spacing w:val="-5"/>
                <w:sz w:val="20"/>
              </w:rPr>
              <w:t>19</w:t>
            </w:r>
          </w:p>
        </w:tc>
        <w:tc>
          <w:tcPr>
            <w:tcW w:w="1571" w:type="dxa"/>
          </w:tcPr>
          <w:p>
            <w:pPr>
              <w:pStyle w:val="TableParagraph"/>
              <w:spacing w:before="8"/>
              <w:ind w:left="27"/>
              <w:jc w:val="center"/>
              <w:rPr>
                <w:sz w:val="20"/>
              </w:rPr>
            </w:pPr>
            <w:r>
              <w:rPr>
                <w:spacing w:val="-2"/>
                <w:sz w:val="20"/>
              </w:rPr>
              <w:t>1822003067</w:t>
            </w:r>
          </w:p>
        </w:tc>
        <w:tc>
          <w:tcPr>
            <w:tcW w:w="3235" w:type="dxa"/>
          </w:tcPr>
          <w:p>
            <w:pPr>
              <w:pStyle w:val="TableParagraph"/>
              <w:spacing w:before="58"/>
              <w:ind w:left="56"/>
              <w:rPr>
                <w:sz w:val="20"/>
              </w:rPr>
            </w:pPr>
            <w:r>
              <w:rPr>
                <w:sz w:val="20"/>
              </w:rPr>
              <w:t>Shah</w:t>
            </w:r>
            <w:r>
              <w:rPr>
                <w:spacing w:val="-13"/>
                <w:sz w:val="20"/>
              </w:rPr>
              <w:t> </w:t>
            </w:r>
            <w:r>
              <w:rPr>
                <w:sz w:val="20"/>
              </w:rPr>
              <w:t>Kathan</w:t>
            </w:r>
            <w:r>
              <w:rPr>
                <w:spacing w:val="-12"/>
                <w:sz w:val="20"/>
              </w:rPr>
              <w:t> </w:t>
            </w:r>
            <w:r>
              <w:rPr>
                <w:spacing w:val="-2"/>
                <w:sz w:val="20"/>
              </w:rPr>
              <w:t>Pankajkumar</w:t>
            </w:r>
          </w:p>
        </w:tc>
        <w:tc>
          <w:tcPr>
            <w:tcW w:w="2615" w:type="dxa"/>
          </w:tcPr>
          <w:p>
            <w:pPr>
              <w:pStyle w:val="TableParagraph"/>
              <w:spacing w:before="8"/>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2"/>
              <w:ind w:left="43" w:right="26"/>
              <w:jc w:val="center"/>
              <w:rPr>
                <w:sz w:val="20"/>
              </w:rPr>
            </w:pPr>
            <w:r>
              <w:rPr>
                <w:spacing w:val="-10"/>
                <w:sz w:val="20"/>
              </w:rPr>
              <w:t>P</w:t>
            </w:r>
          </w:p>
        </w:tc>
      </w:tr>
      <w:tr>
        <w:trPr>
          <w:trHeight w:val="301" w:hRule="atLeast"/>
        </w:trPr>
        <w:tc>
          <w:tcPr>
            <w:tcW w:w="411" w:type="dxa"/>
          </w:tcPr>
          <w:p>
            <w:pPr>
              <w:pStyle w:val="TableParagraph"/>
              <w:spacing w:line="224" w:lineRule="exact" w:before="57"/>
              <w:ind w:left="21"/>
              <w:jc w:val="center"/>
              <w:rPr>
                <w:sz w:val="20"/>
              </w:rPr>
            </w:pPr>
            <w:r>
              <w:rPr>
                <w:spacing w:val="-5"/>
                <w:sz w:val="20"/>
              </w:rPr>
              <w:t>20</w:t>
            </w:r>
          </w:p>
        </w:tc>
        <w:tc>
          <w:tcPr>
            <w:tcW w:w="1571" w:type="dxa"/>
          </w:tcPr>
          <w:p>
            <w:pPr>
              <w:pStyle w:val="TableParagraph"/>
              <w:spacing w:before="7"/>
              <w:ind w:left="27"/>
              <w:jc w:val="center"/>
              <w:rPr>
                <w:sz w:val="20"/>
              </w:rPr>
            </w:pPr>
            <w:r>
              <w:rPr>
                <w:spacing w:val="-2"/>
                <w:sz w:val="20"/>
              </w:rPr>
              <w:t>1822003070</w:t>
            </w:r>
          </w:p>
        </w:tc>
        <w:tc>
          <w:tcPr>
            <w:tcW w:w="3235" w:type="dxa"/>
          </w:tcPr>
          <w:p>
            <w:pPr>
              <w:pStyle w:val="TableParagraph"/>
              <w:spacing w:line="224" w:lineRule="exact" w:before="57"/>
              <w:ind w:left="56"/>
              <w:rPr>
                <w:sz w:val="20"/>
              </w:rPr>
            </w:pPr>
            <w:r>
              <w:rPr>
                <w:spacing w:val="-2"/>
                <w:sz w:val="20"/>
              </w:rPr>
              <w:t>Pratham</w:t>
            </w:r>
            <w:r>
              <w:rPr>
                <w:spacing w:val="1"/>
                <w:sz w:val="20"/>
              </w:rPr>
              <w:t> </w:t>
            </w:r>
            <w:r>
              <w:rPr>
                <w:spacing w:val="-2"/>
                <w:sz w:val="20"/>
              </w:rPr>
              <w:t>Sharma</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8" w:hRule="atLeast"/>
        </w:trPr>
        <w:tc>
          <w:tcPr>
            <w:tcW w:w="411" w:type="dxa"/>
          </w:tcPr>
          <w:p>
            <w:pPr>
              <w:pStyle w:val="TableParagraph"/>
              <w:spacing w:line="224" w:lineRule="exact" w:before="65"/>
              <w:ind w:left="21"/>
              <w:jc w:val="center"/>
              <w:rPr>
                <w:sz w:val="20"/>
              </w:rPr>
            </w:pPr>
            <w:r>
              <w:rPr>
                <w:spacing w:val="-5"/>
                <w:sz w:val="20"/>
              </w:rPr>
              <w:t>21</w:t>
            </w:r>
          </w:p>
        </w:tc>
        <w:tc>
          <w:tcPr>
            <w:tcW w:w="1571" w:type="dxa"/>
          </w:tcPr>
          <w:p>
            <w:pPr>
              <w:pStyle w:val="TableParagraph"/>
              <w:spacing w:before="14"/>
              <w:ind w:left="27"/>
              <w:jc w:val="center"/>
              <w:rPr>
                <w:sz w:val="20"/>
              </w:rPr>
            </w:pPr>
            <w:r>
              <w:rPr>
                <w:spacing w:val="-2"/>
                <w:sz w:val="20"/>
              </w:rPr>
              <w:t>1822003072</w:t>
            </w:r>
          </w:p>
        </w:tc>
        <w:tc>
          <w:tcPr>
            <w:tcW w:w="3235" w:type="dxa"/>
          </w:tcPr>
          <w:p>
            <w:pPr>
              <w:pStyle w:val="TableParagraph"/>
              <w:spacing w:line="224" w:lineRule="exact" w:before="65"/>
              <w:ind w:left="56"/>
              <w:rPr>
                <w:sz w:val="20"/>
              </w:rPr>
            </w:pPr>
            <w:r>
              <w:rPr>
                <w:sz w:val="20"/>
              </w:rPr>
              <w:t>Shrimali</w:t>
            </w:r>
            <w:r>
              <w:rPr>
                <w:spacing w:val="-11"/>
                <w:sz w:val="20"/>
              </w:rPr>
              <w:t> </w:t>
            </w:r>
            <w:r>
              <w:rPr>
                <w:sz w:val="20"/>
              </w:rPr>
              <w:t>Smit</w:t>
            </w:r>
            <w:r>
              <w:rPr>
                <w:spacing w:val="-10"/>
                <w:sz w:val="20"/>
              </w:rPr>
              <w:t> </w:t>
            </w:r>
            <w:r>
              <w:rPr>
                <w:spacing w:val="-2"/>
                <w:sz w:val="20"/>
              </w:rPr>
              <w:t>Pareshbhai</w:t>
            </w:r>
          </w:p>
        </w:tc>
        <w:tc>
          <w:tcPr>
            <w:tcW w:w="2615" w:type="dxa"/>
          </w:tcPr>
          <w:p>
            <w:pPr>
              <w:pStyle w:val="TableParagraph"/>
              <w:spacing w:before="14"/>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9"/>
              <w:ind w:left="43" w:right="26"/>
              <w:jc w:val="center"/>
              <w:rPr>
                <w:sz w:val="20"/>
              </w:rPr>
            </w:pPr>
            <w:r>
              <w:rPr>
                <w:spacing w:val="-10"/>
                <w:sz w:val="20"/>
              </w:rPr>
              <w:t>P</w:t>
            </w:r>
          </w:p>
        </w:tc>
      </w:tr>
      <w:tr>
        <w:trPr>
          <w:trHeight w:val="309" w:hRule="atLeast"/>
        </w:trPr>
        <w:tc>
          <w:tcPr>
            <w:tcW w:w="411" w:type="dxa"/>
          </w:tcPr>
          <w:p>
            <w:pPr>
              <w:pStyle w:val="TableParagraph"/>
              <w:spacing w:line="224" w:lineRule="exact" w:before="65"/>
              <w:ind w:left="21"/>
              <w:jc w:val="center"/>
              <w:rPr>
                <w:sz w:val="20"/>
              </w:rPr>
            </w:pPr>
            <w:r>
              <w:rPr>
                <w:spacing w:val="-5"/>
                <w:sz w:val="20"/>
              </w:rPr>
              <w:t>22</w:t>
            </w:r>
          </w:p>
        </w:tc>
        <w:tc>
          <w:tcPr>
            <w:tcW w:w="1571" w:type="dxa"/>
          </w:tcPr>
          <w:p>
            <w:pPr>
              <w:pStyle w:val="TableParagraph"/>
              <w:spacing w:before="15"/>
              <w:ind w:left="27"/>
              <w:jc w:val="center"/>
              <w:rPr>
                <w:sz w:val="20"/>
              </w:rPr>
            </w:pPr>
            <w:r>
              <w:rPr>
                <w:spacing w:val="-2"/>
                <w:sz w:val="20"/>
              </w:rPr>
              <w:t>1822003077</w:t>
            </w:r>
          </w:p>
        </w:tc>
        <w:tc>
          <w:tcPr>
            <w:tcW w:w="3235" w:type="dxa"/>
          </w:tcPr>
          <w:p>
            <w:pPr>
              <w:pStyle w:val="TableParagraph"/>
              <w:spacing w:line="224" w:lineRule="exact" w:before="65"/>
              <w:ind w:left="56"/>
              <w:rPr>
                <w:sz w:val="20"/>
              </w:rPr>
            </w:pPr>
            <w:r>
              <w:rPr>
                <w:spacing w:val="-2"/>
                <w:sz w:val="20"/>
              </w:rPr>
              <w:t>Vaghela</w:t>
            </w:r>
            <w:r>
              <w:rPr>
                <w:spacing w:val="3"/>
                <w:sz w:val="20"/>
              </w:rPr>
              <w:t> </w:t>
            </w:r>
            <w:r>
              <w:rPr>
                <w:spacing w:val="-2"/>
                <w:sz w:val="20"/>
              </w:rPr>
              <w:t>Rachinkumar</w:t>
            </w:r>
            <w:r>
              <w:rPr>
                <w:spacing w:val="5"/>
                <w:sz w:val="20"/>
              </w:rPr>
              <w:t> </w:t>
            </w:r>
            <w:r>
              <w:rPr>
                <w:spacing w:val="-2"/>
                <w:sz w:val="20"/>
              </w:rPr>
              <w:t>Shaileshbhai</w:t>
            </w:r>
          </w:p>
        </w:tc>
        <w:tc>
          <w:tcPr>
            <w:tcW w:w="2615" w:type="dxa"/>
          </w:tcPr>
          <w:p>
            <w:pPr>
              <w:pStyle w:val="TableParagraph"/>
              <w:spacing w:before="15"/>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9"/>
              <w:ind w:left="43" w:right="26"/>
              <w:jc w:val="center"/>
              <w:rPr>
                <w:sz w:val="20"/>
              </w:rPr>
            </w:pPr>
            <w:r>
              <w:rPr>
                <w:spacing w:val="-10"/>
                <w:sz w:val="20"/>
              </w:rPr>
              <w:t>P</w:t>
            </w:r>
          </w:p>
        </w:tc>
      </w:tr>
      <w:tr>
        <w:trPr>
          <w:trHeight w:val="309" w:hRule="atLeast"/>
        </w:trPr>
        <w:tc>
          <w:tcPr>
            <w:tcW w:w="411" w:type="dxa"/>
          </w:tcPr>
          <w:p>
            <w:pPr>
              <w:pStyle w:val="TableParagraph"/>
              <w:spacing w:before="57"/>
              <w:ind w:left="21"/>
              <w:jc w:val="center"/>
              <w:rPr>
                <w:sz w:val="20"/>
              </w:rPr>
            </w:pPr>
            <w:r>
              <w:rPr>
                <w:spacing w:val="-5"/>
                <w:sz w:val="20"/>
              </w:rPr>
              <w:t>23</w:t>
            </w:r>
          </w:p>
        </w:tc>
        <w:tc>
          <w:tcPr>
            <w:tcW w:w="1571" w:type="dxa"/>
          </w:tcPr>
          <w:p>
            <w:pPr>
              <w:pStyle w:val="TableParagraph"/>
              <w:spacing w:before="7"/>
              <w:ind w:left="27"/>
              <w:jc w:val="center"/>
              <w:rPr>
                <w:sz w:val="20"/>
              </w:rPr>
            </w:pPr>
            <w:r>
              <w:rPr>
                <w:spacing w:val="-2"/>
                <w:sz w:val="20"/>
              </w:rPr>
              <w:t>1822003080</w:t>
            </w:r>
          </w:p>
        </w:tc>
        <w:tc>
          <w:tcPr>
            <w:tcW w:w="3235" w:type="dxa"/>
          </w:tcPr>
          <w:p>
            <w:pPr>
              <w:pStyle w:val="TableParagraph"/>
              <w:spacing w:before="57"/>
              <w:ind w:left="56"/>
              <w:rPr>
                <w:sz w:val="20"/>
              </w:rPr>
            </w:pPr>
            <w:r>
              <w:rPr>
                <w:spacing w:val="-2"/>
                <w:sz w:val="20"/>
              </w:rPr>
              <w:t>Varun</w:t>
            </w:r>
            <w:r>
              <w:rPr>
                <w:spacing w:val="-6"/>
                <w:sz w:val="20"/>
              </w:rPr>
              <w:t> </w:t>
            </w:r>
            <w:r>
              <w:rPr>
                <w:spacing w:val="-2"/>
                <w:sz w:val="20"/>
              </w:rPr>
              <w:t>Natvarlal</w:t>
            </w:r>
            <w:r>
              <w:rPr>
                <w:spacing w:val="5"/>
                <w:sz w:val="20"/>
              </w:rPr>
              <w:t> </w:t>
            </w:r>
            <w:r>
              <w:rPr>
                <w:spacing w:val="-2"/>
                <w:sz w:val="20"/>
              </w:rPr>
              <w:t>Lakhwara</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8" w:hRule="atLeast"/>
        </w:trPr>
        <w:tc>
          <w:tcPr>
            <w:tcW w:w="411" w:type="dxa"/>
          </w:tcPr>
          <w:p>
            <w:pPr>
              <w:pStyle w:val="TableParagraph"/>
              <w:spacing w:before="57"/>
              <w:ind w:left="21"/>
              <w:jc w:val="center"/>
              <w:rPr>
                <w:sz w:val="20"/>
              </w:rPr>
            </w:pPr>
            <w:r>
              <w:rPr>
                <w:spacing w:val="-5"/>
                <w:sz w:val="20"/>
              </w:rPr>
              <w:t>24</w:t>
            </w:r>
          </w:p>
        </w:tc>
        <w:tc>
          <w:tcPr>
            <w:tcW w:w="1571" w:type="dxa"/>
          </w:tcPr>
          <w:p>
            <w:pPr>
              <w:pStyle w:val="TableParagraph"/>
              <w:spacing w:before="7"/>
              <w:ind w:left="27"/>
              <w:jc w:val="center"/>
              <w:rPr>
                <w:sz w:val="20"/>
              </w:rPr>
            </w:pPr>
            <w:r>
              <w:rPr>
                <w:spacing w:val="-2"/>
                <w:sz w:val="20"/>
              </w:rPr>
              <w:t>1822003081</w:t>
            </w:r>
          </w:p>
        </w:tc>
        <w:tc>
          <w:tcPr>
            <w:tcW w:w="3235" w:type="dxa"/>
          </w:tcPr>
          <w:p>
            <w:pPr>
              <w:pStyle w:val="TableParagraph"/>
              <w:spacing w:before="57"/>
              <w:ind w:left="56"/>
              <w:rPr>
                <w:sz w:val="20"/>
              </w:rPr>
            </w:pPr>
            <w:r>
              <w:rPr>
                <w:sz w:val="20"/>
              </w:rPr>
              <w:t>Vasim</w:t>
            </w:r>
            <w:r>
              <w:rPr>
                <w:spacing w:val="-9"/>
                <w:sz w:val="20"/>
              </w:rPr>
              <w:t> </w:t>
            </w:r>
            <w:r>
              <w:rPr>
                <w:sz w:val="20"/>
              </w:rPr>
              <w:t>K.</w:t>
            </w:r>
            <w:r>
              <w:rPr>
                <w:spacing w:val="-10"/>
                <w:sz w:val="20"/>
              </w:rPr>
              <w:t> </w:t>
            </w:r>
            <w:r>
              <w:rPr>
                <w:spacing w:val="-2"/>
                <w:sz w:val="20"/>
              </w:rPr>
              <w:t>Malek</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1"/>
              <w:ind w:left="43" w:right="26"/>
              <w:jc w:val="center"/>
              <w:rPr>
                <w:sz w:val="20"/>
              </w:rPr>
            </w:pPr>
            <w:r>
              <w:rPr>
                <w:spacing w:val="-10"/>
                <w:sz w:val="20"/>
              </w:rPr>
              <w:t>P</w:t>
            </w:r>
          </w:p>
        </w:tc>
      </w:tr>
      <w:tr>
        <w:trPr>
          <w:trHeight w:val="309" w:hRule="atLeast"/>
        </w:trPr>
        <w:tc>
          <w:tcPr>
            <w:tcW w:w="411" w:type="dxa"/>
          </w:tcPr>
          <w:p>
            <w:pPr>
              <w:pStyle w:val="TableParagraph"/>
              <w:spacing w:before="50"/>
              <w:ind w:left="21"/>
              <w:jc w:val="center"/>
              <w:rPr>
                <w:sz w:val="20"/>
              </w:rPr>
            </w:pPr>
            <w:r>
              <w:rPr>
                <w:spacing w:val="-5"/>
                <w:sz w:val="20"/>
              </w:rPr>
              <w:t>25</w:t>
            </w:r>
          </w:p>
        </w:tc>
        <w:tc>
          <w:tcPr>
            <w:tcW w:w="1571" w:type="dxa"/>
          </w:tcPr>
          <w:p>
            <w:pPr>
              <w:pStyle w:val="TableParagraph"/>
              <w:spacing w:before="7"/>
              <w:ind w:left="27"/>
              <w:jc w:val="center"/>
              <w:rPr>
                <w:sz w:val="20"/>
              </w:rPr>
            </w:pPr>
            <w:r>
              <w:rPr>
                <w:spacing w:val="-2"/>
                <w:sz w:val="20"/>
              </w:rPr>
              <w:t>1822003083</w:t>
            </w:r>
          </w:p>
        </w:tc>
        <w:tc>
          <w:tcPr>
            <w:tcW w:w="3235" w:type="dxa"/>
          </w:tcPr>
          <w:p>
            <w:pPr>
              <w:pStyle w:val="TableParagraph"/>
              <w:spacing w:before="50"/>
              <w:ind w:left="56"/>
              <w:rPr>
                <w:sz w:val="20"/>
              </w:rPr>
            </w:pPr>
            <w:r>
              <w:rPr>
                <w:spacing w:val="-4"/>
                <w:sz w:val="20"/>
              </w:rPr>
              <w:t>Rami</w:t>
            </w:r>
            <w:r>
              <w:rPr>
                <w:spacing w:val="-7"/>
                <w:sz w:val="20"/>
              </w:rPr>
              <w:t> </w:t>
            </w:r>
            <w:r>
              <w:rPr>
                <w:spacing w:val="-2"/>
                <w:sz w:val="20"/>
              </w:rPr>
              <w:t>Vedant</w:t>
            </w:r>
          </w:p>
        </w:tc>
        <w:tc>
          <w:tcPr>
            <w:tcW w:w="2615" w:type="dxa"/>
          </w:tcPr>
          <w:p>
            <w:pPr>
              <w:pStyle w:val="TableParagraph"/>
              <w:spacing w:before="7"/>
              <w:ind w:left="49"/>
              <w:rPr>
                <w:sz w:val="20"/>
              </w:rPr>
            </w:pPr>
            <w:r>
              <w:rPr>
                <w:spacing w:val="-2"/>
                <w:sz w:val="20"/>
              </w:rPr>
              <w:t>Computer</w:t>
            </w:r>
            <w:r>
              <w:rPr>
                <w:sz w:val="20"/>
              </w:rPr>
              <w:t> </w:t>
            </w:r>
            <w:r>
              <w:rPr>
                <w:spacing w:val="-2"/>
                <w:sz w:val="20"/>
              </w:rPr>
              <w:t>Engineering</w:t>
            </w:r>
          </w:p>
        </w:tc>
        <w:tc>
          <w:tcPr>
            <w:tcW w:w="1088" w:type="dxa"/>
          </w:tcPr>
          <w:p>
            <w:pPr>
              <w:pStyle w:val="TableParagraph"/>
              <w:spacing w:before="22"/>
              <w:ind w:left="43" w:right="26"/>
              <w:jc w:val="center"/>
              <w:rPr>
                <w:sz w:val="20"/>
              </w:rPr>
            </w:pPr>
            <w:r>
              <w:rPr>
                <w:spacing w:val="-10"/>
                <w:sz w:val="20"/>
              </w:rPr>
              <w:t>P</w:t>
            </w:r>
          </w:p>
        </w:tc>
      </w:tr>
      <w:tr>
        <w:trPr>
          <w:trHeight w:val="309" w:hRule="atLeast"/>
        </w:trPr>
        <w:tc>
          <w:tcPr>
            <w:tcW w:w="411" w:type="dxa"/>
          </w:tcPr>
          <w:p>
            <w:pPr>
              <w:pStyle w:val="TableParagraph"/>
              <w:spacing w:before="51"/>
              <w:ind w:left="21"/>
              <w:jc w:val="center"/>
              <w:rPr>
                <w:sz w:val="20"/>
              </w:rPr>
            </w:pPr>
            <w:r>
              <w:rPr>
                <w:spacing w:val="-5"/>
                <w:sz w:val="20"/>
              </w:rPr>
              <w:t>26</w:t>
            </w:r>
          </w:p>
        </w:tc>
        <w:tc>
          <w:tcPr>
            <w:tcW w:w="1571" w:type="dxa"/>
          </w:tcPr>
          <w:p>
            <w:pPr>
              <w:pStyle w:val="TableParagraph"/>
              <w:spacing w:before="8"/>
              <w:ind w:left="27"/>
              <w:jc w:val="center"/>
              <w:rPr>
                <w:sz w:val="20"/>
              </w:rPr>
            </w:pPr>
            <w:r>
              <w:rPr>
                <w:spacing w:val="-2"/>
                <w:sz w:val="20"/>
              </w:rPr>
              <w:t>1822004003</w:t>
            </w:r>
          </w:p>
        </w:tc>
        <w:tc>
          <w:tcPr>
            <w:tcW w:w="3235" w:type="dxa"/>
          </w:tcPr>
          <w:p>
            <w:pPr>
              <w:pStyle w:val="TableParagraph"/>
              <w:spacing w:before="51"/>
              <w:ind w:left="56"/>
              <w:rPr>
                <w:sz w:val="20"/>
              </w:rPr>
            </w:pPr>
            <w:r>
              <w:rPr>
                <w:sz w:val="20"/>
              </w:rPr>
              <w:t>Kumavat</w:t>
            </w:r>
            <w:r>
              <w:rPr>
                <w:spacing w:val="-9"/>
                <w:sz w:val="20"/>
              </w:rPr>
              <w:t> </w:t>
            </w:r>
            <w:r>
              <w:rPr>
                <w:sz w:val="20"/>
              </w:rPr>
              <w:t>Nilesh</w:t>
            </w:r>
            <w:r>
              <w:rPr>
                <w:spacing w:val="-10"/>
                <w:sz w:val="20"/>
              </w:rPr>
              <w:t> </w:t>
            </w:r>
            <w:r>
              <w:rPr>
                <w:spacing w:val="-2"/>
                <w:sz w:val="20"/>
              </w:rPr>
              <w:t>Naranbhai</w:t>
            </w:r>
          </w:p>
        </w:tc>
        <w:tc>
          <w:tcPr>
            <w:tcW w:w="2615" w:type="dxa"/>
          </w:tcPr>
          <w:p>
            <w:pPr>
              <w:pStyle w:val="TableParagraph"/>
              <w:spacing w:before="8"/>
              <w:ind w:left="49"/>
              <w:rPr>
                <w:sz w:val="20"/>
              </w:rPr>
            </w:pPr>
            <w:r>
              <w:rPr>
                <w:spacing w:val="-2"/>
                <w:sz w:val="20"/>
              </w:rPr>
              <w:t>Electrical Engineering</w:t>
            </w:r>
          </w:p>
        </w:tc>
        <w:tc>
          <w:tcPr>
            <w:tcW w:w="1088" w:type="dxa"/>
          </w:tcPr>
          <w:p>
            <w:pPr>
              <w:pStyle w:val="TableParagraph"/>
              <w:spacing w:before="22"/>
              <w:ind w:left="43" w:right="26"/>
              <w:jc w:val="center"/>
              <w:rPr>
                <w:sz w:val="20"/>
              </w:rPr>
            </w:pPr>
            <w:r>
              <w:rPr>
                <w:spacing w:val="-10"/>
                <w:sz w:val="20"/>
              </w:rPr>
              <w:t>P</w:t>
            </w:r>
          </w:p>
        </w:tc>
      </w:tr>
      <w:tr>
        <w:trPr>
          <w:trHeight w:val="309" w:hRule="atLeast"/>
        </w:trPr>
        <w:tc>
          <w:tcPr>
            <w:tcW w:w="411" w:type="dxa"/>
          </w:tcPr>
          <w:p>
            <w:pPr>
              <w:pStyle w:val="TableParagraph"/>
              <w:spacing w:before="50"/>
              <w:ind w:left="21"/>
              <w:jc w:val="center"/>
              <w:rPr>
                <w:sz w:val="20"/>
              </w:rPr>
            </w:pPr>
            <w:r>
              <w:rPr>
                <w:spacing w:val="-5"/>
                <w:sz w:val="20"/>
              </w:rPr>
              <w:t>27</w:t>
            </w:r>
          </w:p>
        </w:tc>
        <w:tc>
          <w:tcPr>
            <w:tcW w:w="1571" w:type="dxa"/>
          </w:tcPr>
          <w:p>
            <w:pPr>
              <w:pStyle w:val="TableParagraph"/>
              <w:spacing w:before="7"/>
              <w:ind w:left="27"/>
              <w:jc w:val="center"/>
              <w:rPr>
                <w:sz w:val="20"/>
              </w:rPr>
            </w:pPr>
            <w:r>
              <w:rPr>
                <w:spacing w:val="-2"/>
                <w:sz w:val="20"/>
              </w:rPr>
              <w:t>1822004005</w:t>
            </w:r>
          </w:p>
        </w:tc>
        <w:tc>
          <w:tcPr>
            <w:tcW w:w="3235" w:type="dxa"/>
          </w:tcPr>
          <w:p>
            <w:pPr>
              <w:pStyle w:val="TableParagraph"/>
              <w:spacing w:before="50"/>
              <w:ind w:left="56"/>
              <w:rPr>
                <w:sz w:val="20"/>
              </w:rPr>
            </w:pPr>
            <w:r>
              <w:rPr>
                <w:spacing w:val="-2"/>
                <w:sz w:val="20"/>
              </w:rPr>
              <w:t>Shah</w:t>
            </w:r>
            <w:r>
              <w:rPr>
                <w:spacing w:val="-4"/>
                <w:sz w:val="20"/>
              </w:rPr>
              <w:t> </w:t>
            </w:r>
            <w:r>
              <w:rPr>
                <w:spacing w:val="-2"/>
                <w:sz w:val="20"/>
              </w:rPr>
              <w:t>Ronakkumar</w:t>
            </w:r>
            <w:r>
              <w:rPr>
                <w:spacing w:val="-5"/>
                <w:sz w:val="20"/>
              </w:rPr>
              <w:t> </w:t>
            </w:r>
            <w:r>
              <w:rPr>
                <w:spacing w:val="-2"/>
                <w:sz w:val="20"/>
              </w:rPr>
              <w:t>Dineshbhai</w:t>
            </w:r>
          </w:p>
        </w:tc>
        <w:tc>
          <w:tcPr>
            <w:tcW w:w="2615" w:type="dxa"/>
          </w:tcPr>
          <w:p>
            <w:pPr>
              <w:pStyle w:val="TableParagraph"/>
              <w:spacing w:before="7"/>
              <w:ind w:left="49"/>
              <w:rPr>
                <w:sz w:val="20"/>
              </w:rPr>
            </w:pPr>
            <w:r>
              <w:rPr>
                <w:spacing w:val="-2"/>
                <w:sz w:val="20"/>
              </w:rPr>
              <w:t>Electrical Engineering</w:t>
            </w:r>
          </w:p>
        </w:tc>
        <w:tc>
          <w:tcPr>
            <w:tcW w:w="1088" w:type="dxa"/>
          </w:tcPr>
          <w:p>
            <w:pPr>
              <w:pStyle w:val="TableParagraph"/>
              <w:spacing w:before="21"/>
              <w:ind w:left="43" w:right="26"/>
              <w:jc w:val="center"/>
              <w:rPr>
                <w:sz w:val="20"/>
              </w:rPr>
            </w:pPr>
            <w:r>
              <w:rPr>
                <w:spacing w:val="-10"/>
                <w:sz w:val="20"/>
              </w:rPr>
              <w:t>P</w:t>
            </w:r>
          </w:p>
        </w:tc>
      </w:tr>
    </w:tbl>
    <w:p>
      <w:pPr>
        <w:pStyle w:val="TableParagraph"/>
        <w:spacing w:after="0"/>
        <w:jc w:val="center"/>
        <w:rPr>
          <w:sz w:val="20"/>
        </w:rPr>
        <w:sectPr>
          <w:headerReference w:type="even" r:id="rId214"/>
          <w:footerReference w:type="even" r:id="rId215"/>
          <w:pgSz w:w="11910" w:h="16850"/>
          <w:pgMar w:header="0" w:footer="0" w:top="1440" w:bottom="280" w:left="0" w:right="0"/>
        </w:sectPr>
      </w:pPr>
    </w:p>
    <w:p>
      <w:pPr>
        <w:spacing w:line="240" w:lineRule="auto" w:before="0"/>
        <w:rPr>
          <w:b/>
          <w:sz w:val="20"/>
        </w:rPr>
      </w:pPr>
      <w:r>
        <w:rPr>
          <w:b/>
          <w:sz w:val="20"/>
        </w:rPr>
        <w:drawing>
          <wp:anchor distT="0" distB="0" distL="0" distR="0" allowOverlap="1" layoutInCell="1" locked="0" behindDoc="0" simplePos="0" relativeHeight="15767040">
            <wp:simplePos x="0" y="0"/>
            <wp:positionH relativeFrom="page">
              <wp:posOffset>5118100</wp:posOffset>
            </wp:positionH>
            <wp:positionV relativeFrom="page">
              <wp:posOffset>9390405</wp:posOffset>
            </wp:positionV>
            <wp:extent cx="1896165" cy="1041374"/>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0"/>
        <w:rPr>
          <w:b/>
          <w:sz w:val="20"/>
        </w:rPr>
      </w:pPr>
    </w:p>
    <w:p>
      <w:pPr>
        <w:spacing w:line="240" w:lineRule="auto" w:before="145" w:after="0"/>
        <w:rPr>
          <w:b/>
          <w:sz w:val="20"/>
        </w:rPr>
      </w:pPr>
    </w:p>
    <w:tbl>
      <w:tblPr>
        <w:tblW w:w="0" w:type="auto"/>
        <w:jc w:val="left"/>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7"/>
        <w:gridCol w:w="1246"/>
        <w:gridCol w:w="2378"/>
        <w:gridCol w:w="1405"/>
        <w:gridCol w:w="1362"/>
        <w:gridCol w:w="1297"/>
        <w:gridCol w:w="1362"/>
        <w:gridCol w:w="1484"/>
        <w:gridCol w:w="591"/>
      </w:tblGrid>
      <w:tr>
        <w:trPr>
          <w:trHeight w:val="604" w:hRule="atLeast"/>
        </w:trPr>
        <w:tc>
          <w:tcPr>
            <w:tcW w:w="11622" w:type="dxa"/>
            <w:gridSpan w:val="9"/>
          </w:tcPr>
          <w:p>
            <w:pPr>
              <w:pStyle w:val="TableParagraph"/>
              <w:spacing w:before="26"/>
              <w:rPr>
                <w:b/>
                <w:sz w:val="16"/>
              </w:rPr>
            </w:pPr>
          </w:p>
          <w:p>
            <w:pPr>
              <w:pStyle w:val="TableParagraph"/>
              <w:ind w:left="1" w:right="7"/>
              <w:jc w:val="center"/>
              <w:rPr>
                <w:b/>
                <w:i/>
                <w:sz w:val="16"/>
              </w:rPr>
            </w:pPr>
            <w:r>
              <w:rPr>
                <w:b/>
                <w:i/>
                <w:sz w:val="16"/>
              </w:rPr>
              <w:t>Swarrnim</w:t>
            </w:r>
            <w:r>
              <w:rPr>
                <w:b/>
                <w:i/>
                <w:spacing w:val="2"/>
                <w:sz w:val="16"/>
              </w:rPr>
              <w:t> </w:t>
            </w:r>
            <w:r>
              <w:rPr>
                <w:b/>
                <w:i/>
                <w:sz w:val="16"/>
              </w:rPr>
              <w:t>Startup</w:t>
            </w:r>
            <w:r>
              <w:rPr>
                <w:b/>
                <w:i/>
                <w:spacing w:val="-3"/>
                <w:sz w:val="16"/>
              </w:rPr>
              <w:t> </w:t>
            </w:r>
            <w:r>
              <w:rPr>
                <w:b/>
                <w:i/>
                <w:sz w:val="16"/>
              </w:rPr>
              <w:t>And</w:t>
            </w:r>
            <w:r>
              <w:rPr>
                <w:b/>
                <w:i/>
                <w:spacing w:val="-3"/>
                <w:sz w:val="16"/>
              </w:rPr>
              <w:t> </w:t>
            </w:r>
            <w:r>
              <w:rPr>
                <w:b/>
                <w:i/>
                <w:sz w:val="16"/>
              </w:rPr>
              <w:t>Innovation</w:t>
            </w:r>
            <w:r>
              <w:rPr>
                <w:b/>
                <w:i/>
                <w:spacing w:val="-4"/>
                <w:sz w:val="16"/>
              </w:rPr>
              <w:t> </w:t>
            </w:r>
            <w:r>
              <w:rPr>
                <w:b/>
                <w:i/>
                <w:spacing w:val="-2"/>
                <w:sz w:val="16"/>
              </w:rPr>
              <w:t>University</w:t>
            </w:r>
          </w:p>
        </w:tc>
      </w:tr>
      <w:tr>
        <w:trPr>
          <w:trHeight w:val="294" w:hRule="atLeast"/>
        </w:trPr>
        <w:tc>
          <w:tcPr>
            <w:tcW w:w="11622" w:type="dxa"/>
            <w:gridSpan w:val="9"/>
          </w:tcPr>
          <w:p>
            <w:pPr>
              <w:pStyle w:val="TableParagraph"/>
              <w:spacing w:line="165" w:lineRule="exact" w:before="109"/>
              <w:ind w:left="6" w:right="6"/>
              <w:jc w:val="center"/>
              <w:rPr>
                <w:b/>
                <w:sz w:val="16"/>
              </w:rPr>
            </w:pPr>
            <w:r>
              <w:rPr>
                <w:b/>
                <w:sz w:val="16"/>
              </w:rPr>
              <w:t>Feedback</w:t>
            </w:r>
            <w:r>
              <w:rPr>
                <w:b/>
                <w:spacing w:val="-3"/>
                <w:sz w:val="16"/>
              </w:rPr>
              <w:t> </w:t>
            </w:r>
            <w:r>
              <w:rPr>
                <w:b/>
                <w:sz w:val="16"/>
              </w:rPr>
              <w:t>Form</w:t>
            </w:r>
            <w:r>
              <w:rPr>
                <w:b/>
                <w:spacing w:val="-2"/>
                <w:sz w:val="16"/>
              </w:rPr>
              <w:t> </w:t>
            </w:r>
            <w:r>
              <w:rPr>
                <w:b/>
                <w:sz w:val="16"/>
              </w:rPr>
              <w:t>-“The Personality</w:t>
            </w:r>
            <w:r>
              <w:rPr>
                <w:b/>
                <w:spacing w:val="-8"/>
                <w:sz w:val="16"/>
              </w:rPr>
              <w:t> </w:t>
            </w:r>
            <w:r>
              <w:rPr>
                <w:b/>
                <w:sz w:val="16"/>
              </w:rPr>
              <w:t>and</w:t>
            </w:r>
            <w:r>
              <w:rPr>
                <w:b/>
                <w:spacing w:val="-2"/>
                <w:sz w:val="16"/>
              </w:rPr>
              <w:t> </w:t>
            </w:r>
            <w:r>
              <w:rPr>
                <w:b/>
                <w:sz w:val="16"/>
              </w:rPr>
              <w:t>Soft</w:t>
            </w:r>
            <w:r>
              <w:rPr>
                <w:b/>
                <w:spacing w:val="-4"/>
                <w:sz w:val="16"/>
              </w:rPr>
              <w:t> </w:t>
            </w:r>
            <w:r>
              <w:rPr>
                <w:b/>
                <w:sz w:val="16"/>
              </w:rPr>
              <w:t>Skills</w:t>
            </w:r>
            <w:r>
              <w:rPr>
                <w:b/>
                <w:spacing w:val="2"/>
                <w:sz w:val="16"/>
              </w:rPr>
              <w:t> </w:t>
            </w:r>
            <w:r>
              <w:rPr>
                <w:b/>
                <w:sz w:val="16"/>
              </w:rPr>
              <w:t>for</w:t>
            </w:r>
            <w:r>
              <w:rPr>
                <w:b/>
                <w:spacing w:val="-6"/>
                <w:sz w:val="16"/>
              </w:rPr>
              <w:t> </w:t>
            </w:r>
            <w:r>
              <w:rPr>
                <w:b/>
                <w:sz w:val="16"/>
              </w:rPr>
              <w:t>Career</w:t>
            </w:r>
            <w:r>
              <w:rPr>
                <w:b/>
                <w:spacing w:val="-7"/>
                <w:sz w:val="16"/>
              </w:rPr>
              <w:t> </w:t>
            </w:r>
            <w:r>
              <w:rPr>
                <w:b/>
                <w:spacing w:val="-2"/>
                <w:sz w:val="16"/>
              </w:rPr>
              <w:t>Growth.”</w:t>
            </w:r>
          </w:p>
        </w:tc>
      </w:tr>
      <w:tr>
        <w:trPr>
          <w:trHeight w:val="294" w:hRule="atLeast"/>
        </w:trPr>
        <w:tc>
          <w:tcPr>
            <w:tcW w:w="11622" w:type="dxa"/>
            <w:gridSpan w:val="9"/>
          </w:tcPr>
          <w:p>
            <w:pPr>
              <w:pStyle w:val="TableParagraph"/>
              <w:spacing w:line="165" w:lineRule="exact" w:before="109"/>
              <w:ind w:left="7" w:right="6"/>
              <w:jc w:val="center"/>
              <w:rPr>
                <w:b/>
                <w:sz w:val="16"/>
              </w:rPr>
            </w:pPr>
            <w:r>
              <w:rPr>
                <w:b/>
                <w:sz w:val="16"/>
              </w:rPr>
              <w:t>Academic</w:t>
            </w:r>
            <w:r>
              <w:rPr>
                <w:b/>
                <w:spacing w:val="-1"/>
                <w:sz w:val="16"/>
              </w:rPr>
              <w:t> </w:t>
            </w:r>
            <w:r>
              <w:rPr>
                <w:b/>
                <w:sz w:val="16"/>
              </w:rPr>
              <w:t>Year</w:t>
            </w:r>
            <w:r>
              <w:rPr>
                <w:b/>
                <w:spacing w:val="-6"/>
                <w:sz w:val="16"/>
              </w:rPr>
              <w:t> </w:t>
            </w:r>
            <w:r>
              <w:rPr>
                <w:b/>
                <w:sz w:val="16"/>
              </w:rPr>
              <w:t>(2018</w:t>
            </w:r>
            <w:r>
              <w:rPr>
                <w:b/>
                <w:spacing w:val="1"/>
                <w:sz w:val="16"/>
              </w:rPr>
              <w:t> </w:t>
            </w:r>
            <w:r>
              <w:rPr>
                <w:b/>
                <w:sz w:val="16"/>
              </w:rPr>
              <w:t>-</w:t>
            </w:r>
            <w:r>
              <w:rPr>
                <w:b/>
                <w:spacing w:val="-3"/>
                <w:sz w:val="16"/>
              </w:rPr>
              <w:t> </w:t>
            </w:r>
            <w:r>
              <w:rPr>
                <w:b/>
                <w:spacing w:val="-2"/>
                <w:sz w:val="16"/>
              </w:rPr>
              <w:t>2019)</w:t>
            </w:r>
          </w:p>
        </w:tc>
      </w:tr>
      <w:tr>
        <w:trPr>
          <w:trHeight w:val="294" w:hRule="atLeast"/>
        </w:trPr>
        <w:tc>
          <w:tcPr>
            <w:tcW w:w="11622" w:type="dxa"/>
            <w:gridSpan w:val="9"/>
          </w:tcPr>
          <w:p>
            <w:pPr>
              <w:pStyle w:val="TableParagraph"/>
              <w:spacing w:line="165" w:lineRule="exact" w:before="109"/>
              <w:ind w:left="107"/>
              <w:rPr>
                <w:b/>
                <w:sz w:val="16"/>
              </w:rPr>
            </w:pPr>
            <w:r>
              <w:rPr>
                <w:b/>
                <w:sz w:val="16"/>
              </w:rPr>
              <w:t>Trainer</w:t>
            </w:r>
            <w:r>
              <w:rPr>
                <w:b/>
                <w:spacing w:val="-8"/>
                <w:sz w:val="16"/>
              </w:rPr>
              <w:t> </w:t>
            </w:r>
            <w:r>
              <w:rPr>
                <w:b/>
                <w:spacing w:val="-2"/>
                <w:sz w:val="16"/>
              </w:rPr>
              <w:t>Name:</w:t>
            </w:r>
          </w:p>
        </w:tc>
      </w:tr>
      <w:tr>
        <w:trPr>
          <w:trHeight w:val="309" w:hRule="atLeast"/>
        </w:trPr>
        <w:tc>
          <w:tcPr>
            <w:tcW w:w="11622" w:type="dxa"/>
            <w:gridSpan w:val="9"/>
          </w:tcPr>
          <w:p>
            <w:pPr>
              <w:pStyle w:val="TableParagraph"/>
              <w:spacing w:line="172" w:lineRule="exact" w:before="117"/>
              <w:ind w:left="107"/>
              <w:rPr>
                <w:b/>
                <w:sz w:val="16"/>
              </w:rPr>
            </w:pPr>
            <w:r>
              <w:rPr>
                <w:b/>
                <w:sz w:val="16"/>
              </w:rPr>
              <w:t>Training</w:t>
            </w:r>
            <w:r>
              <w:rPr>
                <w:b/>
                <w:spacing w:val="-4"/>
                <w:sz w:val="16"/>
              </w:rPr>
              <w:t> </w:t>
            </w:r>
            <w:r>
              <w:rPr>
                <w:b/>
                <w:sz w:val="16"/>
              </w:rPr>
              <w:t>Type:</w:t>
            </w:r>
            <w:r>
              <w:rPr>
                <w:b/>
                <w:spacing w:val="-6"/>
                <w:sz w:val="16"/>
              </w:rPr>
              <w:t> </w:t>
            </w:r>
            <w:r>
              <w:rPr>
                <w:b/>
                <w:spacing w:val="-2"/>
                <w:sz w:val="16"/>
              </w:rPr>
              <w:t>Softskills</w:t>
            </w:r>
          </w:p>
        </w:tc>
      </w:tr>
      <w:tr>
        <w:trPr>
          <w:trHeight w:val="301" w:hRule="atLeast"/>
        </w:trPr>
        <w:tc>
          <w:tcPr>
            <w:tcW w:w="11622" w:type="dxa"/>
            <w:gridSpan w:val="9"/>
          </w:tcPr>
          <w:p>
            <w:pPr>
              <w:pStyle w:val="TableParagraph"/>
              <w:spacing w:line="165" w:lineRule="exact" w:before="116"/>
              <w:ind w:left="107"/>
              <w:rPr>
                <w:b/>
                <w:sz w:val="16"/>
              </w:rPr>
            </w:pPr>
            <w:r>
              <w:rPr>
                <w:b/>
                <w:spacing w:val="-2"/>
                <w:sz w:val="16"/>
              </w:rPr>
              <w:t>Branch:Diploma</w:t>
            </w:r>
          </w:p>
        </w:tc>
      </w:tr>
      <w:tr>
        <w:trPr>
          <w:trHeight w:val="244" w:hRule="atLeast"/>
        </w:trPr>
        <w:tc>
          <w:tcPr>
            <w:tcW w:w="11622" w:type="dxa"/>
            <w:gridSpan w:val="9"/>
          </w:tcPr>
          <w:p>
            <w:pPr>
              <w:pStyle w:val="TableParagraph"/>
              <w:rPr>
                <w:sz w:val="16"/>
              </w:rPr>
            </w:pPr>
          </w:p>
        </w:tc>
      </w:tr>
      <w:tr>
        <w:trPr>
          <w:trHeight w:val="1108" w:hRule="atLeast"/>
        </w:trPr>
        <w:tc>
          <w:tcPr>
            <w:tcW w:w="497" w:type="dxa"/>
          </w:tcPr>
          <w:p>
            <w:pPr>
              <w:pStyle w:val="TableParagraph"/>
              <w:rPr>
                <w:b/>
                <w:sz w:val="16"/>
              </w:rPr>
            </w:pPr>
          </w:p>
          <w:p>
            <w:pPr>
              <w:pStyle w:val="TableParagraph"/>
              <w:spacing w:before="94"/>
              <w:rPr>
                <w:b/>
                <w:sz w:val="16"/>
              </w:rPr>
            </w:pPr>
          </w:p>
          <w:p>
            <w:pPr>
              <w:pStyle w:val="TableParagraph"/>
              <w:ind w:left="15" w:right="9"/>
              <w:jc w:val="center"/>
              <w:rPr>
                <w:b/>
                <w:i/>
                <w:sz w:val="16"/>
              </w:rPr>
            </w:pPr>
            <w:r>
              <w:rPr>
                <w:b/>
                <w:i/>
                <w:spacing w:val="-5"/>
                <w:sz w:val="16"/>
              </w:rPr>
              <w:t>Sno</w:t>
            </w:r>
          </w:p>
        </w:tc>
        <w:tc>
          <w:tcPr>
            <w:tcW w:w="1246" w:type="dxa"/>
          </w:tcPr>
          <w:p>
            <w:pPr>
              <w:pStyle w:val="TableParagraph"/>
              <w:rPr>
                <w:b/>
                <w:sz w:val="16"/>
              </w:rPr>
            </w:pPr>
          </w:p>
          <w:p>
            <w:pPr>
              <w:pStyle w:val="TableParagraph"/>
              <w:spacing w:before="1"/>
              <w:rPr>
                <w:b/>
                <w:sz w:val="16"/>
              </w:rPr>
            </w:pPr>
          </w:p>
          <w:p>
            <w:pPr>
              <w:pStyle w:val="TableParagraph"/>
              <w:spacing w:line="244" w:lineRule="auto"/>
              <w:ind w:left="352" w:right="224" w:hanging="101"/>
              <w:rPr>
                <w:b/>
                <w:i/>
                <w:sz w:val="16"/>
              </w:rPr>
            </w:pPr>
            <w:r>
              <w:rPr>
                <w:b/>
                <w:i/>
                <w:spacing w:val="-2"/>
                <w:sz w:val="16"/>
              </w:rPr>
              <w:t>Enrollment</w:t>
            </w:r>
            <w:r>
              <w:rPr>
                <w:b/>
                <w:i/>
                <w:spacing w:val="40"/>
                <w:sz w:val="16"/>
              </w:rPr>
              <w:t> </w:t>
            </w:r>
            <w:r>
              <w:rPr>
                <w:b/>
                <w:i/>
                <w:spacing w:val="-2"/>
                <w:sz w:val="16"/>
              </w:rPr>
              <w:t>Number</w:t>
            </w:r>
          </w:p>
        </w:tc>
        <w:tc>
          <w:tcPr>
            <w:tcW w:w="2378" w:type="dxa"/>
          </w:tcPr>
          <w:p>
            <w:pPr>
              <w:pStyle w:val="TableParagraph"/>
              <w:rPr>
                <w:b/>
                <w:sz w:val="16"/>
              </w:rPr>
            </w:pPr>
          </w:p>
          <w:p>
            <w:pPr>
              <w:pStyle w:val="TableParagraph"/>
              <w:spacing w:before="94"/>
              <w:rPr>
                <w:b/>
                <w:sz w:val="16"/>
              </w:rPr>
            </w:pPr>
          </w:p>
          <w:p>
            <w:pPr>
              <w:pStyle w:val="TableParagraph"/>
              <w:ind w:left="720"/>
              <w:rPr>
                <w:b/>
                <w:i/>
                <w:sz w:val="16"/>
              </w:rPr>
            </w:pPr>
            <w:r>
              <w:rPr>
                <w:b/>
                <w:i/>
                <w:sz w:val="16"/>
              </w:rPr>
              <w:t>Student</w:t>
            </w:r>
            <w:r>
              <w:rPr>
                <w:b/>
                <w:i/>
                <w:spacing w:val="-10"/>
                <w:sz w:val="16"/>
              </w:rPr>
              <w:t> </w:t>
            </w:r>
            <w:r>
              <w:rPr>
                <w:b/>
                <w:i/>
                <w:spacing w:val="-4"/>
                <w:sz w:val="16"/>
              </w:rPr>
              <w:t>Name</w:t>
            </w:r>
          </w:p>
        </w:tc>
        <w:tc>
          <w:tcPr>
            <w:tcW w:w="1405" w:type="dxa"/>
          </w:tcPr>
          <w:p>
            <w:pPr>
              <w:pStyle w:val="TableParagraph"/>
              <w:spacing w:before="6"/>
              <w:rPr>
                <w:b/>
                <w:sz w:val="16"/>
              </w:rPr>
            </w:pPr>
          </w:p>
          <w:p>
            <w:pPr>
              <w:pStyle w:val="TableParagraph"/>
              <w:spacing w:line="237" w:lineRule="auto"/>
              <w:ind w:left="237" w:right="229" w:firstLine="115"/>
              <w:rPr>
                <w:b/>
                <w:i/>
                <w:sz w:val="16"/>
              </w:rPr>
            </w:pPr>
            <w:r>
              <w:rPr>
                <w:b/>
                <w:i/>
                <w:sz w:val="16"/>
              </w:rPr>
              <w:t>1. Was the</w:t>
            </w:r>
            <w:r>
              <w:rPr>
                <w:b/>
                <w:i/>
                <w:spacing w:val="40"/>
                <w:sz w:val="16"/>
              </w:rPr>
              <w:t> </w:t>
            </w:r>
            <w:r>
              <w:rPr>
                <w:b/>
                <w:i/>
                <w:sz w:val="16"/>
              </w:rPr>
              <w:t>Trainer well</w:t>
            </w:r>
            <w:r>
              <w:rPr>
                <w:b/>
                <w:i/>
                <w:spacing w:val="40"/>
                <w:sz w:val="16"/>
              </w:rPr>
              <w:t> </w:t>
            </w:r>
            <w:r>
              <w:rPr>
                <w:b/>
                <w:i/>
                <w:sz w:val="16"/>
              </w:rPr>
              <w:t>prepared</w:t>
            </w:r>
            <w:r>
              <w:rPr>
                <w:b/>
                <w:i/>
                <w:spacing w:val="-10"/>
                <w:sz w:val="16"/>
              </w:rPr>
              <w:t> </w:t>
            </w:r>
            <w:r>
              <w:rPr>
                <w:b/>
                <w:i/>
                <w:sz w:val="16"/>
              </w:rPr>
              <w:t>wit</w:t>
            </w:r>
            <w:r>
              <w:rPr>
                <w:b/>
                <w:i/>
                <w:sz w:val="16"/>
              </w:rPr>
              <w:t>h</w:t>
            </w:r>
            <w:r>
              <w:rPr>
                <w:b/>
                <w:i/>
                <w:spacing w:val="40"/>
                <w:sz w:val="16"/>
              </w:rPr>
              <w:t> </w:t>
            </w:r>
            <w:r>
              <w:rPr>
                <w:b/>
                <w:i/>
                <w:sz w:val="16"/>
              </w:rPr>
              <w:t>their</w:t>
            </w:r>
            <w:r>
              <w:rPr>
                <w:b/>
                <w:i/>
                <w:spacing w:val="-1"/>
                <w:sz w:val="16"/>
              </w:rPr>
              <w:t> </w:t>
            </w:r>
            <w:r>
              <w:rPr>
                <w:b/>
                <w:i/>
                <w:spacing w:val="-2"/>
                <w:sz w:val="16"/>
              </w:rPr>
              <w:t>content</w:t>
            </w:r>
            <w:r>
              <w:rPr>
                <w:b/>
                <w:i/>
                <w:spacing w:val="-2"/>
                <w:sz w:val="16"/>
              </w:rPr>
              <w:t>?</w:t>
            </w:r>
          </w:p>
        </w:tc>
        <w:tc>
          <w:tcPr>
            <w:tcW w:w="1362" w:type="dxa"/>
          </w:tcPr>
          <w:p>
            <w:pPr>
              <w:pStyle w:val="TableParagraph"/>
              <w:spacing w:before="91"/>
              <w:rPr>
                <w:b/>
                <w:sz w:val="16"/>
              </w:rPr>
            </w:pPr>
          </w:p>
          <w:p>
            <w:pPr>
              <w:pStyle w:val="TableParagraph"/>
              <w:spacing w:line="244" w:lineRule="auto"/>
              <w:ind w:left="453" w:right="324" w:hanging="123"/>
              <w:rPr>
                <w:b/>
                <w:i/>
                <w:sz w:val="16"/>
              </w:rPr>
            </w:pPr>
            <w:r>
              <w:rPr>
                <w:b/>
                <w:i/>
                <w:sz w:val="16"/>
              </w:rPr>
              <w:t>2.</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183" w:lineRule="exact"/>
              <w:ind w:left="237"/>
              <w:rPr>
                <w:b/>
                <w:i/>
                <w:sz w:val="16"/>
              </w:rPr>
            </w:pPr>
            <w:r>
              <w:rPr>
                <w:b/>
                <w:i/>
                <w:spacing w:val="-2"/>
                <w:sz w:val="16"/>
              </w:rPr>
              <w:t>professional?</w:t>
            </w:r>
          </w:p>
        </w:tc>
        <w:tc>
          <w:tcPr>
            <w:tcW w:w="1297" w:type="dxa"/>
          </w:tcPr>
          <w:p>
            <w:pPr>
              <w:pStyle w:val="TableParagraph"/>
              <w:spacing w:before="6"/>
              <w:rPr>
                <w:b/>
                <w:sz w:val="16"/>
              </w:rPr>
            </w:pPr>
          </w:p>
          <w:p>
            <w:pPr>
              <w:pStyle w:val="TableParagraph"/>
              <w:spacing w:line="237" w:lineRule="auto"/>
              <w:ind w:left="121" w:firstLine="202"/>
              <w:rPr>
                <w:b/>
                <w:i/>
                <w:sz w:val="16"/>
              </w:rPr>
            </w:pPr>
            <w:r>
              <w:rPr>
                <w:b/>
                <w:i/>
                <w:sz w:val="16"/>
              </w:rPr>
              <w:t>3. Did the</w:t>
            </w:r>
            <w:r>
              <w:rPr>
                <w:b/>
                <w:i/>
                <w:spacing w:val="40"/>
                <w:sz w:val="16"/>
              </w:rPr>
              <w:t> </w:t>
            </w:r>
            <w:r>
              <w:rPr>
                <w:b/>
                <w:i/>
                <w:spacing w:val="-2"/>
                <w:sz w:val="16"/>
              </w:rPr>
              <w:t>training</w:t>
            </w:r>
            <w:r>
              <w:rPr>
                <w:b/>
                <w:i/>
                <w:spacing w:val="-10"/>
                <w:sz w:val="16"/>
              </w:rPr>
              <w:t> </w:t>
            </w:r>
            <w:r>
              <w:rPr>
                <w:b/>
                <w:i/>
                <w:spacing w:val="-2"/>
                <w:sz w:val="16"/>
              </w:rPr>
              <w:t>conten</w:t>
            </w:r>
            <w:r>
              <w:rPr>
                <w:b/>
                <w:i/>
                <w:spacing w:val="-2"/>
                <w:sz w:val="16"/>
              </w:rPr>
              <w:t>t</w:t>
            </w:r>
            <w:r>
              <w:rPr>
                <w:b/>
                <w:i/>
                <w:spacing w:val="40"/>
                <w:sz w:val="16"/>
              </w:rPr>
              <w:t> </w:t>
            </w:r>
            <w:r>
              <w:rPr>
                <w:b/>
                <w:i/>
                <w:sz w:val="16"/>
              </w:rPr>
              <w:t>matched your</w:t>
            </w:r>
            <w:r>
              <w:rPr>
                <w:b/>
                <w:i/>
                <w:spacing w:val="40"/>
                <w:sz w:val="16"/>
              </w:rPr>
              <w:t> </w:t>
            </w:r>
            <w:r>
              <w:rPr>
                <w:b/>
                <w:i/>
                <w:spacing w:val="-2"/>
                <w:sz w:val="16"/>
              </w:rPr>
              <w:t>expectations?</w:t>
            </w:r>
          </w:p>
        </w:tc>
        <w:tc>
          <w:tcPr>
            <w:tcW w:w="1362" w:type="dxa"/>
          </w:tcPr>
          <w:p>
            <w:pPr>
              <w:pStyle w:val="TableParagraph"/>
              <w:spacing w:before="91"/>
              <w:rPr>
                <w:b/>
                <w:sz w:val="16"/>
              </w:rPr>
            </w:pPr>
          </w:p>
          <w:p>
            <w:pPr>
              <w:pStyle w:val="TableParagraph"/>
              <w:spacing w:line="244" w:lineRule="auto"/>
              <w:ind w:left="452" w:right="166" w:hanging="123"/>
              <w:rPr>
                <w:b/>
                <w:i/>
                <w:sz w:val="16"/>
              </w:rPr>
            </w:pPr>
            <w:r>
              <w:rPr>
                <w:b/>
                <w:i/>
                <w:sz w:val="16"/>
              </w:rPr>
              <w:t>4.</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183" w:lineRule="exact"/>
              <w:ind w:left="344"/>
              <w:rPr>
                <w:b/>
                <w:i/>
                <w:sz w:val="16"/>
              </w:rPr>
            </w:pPr>
            <w:r>
              <w:rPr>
                <w:b/>
                <w:i/>
                <w:spacing w:val="-2"/>
                <w:sz w:val="16"/>
              </w:rPr>
              <w:t>punctual?</w:t>
            </w:r>
          </w:p>
        </w:tc>
        <w:tc>
          <w:tcPr>
            <w:tcW w:w="1484" w:type="dxa"/>
          </w:tcPr>
          <w:p>
            <w:pPr>
              <w:pStyle w:val="TableParagraph"/>
              <w:spacing w:before="8"/>
              <w:rPr>
                <w:b/>
                <w:sz w:val="16"/>
              </w:rPr>
            </w:pPr>
          </w:p>
          <w:p>
            <w:pPr>
              <w:pStyle w:val="TableParagraph"/>
              <w:spacing w:line="235" w:lineRule="auto"/>
              <w:ind w:left="488" w:hanging="123"/>
              <w:rPr>
                <w:b/>
                <w:i/>
                <w:sz w:val="16"/>
              </w:rPr>
            </w:pPr>
            <w:r>
              <w:rPr>
                <w:b/>
                <w:i/>
                <w:sz w:val="16"/>
              </w:rPr>
              <w:t>5.</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235" w:lineRule="auto" w:before="6"/>
              <w:ind w:left="438" w:hanging="296"/>
              <w:rPr>
                <w:b/>
                <w:i/>
                <w:sz w:val="16"/>
              </w:rPr>
            </w:pPr>
            <w:r>
              <w:rPr>
                <w:b/>
                <w:i/>
                <w:spacing w:val="-2"/>
                <w:sz w:val="16"/>
              </w:rPr>
              <w:t>communicating</w:t>
            </w:r>
            <w:r>
              <w:rPr>
                <w:b/>
                <w:i/>
                <w:spacing w:val="-8"/>
                <w:sz w:val="16"/>
              </w:rPr>
              <w:t> </w:t>
            </w:r>
            <w:r>
              <w:rPr>
                <w:b/>
                <w:i/>
                <w:spacing w:val="-2"/>
                <w:sz w:val="16"/>
              </w:rPr>
              <w:t>in</w:t>
            </w:r>
            <w:r>
              <w:rPr>
                <w:b/>
                <w:i/>
                <w:spacing w:val="40"/>
                <w:sz w:val="16"/>
              </w:rPr>
              <w:t> </w:t>
            </w:r>
            <w:r>
              <w:rPr>
                <w:b/>
                <w:i/>
                <w:spacing w:val="-2"/>
                <w:sz w:val="16"/>
              </w:rPr>
              <w:t>English?</w:t>
            </w:r>
          </w:p>
        </w:tc>
        <w:tc>
          <w:tcPr>
            <w:tcW w:w="591" w:type="dxa"/>
          </w:tcPr>
          <w:p>
            <w:pPr>
              <w:pStyle w:val="TableParagraph"/>
              <w:spacing w:before="1"/>
              <w:ind w:left="66" w:right="65"/>
              <w:jc w:val="center"/>
              <w:rPr>
                <w:b/>
                <w:i/>
                <w:sz w:val="16"/>
              </w:rPr>
            </w:pPr>
            <w:r>
              <w:rPr>
                <w:b/>
                <w:i/>
                <w:spacing w:val="-5"/>
                <w:sz w:val="16"/>
              </w:rPr>
              <w:t>6.</w:t>
            </w:r>
          </w:p>
          <w:p>
            <w:pPr>
              <w:pStyle w:val="TableParagraph"/>
              <w:spacing w:line="237" w:lineRule="auto" w:before="5"/>
              <w:ind w:left="128" w:right="121" w:firstLine="21"/>
              <w:jc w:val="both"/>
              <w:rPr>
                <w:b/>
                <w:i/>
                <w:sz w:val="16"/>
              </w:rPr>
            </w:pPr>
            <w:r>
              <w:rPr>
                <w:b/>
                <w:i/>
                <w:spacing w:val="-4"/>
                <w:sz w:val="16"/>
              </w:rPr>
              <w:t>Was</w:t>
            </w:r>
            <w:r>
              <w:rPr>
                <w:b/>
                <w:i/>
                <w:spacing w:val="40"/>
                <w:sz w:val="16"/>
              </w:rPr>
              <w:t> </w:t>
            </w:r>
            <w:r>
              <w:rPr>
                <w:b/>
                <w:i/>
                <w:spacing w:val="-4"/>
                <w:sz w:val="16"/>
              </w:rPr>
              <w:t>the</w:t>
            </w:r>
            <w:r>
              <w:rPr>
                <w:b/>
                <w:i/>
                <w:spacing w:val="40"/>
                <w:sz w:val="16"/>
              </w:rPr>
              <w:t> </w:t>
            </w:r>
            <w:r>
              <w:rPr>
                <w:b/>
                <w:i/>
                <w:spacing w:val="-2"/>
                <w:sz w:val="16"/>
              </w:rPr>
              <w:t>class</w:t>
            </w:r>
            <w:r>
              <w:rPr>
                <w:b/>
                <w:i/>
                <w:spacing w:val="40"/>
                <w:sz w:val="16"/>
              </w:rPr>
              <w:t> </w:t>
            </w:r>
            <w:r>
              <w:rPr>
                <w:b/>
                <w:i/>
                <w:spacing w:val="-4"/>
                <w:sz w:val="16"/>
              </w:rPr>
              <w:t>enga</w:t>
            </w:r>
          </w:p>
          <w:p>
            <w:pPr>
              <w:pStyle w:val="TableParagraph"/>
              <w:spacing w:line="165" w:lineRule="exact" w:before="5"/>
              <w:ind w:left="66" w:right="61"/>
              <w:jc w:val="center"/>
              <w:rPr>
                <w:b/>
                <w:i/>
                <w:sz w:val="16"/>
              </w:rPr>
            </w:pPr>
            <w:r>
              <w:rPr>
                <w:b/>
                <w:i/>
                <w:spacing w:val="-2"/>
                <w:sz w:val="16"/>
              </w:rPr>
              <w:t>ging?</w:t>
            </w:r>
          </w:p>
        </w:tc>
      </w:tr>
      <w:tr>
        <w:trPr>
          <w:trHeight w:val="741" w:hRule="atLeast"/>
        </w:trPr>
        <w:tc>
          <w:tcPr>
            <w:tcW w:w="497" w:type="dxa"/>
          </w:tcPr>
          <w:p>
            <w:pPr>
              <w:pStyle w:val="TableParagraph"/>
              <w:spacing w:before="98"/>
              <w:rPr>
                <w:b/>
                <w:sz w:val="16"/>
              </w:rPr>
            </w:pPr>
          </w:p>
          <w:p>
            <w:pPr>
              <w:pStyle w:val="TableParagraph"/>
              <w:ind w:left="15"/>
              <w:jc w:val="center"/>
              <w:rPr>
                <w:sz w:val="16"/>
              </w:rPr>
            </w:pPr>
            <w:r>
              <w:rPr>
                <w:spacing w:val="-10"/>
                <w:sz w:val="16"/>
              </w:rPr>
              <w:t>1</w:t>
            </w:r>
          </w:p>
        </w:tc>
        <w:tc>
          <w:tcPr>
            <w:tcW w:w="1246" w:type="dxa"/>
          </w:tcPr>
          <w:p>
            <w:pPr>
              <w:pStyle w:val="TableParagraph"/>
              <w:spacing w:before="98"/>
              <w:rPr>
                <w:b/>
                <w:sz w:val="16"/>
              </w:rPr>
            </w:pPr>
          </w:p>
          <w:p>
            <w:pPr>
              <w:pStyle w:val="TableParagraph"/>
              <w:ind w:left="19" w:right="12"/>
              <w:jc w:val="center"/>
              <w:rPr>
                <w:sz w:val="16"/>
              </w:rPr>
            </w:pPr>
            <w:r>
              <w:rPr>
                <w:spacing w:val="-2"/>
                <w:sz w:val="16"/>
              </w:rPr>
              <w:t>1822002001</w:t>
            </w:r>
          </w:p>
        </w:tc>
        <w:tc>
          <w:tcPr>
            <w:tcW w:w="2378" w:type="dxa"/>
          </w:tcPr>
          <w:p>
            <w:pPr>
              <w:pStyle w:val="TableParagraph"/>
              <w:spacing w:before="98"/>
              <w:rPr>
                <w:b/>
                <w:sz w:val="16"/>
              </w:rPr>
            </w:pPr>
          </w:p>
          <w:p>
            <w:pPr>
              <w:pStyle w:val="TableParagraph"/>
              <w:ind w:left="108"/>
              <w:rPr>
                <w:sz w:val="16"/>
              </w:rPr>
            </w:pPr>
            <w:r>
              <w:rPr>
                <w:sz w:val="16"/>
              </w:rPr>
              <w:t>Acharya</w:t>
            </w:r>
            <w:r>
              <w:rPr>
                <w:spacing w:val="-3"/>
                <w:sz w:val="16"/>
              </w:rPr>
              <w:t> </w:t>
            </w:r>
            <w:r>
              <w:rPr>
                <w:sz w:val="16"/>
              </w:rPr>
              <w:t>Kunj</w:t>
            </w:r>
            <w:r>
              <w:rPr>
                <w:spacing w:val="-4"/>
                <w:sz w:val="16"/>
              </w:rPr>
              <w:t> </w:t>
            </w:r>
            <w:r>
              <w:rPr>
                <w:spacing w:val="-2"/>
                <w:sz w:val="16"/>
              </w:rPr>
              <w:t>Upeshkumar</w:t>
            </w:r>
          </w:p>
        </w:tc>
        <w:tc>
          <w:tcPr>
            <w:tcW w:w="1405"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5" w:lineRule="exact" w:before="3"/>
              <w:ind w:left="66" w:right="59"/>
              <w:jc w:val="center"/>
              <w:rPr>
                <w:sz w:val="16"/>
              </w:rPr>
            </w:pPr>
            <w:r>
              <w:rPr>
                <w:spacing w:val="-5"/>
                <w:sz w:val="16"/>
              </w:rPr>
              <w:t>ed</w:t>
            </w:r>
          </w:p>
        </w:tc>
      </w:tr>
      <w:tr>
        <w:trPr>
          <w:trHeight w:val="373" w:hRule="atLeast"/>
        </w:trPr>
        <w:tc>
          <w:tcPr>
            <w:tcW w:w="497" w:type="dxa"/>
          </w:tcPr>
          <w:p>
            <w:pPr>
              <w:pStyle w:val="TableParagraph"/>
              <w:spacing w:before="95"/>
              <w:ind w:left="15"/>
              <w:jc w:val="center"/>
              <w:rPr>
                <w:sz w:val="16"/>
              </w:rPr>
            </w:pPr>
            <w:r>
              <w:rPr>
                <w:spacing w:val="-10"/>
                <w:sz w:val="16"/>
              </w:rPr>
              <w:t>2</w:t>
            </w:r>
          </w:p>
        </w:tc>
        <w:tc>
          <w:tcPr>
            <w:tcW w:w="1246" w:type="dxa"/>
          </w:tcPr>
          <w:p>
            <w:pPr>
              <w:pStyle w:val="TableParagraph"/>
              <w:spacing w:before="95"/>
              <w:ind w:left="19" w:right="12"/>
              <w:jc w:val="center"/>
              <w:rPr>
                <w:sz w:val="16"/>
              </w:rPr>
            </w:pPr>
            <w:r>
              <w:rPr>
                <w:spacing w:val="-2"/>
                <w:sz w:val="16"/>
              </w:rPr>
              <w:t>1822002005</w:t>
            </w:r>
          </w:p>
        </w:tc>
        <w:tc>
          <w:tcPr>
            <w:tcW w:w="2378" w:type="dxa"/>
          </w:tcPr>
          <w:p>
            <w:pPr>
              <w:pStyle w:val="TableParagraph"/>
              <w:spacing w:before="95"/>
              <w:ind w:left="108"/>
              <w:rPr>
                <w:sz w:val="16"/>
              </w:rPr>
            </w:pPr>
            <w:r>
              <w:rPr>
                <w:sz w:val="16"/>
              </w:rPr>
              <w:t>Dhruv</w:t>
            </w:r>
            <w:r>
              <w:rPr>
                <w:spacing w:val="-5"/>
                <w:sz w:val="16"/>
              </w:rPr>
              <w:t> </w:t>
            </w:r>
            <w:r>
              <w:rPr>
                <w:spacing w:val="-2"/>
                <w:sz w:val="16"/>
              </w:rPr>
              <w:t>Gediya</w:t>
            </w:r>
          </w:p>
        </w:tc>
        <w:tc>
          <w:tcPr>
            <w:tcW w:w="1405" w:type="dxa"/>
          </w:tcPr>
          <w:p>
            <w:pPr>
              <w:pStyle w:val="TableParagraph"/>
              <w:spacing w:before="4"/>
              <w:rPr>
                <w:b/>
                <w:sz w:val="16"/>
              </w:rPr>
            </w:pPr>
          </w:p>
          <w:p>
            <w:pPr>
              <w:pStyle w:val="TableParagraph"/>
              <w:spacing w:line="165"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spacing w:before="4"/>
              <w:rPr>
                <w:b/>
                <w:sz w:val="16"/>
              </w:rPr>
            </w:pPr>
          </w:p>
          <w:p>
            <w:pPr>
              <w:pStyle w:val="TableParagraph"/>
              <w:spacing w:line="165"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spacing w:before="4"/>
              <w:rPr>
                <w:b/>
                <w:sz w:val="16"/>
              </w:rPr>
            </w:pPr>
          </w:p>
          <w:p>
            <w:pPr>
              <w:pStyle w:val="TableParagraph"/>
              <w:spacing w:line="165"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spacing w:before="4"/>
              <w:rPr>
                <w:b/>
                <w:sz w:val="16"/>
              </w:rPr>
            </w:pPr>
          </w:p>
          <w:p>
            <w:pPr>
              <w:pStyle w:val="TableParagraph"/>
              <w:spacing w:line="165"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spacing w:before="4"/>
              <w:rPr>
                <w:b/>
                <w:sz w:val="16"/>
              </w:rPr>
            </w:pPr>
          </w:p>
          <w:p>
            <w:pPr>
              <w:pStyle w:val="TableParagraph"/>
              <w:spacing w:line="165" w:lineRule="exact"/>
              <w:ind w:left="6" w:right="2"/>
              <w:jc w:val="center"/>
              <w:rPr>
                <w:sz w:val="16"/>
              </w:rPr>
            </w:pPr>
            <w:r>
              <w:rPr>
                <w:sz w:val="16"/>
              </w:rPr>
              <w:t>Strongly</w:t>
            </w:r>
            <w:r>
              <w:rPr>
                <w:spacing w:val="-4"/>
                <w:sz w:val="16"/>
              </w:rPr>
              <w:t> </w:t>
            </w:r>
            <w:r>
              <w:rPr>
                <w:spacing w:val="-2"/>
                <w:sz w:val="16"/>
              </w:rPr>
              <w:t>Agreed</w:t>
            </w:r>
          </w:p>
        </w:tc>
        <w:tc>
          <w:tcPr>
            <w:tcW w:w="591" w:type="dxa"/>
          </w:tcPr>
          <w:p>
            <w:pPr>
              <w:pStyle w:val="TableParagraph"/>
              <w:spacing w:line="188" w:lineRule="exact"/>
              <w:ind w:left="215" w:right="117" w:hanging="80"/>
              <w:rPr>
                <w:sz w:val="16"/>
              </w:rPr>
            </w:pPr>
            <w:r>
              <w:rPr>
                <w:spacing w:val="-4"/>
                <w:sz w:val="16"/>
              </w:rPr>
              <w:t>Agre</w:t>
            </w:r>
            <w:r>
              <w:rPr>
                <w:spacing w:val="40"/>
                <w:sz w:val="16"/>
              </w:rPr>
              <w:t> </w:t>
            </w:r>
            <w:r>
              <w:rPr>
                <w:spacing w:val="-6"/>
                <w:sz w:val="16"/>
              </w:rPr>
              <w:t>ed</w:t>
            </w:r>
          </w:p>
        </w:tc>
      </w:tr>
      <w:tr>
        <w:trPr>
          <w:trHeight w:val="739" w:hRule="atLeast"/>
        </w:trPr>
        <w:tc>
          <w:tcPr>
            <w:tcW w:w="497" w:type="dxa"/>
          </w:tcPr>
          <w:p>
            <w:pPr>
              <w:pStyle w:val="TableParagraph"/>
              <w:spacing w:before="89"/>
              <w:rPr>
                <w:b/>
                <w:sz w:val="16"/>
              </w:rPr>
            </w:pPr>
          </w:p>
          <w:p>
            <w:pPr>
              <w:pStyle w:val="TableParagraph"/>
              <w:ind w:left="15"/>
              <w:jc w:val="center"/>
              <w:rPr>
                <w:sz w:val="16"/>
              </w:rPr>
            </w:pPr>
            <w:r>
              <w:rPr>
                <w:spacing w:val="-10"/>
                <w:sz w:val="16"/>
              </w:rPr>
              <w:t>3</w:t>
            </w:r>
          </w:p>
        </w:tc>
        <w:tc>
          <w:tcPr>
            <w:tcW w:w="1246" w:type="dxa"/>
          </w:tcPr>
          <w:p>
            <w:pPr>
              <w:pStyle w:val="TableParagraph"/>
              <w:spacing w:before="89"/>
              <w:rPr>
                <w:b/>
                <w:sz w:val="16"/>
              </w:rPr>
            </w:pPr>
          </w:p>
          <w:p>
            <w:pPr>
              <w:pStyle w:val="TableParagraph"/>
              <w:ind w:left="19" w:right="12"/>
              <w:jc w:val="center"/>
              <w:rPr>
                <w:sz w:val="16"/>
              </w:rPr>
            </w:pPr>
            <w:r>
              <w:rPr>
                <w:spacing w:val="-2"/>
                <w:sz w:val="16"/>
              </w:rPr>
              <w:t>1822002007</w:t>
            </w:r>
          </w:p>
        </w:tc>
        <w:tc>
          <w:tcPr>
            <w:tcW w:w="2378" w:type="dxa"/>
          </w:tcPr>
          <w:p>
            <w:pPr>
              <w:pStyle w:val="TableParagraph"/>
              <w:spacing w:before="89"/>
              <w:rPr>
                <w:b/>
                <w:sz w:val="16"/>
              </w:rPr>
            </w:pPr>
          </w:p>
          <w:p>
            <w:pPr>
              <w:pStyle w:val="TableParagraph"/>
              <w:ind w:left="108"/>
              <w:rPr>
                <w:sz w:val="16"/>
              </w:rPr>
            </w:pPr>
            <w:r>
              <w:rPr>
                <w:sz w:val="16"/>
              </w:rPr>
              <w:t>(</w:t>
            </w:r>
            <w:r>
              <w:rPr>
                <w:spacing w:val="-5"/>
                <w:sz w:val="16"/>
              </w:rPr>
              <w:t> </w:t>
            </w:r>
            <w:r>
              <w:rPr>
                <w:sz w:val="16"/>
              </w:rPr>
              <w:t>Joshi</w:t>
            </w:r>
            <w:r>
              <w:rPr>
                <w:spacing w:val="-2"/>
                <w:sz w:val="16"/>
              </w:rPr>
              <w:t> </w:t>
            </w:r>
            <w:r>
              <w:rPr>
                <w:sz w:val="16"/>
              </w:rPr>
              <w:t>Maher</w:t>
            </w:r>
            <w:r>
              <w:rPr>
                <w:spacing w:val="-5"/>
                <w:sz w:val="16"/>
              </w:rPr>
              <w:t> </w:t>
            </w:r>
            <w:r>
              <w:rPr>
                <w:sz w:val="16"/>
              </w:rPr>
              <w:t>Sanjaykumar</w:t>
            </w:r>
            <w:r>
              <w:rPr>
                <w:spacing w:val="-4"/>
                <w:sz w:val="16"/>
              </w:rPr>
              <w:t> </w:t>
            </w:r>
            <w:r>
              <w:rPr>
                <w:spacing w:val="-10"/>
                <w:sz w:val="16"/>
              </w:rPr>
              <w:t>)</w:t>
            </w:r>
          </w:p>
        </w:tc>
        <w:tc>
          <w:tcPr>
            <w:tcW w:w="1405" w:type="dxa"/>
          </w:tcPr>
          <w:p>
            <w:pPr>
              <w:pStyle w:val="TableParagraph"/>
              <w:rPr>
                <w:b/>
                <w:sz w:val="16"/>
              </w:rPr>
            </w:pPr>
          </w:p>
          <w:p>
            <w:pPr>
              <w:pStyle w:val="TableParagraph"/>
              <w:rPr>
                <w:b/>
                <w:sz w:val="16"/>
              </w:rPr>
            </w:pPr>
          </w:p>
          <w:p>
            <w:pPr>
              <w:pStyle w:val="TableParagraph"/>
              <w:spacing w:before="2"/>
              <w:rPr>
                <w:b/>
                <w:sz w:val="16"/>
              </w:rPr>
            </w:pPr>
          </w:p>
          <w:p>
            <w:pPr>
              <w:pStyle w:val="TableParagraph"/>
              <w:spacing w:line="165" w:lineRule="exact"/>
              <w:ind w:left="6" w:right="7"/>
              <w:jc w:val="center"/>
              <w:rPr>
                <w:sz w:val="16"/>
              </w:rPr>
            </w:pP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2"/>
              <w:rPr>
                <w:b/>
                <w:sz w:val="16"/>
              </w:rPr>
            </w:pPr>
          </w:p>
          <w:p>
            <w:pPr>
              <w:pStyle w:val="TableParagraph"/>
              <w:spacing w:line="165"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rPr>
                <w:b/>
                <w:sz w:val="16"/>
              </w:rPr>
            </w:pPr>
          </w:p>
          <w:p>
            <w:pPr>
              <w:pStyle w:val="TableParagraph"/>
              <w:spacing w:before="2"/>
              <w:rPr>
                <w:b/>
                <w:sz w:val="16"/>
              </w:rPr>
            </w:pPr>
          </w:p>
          <w:p>
            <w:pPr>
              <w:pStyle w:val="TableParagraph"/>
              <w:spacing w:line="165"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2"/>
              <w:rPr>
                <w:b/>
                <w:sz w:val="16"/>
              </w:rPr>
            </w:pPr>
          </w:p>
          <w:p>
            <w:pPr>
              <w:pStyle w:val="TableParagraph"/>
              <w:spacing w:line="165"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rPr>
                <w:b/>
                <w:sz w:val="16"/>
              </w:rPr>
            </w:pPr>
          </w:p>
          <w:p>
            <w:pPr>
              <w:pStyle w:val="TableParagraph"/>
              <w:spacing w:before="2"/>
              <w:rPr>
                <w:b/>
                <w:sz w:val="16"/>
              </w:rPr>
            </w:pPr>
          </w:p>
          <w:p>
            <w:pPr>
              <w:pStyle w:val="TableParagraph"/>
              <w:spacing w:line="165"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5" w:lineRule="exact" w:before="2"/>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jc w:val="center"/>
              <w:rPr>
                <w:sz w:val="16"/>
              </w:rPr>
            </w:pPr>
            <w:r>
              <w:rPr>
                <w:spacing w:val="-10"/>
                <w:sz w:val="16"/>
              </w:rPr>
              <w:t>4</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1822003019</w:t>
            </w:r>
          </w:p>
        </w:tc>
        <w:tc>
          <w:tcPr>
            <w:tcW w:w="2378" w:type="dxa"/>
          </w:tcPr>
          <w:p>
            <w:pPr>
              <w:pStyle w:val="TableParagraph"/>
              <w:spacing w:before="91"/>
              <w:rPr>
                <w:b/>
                <w:sz w:val="16"/>
              </w:rPr>
            </w:pPr>
          </w:p>
          <w:p>
            <w:pPr>
              <w:pStyle w:val="TableParagraph"/>
              <w:ind w:left="108"/>
              <w:rPr>
                <w:sz w:val="16"/>
              </w:rPr>
            </w:pPr>
            <w:r>
              <w:rPr>
                <w:sz w:val="16"/>
              </w:rPr>
              <w:t>Kikani</w:t>
            </w:r>
            <w:r>
              <w:rPr>
                <w:spacing w:val="-4"/>
                <w:sz w:val="16"/>
              </w:rPr>
              <w:t> </w:t>
            </w:r>
            <w:r>
              <w:rPr>
                <w:sz w:val="16"/>
              </w:rPr>
              <w:t>Mohit</w:t>
            </w:r>
            <w:r>
              <w:rPr>
                <w:spacing w:val="-9"/>
                <w:sz w:val="16"/>
              </w:rPr>
              <w:t> </w:t>
            </w:r>
            <w:r>
              <w:rPr>
                <w:spacing w:val="-2"/>
                <w:sz w:val="16"/>
              </w:rPr>
              <w:t>Jigneshbhai</w:t>
            </w:r>
          </w:p>
        </w:tc>
        <w:tc>
          <w:tcPr>
            <w:tcW w:w="1405"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4" w:right="13"/>
              <w:jc w:val="center"/>
              <w:rPr>
                <w:sz w:val="16"/>
              </w:rPr>
            </w:pPr>
            <w:r>
              <w:rPr>
                <w:spacing w:val="-2"/>
                <w:sz w:val="16"/>
              </w:rPr>
              <w:t>Agreed</w:t>
            </w:r>
          </w:p>
        </w:tc>
        <w:tc>
          <w:tcPr>
            <w:tcW w:w="1484"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5" w:lineRule="exact" w:before="3"/>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jc w:val="center"/>
              <w:rPr>
                <w:sz w:val="16"/>
              </w:rPr>
            </w:pPr>
            <w:r>
              <w:rPr>
                <w:spacing w:val="-10"/>
                <w:sz w:val="16"/>
              </w:rPr>
              <w:t>5</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1822003025</w:t>
            </w:r>
          </w:p>
        </w:tc>
        <w:tc>
          <w:tcPr>
            <w:tcW w:w="2378" w:type="dxa"/>
          </w:tcPr>
          <w:p>
            <w:pPr>
              <w:pStyle w:val="TableParagraph"/>
              <w:spacing w:before="91"/>
              <w:rPr>
                <w:b/>
                <w:sz w:val="16"/>
              </w:rPr>
            </w:pPr>
          </w:p>
          <w:p>
            <w:pPr>
              <w:pStyle w:val="TableParagraph"/>
              <w:ind w:left="108"/>
              <w:rPr>
                <w:sz w:val="16"/>
              </w:rPr>
            </w:pPr>
            <w:r>
              <w:rPr>
                <w:sz w:val="16"/>
              </w:rPr>
              <w:t>Mistry</w:t>
            </w:r>
            <w:r>
              <w:rPr>
                <w:spacing w:val="-5"/>
                <w:sz w:val="16"/>
              </w:rPr>
              <w:t> </w:t>
            </w:r>
            <w:r>
              <w:rPr>
                <w:sz w:val="16"/>
              </w:rPr>
              <w:t>Diya</w:t>
            </w:r>
            <w:r>
              <w:rPr>
                <w:spacing w:val="-3"/>
                <w:sz w:val="16"/>
              </w:rPr>
              <w:t> </w:t>
            </w:r>
            <w:r>
              <w:rPr>
                <w:spacing w:val="-2"/>
                <w:sz w:val="16"/>
              </w:rPr>
              <w:t>Snehal</w:t>
            </w:r>
          </w:p>
        </w:tc>
        <w:tc>
          <w:tcPr>
            <w:tcW w:w="1405"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line="165" w:lineRule="exact" w:before="1"/>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line="165" w:lineRule="exact" w:before="1"/>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line="165" w:lineRule="exact" w:before="1"/>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line="165" w:lineRule="exact" w:before="1"/>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line="165" w:lineRule="exact" w:before="1"/>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5" w:lineRule="exact" w:before="3"/>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jc w:val="center"/>
              <w:rPr>
                <w:sz w:val="16"/>
              </w:rPr>
            </w:pPr>
            <w:r>
              <w:rPr>
                <w:spacing w:val="-10"/>
                <w:sz w:val="16"/>
              </w:rPr>
              <w:t>6</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1822003027</w:t>
            </w:r>
          </w:p>
        </w:tc>
        <w:tc>
          <w:tcPr>
            <w:tcW w:w="2378" w:type="dxa"/>
          </w:tcPr>
          <w:p>
            <w:pPr>
              <w:pStyle w:val="TableParagraph"/>
              <w:spacing w:before="91"/>
              <w:rPr>
                <w:b/>
                <w:sz w:val="16"/>
              </w:rPr>
            </w:pPr>
          </w:p>
          <w:p>
            <w:pPr>
              <w:pStyle w:val="TableParagraph"/>
              <w:ind w:left="108"/>
              <w:rPr>
                <w:sz w:val="16"/>
              </w:rPr>
            </w:pPr>
            <w:r>
              <w:rPr>
                <w:sz w:val="16"/>
              </w:rPr>
              <w:t>Dhrumil</w:t>
            </w:r>
            <w:r>
              <w:rPr>
                <w:spacing w:val="-10"/>
                <w:sz w:val="16"/>
              </w:rPr>
              <w:t> </w:t>
            </w:r>
            <w:r>
              <w:rPr>
                <w:sz w:val="16"/>
              </w:rPr>
              <w:t>Dharmeshbhai</w:t>
            </w:r>
            <w:r>
              <w:rPr>
                <w:spacing w:val="-4"/>
                <w:sz w:val="16"/>
              </w:rPr>
              <w:t> Mody</w:t>
            </w:r>
          </w:p>
        </w:tc>
        <w:tc>
          <w:tcPr>
            <w:tcW w:w="1405"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6" w:right="13"/>
              <w:jc w:val="center"/>
              <w:rPr>
                <w:sz w:val="16"/>
              </w:rPr>
            </w:pPr>
            <w:r>
              <w:rPr>
                <w:spacing w:val="-2"/>
                <w:sz w:val="16"/>
              </w:rPr>
              <w:t>Agreed</w:t>
            </w:r>
          </w:p>
        </w:tc>
        <w:tc>
          <w:tcPr>
            <w:tcW w:w="1297"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4" w:right="6"/>
              <w:jc w:val="center"/>
              <w:rPr>
                <w:sz w:val="16"/>
              </w:rPr>
            </w:pPr>
            <w:r>
              <w:rPr>
                <w:sz w:val="16"/>
              </w:rPr>
              <w:t>Not</w:t>
            </w:r>
            <w:r>
              <w:rPr>
                <w:spacing w:val="-1"/>
                <w:sz w:val="16"/>
              </w:rPr>
              <w:t> </w:t>
            </w:r>
            <w:r>
              <w:rPr>
                <w:spacing w:val="-2"/>
                <w:sz w:val="16"/>
              </w:rPr>
              <w:t>agree</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5" w:lineRule="exact" w:before="3"/>
              <w:ind w:left="66" w:right="59"/>
              <w:jc w:val="center"/>
              <w:rPr>
                <w:sz w:val="16"/>
              </w:rPr>
            </w:pPr>
            <w:r>
              <w:rPr>
                <w:spacing w:val="-5"/>
                <w:sz w:val="16"/>
              </w:rPr>
              <w:t>ed</w:t>
            </w:r>
          </w:p>
        </w:tc>
      </w:tr>
      <w:tr>
        <w:trPr>
          <w:trHeight w:val="373" w:hRule="atLeast"/>
        </w:trPr>
        <w:tc>
          <w:tcPr>
            <w:tcW w:w="497" w:type="dxa"/>
          </w:tcPr>
          <w:p>
            <w:pPr>
              <w:pStyle w:val="TableParagraph"/>
              <w:spacing w:before="95"/>
              <w:ind w:left="15"/>
              <w:jc w:val="center"/>
              <w:rPr>
                <w:sz w:val="16"/>
              </w:rPr>
            </w:pPr>
            <w:r>
              <w:rPr>
                <w:spacing w:val="-10"/>
                <w:sz w:val="16"/>
              </w:rPr>
              <w:t>7</w:t>
            </w:r>
          </w:p>
        </w:tc>
        <w:tc>
          <w:tcPr>
            <w:tcW w:w="1246" w:type="dxa"/>
          </w:tcPr>
          <w:p>
            <w:pPr>
              <w:pStyle w:val="TableParagraph"/>
              <w:spacing w:before="95"/>
              <w:ind w:left="19" w:right="12"/>
              <w:jc w:val="center"/>
              <w:rPr>
                <w:sz w:val="16"/>
              </w:rPr>
            </w:pPr>
            <w:r>
              <w:rPr>
                <w:spacing w:val="-2"/>
                <w:sz w:val="16"/>
              </w:rPr>
              <w:t>1822003030</w:t>
            </w:r>
          </w:p>
        </w:tc>
        <w:tc>
          <w:tcPr>
            <w:tcW w:w="2378" w:type="dxa"/>
          </w:tcPr>
          <w:p>
            <w:pPr>
              <w:pStyle w:val="TableParagraph"/>
              <w:spacing w:before="95"/>
              <w:ind w:left="108"/>
              <w:rPr>
                <w:sz w:val="16"/>
              </w:rPr>
            </w:pPr>
            <w:r>
              <w:rPr>
                <w:sz w:val="16"/>
              </w:rPr>
              <w:t>Hiren</w:t>
            </w:r>
            <w:r>
              <w:rPr>
                <w:spacing w:val="-9"/>
                <w:sz w:val="16"/>
              </w:rPr>
              <w:t> </w:t>
            </w:r>
            <w:r>
              <w:rPr>
                <w:sz w:val="16"/>
              </w:rPr>
              <w:t>Dipakbhai</w:t>
            </w:r>
            <w:r>
              <w:rPr>
                <w:spacing w:val="-2"/>
                <w:sz w:val="16"/>
              </w:rPr>
              <w:t> </w:t>
            </w:r>
            <w:r>
              <w:rPr>
                <w:spacing w:val="-4"/>
                <w:sz w:val="16"/>
              </w:rPr>
              <w:t>Nayak</w:t>
            </w:r>
          </w:p>
        </w:tc>
        <w:tc>
          <w:tcPr>
            <w:tcW w:w="1405" w:type="dxa"/>
          </w:tcPr>
          <w:p>
            <w:pPr>
              <w:pStyle w:val="TableParagraph"/>
              <w:spacing w:before="4"/>
              <w:rPr>
                <w:b/>
                <w:sz w:val="16"/>
              </w:rPr>
            </w:pPr>
          </w:p>
          <w:p>
            <w:pPr>
              <w:pStyle w:val="TableParagraph"/>
              <w:spacing w:line="165"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spacing w:before="4"/>
              <w:rPr>
                <w:b/>
                <w:sz w:val="16"/>
              </w:rPr>
            </w:pPr>
          </w:p>
          <w:p>
            <w:pPr>
              <w:pStyle w:val="TableParagraph"/>
              <w:spacing w:line="165"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spacing w:before="4"/>
              <w:rPr>
                <w:b/>
                <w:sz w:val="16"/>
              </w:rPr>
            </w:pPr>
          </w:p>
          <w:p>
            <w:pPr>
              <w:pStyle w:val="TableParagraph"/>
              <w:spacing w:line="165"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spacing w:before="4"/>
              <w:rPr>
                <w:b/>
                <w:sz w:val="16"/>
              </w:rPr>
            </w:pPr>
          </w:p>
          <w:p>
            <w:pPr>
              <w:pStyle w:val="TableParagraph"/>
              <w:spacing w:line="165"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spacing w:before="4"/>
              <w:rPr>
                <w:b/>
                <w:sz w:val="16"/>
              </w:rPr>
            </w:pPr>
          </w:p>
          <w:p>
            <w:pPr>
              <w:pStyle w:val="TableParagraph"/>
              <w:spacing w:line="165"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line="188" w:lineRule="exact"/>
              <w:ind w:left="215" w:right="117" w:hanging="80"/>
              <w:rPr>
                <w:sz w:val="16"/>
              </w:rPr>
            </w:pPr>
            <w:r>
              <w:rPr>
                <w:spacing w:val="-4"/>
                <w:sz w:val="16"/>
              </w:rPr>
              <w:t>Agre</w:t>
            </w:r>
            <w:r>
              <w:rPr>
                <w:spacing w:val="40"/>
                <w:sz w:val="16"/>
              </w:rPr>
              <w:t> </w:t>
            </w:r>
            <w:r>
              <w:rPr>
                <w:spacing w:val="-6"/>
                <w:sz w:val="16"/>
              </w:rPr>
              <w:t>ed</w:t>
            </w:r>
          </w:p>
        </w:tc>
      </w:tr>
      <w:tr>
        <w:trPr>
          <w:trHeight w:val="739" w:hRule="atLeast"/>
        </w:trPr>
        <w:tc>
          <w:tcPr>
            <w:tcW w:w="497" w:type="dxa"/>
          </w:tcPr>
          <w:p>
            <w:pPr>
              <w:pStyle w:val="TableParagraph"/>
              <w:spacing w:before="89"/>
              <w:rPr>
                <w:b/>
                <w:sz w:val="16"/>
              </w:rPr>
            </w:pPr>
          </w:p>
          <w:p>
            <w:pPr>
              <w:pStyle w:val="TableParagraph"/>
              <w:ind w:left="15"/>
              <w:jc w:val="center"/>
              <w:rPr>
                <w:sz w:val="16"/>
              </w:rPr>
            </w:pPr>
            <w:r>
              <w:rPr>
                <w:spacing w:val="-10"/>
                <w:sz w:val="16"/>
              </w:rPr>
              <w:t>8</w:t>
            </w:r>
          </w:p>
        </w:tc>
        <w:tc>
          <w:tcPr>
            <w:tcW w:w="1246" w:type="dxa"/>
          </w:tcPr>
          <w:p>
            <w:pPr>
              <w:pStyle w:val="TableParagraph"/>
              <w:spacing w:before="89"/>
              <w:rPr>
                <w:b/>
                <w:sz w:val="16"/>
              </w:rPr>
            </w:pPr>
          </w:p>
          <w:p>
            <w:pPr>
              <w:pStyle w:val="TableParagraph"/>
              <w:ind w:left="19" w:right="12"/>
              <w:jc w:val="center"/>
              <w:rPr>
                <w:sz w:val="16"/>
              </w:rPr>
            </w:pPr>
            <w:r>
              <w:rPr>
                <w:spacing w:val="-2"/>
                <w:sz w:val="16"/>
              </w:rPr>
              <w:t>1822003031</w:t>
            </w:r>
          </w:p>
        </w:tc>
        <w:tc>
          <w:tcPr>
            <w:tcW w:w="2378" w:type="dxa"/>
          </w:tcPr>
          <w:p>
            <w:pPr>
              <w:pStyle w:val="TableParagraph"/>
              <w:spacing w:before="89"/>
              <w:rPr>
                <w:b/>
                <w:sz w:val="16"/>
              </w:rPr>
            </w:pPr>
          </w:p>
          <w:p>
            <w:pPr>
              <w:pStyle w:val="TableParagraph"/>
              <w:ind w:left="108"/>
              <w:rPr>
                <w:sz w:val="16"/>
              </w:rPr>
            </w:pPr>
            <w:r>
              <w:rPr>
                <w:sz w:val="16"/>
              </w:rPr>
              <w:t>Panchal</w:t>
            </w:r>
            <w:r>
              <w:rPr>
                <w:spacing w:val="-7"/>
                <w:sz w:val="16"/>
              </w:rPr>
              <w:t> </w:t>
            </w:r>
            <w:r>
              <w:rPr>
                <w:sz w:val="16"/>
              </w:rPr>
              <w:t>Vrushabh</w:t>
            </w:r>
            <w:r>
              <w:rPr>
                <w:spacing w:val="-10"/>
                <w:sz w:val="16"/>
              </w:rPr>
              <w:t> </w:t>
            </w:r>
            <w:r>
              <w:rPr>
                <w:spacing w:val="-2"/>
                <w:sz w:val="16"/>
              </w:rPr>
              <w:t>Nareshkumar</w:t>
            </w:r>
          </w:p>
        </w:tc>
        <w:tc>
          <w:tcPr>
            <w:tcW w:w="1405" w:type="dxa"/>
          </w:tcPr>
          <w:p>
            <w:pPr>
              <w:pStyle w:val="TableParagraph"/>
              <w:rPr>
                <w:b/>
                <w:sz w:val="16"/>
              </w:rPr>
            </w:pPr>
          </w:p>
          <w:p>
            <w:pPr>
              <w:pStyle w:val="TableParagraph"/>
              <w:rPr>
                <w:b/>
                <w:sz w:val="16"/>
              </w:rPr>
            </w:pPr>
          </w:p>
          <w:p>
            <w:pPr>
              <w:pStyle w:val="TableParagraph"/>
              <w:spacing w:before="2"/>
              <w:rPr>
                <w:b/>
                <w:sz w:val="16"/>
              </w:rPr>
            </w:pPr>
          </w:p>
          <w:p>
            <w:pPr>
              <w:pStyle w:val="TableParagraph"/>
              <w:spacing w:line="165"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2"/>
              <w:rPr>
                <w:b/>
                <w:sz w:val="16"/>
              </w:rPr>
            </w:pPr>
          </w:p>
          <w:p>
            <w:pPr>
              <w:pStyle w:val="TableParagraph"/>
              <w:spacing w:line="165" w:lineRule="exact"/>
              <w:ind w:left="26" w:right="13"/>
              <w:jc w:val="center"/>
              <w:rPr>
                <w:sz w:val="16"/>
              </w:rPr>
            </w:pPr>
            <w:r>
              <w:rPr>
                <w:spacing w:val="-2"/>
                <w:sz w:val="16"/>
              </w:rPr>
              <w:t>Agreed</w:t>
            </w:r>
          </w:p>
        </w:tc>
        <w:tc>
          <w:tcPr>
            <w:tcW w:w="1297" w:type="dxa"/>
          </w:tcPr>
          <w:p>
            <w:pPr>
              <w:pStyle w:val="TableParagraph"/>
              <w:rPr>
                <w:b/>
                <w:sz w:val="16"/>
              </w:rPr>
            </w:pPr>
          </w:p>
          <w:p>
            <w:pPr>
              <w:pStyle w:val="TableParagraph"/>
              <w:rPr>
                <w:b/>
                <w:sz w:val="16"/>
              </w:rPr>
            </w:pPr>
          </w:p>
          <w:p>
            <w:pPr>
              <w:pStyle w:val="TableParagraph"/>
              <w:spacing w:before="2"/>
              <w:rPr>
                <w:b/>
                <w:sz w:val="16"/>
              </w:rPr>
            </w:pPr>
          </w:p>
          <w:p>
            <w:pPr>
              <w:pStyle w:val="TableParagraph"/>
              <w:spacing w:line="165"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2"/>
              <w:rPr>
                <w:b/>
                <w:sz w:val="16"/>
              </w:rPr>
            </w:pPr>
          </w:p>
          <w:p>
            <w:pPr>
              <w:pStyle w:val="TableParagraph"/>
              <w:spacing w:line="165"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rPr>
                <w:b/>
                <w:sz w:val="16"/>
              </w:rPr>
            </w:pPr>
          </w:p>
          <w:p>
            <w:pPr>
              <w:pStyle w:val="TableParagraph"/>
              <w:spacing w:before="2"/>
              <w:rPr>
                <w:b/>
                <w:sz w:val="16"/>
              </w:rPr>
            </w:pPr>
          </w:p>
          <w:p>
            <w:pPr>
              <w:pStyle w:val="TableParagraph"/>
              <w:spacing w:line="165" w:lineRule="exact"/>
              <w:ind w:left="6" w:right="2"/>
              <w:jc w:val="center"/>
              <w:rPr>
                <w:sz w:val="16"/>
              </w:rPr>
            </w:pPr>
            <w:r>
              <w:rPr>
                <w:spacing w:val="-2"/>
                <w:sz w:val="16"/>
              </w:rPr>
              <w:t>Agreed</w:t>
            </w:r>
          </w:p>
        </w:tc>
        <w:tc>
          <w:tcPr>
            <w:tcW w:w="591" w:type="dxa"/>
          </w:tcPr>
          <w:p>
            <w:pPr>
              <w:pStyle w:val="TableParagraph"/>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5" w:lineRule="exact" w:before="2"/>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jc w:val="center"/>
              <w:rPr>
                <w:sz w:val="16"/>
              </w:rPr>
            </w:pPr>
            <w:r>
              <w:rPr>
                <w:spacing w:val="-10"/>
                <w:sz w:val="16"/>
              </w:rPr>
              <w:t>9</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1822003036</w:t>
            </w:r>
          </w:p>
        </w:tc>
        <w:tc>
          <w:tcPr>
            <w:tcW w:w="2378" w:type="dxa"/>
          </w:tcPr>
          <w:p>
            <w:pPr>
              <w:pStyle w:val="TableParagraph"/>
              <w:spacing w:before="91"/>
              <w:rPr>
                <w:b/>
                <w:sz w:val="16"/>
              </w:rPr>
            </w:pPr>
          </w:p>
          <w:p>
            <w:pPr>
              <w:pStyle w:val="TableParagraph"/>
              <w:ind w:left="108"/>
              <w:rPr>
                <w:sz w:val="16"/>
              </w:rPr>
            </w:pPr>
            <w:r>
              <w:rPr>
                <w:sz w:val="16"/>
              </w:rPr>
              <w:t>Patel</w:t>
            </w:r>
            <w:r>
              <w:rPr>
                <w:spacing w:val="-1"/>
                <w:sz w:val="16"/>
              </w:rPr>
              <w:t> </w:t>
            </w:r>
            <w:r>
              <w:rPr>
                <w:sz w:val="16"/>
              </w:rPr>
              <w:t>Aayush</w:t>
            </w:r>
            <w:r>
              <w:rPr>
                <w:spacing w:val="-8"/>
                <w:sz w:val="16"/>
              </w:rPr>
              <w:t> </w:t>
            </w:r>
            <w:r>
              <w:rPr>
                <w:spacing w:val="-2"/>
                <w:sz w:val="16"/>
              </w:rPr>
              <w:t>Hirenkumar</w:t>
            </w:r>
          </w:p>
        </w:tc>
        <w:tc>
          <w:tcPr>
            <w:tcW w:w="1405"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4" w:right="6"/>
              <w:jc w:val="center"/>
              <w:rPr>
                <w:sz w:val="16"/>
              </w:rPr>
            </w:pPr>
            <w:r>
              <w:rPr>
                <w:sz w:val="16"/>
              </w:rPr>
              <w:t>Not</w:t>
            </w:r>
            <w:r>
              <w:rPr>
                <w:spacing w:val="-1"/>
                <w:sz w:val="16"/>
              </w:rPr>
              <w:t> </w:t>
            </w:r>
            <w:r>
              <w:rPr>
                <w:spacing w:val="-2"/>
                <w:sz w:val="16"/>
              </w:rPr>
              <w:t>agree</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5" w:lineRule="exact" w:before="3"/>
              <w:ind w:left="66" w:right="59"/>
              <w:jc w:val="center"/>
              <w:rPr>
                <w:sz w:val="16"/>
              </w:rPr>
            </w:pPr>
            <w:r>
              <w:rPr>
                <w:spacing w:val="-5"/>
                <w:sz w:val="16"/>
              </w:rPr>
              <w:t>ed</w:t>
            </w:r>
          </w:p>
        </w:tc>
      </w:tr>
      <w:tr>
        <w:trPr>
          <w:trHeight w:val="740"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10</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1822003040</w:t>
            </w:r>
          </w:p>
        </w:tc>
        <w:tc>
          <w:tcPr>
            <w:tcW w:w="2378" w:type="dxa"/>
          </w:tcPr>
          <w:p>
            <w:pPr>
              <w:pStyle w:val="TableParagraph"/>
              <w:spacing w:before="91"/>
              <w:rPr>
                <w:b/>
                <w:sz w:val="16"/>
              </w:rPr>
            </w:pPr>
          </w:p>
          <w:p>
            <w:pPr>
              <w:pStyle w:val="TableParagraph"/>
              <w:ind w:left="108"/>
              <w:rPr>
                <w:sz w:val="16"/>
              </w:rPr>
            </w:pPr>
            <w:r>
              <w:rPr>
                <w:sz w:val="16"/>
              </w:rPr>
              <w:t>Darshan</w:t>
            </w:r>
            <w:r>
              <w:rPr>
                <w:spacing w:val="-10"/>
                <w:sz w:val="16"/>
              </w:rPr>
              <w:t> </w:t>
            </w:r>
            <w:r>
              <w:rPr>
                <w:spacing w:val="-2"/>
                <w:sz w:val="16"/>
              </w:rPr>
              <w:t>Patel</w:t>
            </w:r>
          </w:p>
        </w:tc>
        <w:tc>
          <w:tcPr>
            <w:tcW w:w="1405"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line="165" w:lineRule="exact" w:before="1"/>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line="165" w:lineRule="exact" w:before="1"/>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line="165" w:lineRule="exact" w:before="1"/>
              <w:ind w:left="20"/>
              <w:jc w:val="center"/>
              <w:rPr>
                <w:sz w:val="16"/>
              </w:rPr>
            </w:pP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line="165" w:lineRule="exact" w:before="1"/>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line="165" w:lineRule="exact" w:before="1"/>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5" w:lineRule="exact" w:before="3"/>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11</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1822003042</w:t>
            </w:r>
          </w:p>
        </w:tc>
        <w:tc>
          <w:tcPr>
            <w:tcW w:w="2378" w:type="dxa"/>
          </w:tcPr>
          <w:p>
            <w:pPr>
              <w:pStyle w:val="TableParagraph"/>
              <w:spacing w:before="91"/>
              <w:rPr>
                <w:b/>
                <w:sz w:val="16"/>
              </w:rPr>
            </w:pPr>
          </w:p>
          <w:p>
            <w:pPr>
              <w:pStyle w:val="TableParagraph"/>
              <w:ind w:left="108"/>
              <w:rPr>
                <w:sz w:val="16"/>
              </w:rPr>
            </w:pPr>
            <w:r>
              <w:rPr>
                <w:sz w:val="16"/>
              </w:rPr>
              <w:t>Patel</w:t>
            </w:r>
            <w:r>
              <w:rPr>
                <w:spacing w:val="-1"/>
                <w:sz w:val="16"/>
              </w:rPr>
              <w:t> </w:t>
            </w:r>
            <w:r>
              <w:rPr>
                <w:sz w:val="16"/>
              </w:rPr>
              <w:t>Dev </w:t>
            </w:r>
            <w:r>
              <w:rPr>
                <w:spacing w:val="-2"/>
                <w:sz w:val="16"/>
              </w:rPr>
              <w:t>Pankajbhai</w:t>
            </w:r>
          </w:p>
        </w:tc>
        <w:tc>
          <w:tcPr>
            <w:tcW w:w="1405"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5" w:lineRule="exact" w:before="3"/>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12</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1822003043</w:t>
            </w:r>
          </w:p>
        </w:tc>
        <w:tc>
          <w:tcPr>
            <w:tcW w:w="2378" w:type="dxa"/>
          </w:tcPr>
          <w:p>
            <w:pPr>
              <w:pStyle w:val="TableParagraph"/>
              <w:spacing w:before="91"/>
              <w:rPr>
                <w:b/>
                <w:sz w:val="16"/>
              </w:rPr>
            </w:pPr>
          </w:p>
          <w:p>
            <w:pPr>
              <w:pStyle w:val="TableParagraph"/>
              <w:ind w:left="108"/>
              <w:rPr>
                <w:sz w:val="16"/>
              </w:rPr>
            </w:pPr>
            <w:r>
              <w:rPr>
                <w:sz w:val="16"/>
              </w:rPr>
              <w:t>Dhaval</w:t>
            </w:r>
            <w:r>
              <w:rPr>
                <w:spacing w:val="-9"/>
                <w:sz w:val="16"/>
              </w:rPr>
              <w:t> </w:t>
            </w:r>
            <w:r>
              <w:rPr>
                <w:sz w:val="16"/>
              </w:rPr>
              <w:t>Nileshkumar</w:t>
            </w:r>
            <w:r>
              <w:rPr>
                <w:spacing w:val="-9"/>
                <w:sz w:val="16"/>
              </w:rPr>
              <w:t> </w:t>
            </w:r>
            <w:r>
              <w:rPr>
                <w:spacing w:val="-4"/>
                <w:sz w:val="16"/>
              </w:rPr>
              <w:t>Patel</w:t>
            </w:r>
          </w:p>
        </w:tc>
        <w:tc>
          <w:tcPr>
            <w:tcW w:w="1405"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6" w:right="13"/>
              <w:jc w:val="center"/>
              <w:rPr>
                <w:sz w:val="16"/>
              </w:rPr>
            </w:pPr>
            <w:r>
              <w:rPr>
                <w:spacing w:val="-2"/>
                <w:sz w:val="16"/>
              </w:rPr>
              <w:t>Agreed</w:t>
            </w:r>
          </w:p>
        </w:tc>
        <w:tc>
          <w:tcPr>
            <w:tcW w:w="1297"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4" w:right="6"/>
              <w:jc w:val="center"/>
              <w:rPr>
                <w:sz w:val="16"/>
              </w:rPr>
            </w:pPr>
            <w:r>
              <w:rPr>
                <w:sz w:val="16"/>
              </w:rPr>
              <w:t>Not</w:t>
            </w:r>
            <w:r>
              <w:rPr>
                <w:spacing w:val="-1"/>
                <w:sz w:val="16"/>
              </w:rPr>
              <w:t> </w:t>
            </w:r>
            <w:r>
              <w:rPr>
                <w:spacing w:val="-2"/>
                <w:sz w:val="16"/>
              </w:rPr>
              <w:t>agree</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5" w:lineRule="exact" w:before="3"/>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13</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1822003045</w:t>
            </w:r>
          </w:p>
        </w:tc>
        <w:tc>
          <w:tcPr>
            <w:tcW w:w="2378" w:type="dxa"/>
          </w:tcPr>
          <w:p>
            <w:pPr>
              <w:pStyle w:val="TableParagraph"/>
              <w:spacing w:before="91"/>
              <w:rPr>
                <w:b/>
                <w:sz w:val="16"/>
              </w:rPr>
            </w:pPr>
          </w:p>
          <w:p>
            <w:pPr>
              <w:pStyle w:val="TableParagraph"/>
              <w:ind w:left="108"/>
              <w:rPr>
                <w:sz w:val="16"/>
              </w:rPr>
            </w:pPr>
            <w:r>
              <w:rPr>
                <w:sz w:val="16"/>
              </w:rPr>
              <w:t>Patel</w:t>
            </w:r>
            <w:r>
              <w:rPr>
                <w:spacing w:val="-4"/>
                <w:sz w:val="16"/>
              </w:rPr>
              <w:t> </w:t>
            </w:r>
            <w:r>
              <w:rPr>
                <w:sz w:val="16"/>
              </w:rPr>
              <w:t>Kartikkumar</w:t>
            </w:r>
            <w:r>
              <w:rPr>
                <w:spacing w:val="-6"/>
                <w:sz w:val="16"/>
              </w:rPr>
              <w:t> </w:t>
            </w:r>
            <w:r>
              <w:rPr>
                <w:spacing w:val="-2"/>
                <w:sz w:val="16"/>
              </w:rPr>
              <w:t>Bhanubhai</w:t>
            </w:r>
          </w:p>
        </w:tc>
        <w:tc>
          <w:tcPr>
            <w:tcW w:w="1405"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6" w:right="7"/>
              <w:jc w:val="center"/>
              <w:rPr>
                <w:sz w:val="16"/>
              </w:rPr>
            </w:pP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rPr>
                <w:b/>
                <w:sz w:val="16"/>
              </w:rPr>
            </w:pPr>
          </w:p>
          <w:p>
            <w:pPr>
              <w:pStyle w:val="TableParagraph"/>
              <w:spacing w:before="4"/>
              <w:rPr>
                <w:b/>
                <w:sz w:val="16"/>
              </w:rPr>
            </w:pPr>
          </w:p>
          <w:p>
            <w:pPr>
              <w:pStyle w:val="TableParagraph"/>
              <w:spacing w:line="165"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5" w:lineRule="exact" w:before="3"/>
              <w:ind w:left="66" w:right="59"/>
              <w:jc w:val="center"/>
              <w:rPr>
                <w:sz w:val="16"/>
              </w:rPr>
            </w:pPr>
            <w:r>
              <w:rPr>
                <w:spacing w:val="-5"/>
                <w:sz w:val="16"/>
              </w:rPr>
              <w:t>ed</w:t>
            </w:r>
          </w:p>
        </w:tc>
      </w:tr>
      <w:tr>
        <w:trPr>
          <w:trHeight w:val="381" w:hRule="atLeast"/>
        </w:trPr>
        <w:tc>
          <w:tcPr>
            <w:tcW w:w="497" w:type="dxa"/>
          </w:tcPr>
          <w:p>
            <w:pPr>
              <w:pStyle w:val="TableParagraph"/>
              <w:spacing w:before="95"/>
              <w:ind w:left="15" w:right="8"/>
              <w:jc w:val="center"/>
              <w:rPr>
                <w:sz w:val="16"/>
              </w:rPr>
            </w:pPr>
            <w:r>
              <w:rPr>
                <w:spacing w:val="-5"/>
                <w:sz w:val="16"/>
              </w:rPr>
              <w:t>14</w:t>
            </w:r>
          </w:p>
        </w:tc>
        <w:tc>
          <w:tcPr>
            <w:tcW w:w="1246" w:type="dxa"/>
          </w:tcPr>
          <w:p>
            <w:pPr>
              <w:pStyle w:val="TableParagraph"/>
              <w:spacing w:before="95"/>
              <w:ind w:left="19" w:right="12"/>
              <w:jc w:val="center"/>
              <w:rPr>
                <w:sz w:val="16"/>
              </w:rPr>
            </w:pPr>
            <w:r>
              <w:rPr>
                <w:spacing w:val="-2"/>
                <w:sz w:val="16"/>
              </w:rPr>
              <w:t>1822003048</w:t>
            </w:r>
          </w:p>
        </w:tc>
        <w:tc>
          <w:tcPr>
            <w:tcW w:w="2378" w:type="dxa"/>
          </w:tcPr>
          <w:p>
            <w:pPr>
              <w:pStyle w:val="TableParagraph"/>
              <w:spacing w:before="95"/>
              <w:ind w:left="108"/>
              <w:rPr>
                <w:sz w:val="16"/>
              </w:rPr>
            </w:pPr>
            <w:r>
              <w:rPr>
                <w:sz w:val="16"/>
              </w:rPr>
              <w:t>Kishan</w:t>
            </w:r>
            <w:r>
              <w:rPr>
                <w:spacing w:val="-7"/>
                <w:sz w:val="16"/>
              </w:rPr>
              <w:t> </w:t>
            </w:r>
            <w:r>
              <w:rPr>
                <w:sz w:val="16"/>
              </w:rPr>
              <w:t>Hirabhai</w:t>
            </w:r>
            <w:r>
              <w:rPr>
                <w:spacing w:val="-8"/>
                <w:sz w:val="16"/>
              </w:rPr>
              <w:t> </w:t>
            </w:r>
            <w:r>
              <w:rPr>
                <w:spacing w:val="-2"/>
                <w:sz w:val="16"/>
              </w:rPr>
              <w:t>Patel</w:t>
            </w:r>
          </w:p>
        </w:tc>
        <w:tc>
          <w:tcPr>
            <w:tcW w:w="1405" w:type="dxa"/>
          </w:tcPr>
          <w:p>
            <w:pPr>
              <w:pStyle w:val="TableParagraph"/>
              <w:spacing w:line="179" w:lineRule="exact" w:before="182"/>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spacing w:line="179" w:lineRule="exact" w:before="182"/>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spacing w:line="179" w:lineRule="exact" w:before="182"/>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spacing w:line="179" w:lineRule="exact" w:before="182"/>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spacing w:line="179" w:lineRule="exact" w:before="182"/>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line="180" w:lineRule="exact" w:before="1"/>
              <w:ind w:left="193" w:right="98" w:hanging="72"/>
              <w:rPr>
                <w:sz w:val="16"/>
              </w:rPr>
            </w:pPr>
            <w:r>
              <w:rPr>
                <w:spacing w:val="-2"/>
                <w:sz w:val="16"/>
              </w:rPr>
              <w:t>Stron</w:t>
            </w:r>
            <w:r>
              <w:rPr>
                <w:spacing w:val="40"/>
                <w:sz w:val="16"/>
              </w:rPr>
              <w:t> </w:t>
            </w:r>
            <w:r>
              <w:rPr>
                <w:spacing w:val="-4"/>
                <w:sz w:val="16"/>
              </w:rPr>
              <w:t>gly</w:t>
            </w:r>
          </w:p>
        </w:tc>
      </w:tr>
    </w:tbl>
    <w:p>
      <w:pPr>
        <w:pStyle w:val="TableParagraph"/>
        <w:spacing w:after="0" w:line="180" w:lineRule="exact"/>
        <w:rPr>
          <w:sz w:val="16"/>
        </w:rPr>
        <w:sectPr>
          <w:headerReference w:type="default" r:id="rId217"/>
          <w:headerReference w:type="even" r:id="rId218"/>
          <w:footerReference w:type="default" r:id="rId219"/>
          <w:footerReference w:type="even" r:id="rId220"/>
          <w:pgSz w:w="11910" w:h="16850"/>
          <w:pgMar w:header="480" w:footer="997" w:top="1440" w:bottom="1180" w:left="0" w:right="0"/>
          <w:pgNumType w:start="9"/>
        </w:sectPr>
      </w:pPr>
    </w:p>
    <w:p>
      <w:pPr>
        <w:spacing w:line="240" w:lineRule="auto" w:before="0"/>
        <w:rPr>
          <w:b/>
          <w:sz w:val="20"/>
        </w:rPr>
      </w:pPr>
    </w:p>
    <w:p>
      <w:pPr>
        <w:spacing w:line="240" w:lineRule="auto" w:before="145" w:after="0"/>
        <w:rPr>
          <w:b/>
          <w:sz w:val="20"/>
        </w:rPr>
      </w:pPr>
    </w:p>
    <w:tbl>
      <w:tblPr>
        <w:tblW w:w="0" w:type="auto"/>
        <w:jc w:val="left"/>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7"/>
        <w:gridCol w:w="1246"/>
        <w:gridCol w:w="2378"/>
        <w:gridCol w:w="1405"/>
        <w:gridCol w:w="1362"/>
        <w:gridCol w:w="1297"/>
        <w:gridCol w:w="1362"/>
        <w:gridCol w:w="1484"/>
        <w:gridCol w:w="591"/>
      </w:tblGrid>
      <w:tr>
        <w:trPr>
          <w:trHeight w:val="373" w:hRule="atLeast"/>
        </w:trPr>
        <w:tc>
          <w:tcPr>
            <w:tcW w:w="497" w:type="dxa"/>
            <w:tcBorders>
              <w:top w:val="nil"/>
            </w:tcBorders>
          </w:tcPr>
          <w:p>
            <w:pPr>
              <w:pStyle w:val="TableParagraph"/>
              <w:rPr>
                <w:sz w:val="16"/>
              </w:rPr>
            </w:pPr>
          </w:p>
        </w:tc>
        <w:tc>
          <w:tcPr>
            <w:tcW w:w="1246" w:type="dxa"/>
            <w:tcBorders>
              <w:top w:val="nil"/>
            </w:tcBorders>
          </w:tcPr>
          <w:p>
            <w:pPr>
              <w:pStyle w:val="TableParagraph"/>
              <w:rPr>
                <w:sz w:val="16"/>
              </w:rPr>
            </w:pPr>
          </w:p>
        </w:tc>
        <w:tc>
          <w:tcPr>
            <w:tcW w:w="2378" w:type="dxa"/>
            <w:tcBorders>
              <w:top w:val="nil"/>
            </w:tcBorders>
          </w:tcPr>
          <w:p>
            <w:pPr>
              <w:pStyle w:val="TableParagraph"/>
              <w:rPr>
                <w:sz w:val="16"/>
              </w:rPr>
            </w:pPr>
          </w:p>
        </w:tc>
        <w:tc>
          <w:tcPr>
            <w:tcW w:w="1405" w:type="dxa"/>
            <w:tcBorders>
              <w:top w:val="single" w:sz="6" w:space="0" w:color="CCCCCC"/>
            </w:tcBorders>
          </w:tcPr>
          <w:p>
            <w:pPr>
              <w:pStyle w:val="TableParagraph"/>
              <w:rPr>
                <w:sz w:val="16"/>
              </w:rPr>
            </w:pPr>
          </w:p>
        </w:tc>
        <w:tc>
          <w:tcPr>
            <w:tcW w:w="1362" w:type="dxa"/>
            <w:tcBorders>
              <w:top w:val="single" w:sz="6" w:space="0" w:color="CCCCCC"/>
            </w:tcBorders>
          </w:tcPr>
          <w:p>
            <w:pPr>
              <w:pStyle w:val="TableParagraph"/>
              <w:rPr>
                <w:sz w:val="16"/>
              </w:rPr>
            </w:pPr>
          </w:p>
        </w:tc>
        <w:tc>
          <w:tcPr>
            <w:tcW w:w="1297" w:type="dxa"/>
            <w:tcBorders>
              <w:top w:val="single" w:sz="6" w:space="0" w:color="CCCCCC"/>
            </w:tcBorders>
          </w:tcPr>
          <w:p>
            <w:pPr>
              <w:pStyle w:val="TableParagraph"/>
              <w:rPr>
                <w:sz w:val="16"/>
              </w:rPr>
            </w:pPr>
          </w:p>
        </w:tc>
        <w:tc>
          <w:tcPr>
            <w:tcW w:w="1362" w:type="dxa"/>
            <w:tcBorders>
              <w:top w:val="single" w:sz="6" w:space="0" w:color="CCCCCC"/>
            </w:tcBorders>
          </w:tcPr>
          <w:p>
            <w:pPr>
              <w:pStyle w:val="TableParagraph"/>
              <w:rPr>
                <w:sz w:val="16"/>
              </w:rPr>
            </w:pPr>
          </w:p>
        </w:tc>
        <w:tc>
          <w:tcPr>
            <w:tcW w:w="1484" w:type="dxa"/>
            <w:tcBorders>
              <w:top w:val="single" w:sz="6" w:space="0" w:color="CCCCCC"/>
            </w:tcBorders>
          </w:tcPr>
          <w:p>
            <w:pPr>
              <w:pStyle w:val="TableParagraph"/>
              <w:rPr>
                <w:sz w:val="16"/>
              </w:rPr>
            </w:pPr>
          </w:p>
        </w:tc>
        <w:tc>
          <w:tcPr>
            <w:tcW w:w="591" w:type="dxa"/>
            <w:tcBorders>
              <w:top w:val="single" w:sz="6" w:space="0" w:color="CCCCCC"/>
            </w:tcBorders>
          </w:tcPr>
          <w:p>
            <w:pPr>
              <w:pStyle w:val="TableParagraph"/>
              <w:spacing w:line="180" w:lineRule="exact"/>
              <w:ind w:left="215" w:right="117" w:hanging="80"/>
              <w:rPr>
                <w:sz w:val="16"/>
              </w:rPr>
            </w:pPr>
            <w:r>
              <w:rPr>
                <w:spacing w:val="-4"/>
                <w:sz w:val="16"/>
              </w:rPr>
              <w:t>Agre</w:t>
            </w:r>
            <w:r>
              <w:rPr>
                <w:spacing w:val="40"/>
                <w:sz w:val="16"/>
              </w:rPr>
              <w:t> </w:t>
            </w:r>
            <w:r>
              <w:rPr>
                <w:spacing w:val="-6"/>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15</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1822003050</w:t>
            </w:r>
          </w:p>
        </w:tc>
        <w:tc>
          <w:tcPr>
            <w:tcW w:w="2378" w:type="dxa"/>
          </w:tcPr>
          <w:p>
            <w:pPr>
              <w:pStyle w:val="TableParagraph"/>
              <w:spacing w:before="91"/>
              <w:rPr>
                <w:b/>
                <w:sz w:val="16"/>
              </w:rPr>
            </w:pPr>
          </w:p>
          <w:p>
            <w:pPr>
              <w:pStyle w:val="TableParagraph"/>
              <w:ind w:left="108"/>
              <w:rPr>
                <w:sz w:val="16"/>
              </w:rPr>
            </w:pPr>
            <w:r>
              <w:rPr>
                <w:sz w:val="16"/>
              </w:rPr>
              <w:t>Patel</w:t>
            </w:r>
            <w:r>
              <w:rPr>
                <w:spacing w:val="-5"/>
                <w:sz w:val="16"/>
              </w:rPr>
              <w:t> </w:t>
            </w:r>
            <w:r>
              <w:rPr>
                <w:sz w:val="16"/>
              </w:rPr>
              <w:t>Milap</w:t>
            </w:r>
            <w:r>
              <w:rPr>
                <w:spacing w:val="-4"/>
                <w:sz w:val="16"/>
              </w:rPr>
              <w:t> </w:t>
            </w:r>
            <w:r>
              <w:rPr>
                <w:spacing w:val="-2"/>
                <w:sz w:val="16"/>
              </w:rPr>
              <w:t>Jagdishbhai</w:t>
            </w:r>
          </w:p>
        </w:tc>
        <w:tc>
          <w:tcPr>
            <w:tcW w:w="1405" w:type="dxa"/>
          </w:tcPr>
          <w:p>
            <w:pPr>
              <w:pStyle w:val="TableParagraph"/>
              <w:rPr>
                <w:b/>
                <w:sz w:val="16"/>
              </w:rPr>
            </w:pPr>
          </w:p>
          <w:p>
            <w:pPr>
              <w:pStyle w:val="TableParagraph"/>
              <w:spacing w:before="181"/>
              <w:rPr>
                <w:b/>
                <w:sz w:val="16"/>
              </w:rPr>
            </w:pPr>
          </w:p>
          <w:p>
            <w:pPr>
              <w:pStyle w:val="TableParagraph"/>
              <w:spacing w:line="172"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spacing w:before="181"/>
              <w:rPr>
                <w:b/>
                <w:sz w:val="16"/>
              </w:rPr>
            </w:pPr>
          </w:p>
          <w:p>
            <w:pPr>
              <w:pStyle w:val="TableParagraph"/>
              <w:spacing w:line="172"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spacing w:before="181"/>
              <w:rPr>
                <w:b/>
                <w:sz w:val="16"/>
              </w:rPr>
            </w:pPr>
          </w:p>
          <w:p>
            <w:pPr>
              <w:pStyle w:val="TableParagraph"/>
              <w:spacing w:line="172" w:lineRule="exact"/>
              <w:ind w:left="6" w:right="2"/>
              <w:jc w:val="center"/>
              <w:rPr>
                <w:sz w:val="16"/>
              </w:rPr>
            </w:pPr>
            <w:r>
              <w:rPr>
                <w:spacing w:val="-2"/>
                <w:sz w:val="16"/>
              </w:rPr>
              <w:t>Agreed</w:t>
            </w:r>
          </w:p>
        </w:tc>
        <w:tc>
          <w:tcPr>
            <w:tcW w:w="591" w:type="dxa"/>
          </w:tcPr>
          <w:p>
            <w:pPr>
              <w:pStyle w:val="TableParagraph"/>
              <w:spacing w:line="235" w:lineRule="auto" w:before="4"/>
              <w:ind w:left="135" w:right="99" w:hanging="15"/>
              <w:rPr>
                <w:sz w:val="16"/>
              </w:rPr>
            </w:pPr>
            <w:r>
              <w:rPr>
                <w:spacing w:val="-2"/>
                <w:sz w:val="16"/>
              </w:rPr>
              <w:t>Stron</w:t>
            </w:r>
            <w:r>
              <w:rPr>
                <w:spacing w:val="40"/>
                <w:sz w:val="16"/>
              </w:rPr>
              <w:t> </w:t>
            </w:r>
            <w:r>
              <w:rPr>
                <w:spacing w:val="-4"/>
                <w:sz w:val="16"/>
              </w:rPr>
              <w:t>gly</w:t>
            </w:r>
          </w:p>
          <w:p>
            <w:pPr>
              <w:pStyle w:val="TableParagraph"/>
              <w:spacing w:line="180" w:lineRule="exact"/>
              <w:ind w:left="215" w:right="117" w:hanging="80"/>
              <w:rPr>
                <w:sz w:val="16"/>
              </w:rPr>
            </w:pPr>
            <w:r>
              <w:rPr>
                <w:spacing w:val="-4"/>
                <w:sz w:val="16"/>
              </w:rPr>
              <w:t>Agre</w:t>
            </w:r>
            <w:r>
              <w:rPr>
                <w:spacing w:val="40"/>
                <w:sz w:val="16"/>
              </w:rPr>
              <w:t> </w:t>
            </w:r>
            <w:r>
              <w:rPr>
                <w:spacing w:val="-6"/>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16</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1822003051</w:t>
            </w:r>
          </w:p>
        </w:tc>
        <w:tc>
          <w:tcPr>
            <w:tcW w:w="2378" w:type="dxa"/>
          </w:tcPr>
          <w:p>
            <w:pPr>
              <w:pStyle w:val="TableParagraph"/>
              <w:spacing w:before="91"/>
              <w:rPr>
                <w:b/>
                <w:sz w:val="16"/>
              </w:rPr>
            </w:pPr>
          </w:p>
          <w:p>
            <w:pPr>
              <w:pStyle w:val="TableParagraph"/>
              <w:ind w:left="108"/>
              <w:rPr>
                <w:sz w:val="16"/>
              </w:rPr>
            </w:pPr>
            <w:r>
              <w:rPr>
                <w:sz w:val="16"/>
              </w:rPr>
              <w:t>Patel</w:t>
            </w:r>
            <w:r>
              <w:rPr>
                <w:spacing w:val="-5"/>
                <w:sz w:val="16"/>
              </w:rPr>
              <w:t> </w:t>
            </w:r>
            <w:r>
              <w:rPr>
                <w:sz w:val="16"/>
              </w:rPr>
              <w:t>Pranali</w:t>
            </w:r>
            <w:r>
              <w:rPr>
                <w:spacing w:val="-5"/>
                <w:sz w:val="16"/>
              </w:rPr>
              <w:t> </w:t>
            </w:r>
            <w:r>
              <w:rPr>
                <w:spacing w:val="-2"/>
                <w:sz w:val="16"/>
              </w:rPr>
              <w:t>Naginbhai</w:t>
            </w:r>
          </w:p>
        </w:tc>
        <w:tc>
          <w:tcPr>
            <w:tcW w:w="1405" w:type="dxa"/>
          </w:tcPr>
          <w:p>
            <w:pPr>
              <w:pStyle w:val="TableParagraph"/>
              <w:rPr>
                <w:b/>
                <w:sz w:val="16"/>
              </w:rPr>
            </w:pPr>
          </w:p>
          <w:p>
            <w:pPr>
              <w:pStyle w:val="TableParagraph"/>
              <w:spacing w:before="181"/>
              <w:rPr>
                <w:b/>
                <w:sz w:val="16"/>
              </w:rPr>
            </w:pPr>
          </w:p>
          <w:p>
            <w:pPr>
              <w:pStyle w:val="TableParagraph"/>
              <w:spacing w:line="172"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6" w:right="13"/>
              <w:jc w:val="center"/>
              <w:rPr>
                <w:sz w:val="16"/>
              </w:rPr>
            </w:pPr>
            <w:r>
              <w:rPr>
                <w:spacing w:val="-2"/>
                <w:sz w:val="16"/>
              </w:rPr>
              <w:t>Agreed</w:t>
            </w:r>
          </w:p>
        </w:tc>
        <w:tc>
          <w:tcPr>
            <w:tcW w:w="1297" w:type="dxa"/>
          </w:tcPr>
          <w:p>
            <w:pPr>
              <w:pStyle w:val="TableParagraph"/>
              <w:rPr>
                <w:b/>
                <w:sz w:val="16"/>
              </w:rPr>
            </w:pPr>
          </w:p>
          <w:p>
            <w:pPr>
              <w:pStyle w:val="TableParagraph"/>
              <w:spacing w:before="181"/>
              <w:rPr>
                <w:b/>
                <w:sz w:val="16"/>
              </w:rPr>
            </w:pPr>
          </w:p>
          <w:p>
            <w:pPr>
              <w:pStyle w:val="TableParagraph"/>
              <w:spacing w:line="172"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spacing w:before="181"/>
              <w:rPr>
                <w:b/>
                <w:sz w:val="16"/>
              </w:rPr>
            </w:pPr>
          </w:p>
          <w:p>
            <w:pPr>
              <w:pStyle w:val="TableParagraph"/>
              <w:spacing w:line="172"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8" w:lineRule="exact"/>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17</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1822003052</w:t>
            </w:r>
          </w:p>
        </w:tc>
        <w:tc>
          <w:tcPr>
            <w:tcW w:w="2378" w:type="dxa"/>
          </w:tcPr>
          <w:p>
            <w:pPr>
              <w:pStyle w:val="TableParagraph"/>
              <w:spacing w:before="91"/>
              <w:rPr>
                <w:b/>
                <w:sz w:val="16"/>
              </w:rPr>
            </w:pPr>
          </w:p>
          <w:p>
            <w:pPr>
              <w:pStyle w:val="TableParagraph"/>
              <w:ind w:left="108"/>
              <w:rPr>
                <w:sz w:val="16"/>
              </w:rPr>
            </w:pPr>
            <w:r>
              <w:rPr>
                <w:sz w:val="16"/>
              </w:rPr>
              <w:t>Patel</w:t>
            </w:r>
            <w:r>
              <w:rPr>
                <w:spacing w:val="-4"/>
                <w:sz w:val="16"/>
              </w:rPr>
              <w:t> </w:t>
            </w:r>
            <w:r>
              <w:rPr>
                <w:sz w:val="16"/>
              </w:rPr>
              <w:t>Sahil</w:t>
            </w:r>
            <w:r>
              <w:rPr>
                <w:spacing w:val="-3"/>
                <w:sz w:val="16"/>
              </w:rPr>
              <w:t> </w:t>
            </w:r>
            <w:r>
              <w:rPr>
                <w:spacing w:val="-2"/>
                <w:sz w:val="16"/>
              </w:rPr>
              <w:t>Dashrathbhai</w:t>
            </w:r>
          </w:p>
        </w:tc>
        <w:tc>
          <w:tcPr>
            <w:tcW w:w="1405" w:type="dxa"/>
          </w:tcPr>
          <w:p>
            <w:pPr>
              <w:pStyle w:val="TableParagraph"/>
              <w:rPr>
                <w:b/>
                <w:sz w:val="16"/>
              </w:rPr>
            </w:pPr>
          </w:p>
          <w:p>
            <w:pPr>
              <w:pStyle w:val="TableParagraph"/>
              <w:spacing w:before="180"/>
              <w:rPr>
                <w:b/>
                <w:sz w:val="16"/>
              </w:rPr>
            </w:pPr>
          </w:p>
          <w:p>
            <w:pPr>
              <w:pStyle w:val="TableParagraph"/>
              <w:spacing w:line="172"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0"/>
              <w:rPr>
                <w:b/>
                <w:sz w:val="16"/>
              </w:rPr>
            </w:pPr>
          </w:p>
          <w:p>
            <w:pPr>
              <w:pStyle w:val="TableParagraph"/>
              <w:spacing w:line="172"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spacing w:before="180"/>
              <w:rPr>
                <w:b/>
                <w:sz w:val="16"/>
              </w:rPr>
            </w:pPr>
          </w:p>
          <w:p>
            <w:pPr>
              <w:pStyle w:val="TableParagraph"/>
              <w:spacing w:line="172" w:lineRule="exact"/>
              <w:ind w:left="20" w:right="9"/>
              <w:jc w:val="center"/>
              <w:rPr>
                <w:sz w:val="16"/>
              </w:rPr>
            </w:pPr>
            <w:r>
              <w:rPr>
                <w:sz w:val="16"/>
              </w:rPr>
              <w:t>Not</w:t>
            </w:r>
            <w:r>
              <w:rPr>
                <w:spacing w:val="-1"/>
                <w:sz w:val="16"/>
              </w:rPr>
              <w:t> </w:t>
            </w:r>
            <w:r>
              <w:rPr>
                <w:spacing w:val="-2"/>
                <w:sz w:val="16"/>
              </w:rPr>
              <w:t>agree</w:t>
            </w:r>
          </w:p>
        </w:tc>
        <w:tc>
          <w:tcPr>
            <w:tcW w:w="1362" w:type="dxa"/>
          </w:tcPr>
          <w:p>
            <w:pPr>
              <w:pStyle w:val="TableParagraph"/>
              <w:rPr>
                <w:b/>
                <w:sz w:val="16"/>
              </w:rPr>
            </w:pPr>
          </w:p>
          <w:p>
            <w:pPr>
              <w:pStyle w:val="TableParagraph"/>
              <w:spacing w:before="180"/>
              <w:rPr>
                <w:b/>
                <w:sz w:val="16"/>
              </w:rPr>
            </w:pPr>
          </w:p>
          <w:p>
            <w:pPr>
              <w:pStyle w:val="TableParagraph"/>
              <w:spacing w:line="172"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spacing w:before="180"/>
              <w:rPr>
                <w:b/>
                <w:sz w:val="16"/>
              </w:rPr>
            </w:pPr>
          </w:p>
          <w:p>
            <w:pPr>
              <w:pStyle w:val="TableParagraph"/>
              <w:spacing w:line="172"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8" w:lineRule="exact"/>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18</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1822003065</w:t>
            </w:r>
          </w:p>
        </w:tc>
        <w:tc>
          <w:tcPr>
            <w:tcW w:w="2378" w:type="dxa"/>
          </w:tcPr>
          <w:p>
            <w:pPr>
              <w:pStyle w:val="TableParagraph"/>
              <w:spacing w:before="91"/>
              <w:rPr>
                <w:b/>
                <w:sz w:val="16"/>
              </w:rPr>
            </w:pPr>
          </w:p>
          <w:p>
            <w:pPr>
              <w:pStyle w:val="TableParagraph"/>
              <w:ind w:left="108"/>
              <w:rPr>
                <w:sz w:val="16"/>
              </w:rPr>
            </w:pPr>
            <w:r>
              <w:rPr>
                <w:sz w:val="16"/>
              </w:rPr>
              <w:t>Shah</w:t>
            </w:r>
            <w:r>
              <w:rPr>
                <w:spacing w:val="-8"/>
                <w:sz w:val="16"/>
              </w:rPr>
              <w:t> </w:t>
            </w:r>
            <w:r>
              <w:rPr>
                <w:sz w:val="16"/>
              </w:rPr>
              <w:t>Deep</w:t>
            </w:r>
            <w:r>
              <w:rPr>
                <w:spacing w:val="-1"/>
                <w:sz w:val="16"/>
              </w:rPr>
              <w:t> </w:t>
            </w:r>
            <w:r>
              <w:rPr>
                <w:spacing w:val="-2"/>
                <w:sz w:val="16"/>
              </w:rPr>
              <w:t>Dhaval</w:t>
            </w:r>
          </w:p>
        </w:tc>
        <w:tc>
          <w:tcPr>
            <w:tcW w:w="1405" w:type="dxa"/>
          </w:tcPr>
          <w:p>
            <w:pPr>
              <w:pStyle w:val="TableParagraph"/>
              <w:rPr>
                <w:b/>
                <w:sz w:val="16"/>
              </w:rPr>
            </w:pPr>
          </w:p>
          <w:p>
            <w:pPr>
              <w:pStyle w:val="TableParagraph"/>
              <w:spacing w:before="181"/>
              <w:rPr>
                <w:b/>
                <w:sz w:val="16"/>
              </w:rPr>
            </w:pPr>
          </w:p>
          <w:p>
            <w:pPr>
              <w:pStyle w:val="TableParagraph"/>
              <w:spacing w:line="172"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spacing w:before="181"/>
              <w:rPr>
                <w:b/>
                <w:sz w:val="16"/>
              </w:rPr>
            </w:pPr>
          </w:p>
          <w:p>
            <w:pPr>
              <w:pStyle w:val="TableParagraph"/>
              <w:spacing w:line="172"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spacing w:before="181"/>
              <w:rPr>
                <w:b/>
                <w:sz w:val="16"/>
              </w:rPr>
            </w:pPr>
          </w:p>
          <w:p>
            <w:pPr>
              <w:pStyle w:val="TableParagraph"/>
              <w:spacing w:line="172"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line="235" w:lineRule="auto" w:before="4"/>
              <w:ind w:left="135" w:right="99" w:hanging="15"/>
              <w:rPr>
                <w:sz w:val="16"/>
              </w:rPr>
            </w:pPr>
            <w:r>
              <w:rPr>
                <w:spacing w:val="-2"/>
                <w:sz w:val="16"/>
              </w:rPr>
              <w:t>Stron</w:t>
            </w:r>
            <w:r>
              <w:rPr>
                <w:spacing w:val="40"/>
                <w:sz w:val="16"/>
              </w:rPr>
              <w:t> </w:t>
            </w:r>
            <w:r>
              <w:rPr>
                <w:spacing w:val="-4"/>
                <w:sz w:val="16"/>
              </w:rPr>
              <w:t>gly</w:t>
            </w:r>
          </w:p>
          <w:p>
            <w:pPr>
              <w:pStyle w:val="TableParagraph"/>
              <w:spacing w:line="180" w:lineRule="exact"/>
              <w:ind w:left="215" w:right="117" w:hanging="80"/>
              <w:rPr>
                <w:sz w:val="16"/>
              </w:rPr>
            </w:pPr>
            <w:r>
              <w:rPr>
                <w:spacing w:val="-4"/>
                <w:sz w:val="16"/>
              </w:rPr>
              <w:t>Agre</w:t>
            </w:r>
            <w:r>
              <w:rPr>
                <w:spacing w:val="40"/>
                <w:sz w:val="16"/>
              </w:rPr>
              <w:t> </w:t>
            </w:r>
            <w:r>
              <w:rPr>
                <w:spacing w:val="-6"/>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19</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1822003067</w:t>
            </w:r>
          </w:p>
        </w:tc>
        <w:tc>
          <w:tcPr>
            <w:tcW w:w="2378" w:type="dxa"/>
          </w:tcPr>
          <w:p>
            <w:pPr>
              <w:pStyle w:val="TableParagraph"/>
              <w:spacing w:before="91"/>
              <w:rPr>
                <w:b/>
                <w:sz w:val="16"/>
              </w:rPr>
            </w:pPr>
          </w:p>
          <w:p>
            <w:pPr>
              <w:pStyle w:val="TableParagraph"/>
              <w:ind w:left="108"/>
              <w:rPr>
                <w:sz w:val="16"/>
              </w:rPr>
            </w:pPr>
            <w:r>
              <w:rPr>
                <w:sz w:val="16"/>
              </w:rPr>
              <w:t>Shah</w:t>
            </w:r>
            <w:r>
              <w:rPr>
                <w:spacing w:val="-3"/>
                <w:sz w:val="16"/>
              </w:rPr>
              <w:t> </w:t>
            </w:r>
            <w:r>
              <w:rPr>
                <w:sz w:val="16"/>
              </w:rPr>
              <w:t>Kathan</w:t>
            </w:r>
            <w:r>
              <w:rPr>
                <w:spacing w:val="-9"/>
                <w:sz w:val="16"/>
              </w:rPr>
              <w:t> </w:t>
            </w:r>
            <w:r>
              <w:rPr>
                <w:spacing w:val="-2"/>
                <w:sz w:val="16"/>
              </w:rPr>
              <w:t>Pankajkumar</w:t>
            </w:r>
          </w:p>
        </w:tc>
        <w:tc>
          <w:tcPr>
            <w:tcW w:w="1405" w:type="dxa"/>
          </w:tcPr>
          <w:p>
            <w:pPr>
              <w:pStyle w:val="TableParagraph"/>
              <w:rPr>
                <w:b/>
                <w:sz w:val="16"/>
              </w:rPr>
            </w:pPr>
          </w:p>
          <w:p>
            <w:pPr>
              <w:pStyle w:val="TableParagraph"/>
              <w:spacing w:before="181"/>
              <w:rPr>
                <w:b/>
                <w:sz w:val="16"/>
              </w:rPr>
            </w:pPr>
          </w:p>
          <w:p>
            <w:pPr>
              <w:pStyle w:val="TableParagraph"/>
              <w:spacing w:line="172"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spacing w:before="181"/>
              <w:rPr>
                <w:b/>
                <w:sz w:val="16"/>
              </w:rPr>
            </w:pPr>
          </w:p>
          <w:p>
            <w:pPr>
              <w:pStyle w:val="TableParagraph"/>
              <w:spacing w:line="172"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4" w:right="13"/>
              <w:jc w:val="center"/>
              <w:rPr>
                <w:sz w:val="16"/>
              </w:rPr>
            </w:pPr>
            <w:r>
              <w:rPr>
                <w:spacing w:val="-2"/>
                <w:sz w:val="16"/>
              </w:rPr>
              <w:t>Agreed</w:t>
            </w:r>
          </w:p>
        </w:tc>
        <w:tc>
          <w:tcPr>
            <w:tcW w:w="1484" w:type="dxa"/>
          </w:tcPr>
          <w:p>
            <w:pPr>
              <w:pStyle w:val="TableParagraph"/>
              <w:rPr>
                <w:b/>
                <w:sz w:val="16"/>
              </w:rPr>
            </w:pPr>
          </w:p>
          <w:p>
            <w:pPr>
              <w:pStyle w:val="TableParagraph"/>
              <w:spacing w:before="181"/>
              <w:rPr>
                <w:b/>
                <w:sz w:val="16"/>
              </w:rPr>
            </w:pPr>
          </w:p>
          <w:p>
            <w:pPr>
              <w:pStyle w:val="TableParagraph"/>
              <w:spacing w:line="172"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8" w:lineRule="exact"/>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20</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1822003070</w:t>
            </w:r>
          </w:p>
        </w:tc>
        <w:tc>
          <w:tcPr>
            <w:tcW w:w="2378" w:type="dxa"/>
          </w:tcPr>
          <w:p>
            <w:pPr>
              <w:pStyle w:val="TableParagraph"/>
              <w:spacing w:before="91"/>
              <w:rPr>
                <w:b/>
                <w:sz w:val="16"/>
              </w:rPr>
            </w:pPr>
          </w:p>
          <w:p>
            <w:pPr>
              <w:pStyle w:val="TableParagraph"/>
              <w:ind w:left="108"/>
              <w:rPr>
                <w:sz w:val="16"/>
              </w:rPr>
            </w:pPr>
            <w:r>
              <w:rPr>
                <w:sz w:val="16"/>
              </w:rPr>
              <w:t>Pratham</w:t>
            </w:r>
            <w:r>
              <w:rPr>
                <w:spacing w:val="-9"/>
                <w:sz w:val="16"/>
              </w:rPr>
              <w:t> </w:t>
            </w:r>
            <w:r>
              <w:rPr>
                <w:spacing w:val="-2"/>
                <w:sz w:val="16"/>
              </w:rPr>
              <w:t>Sharma</w:t>
            </w:r>
          </w:p>
        </w:tc>
        <w:tc>
          <w:tcPr>
            <w:tcW w:w="1405" w:type="dxa"/>
          </w:tcPr>
          <w:p>
            <w:pPr>
              <w:pStyle w:val="TableParagraph"/>
              <w:rPr>
                <w:b/>
                <w:sz w:val="16"/>
              </w:rPr>
            </w:pPr>
          </w:p>
          <w:p>
            <w:pPr>
              <w:pStyle w:val="TableParagraph"/>
              <w:spacing w:before="180"/>
              <w:rPr>
                <w:b/>
                <w:sz w:val="16"/>
              </w:rPr>
            </w:pPr>
          </w:p>
          <w:p>
            <w:pPr>
              <w:pStyle w:val="TableParagraph"/>
              <w:spacing w:line="172" w:lineRule="exact"/>
              <w:ind w:left="6" w:right="7"/>
              <w:jc w:val="center"/>
              <w:rPr>
                <w:sz w:val="16"/>
              </w:rPr>
            </w:pPr>
            <w:r>
              <w:rPr>
                <w:spacing w:val="-2"/>
                <w:sz w:val="16"/>
              </w:rPr>
              <w:t>Agreed</w:t>
            </w:r>
          </w:p>
        </w:tc>
        <w:tc>
          <w:tcPr>
            <w:tcW w:w="1362" w:type="dxa"/>
          </w:tcPr>
          <w:p>
            <w:pPr>
              <w:pStyle w:val="TableParagraph"/>
              <w:rPr>
                <w:b/>
                <w:sz w:val="16"/>
              </w:rPr>
            </w:pPr>
          </w:p>
          <w:p>
            <w:pPr>
              <w:pStyle w:val="TableParagraph"/>
              <w:spacing w:before="180"/>
              <w:rPr>
                <w:b/>
                <w:sz w:val="16"/>
              </w:rPr>
            </w:pPr>
          </w:p>
          <w:p>
            <w:pPr>
              <w:pStyle w:val="TableParagraph"/>
              <w:spacing w:line="172"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spacing w:before="180"/>
              <w:rPr>
                <w:b/>
                <w:sz w:val="16"/>
              </w:rPr>
            </w:pPr>
          </w:p>
          <w:p>
            <w:pPr>
              <w:pStyle w:val="TableParagraph"/>
              <w:spacing w:line="172"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0"/>
              <w:rPr>
                <w:b/>
                <w:sz w:val="16"/>
              </w:rPr>
            </w:pPr>
          </w:p>
          <w:p>
            <w:pPr>
              <w:pStyle w:val="TableParagraph"/>
              <w:spacing w:line="172"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spacing w:before="180"/>
              <w:rPr>
                <w:b/>
                <w:sz w:val="16"/>
              </w:rPr>
            </w:pPr>
          </w:p>
          <w:p>
            <w:pPr>
              <w:pStyle w:val="TableParagraph"/>
              <w:spacing w:line="172"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8" w:lineRule="exact"/>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21</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1822003072</w:t>
            </w:r>
          </w:p>
        </w:tc>
        <w:tc>
          <w:tcPr>
            <w:tcW w:w="2378" w:type="dxa"/>
          </w:tcPr>
          <w:p>
            <w:pPr>
              <w:pStyle w:val="TableParagraph"/>
              <w:spacing w:before="91"/>
              <w:rPr>
                <w:b/>
                <w:sz w:val="16"/>
              </w:rPr>
            </w:pPr>
          </w:p>
          <w:p>
            <w:pPr>
              <w:pStyle w:val="TableParagraph"/>
              <w:ind w:left="108"/>
              <w:rPr>
                <w:sz w:val="16"/>
              </w:rPr>
            </w:pPr>
            <w:r>
              <w:rPr>
                <w:sz w:val="16"/>
              </w:rPr>
              <w:t>Shrimali</w:t>
            </w:r>
            <w:r>
              <w:rPr>
                <w:spacing w:val="-6"/>
                <w:sz w:val="16"/>
              </w:rPr>
              <w:t> </w:t>
            </w:r>
            <w:r>
              <w:rPr>
                <w:sz w:val="16"/>
              </w:rPr>
              <w:t>Smit</w:t>
            </w:r>
            <w:r>
              <w:rPr>
                <w:spacing w:val="-5"/>
                <w:sz w:val="16"/>
              </w:rPr>
              <w:t> </w:t>
            </w:r>
            <w:r>
              <w:rPr>
                <w:spacing w:val="-2"/>
                <w:sz w:val="16"/>
              </w:rPr>
              <w:t>Pareshbhai</w:t>
            </w:r>
          </w:p>
        </w:tc>
        <w:tc>
          <w:tcPr>
            <w:tcW w:w="1405" w:type="dxa"/>
          </w:tcPr>
          <w:p>
            <w:pPr>
              <w:pStyle w:val="TableParagraph"/>
              <w:rPr>
                <w:b/>
                <w:sz w:val="16"/>
              </w:rPr>
            </w:pPr>
          </w:p>
          <w:p>
            <w:pPr>
              <w:pStyle w:val="TableParagraph"/>
              <w:spacing w:before="181"/>
              <w:rPr>
                <w:b/>
                <w:sz w:val="16"/>
              </w:rPr>
            </w:pPr>
          </w:p>
          <w:p>
            <w:pPr>
              <w:pStyle w:val="TableParagraph"/>
              <w:spacing w:line="172" w:lineRule="exact"/>
              <w:ind w:left="6" w:right="7"/>
              <w:jc w:val="center"/>
              <w:rPr>
                <w:sz w:val="16"/>
              </w:rPr>
            </w:pP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spacing w:before="181"/>
              <w:rPr>
                <w:b/>
                <w:sz w:val="16"/>
              </w:rPr>
            </w:pPr>
          </w:p>
          <w:p>
            <w:pPr>
              <w:pStyle w:val="TableParagraph"/>
              <w:spacing w:line="172"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spacing w:before="181"/>
              <w:rPr>
                <w:b/>
                <w:sz w:val="16"/>
              </w:rPr>
            </w:pPr>
          </w:p>
          <w:p>
            <w:pPr>
              <w:pStyle w:val="TableParagraph"/>
              <w:spacing w:line="172"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line="235" w:lineRule="auto" w:before="4"/>
              <w:ind w:left="135" w:right="99" w:hanging="15"/>
              <w:rPr>
                <w:sz w:val="16"/>
              </w:rPr>
            </w:pPr>
            <w:r>
              <w:rPr>
                <w:spacing w:val="-2"/>
                <w:sz w:val="16"/>
              </w:rPr>
              <w:t>Stron</w:t>
            </w:r>
            <w:r>
              <w:rPr>
                <w:spacing w:val="40"/>
                <w:sz w:val="16"/>
              </w:rPr>
              <w:t> </w:t>
            </w:r>
            <w:r>
              <w:rPr>
                <w:spacing w:val="-4"/>
                <w:sz w:val="16"/>
              </w:rPr>
              <w:t>gly</w:t>
            </w:r>
          </w:p>
          <w:p>
            <w:pPr>
              <w:pStyle w:val="TableParagraph"/>
              <w:spacing w:line="180" w:lineRule="exact"/>
              <w:ind w:left="215" w:right="117" w:hanging="80"/>
              <w:rPr>
                <w:sz w:val="16"/>
              </w:rPr>
            </w:pPr>
            <w:r>
              <w:rPr>
                <w:spacing w:val="-4"/>
                <w:sz w:val="16"/>
              </w:rPr>
              <w:t>Agre</w:t>
            </w:r>
            <w:r>
              <w:rPr>
                <w:spacing w:val="40"/>
                <w:sz w:val="16"/>
              </w:rPr>
              <w:t> </w:t>
            </w:r>
            <w:r>
              <w:rPr>
                <w:spacing w:val="-6"/>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22</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1822003077</w:t>
            </w:r>
          </w:p>
        </w:tc>
        <w:tc>
          <w:tcPr>
            <w:tcW w:w="2378" w:type="dxa"/>
          </w:tcPr>
          <w:p>
            <w:pPr>
              <w:pStyle w:val="TableParagraph"/>
              <w:spacing w:line="244" w:lineRule="auto" w:before="181"/>
              <w:ind w:left="108" w:right="90"/>
              <w:rPr>
                <w:sz w:val="16"/>
              </w:rPr>
            </w:pPr>
            <w:r>
              <w:rPr>
                <w:spacing w:val="-2"/>
                <w:sz w:val="16"/>
              </w:rPr>
              <w:t>Vaghela</w:t>
            </w:r>
            <w:r>
              <w:rPr>
                <w:spacing w:val="-8"/>
                <w:sz w:val="16"/>
              </w:rPr>
              <w:t> </w:t>
            </w:r>
            <w:r>
              <w:rPr>
                <w:spacing w:val="-2"/>
                <w:sz w:val="16"/>
              </w:rPr>
              <w:t>Rachinkumar</w:t>
            </w:r>
            <w:r>
              <w:rPr>
                <w:spacing w:val="40"/>
                <w:sz w:val="16"/>
              </w:rPr>
              <w:t> </w:t>
            </w:r>
            <w:r>
              <w:rPr>
                <w:spacing w:val="-2"/>
                <w:sz w:val="16"/>
              </w:rPr>
              <w:t>Shaileshbhai</w:t>
            </w:r>
          </w:p>
        </w:tc>
        <w:tc>
          <w:tcPr>
            <w:tcW w:w="1405" w:type="dxa"/>
          </w:tcPr>
          <w:p>
            <w:pPr>
              <w:pStyle w:val="TableParagraph"/>
              <w:rPr>
                <w:b/>
                <w:sz w:val="16"/>
              </w:rPr>
            </w:pPr>
          </w:p>
          <w:p>
            <w:pPr>
              <w:pStyle w:val="TableParagraph"/>
              <w:spacing w:before="181"/>
              <w:rPr>
                <w:b/>
                <w:sz w:val="16"/>
              </w:rPr>
            </w:pPr>
          </w:p>
          <w:p>
            <w:pPr>
              <w:pStyle w:val="TableParagraph"/>
              <w:spacing w:line="172"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spacing w:before="181"/>
              <w:rPr>
                <w:b/>
                <w:sz w:val="16"/>
              </w:rPr>
            </w:pPr>
          </w:p>
          <w:p>
            <w:pPr>
              <w:pStyle w:val="TableParagraph"/>
              <w:spacing w:line="172" w:lineRule="exact"/>
              <w:ind w:left="20"/>
              <w:jc w:val="center"/>
              <w:rPr>
                <w:sz w:val="16"/>
              </w:rPr>
            </w:pP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spacing w:before="181"/>
              <w:rPr>
                <w:b/>
                <w:sz w:val="16"/>
              </w:rPr>
            </w:pPr>
          </w:p>
          <w:p>
            <w:pPr>
              <w:pStyle w:val="TableParagraph"/>
              <w:spacing w:line="172"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8" w:lineRule="exact"/>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23</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1822003080</w:t>
            </w:r>
          </w:p>
        </w:tc>
        <w:tc>
          <w:tcPr>
            <w:tcW w:w="2378" w:type="dxa"/>
          </w:tcPr>
          <w:p>
            <w:pPr>
              <w:pStyle w:val="TableParagraph"/>
              <w:spacing w:before="91"/>
              <w:rPr>
                <w:b/>
                <w:sz w:val="16"/>
              </w:rPr>
            </w:pPr>
          </w:p>
          <w:p>
            <w:pPr>
              <w:pStyle w:val="TableParagraph"/>
              <w:ind w:left="108"/>
              <w:rPr>
                <w:sz w:val="16"/>
              </w:rPr>
            </w:pPr>
            <w:r>
              <w:rPr>
                <w:sz w:val="16"/>
              </w:rPr>
              <w:t>Varun</w:t>
            </w:r>
            <w:r>
              <w:rPr>
                <w:spacing w:val="-9"/>
                <w:sz w:val="16"/>
              </w:rPr>
              <w:t> </w:t>
            </w:r>
            <w:r>
              <w:rPr>
                <w:sz w:val="16"/>
              </w:rPr>
              <w:t>Natvarlal</w:t>
            </w:r>
            <w:r>
              <w:rPr>
                <w:spacing w:val="5"/>
                <w:sz w:val="16"/>
              </w:rPr>
              <w:t> </w:t>
            </w:r>
            <w:r>
              <w:rPr>
                <w:spacing w:val="-2"/>
                <w:sz w:val="16"/>
              </w:rPr>
              <w:t>Lakhwara</w:t>
            </w:r>
          </w:p>
        </w:tc>
        <w:tc>
          <w:tcPr>
            <w:tcW w:w="1405" w:type="dxa"/>
          </w:tcPr>
          <w:p>
            <w:pPr>
              <w:pStyle w:val="TableParagraph"/>
              <w:rPr>
                <w:b/>
                <w:sz w:val="16"/>
              </w:rPr>
            </w:pPr>
          </w:p>
          <w:p>
            <w:pPr>
              <w:pStyle w:val="TableParagraph"/>
              <w:spacing w:before="180"/>
              <w:rPr>
                <w:b/>
                <w:sz w:val="16"/>
              </w:rPr>
            </w:pPr>
          </w:p>
          <w:p>
            <w:pPr>
              <w:pStyle w:val="TableParagraph"/>
              <w:spacing w:line="172"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0"/>
              <w:rPr>
                <w:b/>
                <w:sz w:val="16"/>
              </w:rPr>
            </w:pPr>
          </w:p>
          <w:p>
            <w:pPr>
              <w:pStyle w:val="TableParagraph"/>
              <w:spacing w:line="172"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spacing w:before="180"/>
              <w:rPr>
                <w:b/>
                <w:sz w:val="16"/>
              </w:rPr>
            </w:pPr>
          </w:p>
          <w:p>
            <w:pPr>
              <w:pStyle w:val="TableParagraph"/>
              <w:spacing w:line="172"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0"/>
              <w:rPr>
                <w:b/>
                <w:sz w:val="16"/>
              </w:rPr>
            </w:pPr>
          </w:p>
          <w:p>
            <w:pPr>
              <w:pStyle w:val="TableParagraph"/>
              <w:spacing w:line="172"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spacing w:before="180"/>
              <w:rPr>
                <w:b/>
                <w:sz w:val="16"/>
              </w:rPr>
            </w:pPr>
          </w:p>
          <w:p>
            <w:pPr>
              <w:pStyle w:val="TableParagraph"/>
              <w:spacing w:line="172"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8" w:lineRule="exact"/>
              <w:ind w:left="66" w:right="59"/>
              <w:jc w:val="center"/>
              <w:rPr>
                <w:sz w:val="16"/>
              </w:rPr>
            </w:pPr>
            <w:r>
              <w:rPr>
                <w:spacing w:val="-5"/>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24</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1822003081</w:t>
            </w:r>
          </w:p>
        </w:tc>
        <w:tc>
          <w:tcPr>
            <w:tcW w:w="2378" w:type="dxa"/>
          </w:tcPr>
          <w:p>
            <w:pPr>
              <w:pStyle w:val="TableParagraph"/>
              <w:spacing w:before="91"/>
              <w:rPr>
                <w:b/>
                <w:sz w:val="16"/>
              </w:rPr>
            </w:pPr>
          </w:p>
          <w:p>
            <w:pPr>
              <w:pStyle w:val="TableParagraph"/>
              <w:ind w:left="108"/>
              <w:rPr>
                <w:sz w:val="16"/>
              </w:rPr>
            </w:pPr>
            <w:r>
              <w:rPr>
                <w:sz w:val="16"/>
              </w:rPr>
              <w:t>Vasim</w:t>
            </w:r>
            <w:r>
              <w:rPr>
                <w:spacing w:val="-3"/>
                <w:sz w:val="16"/>
              </w:rPr>
              <w:t> </w:t>
            </w:r>
            <w:r>
              <w:rPr>
                <w:sz w:val="16"/>
              </w:rPr>
              <w:t>K.</w:t>
            </w:r>
            <w:r>
              <w:rPr>
                <w:spacing w:val="1"/>
                <w:sz w:val="16"/>
              </w:rPr>
              <w:t> </w:t>
            </w:r>
            <w:r>
              <w:rPr>
                <w:spacing w:val="-2"/>
                <w:sz w:val="16"/>
              </w:rPr>
              <w:t>Malek</w:t>
            </w:r>
          </w:p>
        </w:tc>
        <w:tc>
          <w:tcPr>
            <w:tcW w:w="1405" w:type="dxa"/>
          </w:tcPr>
          <w:p>
            <w:pPr>
              <w:pStyle w:val="TableParagraph"/>
              <w:rPr>
                <w:b/>
                <w:sz w:val="16"/>
              </w:rPr>
            </w:pPr>
          </w:p>
          <w:p>
            <w:pPr>
              <w:pStyle w:val="TableParagraph"/>
              <w:spacing w:before="181"/>
              <w:rPr>
                <w:b/>
                <w:sz w:val="16"/>
              </w:rPr>
            </w:pPr>
          </w:p>
          <w:p>
            <w:pPr>
              <w:pStyle w:val="TableParagraph"/>
              <w:spacing w:line="172"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spacing w:before="181"/>
              <w:rPr>
                <w:b/>
                <w:sz w:val="16"/>
              </w:rPr>
            </w:pPr>
          </w:p>
          <w:p>
            <w:pPr>
              <w:pStyle w:val="TableParagraph"/>
              <w:spacing w:line="172" w:lineRule="exact"/>
              <w:ind w:left="20"/>
              <w:jc w:val="center"/>
              <w:rPr>
                <w:sz w:val="16"/>
              </w:rPr>
            </w:pP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spacing w:before="181"/>
              <w:rPr>
                <w:b/>
                <w:sz w:val="16"/>
              </w:rPr>
            </w:pPr>
          </w:p>
          <w:p>
            <w:pPr>
              <w:pStyle w:val="TableParagraph"/>
              <w:spacing w:line="172"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line="235" w:lineRule="auto" w:before="4"/>
              <w:ind w:left="135" w:right="99" w:hanging="15"/>
              <w:rPr>
                <w:sz w:val="16"/>
              </w:rPr>
            </w:pPr>
            <w:r>
              <w:rPr>
                <w:spacing w:val="-2"/>
                <w:sz w:val="16"/>
              </w:rPr>
              <w:t>Stron</w:t>
            </w:r>
            <w:r>
              <w:rPr>
                <w:spacing w:val="40"/>
                <w:sz w:val="16"/>
              </w:rPr>
              <w:t> </w:t>
            </w:r>
            <w:r>
              <w:rPr>
                <w:spacing w:val="-4"/>
                <w:sz w:val="16"/>
              </w:rPr>
              <w:t>gly</w:t>
            </w:r>
          </w:p>
          <w:p>
            <w:pPr>
              <w:pStyle w:val="TableParagraph"/>
              <w:spacing w:line="180" w:lineRule="exact"/>
              <w:ind w:left="215" w:right="117" w:hanging="80"/>
              <w:rPr>
                <w:sz w:val="16"/>
              </w:rPr>
            </w:pPr>
            <w:r>
              <w:rPr>
                <w:spacing w:val="-4"/>
                <w:sz w:val="16"/>
              </w:rPr>
              <w:t>Agre</w:t>
            </w:r>
            <w:r>
              <w:rPr>
                <w:spacing w:val="40"/>
                <w:sz w:val="16"/>
              </w:rPr>
              <w:t> </w:t>
            </w:r>
            <w:r>
              <w:rPr>
                <w:spacing w:val="-6"/>
                <w:sz w:val="16"/>
              </w:rPr>
              <w:t>ed</w:t>
            </w:r>
          </w:p>
        </w:tc>
      </w:tr>
      <w:tr>
        <w:trPr>
          <w:trHeight w:val="741"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25</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1822003083</w:t>
            </w:r>
          </w:p>
        </w:tc>
        <w:tc>
          <w:tcPr>
            <w:tcW w:w="2378" w:type="dxa"/>
          </w:tcPr>
          <w:p>
            <w:pPr>
              <w:pStyle w:val="TableParagraph"/>
              <w:spacing w:before="91"/>
              <w:rPr>
                <w:b/>
                <w:sz w:val="16"/>
              </w:rPr>
            </w:pPr>
          </w:p>
          <w:p>
            <w:pPr>
              <w:pStyle w:val="TableParagraph"/>
              <w:ind w:left="108"/>
              <w:rPr>
                <w:sz w:val="16"/>
              </w:rPr>
            </w:pPr>
            <w:r>
              <w:rPr>
                <w:sz w:val="16"/>
              </w:rPr>
              <w:t>Rami</w:t>
            </w:r>
            <w:r>
              <w:rPr>
                <w:spacing w:val="-1"/>
                <w:sz w:val="16"/>
              </w:rPr>
              <w:t> </w:t>
            </w:r>
            <w:r>
              <w:rPr>
                <w:spacing w:val="-2"/>
                <w:sz w:val="16"/>
              </w:rPr>
              <w:t>Vedant</w:t>
            </w:r>
          </w:p>
        </w:tc>
        <w:tc>
          <w:tcPr>
            <w:tcW w:w="1405" w:type="dxa"/>
          </w:tcPr>
          <w:p>
            <w:pPr>
              <w:pStyle w:val="TableParagraph"/>
              <w:rPr>
                <w:b/>
                <w:sz w:val="16"/>
              </w:rPr>
            </w:pPr>
          </w:p>
          <w:p>
            <w:pPr>
              <w:pStyle w:val="TableParagraph"/>
              <w:spacing w:before="181"/>
              <w:rPr>
                <w:b/>
                <w:sz w:val="16"/>
              </w:rPr>
            </w:pPr>
          </w:p>
          <w:p>
            <w:pPr>
              <w:pStyle w:val="TableParagraph"/>
              <w:spacing w:line="172" w:lineRule="exact"/>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spacing w:before="181"/>
              <w:rPr>
                <w:b/>
                <w:sz w:val="16"/>
              </w:rPr>
            </w:pPr>
          </w:p>
          <w:p>
            <w:pPr>
              <w:pStyle w:val="TableParagraph"/>
              <w:spacing w:line="172"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2"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spacing w:before="181"/>
              <w:rPr>
                <w:b/>
                <w:sz w:val="16"/>
              </w:rPr>
            </w:pPr>
          </w:p>
          <w:p>
            <w:pPr>
              <w:pStyle w:val="TableParagraph"/>
              <w:spacing w:line="172"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68" w:lineRule="exact"/>
              <w:ind w:left="66" w:right="59"/>
              <w:jc w:val="center"/>
              <w:rPr>
                <w:sz w:val="16"/>
              </w:rPr>
            </w:pPr>
            <w:r>
              <w:rPr>
                <w:spacing w:val="-5"/>
                <w:sz w:val="16"/>
              </w:rPr>
              <w:t>ed</w:t>
            </w:r>
          </w:p>
        </w:tc>
      </w:tr>
      <w:tr>
        <w:trPr>
          <w:trHeight w:val="373" w:hRule="atLeast"/>
        </w:trPr>
        <w:tc>
          <w:tcPr>
            <w:tcW w:w="497" w:type="dxa"/>
          </w:tcPr>
          <w:p>
            <w:pPr>
              <w:pStyle w:val="TableParagraph"/>
              <w:spacing w:before="88"/>
              <w:ind w:left="15" w:right="8"/>
              <w:jc w:val="center"/>
              <w:rPr>
                <w:sz w:val="16"/>
              </w:rPr>
            </w:pPr>
            <w:r>
              <w:rPr>
                <w:spacing w:val="-5"/>
                <w:sz w:val="16"/>
              </w:rPr>
              <w:t>26</w:t>
            </w:r>
          </w:p>
        </w:tc>
        <w:tc>
          <w:tcPr>
            <w:tcW w:w="1246" w:type="dxa"/>
          </w:tcPr>
          <w:p>
            <w:pPr>
              <w:pStyle w:val="TableParagraph"/>
              <w:spacing w:before="88"/>
              <w:ind w:left="19" w:right="12"/>
              <w:jc w:val="center"/>
              <w:rPr>
                <w:sz w:val="16"/>
              </w:rPr>
            </w:pPr>
            <w:r>
              <w:rPr>
                <w:spacing w:val="-2"/>
                <w:sz w:val="16"/>
              </w:rPr>
              <w:t>1822004003</w:t>
            </w:r>
          </w:p>
        </w:tc>
        <w:tc>
          <w:tcPr>
            <w:tcW w:w="2378" w:type="dxa"/>
          </w:tcPr>
          <w:p>
            <w:pPr>
              <w:pStyle w:val="TableParagraph"/>
              <w:spacing w:before="88"/>
              <w:ind w:left="108"/>
              <w:rPr>
                <w:sz w:val="16"/>
              </w:rPr>
            </w:pPr>
            <w:r>
              <w:rPr>
                <w:sz w:val="16"/>
              </w:rPr>
              <w:t>Kumavat</w:t>
            </w:r>
            <w:r>
              <w:rPr>
                <w:spacing w:val="-3"/>
                <w:sz w:val="16"/>
              </w:rPr>
              <w:t> </w:t>
            </w:r>
            <w:r>
              <w:rPr>
                <w:sz w:val="16"/>
              </w:rPr>
              <w:t>Nilesh</w:t>
            </w:r>
            <w:r>
              <w:rPr>
                <w:spacing w:val="-10"/>
                <w:sz w:val="16"/>
              </w:rPr>
              <w:t> </w:t>
            </w:r>
            <w:r>
              <w:rPr>
                <w:spacing w:val="-2"/>
                <w:sz w:val="16"/>
              </w:rPr>
              <w:t>Naranbhai</w:t>
            </w:r>
          </w:p>
        </w:tc>
        <w:tc>
          <w:tcPr>
            <w:tcW w:w="1405" w:type="dxa"/>
          </w:tcPr>
          <w:p>
            <w:pPr>
              <w:pStyle w:val="TableParagraph"/>
              <w:spacing w:line="172" w:lineRule="exact" w:before="181"/>
              <w:ind w:left="6" w:right="7"/>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spacing w:line="172" w:lineRule="exact" w:before="181"/>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spacing w:line="172" w:lineRule="exact" w:before="181"/>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spacing w:line="172" w:lineRule="exact" w:before="181"/>
              <w:ind w:left="6" w:right="2"/>
              <w:jc w:val="center"/>
              <w:rPr>
                <w:sz w:val="16"/>
              </w:rPr>
            </w:pPr>
            <w:r>
              <w:rPr>
                <w:sz w:val="16"/>
              </w:rPr>
              <w:t>Strongly</w:t>
            </w:r>
            <w:r>
              <w:rPr>
                <w:spacing w:val="-4"/>
                <w:sz w:val="16"/>
              </w:rPr>
              <w:t> </w:t>
            </w:r>
            <w:r>
              <w:rPr>
                <w:spacing w:val="-2"/>
                <w:sz w:val="16"/>
              </w:rPr>
              <w:t>Agreed</w:t>
            </w:r>
          </w:p>
        </w:tc>
        <w:tc>
          <w:tcPr>
            <w:tcW w:w="591" w:type="dxa"/>
          </w:tcPr>
          <w:p>
            <w:pPr>
              <w:pStyle w:val="TableParagraph"/>
              <w:spacing w:line="180" w:lineRule="exact"/>
              <w:ind w:left="121" w:right="108" w:firstLine="50"/>
              <w:rPr>
                <w:sz w:val="16"/>
              </w:rPr>
            </w:pPr>
            <w:r>
              <w:rPr>
                <w:spacing w:val="-4"/>
                <w:sz w:val="16"/>
              </w:rPr>
              <w:t>Not</w:t>
            </w:r>
            <w:r>
              <w:rPr>
                <w:spacing w:val="40"/>
                <w:sz w:val="16"/>
              </w:rPr>
              <w:t> </w:t>
            </w:r>
            <w:r>
              <w:rPr>
                <w:spacing w:val="-4"/>
                <w:sz w:val="16"/>
              </w:rPr>
              <w:t>agree</w:t>
            </w:r>
          </w:p>
        </w:tc>
      </w:tr>
      <w:tr>
        <w:trPr>
          <w:trHeight w:val="748" w:hRule="atLeast"/>
        </w:trPr>
        <w:tc>
          <w:tcPr>
            <w:tcW w:w="497" w:type="dxa"/>
          </w:tcPr>
          <w:p>
            <w:pPr>
              <w:pStyle w:val="TableParagraph"/>
              <w:spacing w:before="91"/>
              <w:rPr>
                <w:b/>
                <w:sz w:val="16"/>
              </w:rPr>
            </w:pPr>
          </w:p>
          <w:p>
            <w:pPr>
              <w:pStyle w:val="TableParagraph"/>
              <w:ind w:left="15" w:right="8"/>
              <w:jc w:val="center"/>
              <w:rPr>
                <w:sz w:val="16"/>
              </w:rPr>
            </w:pPr>
            <w:r>
              <w:rPr>
                <w:spacing w:val="-5"/>
                <w:sz w:val="16"/>
              </w:rPr>
              <w:t>27</w:t>
            </w:r>
          </w:p>
        </w:tc>
        <w:tc>
          <w:tcPr>
            <w:tcW w:w="1246" w:type="dxa"/>
          </w:tcPr>
          <w:p>
            <w:pPr>
              <w:pStyle w:val="TableParagraph"/>
              <w:spacing w:before="91"/>
              <w:rPr>
                <w:b/>
                <w:sz w:val="16"/>
              </w:rPr>
            </w:pPr>
          </w:p>
          <w:p>
            <w:pPr>
              <w:pStyle w:val="TableParagraph"/>
              <w:ind w:left="19" w:right="12"/>
              <w:jc w:val="center"/>
              <w:rPr>
                <w:sz w:val="16"/>
              </w:rPr>
            </w:pPr>
            <w:r>
              <w:rPr>
                <w:spacing w:val="-2"/>
                <w:sz w:val="16"/>
              </w:rPr>
              <w:t>1822004005</w:t>
            </w:r>
          </w:p>
        </w:tc>
        <w:tc>
          <w:tcPr>
            <w:tcW w:w="2378" w:type="dxa"/>
          </w:tcPr>
          <w:p>
            <w:pPr>
              <w:pStyle w:val="TableParagraph"/>
              <w:spacing w:before="91"/>
              <w:rPr>
                <w:b/>
                <w:sz w:val="16"/>
              </w:rPr>
            </w:pPr>
          </w:p>
          <w:p>
            <w:pPr>
              <w:pStyle w:val="TableParagraph"/>
              <w:ind w:left="108"/>
              <w:rPr>
                <w:sz w:val="16"/>
              </w:rPr>
            </w:pPr>
            <w:r>
              <w:rPr>
                <w:sz w:val="16"/>
              </w:rPr>
              <w:t>Shah</w:t>
            </w:r>
            <w:r>
              <w:rPr>
                <w:spacing w:val="-5"/>
                <w:sz w:val="16"/>
              </w:rPr>
              <w:t> </w:t>
            </w:r>
            <w:r>
              <w:rPr>
                <w:sz w:val="16"/>
              </w:rPr>
              <w:t>Ronakkumar</w:t>
            </w:r>
            <w:r>
              <w:rPr>
                <w:spacing w:val="-7"/>
                <w:sz w:val="16"/>
              </w:rPr>
              <w:t> </w:t>
            </w:r>
            <w:r>
              <w:rPr>
                <w:spacing w:val="-2"/>
                <w:sz w:val="16"/>
              </w:rPr>
              <w:t>Dineshbhai</w:t>
            </w:r>
          </w:p>
        </w:tc>
        <w:tc>
          <w:tcPr>
            <w:tcW w:w="1405" w:type="dxa"/>
          </w:tcPr>
          <w:p>
            <w:pPr>
              <w:pStyle w:val="TableParagraph"/>
              <w:rPr>
                <w:b/>
                <w:sz w:val="16"/>
              </w:rPr>
            </w:pPr>
          </w:p>
          <w:p>
            <w:pPr>
              <w:pStyle w:val="TableParagraph"/>
              <w:spacing w:before="181"/>
              <w:rPr>
                <w:b/>
                <w:sz w:val="16"/>
              </w:rPr>
            </w:pPr>
          </w:p>
          <w:p>
            <w:pPr>
              <w:pStyle w:val="TableParagraph"/>
              <w:spacing w:line="179" w:lineRule="exact"/>
              <w:ind w:left="6" w:right="7"/>
              <w:jc w:val="center"/>
              <w:rPr>
                <w:sz w:val="16"/>
              </w:rPr>
            </w:pP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9" w:lineRule="exact"/>
              <w:ind w:left="25" w:right="13"/>
              <w:jc w:val="center"/>
              <w:rPr>
                <w:sz w:val="16"/>
              </w:rPr>
            </w:pPr>
            <w:r>
              <w:rPr>
                <w:sz w:val="16"/>
              </w:rPr>
              <w:t>Strongly</w:t>
            </w:r>
            <w:r>
              <w:rPr>
                <w:spacing w:val="-5"/>
                <w:sz w:val="16"/>
              </w:rPr>
              <w:t> </w:t>
            </w:r>
            <w:r>
              <w:rPr>
                <w:spacing w:val="-2"/>
                <w:sz w:val="16"/>
              </w:rPr>
              <w:t>Agreed</w:t>
            </w:r>
          </w:p>
        </w:tc>
        <w:tc>
          <w:tcPr>
            <w:tcW w:w="1297" w:type="dxa"/>
          </w:tcPr>
          <w:p>
            <w:pPr>
              <w:pStyle w:val="TableParagraph"/>
              <w:rPr>
                <w:b/>
                <w:sz w:val="16"/>
              </w:rPr>
            </w:pPr>
          </w:p>
          <w:p>
            <w:pPr>
              <w:pStyle w:val="TableParagraph"/>
              <w:spacing w:before="181"/>
              <w:rPr>
                <w:b/>
                <w:sz w:val="16"/>
              </w:rPr>
            </w:pPr>
          </w:p>
          <w:p>
            <w:pPr>
              <w:pStyle w:val="TableParagraph"/>
              <w:spacing w:line="179" w:lineRule="exact"/>
              <w:ind w:left="20" w:right="2"/>
              <w:jc w:val="center"/>
              <w:rPr>
                <w:sz w:val="16"/>
              </w:rPr>
            </w:pPr>
            <w:r>
              <w:rPr>
                <w:sz w:val="16"/>
              </w:rPr>
              <w:t>Strongly</w:t>
            </w:r>
            <w:r>
              <w:rPr>
                <w:spacing w:val="-5"/>
                <w:sz w:val="16"/>
              </w:rPr>
              <w:t> </w:t>
            </w:r>
            <w:r>
              <w:rPr>
                <w:spacing w:val="-2"/>
                <w:sz w:val="16"/>
              </w:rPr>
              <w:t>Agreed</w:t>
            </w:r>
          </w:p>
        </w:tc>
        <w:tc>
          <w:tcPr>
            <w:tcW w:w="1362" w:type="dxa"/>
          </w:tcPr>
          <w:p>
            <w:pPr>
              <w:pStyle w:val="TableParagraph"/>
              <w:rPr>
                <w:b/>
                <w:sz w:val="16"/>
              </w:rPr>
            </w:pPr>
          </w:p>
          <w:p>
            <w:pPr>
              <w:pStyle w:val="TableParagraph"/>
              <w:spacing w:before="181"/>
              <w:rPr>
                <w:b/>
                <w:sz w:val="16"/>
              </w:rPr>
            </w:pPr>
          </w:p>
          <w:p>
            <w:pPr>
              <w:pStyle w:val="TableParagraph"/>
              <w:spacing w:line="179" w:lineRule="exact"/>
              <w:ind w:left="24" w:right="13"/>
              <w:jc w:val="center"/>
              <w:rPr>
                <w:sz w:val="16"/>
              </w:rPr>
            </w:pPr>
            <w:r>
              <w:rPr>
                <w:sz w:val="16"/>
              </w:rPr>
              <w:t>Strongly</w:t>
            </w:r>
            <w:r>
              <w:rPr>
                <w:spacing w:val="-5"/>
                <w:sz w:val="16"/>
              </w:rPr>
              <w:t> </w:t>
            </w:r>
            <w:r>
              <w:rPr>
                <w:spacing w:val="-2"/>
                <w:sz w:val="16"/>
              </w:rPr>
              <w:t>Agreed</w:t>
            </w:r>
          </w:p>
        </w:tc>
        <w:tc>
          <w:tcPr>
            <w:tcW w:w="1484" w:type="dxa"/>
          </w:tcPr>
          <w:p>
            <w:pPr>
              <w:pStyle w:val="TableParagraph"/>
              <w:rPr>
                <w:b/>
                <w:sz w:val="16"/>
              </w:rPr>
            </w:pPr>
          </w:p>
          <w:p>
            <w:pPr>
              <w:pStyle w:val="TableParagraph"/>
              <w:spacing w:before="181"/>
              <w:rPr>
                <w:b/>
                <w:sz w:val="16"/>
              </w:rPr>
            </w:pPr>
          </w:p>
          <w:p>
            <w:pPr>
              <w:pStyle w:val="TableParagraph"/>
              <w:spacing w:line="179" w:lineRule="exact"/>
              <w:ind w:left="5" w:right="2"/>
              <w:jc w:val="center"/>
              <w:rPr>
                <w:sz w:val="16"/>
              </w:rPr>
            </w:pPr>
            <w:r>
              <w:rPr>
                <w:sz w:val="16"/>
              </w:rPr>
              <w:t>Strongly</w:t>
            </w:r>
            <w:r>
              <w:rPr>
                <w:spacing w:val="-5"/>
                <w:sz w:val="16"/>
              </w:rPr>
              <w:t> </w:t>
            </w:r>
            <w:r>
              <w:rPr>
                <w:spacing w:val="-2"/>
                <w:sz w:val="16"/>
              </w:rPr>
              <w:t>Agreed</w:t>
            </w:r>
          </w:p>
        </w:tc>
        <w:tc>
          <w:tcPr>
            <w:tcW w:w="591" w:type="dxa"/>
          </w:tcPr>
          <w:p>
            <w:pPr>
              <w:pStyle w:val="TableParagraph"/>
              <w:spacing w:before="1"/>
              <w:ind w:left="66" w:right="52"/>
              <w:jc w:val="center"/>
              <w:rPr>
                <w:sz w:val="16"/>
              </w:rPr>
            </w:pPr>
            <w:r>
              <w:rPr>
                <w:spacing w:val="-2"/>
                <w:sz w:val="16"/>
              </w:rPr>
              <w:t>Stron</w:t>
            </w:r>
            <w:r>
              <w:rPr>
                <w:spacing w:val="40"/>
                <w:sz w:val="16"/>
              </w:rPr>
              <w:t> </w:t>
            </w:r>
            <w:r>
              <w:rPr>
                <w:spacing w:val="-4"/>
                <w:sz w:val="16"/>
              </w:rPr>
              <w:t>gly</w:t>
            </w:r>
            <w:r>
              <w:rPr>
                <w:spacing w:val="40"/>
                <w:sz w:val="16"/>
              </w:rPr>
              <w:t> </w:t>
            </w:r>
            <w:r>
              <w:rPr>
                <w:spacing w:val="-4"/>
                <w:sz w:val="16"/>
              </w:rPr>
              <w:t>Agre</w:t>
            </w:r>
          </w:p>
          <w:p>
            <w:pPr>
              <w:pStyle w:val="TableParagraph"/>
              <w:spacing w:line="175" w:lineRule="exact"/>
              <w:ind w:left="66" w:right="59"/>
              <w:jc w:val="center"/>
              <w:rPr>
                <w:sz w:val="16"/>
              </w:rPr>
            </w:pPr>
            <w:r>
              <w:rPr>
                <w:spacing w:val="-5"/>
                <w:sz w:val="16"/>
              </w:rPr>
              <w:t>ed</w:t>
            </w:r>
          </w:p>
        </w:tc>
      </w:tr>
    </w:tbl>
    <w:p>
      <w:pPr>
        <w:pStyle w:val="TableParagraph"/>
        <w:spacing w:after="0" w:line="175" w:lineRule="exact"/>
        <w:jc w:val="center"/>
        <w:rPr>
          <w:sz w:val="16"/>
        </w:rPr>
        <w:sectPr>
          <w:pgSz w:w="11910" w:h="16850"/>
          <w:pgMar w:header="480" w:footer="1860" w:top="1440" w:bottom="2040" w:left="0" w:right="0"/>
        </w:sectPr>
      </w:pPr>
    </w:p>
    <w:p>
      <w:pPr>
        <w:spacing w:line="240" w:lineRule="auto" w:before="0"/>
        <w:rPr>
          <w:b/>
          <w:sz w:val="20"/>
        </w:rPr>
      </w:pPr>
      <w:r>
        <w:rPr>
          <w:b/>
          <w:sz w:val="20"/>
        </w:rPr>
        <w:drawing>
          <wp:anchor distT="0" distB="0" distL="0" distR="0" allowOverlap="1" layoutInCell="1" locked="0" behindDoc="0" simplePos="0" relativeHeight="15767552">
            <wp:simplePos x="0" y="0"/>
            <wp:positionH relativeFrom="page">
              <wp:posOffset>5118100</wp:posOffset>
            </wp:positionH>
            <wp:positionV relativeFrom="page">
              <wp:posOffset>9390405</wp:posOffset>
            </wp:positionV>
            <wp:extent cx="1896165" cy="1041374"/>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145" w:after="0"/>
        <w:rPr>
          <w:b/>
          <w:sz w:val="20"/>
        </w:rPr>
      </w:pPr>
    </w:p>
    <w:tbl>
      <w:tblPr>
        <w:tblW w:w="0" w:type="auto"/>
        <w:jc w:val="left"/>
        <w:tblInd w:w="34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29"/>
        <w:gridCol w:w="1534"/>
        <w:gridCol w:w="943"/>
        <w:gridCol w:w="1246"/>
      </w:tblGrid>
      <w:tr>
        <w:trPr>
          <w:trHeight w:val="294" w:hRule="atLeast"/>
        </w:trPr>
        <w:tc>
          <w:tcPr>
            <w:tcW w:w="6352" w:type="dxa"/>
            <w:gridSpan w:val="4"/>
          </w:tcPr>
          <w:p>
            <w:pPr>
              <w:pStyle w:val="TableParagraph"/>
              <w:spacing w:line="217" w:lineRule="exact" w:before="57"/>
              <w:ind w:left="16" w:right="4"/>
              <w:jc w:val="center"/>
              <w:rPr>
                <w:b/>
                <w:sz w:val="20"/>
              </w:rPr>
            </w:pPr>
            <w:r>
              <w:rPr>
                <w:b/>
                <w:sz w:val="20"/>
              </w:rPr>
              <w:t>Swarrnim</w:t>
            </w:r>
            <w:r>
              <w:rPr>
                <w:b/>
                <w:spacing w:val="-13"/>
                <w:sz w:val="20"/>
              </w:rPr>
              <w:t> </w:t>
            </w:r>
            <w:r>
              <w:rPr>
                <w:b/>
                <w:sz w:val="20"/>
              </w:rPr>
              <w:t>Startup</w:t>
            </w:r>
            <w:r>
              <w:rPr>
                <w:b/>
                <w:spacing w:val="-6"/>
                <w:sz w:val="20"/>
              </w:rPr>
              <w:t> </w:t>
            </w:r>
            <w:r>
              <w:rPr>
                <w:b/>
                <w:sz w:val="20"/>
              </w:rPr>
              <w:t>&amp;</w:t>
            </w:r>
            <w:r>
              <w:rPr>
                <w:b/>
                <w:spacing w:val="-8"/>
                <w:sz w:val="20"/>
              </w:rPr>
              <w:t> </w:t>
            </w:r>
            <w:r>
              <w:rPr>
                <w:b/>
                <w:sz w:val="20"/>
              </w:rPr>
              <w:t>Innovation</w:t>
            </w:r>
            <w:r>
              <w:rPr>
                <w:b/>
                <w:spacing w:val="-3"/>
                <w:sz w:val="20"/>
              </w:rPr>
              <w:t> </w:t>
            </w:r>
            <w:r>
              <w:rPr>
                <w:b/>
                <w:spacing w:val="-2"/>
                <w:sz w:val="20"/>
              </w:rPr>
              <w:t>University,Gujarat</w:t>
            </w:r>
          </w:p>
        </w:tc>
      </w:tr>
      <w:tr>
        <w:trPr>
          <w:trHeight w:val="308" w:hRule="atLeast"/>
        </w:trPr>
        <w:tc>
          <w:tcPr>
            <w:tcW w:w="6352" w:type="dxa"/>
            <w:gridSpan w:val="4"/>
          </w:tcPr>
          <w:p>
            <w:pPr>
              <w:pStyle w:val="TableParagraph"/>
              <w:spacing w:line="217" w:lineRule="exact" w:before="72"/>
              <w:ind w:left="16"/>
              <w:jc w:val="center"/>
              <w:rPr>
                <w:b/>
                <w:sz w:val="20"/>
              </w:rPr>
            </w:pPr>
            <w:r>
              <w:rPr>
                <w:b/>
                <w:sz w:val="20"/>
              </w:rPr>
              <w:t>Academic</w:t>
            </w:r>
            <w:r>
              <w:rPr>
                <w:b/>
                <w:spacing w:val="-14"/>
                <w:sz w:val="20"/>
              </w:rPr>
              <w:t> </w:t>
            </w:r>
            <w:r>
              <w:rPr>
                <w:b/>
                <w:sz w:val="20"/>
              </w:rPr>
              <w:t>Year</w:t>
            </w:r>
            <w:r>
              <w:rPr>
                <w:b/>
                <w:spacing w:val="-12"/>
                <w:sz w:val="20"/>
              </w:rPr>
              <w:t> </w:t>
            </w:r>
            <w:r>
              <w:rPr>
                <w:b/>
                <w:sz w:val="20"/>
              </w:rPr>
              <w:t>2018-</w:t>
            </w:r>
            <w:r>
              <w:rPr>
                <w:b/>
                <w:spacing w:val="-5"/>
                <w:sz w:val="20"/>
              </w:rPr>
              <w:t>19</w:t>
            </w:r>
          </w:p>
        </w:tc>
      </w:tr>
      <w:tr>
        <w:trPr>
          <w:trHeight w:val="691" w:hRule="atLeast"/>
        </w:trPr>
        <w:tc>
          <w:tcPr>
            <w:tcW w:w="2629" w:type="dxa"/>
          </w:tcPr>
          <w:p>
            <w:pPr>
              <w:pStyle w:val="TableParagraph"/>
              <w:spacing w:before="223"/>
              <w:ind w:left="28" w:right="14"/>
              <w:jc w:val="center"/>
              <w:rPr>
                <w:b/>
                <w:sz w:val="20"/>
              </w:rPr>
            </w:pPr>
            <w:r>
              <w:rPr>
                <w:b/>
                <w:spacing w:val="-2"/>
                <w:sz w:val="20"/>
              </w:rPr>
              <w:t>2018-</w:t>
            </w:r>
            <w:r>
              <w:rPr>
                <w:b/>
                <w:spacing w:val="-5"/>
                <w:sz w:val="20"/>
              </w:rPr>
              <w:t>19</w:t>
            </w:r>
          </w:p>
        </w:tc>
        <w:tc>
          <w:tcPr>
            <w:tcW w:w="1534" w:type="dxa"/>
          </w:tcPr>
          <w:p>
            <w:pPr>
              <w:pStyle w:val="TableParagraph"/>
              <w:spacing w:before="223"/>
              <w:ind w:left="4" w:right="1"/>
              <w:jc w:val="center"/>
              <w:rPr>
                <w:b/>
                <w:sz w:val="20"/>
              </w:rPr>
            </w:pPr>
            <w:r>
              <w:rPr>
                <w:b/>
                <w:spacing w:val="-2"/>
                <w:sz w:val="20"/>
              </w:rPr>
              <w:t>Option</w:t>
            </w:r>
          </w:p>
        </w:tc>
        <w:tc>
          <w:tcPr>
            <w:tcW w:w="943" w:type="dxa"/>
          </w:tcPr>
          <w:p>
            <w:pPr>
              <w:pStyle w:val="TableParagraph"/>
              <w:spacing w:before="108"/>
              <w:ind w:left="144" w:right="120" w:firstLine="100"/>
              <w:rPr>
                <w:b/>
                <w:sz w:val="20"/>
              </w:rPr>
            </w:pPr>
            <w:r>
              <w:rPr>
                <w:b/>
                <w:spacing w:val="-2"/>
                <w:sz w:val="20"/>
              </w:rPr>
              <w:t>Total Answer</w:t>
            </w:r>
          </w:p>
        </w:tc>
        <w:tc>
          <w:tcPr>
            <w:tcW w:w="1246" w:type="dxa"/>
          </w:tcPr>
          <w:p>
            <w:pPr>
              <w:pStyle w:val="TableParagraph"/>
              <w:ind w:left="152" w:firstLine="115"/>
              <w:rPr>
                <w:b/>
                <w:sz w:val="20"/>
              </w:rPr>
            </w:pPr>
            <w:r>
              <w:rPr>
                <w:b/>
                <w:spacing w:val="-2"/>
                <w:sz w:val="20"/>
              </w:rPr>
              <w:t>Average Evaluation</w:t>
            </w:r>
          </w:p>
          <w:p>
            <w:pPr>
              <w:pStyle w:val="TableParagraph"/>
              <w:spacing w:line="217" w:lineRule="exact"/>
              <w:ind w:left="202"/>
              <w:rPr>
                <w:b/>
                <w:sz w:val="20"/>
              </w:rPr>
            </w:pPr>
            <w:r>
              <w:rPr>
                <w:b/>
                <w:sz w:val="20"/>
              </w:rPr>
              <w:t>(Out</w:t>
            </w:r>
            <w:r>
              <w:rPr>
                <w:b/>
                <w:spacing w:val="-3"/>
                <w:sz w:val="20"/>
              </w:rPr>
              <w:t> </w:t>
            </w:r>
            <w:r>
              <w:rPr>
                <w:b/>
                <w:sz w:val="20"/>
              </w:rPr>
              <w:t>of</w:t>
            </w:r>
            <w:r>
              <w:rPr>
                <w:b/>
                <w:spacing w:val="-3"/>
                <w:sz w:val="20"/>
              </w:rPr>
              <w:t> </w:t>
            </w:r>
            <w:r>
              <w:rPr>
                <w:b/>
                <w:spacing w:val="-5"/>
                <w:sz w:val="20"/>
              </w:rPr>
              <w:t>4)</w:t>
            </w:r>
          </w:p>
        </w:tc>
      </w:tr>
      <w:tr>
        <w:trPr>
          <w:trHeight w:val="308" w:hRule="atLeast"/>
        </w:trPr>
        <w:tc>
          <w:tcPr>
            <w:tcW w:w="2629" w:type="dxa"/>
            <w:vMerge w:val="restart"/>
          </w:tcPr>
          <w:p>
            <w:pPr>
              <w:pStyle w:val="TableParagraph"/>
              <w:rPr>
                <w:b/>
                <w:sz w:val="20"/>
              </w:rPr>
            </w:pPr>
          </w:p>
          <w:p>
            <w:pPr>
              <w:pStyle w:val="TableParagraph"/>
              <w:spacing w:before="59"/>
              <w:rPr>
                <w:b/>
                <w:sz w:val="20"/>
              </w:rPr>
            </w:pPr>
          </w:p>
          <w:p>
            <w:pPr>
              <w:pStyle w:val="TableParagraph"/>
              <w:ind w:left="143" w:firstLine="201"/>
              <w:rPr>
                <w:b/>
                <w:i/>
                <w:sz w:val="20"/>
              </w:rPr>
            </w:pPr>
            <w:r>
              <w:rPr>
                <w:b/>
                <w:i/>
                <w:sz w:val="20"/>
              </w:rPr>
              <w:t>1. Was the Trainer well prepared</w:t>
            </w:r>
            <w:r>
              <w:rPr>
                <w:b/>
                <w:i/>
                <w:spacing w:val="-13"/>
                <w:sz w:val="20"/>
              </w:rPr>
              <w:t> </w:t>
            </w:r>
            <w:r>
              <w:rPr>
                <w:b/>
                <w:i/>
                <w:sz w:val="20"/>
              </w:rPr>
              <w:t>with</w:t>
            </w:r>
            <w:r>
              <w:rPr>
                <w:b/>
                <w:i/>
                <w:spacing w:val="-12"/>
                <w:sz w:val="20"/>
              </w:rPr>
              <w:t> </w:t>
            </w:r>
            <w:r>
              <w:rPr>
                <w:b/>
                <w:i/>
                <w:sz w:val="20"/>
              </w:rPr>
              <w:t>their</w:t>
            </w:r>
            <w:r>
              <w:rPr>
                <w:b/>
                <w:i/>
                <w:spacing w:val="-13"/>
                <w:sz w:val="20"/>
              </w:rPr>
              <w:t> </w:t>
            </w:r>
            <w:r>
              <w:rPr>
                <w:b/>
                <w:i/>
                <w:sz w:val="20"/>
              </w:rPr>
              <w:t>content?</w:t>
            </w:r>
          </w:p>
        </w:tc>
        <w:tc>
          <w:tcPr>
            <w:tcW w:w="1534" w:type="dxa"/>
          </w:tcPr>
          <w:p>
            <w:pPr>
              <w:pStyle w:val="TableParagraph"/>
              <w:spacing w:before="29"/>
              <w:ind w:left="4" w:right="2"/>
              <w:jc w:val="center"/>
              <w:rPr>
                <w:sz w:val="20"/>
              </w:rPr>
            </w:pPr>
            <w:r>
              <w:rPr>
                <w:sz w:val="20"/>
              </w:rPr>
              <w:t>Strongly</w:t>
            </w:r>
            <w:r>
              <w:rPr>
                <w:spacing w:val="-7"/>
                <w:sz w:val="20"/>
              </w:rPr>
              <w:t> </w:t>
            </w:r>
            <w:r>
              <w:rPr>
                <w:spacing w:val="-2"/>
                <w:sz w:val="20"/>
              </w:rPr>
              <w:t>Agree</w:t>
            </w:r>
          </w:p>
        </w:tc>
        <w:tc>
          <w:tcPr>
            <w:tcW w:w="943" w:type="dxa"/>
          </w:tcPr>
          <w:p>
            <w:pPr>
              <w:pStyle w:val="TableParagraph"/>
              <w:spacing w:before="29"/>
              <w:ind w:right="89"/>
              <w:jc w:val="right"/>
              <w:rPr>
                <w:sz w:val="20"/>
              </w:rPr>
            </w:pPr>
            <w:r>
              <w:rPr>
                <w:spacing w:val="-5"/>
                <w:sz w:val="20"/>
              </w:rPr>
              <w:t>22</w:t>
            </w:r>
          </w:p>
        </w:tc>
        <w:tc>
          <w:tcPr>
            <w:tcW w:w="1246" w:type="dxa"/>
            <w:vMerge w:val="restart"/>
          </w:tcPr>
          <w:p>
            <w:pPr>
              <w:pStyle w:val="TableParagraph"/>
              <w:rPr>
                <w:b/>
                <w:sz w:val="20"/>
              </w:rPr>
            </w:pPr>
          </w:p>
          <w:p>
            <w:pPr>
              <w:pStyle w:val="TableParagraph"/>
              <w:spacing w:before="167"/>
              <w:rPr>
                <w:b/>
                <w:sz w:val="20"/>
              </w:rPr>
            </w:pPr>
          </w:p>
          <w:p>
            <w:pPr>
              <w:pStyle w:val="TableParagraph"/>
              <w:ind w:left="786"/>
              <w:rPr>
                <w:sz w:val="20"/>
              </w:rPr>
            </w:pPr>
            <w:r>
              <w:rPr>
                <w:spacing w:val="-4"/>
                <w:sz w:val="20"/>
              </w:rPr>
              <w:t>3.81</w:t>
            </w:r>
          </w:p>
        </w:tc>
      </w:tr>
      <w:tr>
        <w:trPr>
          <w:trHeight w:val="244" w:hRule="atLeast"/>
        </w:trPr>
        <w:tc>
          <w:tcPr>
            <w:tcW w:w="2629" w:type="dxa"/>
            <w:vMerge/>
            <w:tcBorders>
              <w:top w:val="nil"/>
            </w:tcBorders>
          </w:tcPr>
          <w:p>
            <w:pPr>
              <w:rPr>
                <w:sz w:val="2"/>
                <w:szCs w:val="2"/>
              </w:rPr>
            </w:pPr>
          </w:p>
        </w:tc>
        <w:tc>
          <w:tcPr>
            <w:tcW w:w="1534" w:type="dxa"/>
          </w:tcPr>
          <w:p>
            <w:pPr>
              <w:pStyle w:val="TableParagraph"/>
              <w:spacing w:line="224" w:lineRule="exact"/>
              <w:ind w:left="4"/>
              <w:jc w:val="center"/>
              <w:rPr>
                <w:sz w:val="20"/>
              </w:rPr>
            </w:pPr>
            <w:r>
              <w:rPr>
                <w:spacing w:val="-2"/>
                <w:sz w:val="20"/>
              </w:rPr>
              <w:t>Agree</w:t>
            </w:r>
          </w:p>
        </w:tc>
        <w:tc>
          <w:tcPr>
            <w:tcW w:w="943" w:type="dxa"/>
          </w:tcPr>
          <w:p>
            <w:pPr>
              <w:pStyle w:val="TableParagraph"/>
              <w:spacing w:line="224" w:lineRule="exact"/>
              <w:ind w:right="89"/>
              <w:jc w:val="right"/>
              <w:rPr>
                <w:sz w:val="20"/>
              </w:rPr>
            </w:pPr>
            <w:r>
              <w:rPr>
                <w:spacing w:val="-10"/>
                <w:sz w:val="20"/>
              </w:rPr>
              <w:t>5</w:t>
            </w:r>
          </w:p>
        </w:tc>
        <w:tc>
          <w:tcPr>
            <w:tcW w:w="1246" w:type="dxa"/>
            <w:vMerge/>
            <w:tcBorders>
              <w:top w:val="nil"/>
            </w:tcBorders>
          </w:tcPr>
          <w:p>
            <w:pPr>
              <w:rPr>
                <w:sz w:val="2"/>
                <w:szCs w:val="2"/>
              </w:rPr>
            </w:pPr>
          </w:p>
        </w:tc>
      </w:tr>
      <w:tr>
        <w:trPr>
          <w:trHeight w:val="323" w:hRule="atLeast"/>
        </w:trPr>
        <w:tc>
          <w:tcPr>
            <w:tcW w:w="2629" w:type="dxa"/>
            <w:vMerge/>
            <w:tcBorders>
              <w:top w:val="nil"/>
            </w:tcBorders>
          </w:tcPr>
          <w:p>
            <w:pPr>
              <w:rPr>
                <w:sz w:val="2"/>
                <w:szCs w:val="2"/>
              </w:rPr>
            </w:pPr>
          </w:p>
        </w:tc>
        <w:tc>
          <w:tcPr>
            <w:tcW w:w="1534" w:type="dxa"/>
          </w:tcPr>
          <w:p>
            <w:pPr>
              <w:pStyle w:val="TableParagraph"/>
              <w:spacing w:before="36"/>
              <w:ind w:left="4" w:right="1"/>
              <w:jc w:val="center"/>
              <w:rPr>
                <w:sz w:val="20"/>
              </w:rPr>
            </w:pPr>
            <w:r>
              <w:rPr>
                <w:sz w:val="20"/>
              </w:rPr>
              <w:t>Not</w:t>
            </w:r>
            <w:r>
              <w:rPr>
                <w:spacing w:val="-3"/>
                <w:sz w:val="20"/>
              </w:rPr>
              <w:t> </w:t>
            </w:r>
            <w:r>
              <w:rPr>
                <w:spacing w:val="-2"/>
                <w:sz w:val="20"/>
              </w:rPr>
              <w:t>Agree</w:t>
            </w:r>
          </w:p>
        </w:tc>
        <w:tc>
          <w:tcPr>
            <w:tcW w:w="943" w:type="dxa"/>
          </w:tcPr>
          <w:p>
            <w:pPr>
              <w:pStyle w:val="TableParagraph"/>
              <w:spacing w:before="36"/>
              <w:ind w:right="89"/>
              <w:jc w:val="right"/>
              <w:rPr>
                <w:sz w:val="20"/>
              </w:rPr>
            </w:pPr>
            <w:r>
              <w:rPr>
                <w:spacing w:val="-10"/>
                <w:sz w:val="20"/>
              </w:rPr>
              <w:t>0</w:t>
            </w:r>
          </w:p>
        </w:tc>
        <w:tc>
          <w:tcPr>
            <w:tcW w:w="1246" w:type="dxa"/>
            <w:vMerge/>
            <w:tcBorders>
              <w:top w:val="nil"/>
            </w:tcBorders>
          </w:tcPr>
          <w:p>
            <w:pPr>
              <w:rPr>
                <w:sz w:val="2"/>
                <w:szCs w:val="2"/>
              </w:rPr>
            </w:pPr>
          </w:p>
        </w:tc>
      </w:tr>
      <w:tr>
        <w:trPr>
          <w:trHeight w:val="575" w:hRule="atLeast"/>
        </w:trPr>
        <w:tc>
          <w:tcPr>
            <w:tcW w:w="2629" w:type="dxa"/>
            <w:vMerge/>
            <w:tcBorders>
              <w:top w:val="nil"/>
            </w:tcBorders>
          </w:tcPr>
          <w:p>
            <w:pPr>
              <w:rPr>
                <w:sz w:val="2"/>
                <w:szCs w:val="2"/>
              </w:rPr>
            </w:pPr>
          </w:p>
        </w:tc>
        <w:tc>
          <w:tcPr>
            <w:tcW w:w="1534" w:type="dxa"/>
          </w:tcPr>
          <w:p>
            <w:pPr>
              <w:pStyle w:val="TableParagraph"/>
              <w:spacing w:before="50"/>
              <w:ind w:left="424" w:hanging="8"/>
              <w:rPr>
                <w:sz w:val="20"/>
              </w:rPr>
            </w:pPr>
            <w:r>
              <w:rPr>
                <w:spacing w:val="-2"/>
                <w:sz w:val="20"/>
              </w:rPr>
              <w:t>Strongly disagree</w:t>
            </w:r>
          </w:p>
        </w:tc>
        <w:tc>
          <w:tcPr>
            <w:tcW w:w="943" w:type="dxa"/>
          </w:tcPr>
          <w:p>
            <w:pPr>
              <w:pStyle w:val="TableParagraph"/>
              <w:spacing w:before="165"/>
              <w:ind w:right="89"/>
              <w:jc w:val="right"/>
              <w:rPr>
                <w:sz w:val="20"/>
              </w:rPr>
            </w:pPr>
            <w:r>
              <w:rPr>
                <w:spacing w:val="-10"/>
                <w:sz w:val="20"/>
              </w:rPr>
              <w:t>0</w:t>
            </w:r>
          </w:p>
        </w:tc>
        <w:tc>
          <w:tcPr>
            <w:tcW w:w="1246" w:type="dxa"/>
            <w:vMerge/>
            <w:tcBorders>
              <w:top w:val="nil"/>
            </w:tcBorders>
          </w:tcPr>
          <w:p>
            <w:pPr>
              <w:rPr>
                <w:sz w:val="2"/>
                <w:szCs w:val="2"/>
              </w:rPr>
            </w:pPr>
          </w:p>
        </w:tc>
      </w:tr>
      <w:tr>
        <w:trPr>
          <w:trHeight w:val="295" w:hRule="atLeast"/>
        </w:trPr>
        <w:tc>
          <w:tcPr>
            <w:tcW w:w="2629" w:type="dxa"/>
            <w:vMerge w:val="restart"/>
          </w:tcPr>
          <w:p>
            <w:pPr>
              <w:pStyle w:val="TableParagraph"/>
              <w:rPr>
                <w:b/>
                <w:sz w:val="20"/>
              </w:rPr>
            </w:pPr>
          </w:p>
          <w:p>
            <w:pPr>
              <w:pStyle w:val="TableParagraph"/>
              <w:spacing w:before="64"/>
              <w:rPr>
                <w:b/>
                <w:sz w:val="20"/>
              </w:rPr>
            </w:pPr>
          </w:p>
          <w:p>
            <w:pPr>
              <w:pStyle w:val="TableParagraph"/>
              <w:spacing w:line="232" w:lineRule="auto"/>
              <w:ind w:left="755" w:right="296" w:hanging="188"/>
              <w:rPr>
                <w:b/>
                <w:i/>
                <w:sz w:val="20"/>
              </w:rPr>
            </w:pPr>
            <w:r>
              <w:rPr>
                <w:b/>
                <w:i/>
                <w:sz w:val="20"/>
              </w:rPr>
              <w:t>2.</w:t>
            </w:r>
            <w:r>
              <w:rPr>
                <w:b/>
                <w:i/>
                <w:spacing w:val="-11"/>
                <w:sz w:val="20"/>
              </w:rPr>
              <w:t> </w:t>
            </w:r>
            <w:r>
              <w:rPr>
                <w:b/>
                <w:i/>
                <w:sz w:val="20"/>
              </w:rPr>
              <w:t>Was</w:t>
            </w:r>
            <w:r>
              <w:rPr>
                <w:b/>
                <w:i/>
                <w:spacing w:val="-10"/>
                <w:sz w:val="20"/>
              </w:rPr>
              <w:t> </w:t>
            </w:r>
            <w:r>
              <w:rPr>
                <w:b/>
                <w:i/>
                <w:sz w:val="20"/>
              </w:rPr>
              <w:t>the</w:t>
            </w:r>
            <w:r>
              <w:rPr>
                <w:b/>
                <w:i/>
                <w:spacing w:val="-13"/>
                <w:sz w:val="20"/>
              </w:rPr>
              <w:t> </w:t>
            </w:r>
            <w:r>
              <w:rPr>
                <w:b/>
                <w:i/>
                <w:sz w:val="20"/>
              </w:rPr>
              <w:t>trainer </w:t>
            </w:r>
            <w:r>
              <w:rPr>
                <w:b/>
                <w:i/>
                <w:spacing w:val="-2"/>
                <w:sz w:val="20"/>
              </w:rPr>
              <w:t>professional?</w:t>
            </w:r>
          </w:p>
        </w:tc>
        <w:tc>
          <w:tcPr>
            <w:tcW w:w="1534" w:type="dxa"/>
          </w:tcPr>
          <w:p>
            <w:pPr>
              <w:pStyle w:val="TableParagraph"/>
              <w:spacing w:before="22"/>
              <w:ind w:left="4" w:right="2"/>
              <w:jc w:val="center"/>
              <w:rPr>
                <w:sz w:val="20"/>
              </w:rPr>
            </w:pPr>
            <w:r>
              <w:rPr>
                <w:sz w:val="20"/>
              </w:rPr>
              <w:t>Strongly</w:t>
            </w:r>
            <w:r>
              <w:rPr>
                <w:spacing w:val="-7"/>
                <w:sz w:val="20"/>
              </w:rPr>
              <w:t> </w:t>
            </w:r>
            <w:r>
              <w:rPr>
                <w:spacing w:val="-2"/>
                <w:sz w:val="20"/>
              </w:rPr>
              <w:t>Agree</w:t>
            </w:r>
          </w:p>
        </w:tc>
        <w:tc>
          <w:tcPr>
            <w:tcW w:w="943" w:type="dxa"/>
          </w:tcPr>
          <w:p>
            <w:pPr>
              <w:pStyle w:val="TableParagraph"/>
              <w:spacing w:before="22"/>
              <w:ind w:right="89"/>
              <w:jc w:val="right"/>
              <w:rPr>
                <w:sz w:val="20"/>
              </w:rPr>
            </w:pPr>
            <w:r>
              <w:rPr>
                <w:spacing w:val="-5"/>
                <w:sz w:val="20"/>
              </w:rPr>
              <w:t>23</w:t>
            </w:r>
          </w:p>
        </w:tc>
        <w:tc>
          <w:tcPr>
            <w:tcW w:w="1246" w:type="dxa"/>
            <w:vMerge w:val="restart"/>
          </w:tcPr>
          <w:p>
            <w:pPr>
              <w:pStyle w:val="TableParagraph"/>
              <w:rPr>
                <w:b/>
                <w:sz w:val="20"/>
              </w:rPr>
            </w:pPr>
          </w:p>
          <w:p>
            <w:pPr>
              <w:pStyle w:val="TableParagraph"/>
              <w:spacing w:before="159"/>
              <w:rPr>
                <w:b/>
                <w:sz w:val="20"/>
              </w:rPr>
            </w:pPr>
          </w:p>
          <w:p>
            <w:pPr>
              <w:pStyle w:val="TableParagraph"/>
              <w:spacing w:before="1"/>
              <w:ind w:left="786"/>
              <w:rPr>
                <w:sz w:val="20"/>
              </w:rPr>
            </w:pPr>
            <w:r>
              <w:rPr>
                <w:spacing w:val="-4"/>
                <w:sz w:val="20"/>
              </w:rPr>
              <w:t>3.85</w:t>
            </w:r>
          </w:p>
        </w:tc>
      </w:tr>
      <w:tr>
        <w:trPr>
          <w:trHeight w:val="294" w:hRule="atLeast"/>
        </w:trPr>
        <w:tc>
          <w:tcPr>
            <w:tcW w:w="2629" w:type="dxa"/>
            <w:vMerge/>
            <w:tcBorders>
              <w:top w:val="nil"/>
            </w:tcBorders>
          </w:tcPr>
          <w:p>
            <w:pPr>
              <w:rPr>
                <w:sz w:val="2"/>
                <w:szCs w:val="2"/>
              </w:rPr>
            </w:pPr>
          </w:p>
        </w:tc>
        <w:tc>
          <w:tcPr>
            <w:tcW w:w="1534" w:type="dxa"/>
          </w:tcPr>
          <w:p>
            <w:pPr>
              <w:pStyle w:val="TableParagraph"/>
              <w:spacing w:before="21"/>
              <w:ind w:left="4"/>
              <w:jc w:val="center"/>
              <w:rPr>
                <w:sz w:val="20"/>
              </w:rPr>
            </w:pPr>
            <w:r>
              <w:rPr>
                <w:spacing w:val="-2"/>
                <w:sz w:val="20"/>
              </w:rPr>
              <w:t>Agree</w:t>
            </w:r>
          </w:p>
        </w:tc>
        <w:tc>
          <w:tcPr>
            <w:tcW w:w="943" w:type="dxa"/>
          </w:tcPr>
          <w:p>
            <w:pPr>
              <w:pStyle w:val="TableParagraph"/>
              <w:spacing w:before="21"/>
              <w:ind w:right="89"/>
              <w:jc w:val="right"/>
              <w:rPr>
                <w:sz w:val="20"/>
              </w:rPr>
            </w:pPr>
            <w:r>
              <w:rPr>
                <w:spacing w:val="-10"/>
                <w:sz w:val="20"/>
              </w:rPr>
              <w:t>4</w:t>
            </w:r>
          </w:p>
        </w:tc>
        <w:tc>
          <w:tcPr>
            <w:tcW w:w="1246" w:type="dxa"/>
            <w:vMerge/>
            <w:tcBorders>
              <w:top w:val="nil"/>
            </w:tcBorders>
          </w:tcPr>
          <w:p>
            <w:pPr>
              <w:rPr>
                <w:sz w:val="2"/>
                <w:szCs w:val="2"/>
              </w:rPr>
            </w:pPr>
          </w:p>
        </w:tc>
      </w:tr>
      <w:tr>
        <w:trPr>
          <w:trHeight w:val="294" w:hRule="atLeast"/>
        </w:trPr>
        <w:tc>
          <w:tcPr>
            <w:tcW w:w="2629" w:type="dxa"/>
            <w:vMerge/>
            <w:tcBorders>
              <w:top w:val="nil"/>
            </w:tcBorders>
          </w:tcPr>
          <w:p>
            <w:pPr>
              <w:rPr>
                <w:sz w:val="2"/>
                <w:szCs w:val="2"/>
              </w:rPr>
            </w:pPr>
          </w:p>
        </w:tc>
        <w:tc>
          <w:tcPr>
            <w:tcW w:w="1534" w:type="dxa"/>
          </w:tcPr>
          <w:p>
            <w:pPr>
              <w:pStyle w:val="TableParagraph"/>
              <w:spacing w:before="21"/>
              <w:ind w:left="4" w:right="1"/>
              <w:jc w:val="center"/>
              <w:rPr>
                <w:sz w:val="20"/>
              </w:rPr>
            </w:pPr>
            <w:r>
              <w:rPr>
                <w:sz w:val="20"/>
              </w:rPr>
              <w:t>Not</w:t>
            </w:r>
            <w:r>
              <w:rPr>
                <w:spacing w:val="-3"/>
                <w:sz w:val="20"/>
              </w:rPr>
              <w:t> </w:t>
            </w:r>
            <w:r>
              <w:rPr>
                <w:spacing w:val="-2"/>
                <w:sz w:val="20"/>
              </w:rPr>
              <w:t>Agree</w:t>
            </w:r>
          </w:p>
        </w:tc>
        <w:tc>
          <w:tcPr>
            <w:tcW w:w="943" w:type="dxa"/>
          </w:tcPr>
          <w:p>
            <w:pPr>
              <w:pStyle w:val="TableParagraph"/>
              <w:spacing w:before="21"/>
              <w:ind w:right="89"/>
              <w:jc w:val="right"/>
              <w:rPr>
                <w:sz w:val="20"/>
              </w:rPr>
            </w:pPr>
            <w:r>
              <w:rPr>
                <w:spacing w:val="-10"/>
                <w:sz w:val="20"/>
              </w:rPr>
              <w:t>0</w:t>
            </w:r>
          </w:p>
        </w:tc>
        <w:tc>
          <w:tcPr>
            <w:tcW w:w="1246" w:type="dxa"/>
            <w:vMerge/>
            <w:tcBorders>
              <w:top w:val="nil"/>
            </w:tcBorders>
          </w:tcPr>
          <w:p>
            <w:pPr>
              <w:rPr>
                <w:sz w:val="2"/>
                <w:szCs w:val="2"/>
              </w:rPr>
            </w:pPr>
          </w:p>
        </w:tc>
      </w:tr>
      <w:tr>
        <w:trPr>
          <w:trHeight w:val="568" w:hRule="atLeast"/>
        </w:trPr>
        <w:tc>
          <w:tcPr>
            <w:tcW w:w="2629" w:type="dxa"/>
            <w:vMerge/>
            <w:tcBorders>
              <w:top w:val="nil"/>
            </w:tcBorders>
          </w:tcPr>
          <w:p>
            <w:pPr>
              <w:rPr>
                <w:sz w:val="2"/>
                <w:szCs w:val="2"/>
              </w:rPr>
            </w:pPr>
          </w:p>
        </w:tc>
        <w:tc>
          <w:tcPr>
            <w:tcW w:w="1534" w:type="dxa"/>
          </w:tcPr>
          <w:p>
            <w:pPr>
              <w:pStyle w:val="TableParagraph"/>
              <w:spacing w:before="43"/>
              <w:ind w:left="424" w:hanging="8"/>
              <w:rPr>
                <w:sz w:val="20"/>
              </w:rPr>
            </w:pPr>
            <w:r>
              <w:rPr>
                <w:spacing w:val="-2"/>
                <w:sz w:val="20"/>
              </w:rPr>
              <w:t>Strongly disagree</w:t>
            </w:r>
          </w:p>
        </w:tc>
        <w:tc>
          <w:tcPr>
            <w:tcW w:w="943" w:type="dxa"/>
          </w:tcPr>
          <w:p>
            <w:pPr>
              <w:pStyle w:val="TableParagraph"/>
              <w:spacing w:before="159"/>
              <w:ind w:right="89"/>
              <w:jc w:val="right"/>
              <w:rPr>
                <w:sz w:val="20"/>
              </w:rPr>
            </w:pPr>
            <w:r>
              <w:rPr>
                <w:spacing w:val="-10"/>
                <w:sz w:val="20"/>
              </w:rPr>
              <w:t>0</w:t>
            </w:r>
          </w:p>
        </w:tc>
        <w:tc>
          <w:tcPr>
            <w:tcW w:w="1246" w:type="dxa"/>
            <w:vMerge/>
            <w:tcBorders>
              <w:top w:val="nil"/>
            </w:tcBorders>
          </w:tcPr>
          <w:p>
            <w:pPr>
              <w:rPr>
                <w:sz w:val="2"/>
                <w:szCs w:val="2"/>
              </w:rPr>
            </w:pPr>
          </w:p>
        </w:tc>
      </w:tr>
      <w:tr>
        <w:trPr>
          <w:trHeight w:val="294" w:hRule="atLeast"/>
        </w:trPr>
        <w:tc>
          <w:tcPr>
            <w:tcW w:w="2629" w:type="dxa"/>
            <w:vMerge w:val="restart"/>
          </w:tcPr>
          <w:p>
            <w:pPr>
              <w:pStyle w:val="TableParagraph"/>
              <w:rPr>
                <w:b/>
                <w:sz w:val="20"/>
              </w:rPr>
            </w:pPr>
          </w:p>
          <w:p>
            <w:pPr>
              <w:pStyle w:val="TableParagraph"/>
              <w:spacing w:before="51"/>
              <w:rPr>
                <w:b/>
                <w:sz w:val="20"/>
              </w:rPr>
            </w:pPr>
          </w:p>
          <w:p>
            <w:pPr>
              <w:pStyle w:val="TableParagraph"/>
              <w:ind w:left="165" w:firstLine="57"/>
              <w:rPr>
                <w:b/>
                <w:i/>
                <w:sz w:val="20"/>
              </w:rPr>
            </w:pPr>
            <w:r>
              <w:rPr>
                <w:b/>
                <w:i/>
                <w:sz w:val="20"/>
              </w:rPr>
              <w:t>3. Did the training content matched</w:t>
            </w:r>
            <w:r>
              <w:rPr>
                <w:b/>
                <w:i/>
                <w:spacing w:val="-13"/>
                <w:sz w:val="20"/>
              </w:rPr>
              <w:t> </w:t>
            </w:r>
            <w:r>
              <w:rPr>
                <w:b/>
                <w:i/>
                <w:sz w:val="20"/>
              </w:rPr>
              <w:t>your</w:t>
            </w:r>
            <w:r>
              <w:rPr>
                <w:b/>
                <w:i/>
                <w:spacing w:val="-12"/>
                <w:sz w:val="20"/>
              </w:rPr>
              <w:t> </w:t>
            </w:r>
            <w:r>
              <w:rPr>
                <w:b/>
                <w:i/>
                <w:sz w:val="20"/>
              </w:rPr>
              <w:t>expectations?</w:t>
            </w:r>
          </w:p>
        </w:tc>
        <w:tc>
          <w:tcPr>
            <w:tcW w:w="1534" w:type="dxa"/>
          </w:tcPr>
          <w:p>
            <w:pPr>
              <w:pStyle w:val="TableParagraph"/>
              <w:spacing w:before="21"/>
              <w:ind w:left="4" w:right="2"/>
              <w:jc w:val="center"/>
              <w:rPr>
                <w:sz w:val="20"/>
              </w:rPr>
            </w:pPr>
            <w:r>
              <w:rPr>
                <w:sz w:val="20"/>
              </w:rPr>
              <w:t>Strongly</w:t>
            </w:r>
            <w:r>
              <w:rPr>
                <w:spacing w:val="-7"/>
                <w:sz w:val="20"/>
              </w:rPr>
              <w:t> </w:t>
            </w:r>
            <w:r>
              <w:rPr>
                <w:spacing w:val="-2"/>
                <w:sz w:val="20"/>
              </w:rPr>
              <w:t>Agree</w:t>
            </w:r>
          </w:p>
        </w:tc>
        <w:tc>
          <w:tcPr>
            <w:tcW w:w="943" w:type="dxa"/>
          </w:tcPr>
          <w:p>
            <w:pPr>
              <w:pStyle w:val="TableParagraph"/>
              <w:spacing w:before="21"/>
              <w:ind w:right="89"/>
              <w:jc w:val="right"/>
              <w:rPr>
                <w:sz w:val="20"/>
              </w:rPr>
            </w:pPr>
            <w:r>
              <w:rPr>
                <w:spacing w:val="-5"/>
                <w:sz w:val="20"/>
              </w:rPr>
              <w:t>23</w:t>
            </w:r>
          </w:p>
        </w:tc>
        <w:tc>
          <w:tcPr>
            <w:tcW w:w="1246" w:type="dxa"/>
            <w:vMerge w:val="restart"/>
          </w:tcPr>
          <w:p>
            <w:pPr>
              <w:pStyle w:val="TableParagraph"/>
              <w:rPr>
                <w:b/>
                <w:sz w:val="20"/>
              </w:rPr>
            </w:pPr>
          </w:p>
          <w:p>
            <w:pPr>
              <w:pStyle w:val="TableParagraph"/>
              <w:spacing w:before="159"/>
              <w:rPr>
                <w:b/>
                <w:sz w:val="20"/>
              </w:rPr>
            </w:pPr>
          </w:p>
          <w:p>
            <w:pPr>
              <w:pStyle w:val="TableParagraph"/>
              <w:ind w:left="786"/>
              <w:rPr>
                <w:sz w:val="20"/>
              </w:rPr>
            </w:pPr>
            <w:r>
              <w:rPr>
                <w:spacing w:val="-4"/>
                <w:sz w:val="20"/>
              </w:rPr>
              <w:t>3.81</w:t>
            </w:r>
          </w:p>
        </w:tc>
      </w:tr>
      <w:tr>
        <w:trPr>
          <w:trHeight w:val="294" w:hRule="atLeast"/>
        </w:trPr>
        <w:tc>
          <w:tcPr>
            <w:tcW w:w="2629" w:type="dxa"/>
            <w:vMerge/>
            <w:tcBorders>
              <w:top w:val="nil"/>
            </w:tcBorders>
          </w:tcPr>
          <w:p>
            <w:pPr>
              <w:rPr>
                <w:sz w:val="2"/>
                <w:szCs w:val="2"/>
              </w:rPr>
            </w:pPr>
          </w:p>
        </w:tc>
        <w:tc>
          <w:tcPr>
            <w:tcW w:w="1534" w:type="dxa"/>
          </w:tcPr>
          <w:p>
            <w:pPr>
              <w:pStyle w:val="TableParagraph"/>
              <w:spacing w:before="21"/>
              <w:ind w:left="4"/>
              <w:jc w:val="center"/>
              <w:rPr>
                <w:sz w:val="20"/>
              </w:rPr>
            </w:pPr>
            <w:r>
              <w:rPr>
                <w:spacing w:val="-2"/>
                <w:sz w:val="20"/>
              </w:rPr>
              <w:t>Agree</w:t>
            </w:r>
          </w:p>
        </w:tc>
        <w:tc>
          <w:tcPr>
            <w:tcW w:w="943" w:type="dxa"/>
          </w:tcPr>
          <w:p>
            <w:pPr>
              <w:pStyle w:val="TableParagraph"/>
              <w:spacing w:before="21"/>
              <w:ind w:right="89"/>
              <w:jc w:val="right"/>
              <w:rPr>
                <w:sz w:val="20"/>
              </w:rPr>
            </w:pPr>
            <w:r>
              <w:rPr>
                <w:spacing w:val="-10"/>
                <w:sz w:val="20"/>
              </w:rPr>
              <w:t>3</w:t>
            </w:r>
          </w:p>
        </w:tc>
        <w:tc>
          <w:tcPr>
            <w:tcW w:w="1246" w:type="dxa"/>
            <w:vMerge/>
            <w:tcBorders>
              <w:top w:val="nil"/>
            </w:tcBorders>
          </w:tcPr>
          <w:p>
            <w:pPr>
              <w:rPr>
                <w:sz w:val="2"/>
                <w:szCs w:val="2"/>
              </w:rPr>
            </w:pPr>
          </w:p>
        </w:tc>
      </w:tr>
      <w:tr>
        <w:trPr>
          <w:trHeight w:val="295" w:hRule="atLeast"/>
        </w:trPr>
        <w:tc>
          <w:tcPr>
            <w:tcW w:w="2629" w:type="dxa"/>
            <w:vMerge/>
            <w:tcBorders>
              <w:top w:val="nil"/>
            </w:tcBorders>
          </w:tcPr>
          <w:p>
            <w:pPr>
              <w:rPr>
                <w:sz w:val="2"/>
                <w:szCs w:val="2"/>
              </w:rPr>
            </w:pPr>
          </w:p>
        </w:tc>
        <w:tc>
          <w:tcPr>
            <w:tcW w:w="1534" w:type="dxa"/>
          </w:tcPr>
          <w:p>
            <w:pPr>
              <w:pStyle w:val="TableParagraph"/>
              <w:spacing w:before="21"/>
              <w:ind w:left="4" w:right="1"/>
              <w:jc w:val="center"/>
              <w:rPr>
                <w:sz w:val="20"/>
              </w:rPr>
            </w:pPr>
            <w:r>
              <w:rPr>
                <w:sz w:val="20"/>
              </w:rPr>
              <w:t>Not</w:t>
            </w:r>
            <w:r>
              <w:rPr>
                <w:spacing w:val="-3"/>
                <w:sz w:val="20"/>
              </w:rPr>
              <w:t> </w:t>
            </w:r>
            <w:r>
              <w:rPr>
                <w:spacing w:val="-2"/>
                <w:sz w:val="20"/>
              </w:rPr>
              <w:t>Agree</w:t>
            </w:r>
          </w:p>
        </w:tc>
        <w:tc>
          <w:tcPr>
            <w:tcW w:w="943" w:type="dxa"/>
          </w:tcPr>
          <w:p>
            <w:pPr>
              <w:pStyle w:val="TableParagraph"/>
              <w:spacing w:before="21"/>
              <w:ind w:right="89"/>
              <w:jc w:val="right"/>
              <w:rPr>
                <w:sz w:val="20"/>
              </w:rPr>
            </w:pPr>
            <w:r>
              <w:rPr>
                <w:spacing w:val="-10"/>
                <w:sz w:val="20"/>
              </w:rPr>
              <w:t>1</w:t>
            </w:r>
          </w:p>
        </w:tc>
        <w:tc>
          <w:tcPr>
            <w:tcW w:w="1246" w:type="dxa"/>
            <w:vMerge/>
            <w:tcBorders>
              <w:top w:val="nil"/>
            </w:tcBorders>
          </w:tcPr>
          <w:p>
            <w:pPr>
              <w:rPr>
                <w:sz w:val="2"/>
                <w:szCs w:val="2"/>
              </w:rPr>
            </w:pPr>
          </w:p>
        </w:tc>
      </w:tr>
      <w:tr>
        <w:trPr>
          <w:trHeight w:val="568" w:hRule="atLeast"/>
        </w:trPr>
        <w:tc>
          <w:tcPr>
            <w:tcW w:w="2629" w:type="dxa"/>
            <w:vMerge/>
            <w:tcBorders>
              <w:top w:val="nil"/>
            </w:tcBorders>
          </w:tcPr>
          <w:p>
            <w:pPr>
              <w:rPr>
                <w:sz w:val="2"/>
                <w:szCs w:val="2"/>
              </w:rPr>
            </w:pPr>
          </w:p>
        </w:tc>
        <w:tc>
          <w:tcPr>
            <w:tcW w:w="1534" w:type="dxa"/>
          </w:tcPr>
          <w:p>
            <w:pPr>
              <w:pStyle w:val="TableParagraph"/>
              <w:spacing w:before="43"/>
              <w:ind w:left="424" w:hanging="8"/>
              <w:rPr>
                <w:sz w:val="20"/>
              </w:rPr>
            </w:pPr>
            <w:r>
              <w:rPr>
                <w:spacing w:val="-2"/>
                <w:sz w:val="20"/>
              </w:rPr>
              <w:t>Strongly disagree</w:t>
            </w:r>
          </w:p>
        </w:tc>
        <w:tc>
          <w:tcPr>
            <w:tcW w:w="943" w:type="dxa"/>
          </w:tcPr>
          <w:p>
            <w:pPr>
              <w:pStyle w:val="TableParagraph"/>
              <w:spacing w:before="158"/>
              <w:ind w:right="89"/>
              <w:jc w:val="right"/>
              <w:rPr>
                <w:sz w:val="20"/>
              </w:rPr>
            </w:pPr>
            <w:r>
              <w:rPr>
                <w:spacing w:val="-10"/>
                <w:sz w:val="20"/>
              </w:rPr>
              <w:t>0</w:t>
            </w:r>
          </w:p>
        </w:tc>
        <w:tc>
          <w:tcPr>
            <w:tcW w:w="1246" w:type="dxa"/>
            <w:vMerge/>
            <w:tcBorders>
              <w:top w:val="nil"/>
            </w:tcBorders>
          </w:tcPr>
          <w:p>
            <w:pPr>
              <w:rPr>
                <w:sz w:val="2"/>
                <w:szCs w:val="2"/>
              </w:rPr>
            </w:pPr>
          </w:p>
        </w:tc>
      </w:tr>
      <w:tr>
        <w:trPr>
          <w:trHeight w:val="294" w:hRule="atLeast"/>
        </w:trPr>
        <w:tc>
          <w:tcPr>
            <w:tcW w:w="2629" w:type="dxa"/>
            <w:vMerge w:val="restart"/>
          </w:tcPr>
          <w:p>
            <w:pPr>
              <w:pStyle w:val="TableParagraph"/>
              <w:rPr>
                <w:b/>
                <w:sz w:val="20"/>
              </w:rPr>
            </w:pPr>
          </w:p>
          <w:p>
            <w:pPr>
              <w:pStyle w:val="TableParagraph"/>
              <w:spacing w:before="167"/>
              <w:rPr>
                <w:b/>
                <w:sz w:val="20"/>
              </w:rPr>
            </w:pPr>
          </w:p>
          <w:p>
            <w:pPr>
              <w:pStyle w:val="TableParagraph"/>
              <w:ind w:left="129"/>
              <w:rPr>
                <w:b/>
                <w:i/>
                <w:sz w:val="20"/>
              </w:rPr>
            </w:pPr>
            <w:r>
              <w:rPr>
                <w:b/>
                <w:i/>
                <w:sz w:val="20"/>
              </w:rPr>
              <w:t>4.</w:t>
            </w:r>
            <w:r>
              <w:rPr>
                <w:b/>
                <w:i/>
                <w:spacing w:val="-3"/>
                <w:sz w:val="20"/>
              </w:rPr>
              <w:t> </w:t>
            </w:r>
            <w:r>
              <w:rPr>
                <w:b/>
                <w:i/>
                <w:sz w:val="20"/>
              </w:rPr>
              <w:t>Was</w:t>
            </w:r>
            <w:r>
              <w:rPr>
                <w:b/>
                <w:i/>
                <w:spacing w:val="-2"/>
                <w:sz w:val="20"/>
              </w:rPr>
              <w:t> </w:t>
            </w:r>
            <w:r>
              <w:rPr>
                <w:b/>
                <w:i/>
                <w:sz w:val="20"/>
              </w:rPr>
              <w:t>the</w:t>
            </w:r>
            <w:r>
              <w:rPr>
                <w:b/>
                <w:i/>
                <w:spacing w:val="-6"/>
                <w:sz w:val="20"/>
              </w:rPr>
              <w:t> </w:t>
            </w:r>
            <w:r>
              <w:rPr>
                <w:b/>
                <w:i/>
                <w:sz w:val="20"/>
              </w:rPr>
              <w:t>trainer</w:t>
            </w:r>
            <w:r>
              <w:rPr>
                <w:b/>
                <w:i/>
                <w:spacing w:val="-1"/>
                <w:sz w:val="20"/>
              </w:rPr>
              <w:t> </w:t>
            </w:r>
            <w:r>
              <w:rPr>
                <w:b/>
                <w:i/>
                <w:spacing w:val="-2"/>
                <w:sz w:val="20"/>
              </w:rPr>
              <w:t>punctual?</w:t>
            </w:r>
          </w:p>
        </w:tc>
        <w:tc>
          <w:tcPr>
            <w:tcW w:w="1534" w:type="dxa"/>
          </w:tcPr>
          <w:p>
            <w:pPr>
              <w:pStyle w:val="TableParagraph"/>
              <w:spacing w:before="21"/>
              <w:ind w:left="4" w:right="2"/>
              <w:jc w:val="center"/>
              <w:rPr>
                <w:sz w:val="20"/>
              </w:rPr>
            </w:pPr>
            <w:r>
              <w:rPr>
                <w:sz w:val="20"/>
              </w:rPr>
              <w:t>Strongly</w:t>
            </w:r>
            <w:r>
              <w:rPr>
                <w:spacing w:val="-7"/>
                <w:sz w:val="20"/>
              </w:rPr>
              <w:t> </w:t>
            </w:r>
            <w:r>
              <w:rPr>
                <w:spacing w:val="-2"/>
                <w:sz w:val="20"/>
              </w:rPr>
              <w:t>Agree</w:t>
            </w:r>
          </w:p>
        </w:tc>
        <w:tc>
          <w:tcPr>
            <w:tcW w:w="943" w:type="dxa"/>
          </w:tcPr>
          <w:p>
            <w:pPr>
              <w:pStyle w:val="TableParagraph"/>
              <w:spacing w:before="21"/>
              <w:ind w:right="89"/>
              <w:jc w:val="right"/>
              <w:rPr>
                <w:sz w:val="20"/>
              </w:rPr>
            </w:pPr>
            <w:r>
              <w:rPr>
                <w:spacing w:val="-5"/>
                <w:sz w:val="20"/>
              </w:rPr>
              <w:t>25</w:t>
            </w:r>
          </w:p>
        </w:tc>
        <w:tc>
          <w:tcPr>
            <w:tcW w:w="1246" w:type="dxa"/>
            <w:vMerge w:val="restart"/>
          </w:tcPr>
          <w:p>
            <w:pPr>
              <w:pStyle w:val="TableParagraph"/>
              <w:rPr>
                <w:b/>
                <w:sz w:val="20"/>
              </w:rPr>
            </w:pPr>
          </w:p>
          <w:p>
            <w:pPr>
              <w:pStyle w:val="TableParagraph"/>
              <w:spacing w:before="159"/>
              <w:rPr>
                <w:b/>
                <w:sz w:val="20"/>
              </w:rPr>
            </w:pPr>
          </w:p>
          <w:p>
            <w:pPr>
              <w:pStyle w:val="TableParagraph"/>
              <w:spacing w:before="1"/>
              <w:ind w:left="786"/>
              <w:rPr>
                <w:sz w:val="20"/>
              </w:rPr>
            </w:pPr>
            <w:r>
              <w:rPr>
                <w:spacing w:val="-4"/>
                <w:sz w:val="20"/>
              </w:rPr>
              <w:t>3.92</w:t>
            </w:r>
          </w:p>
        </w:tc>
      </w:tr>
      <w:tr>
        <w:trPr>
          <w:trHeight w:val="295" w:hRule="atLeast"/>
        </w:trPr>
        <w:tc>
          <w:tcPr>
            <w:tcW w:w="2629" w:type="dxa"/>
            <w:vMerge/>
            <w:tcBorders>
              <w:top w:val="nil"/>
            </w:tcBorders>
          </w:tcPr>
          <w:p>
            <w:pPr>
              <w:rPr>
                <w:sz w:val="2"/>
                <w:szCs w:val="2"/>
              </w:rPr>
            </w:pPr>
          </w:p>
        </w:tc>
        <w:tc>
          <w:tcPr>
            <w:tcW w:w="1534" w:type="dxa"/>
          </w:tcPr>
          <w:p>
            <w:pPr>
              <w:pStyle w:val="TableParagraph"/>
              <w:spacing w:before="22"/>
              <w:ind w:left="4"/>
              <w:jc w:val="center"/>
              <w:rPr>
                <w:sz w:val="20"/>
              </w:rPr>
            </w:pPr>
            <w:r>
              <w:rPr>
                <w:spacing w:val="-2"/>
                <w:sz w:val="20"/>
              </w:rPr>
              <w:t>Agree</w:t>
            </w:r>
          </w:p>
        </w:tc>
        <w:tc>
          <w:tcPr>
            <w:tcW w:w="943" w:type="dxa"/>
          </w:tcPr>
          <w:p>
            <w:pPr>
              <w:pStyle w:val="TableParagraph"/>
              <w:spacing w:before="22"/>
              <w:ind w:right="89"/>
              <w:jc w:val="right"/>
              <w:rPr>
                <w:sz w:val="20"/>
              </w:rPr>
            </w:pPr>
            <w:r>
              <w:rPr>
                <w:spacing w:val="-10"/>
                <w:sz w:val="20"/>
              </w:rPr>
              <w:t>2</w:t>
            </w:r>
          </w:p>
        </w:tc>
        <w:tc>
          <w:tcPr>
            <w:tcW w:w="1246" w:type="dxa"/>
            <w:vMerge/>
            <w:tcBorders>
              <w:top w:val="nil"/>
            </w:tcBorders>
          </w:tcPr>
          <w:p>
            <w:pPr>
              <w:rPr>
                <w:sz w:val="2"/>
                <w:szCs w:val="2"/>
              </w:rPr>
            </w:pPr>
          </w:p>
        </w:tc>
      </w:tr>
      <w:tr>
        <w:trPr>
          <w:trHeight w:val="294" w:hRule="atLeast"/>
        </w:trPr>
        <w:tc>
          <w:tcPr>
            <w:tcW w:w="2629" w:type="dxa"/>
            <w:vMerge/>
            <w:tcBorders>
              <w:top w:val="nil"/>
            </w:tcBorders>
          </w:tcPr>
          <w:p>
            <w:pPr>
              <w:rPr>
                <w:sz w:val="2"/>
                <w:szCs w:val="2"/>
              </w:rPr>
            </w:pPr>
          </w:p>
        </w:tc>
        <w:tc>
          <w:tcPr>
            <w:tcW w:w="1534" w:type="dxa"/>
          </w:tcPr>
          <w:p>
            <w:pPr>
              <w:pStyle w:val="TableParagraph"/>
              <w:spacing w:before="21"/>
              <w:ind w:left="4" w:right="1"/>
              <w:jc w:val="center"/>
              <w:rPr>
                <w:sz w:val="20"/>
              </w:rPr>
            </w:pPr>
            <w:r>
              <w:rPr>
                <w:sz w:val="20"/>
              </w:rPr>
              <w:t>Not</w:t>
            </w:r>
            <w:r>
              <w:rPr>
                <w:spacing w:val="-3"/>
                <w:sz w:val="20"/>
              </w:rPr>
              <w:t> </w:t>
            </w:r>
            <w:r>
              <w:rPr>
                <w:spacing w:val="-2"/>
                <w:sz w:val="20"/>
              </w:rPr>
              <w:t>Agree</w:t>
            </w:r>
          </w:p>
        </w:tc>
        <w:tc>
          <w:tcPr>
            <w:tcW w:w="943" w:type="dxa"/>
          </w:tcPr>
          <w:p>
            <w:pPr>
              <w:pStyle w:val="TableParagraph"/>
              <w:spacing w:before="21"/>
              <w:ind w:right="89"/>
              <w:jc w:val="right"/>
              <w:rPr>
                <w:sz w:val="20"/>
              </w:rPr>
            </w:pPr>
            <w:r>
              <w:rPr>
                <w:spacing w:val="-10"/>
                <w:sz w:val="20"/>
              </w:rPr>
              <w:t>0</w:t>
            </w:r>
          </w:p>
        </w:tc>
        <w:tc>
          <w:tcPr>
            <w:tcW w:w="1246" w:type="dxa"/>
            <w:vMerge/>
            <w:tcBorders>
              <w:top w:val="nil"/>
            </w:tcBorders>
          </w:tcPr>
          <w:p>
            <w:pPr>
              <w:rPr>
                <w:sz w:val="2"/>
                <w:szCs w:val="2"/>
              </w:rPr>
            </w:pPr>
          </w:p>
        </w:tc>
      </w:tr>
      <w:tr>
        <w:trPr>
          <w:trHeight w:val="561" w:hRule="atLeast"/>
        </w:trPr>
        <w:tc>
          <w:tcPr>
            <w:tcW w:w="2629" w:type="dxa"/>
            <w:vMerge/>
            <w:tcBorders>
              <w:top w:val="nil"/>
            </w:tcBorders>
          </w:tcPr>
          <w:p>
            <w:pPr>
              <w:rPr>
                <w:sz w:val="2"/>
                <w:szCs w:val="2"/>
              </w:rPr>
            </w:pPr>
          </w:p>
        </w:tc>
        <w:tc>
          <w:tcPr>
            <w:tcW w:w="1534" w:type="dxa"/>
          </w:tcPr>
          <w:p>
            <w:pPr>
              <w:pStyle w:val="TableParagraph"/>
              <w:spacing w:line="232" w:lineRule="auto" w:before="49"/>
              <w:ind w:left="424" w:hanging="8"/>
              <w:rPr>
                <w:sz w:val="20"/>
              </w:rPr>
            </w:pPr>
            <w:r>
              <w:rPr>
                <w:spacing w:val="-2"/>
                <w:sz w:val="20"/>
              </w:rPr>
              <w:t>Strongly disagree</w:t>
            </w:r>
          </w:p>
        </w:tc>
        <w:tc>
          <w:tcPr>
            <w:tcW w:w="943" w:type="dxa"/>
          </w:tcPr>
          <w:p>
            <w:pPr>
              <w:pStyle w:val="TableParagraph"/>
              <w:spacing w:before="158"/>
              <w:ind w:right="89"/>
              <w:jc w:val="right"/>
              <w:rPr>
                <w:sz w:val="20"/>
              </w:rPr>
            </w:pPr>
            <w:r>
              <w:rPr>
                <w:spacing w:val="-10"/>
                <w:sz w:val="20"/>
              </w:rPr>
              <w:t>0</w:t>
            </w:r>
          </w:p>
        </w:tc>
        <w:tc>
          <w:tcPr>
            <w:tcW w:w="1246" w:type="dxa"/>
            <w:vMerge/>
            <w:tcBorders>
              <w:top w:val="nil"/>
            </w:tcBorders>
          </w:tcPr>
          <w:p>
            <w:pPr>
              <w:rPr>
                <w:sz w:val="2"/>
                <w:szCs w:val="2"/>
              </w:rPr>
            </w:pPr>
          </w:p>
        </w:tc>
      </w:tr>
      <w:tr>
        <w:trPr>
          <w:trHeight w:val="295" w:hRule="atLeast"/>
        </w:trPr>
        <w:tc>
          <w:tcPr>
            <w:tcW w:w="2629" w:type="dxa"/>
            <w:vMerge w:val="restart"/>
          </w:tcPr>
          <w:p>
            <w:pPr>
              <w:pStyle w:val="TableParagraph"/>
              <w:rPr>
                <w:b/>
                <w:sz w:val="20"/>
              </w:rPr>
            </w:pPr>
          </w:p>
          <w:p>
            <w:pPr>
              <w:pStyle w:val="TableParagraph"/>
              <w:spacing w:before="59"/>
              <w:rPr>
                <w:b/>
                <w:sz w:val="20"/>
              </w:rPr>
            </w:pPr>
          </w:p>
          <w:p>
            <w:pPr>
              <w:pStyle w:val="TableParagraph"/>
              <w:ind w:left="165" w:firstLine="338"/>
              <w:rPr>
                <w:b/>
                <w:i/>
                <w:sz w:val="20"/>
              </w:rPr>
            </w:pPr>
            <w:r>
              <w:rPr>
                <w:b/>
                <w:i/>
                <w:sz w:val="20"/>
              </w:rPr>
              <w:t>5. Was The Trainer communicating</w:t>
            </w:r>
            <w:r>
              <w:rPr>
                <w:b/>
                <w:i/>
                <w:spacing w:val="-13"/>
                <w:sz w:val="20"/>
              </w:rPr>
              <w:t> </w:t>
            </w:r>
            <w:r>
              <w:rPr>
                <w:b/>
                <w:i/>
                <w:sz w:val="20"/>
              </w:rPr>
              <w:t>in</w:t>
            </w:r>
            <w:r>
              <w:rPr>
                <w:b/>
                <w:i/>
                <w:spacing w:val="-12"/>
                <w:sz w:val="20"/>
              </w:rPr>
              <w:t> </w:t>
            </w:r>
            <w:r>
              <w:rPr>
                <w:b/>
                <w:i/>
                <w:sz w:val="20"/>
              </w:rPr>
              <w:t>English?</w:t>
            </w:r>
          </w:p>
        </w:tc>
        <w:tc>
          <w:tcPr>
            <w:tcW w:w="1534" w:type="dxa"/>
          </w:tcPr>
          <w:p>
            <w:pPr>
              <w:pStyle w:val="TableParagraph"/>
              <w:spacing w:before="22"/>
              <w:ind w:left="4" w:right="2"/>
              <w:jc w:val="center"/>
              <w:rPr>
                <w:sz w:val="20"/>
              </w:rPr>
            </w:pPr>
            <w:r>
              <w:rPr>
                <w:sz w:val="20"/>
              </w:rPr>
              <w:t>Strongly</w:t>
            </w:r>
            <w:r>
              <w:rPr>
                <w:spacing w:val="-7"/>
                <w:sz w:val="20"/>
              </w:rPr>
              <w:t> </w:t>
            </w:r>
            <w:r>
              <w:rPr>
                <w:spacing w:val="-2"/>
                <w:sz w:val="20"/>
              </w:rPr>
              <w:t>Agree</w:t>
            </w:r>
          </w:p>
        </w:tc>
        <w:tc>
          <w:tcPr>
            <w:tcW w:w="943" w:type="dxa"/>
          </w:tcPr>
          <w:p>
            <w:pPr>
              <w:pStyle w:val="TableParagraph"/>
              <w:spacing w:before="22"/>
              <w:ind w:right="89"/>
              <w:jc w:val="right"/>
              <w:rPr>
                <w:sz w:val="20"/>
              </w:rPr>
            </w:pPr>
            <w:r>
              <w:rPr>
                <w:spacing w:val="-5"/>
                <w:sz w:val="20"/>
              </w:rPr>
              <w:t>22</w:t>
            </w:r>
          </w:p>
        </w:tc>
        <w:tc>
          <w:tcPr>
            <w:tcW w:w="1246" w:type="dxa"/>
            <w:vMerge w:val="restart"/>
          </w:tcPr>
          <w:p>
            <w:pPr>
              <w:pStyle w:val="TableParagraph"/>
              <w:rPr>
                <w:b/>
                <w:sz w:val="20"/>
              </w:rPr>
            </w:pPr>
          </w:p>
          <w:p>
            <w:pPr>
              <w:pStyle w:val="TableParagraph"/>
              <w:spacing w:before="167"/>
              <w:rPr>
                <w:b/>
                <w:sz w:val="20"/>
              </w:rPr>
            </w:pPr>
          </w:p>
          <w:p>
            <w:pPr>
              <w:pStyle w:val="TableParagraph"/>
              <w:ind w:right="89"/>
              <w:jc w:val="right"/>
              <w:rPr>
                <w:sz w:val="20"/>
              </w:rPr>
            </w:pPr>
            <w:r>
              <w:rPr>
                <w:spacing w:val="-5"/>
                <w:sz w:val="20"/>
              </w:rPr>
              <w:t>3.7</w:t>
            </w:r>
          </w:p>
        </w:tc>
      </w:tr>
      <w:tr>
        <w:trPr>
          <w:trHeight w:val="294" w:hRule="atLeast"/>
        </w:trPr>
        <w:tc>
          <w:tcPr>
            <w:tcW w:w="2629" w:type="dxa"/>
            <w:vMerge/>
            <w:tcBorders>
              <w:top w:val="nil"/>
            </w:tcBorders>
          </w:tcPr>
          <w:p>
            <w:pPr>
              <w:rPr>
                <w:sz w:val="2"/>
                <w:szCs w:val="2"/>
              </w:rPr>
            </w:pPr>
          </w:p>
        </w:tc>
        <w:tc>
          <w:tcPr>
            <w:tcW w:w="1534" w:type="dxa"/>
          </w:tcPr>
          <w:p>
            <w:pPr>
              <w:pStyle w:val="TableParagraph"/>
              <w:spacing w:before="21"/>
              <w:ind w:left="4"/>
              <w:jc w:val="center"/>
              <w:rPr>
                <w:sz w:val="20"/>
              </w:rPr>
            </w:pPr>
            <w:r>
              <w:rPr>
                <w:spacing w:val="-2"/>
                <w:sz w:val="20"/>
              </w:rPr>
              <w:t>Agree</w:t>
            </w:r>
          </w:p>
        </w:tc>
        <w:tc>
          <w:tcPr>
            <w:tcW w:w="943" w:type="dxa"/>
          </w:tcPr>
          <w:p>
            <w:pPr>
              <w:pStyle w:val="TableParagraph"/>
              <w:spacing w:before="21"/>
              <w:ind w:right="89"/>
              <w:jc w:val="right"/>
              <w:rPr>
                <w:sz w:val="20"/>
              </w:rPr>
            </w:pPr>
            <w:r>
              <w:rPr>
                <w:spacing w:val="-10"/>
                <w:sz w:val="20"/>
              </w:rPr>
              <w:t>2</w:t>
            </w:r>
          </w:p>
        </w:tc>
        <w:tc>
          <w:tcPr>
            <w:tcW w:w="1246" w:type="dxa"/>
            <w:vMerge/>
            <w:tcBorders>
              <w:top w:val="nil"/>
            </w:tcBorders>
          </w:tcPr>
          <w:p>
            <w:pPr>
              <w:rPr>
                <w:sz w:val="2"/>
                <w:szCs w:val="2"/>
              </w:rPr>
            </w:pPr>
          </w:p>
        </w:tc>
      </w:tr>
      <w:tr>
        <w:trPr>
          <w:trHeight w:val="301" w:hRule="atLeast"/>
        </w:trPr>
        <w:tc>
          <w:tcPr>
            <w:tcW w:w="2629" w:type="dxa"/>
            <w:vMerge/>
            <w:tcBorders>
              <w:top w:val="nil"/>
            </w:tcBorders>
          </w:tcPr>
          <w:p>
            <w:pPr>
              <w:rPr>
                <w:sz w:val="2"/>
                <w:szCs w:val="2"/>
              </w:rPr>
            </w:pPr>
          </w:p>
        </w:tc>
        <w:tc>
          <w:tcPr>
            <w:tcW w:w="1534" w:type="dxa"/>
          </w:tcPr>
          <w:p>
            <w:pPr>
              <w:pStyle w:val="TableParagraph"/>
              <w:spacing w:before="21"/>
              <w:ind w:left="4" w:right="1"/>
              <w:jc w:val="center"/>
              <w:rPr>
                <w:sz w:val="20"/>
              </w:rPr>
            </w:pPr>
            <w:r>
              <w:rPr>
                <w:sz w:val="20"/>
              </w:rPr>
              <w:t>Not</w:t>
            </w:r>
            <w:r>
              <w:rPr>
                <w:spacing w:val="-3"/>
                <w:sz w:val="20"/>
              </w:rPr>
              <w:t> </w:t>
            </w:r>
            <w:r>
              <w:rPr>
                <w:spacing w:val="-2"/>
                <w:sz w:val="20"/>
              </w:rPr>
              <w:t>Agree</w:t>
            </w:r>
          </w:p>
        </w:tc>
        <w:tc>
          <w:tcPr>
            <w:tcW w:w="943" w:type="dxa"/>
          </w:tcPr>
          <w:p>
            <w:pPr>
              <w:pStyle w:val="TableParagraph"/>
              <w:spacing w:before="21"/>
              <w:ind w:right="89"/>
              <w:jc w:val="right"/>
              <w:rPr>
                <w:sz w:val="20"/>
              </w:rPr>
            </w:pPr>
            <w:r>
              <w:rPr>
                <w:spacing w:val="-10"/>
                <w:sz w:val="20"/>
              </w:rPr>
              <w:t>3</w:t>
            </w:r>
          </w:p>
        </w:tc>
        <w:tc>
          <w:tcPr>
            <w:tcW w:w="1246" w:type="dxa"/>
            <w:vMerge/>
            <w:tcBorders>
              <w:top w:val="nil"/>
            </w:tcBorders>
          </w:tcPr>
          <w:p>
            <w:pPr>
              <w:rPr>
                <w:sz w:val="2"/>
                <w:szCs w:val="2"/>
              </w:rPr>
            </w:pPr>
          </w:p>
        </w:tc>
      </w:tr>
      <w:tr>
        <w:trPr>
          <w:trHeight w:val="561" w:hRule="atLeast"/>
        </w:trPr>
        <w:tc>
          <w:tcPr>
            <w:tcW w:w="2629" w:type="dxa"/>
            <w:vMerge/>
            <w:tcBorders>
              <w:top w:val="nil"/>
            </w:tcBorders>
          </w:tcPr>
          <w:p>
            <w:pPr>
              <w:rPr>
                <w:sz w:val="2"/>
                <w:szCs w:val="2"/>
              </w:rPr>
            </w:pPr>
          </w:p>
        </w:tc>
        <w:tc>
          <w:tcPr>
            <w:tcW w:w="1534" w:type="dxa"/>
          </w:tcPr>
          <w:p>
            <w:pPr>
              <w:pStyle w:val="TableParagraph"/>
              <w:spacing w:before="36"/>
              <w:ind w:left="424" w:hanging="8"/>
              <w:rPr>
                <w:sz w:val="20"/>
              </w:rPr>
            </w:pPr>
            <w:r>
              <w:rPr>
                <w:spacing w:val="-2"/>
                <w:sz w:val="20"/>
              </w:rPr>
              <w:t>Strongly disagree</w:t>
            </w:r>
          </w:p>
        </w:tc>
        <w:tc>
          <w:tcPr>
            <w:tcW w:w="943" w:type="dxa"/>
          </w:tcPr>
          <w:p>
            <w:pPr>
              <w:pStyle w:val="TableParagraph"/>
              <w:spacing w:before="151"/>
              <w:ind w:right="89"/>
              <w:jc w:val="right"/>
              <w:rPr>
                <w:sz w:val="20"/>
              </w:rPr>
            </w:pPr>
            <w:r>
              <w:rPr>
                <w:spacing w:val="-10"/>
                <w:sz w:val="20"/>
              </w:rPr>
              <w:t>0</w:t>
            </w:r>
          </w:p>
        </w:tc>
        <w:tc>
          <w:tcPr>
            <w:tcW w:w="1246" w:type="dxa"/>
            <w:vMerge/>
            <w:tcBorders>
              <w:top w:val="nil"/>
            </w:tcBorders>
          </w:tcPr>
          <w:p>
            <w:pPr>
              <w:rPr>
                <w:sz w:val="2"/>
                <w:szCs w:val="2"/>
              </w:rPr>
            </w:pPr>
          </w:p>
        </w:tc>
      </w:tr>
      <w:tr>
        <w:trPr>
          <w:trHeight w:val="294" w:hRule="atLeast"/>
        </w:trPr>
        <w:tc>
          <w:tcPr>
            <w:tcW w:w="2629" w:type="dxa"/>
            <w:vMerge w:val="restart"/>
          </w:tcPr>
          <w:p>
            <w:pPr>
              <w:pStyle w:val="TableParagraph"/>
              <w:rPr>
                <w:b/>
                <w:sz w:val="20"/>
              </w:rPr>
            </w:pPr>
          </w:p>
          <w:p>
            <w:pPr>
              <w:pStyle w:val="TableParagraph"/>
              <w:spacing w:before="167"/>
              <w:rPr>
                <w:b/>
                <w:sz w:val="20"/>
              </w:rPr>
            </w:pPr>
          </w:p>
          <w:p>
            <w:pPr>
              <w:pStyle w:val="TableParagraph"/>
              <w:ind w:left="201"/>
              <w:rPr>
                <w:b/>
                <w:i/>
                <w:sz w:val="20"/>
              </w:rPr>
            </w:pPr>
            <w:r>
              <w:rPr>
                <w:b/>
                <w:i/>
                <w:sz w:val="20"/>
              </w:rPr>
              <w:t>6.</w:t>
            </w:r>
            <w:r>
              <w:rPr>
                <w:b/>
                <w:i/>
                <w:spacing w:val="-2"/>
                <w:sz w:val="20"/>
              </w:rPr>
              <w:t> </w:t>
            </w:r>
            <w:r>
              <w:rPr>
                <w:b/>
                <w:i/>
                <w:sz w:val="20"/>
              </w:rPr>
              <w:t>Was</w:t>
            </w:r>
            <w:r>
              <w:rPr>
                <w:b/>
                <w:i/>
                <w:spacing w:val="-1"/>
                <w:sz w:val="20"/>
              </w:rPr>
              <w:t> </w:t>
            </w:r>
            <w:r>
              <w:rPr>
                <w:b/>
                <w:i/>
                <w:sz w:val="20"/>
              </w:rPr>
              <w:t>the</w:t>
            </w:r>
            <w:r>
              <w:rPr>
                <w:b/>
                <w:i/>
                <w:spacing w:val="-5"/>
                <w:sz w:val="20"/>
              </w:rPr>
              <w:t> </w:t>
            </w:r>
            <w:r>
              <w:rPr>
                <w:b/>
                <w:i/>
                <w:sz w:val="20"/>
              </w:rPr>
              <w:t>class </w:t>
            </w:r>
            <w:r>
              <w:rPr>
                <w:b/>
                <w:i/>
                <w:spacing w:val="-2"/>
                <w:sz w:val="20"/>
              </w:rPr>
              <w:t>engaging?</w:t>
            </w:r>
          </w:p>
        </w:tc>
        <w:tc>
          <w:tcPr>
            <w:tcW w:w="1534" w:type="dxa"/>
          </w:tcPr>
          <w:p>
            <w:pPr>
              <w:pStyle w:val="TableParagraph"/>
              <w:spacing w:before="21"/>
              <w:ind w:left="4" w:right="2"/>
              <w:jc w:val="center"/>
              <w:rPr>
                <w:sz w:val="20"/>
              </w:rPr>
            </w:pPr>
            <w:r>
              <w:rPr>
                <w:sz w:val="20"/>
              </w:rPr>
              <w:t>Strongly</w:t>
            </w:r>
            <w:r>
              <w:rPr>
                <w:spacing w:val="-7"/>
                <w:sz w:val="20"/>
              </w:rPr>
              <w:t> </w:t>
            </w:r>
            <w:r>
              <w:rPr>
                <w:spacing w:val="-2"/>
                <w:sz w:val="20"/>
              </w:rPr>
              <w:t>Agree</w:t>
            </w:r>
          </w:p>
        </w:tc>
        <w:tc>
          <w:tcPr>
            <w:tcW w:w="943" w:type="dxa"/>
          </w:tcPr>
          <w:p>
            <w:pPr>
              <w:pStyle w:val="TableParagraph"/>
              <w:spacing w:before="21"/>
              <w:ind w:right="89"/>
              <w:jc w:val="right"/>
              <w:rPr>
                <w:sz w:val="20"/>
              </w:rPr>
            </w:pPr>
            <w:r>
              <w:rPr>
                <w:spacing w:val="-5"/>
                <w:sz w:val="20"/>
              </w:rPr>
              <w:t>24</w:t>
            </w:r>
          </w:p>
        </w:tc>
        <w:tc>
          <w:tcPr>
            <w:tcW w:w="1246" w:type="dxa"/>
            <w:vMerge w:val="restart"/>
          </w:tcPr>
          <w:p>
            <w:pPr>
              <w:pStyle w:val="TableParagraph"/>
              <w:rPr>
                <w:b/>
                <w:sz w:val="20"/>
              </w:rPr>
            </w:pPr>
          </w:p>
          <w:p>
            <w:pPr>
              <w:pStyle w:val="TableParagraph"/>
              <w:spacing w:before="159"/>
              <w:rPr>
                <w:b/>
                <w:sz w:val="20"/>
              </w:rPr>
            </w:pPr>
          </w:p>
          <w:p>
            <w:pPr>
              <w:pStyle w:val="TableParagraph"/>
              <w:spacing w:before="1"/>
              <w:ind w:left="786"/>
              <w:rPr>
                <w:sz w:val="20"/>
              </w:rPr>
            </w:pPr>
            <w:r>
              <w:rPr>
                <w:spacing w:val="-4"/>
                <w:sz w:val="20"/>
              </w:rPr>
              <w:t>3.85</w:t>
            </w:r>
          </w:p>
        </w:tc>
      </w:tr>
      <w:tr>
        <w:trPr>
          <w:trHeight w:val="294" w:hRule="atLeast"/>
        </w:trPr>
        <w:tc>
          <w:tcPr>
            <w:tcW w:w="2629" w:type="dxa"/>
            <w:vMerge/>
            <w:tcBorders>
              <w:top w:val="nil"/>
            </w:tcBorders>
          </w:tcPr>
          <w:p>
            <w:pPr>
              <w:rPr>
                <w:sz w:val="2"/>
                <w:szCs w:val="2"/>
              </w:rPr>
            </w:pPr>
          </w:p>
        </w:tc>
        <w:tc>
          <w:tcPr>
            <w:tcW w:w="1534" w:type="dxa"/>
          </w:tcPr>
          <w:p>
            <w:pPr>
              <w:pStyle w:val="TableParagraph"/>
              <w:spacing w:before="21"/>
              <w:ind w:left="4"/>
              <w:jc w:val="center"/>
              <w:rPr>
                <w:sz w:val="20"/>
              </w:rPr>
            </w:pPr>
            <w:r>
              <w:rPr>
                <w:spacing w:val="-2"/>
                <w:sz w:val="20"/>
              </w:rPr>
              <w:t>Agree</w:t>
            </w:r>
          </w:p>
        </w:tc>
        <w:tc>
          <w:tcPr>
            <w:tcW w:w="943" w:type="dxa"/>
          </w:tcPr>
          <w:p>
            <w:pPr>
              <w:pStyle w:val="TableParagraph"/>
              <w:spacing w:before="21"/>
              <w:ind w:right="89"/>
              <w:jc w:val="right"/>
              <w:rPr>
                <w:sz w:val="20"/>
              </w:rPr>
            </w:pPr>
            <w:r>
              <w:rPr>
                <w:spacing w:val="-10"/>
                <w:sz w:val="20"/>
              </w:rPr>
              <w:t>2</w:t>
            </w:r>
          </w:p>
        </w:tc>
        <w:tc>
          <w:tcPr>
            <w:tcW w:w="1246" w:type="dxa"/>
            <w:vMerge/>
            <w:tcBorders>
              <w:top w:val="nil"/>
            </w:tcBorders>
          </w:tcPr>
          <w:p>
            <w:pPr>
              <w:rPr>
                <w:sz w:val="2"/>
                <w:szCs w:val="2"/>
              </w:rPr>
            </w:pPr>
          </w:p>
        </w:tc>
      </w:tr>
      <w:tr>
        <w:trPr>
          <w:trHeight w:val="294" w:hRule="atLeast"/>
        </w:trPr>
        <w:tc>
          <w:tcPr>
            <w:tcW w:w="2629" w:type="dxa"/>
            <w:vMerge/>
            <w:tcBorders>
              <w:top w:val="nil"/>
            </w:tcBorders>
          </w:tcPr>
          <w:p>
            <w:pPr>
              <w:rPr>
                <w:sz w:val="2"/>
                <w:szCs w:val="2"/>
              </w:rPr>
            </w:pPr>
          </w:p>
        </w:tc>
        <w:tc>
          <w:tcPr>
            <w:tcW w:w="1534" w:type="dxa"/>
          </w:tcPr>
          <w:p>
            <w:pPr>
              <w:pStyle w:val="TableParagraph"/>
              <w:spacing w:before="22"/>
              <w:ind w:left="4" w:right="1"/>
              <w:jc w:val="center"/>
              <w:rPr>
                <w:sz w:val="20"/>
              </w:rPr>
            </w:pPr>
            <w:r>
              <w:rPr>
                <w:sz w:val="20"/>
              </w:rPr>
              <w:t>Not</w:t>
            </w:r>
            <w:r>
              <w:rPr>
                <w:spacing w:val="-3"/>
                <w:sz w:val="20"/>
              </w:rPr>
              <w:t> </w:t>
            </w:r>
            <w:r>
              <w:rPr>
                <w:spacing w:val="-2"/>
                <w:sz w:val="20"/>
              </w:rPr>
              <w:t>Agree</w:t>
            </w:r>
          </w:p>
        </w:tc>
        <w:tc>
          <w:tcPr>
            <w:tcW w:w="943" w:type="dxa"/>
          </w:tcPr>
          <w:p>
            <w:pPr>
              <w:pStyle w:val="TableParagraph"/>
              <w:spacing w:before="22"/>
              <w:ind w:right="89"/>
              <w:jc w:val="right"/>
              <w:rPr>
                <w:sz w:val="20"/>
              </w:rPr>
            </w:pPr>
            <w:r>
              <w:rPr>
                <w:spacing w:val="-10"/>
                <w:sz w:val="20"/>
              </w:rPr>
              <w:t>1</w:t>
            </w:r>
          </w:p>
        </w:tc>
        <w:tc>
          <w:tcPr>
            <w:tcW w:w="1246" w:type="dxa"/>
            <w:vMerge/>
            <w:tcBorders>
              <w:top w:val="nil"/>
            </w:tcBorders>
          </w:tcPr>
          <w:p>
            <w:pPr>
              <w:rPr>
                <w:sz w:val="2"/>
                <w:szCs w:val="2"/>
              </w:rPr>
            </w:pPr>
          </w:p>
        </w:tc>
      </w:tr>
      <w:tr>
        <w:trPr>
          <w:trHeight w:val="575" w:hRule="atLeast"/>
        </w:trPr>
        <w:tc>
          <w:tcPr>
            <w:tcW w:w="2629" w:type="dxa"/>
            <w:vMerge/>
            <w:tcBorders>
              <w:top w:val="nil"/>
            </w:tcBorders>
          </w:tcPr>
          <w:p>
            <w:pPr>
              <w:rPr>
                <w:sz w:val="2"/>
                <w:szCs w:val="2"/>
              </w:rPr>
            </w:pPr>
          </w:p>
        </w:tc>
        <w:tc>
          <w:tcPr>
            <w:tcW w:w="1534" w:type="dxa"/>
          </w:tcPr>
          <w:p>
            <w:pPr>
              <w:pStyle w:val="TableParagraph"/>
              <w:spacing w:before="43"/>
              <w:ind w:left="424" w:hanging="8"/>
              <w:rPr>
                <w:sz w:val="20"/>
              </w:rPr>
            </w:pPr>
            <w:r>
              <w:rPr>
                <w:spacing w:val="-2"/>
                <w:sz w:val="20"/>
              </w:rPr>
              <w:t>Strongly disagree</w:t>
            </w:r>
          </w:p>
        </w:tc>
        <w:tc>
          <w:tcPr>
            <w:tcW w:w="943" w:type="dxa"/>
          </w:tcPr>
          <w:p>
            <w:pPr>
              <w:pStyle w:val="TableParagraph"/>
              <w:spacing w:before="158"/>
              <w:ind w:right="89"/>
              <w:jc w:val="right"/>
              <w:rPr>
                <w:sz w:val="20"/>
              </w:rPr>
            </w:pPr>
            <w:r>
              <w:rPr>
                <w:spacing w:val="-10"/>
                <w:sz w:val="20"/>
              </w:rPr>
              <w:t>0</w:t>
            </w:r>
          </w:p>
        </w:tc>
        <w:tc>
          <w:tcPr>
            <w:tcW w:w="1246" w:type="dxa"/>
            <w:vMerge/>
            <w:tcBorders>
              <w:top w:val="nil"/>
            </w:tcBorders>
          </w:tcPr>
          <w:p>
            <w:pPr>
              <w:rPr>
                <w:sz w:val="2"/>
                <w:szCs w:val="2"/>
              </w:rPr>
            </w:pPr>
          </w:p>
        </w:tc>
      </w:tr>
    </w:tbl>
    <w:p>
      <w:pPr>
        <w:spacing w:line="240" w:lineRule="auto" w:before="5" w:after="1"/>
        <w:rPr>
          <w:b/>
          <w:sz w:val="15"/>
        </w:rPr>
      </w:pPr>
    </w:p>
    <w:tbl>
      <w:tblPr>
        <w:tblW w:w="0" w:type="auto"/>
        <w:jc w:val="left"/>
        <w:tblInd w:w="421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902"/>
        <w:gridCol w:w="1534"/>
      </w:tblGrid>
      <w:tr>
        <w:trPr>
          <w:trHeight w:val="489" w:hRule="atLeast"/>
        </w:trPr>
        <w:tc>
          <w:tcPr>
            <w:tcW w:w="1902" w:type="dxa"/>
            <w:tcBorders>
              <w:bottom w:val="single" w:sz="6" w:space="0" w:color="000000"/>
              <w:right w:val="single" w:sz="6" w:space="0" w:color="000000"/>
            </w:tcBorders>
            <w:shd w:val="clear" w:color="auto" w:fill="FFC000"/>
          </w:tcPr>
          <w:p>
            <w:pPr>
              <w:pStyle w:val="TableParagraph"/>
              <w:spacing w:before="7"/>
              <w:ind w:left="540" w:right="303" w:hanging="202"/>
              <w:rPr>
                <w:b/>
                <w:sz w:val="20"/>
              </w:rPr>
            </w:pPr>
            <w:r>
              <w:rPr>
                <w:b/>
                <w:sz w:val="20"/>
              </w:rPr>
              <w:t>Average</w:t>
            </w:r>
            <w:r>
              <w:rPr>
                <w:b/>
                <w:spacing w:val="-13"/>
                <w:sz w:val="20"/>
              </w:rPr>
              <w:t> </w:t>
            </w:r>
            <w:r>
              <w:rPr>
                <w:b/>
                <w:sz w:val="20"/>
              </w:rPr>
              <w:t>Score (Out of 4)</w:t>
            </w:r>
          </w:p>
        </w:tc>
        <w:tc>
          <w:tcPr>
            <w:tcW w:w="1534" w:type="dxa"/>
            <w:tcBorders>
              <w:left w:val="single" w:sz="6" w:space="0" w:color="000000"/>
              <w:bottom w:val="single" w:sz="6" w:space="0" w:color="000000"/>
              <w:right w:val="single" w:sz="6" w:space="0" w:color="000000"/>
            </w:tcBorders>
          </w:tcPr>
          <w:p>
            <w:pPr>
              <w:pStyle w:val="TableParagraph"/>
              <w:spacing w:before="116"/>
              <w:ind w:right="90"/>
              <w:jc w:val="right"/>
              <w:rPr>
                <w:sz w:val="20"/>
              </w:rPr>
            </w:pPr>
            <w:r>
              <w:rPr>
                <w:spacing w:val="-4"/>
                <w:sz w:val="20"/>
              </w:rPr>
              <w:t>3.82</w:t>
            </w:r>
          </w:p>
        </w:tc>
      </w:tr>
      <w:tr>
        <w:trPr>
          <w:trHeight w:val="582" w:hRule="atLeast"/>
        </w:trPr>
        <w:tc>
          <w:tcPr>
            <w:tcW w:w="1902" w:type="dxa"/>
            <w:tcBorders>
              <w:top w:val="single" w:sz="6" w:space="0" w:color="000000"/>
              <w:bottom w:val="single" w:sz="6" w:space="0" w:color="000000"/>
              <w:right w:val="single" w:sz="6" w:space="0" w:color="000000"/>
            </w:tcBorders>
            <w:shd w:val="clear" w:color="auto" w:fill="FFC000"/>
          </w:tcPr>
          <w:p>
            <w:pPr>
              <w:pStyle w:val="TableParagraph"/>
              <w:spacing w:before="165"/>
              <w:ind w:left="151"/>
              <w:rPr>
                <w:b/>
                <w:sz w:val="20"/>
              </w:rPr>
            </w:pPr>
            <w:r>
              <w:rPr>
                <w:b/>
                <w:sz w:val="20"/>
              </w:rPr>
              <w:t>Total</w:t>
            </w:r>
            <w:r>
              <w:rPr>
                <w:b/>
                <w:spacing w:val="-7"/>
                <w:sz w:val="20"/>
              </w:rPr>
              <w:t> </w:t>
            </w:r>
            <w:r>
              <w:rPr>
                <w:b/>
                <w:spacing w:val="-2"/>
                <w:sz w:val="20"/>
              </w:rPr>
              <w:t>Effectiveness</w:t>
            </w:r>
          </w:p>
        </w:tc>
        <w:tc>
          <w:tcPr>
            <w:tcW w:w="1534" w:type="dxa"/>
            <w:tcBorders>
              <w:top w:val="single" w:sz="6" w:space="0" w:color="000000"/>
              <w:left w:val="single" w:sz="6" w:space="0" w:color="000000"/>
              <w:bottom w:val="single" w:sz="6" w:space="0" w:color="000000"/>
              <w:right w:val="single" w:sz="6" w:space="0" w:color="000000"/>
            </w:tcBorders>
          </w:tcPr>
          <w:p>
            <w:pPr>
              <w:pStyle w:val="TableParagraph"/>
              <w:spacing w:before="158"/>
              <w:ind w:right="88"/>
              <w:jc w:val="right"/>
              <w:rPr>
                <w:sz w:val="20"/>
              </w:rPr>
            </w:pPr>
            <w:r>
              <w:rPr>
                <w:spacing w:val="-2"/>
                <w:sz w:val="20"/>
              </w:rPr>
              <w:t>95.50%</w:t>
            </w:r>
          </w:p>
        </w:tc>
      </w:tr>
    </w:tbl>
    <w:p>
      <w:pPr>
        <w:pStyle w:val="TableParagraph"/>
        <w:spacing w:after="0"/>
        <w:jc w:val="right"/>
        <w:rPr>
          <w:sz w:val="20"/>
        </w:rPr>
        <w:sectPr>
          <w:headerReference w:type="default" r:id="rId221"/>
          <w:headerReference w:type="even" r:id="rId222"/>
          <w:footerReference w:type="default" r:id="rId223"/>
          <w:footerReference w:type="even" r:id="rId224"/>
          <w:pgSz w:w="11910" w:h="16850"/>
          <w:pgMar w:header="480" w:footer="997" w:top="1440" w:bottom="1180" w:left="0" w:right="0"/>
          <w:pgNumType w:start="11"/>
        </w:sectPr>
      </w:pPr>
    </w:p>
    <w:p>
      <w:pPr>
        <w:spacing w:line="240" w:lineRule="auto" w:before="0"/>
        <w:rPr>
          <w:b/>
          <w:sz w:val="23"/>
        </w:rPr>
      </w:pPr>
    </w:p>
    <w:p>
      <w:pPr>
        <w:spacing w:line="240" w:lineRule="auto" w:before="0"/>
        <w:rPr>
          <w:b/>
          <w:sz w:val="23"/>
        </w:rPr>
      </w:pPr>
    </w:p>
    <w:p>
      <w:pPr>
        <w:spacing w:line="240" w:lineRule="auto" w:before="0"/>
        <w:rPr>
          <w:b/>
          <w:sz w:val="23"/>
        </w:rPr>
      </w:pPr>
    </w:p>
    <w:p>
      <w:pPr>
        <w:spacing w:line="240" w:lineRule="auto" w:before="0"/>
        <w:rPr>
          <w:b/>
          <w:sz w:val="23"/>
        </w:rPr>
      </w:pPr>
    </w:p>
    <w:p>
      <w:pPr>
        <w:spacing w:line="240" w:lineRule="auto" w:before="0"/>
        <w:rPr>
          <w:b/>
          <w:sz w:val="23"/>
        </w:rPr>
      </w:pPr>
    </w:p>
    <w:p>
      <w:pPr>
        <w:spacing w:line="240" w:lineRule="auto" w:before="56"/>
        <w:rPr>
          <w:b/>
          <w:sz w:val="23"/>
        </w:rPr>
      </w:pPr>
    </w:p>
    <w:p>
      <w:pPr>
        <w:pStyle w:val="BodyText"/>
        <w:ind w:left="720"/>
      </w:pPr>
      <w:r>
        <w:rPr>
          <w:w w:val="105"/>
        </w:rPr>
        <w:t>Report</w:t>
      </w:r>
      <w:r>
        <w:rPr>
          <w:spacing w:val="6"/>
          <w:w w:val="105"/>
        </w:rPr>
        <w:t> </w:t>
      </w:r>
      <w:r>
        <w:rPr>
          <w:w w:val="105"/>
        </w:rPr>
        <w:t>-</w:t>
      </w:r>
      <w:r>
        <w:rPr>
          <w:spacing w:val="13"/>
          <w:w w:val="105"/>
        </w:rPr>
        <w:t> </w:t>
      </w:r>
      <w:r>
        <w:rPr>
          <w:spacing w:val="-10"/>
          <w:w w:val="105"/>
        </w:rPr>
        <w:t>3</w:t>
      </w:r>
    </w:p>
    <w:p>
      <w:pPr>
        <w:pStyle w:val="BodyText"/>
        <w:spacing w:line="379" w:lineRule="auto" w:before="247"/>
        <w:ind w:left="720" w:right="5924"/>
      </w:pPr>
      <w:r>
        <w:rPr/>
        <w:t>Event: - “A workshop on Building Self Confidence.” Date of Event: 6/9/2018</w:t>
      </w:r>
    </w:p>
    <w:p>
      <w:pPr>
        <w:pStyle w:val="BodyText"/>
        <w:spacing w:line="386" w:lineRule="auto" w:before="158"/>
        <w:ind w:left="720" w:right="6158"/>
      </w:pPr>
      <w:r>
        <w:rPr>
          <w:w w:val="105"/>
        </w:rPr>
        <w:t>Organized by: Training and Placement cell Event Coordinator: Mr.Nimesh Dave</w:t>
      </w:r>
    </w:p>
    <w:p>
      <w:pPr>
        <w:spacing w:line="372" w:lineRule="auto" w:before="179"/>
        <w:ind w:left="720" w:right="964" w:firstLine="0"/>
        <w:jc w:val="left"/>
        <w:rPr>
          <w:sz w:val="23"/>
        </w:rPr>
      </w:pPr>
      <w:r>
        <w:rPr>
          <w:b/>
          <w:sz w:val="23"/>
        </w:rPr>
        <w:t>Objective: </w:t>
      </w:r>
      <w:r>
        <w:rPr>
          <w:sz w:val="23"/>
        </w:rPr>
        <w:t>To enhance empowerment in students</w:t>
      </w:r>
      <w:r>
        <w:rPr>
          <w:spacing w:val="-6"/>
          <w:sz w:val="23"/>
        </w:rPr>
        <w:t> </w:t>
      </w:r>
      <w:r>
        <w:rPr>
          <w:sz w:val="23"/>
        </w:rPr>
        <w:t>in order to help</w:t>
      </w:r>
      <w:r>
        <w:rPr>
          <w:spacing w:val="25"/>
          <w:sz w:val="23"/>
        </w:rPr>
        <w:t> </w:t>
      </w:r>
      <w:r>
        <w:rPr>
          <w:sz w:val="23"/>
        </w:rPr>
        <w:t>students</w:t>
      </w:r>
      <w:r>
        <w:rPr>
          <w:spacing w:val="-6"/>
          <w:sz w:val="23"/>
        </w:rPr>
        <w:t> </w:t>
      </w:r>
      <w:r>
        <w:rPr>
          <w:sz w:val="23"/>
        </w:rPr>
        <w:t>to generate or increase motivation</w:t>
      </w:r>
      <w:r>
        <w:rPr>
          <w:spacing w:val="40"/>
          <w:sz w:val="23"/>
        </w:rPr>
        <w:t> </w:t>
      </w:r>
      <w:r>
        <w:rPr>
          <w:sz w:val="23"/>
        </w:rPr>
        <w:t>to achieve their desired goals.</w:t>
      </w:r>
    </w:p>
    <w:p>
      <w:pPr>
        <w:spacing w:line="240" w:lineRule="auto" w:before="25"/>
        <w:rPr>
          <w:sz w:val="23"/>
        </w:rPr>
      </w:pPr>
    </w:p>
    <w:p>
      <w:pPr>
        <w:spacing w:line="376" w:lineRule="auto" w:before="0"/>
        <w:ind w:left="720" w:right="861" w:firstLine="0"/>
        <w:jc w:val="both"/>
        <w:rPr>
          <w:sz w:val="23"/>
        </w:rPr>
      </w:pPr>
      <w:r>
        <w:rPr>
          <w:b/>
          <w:sz w:val="23"/>
        </w:rPr>
        <w:t>Report:</w:t>
      </w:r>
      <w:r>
        <w:rPr>
          <w:b/>
          <w:spacing w:val="28"/>
          <w:sz w:val="23"/>
        </w:rPr>
        <w:t> </w:t>
      </w:r>
      <w:r>
        <w:rPr>
          <w:sz w:val="23"/>
        </w:rPr>
        <w:t>The</w:t>
      </w:r>
      <w:r>
        <w:rPr>
          <w:spacing w:val="30"/>
          <w:sz w:val="23"/>
        </w:rPr>
        <w:t> </w:t>
      </w:r>
      <w:r>
        <w:rPr>
          <w:sz w:val="23"/>
        </w:rPr>
        <w:t>2</w:t>
      </w:r>
      <w:r>
        <w:rPr>
          <w:spacing w:val="31"/>
          <w:sz w:val="23"/>
        </w:rPr>
        <w:t> </w:t>
      </w:r>
      <w:r>
        <w:rPr>
          <w:sz w:val="23"/>
        </w:rPr>
        <w:t>hrs session</w:t>
      </w:r>
      <w:r>
        <w:rPr>
          <w:spacing w:val="23"/>
          <w:sz w:val="23"/>
        </w:rPr>
        <w:t> </w:t>
      </w:r>
      <w:r>
        <w:rPr>
          <w:sz w:val="23"/>
        </w:rPr>
        <w:t>was conducted</w:t>
      </w:r>
      <w:r>
        <w:rPr>
          <w:spacing w:val="23"/>
          <w:sz w:val="23"/>
        </w:rPr>
        <w:t> </w:t>
      </w:r>
      <w:r>
        <w:rPr>
          <w:sz w:val="23"/>
        </w:rPr>
        <w:t>for</w:t>
      </w:r>
      <w:r>
        <w:rPr>
          <w:spacing w:val="26"/>
          <w:sz w:val="23"/>
        </w:rPr>
        <w:t> </w:t>
      </w:r>
      <w:r>
        <w:rPr>
          <w:sz w:val="23"/>
        </w:rPr>
        <w:t>the</w:t>
      </w:r>
      <w:r>
        <w:rPr>
          <w:spacing w:val="38"/>
          <w:sz w:val="23"/>
        </w:rPr>
        <w:t> </w:t>
      </w:r>
      <w:r>
        <w:rPr>
          <w:sz w:val="23"/>
        </w:rPr>
        <w:t>students to</w:t>
      </w:r>
      <w:r>
        <w:rPr>
          <w:spacing w:val="31"/>
          <w:sz w:val="23"/>
        </w:rPr>
        <w:t> </w:t>
      </w:r>
      <w:r>
        <w:rPr>
          <w:sz w:val="23"/>
        </w:rPr>
        <w:t>give</w:t>
      </w:r>
      <w:r>
        <w:rPr>
          <w:spacing w:val="40"/>
          <w:sz w:val="23"/>
        </w:rPr>
        <w:t> </w:t>
      </w:r>
      <w:r>
        <w:rPr>
          <w:sz w:val="23"/>
        </w:rPr>
        <w:t>them the</w:t>
      </w:r>
      <w:r>
        <w:rPr>
          <w:spacing w:val="21"/>
          <w:sz w:val="23"/>
        </w:rPr>
        <w:t> </w:t>
      </w:r>
      <w:r>
        <w:rPr>
          <w:sz w:val="23"/>
        </w:rPr>
        <w:t>idea</w:t>
      </w:r>
      <w:r>
        <w:rPr>
          <w:spacing w:val="21"/>
          <w:sz w:val="23"/>
        </w:rPr>
        <w:t> </w:t>
      </w:r>
      <w:r>
        <w:rPr>
          <w:sz w:val="23"/>
        </w:rPr>
        <w:t>as to</w:t>
      </w:r>
      <w:r>
        <w:rPr>
          <w:spacing w:val="31"/>
          <w:sz w:val="23"/>
        </w:rPr>
        <w:t> </w:t>
      </w:r>
      <w:r>
        <w:rPr>
          <w:sz w:val="23"/>
        </w:rPr>
        <w:t>how</w:t>
      </w:r>
      <w:r>
        <w:rPr>
          <w:spacing w:val="31"/>
          <w:sz w:val="23"/>
        </w:rPr>
        <w:t> </w:t>
      </w:r>
      <w:r>
        <w:rPr>
          <w:sz w:val="23"/>
        </w:rPr>
        <w:t>every</w:t>
      </w:r>
      <w:r>
        <w:rPr>
          <w:spacing w:val="23"/>
          <w:sz w:val="23"/>
        </w:rPr>
        <w:t> </w:t>
      </w:r>
      <w:r>
        <w:rPr>
          <w:sz w:val="23"/>
        </w:rPr>
        <w:t>individual can develop his own latent capacity if he/she has desire to do so.</w:t>
      </w:r>
      <w:r>
        <w:rPr>
          <w:spacing w:val="40"/>
          <w:sz w:val="23"/>
        </w:rPr>
        <w:t> </w:t>
      </w:r>
      <w:r>
        <w:rPr>
          <w:sz w:val="23"/>
        </w:rPr>
        <w:t>The basis of this session was to inculcate among the students the ability to have will power to learn and</w:t>
      </w:r>
      <w:r>
        <w:rPr>
          <w:spacing w:val="40"/>
          <w:sz w:val="23"/>
        </w:rPr>
        <w:t> </w:t>
      </w:r>
      <w:r>
        <w:rPr>
          <w:sz w:val="23"/>
        </w:rPr>
        <w:t>grow. Besides, various activities gave the students the practical</w:t>
      </w:r>
      <w:r>
        <w:rPr>
          <w:spacing w:val="40"/>
          <w:sz w:val="23"/>
        </w:rPr>
        <w:t> </w:t>
      </w:r>
      <w:r>
        <w:rPr>
          <w:sz w:val="23"/>
        </w:rPr>
        <w:t>exposure</w:t>
      </w:r>
      <w:r>
        <w:rPr>
          <w:spacing w:val="40"/>
          <w:sz w:val="23"/>
        </w:rPr>
        <w:t> </w:t>
      </w:r>
      <w:r>
        <w:rPr>
          <w:sz w:val="23"/>
        </w:rPr>
        <w:t>as</w:t>
      </w:r>
      <w:r>
        <w:rPr>
          <w:spacing w:val="40"/>
          <w:sz w:val="23"/>
        </w:rPr>
        <w:t> </w:t>
      </w:r>
      <w:r>
        <w:rPr>
          <w:sz w:val="23"/>
        </w:rPr>
        <w:t>to</w:t>
      </w:r>
      <w:r>
        <w:rPr>
          <w:spacing w:val="40"/>
          <w:sz w:val="23"/>
        </w:rPr>
        <w:t> </w:t>
      </w:r>
      <w:r>
        <w:rPr>
          <w:sz w:val="23"/>
        </w:rPr>
        <w:t>how they</w:t>
      </w:r>
      <w:r>
        <w:rPr>
          <w:spacing w:val="40"/>
          <w:sz w:val="23"/>
        </w:rPr>
        <w:t> </w:t>
      </w:r>
      <w:r>
        <w:rPr>
          <w:sz w:val="23"/>
        </w:rPr>
        <w:t>can</w:t>
      </w:r>
      <w:r>
        <w:rPr>
          <w:spacing w:val="40"/>
          <w:sz w:val="23"/>
        </w:rPr>
        <w:t> </w:t>
      </w:r>
      <w:r>
        <w:rPr>
          <w:sz w:val="23"/>
        </w:rPr>
        <w:t>build</w:t>
      </w:r>
      <w:r>
        <w:rPr>
          <w:spacing w:val="40"/>
          <w:sz w:val="23"/>
        </w:rPr>
        <w:t> </w:t>
      </w:r>
      <w:r>
        <w:rPr>
          <w:sz w:val="23"/>
        </w:rPr>
        <w:t>confidence in them and</w:t>
      </w:r>
      <w:r>
        <w:rPr>
          <w:spacing w:val="40"/>
          <w:sz w:val="23"/>
        </w:rPr>
        <w:t> </w:t>
      </w:r>
      <w:r>
        <w:rPr>
          <w:sz w:val="23"/>
        </w:rPr>
        <w:t>succeed in the</w:t>
      </w:r>
      <w:r>
        <w:rPr>
          <w:spacing w:val="40"/>
          <w:sz w:val="23"/>
        </w:rPr>
        <w:t> </w:t>
      </w:r>
      <w:r>
        <w:rPr>
          <w:sz w:val="23"/>
        </w:rPr>
        <w:t>corporate </w:t>
      </w:r>
      <w:r>
        <w:rPr>
          <w:spacing w:val="-2"/>
          <w:sz w:val="23"/>
        </w:rPr>
        <w:t>world.</w:t>
      </w:r>
    </w:p>
    <w:p>
      <w:pPr>
        <w:spacing w:line="240" w:lineRule="auto" w:before="7"/>
        <w:rPr>
          <w:sz w:val="23"/>
        </w:rPr>
      </w:pPr>
    </w:p>
    <w:p>
      <w:pPr>
        <w:spacing w:line="376" w:lineRule="auto" w:before="0"/>
        <w:ind w:left="720" w:right="876" w:firstLine="0"/>
        <w:jc w:val="both"/>
        <w:rPr>
          <w:sz w:val="23"/>
        </w:rPr>
      </w:pPr>
      <w:r>
        <w:rPr>
          <w:b/>
          <w:sz w:val="23"/>
        </w:rPr>
        <w:t>Program</w:t>
      </w:r>
      <w:r>
        <w:rPr>
          <w:b/>
          <w:spacing w:val="40"/>
          <w:sz w:val="23"/>
        </w:rPr>
        <w:t> </w:t>
      </w:r>
      <w:r>
        <w:rPr>
          <w:b/>
          <w:sz w:val="23"/>
        </w:rPr>
        <w:t>Outcome:</w:t>
      </w:r>
      <w:r>
        <w:rPr>
          <w:sz w:val="23"/>
        </w:rPr>
        <w:t>.</w:t>
      </w:r>
      <w:r>
        <w:rPr>
          <w:spacing w:val="40"/>
          <w:sz w:val="23"/>
        </w:rPr>
        <w:t> </w:t>
      </w:r>
      <w:r>
        <w:rPr>
          <w:sz w:val="23"/>
        </w:rPr>
        <w:t>At</w:t>
      </w:r>
      <w:r>
        <w:rPr>
          <w:spacing w:val="40"/>
          <w:sz w:val="23"/>
        </w:rPr>
        <w:t> </w:t>
      </w:r>
      <w:r>
        <w:rPr>
          <w:sz w:val="23"/>
        </w:rPr>
        <w:t>the</w:t>
      </w:r>
      <w:r>
        <w:rPr>
          <w:spacing w:val="38"/>
          <w:sz w:val="23"/>
        </w:rPr>
        <w:t> </w:t>
      </w:r>
      <w:r>
        <w:rPr>
          <w:sz w:val="23"/>
        </w:rPr>
        <w:t>end</w:t>
      </w:r>
      <w:r>
        <w:rPr>
          <w:spacing w:val="40"/>
          <w:sz w:val="23"/>
        </w:rPr>
        <w:t> </w:t>
      </w:r>
      <w:r>
        <w:rPr>
          <w:sz w:val="23"/>
        </w:rPr>
        <w:t>of</w:t>
      </w:r>
      <w:r>
        <w:rPr>
          <w:spacing w:val="25"/>
          <w:sz w:val="23"/>
        </w:rPr>
        <w:t> </w:t>
      </w:r>
      <w:r>
        <w:rPr>
          <w:sz w:val="23"/>
        </w:rPr>
        <w:t>the</w:t>
      </w:r>
      <w:r>
        <w:rPr>
          <w:spacing w:val="40"/>
          <w:sz w:val="23"/>
        </w:rPr>
        <w:t> </w:t>
      </w:r>
      <w:r>
        <w:rPr>
          <w:sz w:val="23"/>
        </w:rPr>
        <w:t>session</w:t>
      </w:r>
      <w:r>
        <w:rPr>
          <w:spacing w:val="40"/>
          <w:sz w:val="23"/>
        </w:rPr>
        <w:t> </w:t>
      </w:r>
      <w:r>
        <w:rPr>
          <w:sz w:val="23"/>
        </w:rPr>
        <w:t>students</w:t>
      </w:r>
      <w:r>
        <w:rPr>
          <w:spacing w:val="37"/>
          <w:sz w:val="23"/>
        </w:rPr>
        <w:t> </w:t>
      </w:r>
      <w:r>
        <w:rPr>
          <w:sz w:val="23"/>
        </w:rPr>
        <w:t>were</w:t>
      </w:r>
      <w:r>
        <w:rPr>
          <w:spacing w:val="40"/>
          <w:sz w:val="23"/>
        </w:rPr>
        <w:t> </w:t>
      </w:r>
      <w:r>
        <w:rPr>
          <w:sz w:val="23"/>
        </w:rPr>
        <w:t>motivated</w:t>
      </w:r>
      <w:r>
        <w:rPr>
          <w:spacing w:val="40"/>
          <w:sz w:val="23"/>
        </w:rPr>
        <w:t> </w:t>
      </w:r>
      <w:r>
        <w:rPr>
          <w:sz w:val="23"/>
        </w:rPr>
        <w:t>and</w:t>
      </w:r>
      <w:r>
        <w:rPr>
          <w:spacing w:val="40"/>
          <w:sz w:val="23"/>
        </w:rPr>
        <w:t> </w:t>
      </w:r>
      <w:r>
        <w:rPr>
          <w:sz w:val="23"/>
        </w:rPr>
        <w:t>strong</w:t>
      </w:r>
      <w:r>
        <w:rPr>
          <w:spacing w:val="40"/>
          <w:sz w:val="23"/>
        </w:rPr>
        <w:t> </w:t>
      </w:r>
      <w:r>
        <w:rPr>
          <w:sz w:val="23"/>
        </w:rPr>
        <w:t>enough</w:t>
      </w:r>
      <w:r>
        <w:rPr>
          <w:spacing w:val="32"/>
          <w:sz w:val="23"/>
        </w:rPr>
        <w:t> </w:t>
      </w:r>
      <w:r>
        <w:rPr>
          <w:sz w:val="23"/>
        </w:rPr>
        <w:t>to</w:t>
      </w:r>
      <w:r>
        <w:rPr>
          <w:spacing w:val="40"/>
          <w:sz w:val="23"/>
        </w:rPr>
        <w:t> </w:t>
      </w:r>
      <w:r>
        <w:rPr>
          <w:sz w:val="23"/>
        </w:rPr>
        <w:t>understand that the only way to build self confidence is to face their fear. At the end there was a Q&amp;A Session with behavior</w:t>
      </w:r>
      <w:r>
        <w:rPr>
          <w:spacing w:val="40"/>
          <w:sz w:val="23"/>
        </w:rPr>
        <w:t> </w:t>
      </w:r>
      <w:r>
        <w:rPr>
          <w:sz w:val="23"/>
        </w:rPr>
        <w:t>analyses</w:t>
      </w:r>
      <w:r>
        <w:rPr>
          <w:spacing w:val="40"/>
          <w:sz w:val="23"/>
        </w:rPr>
        <w:t> </w:t>
      </w:r>
      <w:r>
        <w:rPr>
          <w:sz w:val="23"/>
        </w:rPr>
        <w:t>which</w:t>
      </w:r>
      <w:r>
        <w:rPr>
          <w:spacing w:val="40"/>
          <w:sz w:val="23"/>
        </w:rPr>
        <w:t> </w:t>
      </w:r>
      <w:r>
        <w:rPr>
          <w:sz w:val="23"/>
        </w:rPr>
        <w:t>proves</w:t>
      </w:r>
      <w:r>
        <w:rPr>
          <w:spacing w:val="40"/>
          <w:sz w:val="23"/>
        </w:rPr>
        <w:t> </w:t>
      </w:r>
      <w:r>
        <w:rPr>
          <w:sz w:val="23"/>
        </w:rPr>
        <w:t>beneficial</w:t>
      </w:r>
      <w:r>
        <w:rPr>
          <w:spacing w:val="40"/>
          <w:sz w:val="23"/>
        </w:rPr>
        <w:t> </w:t>
      </w:r>
      <w:r>
        <w:rPr>
          <w:sz w:val="23"/>
        </w:rPr>
        <w:t>for</w:t>
      </w:r>
      <w:r>
        <w:rPr>
          <w:spacing w:val="40"/>
          <w:sz w:val="23"/>
        </w:rPr>
        <w:t> </w:t>
      </w:r>
      <w:r>
        <w:rPr>
          <w:sz w:val="23"/>
        </w:rPr>
        <w:t>the</w:t>
      </w:r>
      <w:r>
        <w:rPr>
          <w:spacing w:val="40"/>
          <w:sz w:val="23"/>
        </w:rPr>
        <w:t> </w:t>
      </w:r>
      <w:r>
        <w:rPr>
          <w:sz w:val="23"/>
        </w:rPr>
        <w:t>students</w:t>
      </w:r>
      <w:r>
        <w:rPr>
          <w:spacing w:val="40"/>
          <w:sz w:val="23"/>
        </w:rPr>
        <w:t> </w:t>
      </w:r>
      <w:r>
        <w:rPr>
          <w:sz w:val="23"/>
        </w:rPr>
        <w:t>and</w:t>
      </w:r>
      <w:r>
        <w:rPr>
          <w:spacing w:val="40"/>
          <w:sz w:val="23"/>
        </w:rPr>
        <w:t> </w:t>
      </w:r>
      <w:r>
        <w:rPr>
          <w:sz w:val="23"/>
        </w:rPr>
        <w:t>they</w:t>
      </w:r>
      <w:r>
        <w:rPr>
          <w:spacing w:val="40"/>
          <w:sz w:val="23"/>
        </w:rPr>
        <w:t> </w:t>
      </w:r>
      <w:r>
        <w:rPr>
          <w:sz w:val="23"/>
        </w:rPr>
        <w:t>understood</w:t>
      </w:r>
      <w:r>
        <w:rPr>
          <w:spacing w:val="36"/>
          <w:sz w:val="23"/>
        </w:rPr>
        <w:t> </w:t>
      </w:r>
      <w:r>
        <w:rPr>
          <w:sz w:val="23"/>
        </w:rPr>
        <w:t>their</w:t>
      </w:r>
      <w:r>
        <w:rPr>
          <w:spacing w:val="40"/>
          <w:sz w:val="23"/>
        </w:rPr>
        <w:t> </w:t>
      </w:r>
      <w:r>
        <w:rPr>
          <w:sz w:val="23"/>
        </w:rPr>
        <w:t>individual</w:t>
      </w:r>
      <w:r>
        <w:rPr>
          <w:spacing w:val="40"/>
          <w:sz w:val="23"/>
        </w:rPr>
        <w:t> </w:t>
      </w:r>
      <w:r>
        <w:rPr>
          <w:sz w:val="23"/>
        </w:rPr>
        <w:t>strengths and weaknesses.</w:t>
      </w:r>
    </w:p>
    <w:p>
      <w:pPr>
        <w:spacing w:line="240" w:lineRule="auto" w:before="149"/>
        <w:rPr>
          <w:sz w:val="23"/>
        </w:rPr>
      </w:pPr>
    </w:p>
    <w:p>
      <w:pPr>
        <w:spacing w:before="0"/>
        <w:ind w:left="720" w:right="0" w:firstLine="0"/>
        <w:jc w:val="both"/>
        <w:rPr>
          <w:sz w:val="23"/>
        </w:rPr>
      </w:pPr>
      <w:r>
        <w:rPr>
          <w:sz w:val="23"/>
        </w:rPr>
        <w:t>No.</w:t>
      </w:r>
      <w:r>
        <w:rPr>
          <w:spacing w:val="20"/>
          <w:sz w:val="23"/>
        </w:rPr>
        <w:t> </w:t>
      </w:r>
      <w:r>
        <w:rPr>
          <w:sz w:val="23"/>
        </w:rPr>
        <w:t>of</w:t>
      </w:r>
      <w:r>
        <w:rPr>
          <w:spacing w:val="8"/>
          <w:sz w:val="23"/>
        </w:rPr>
        <w:t> </w:t>
      </w:r>
      <w:r>
        <w:rPr>
          <w:sz w:val="23"/>
        </w:rPr>
        <w:t>Student</w:t>
      </w:r>
      <w:r>
        <w:rPr>
          <w:spacing w:val="25"/>
          <w:sz w:val="23"/>
        </w:rPr>
        <w:t> </w:t>
      </w:r>
      <w:r>
        <w:rPr>
          <w:sz w:val="23"/>
        </w:rPr>
        <w:t>attended:</w:t>
      </w:r>
      <w:r>
        <w:rPr>
          <w:spacing w:val="17"/>
          <w:sz w:val="23"/>
        </w:rPr>
        <w:t> </w:t>
      </w:r>
      <w:r>
        <w:rPr>
          <w:spacing w:val="-5"/>
          <w:sz w:val="23"/>
        </w:rPr>
        <w:t>82</w:t>
      </w:r>
    </w:p>
    <w:p>
      <w:pPr>
        <w:spacing w:after="0"/>
        <w:jc w:val="both"/>
        <w:rPr>
          <w:sz w:val="23"/>
        </w:rPr>
        <w:sectPr>
          <w:pgSz w:w="11910" w:h="16850"/>
          <w:pgMar w:header="480" w:footer="1860" w:top="1440" w:bottom="2040" w:left="0" w:right="0"/>
        </w:sectPr>
      </w:pPr>
    </w:p>
    <w:p>
      <w:pPr>
        <w:spacing w:line="240" w:lineRule="auto" w:before="0"/>
        <w:rPr>
          <w:sz w:val="20"/>
        </w:rPr>
      </w:pPr>
      <w:r>
        <w:rPr>
          <w:sz w:val="20"/>
        </w:rPr>
        <w:drawing>
          <wp:anchor distT="0" distB="0" distL="0" distR="0" allowOverlap="1" layoutInCell="1" locked="0" behindDoc="0" simplePos="0" relativeHeight="15768576">
            <wp:simplePos x="0" y="0"/>
            <wp:positionH relativeFrom="page">
              <wp:posOffset>5118100</wp:posOffset>
            </wp:positionH>
            <wp:positionV relativeFrom="page">
              <wp:posOffset>9390405</wp:posOffset>
            </wp:positionV>
            <wp:extent cx="1896165" cy="1041374"/>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144" w:after="0"/>
        <w:rPr>
          <w:sz w:val="20"/>
        </w:rPr>
      </w:pPr>
    </w:p>
    <w:p>
      <w:pPr>
        <w:spacing w:line="240" w:lineRule="auto"/>
        <w:ind w:left="1216" w:right="0" w:firstLine="0"/>
        <w:rPr>
          <w:sz w:val="20"/>
        </w:rPr>
      </w:pPr>
      <w:r>
        <w:rPr>
          <w:sz w:val="20"/>
        </w:rPr>
        <mc:AlternateContent>
          <mc:Choice Requires="wps">
            <w:drawing>
              <wp:inline distT="0" distB="0" distL="0" distR="0">
                <wp:extent cx="5541010" cy="4257040"/>
                <wp:effectExtent l="0" t="0" r="0" b="635"/>
                <wp:docPr id="334" name="Group 334"/>
                <wp:cNvGraphicFramePr>
                  <a:graphicFrameLocks/>
                </wp:cNvGraphicFramePr>
                <a:graphic>
                  <a:graphicData uri="http://schemas.microsoft.com/office/word/2010/wordprocessingGroup">
                    <wpg:wgp>
                      <wpg:cNvPr id="334" name="Group 334"/>
                      <wpg:cNvGrpSpPr/>
                      <wpg:grpSpPr>
                        <a:xfrm>
                          <a:off x="0" y="0"/>
                          <a:ext cx="5541010" cy="4257040"/>
                          <a:chExt cx="5541010" cy="4257040"/>
                        </a:xfrm>
                      </wpg:grpSpPr>
                      <pic:pic>
                        <pic:nvPicPr>
                          <pic:cNvPr id="335" name="Image 335"/>
                          <pic:cNvPicPr/>
                        </pic:nvPicPr>
                        <pic:blipFill>
                          <a:blip r:embed="rId225" cstate="print"/>
                          <a:stretch>
                            <a:fillRect/>
                          </a:stretch>
                        </pic:blipFill>
                        <pic:spPr>
                          <a:xfrm>
                            <a:off x="228600" y="228600"/>
                            <a:ext cx="5079492" cy="3799331"/>
                          </a:xfrm>
                          <a:prstGeom prst="rect">
                            <a:avLst/>
                          </a:prstGeom>
                        </pic:spPr>
                      </pic:pic>
                      <wps:wsp>
                        <wps:cNvPr id="336" name="Graphic 336"/>
                        <wps:cNvSpPr/>
                        <wps:spPr>
                          <a:xfrm>
                            <a:off x="0" y="0"/>
                            <a:ext cx="5541010" cy="4257040"/>
                          </a:xfrm>
                          <a:custGeom>
                            <a:avLst/>
                            <a:gdLst/>
                            <a:ahLst/>
                            <a:cxnLst/>
                            <a:rect l="l" t="t" r="r" b="b"/>
                            <a:pathLst>
                              <a:path w="5541010" h="4257040">
                                <a:moveTo>
                                  <a:pt x="5357609" y="182880"/>
                                </a:moveTo>
                                <a:lnTo>
                                  <a:pt x="183019" y="182880"/>
                                </a:lnTo>
                                <a:lnTo>
                                  <a:pt x="183019" y="228600"/>
                                </a:lnTo>
                                <a:lnTo>
                                  <a:pt x="183019" y="4028440"/>
                                </a:lnTo>
                                <a:lnTo>
                                  <a:pt x="183019" y="4074160"/>
                                </a:lnTo>
                                <a:lnTo>
                                  <a:pt x="5357609" y="4074160"/>
                                </a:lnTo>
                                <a:lnTo>
                                  <a:pt x="5357609" y="4028440"/>
                                </a:lnTo>
                                <a:lnTo>
                                  <a:pt x="228765" y="4028440"/>
                                </a:lnTo>
                                <a:lnTo>
                                  <a:pt x="228765" y="228600"/>
                                </a:lnTo>
                                <a:lnTo>
                                  <a:pt x="5357609" y="228600"/>
                                </a:lnTo>
                                <a:lnTo>
                                  <a:pt x="5357609" y="182880"/>
                                </a:lnTo>
                                <a:close/>
                              </a:path>
                              <a:path w="5541010" h="4257040">
                                <a:moveTo>
                                  <a:pt x="5357622" y="229235"/>
                                </a:moveTo>
                                <a:lnTo>
                                  <a:pt x="5311902" y="229235"/>
                                </a:lnTo>
                                <a:lnTo>
                                  <a:pt x="5311902" y="4027932"/>
                                </a:lnTo>
                                <a:lnTo>
                                  <a:pt x="5357622" y="4027932"/>
                                </a:lnTo>
                                <a:lnTo>
                                  <a:pt x="5357622" y="229235"/>
                                </a:lnTo>
                                <a:close/>
                              </a:path>
                              <a:path w="5541010" h="4257040">
                                <a:moveTo>
                                  <a:pt x="5540629" y="137795"/>
                                </a:moveTo>
                                <a:lnTo>
                                  <a:pt x="5403342" y="137795"/>
                                </a:lnTo>
                                <a:lnTo>
                                  <a:pt x="5403342" y="4119372"/>
                                </a:lnTo>
                                <a:lnTo>
                                  <a:pt x="5540629" y="4119372"/>
                                </a:lnTo>
                                <a:lnTo>
                                  <a:pt x="5540629" y="137795"/>
                                </a:lnTo>
                                <a:close/>
                              </a:path>
                              <a:path w="5541010" h="4257040">
                                <a:moveTo>
                                  <a:pt x="5540629" y="0"/>
                                </a:moveTo>
                                <a:lnTo>
                                  <a:pt x="0" y="0"/>
                                </a:lnTo>
                                <a:lnTo>
                                  <a:pt x="0" y="137160"/>
                                </a:lnTo>
                                <a:lnTo>
                                  <a:pt x="0" y="4119880"/>
                                </a:lnTo>
                                <a:lnTo>
                                  <a:pt x="0" y="4257040"/>
                                </a:lnTo>
                                <a:lnTo>
                                  <a:pt x="5540629" y="4257040"/>
                                </a:lnTo>
                                <a:lnTo>
                                  <a:pt x="5540629" y="4119880"/>
                                </a:lnTo>
                                <a:lnTo>
                                  <a:pt x="137261" y="4119880"/>
                                </a:lnTo>
                                <a:lnTo>
                                  <a:pt x="137261" y="137160"/>
                                </a:lnTo>
                                <a:lnTo>
                                  <a:pt x="5540629" y="137160"/>
                                </a:lnTo>
                                <a:lnTo>
                                  <a:pt x="55406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6.3pt;height:335.2pt;mso-position-horizontal-relative:char;mso-position-vertical-relative:line" id="docshapegroup150" coordorigin="0,0" coordsize="8726,6704">
                <v:shape style="position:absolute;left:360;top:360;width:8000;height:5984" type="#_x0000_t75" id="docshape151" stroked="false">
                  <v:imagedata r:id="rId225" o:title=""/>
                </v:shape>
                <v:shape style="position:absolute;left:0;top:0;width:8726;height:6704" id="docshape152" coordorigin="0,0" coordsize="8726,6704" path="m8437,288l288,288,288,360,288,6344,288,6416,8437,6416,8437,6344,360,6344,360,360,8437,360,8437,288xm8437,361l8365,361,8365,6343,8437,6343,8437,361xm8725,217l8509,217,8509,6487,8725,6487,8725,217xm8725,0l0,0,0,216,0,6488,0,6704,8725,6704,8725,6488,216,6488,216,216,8725,216,8725,0xe" filled="true" fillcolor="#000000" stroked="false">
                  <v:path arrowok="t"/>
                  <v:fill type="solid"/>
                </v:shape>
              </v:group>
            </w:pict>
          </mc:Fallback>
        </mc:AlternateContent>
      </w:r>
      <w:r>
        <w:rPr>
          <w:sz w:val="20"/>
        </w:rPr>
      </w:r>
    </w:p>
    <w:p>
      <w:pPr>
        <w:spacing w:before="95"/>
        <w:ind w:left="720" w:right="0" w:firstLine="0"/>
        <w:jc w:val="left"/>
        <w:rPr>
          <w:b/>
          <w:sz w:val="22"/>
        </w:rPr>
      </w:pPr>
      <w:r>
        <w:rPr>
          <w:b/>
          <w:spacing w:val="-2"/>
          <w:sz w:val="22"/>
        </w:rPr>
        <w:t>Attendance</w:t>
      </w:r>
    </w:p>
    <w:p>
      <w:pPr>
        <w:spacing w:line="240" w:lineRule="auto" w:before="7" w:after="1"/>
        <w:rPr>
          <w:b/>
          <w:sz w:val="9"/>
        </w:rPr>
      </w:pPr>
    </w:p>
    <w:tbl>
      <w:tblPr>
        <w:tblW w:w="0" w:type="auto"/>
        <w:jc w:val="left"/>
        <w:tblInd w:w="14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2"/>
        <w:gridCol w:w="1204"/>
        <w:gridCol w:w="3379"/>
        <w:gridCol w:w="2731"/>
        <w:gridCol w:w="1225"/>
      </w:tblGrid>
      <w:tr>
        <w:trPr>
          <w:trHeight w:val="813" w:hRule="atLeast"/>
        </w:trPr>
        <w:tc>
          <w:tcPr>
            <w:tcW w:w="382" w:type="dxa"/>
            <w:shd w:val="clear" w:color="auto" w:fill="D6D6D6"/>
          </w:tcPr>
          <w:p>
            <w:pPr>
              <w:pStyle w:val="TableParagraph"/>
              <w:spacing w:line="254" w:lineRule="auto" w:before="1"/>
              <w:ind w:left="50" w:firstLine="7"/>
              <w:rPr>
                <w:b/>
                <w:sz w:val="23"/>
              </w:rPr>
            </w:pPr>
            <w:r>
              <w:rPr>
                <w:b/>
                <w:spacing w:val="-4"/>
                <w:sz w:val="23"/>
              </w:rPr>
              <w:t>Sr. </w:t>
            </w:r>
            <w:r>
              <w:rPr>
                <w:b/>
                <w:spacing w:val="-5"/>
                <w:sz w:val="23"/>
              </w:rPr>
              <w:t>No</w:t>
            </w:r>
          </w:p>
        </w:tc>
        <w:tc>
          <w:tcPr>
            <w:tcW w:w="1204" w:type="dxa"/>
            <w:shd w:val="clear" w:color="auto" w:fill="D6D6D6"/>
          </w:tcPr>
          <w:p>
            <w:pPr>
              <w:pStyle w:val="TableParagraph"/>
              <w:spacing w:line="242" w:lineRule="auto" w:before="1"/>
              <w:ind w:left="56" w:right="38"/>
              <w:jc w:val="center"/>
              <w:rPr>
                <w:b/>
                <w:sz w:val="23"/>
              </w:rPr>
            </w:pPr>
            <w:r>
              <w:rPr>
                <w:b/>
                <w:spacing w:val="-2"/>
                <w:sz w:val="23"/>
              </w:rPr>
              <w:t>Enrollmen </w:t>
            </w:r>
            <w:r>
              <w:rPr>
                <w:b/>
                <w:spacing w:val="-10"/>
                <w:sz w:val="23"/>
              </w:rPr>
              <w:t>t</w:t>
            </w:r>
          </w:p>
          <w:p>
            <w:pPr>
              <w:pStyle w:val="TableParagraph"/>
              <w:spacing w:line="252" w:lineRule="exact" w:before="6"/>
              <w:ind w:left="15" w:right="3"/>
              <w:jc w:val="center"/>
              <w:rPr>
                <w:b/>
                <w:sz w:val="23"/>
              </w:rPr>
            </w:pPr>
            <w:r>
              <w:rPr>
                <w:b/>
                <w:spacing w:val="-5"/>
                <w:sz w:val="23"/>
              </w:rPr>
              <w:t>no.</w:t>
            </w:r>
          </w:p>
        </w:tc>
        <w:tc>
          <w:tcPr>
            <w:tcW w:w="3379" w:type="dxa"/>
            <w:shd w:val="clear" w:color="auto" w:fill="D6D6D6"/>
          </w:tcPr>
          <w:p>
            <w:pPr>
              <w:pStyle w:val="TableParagraph"/>
              <w:spacing w:before="145"/>
              <w:ind w:right="1"/>
              <w:jc w:val="center"/>
              <w:rPr>
                <w:b/>
                <w:sz w:val="23"/>
              </w:rPr>
            </w:pPr>
            <w:r>
              <w:rPr>
                <w:b/>
                <w:spacing w:val="-4"/>
                <w:sz w:val="23"/>
              </w:rPr>
              <w:t>Name</w:t>
            </w:r>
          </w:p>
        </w:tc>
        <w:tc>
          <w:tcPr>
            <w:tcW w:w="2731" w:type="dxa"/>
            <w:shd w:val="clear" w:color="auto" w:fill="D6D6D6"/>
          </w:tcPr>
          <w:p>
            <w:pPr>
              <w:pStyle w:val="TableParagraph"/>
              <w:spacing w:before="145"/>
              <w:ind w:left="1027" w:right="1020"/>
              <w:jc w:val="center"/>
              <w:rPr>
                <w:b/>
                <w:sz w:val="23"/>
              </w:rPr>
            </w:pPr>
            <w:r>
              <w:rPr>
                <w:b/>
                <w:spacing w:val="-2"/>
                <w:sz w:val="23"/>
              </w:rPr>
              <w:t>Branc </w:t>
            </w:r>
            <w:r>
              <w:rPr>
                <w:b/>
                <w:spacing w:val="-10"/>
                <w:sz w:val="23"/>
              </w:rPr>
              <w:t>h</w:t>
            </w:r>
          </w:p>
        </w:tc>
        <w:tc>
          <w:tcPr>
            <w:tcW w:w="1225" w:type="dxa"/>
            <w:shd w:val="clear" w:color="auto" w:fill="D6D6D6"/>
          </w:tcPr>
          <w:p>
            <w:pPr>
              <w:pStyle w:val="TableParagraph"/>
              <w:spacing w:before="17"/>
              <w:rPr>
                <w:b/>
                <w:sz w:val="23"/>
              </w:rPr>
            </w:pPr>
          </w:p>
          <w:p>
            <w:pPr>
              <w:pStyle w:val="TableParagraph"/>
              <w:spacing w:before="1"/>
              <w:ind w:left="20" w:right="29"/>
              <w:jc w:val="center"/>
              <w:rPr>
                <w:b/>
                <w:sz w:val="23"/>
              </w:rPr>
            </w:pPr>
            <w:r>
              <w:rPr>
                <w:b/>
                <w:spacing w:val="-2"/>
                <w:sz w:val="23"/>
              </w:rPr>
              <w:t>Attendance</w:t>
            </w:r>
          </w:p>
        </w:tc>
      </w:tr>
      <w:tr>
        <w:trPr>
          <w:trHeight w:val="287" w:hRule="atLeast"/>
        </w:trPr>
        <w:tc>
          <w:tcPr>
            <w:tcW w:w="382" w:type="dxa"/>
          </w:tcPr>
          <w:p>
            <w:pPr>
              <w:pStyle w:val="TableParagraph"/>
              <w:spacing w:line="250" w:lineRule="exact" w:before="17"/>
              <w:ind w:right="16"/>
              <w:jc w:val="right"/>
              <w:rPr>
                <w:sz w:val="22"/>
              </w:rPr>
            </w:pPr>
            <w:r>
              <w:rPr>
                <w:spacing w:val="-10"/>
                <w:sz w:val="22"/>
              </w:rPr>
              <w:t>1</w:t>
            </w:r>
          </w:p>
        </w:tc>
        <w:tc>
          <w:tcPr>
            <w:tcW w:w="1204" w:type="dxa"/>
          </w:tcPr>
          <w:p>
            <w:pPr>
              <w:pStyle w:val="TableParagraph"/>
              <w:spacing w:before="10"/>
              <w:ind w:left="15"/>
              <w:jc w:val="center"/>
              <w:rPr>
                <w:sz w:val="22"/>
              </w:rPr>
            </w:pPr>
            <w:r>
              <w:rPr>
                <w:spacing w:val="-2"/>
                <w:sz w:val="22"/>
              </w:rPr>
              <w:t>1824001002</w:t>
            </w:r>
          </w:p>
        </w:tc>
        <w:tc>
          <w:tcPr>
            <w:tcW w:w="3379" w:type="dxa"/>
          </w:tcPr>
          <w:p>
            <w:pPr>
              <w:pStyle w:val="TableParagraph"/>
              <w:spacing w:line="250" w:lineRule="exact" w:before="17"/>
              <w:ind w:left="49"/>
              <w:rPr>
                <w:sz w:val="22"/>
              </w:rPr>
            </w:pPr>
            <w:r>
              <w:rPr>
                <w:sz w:val="22"/>
              </w:rPr>
              <w:t>Shaury</w:t>
            </w:r>
            <w:r>
              <w:rPr>
                <w:spacing w:val="-8"/>
                <w:sz w:val="22"/>
              </w:rPr>
              <w:t> </w:t>
            </w:r>
            <w:r>
              <w:rPr>
                <w:spacing w:val="-2"/>
                <w:sz w:val="22"/>
              </w:rPr>
              <w:t>Patel</w:t>
            </w:r>
          </w:p>
        </w:tc>
        <w:tc>
          <w:tcPr>
            <w:tcW w:w="2731" w:type="dxa"/>
          </w:tcPr>
          <w:p>
            <w:pPr>
              <w:pStyle w:val="TableParagraph"/>
              <w:spacing w:before="10"/>
              <w:ind w:left="41"/>
              <w:rPr>
                <w:sz w:val="22"/>
              </w:rPr>
            </w:pPr>
            <w:r>
              <w:rPr>
                <w:sz w:val="22"/>
              </w:rPr>
              <w:t>Automobile</w:t>
            </w:r>
            <w:r>
              <w:rPr>
                <w:spacing w:val="-14"/>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287" w:hRule="atLeast"/>
        </w:trPr>
        <w:tc>
          <w:tcPr>
            <w:tcW w:w="382" w:type="dxa"/>
          </w:tcPr>
          <w:p>
            <w:pPr>
              <w:pStyle w:val="TableParagraph"/>
              <w:rPr>
                <w:sz w:val="20"/>
              </w:rPr>
            </w:pPr>
          </w:p>
        </w:tc>
        <w:tc>
          <w:tcPr>
            <w:tcW w:w="1204" w:type="dxa"/>
          </w:tcPr>
          <w:p>
            <w:pPr>
              <w:pStyle w:val="TableParagraph"/>
              <w:rPr>
                <w:sz w:val="20"/>
              </w:rPr>
            </w:pPr>
          </w:p>
        </w:tc>
        <w:tc>
          <w:tcPr>
            <w:tcW w:w="3379" w:type="dxa"/>
          </w:tcPr>
          <w:p>
            <w:pPr>
              <w:pStyle w:val="TableParagraph"/>
              <w:rPr>
                <w:sz w:val="20"/>
              </w:rPr>
            </w:pPr>
          </w:p>
        </w:tc>
        <w:tc>
          <w:tcPr>
            <w:tcW w:w="2731" w:type="dxa"/>
          </w:tcPr>
          <w:p>
            <w:pPr>
              <w:pStyle w:val="TableParagraph"/>
              <w:rPr>
                <w:sz w:val="20"/>
              </w:rPr>
            </w:pPr>
          </w:p>
        </w:tc>
        <w:tc>
          <w:tcPr>
            <w:tcW w:w="1225" w:type="dxa"/>
          </w:tcPr>
          <w:p>
            <w:pPr>
              <w:pStyle w:val="TableParagraph"/>
              <w:rPr>
                <w:sz w:val="20"/>
              </w:rPr>
            </w:pPr>
          </w:p>
        </w:tc>
      </w:tr>
      <w:tr>
        <w:trPr>
          <w:trHeight w:val="308" w:hRule="atLeast"/>
        </w:trPr>
        <w:tc>
          <w:tcPr>
            <w:tcW w:w="382" w:type="dxa"/>
          </w:tcPr>
          <w:p>
            <w:pPr>
              <w:pStyle w:val="TableParagraph"/>
              <w:spacing w:line="250" w:lineRule="exact" w:before="39"/>
              <w:ind w:right="16"/>
              <w:jc w:val="right"/>
              <w:rPr>
                <w:sz w:val="22"/>
              </w:rPr>
            </w:pPr>
            <w:r>
              <w:rPr>
                <w:spacing w:val="-10"/>
                <w:sz w:val="22"/>
              </w:rPr>
              <w:t>2</w:t>
            </w:r>
          </w:p>
        </w:tc>
        <w:tc>
          <w:tcPr>
            <w:tcW w:w="1204" w:type="dxa"/>
          </w:tcPr>
          <w:p>
            <w:pPr>
              <w:pStyle w:val="TableParagraph"/>
              <w:spacing w:before="17"/>
              <w:ind w:left="15"/>
              <w:jc w:val="center"/>
              <w:rPr>
                <w:sz w:val="22"/>
              </w:rPr>
            </w:pPr>
            <w:r>
              <w:rPr>
                <w:spacing w:val="-2"/>
                <w:sz w:val="22"/>
              </w:rPr>
              <w:t>1824001003</w:t>
            </w:r>
          </w:p>
        </w:tc>
        <w:tc>
          <w:tcPr>
            <w:tcW w:w="3379" w:type="dxa"/>
          </w:tcPr>
          <w:p>
            <w:pPr>
              <w:pStyle w:val="TableParagraph"/>
              <w:spacing w:line="250" w:lineRule="exact" w:before="39"/>
              <w:ind w:left="49"/>
              <w:rPr>
                <w:sz w:val="22"/>
              </w:rPr>
            </w:pPr>
            <w:r>
              <w:rPr>
                <w:sz w:val="22"/>
              </w:rPr>
              <w:t>Tarun</w:t>
            </w:r>
            <w:r>
              <w:rPr>
                <w:spacing w:val="-1"/>
                <w:sz w:val="22"/>
              </w:rPr>
              <w:t> </w:t>
            </w:r>
            <w:r>
              <w:rPr>
                <w:spacing w:val="-2"/>
                <w:sz w:val="22"/>
              </w:rPr>
              <w:t>Ramina</w:t>
            </w:r>
          </w:p>
        </w:tc>
        <w:tc>
          <w:tcPr>
            <w:tcW w:w="2731" w:type="dxa"/>
          </w:tcPr>
          <w:p>
            <w:pPr>
              <w:pStyle w:val="TableParagraph"/>
              <w:spacing w:before="17"/>
              <w:ind w:left="41"/>
              <w:rPr>
                <w:sz w:val="22"/>
              </w:rPr>
            </w:pPr>
            <w:r>
              <w:rPr>
                <w:sz w:val="22"/>
              </w:rPr>
              <w:t>Automobile</w:t>
            </w:r>
            <w:r>
              <w:rPr>
                <w:spacing w:val="-14"/>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6"/>
              <w:jc w:val="right"/>
              <w:rPr>
                <w:sz w:val="22"/>
              </w:rPr>
            </w:pPr>
            <w:r>
              <w:rPr>
                <w:spacing w:val="-10"/>
                <w:sz w:val="22"/>
              </w:rPr>
              <w:t>3</w:t>
            </w:r>
          </w:p>
        </w:tc>
        <w:tc>
          <w:tcPr>
            <w:tcW w:w="1204" w:type="dxa"/>
          </w:tcPr>
          <w:p>
            <w:pPr>
              <w:pStyle w:val="TableParagraph"/>
              <w:spacing w:before="10"/>
              <w:ind w:left="15"/>
              <w:jc w:val="center"/>
              <w:rPr>
                <w:sz w:val="22"/>
              </w:rPr>
            </w:pPr>
            <w:r>
              <w:rPr>
                <w:spacing w:val="-2"/>
                <w:sz w:val="22"/>
              </w:rPr>
              <w:t>1824001004</w:t>
            </w:r>
          </w:p>
        </w:tc>
        <w:tc>
          <w:tcPr>
            <w:tcW w:w="3379" w:type="dxa"/>
          </w:tcPr>
          <w:p>
            <w:pPr>
              <w:pStyle w:val="TableParagraph"/>
              <w:spacing w:before="32"/>
              <w:ind w:left="49"/>
              <w:rPr>
                <w:sz w:val="22"/>
              </w:rPr>
            </w:pPr>
            <w:r>
              <w:rPr>
                <w:sz w:val="22"/>
              </w:rPr>
              <w:t>Tadhani</w:t>
            </w:r>
            <w:r>
              <w:rPr>
                <w:spacing w:val="-2"/>
                <w:sz w:val="22"/>
              </w:rPr>
              <w:t> </w:t>
            </w:r>
            <w:r>
              <w:rPr>
                <w:sz w:val="22"/>
              </w:rPr>
              <w:t>Sagar</w:t>
            </w:r>
            <w:r>
              <w:rPr>
                <w:spacing w:val="-8"/>
                <w:sz w:val="22"/>
              </w:rPr>
              <w:t> </w:t>
            </w:r>
            <w:r>
              <w:rPr>
                <w:spacing w:val="-2"/>
                <w:sz w:val="22"/>
              </w:rPr>
              <w:t>Sureshbhai</w:t>
            </w:r>
          </w:p>
        </w:tc>
        <w:tc>
          <w:tcPr>
            <w:tcW w:w="2731" w:type="dxa"/>
          </w:tcPr>
          <w:p>
            <w:pPr>
              <w:pStyle w:val="TableParagraph"/>
              <w:spacing w:before="10"/>
              <w:ind w:left="41"/>
              <w:rPr>
                <w:sz w:val="22"/>
              </w:rPr>
            </w:pPr>
            <w:r>
              <w:rPr>
                <w:sz w:val="22"/>
              </w:rPr>
              <w:t>Automobile</w:t>
            </w:r>
            <w:r>
              <w:rPr>
                <w:spacing w:val="-14"/>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6"/>
              <w:jc w:val="right"/>
              <w:rPr>
                <w:sz w:val="22"/>
              </w:rPr>
            </w:pPr>
            <w:r>
              <w:rPr>
                <w:spacing w:val="-10"/>
                <w:sz w:val="22"/>
              </w:rPr>
              <w:t>4</w:t>
            </w:r>
          </w:p>
        </w:tc>
        <w:tc>
          <w:tcPr>
            <w:tcW w:w="1204" w:type="dxa"/>
          </w:tcPr>
          <w:p>
            <w:pPr>
              <w:pStyle w:val="TableParagraph"/>
              <w:spacing w:before="10"/>
              <w:ind w:left="15"/>
              <w:jc w:val="center"/>
              <w:rPr>
                <w:sz w:val="22"/>
              </w:rPr>
            </w:pPr>
            <w:r>
              <w:rPr>
                <w:spacing w:val="-2"/>
                <w:sz w:val="22"/>
              </w:rPr>
              <w:t>1824001005</w:t>
            </w:r>
          </w:p>
        </w:tc>
        <w:tc>
          <w:tcPr>
            <w:tcW w:w="3379" w:type="dxa"/>
          </w:tcPr>
          <w:p>
            <w:pPr>
              <w:pStyle w:val="TableParagraph"/>
              <w:spacing w:before="32"/>
              <w:ind w:left="49"/>
              <w:rPr>
                <w:sz w:val="22"/>
              </w:rPr>
            </w:pPr>
            <w:r>
              <w:rPr>
                <w:sz w:val="22"/>
              </w:rPr>
              <w:t>Harsh</w:t>
            </w:r>
            <w:r>
              <w:rPr>
                <w:spacing w:val="-9"/>
                <w:sz w:val="22"/>
              </w:rPr>
              <w:t> </w:t>
            </w:r>
            <w:r>
              <w:rPr>
                <w:sz w:val="22"/>
              </w:rPr>
              <w:t>Ashokbhai</w:t>
            </w:r>
            <w:r>
              <w:rPr>
                <w:spacing w:val="-9"/>
                <w:sz w:val="22"/>
              </w:rPr>
              <w:t> </w:t>
            </w:r>
            <w:r>
              <w:rPr>
                <w:spacing w:val="-2"/>
                <w:sz w:val="22"/>
              </w:rPr>
              <w:t>Thummar</w:t>
            </w:r>
          </w:p>
        </w:tc>
        <w:tc>
          <w:tcPr>
            <w:tcW w:w="2731" w:type="dxa"/>
          </w:tcPr>
          <w:p>
            <w:pPr>
              <w:pStyle w:val="TableParagraph"/>
              <w:spacing w:before="10"/>
              <w:ind w:left="41"/>
              <w:rPr>
                <w:sz w:val="22"/>
              </w:rPr>
            </w:pPr>
            <w:r>
              <w:rPr>
                <w:sz w:val="22"/>
              </w:rPr>
              <w:t>Automobile</w:t>
            </w:r>
            <w:r>
              <w:rPr>
                <w:spacing w:val="-14"/>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6"/>
              <w:jc w:val="right"/>
              <w:rPr>
                <w:sz w:val="22"/>
              </w:rPr>
            </w:pPr>
            <w:r>
              <w:rPr>
                <w:spacing w:val="-10"/>
                <w:sz w:val="22"/>
              </w:rPr>
              <w:t>5</w:t>
            </w:r>
          </w:p>
        </w:tc>
        <w:tc>
          <w:tcPr>
            <w:tcW w:w="1204" w:type="dxa"/>
          </w:tcPr>
          <w:p>
            <w:pPr>
              <w:pStyle w:val="TableParagraph"/>
              <w:spacing w:before="18"/>
              <w:ind w:left="15"/>
              <w:jc w:val="center"/>
              <w:rPr>
                <w:sz w:val="22"/>
              </w:rPr>
            </w:pPr>
            <w:r>
              <w:rPr>
                <w:spacing w:val="-2"/>
                <w:sz w:val="22"/>
              </w:rPr>
              <w:t>1824001006</w:t>
            </w:r>
          </w:p>
        </w:tc>
        <w:tc>
          <w:tcPr>
            <w:tcW w:w="3379" w:type="dxa"/>
          </w:tcPr>
          <w:p>
            <w:pPr>
              <w:pStyle w:val="TableParagraph"/>
              <w:spacing w:before="32"/>
              <w:ind w:left="49"/>
              <w:rPr>
                <w:sz w:val="22"/>
              </w:rPr>
            </w:pPr>
            <w:r>
              <w:rPr>
                <w:sz w:val="22"/>
              </w:rPr>
              <w:t>Amrit</w:t>
            </w:r>
            <w:r>
              <w:rPr>
                <w:spacing w:val="-7"/>
                <w:sz w:val="22"/>
              </w:rPr>
              <w:t> </w:t>
            </w:r>
            <w:r>
              <w:rPr>
                <w:sz w:val="22"/>
              </w:rPr>
              <w:t>Raj</w:t>
            </w:r>
            <w:r>
              <w:rPr>
                <w:spacing w:val="1"/>
                <w:sz w:val="22"/>
              </w:rPr>
              <w:t> </w:t>
            </w:r>
            <w:r>
              <w:rPr>
                <w:spacing w:val="-2"/>
                <w:sz w:val="22"/>
              </w:rPr>
              <w:t>Singh</w:t>
            </w:r>
          </w:p>
        </w:tc>
        <w:tc>
          <w:tcPr>
            <w:tcW w:w="2731" w:type="dxa"/>
          </w:tcPr>
          <w:p>
            <w:pPr>
              <w:pStyle w:val="TableParagraph"/>
              <w:spacing w:before="18"/>
              <w:ind w:left="41"/>
              <w:rPr>
                <w:sz w:val="22"/>
              </w:rPr>
            </w:pPr>
            <w:r>
              <w:rPr>
                <w:sz w:val="22"/>
              </w:rPr>
              <w:t>Automobile</w:t>
            </w:r>
            <w:r>
              <w:rPr>
                <w:spacing w:val="-14"/>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6"/>
              <w:jc w:val="right"/>
              <w:rPr>
                <w:sz w:val="22"/>
              </w:rPr>
            </w:pPr>
            <w:r>
              <w:rPr>
                <w:spacing w:val="-10"/>
                <w:sz w:val="22"/>
              </w:rPr>
              <w:t>6</w:t>
            </w:r>
          </w:p>
        </w:tc>
        <w:tc>
          <w:tcPr>
            <w:tcW w:w="1204" w:type="dxa"/>
          </w:tcPr>
          <w:p>
            <w:pPr>
              <w:pStyle w:val="TableParagraph"/>
              <w:spacing w:before="10"/>
              <w:ind w:left="15"/>
              <w:jc w:val="center"/>
              <w:rPr>
                <w:sz w:val="22"/>
              </w:rPr>
            </w:pPr>
            <w:r>
              <w:rPr>
                <w:spacing w:val="-2"/>
                <w:sz w:val="22"/>
              </w:rPr>
              <w:t>1824002001</w:t>
            </w:r>
          </w:p>
        </w:tc>
        <w:tc>
          <w:tcPr>
            <w:tcW w:w="3379" w:type="dxa"/>
          </w:tcPr>
          <w:p>
            <w:pPr>
              <w:pStyle w:val="TableParagraph"/>
              <w:spacing w:before="32"/>
              <w:ind w:left="49"/>
              <w:rPr>
                <w:sz w:val="22"/>
              </w:rPr>
            </w:pPr>
            <w:r>
              <w:rPr>
                <w:sz w:val="22"/>
              </w:rPr>
              <w:t>Gadhavi</w:t>
            </w:r>
            <w:r>
              <w:rPr>
                <w:spacing w:val="-8"/>
                <w:sz w:val="22"/>
              </w:rPr>
              <w:t> </w:t>
            </w:r>
            <w:r>
              <w:rPr>
                <w:sz w:val="22"/>
              </w:rPr>
              <w:t>Dharmikdan</w:t>
            </w:r>
            <w:r>
              <w:rPr>
                <w:spacing w:val="-12"/>
                <w:sz w:val="22"/>
              </w:rPr>
              <w:t> </w:t>
            </w:r>
            <w:r>
              <w:rPr>
                <w:spacing w:val="-2"/>
                <w:sz w:val="22"/>
              </w:rPr>
              <w:t>Bhupatsinh</w:t>
            </w:r>
          </w:p>
        </w:tc>
        <w:tc>
          <w:tcPr>
            <w:tcW w:w="2731" w:type="dxa"/>
          </w:tcPr>
          <w:p>
            <w:pPr>
              <w:pStyle w:val="TableParagraph"/>
              <w:spacing w:before="10"/>
              <w:ind w:left="41"/>
              <w:rPr>
                <w:sz w:val="22"/>
              </w:rPr>
            </w:pPr>
            <w:r>
              <w:rPr>
                <w:sz w:val="22"/>
              </w:rPr>
              <w:t>Chemical</w:t>
            </w:r>
            <w:r>
              <w:rPr>
                <w:spacing w:val="-1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6"/>
              <w:jc w:val="right"/>
              <w:rPr>
                <w:sz w:val="22"/>
              </w:rPr>
            </w:pPr>
            <w:r>
              <w:rPr>
                <w:spacing w:val="-10"/>
                <w:sz w:val="22"/>
              </w:rPr>
              <w:t>7</w:t>
            </w:r>
          </w:p>
        </w:tc>
        <w:tc>
          <w:tcPr>
            <w:tcW w:w="1204" w:type="dxa"/>
          </w:tcPr>
          <w:p>
            <w:pPr>
              <w:pStyle w:val="TableParagraph"/>
              <w:spacing w:before="10"/>
              <w:ind w:left="15"/>
              <w:jc w:val="center"/>
              <w:rPr>
                <w:sz w:val="22"/>
              </w:rPr>
            </w:pPr>
            <w:r>
              <w:rPr>
                <w:spacing w:val="-2"/>
                <w:sz w:val="22"/>
              </w:rPr>
              <w:t>1824002002</w:t>
            </w:r>
          </w:p>
        </w:tc>
        <w:tc>
          <w:tcPr>
            <w:tcW w:w="3379" w:type="dxa"/>
          </w:tcPr>
          <w:p>
            <w:pPr>
              <w:pStyle w:val="TableParagraph"/>
              <w:spacing w:before="32"/>
              <w:ind w:left="49"/>
              <w:rPr>
                <w:sz w:val="22"/>
              </w:rPr>
            </w:pPr>
            <w:r>
              <w:rPr>
                <w:sz w:val="22"/>
              </w:rPr>
              <w:t>Gadhiya Jay</w:t>
            </w:r>
            <w:r>
              <w:rPr>
                <w:spacing w:val="-12"/>
                <w:sz w:val="22"/>
              </w:rPr>
              <w:t> </w:t>
            </w:r>
            <w:r>
              <w:rPr>
                <w:spacing w:val="-2"/>
                <w:sz w:val="22"/>
              </w:rPr>
              <w:t>Dineshbhai</w:t>
            </w:r>
          </w:p>
        </w:tc>
        <w:tc>
          <w:tcPr>
            <w:tcW w:w="2731" w:type="dxa"/>
          </w:tcPr>
          <w:p>
            <w:pPr>
              <w:pStyle w:val="TableParagraph"/>
              <w:spacing w:before="10"/>
              <w:ind w:left="41"/>
              <w:rPr>
                <w:sz w:val="22"/>
              </w:rPr>
            </w:pPr>
            <w:r>
              <w:rPr>
                <w:sz w:val="22"/>
              </w:rPr>
              <w:t>Chemical</w:t>
            </w:r>
            <w:r>
              <w:rPr>
                <w:spacing w:val="-1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2" w:hRule="atLeast"/>
        </w:trPr>
        <w:tc>
          <w:tcPr>
            <w:tcW w:w="382" w:type="dxa"/>
          </w:tcPr>
          <w:p>
            <w:pPr>
              <w:pStyle w:val="TableParagraph"/>
              <w:spacing w:line="250" w:lineRule="exact" w:before="32"/>
              <w:ind w:right="16"/>
              <w:jc w:val="right"/>
              <w:rPr>
                <w:sz w:val="22"/>
              </w:rPr>
            </w:pPr>
            <w:r>
              <w:rPr>
                <w:spacing w:val="-10"/>
                <w:sz w:val="22"/>
              </w:rPr>
              <w:t>8</w:t>
            </w:r>
          </w:p>
        </w:tc>
        <w:tc>
          <w:tcPr>
            <w:tcW w:w="1204" w:type="dxa"/>
          </w:tcPr>
          <w:p>
            <w:pPr>
              <w:pStyle w:val="TableParagraph"/>
              <w:spacing w:before="10"/>
              <w:ind w:left="15"/>
              <w:jc w:val="center"/>
              <w:rPr>
                <w:sz w:val="22"/>
              </w:rPr>
            </w:pPr>
            <w:r>
              <w:rPr>
                <w:spacing w:val="-2"/>
                <w:sz w:val="22"/>
              </w:rPr>
              <w:t>1824002003</w:t>
            </w:r>
          </w:p>
        </w:tc>
        <w:tc>
          <w:tcPr>
            <w:tcW w:w="3379" w:type="dxa"/>
          </w:tcPr>
          <w:p>
            <w:pPr>
              <w:pStyle w:val="TableParagraph"/>
              <w:spacing w:line="250" w:lineRule="exact" w:before="32"/>
              <w:ind w:left="49"/>
              <w:rPr>
                <w:sz w:val="22"/>
              </w:rPr>
            </w:pPr>
            <w:r>
              <w:rPr>
                <w:sz w:val="22"/>
              </w:rPr>
              <w:t>Kshatriya</w:t>
            </w:r>
            <w:r>
              <w:rPr>
                <w:spacing w:val="-6"/>
                <w:sz w:val="22"/>
              </w:rPr>
              <w:t> </w:t>
            </w:r>
            <w:r>
              <w:rPr>
                <w:sz w:val="22"/>
              </w:rPr>
              <w:t>Surajsinh</w:t>
            </w:r>
            <w:r>
              <w:rPr>
                <w:spacing w:val="-14"/>
                <w:sz w:val="22"/>
              </w:rPr>
              <w:t> </w:t>
            </w:r>
            <w:r>
              <w:rPr>
                <w:spacing w:val="-2"/>
                <w:sz w:val="22"/>
              </w:rPr>
              <w:t>Pramodsinh</w:t>
            </w:r>
          </w:p>
        </w:tc>
        <w:tc>
          <w:tcPr>
            <w:tcW w:w="2731" w:type="dxa"/>
          </w:tcPr>
          <w:p>
            <w:pPr>
              <w:pStyle w:val="TableParagraph"/>
              <w:spacing w:before="10"/>
              <w:ind w:left="41"/>
              <w:rPr>
                <w:sz w:val="22"/>
              </w:rPr>
            </w:pPr>
            <w:r>
              <w:rPr>
                <w:sz w:val="22"/>
              </w:rPr>
              <w:t>Chemical</w:t>
            </w:r>
            <w:r>
              <w:rPr>
                <w:spacing w:val="-1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6"/>
              <w:jc w:val="right"/>
              <w:rPr>
                <w:sz w:val="22"/>
              </w:rPr>
            </w:pPr>
            <w:r>
              <w:rPr>
                <w:spacing w:val="-10"/>
                <w:sz w:val="22"/>
              </w:rPr>
              <w:t>9</w:t>
            </w:r>
          </w:p>
        </w:tc>
        <w:tc>
          <w:tcPr>
            <w:tcW w:w="1204" w:type="dxa"/>
          </w:tcPr>
          <w:p>
            <w:pPr>
              <w:pStyle w:val="TableParagraph"/>
              <w:spacing w:before="24"/>
              <w:ind w:left="15"/>
              <w:jc w:val="center"/>
              <w:rPr>
                <w:sz w:val="22"/>
              </w:rPr>
            </w:pPr>
            <w:r>
              <w:rPr>
                <w:spacing w:val="-2"/>
                <w:sz w:val="22"/>
              </w:rPr>
              <w:t>1824002005</w:t>
            </w:r>
          </w:p>
        </w:tc>
        <w:tc>
          <w:tcPr>
            <w:tcW w:w="3379" w:type="dxa"/>
          </w:tcPr>
          <w:p>
            <w:pPr>
              <w:pStyle w:val="TableParagraph"/>
              <w:spacing w:line="250" w:lineRule="exact" w:before="39"/>
              <w:ind w:left="49"/>
              <w:rPr>
                <w:sz w:val="22"/>
              </w:rPr>
            </w:pPr>
            <w:r>
              <w:rPr>
                <w:sz w:val="22"/>
              </w:rPr>
              <w:t>Patel</w:t>
            </w:r>
            <w:r>
              <w:rPr>
                <w:spacing w:val="-6"/>
                <w:sz w:val="22"/>
              </w:rPr>
              <w:t> </w:t>
            </w:r>
            <w:r>
              <w:rPr>
                <w:sz w:val="22"/>
              </w:rPr>
              <w:t>Manav</w:t>
            </w:r>
            <w:r>
              <w:rPr>
                <w:spacing w:val="-5"/>
                <w:sz w:val="22"/>
              </w:rPr>
              <w:t> </w:t>
            </w:r>
            <w:r>
              <w:rPr>
                <w:spacing w:val="-2"/>
                <w:sz w:val="22"/>
              </w:rPr>
              <w:t>Bhaveshkumar</w:t>
            </w:r>
          </w:p>
        </w:tc>
        <w:tc>
          <w:tcPr>
            <w:tcW w:w="2731" w:type="dxa"/>
          </w:tcPr>
          <w:p>
            <w:pPr>
              <w:pStyle w:val="TableParagraph"/>
              <w:spacing w:before="24"/>
              <w:ind w:left="41"/>
              <w:rPr>
                <w:sz w:val="22"/>
              </w:rPr>
            </w:pPr>
            <w:r>
              <w:rPr>
                <w:sz w:val="22"/>
              </w:rPr>
              <w:t>Chemical</w:t>
            </w:r>
            <w:r>
              <w:rPr>
                <w:spacing w:val="-12"/>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2"/>
              <w:jc w:val="right"/>
              <w:rPr>
                <w:sz w:val="22"/>
              </w:rPr>
            </w:pPr>
            <w:r>
              <w:rPr>
                <w:spacing w:val="-5"/>
                <w:sz w:val="22"/>
              </w:rPr>
              <w:t>10</w:t>
            </w:r>
          </w:p>
        </w:tc>
        <w:tc>
          <w:tcPr>
            <w:tcW w:w="1204" w:type="dxa"/>
          </w:tcPr>
          <w:p>
            <w:pPr>
              <w:pStyle w:val="TableParagraph"/>
              <w:spacing w:before="17"/>
              <w:ind w:left="15"/>
              <w:jc w:val="center"/>
              <w:rPr>
                <w:sz w:val="22"/>
              </w:rPr>
            </w:pPr>
            <w:r>
              <w:rPr>
                <w:spacing w:val="-2"/>
                <w:sz w:val="22"/>
              </w:rPr>
              <w:t>1824002006</w:t>
            </w:r>
          </w:p>
        </w:tc>
        <w:tc>
          <w:tcPr>
            <w:tcW w:w="3379" w:type="dxa"/>
          </w:tcPr>
          <w:p>
            <w:pPr>
              <w:pStyle w:val="TableParagraph"/>
              <w:spacing w:line="250" w:lineRule="exact" w:before="39"/>
              <w:ind w:left="49"/>
              <w:rPr>
                <w:sz w:val="22"/>
              </w:rPr>
            </w:pPr>
            <w:r>
              <w:rPr>
                <w:sz w:val="22"/>
              </w:rPr>
              <w:t>Patel</w:t>
            </w:r>
            <w:r>
              <w:rPr>
                <w:spacing w:val="-5"/>
                <w:sz w:val="22"/>
              </w:rPr>
              <w:t> </w:t>
            </w:r>
            <w:r>
              <w:rPr>
                <w:sz w:val="22"/>
              </w:rPr>
              <w:t>Uchit</w:t>
            </w:r>
            <w:r>
              <w:rPr>
                <w:spacing w:val="-5"/>
                <w:sz w:val="22"/>
              </w:rPr>
              <w:t> </w:t>
            </w:r>
            <w:r>
              <w:rPr>
                <w:spacing w:val="-2"/>
                <w:sz w:val="22"/>
              </w:rPr>
              <w:t>Chandrakant</w:t>
            </w:r>
          </w:p>
        </w:tc>
        <w:tc>
          <w:tcPr>
            <w:tcW w:w="2731" w:type="dxa"/>
          </w:tcPr>
          <w:p>
            <w:pPr>
              <w:pStyle w:val="TableParagraph"/>
              <w:spacing w:before="17"/>
              <w:ind w:left="41"/>
              <w:rPr>
                <w:sz w:val="22"/>
              </w:rPr>
            </w:pPr>
            <w:r>
              <w:rPr>
                <w:sz w:val="22"/>
              </w:rPr>
              <w:t>Chemical</w:t>
            </w:r>
            <w:r>
              <w:rPr>
                <w:spacing w:val="-12"/>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2"/>
              <w:jc w:val="right"/>
              <w:rPr>
                <w:sz w:val="22"/>
              </w:rPr>
            </w:pPr>
            <w:r>
              <w:rPr>
                <w:spacing w:val="-5"/>
                <w:sz w:val="22"/>
              </w:rPr>
              <w:t>11</w:t>
            </w:r>
          </w:p>
        </w:tc>
        <w:tc>
          <w:tcPr>
            <w:tcW w:w="1204" w:type="dxa"/>
          </w:tcPr>
          <w:p>
            <w:pPr>
              <w:pStyle w:val="TableParagraph"/>
              <w:spacing w:before="17"/>
              <w:ind w:left="15"/>
              <w:jc w:val="center"/>
              <w:rPr>
                <w:sz w:val="22"/>
              </w:rPr>
            </w:pPr>
            <w:r>
              <w:rPr>
                <w:spacing w:val="-2"/>
                <w:sz w:val="22"/>
              </w:rPr>
              <w:t>1824002007</w:t>
            </w:r>
          </w:p>
        </w:tc>
        <w:tc>
          <w:tcPr>
            <w:tcW w:w="3379" w:type="dxa"/>
          </w:tcPr>
          <w:p>
            <w:pPr>
              <w:pStyle w:val="TableParagraph"/>
              <w:spacing w:line="250" w:lineRule="exact" w:before="39"/>
              <w:ind w:left="49"/>
              <w:rPr>
                <w:sz w:val="22"/>
              </w:rPr>
            </w:pPr>
            <w:r>
              <w:rPr>
                <w:sz w:val="22"/>
              </w:rPr>
              <w:t>Solanki</w:t>
            </w:r>
            <w:r>
              <w:rPr>
                <w:spacing w:val="-3"/>
                <w:sz w:val="22"/>
              </w:rPr>
              <w:t> </w:t>
            </w:r>
            <w:r>
              <w:rPr>
                <w:sz w:val="22"/>
              </w:rPr>
              <w:t>Gaurav</w:t>
            </w:r>
            <w:r>
              <w:rPr>
                <w:spacing w:val="-13"/>
                <w:sz w:val="22"/>
              </w:rPr>
              <w:t> </w:t>
            </w:r>
            <w:r>
              <w:rPr>
                <w:spacing w:val="-2"/>
                <w:sz w:val="22"/>
              </w:rPr>
              <w:t>Kishorbhai</w:t>
            </w:r>
          </w:p>
        </w:tc>
        <w:tc>
          <w:tcPr>
            <w:tcW w:w="2731" w:type="dxa"/>
          </w:tcPr>
          <w:p>
            <w:pPr>
              <w:pStyle w:val="TableParagraph"/>
              <w:spacing w:before="17"/>
              <w:ind w:left="41"/>
              <w:rPr>
                <w:sz w:val="22"/>
              </w:rPr>
            </w:pPr>
            <w:r>
              <w:rPr>
                <w:sz w:val="22"/>
              </w:rPr>
              <w:t>Chemical</w:t>
            </w:r>
            <w:r>
              <w:rPr>
                <w:spacing w:val="-12"/>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2"/>
              <w:jc w:val="right"/>
              <w:rPr>
                <w:sz w:val="22"/>
              </w:rPr>
            </w:pPr>
            <w:r>
              <w:rPr>
                <w:spacing w:val="-5"/>
                <w:sz w:val="22"/>
              </w:rPr>
              <w:t>12</w:t>
            </w:r>
          </w:p>
        </w:tc>
        <w:tc>
          <w:tcPr>
            <w:tcW w:w="1204" w:type="dxa"/>
          </w:tcPr>
          <w:p>
            <w:pPr>
              <w:pStyle w:val="TableParagraph"/>
              <w:spacing w:before="18"/>
              <w:ind w:left="15"/>
              <w:jc w:val="center"/>
              <w:rPr>
                <w:sz w:val="22"/>
              </w:rPr>
            </w:pPr>
            <w:r>
              <w:rPr>
                <w:spacing w:val="-2"/>
                <w:sz w:val="22"/>
              </w:rPr>
              <w:t>1824002008</w:t>
            </w:r>
          </w:p>
        </w:tc>
        <w:tc>
          <w:tcPr>
            <w:tcW w:w="3379" w:type="dxa"/>
          </w:tcPr>
          <w:p>
            <w:pPr>
              <w:pStyle w:val="TableParagraph"/>
              <w:spacing w:line="250" w:lineRule="exact" w:before="39"/>
              <w:ind w:left="49"/>
              <w:rPr>
                <w:sz w:val="22"/>
              </w:rPr>
            </w:pPr>
            <w:r>
              <w:rPr>
                <w:sz w:val="22"/>
              </w:rPr>
              <w:t>Khushi</w:t>
            </w:r>
            <w:r>
              <w:rPr>
                <w:spacing w:val="-2"/>
                <w:sz w:val="22"/>
              </w:rPr>
              <w:t> </w:t>
            </w:r>
            <w:r>
              <w:rPr>
                <w:sz w:val="22"/>
              </w:rPr>
              <w:t>Samir</w:t>
            </w:r>
            <w:r>
              <w:rPr>
                <w:spacing w:val="-12"/>
                <w:sz w:val="22"/>
              </w:rPr>
              <w:t> </w:t>
            </w:r>
            <w:r>
              <w:rPr>
                <w:spacing w:val="-2"/>
                <w:sz w:val="22"/>
              </w:rPr>
              <w:t>Thakkar</w:t>
            </w:r>
          </w:p>
        </w:tc>
        <w:tc>
          <w:tcPr>
            <w:tcW w:w="2731" w:type="dxa"/>
          </w:tcPr>
          <w:p>
            <w:pPr>
              <w:pStyle w:val="TableParagraph"/>
              <w:spacing w:before="18"/>
              <w:ind w:left="41"/>
              <w:rPr>
                <w:sz w:val="22"/>
              </w:rPr>
            </w:pPr>
            <w:r>
              <w:rPr>
                <w:sz w:val="22"/>
              </w:rPr>
              <w:t>Chemical</w:t>
            </w:r>
            <w:r>
              <w:rPr>
                <w:spacing w:val="-12"/>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2"/>
              <w:jc w:val="right"/>
              <w:rPr>
                <w:sz w:val="22"/>
              </w:rPr>
            </w:pPr>
            <w:r>
              <w:rPr>
                <w:spacing w:val="-5"/>
                <w:sz w:val="22"/>
              </w:rPr>
              <w:t>13</w:t>
            </w:r>
          </w:p>
        </w:tc>
        <w:tc>
          <w:tcPr>
            <w:tcW w:w="1204" w:type="dxa"/>
          </w:tcPr>
          <w:p>
            <w:pPr>
              <w:pStyle w:val="TableParagraph"/>
              <w:spacing w:before="10"/>
              <w:ind w:left="15"/>
              <w:jc w:val="center"/>
              <w:rPr>
                <w:sz w:val="22"/>
              </w:rPr>
            </w:pPr>
            <w:r>
              <w:rPr>
                <w:spacing w:val="-2"/>
                <w:sz w:val="22"/>
              </w:rPr>
              <w:t>1824003004</w:t>
            </w:r>
          </w:p>
        </w:tc>
        <w:tc>
          <w:tcPr>
            <w:tcW w:w="3379" w:type="dxa"/>
          </w:tcPr>
          <w:p>
            <w:pPr>
              <w:pStyle w:val="TableParagraph"/>
              <w:spacing w:line="250" w:lineRule="exact" w:before="39"/>
              <w:ind w:left="49"/>
              <w:rPr>
                <w:sz w:val="22"/>
              </w:rPr>
            </w:pPr>
            <w:r>
              <w:rPr>
                <w:sz w:val="22"/>
              </w:rPr>
              <w:t>Himal</w:t>
            </w:r>
            <w:r>
              <w:rPr>
                <w:spacing w:val="2"/>
                <w:sz w:val="22"/>
              </w:rPr>
              <w:t> </w:t>
            </w:r>
            <w:r>
              <w:rPr>
                <w:spacing w:val="-2"/>
                <w:sz w:val="22"/>
              </w:rPr>
              <w:t>Dhaulakoti</w:t>
            </w:r>
          </w:p>
        </w:tc>
        <w:tc>
          <w:tcPr>
            <w:tcW w:w="2731" w:type="dxa"/>
          </w:tcPr>
          <w:p>
            <w:pPr>
              <w:pStyle w:val="TableParagraph"/>
              <w:spacing w:before="10"/>
              <w:ind w:left="41"/>
              <w:rPr>
                <w:sz w:val="22"/>
              </w:rPr>
            </w:pPr>
            <w:r>
              <w:rPr>
                <w:sz w:val="22"/>
              </w:rPr>
              <w:t>Civil</w:t>
            </w:r>
            <w:r>
              <w:rPr>
                <w:spacing w:val="-2"/>
                <w:sz w:val="22"/>
              </w:rPr>
              <w:t> Engineering</w:t>
            </w:r>
          </w:p>
        </w:tc>
        <w:tc>
          <w:tcPr>
            <w:tcW w:w="1225" w:type="dxa"/>
          </w:tcPr>
          <w:p>
            <w:pPr>
              <w:pStyle w:val="TableParagraph"/>
              <w:spacing w:before="10"/>
              <w:ind w:left="20"/>
              <w:jc w:val="center"/>
              <w:rPr>
                <w:sz w:val="22"/>
              </w:rPr>
            </w:pPr>
            <w:r>
              <w:rPr>
                <w:spacing w:val="-10"/>
                <w:sz w:val="22"/>
              </w:rPr>
              <w:t>P</w:t>
            </w:r>
          </w:p>
        </w:tc>
      </w:tr>
      <w:tr>
        <w:trPr>
          <w:trHeight w:val="309" w:hRule="atLeast"/>
        </w:trPr>
        <w:tc>
          <w:tcPr>
            <w:tcW w:w="382" w:type="dxa"/>
          </w:tcPr>
          <w:p>
            <w:pPr>
              <w:pStyle w:val="TableParagraph"/>
              <w:spacing w:before="32"/>
              <w:ind w:right="12"/>
              <w:jc w:val="right"/>
              <w:rPr>
                <w:sz w:val="22"/>
              </w:rPr>
            </w:pPr>
            <w:r>
              <w:rPr>
                <w:spacing w:val="-5"/>
                <w:sz w:val="22"/>
              </w:rPr>
              <w:t>14</w:t>
            </w:r>
          </w:p>
        </w:tc>
        <w:tc>
          <w:tcPr>
            <w:tcW w:w="1204" w:type="dxa"/>
          </w:tcPr>
          <w:p>
            <w:pPr>
              <w:pStyle w:val="TableParagraph"/>
              <w:spacing w:before="3"/>
              <w:ind w:left="15"/>
              <w:jc w:val="center"/>
              <w:rPr>
                <w:sz w:val="22"/>
              </w:rPr>
            </w:pPr>
            <w:r>
              <w:rPr>
                <w:spacing w:val="-2"/>
                <w:sz w:val="22"/>
              </w:rPr>
              <w:t>1824003006</w:t>
            </w:r>
          </w:p>
        </w:tc>
        <w:tc>
          <w:tcPr>
            <w:tcW w:w="3379" w:type="dxa"/>
          </w:tcPr>
          <w:p>
            <w:pPr>
              <w:pStyle w:val="TableParagraph"/>
              <w:spacing w:before="32"/>
              <w:ind w:left="49"/>
              <w:rPr>
                <w:sz w:val="22"/>
              </w:rPr>
            </w:pPr>
            <w:r>
              <w:rPr>
                <w:sz w:val="22"/>
              </w:rPr>
              <w:t>Yashesh</w:t>
            </w:r>
            <w:r>
              <w:rPr>
                <w:spacing w:val="-14"/>
                <w:sz w:val="22"/>
              </w:rPr>
              <w:t> </w:t>
            </w:r>
            <w:r>
              <w:rPr>
                <w:sz w:val="22"/>
              </w:rPr>
              <w:t>Dipeshkumar</w:t>
            </w:r>
            <w:r>
              <w:rPr>
                <w:spacing w:val="-13"/>
                <w:sz w:val="22"/>
              </w:rPr>
              <w:t> </w:t>
            </w:r>
            <w:r>
              <w:rPr>
                <w:spacing w:val="-4"/>
                <w:sz w:val="22"/>
              </w:rPr>
              <w:t>Joshi</w:t>
            </w:r>
          </w:p>
        </w:tc>
        <w:tc>
          <w:tcPr>
            <w:tcW w:w="2731" w:type="dxa"/>
          </w:tcPr>
          <w:p>
            <w:pPr>
              <w:pStyle w:val="TableParagraph"/>
              <w:spacing w:before="3"/>
              <w:ind w:left="41"/>
              <w:rPr>
                <w:sz w:val="22"/>
              </w:rPr>
            </w:pPr>
            <w:r>
              <w:rPr>
                <w:sz w:val="22"/>
              </w:rPr>
              <w:t>Civil</w:t>
            </w:r>
            <w:r>
              <w:rPr>
                <w:spacing w:val="-2"/>
                <w:sz w:val="22"/>
              </w:rPr>
              <w:t> 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2"/>
              <w:jc w:val="right"/>
              <w:rPr>
                <w:sz w:val="22"/>
              </w:rPr>
            </w:pPr>
            <w:r>
              <w:rPr>
                <w:spacing w:val="-5"/>
                <w:sz w:val="22"/>
              </w:rPr>
              <w:t>15</w:t>
            </w:r>
          </w:p>
        </w:tc>
        <w:tc>
          <w:tcPr>
            <w:tcW w:w="1204" w:type="dxa"/>
          </w:tcPr>
          <w:p>
            <w:pPr>
              <w:pStyle w:val="TableParagraph"/>
              <w:spacing w:before="3"/>
              <w:ind w:left="15"/>
              <w:jc w:val="center"/>
              <w:rPr>
                <w:sz w:val="22"/>
              </w:rPr>
            </w:pPr>
            <w:r>
              <w:rPr>
                <w:spacing w:val="-2"/>
                <w:sz w:val="22"/>
              </w:rPr>
              <w:t>1824003007</w:t>
            </w:r>
          </w:p>
        </w:tc>
        <w:tc>
          <w:tcPr>
            <w:tcW w:w="3379" w:type="dxa"/>
          </w:tcPr>
          <w:p>
            <w:pPr>
              <w:pStyle w:val="TableParagraph"/>
              <w:spacing w:before="32"/>
              <w:ind w:left="49"/>
              <w:rPr>
                <w:sz w:val="22"/>
              </w:rPr>
            </w:pPr>
            <w:r>
              <w:rPr>
                <w:sz w:val="22"/>
              </w:rPr>
              <w:t>Makwana</w:t>
            </w:r>
            <w:r>
              <w:rPr>
                <w:spacing w:val="-13"/>
                <w:sz w:val="22"/>
              </w:rPr>
              <w:t> </w:t>
            </w:r>
            <w:r>
              <w:rPr>
                <w:sz w:val="22"/>
              </w:rPr>
              <w:t>Nikunjkumar</w:t>
            </w:r>
            <w:r>
              <w:rPr>
                <w:spacing w:val="-10"/>
                <w:sz w:val="22"/>
              </w:rPr>
              <w:t> </w:t>
            </w:r>
            <w:r>
              <w:rPr>
                <w:spacing w:val="-2"/>
                <w:sz w:val="22"/>
              </w:rPr>
              <w:t>Dineshbhai</w:t>
            </w:r>
          </w:p>
        </w:tc>
        <w:tc>
          <w:tcPr>
            <w:tcW w:w="2731" w:type="dxa"/>
          </w:tcPr>
          <w:p>
            <w:pPr>
              <w:pStyle w:val="TableParagraph"/>
              <w:spacing w:before="3"/>
              <w:ind w:left="41"/>
              <w:rPr>
                <w:sz w:val="22"/>
              </w:rPr>
            </w:pPr>
            <w:r>
              <w:rPr>
                <w:sz w:val="22"/>
              </w:rPr>
              <w:t>Civil</w:t>
            </w:r>
            <w:r>
              <w:rPr>
                <w:spacing w:val="-2"/>
                <w:sz w:val="22"/>
              </w:rPr>
              <w:t> Engineering</w:t>
            </w:r>
          </w:p>
        </w:tc>
        <w:tc>
          <w:tcPr>
            <w:tcW w:w="1225" w:type="dxa"/>
          </w:tcPr>
          <w:p>
            <w:pPr>
              <w:pStyle w:val="TableParagraph"/>
              <w:spacing w:before="3"/>
              <w:ind w:left="20"/>
              <w:jc w:val="center"/>
              <w:rPr>
                <w:sz w:val="22"/>
              </w:rPr>
            </w:pPr>
            <w:r>
              <w:rPr>
                <w:spacing w:val="-10"/>
                <w:sz w:val="22"/>
              </w:rPr>
              <w:t>P</w:t>
            </w:r>
          </w:p>
        </w:tc>
      </w:tr>
      <w:tr>
        <w:trPr>
          <w:trHeight w:val="301" w:hRule="atLeast"/>
        </w:trPr>
        <w:tc>
          <w:tcPr>
            <w:tcW w:w="382" w:type="dxa"/>
          </w:tcPr>
          <w:p>
            <w:pPr>
              <w:pStyle w:val="TableParagraph"/>
              <w:spacing w:line="250" w:lineRule="exact" w:before="32"/>
              <w:ind w:right="12"/>
              <w:jc w:val="right"/>
              <w:rPr>
                <w:sz w:val="22"/>
              </w:rPr>
            </w:pPr>
            <w:r>
              <w:rPr>
                <w:spacing w:val="-5"/>
                <w:sz w:val="22"/>
              </w:rPr>
              <w:t>16</w:t>
            </w:r>
          </w:p>
        </w:tc>
        <w:tc>
          <w:tcPr>
            <w:tcW w:w="1204" w:type="dxa"/>
          </w:tcPr>
          <w:p>
            <w:pPr>
              <w:pStyle w:val="TableParagraph"/>
              <w:spacing w:before="3"/>
              <w:ind w:left="15"/>
              <w:jc w:val="center"/>
              <w:rPr>
                <w:sz w:val="22"/>
              </w:rPr>
            </w:pPr>
            <w:r>
              <w:rPr>
                <w:spacing w:val="-2"/>
                <w:sz w:val="22"/>
              </w:rPr>
              <w:t>1824003012</w:t>
            </w:r>
          </w:p>
        </w:tc>
        <w:tc>
          <w:tcPr>
            <w:tcW w:w="3379" w:type="dxa"/>
          </w:tcPr>
          <w:p>
            <w:pPr>
              <w:pStyle w:val="TableParagraph"/>
              <w:spacing w:line="250" w:lineRule="exact" w:before="32"/>
              <w:ind w:left="49"/>
              <w:rPr>
                <w:sz w:val="22"/>
              </w:rPr>
            </w:pPr>
            <w:r>
              <w:rPr>
                <w:sz w:val="22"/>
              </w:rPr>
              <w:t>Patel</w:t>
            </w:r>
            <w:r>
              <w:rPr>
                <w:spacing w:val="-8"/>
                <w:sz w:val="22"/>
              </w:rPr>
              <w:t> </w:t>
            </w:r>
            <w:r>
              <w:rPr>
                <w:sz w:val="22"/>
              </w:rPr>
              <w:t>Ruchitkumar</w:t>
            </w:r>
            <w:r>
              <w:rPr>
                <w:spacing w:val="-13"/>
                <w:sz w:val="22"/>
              </w:rPr>
              <w:t> </w:t>
            </w:r>
            <w:r>
              <w:rPr>
                <w:spacing w:val="-2"/>
                <w:sz w:val="22"/>
              </w:rPr>
              <w:t>Pankajbhai</w:t>
            </w:r>
          </w:p>
        </w:tc>
        <w:tc>
          <w:tcPr>
            <w:tcW w:w="2731" w:type="dxa"/>
          </w:tcPr>
          <w:p>
            <w:pPr>
              <w:pStyle w:val="TableParagraph"/>
              <w:spacing w:before="3"/>
              <w:ind w:left="41"/>
              <w:rPr>
                <w:sz w:val="22"/>
              </w:rPr>
            </w:pPr>
            <w:r>
              <w:rPr>
                <w:sz w:val="22"/>
              </w:rPr>
              <w:t>Civil</w:t>
            </w:r>
            <w:r>
              <w:rPr>
                <w:spacing w:val="-2"/>
                <w:sz w:val="22"/>
              </w:rPr>
              <w:t> Engineering</w:t>
            </w:r>
          </w:p>
        </w:tc>
        <w:tc>
          <w:tcPr>
            <w:tcW w:w="1225" w:type="dxa"/>
          </w:tcPr>
          <w:p>
            <w:pPr>
              <w:pStyle w:val="TableParagraph"/>
              <w:spacing w:before="3"/>
              <w:ind w:left="20"/>
              <w:jc w:val="center"/>
              <w:rPr>
                <w:sz w:val="22"/>
              </w:rPr>
            </w:pPr>
            <w:r>
              <w:rPr>
                <w:spacing w:val="-10"/>
                <w:sz w:val="22"/>
              </w:rPr>
              <w:t>P</w:t>
            </w:r>
          </w:p>
        </w:tc>
      </w:tr>
    </w:tbl>
    <w:p>
      <w:pPr>
        <w:pStyle w:val="TableParagraph"/>
        <w:spacing w:after="0"/>
        <w:jc w:val="center"/>
        <w:rPr>
          <w:sz w:val="22"/>
        </w:rPr>
        <w:sectPr>
          <w:pgSz w:w="11910" w:h="16850"/>
          <w:pgMar w:header="480" w:footer="997" w:top="1440" w:bottom="1180" w:left="0" w:right="0"/>
        </w:sectPr>
      </w:pPr>
    </w:p>
    <w:p>
      <w:pPr>
        <w:spacing w:line="240" w:lineRule="auto" w:before="0"/>
        <w:rPr>
          <w:b/>
          <w:sz w:val="20"/>
        </w:rPr>
      </w:pPr>
    </w:p>
    <w:p>
      <w:pPr>
        <w:spacing w:line="240" w:lineRule="auto" w:before="145" w:after="0"/>
        <w:rPr>
          <w:b/>
          <w:sz w:val="20"/>
        </w:rPr>
      </w:pPr>
    </w:p>
    <w:tbl>
      <w:tblPr>
        <w:tblW w:w="0" w:type="auto"/>
        <w:jc w:val="left"/>
        <w:tblInd w:w="14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2"/>
        <w:gridCol w:w="1204"/>
        <w:gridCol w:w="3379"/>
        <w:gridCol w:w="2731"/>
        <w:gridCol w:w="1225"/>
      </w:tblGrid>
      <w:tr>
        <w:trPr>
          <w:trHeight w:val="308" w:hRule="atLeast"/>
        </w:trPr>
        <w:tc>
          <w:tcPr>
            <w:tcW w:w="382" w:type="dxa"/>
          </w:tcPr>
          <w:p>
            <w:pPr>
              <w:pStyle w:val="TableParagraph"/>
              <w:spacing w:line="250" w:lineRule="exact" w:before="39"/>
              <w:ind w:right="12"/>
              <w:jc w:val="right"/>
              <w:rPr>
                <w:sz w:val="22"/>
              </w:rPr>
            </w:pPr>
            <w:r>
              <w:rPr>
                <w:spacing w:val="-5"/>
                <w:sz w:val="22"/>
              </w:rPr>
              <w:t>17</w:t>
            </w:r>
          </w:p>
        </w:tc>
        <w:tc>
          <w:tcPr>
            <w:tcW w:w="1204" w:type="dxa"/>
          </w:tcPr>
          <w:p>
            <w:pPr>
              <w:pStyle w:val="TableParagraph"/>
              <w:spacing w:before="10"/>
              <w:ind w:left="15"/>
              <w:jc w:val="center"/>
              <w:rPr>
                <w:sz w:val="22"/>
              </w:rPr>
            </w:pPr>
            <w:r>
              <w:rPr>
                <w:spacing w:val="-2"/>
                <w:sz w:val="22"/>
              </w:rPr>
              <w:t>1824003017</w:t>
            </w:r>
          </w:p>
        </w:tc>
        <w:tc>
          <w:tcPr>
            <w:tcW w:w="3379" w:type="dxa"/>
          </w:tcPr>
          <w:p>
            <w:pPr>
              <w:pStyle w:val="TableParagraph"/>
              <w:spacing w:line="250" w:lineRule="exact" w:before="39"/>
              <w:ind w:left="49"/>
              <w:rPr>
                <w:sz w:val="22"/>
              </w:rPr>
            </w:pPr>
            <w:r>
              <w:rPr>
                <w:sz w:val="22"/>
              </w:rPr>
              <w:t>Kakadiya</w:t>
            </w:r>
            <w:r>
              <w:rPr>
                <w:spacing w:val="-9"/>
                <w:sz w:val="22"/>
              </w:rPr>
              <w:t> </w:t>
            </w:r>
            <w:r>
              <w:rPr>
                <w:sz w:val="22"/>
              </w:rPr>
              <w:t>Jaymeen</w:t>
            </w:r>
            <w:r>
              <w:rPr>
                <w:spacing w:val="-7"/>
                <w:sz w:val="22"/>
              </w:rPr>
              <w:t> </w:t>
            </w:r>
            <w:r>
              <w:rPr>
                <w:spacing w:val="-2"/>
                <w:sz w:val="22"/>
              </w:rPr>
              <w:t>Trifulbhai</w:t>
            </w:r>
          </w:p>
        </w:tc>
        <w:tc>
          <w:tcPr>
            <w:tcW w:w="2731" w:type="dxa"/>
          </w:tcPr>
          <w:p>
            <w:pPr>
              <w:pStyle w:val="TableParagraph"/>
              <w:spacing w:before="10"/>
              <w:ind w:left="41"/>
              <w:rPr>
                <w:sz w:val="22"/>
              </w:rPr>
            </w:pPr>
            <w:r>
              <w:rPr>
                <w:sz w:val="22"/>
              </w:rPr>
              <w:t>Civil</w:t>
            </w:r>
            <w:r>
              <w:rPr>
                <w:spacing w:val="-2"/>
                <w:sz w:val="22"/>
              </w:rPr>
              <w:t> Engineering</w:t>
            </w:r>
          </w:p>
        </w:tc>
        <w:tc>
          <w:tcPr>
            <w:tcW w:w="1225" w:type="dxa"/>
          </w:tcPr>
          <w:p>
            <w:pPr>
              <w:pStyle w:val="TableParagraph"/>
              <w:spacing w:before="10"/>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2"/>
              <w:jc w:val="right"/>
              <w:rPr>
                <w:sz w:val="22"/>
              </w:rPr>
            </w:pPr>
            <w:r>
              <w:rPr>
                <w:spacing w:val="-5"/>
                <w:sz w:val="22"/>
              </w:rPr>
              <w:t>18</w:t>
            </w:r>
          </w:p>
        </w:tc>
        <w:tc>
          <w:tcPr>
            <w:tcW w:w="1204" w:type="dxa"/>
          </w:tcPr>
          <w:p>
            <w:pPr>
              <w:pStyle w:val="TableParagraph"/>
              <w:spacing w:before="10"/>
              <w:ind w:left="15"/>
              <w:jc w:val="center"/>
              <w:rPr>
                <w:sz w:val="22"/>
              </w:rPr>
            </w:pPr>
            <w:r>
              <w:rPr>
                <w:spacing w:val="-2"/>
                <w:sz w:val="22"/>
              </w:rPr>
              <w:t>1824003026</w:t>
            </w:r>
          </w:p>
        </w:tc>
        <w:tc>
          <w:tcPr>
            <w:tcW w:w="3379" w:type="dxa"/>
          </w:tcPr>
          <w:p>
            <w:pPr>
              <w:pStyle w:val="TableParagraph"/>
              <w:spacing w:line="250" w:lineRule="exact" w:before="39"/>
              <w:ind w:left="49"/>
              <w:rPr>
                <w:sz w:val="22"/>
              </w:rPr>
            </w:pPr>
            <w:r>
              <w:rPr>
                <w:sz w:val="22"/>
              </w:rPr>
              <w:t>Parmar</w:t>
            </w:r>
            <w:r>
              <w:rPr>
                <w:spacing w:val="-10"/>
                <w:sz w:val="22"/>
              </w:rPr>
              <w:t> </w:t>
            </w:r>
            <w:r>
              <w:rPr>
                <w:sz w:val="22"/>
              </w:rPr>
              <w:t>Nihal</w:t>
            </w:r>
            <w:r>
              <w:rPr>
                <w:spacing w:val="-4"/>
                <w:sz w:val="22"/>
              </w:rPr>
              <w:t> </w:t>
            </w:r>
            <w:r>
              <w:rPr>
                <w:spacing w:val="-2"/>
                <w:sz w:val="22"/>
              </w:rPr>
              <w:t>Girishbhai</w:t>
            </w:r>
          </w:p>
        </w:tc>
        <w:tc>
          <w:tcPr>
            <w:tcW w:w="2731" w:type="dxa"/>
          </w:tcPr>
          <w:p>
            <w:pPr>
              <w:pStyle w:val="TableParagraph"/>
              <w:spacing w:before="10"/>
              <w:ind w:left="41"/>
              <w:rPr>
                <w:sz w:val="22"/>
              </w:rPr>
            </w:pPr>
            <w:r>
              <w:rPr>
                <w:sz w:val="22"/>
              </w:rPr>
              <w:t>Civil</w:t>
            </w:r>
            <w:r>
              <w:rPr>
                <w:spacing w:val="-2"/>
                <w:sz w:val="22"/>
              </w:rPr>
              <w:t> Engineering</w:t>
            </w:r>
          </w:p>
        </w:tc>
        <w:tc>
          <w:tcPr>
            <w:tcW w:w="1225" w:type="dxa"/>
          </w:tcPr>
          <w:p>
            <w:pPr>
              <w:pStyle w:val="TableParagraph"/>
              <w:spacing w:before="10"/>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2"/>
              <w:jc w:val="right"/>
              <w:rPr>
                <w:sz w:val="22"/>
              </w:rPr>
            </w:pPr>
            <w:r>
              <w:rPr>
                <w:spacing w:val="-5"/>
                <w:sz w:val="22"/>
              </w:rPr>
              <w:t>19</w:t>
            </w:r>
          </w:p>
        </w:tc>
        <w:tc>
          <w:tcPr>
            <w:tcW w:w="1204" w:type="dxa"/>
          </w:tcPr>
          <w:p>
            <w:pPr>
              <w:pStyle w:val="TableParagraph"/>
              <w:spacing w:before="18"/>
              <w:ind w:left="15"/>
              <w:jc w:val="center"/>
              <w:rPr>
                <w:sz w:val="22"/>
              </w:rPr>
            </w:pPr>
            <w:r>
              <w:rPr>
                <w:spacing w:val="-2"/>
                <w:sz w:val="22"/>
              </w:rPr>
              <w:t>1824004001</w:t>
            </w:r>
          </w:p>
        </w:tc>
        <w:tc>
          <w:tcPr>
            <w:tcW w:w="3379" w:type="dxa"/>
          </w:tcPr>
          <w:p>
            <w:pPr>
              <w:pStyle w:val="TableParagraph"/>
              <w:spacing w:line="250" w:lineRule="exact" w:before="39"/>
              <w:ind w:left="49"/>
              <w:rPr>
                <w:sz w:val="22"/>
              </w:rPr>
            </w:pPr>
            <w:r>
              <w:rPr>
                <w:sz w:val="22"/>
              </w:rPr>
              <w:t>Bhatt</w:t>
            </w:r>
            <w:r>
              <w:rPr>
                <w:spacing w:val="-7"/>
                <w:sz w:val="22"/>
              </w:rPr>
              <w:t> </w:t>
            </w:r>
            <w:r>
              <w:rPr>
                <w:sz w:val="22"/>
              </w:rPr>
              <w:t>Devansh</w:t>
            </w:r>
            <w:r>
              <w:rPr>
                <w:spacing w:val="-13"/>
                <w:sz w:val="22"/>
              </w:rPr>
              <w:t> </w:t>
            </w:r>
            <w:r>
              <w:rPr>
                <w:spacing w:val="-2"/>
                <w:sz w:val="22"/>
              </w:rPr>
              <w:t>Yogeshkumar</w:t>
            </w:r>
          </w:p>
        </w:tc>
        <w:tc>
          <w:tcPr>
            <w:tcW w:w="2731" w:type="dxa"/>
          </w:tcPr>
          <w:p>
            <w:pPr>
              <w:pStyle w:val="TableParagraph"/>
              <w:spacing w:before="18"/>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2"/>
              <w:jc w:val="right"/>
              <w:rPr>
                <w:sz w:val="22"/>
              </w:rPr>
            </w:pPr>
            <w:r>
              <w:rPr>
                <w:spacing w:val="-5"/>
                <w:sz w:val="22"/>
              </w:rPr>
              <w:t>20</w:t>
            </w:r>
          </w:p>
        </w:tc>
        <w:tc>
          <w:tcPr>
            <w:tcW w:w="1204" w:type="dxa"/>
          </w:tcPr>
          <w:p>
            <w:pPr>
              <w:pStyle w:val="TableParagraph"/>
              <w:spacing w:before="10"/>
              <w:ind w:left="15"/>
              <w:jc w:val="center"/>
              <w:rPr>
                <w:sz w:val="22"/>
              </w:rPr>
            </w:pPr>
            <w:r>
              <w:rPr>
                <w:spacing w:val="-2"/>
                <w:sz w:val="22"/>
              </w:rPr>
              <w:t>1824004003</w:t>
            </w:r>
          </w:p>
        </w:tc>
        <w:tc>
          <w:tcPr>
            <w:tcW w:w="3379" w:type="dxa"/>
          </w:tcPr>
          <w:p>
            <w:pPr>
              <w:pStyle w:val="TableParagraph"/>
              <w:spacing w:line="250" w:lineRule="exact" w:before="39"/>
              <w:ind w:left="49"/>
              <w:rPr>
                <w:sz w:val="22"/>
              </w:rPr>
            </w:pPr>
            <w:r>
              <w:rPr>
                <w:sz w:val="22"/>
              </w:rPr>
              <w:t>Harmanjyot</w:t>
            </w:r>
            <w:r>
              <w:rPr>
                <w:spacing w:val="-2"/>
                <w:sz w:val="22"/>
              </w:rPr>
              <w:t> </w:t>
            </w:r>
            <w:r>
              <w:rPr>
                <w:sz w:val="22"/>
              </w:rPr>
              <w:t>Kaur</w:t>
            </w:r>
            <w:r>
              <w:rPr>
                <w:spacing w:val="-7"/>
                <w:sz w:val="22"/>
              </w:rPr>
              <w:t> </w:t>
            </w:r>
            <w:r>
              <w:rPr>
                <w:spacing w:val="-4"/>
                <w:sz w:val="22"/>
              </w:rPr>
              <w:t>Saini</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2"/>
              <w:jc w:val="right"/>
              <w:rPr>
                <w:sz w:val="22"/>
              </w:rPr>
            </w:pPr>
            <w:r>
              <w:rPr>
                <w:spacing w:val="-5"/>
                <w:sz w:val="22"/>
              </w:rPr>
              <w:t>21</w:t>
            </w:r>
          </w:p>
        </w:tc>
        <w:tc>
          <w:tcPr>
            <w:tcW w:w="1204" w:type="dxa"/>
          </w:tcPr>
          <w:p>
            <w:pPr>
              <w:pStyle w:val="TableParagraph"/>
              <w:spacing w:before="10"/>
              <w:ind w:left="15"/>
              <w:jc w:val="center"/>
              <w:rPr>
                <w:sz w:val="22"/>
              </w:rPr>
            </w:pPr>
            <w:r>
              <w:rPr>
                <w:spacing w:val="-2"/>
                <w:sz w:val="22"/>
              </w:rPr>
              <w:t>1824004006</w:t>
            </w:r>
          </w:p>
        </w:tc>
        <w:tc>
          <w:tcPr>
            <w:tcW w:w="3379" w:type="dxa"/>
          </w:tcPr>
          <w:p>
            <w:pPr>
              <w:pStyle w:val="TableParagraph"/>
              <w:spacing w:line="250" w:lineRule="exact" w:before="39"/>
              <w:ind w:left="49"/>
              <w:rPr>
                <w:sz w:val="22"/>
              </w:rPr>
            </w:pPr>
            <w:r>
              <w:rPr>
                <w:sz w:val="22"/>
              </w:rPr>
              <w:t>Jani</w:t>
            </w:r>
            <w:r>
              <w:rPr>
                <w:spacing w:val="-3"/>
                <w:sz w:val="22"/>
              </w:rPr>
              <w:t> </w:t>
            </w:r>
            <w:r>
              <w:rPr>
                <w:sz w:val="22"/>
              </w:rPr>
              <w:t>Riddhi</w:t>
            </w:r>
            <w:r>
              <w:rPr>
                <w:spacing w:val="-3"/>
                <w:sz w:val="22"/>
              </w:rPr>
              <w:t> </w:t>
            </w:r>
            <w:r>
              <w:rPr>
                <w:spacing w:val="-2"/>
                <w:sz w:val="22"/>
              </w:rPr>
              <w:t>Jaydevbhai</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22</w:t>
            </w:r>
          </w:p>
        </w:tc>
        <w:tc>
          <w:tcPr>
            <w:tcW w:w="1204" w:type="dxa"/>
          </w:tcPr>
          <w:p>
            <w:pPr>
              <w:pStyle w:val="TableParagraph"/>
              <w:spacing w:before="11"/>
              <w:ind w:left="15"/>
              <w:jc w:val="center"/>
              <w:rPr>
                <w:sz w:val="22"/>
              </w:rPr>
            </w:pPr>
            <w:r>
              <w:rPr>
                <w:spacing w:val="-2"/>
                <w:sz w:val="22"/>
              </w:rPr>
              <w:t>1824004008</w:t>
            </w:r>
          </w:p>
        </w:tc>
        <w:tc>
          <w:tcPr>
            <w:tcW w:w="3379" w:type="dxa"/>
          </w:tcPr>
          <w:p>
            <w:pPr>
              <w:pStyle w:val="TableParagraph"/>
              <w:spacing w:before="32"/>
              <w:ind w:left="49"/>
              <w:rPr>
                <w:sz w:val="22"/>
              </w:rPr>
            </w:pPr>
            <w:r>
              <w:rPr>
                <w:sz w:val="22"/>
              </w:rPr>
              <w:t>Joshi</w:t>
            </w:r>
            <w:r>
              <w:rPr>
                <w:spacing w:val="-4"/>
                <w:sz w:val="22"/>
              </w:rPr>
              <w:t> </w:t>
            </w:r>
            <w:r>
              <w:rPr>
                <w:sz w:val="22"/>
              </w:rPr>
              <w:t>Maulik</w:t>
            </w:r>
            <w:r>
              <w:rPr>
                <w:spacing w:val="-2"/>
                <w:sz w:val="22"/>
              </w:rPr>
              <w:t> Hemantkumar</w:t>
            </w:r>
          </w:p>
        </w:tc>
        <w:tc>
          <w:tcPr>
            <w:tcW w:w="2731" w:type="dxa"/>
          </w:tcPr>
          <w:p>
            <w:pPr>
              <w:pStyle w:val="TableParagraph"/>
              <w:spacing w:before="11"/>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23</w:t>
            </w:r>
          </w:p>
        </w:tc>
        <w:tc>
          <w:tcPr>
            <w:tcW w:w="1204" w:type="dxa"/>
          </w:tcPr>
          <w:p>
            <w:pPr>
              <w:pStyle w:val="TableParagraph"/>
              <w:spacing w:before="10"/>
              <w:ind w:left="15"/>
              <w:jc w:val="center"/>
              <w:rPr>
                <w:sz w:val="22"/>
              </w:rPr>
            </w:pPr>
            <w:r>
              <w:rPr>
                <w:spacing w:val="-2"/>
                <w:sz w:val="22"/>
              </w:rPr>
              <w:t>1824004009</w:t>
            </w:r>
          </w:p>
        </w:tc>
        <w:tc>
          <w:tcPr>
            <w:tcW w:w="3379" w:type="dxa"/>
          </w:tcPr>
          <w:p>
            <w:pPr>
              <w:pStyle w:val="TableParagraph"/>
              <w:spacing w:before="32"/>
              <w:ind w:left="49"/>
              <w:rPr>
                <w:sz w:val="22"/>
              </w:rPr>
            </w:pPr>
            <w:r>
              <w:rPr>
                <w:sz w:val="22"/>
              </w:rPr>
              <w:t>Kashyap</w:t>
            </w:r>
            <w:r>
              <w:rPr>
                <w:spacing w:val="-12"/>
                <w:sz w:val="22"/>
              </w:rPr>
              <w:t> </w:t>
            </w:r>
            <w:r>
              <w:rPr>
                <w:sz w:val="22"/>
              </w:rPr>
              <w:t>Rahul </w:t>
            </w:r>
            <w:r>
              <w:rPr>
                <w:spacing w:val="-2"/>
                <w:sz w:val="22"/>
              </w:rPr>
              <w:t>Dipakbhai</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24</w:t>
            </w:r>
          </w:p>
        </w:tc>
        <w:tc>
          <w:tcPr>
            <w:tcW w:w="1204" w:type="dxa"/>
          </w:tcPr>
          <w:p>
            <w:pPr>
              <w:pStyle w:val="TableParagraph"/>
              <w:spacing w:before="10"/>
              <w:ind w:left="15"/>
              <w:jc w:val="center"/>
              <w:rPr>
                <w:sz w:val="22"/>
              </w:rPr>
            </w:pPr>
            <w:r>
              <w:rPr>
                <w:spacing w:val="-2"/>
                <w:sz w:val="22"/>
              </w:rPr>
              <w:t>1824004010</w:t>
            </w:r>
          </w:p>
        </w:tc>
        <w:tc>
          <w:tcPr>
            <w:tcW w:w="3379" w:type="dxa"/>
          </w:tcPr>
          <w:p>
            <w:pPr>
              <w:pStyle w:val="TableParagraph"/>
              <w:spacing w:before="32"/>
              <w:ind w:left="49"/>
              <w:rPr>
                <w:sz w:val="22"/>
              </w:rPr>
            </w:pPr>
            <w:r>
              <w:rPr>
                <w:sz w:val="22"/>
              </w:rPr>
              <w:t>Khatra</w:t>
            </w:r>
            <w:r>
              <w:rPr>
                <w:spacing w:val="-4"/>
                <w:sz w:val="22"/>
              </w:rPr>
              <w:t> </w:t>
            </w:r>
            <w:r>
              <w:rPr>
                <w:sz w:val="22"/>
              </w:rPr>
              <w:t>Drashti</w:t>
            </w:r>
            <w:r>
              <w:rPr>
                <w:spacing w:val="-10"/>
                <w:sz w:val="22"/>
              </w:rPr>
              <w:t> </w:t>
            </w:r>
            <w:r>
              <w:rPr>
                <w:spacing w:val="-2"/>
                <w:sz w:val="22"/>
              </w:rPr>
              <w:t>Bharatbhai</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25</w:t>
            </w:r>
          </w:p>
        </w:tc>
        <w:tc>
          <w:tcPr>
            <w:tcW w:w="1204" w:type="dxa"/>
          </w:tcPr>
          <w:p>
            <w:pPr>
              <w:pStyle w:val="TableParagraph"/>
              <w:spacing w:before="10"/>
              <w:ind w:left="15"/>
              <w:jc w:val="center"/>
              <w:rPr>
                <w:sz w:val="22"/>
              </w:rPr>
            </w:pPr>
            <w:r>
              <w:rPr>
                <w:spacing w:val="-2"/>
                <w:sz w:val="22"/>
              </w:rPr>
              <w:t>1824004011</w:t>
            </w:r>
          </w:p>
        </w:tc>
        <w:tc>
          <w:tcPr>
            <w:tcW w:w="3379" w:type="dxa"/>
          </w:tcPr>
          <w:p>
            <w:pPr>
              <w:pStyle w:val="TableParagraph"/>
              <w:spacing w:before="32"/>
              <w:ind w:left="49"/>
              <w:rPr>
                <w:sz w:val="22"/>
              </w:rPr>
            </w:pPr>
            <w:r>
              <w:rPr>
                <w:sz w:val="22"/>
              </w:rPr>
              <w:t>Rahul</w:t>
            </w:r>
            <w:r>
              <w:rPr>
                <w:spacing w:val="-1"/>
                <w:sz w:val="22"/>
              </w:rPr>
              <w:t> </w:t>
            </w:r>
            <w:r>
              <w:rPr>
                <w:spacing w:val="-2"/>
                <w:sz w:val="22"/>
              </w:rPr>
              <w:t>Tiwari</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26</w:t>
            </w:r>
          </w:p>
        </w:tc>
        <w:tc>
          <w:tcPr>
            <w:tcW w:w="1204" w:type="dxa"/>
          </w:tcPr>
          <w:p>
            <w:pPr>
              <w:pStyle w:val="TableParagraph"/>
              <w:spacing w:before="10"/>
              <w:ind w:left="15"/>
              <w:jc w:val="center"/>
              <w:rPr>
                <w:sz w:val="22"/>
              </w:rPr>
            </w:pPr>
            <w:r>
              <w:rPr>
                <w:spacing w:val="-2"/>
                <w:sz w:val="22"/>
              </w:rPr>
              <w:t>1824004016</w:t>
            </w:r>
          </w:p>
        </w:tc>
        <w:tc>
          <w:tcPr>
            <w:tcW w:w="3379" w:type="dxa"/>
          </w:tcPr>
          <w:p>
            <w:pPr>
              <w:pStyle w:val="TableParagraph"/>
              <w:spacing w:before="32"/>
              <w:ind w:left="49"/>
              <w:rPr>
                <w:sz w:val="22"/>
              </w:rPr>
            </w:pPr>
            <w:r>
              <w:rPr>
                <w:sz w:val="22"/>
              </w:rPr>
              <w:t>Panchotiya</w:t>
            </w:r>
            <w:r>
              <w:rPr>
                <w:spacing w:val="-8"/>
                <w:sz w:val="22"/>
              </w:rPr>
              <w:t> </w:t>
            </w:r>
            <w:r>
              <w:rPr>
                <w:sz w:val="22"/>
              </w:rPr>
              <w:t>Aviraj</w:t>
            </w:r>
            <w:r>
              <w:rPr>
                <w:spacing w:val="-7"/>
                <w:sz w:val="22"/>
              </w:rPr>
              <w:t> </w:t>
            </w:r>
            <w:r>
              <w:rPr>
                <w:spacing w:val="-2"/>
                <w:sz w:val="22"/>
              </w:rPr>
              <w:t>Sumanbhai</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27</w:t>
            </w:r>
          </w:p>
        </w:tc>
        <w:tc>
          <w:tcPr>
            <w:tcW w:w="1204" w:type="dxa"/>
          </w:tcPr>
          <w:p>
            <w:pPr>
              <w:pStyle w:val="TableParagraph"/>
              <w:spacing w:before="17"/>
              <w:ind w:left="15"/>
              <w:jc w:val="center"/>
              <w:rPr>
                <w:sz w:val="22"/>
              </w:rPr>
            </w:pPr>
            <w:r>
              <w:rPr>
                <w:spacing w:val="-2"/>
                <w:sz w:val="22"/>
              </w:rPr>
              <w:t>1824004017</w:t>
            </w:r>
          </w:p>
        </w:tc>
        <w:tc>
          <w:tcPr>
            <w:tcW w:w="3379" w:type="dxa"/>
          </w:tcPr>
          <w:p>
            <w:pPr>
              <w:pStyle w:val="TableParagraph"/>
              <w:spacing w:before="32"/>
              <w:ind w:left="49"/>
              <w:rPr>
                <w:sz w:val="22"/>
              </w:rPr>
            </w:pPr>
            <w:r>
              <w:rPr>
                <w:sz w:val="22"/>
              </w:rPr>
              <w:t>Prajapati</w:t>
            </w:r>
            <w:r>
              <w:rPr>
                <w:spacing w:val="-10"/>
                <w:sz w:val="22"/>
              </w:rPr>
              <w:t> </w:t>
            </w:r>
            <w:r>
              <w:rPr>
                <w:sz w:val="22"/>
              </w:rPr>
              <w:t>Haniben</w:t>
            </w:r>
            <w:r>
              <w:rPr>
                <w:spacing w:val="-15"/>
                <w:sz w:val="22"/>
              </w:rPr>
              <w:t> </w:t>
            </w:r>
            <w:r>
              <w:rPr>
                <w:spacing w:val="-2"/>
                <w:sz w:val="22"/>
              </w:rPr>
              <w:t>Rameshkumar</w:t>
            </w:r>
          </w:p>
        </w:tc>
        <w:tc>
          <w:tcPr>
            <w:tcW w:w="2731" w:type="dxa"/>
          </w:tcPr>
          <w:p>
            <w:pPr>
              <w:pStyle w:val="TableParagraph"/>
              <w:spacing w:before="17"/>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28</w:t>
            </w:r>
          </w:p>
        </w:tc>
        <w:tc>
          <w:tcPr>
            <w:tcW w:w="1204" w:type="dxa"/>
          </w:tcPr>
          <w:p>
            <w:pPr>
              <w:pStyle w:val="TableParagraph"/>
              <w:spacing w:before="10"/>
              <w:ind w:left="15"/>
              <w:jc w:val="center"/>
              <w:rPr>
                <w:sz w:val="22"/>
              </w:rPr>
            </w:pPr>
            <w:r>
              <w:rPr>
                <w:spacing w:val="-2"/>
                <w:sz w:val="22"/>
              </w:rPr>
              <w:t>1824004018</w:t>
            </w:r>
          </w:p>
        </w:tc>
        <w:tc>
          <w:tcPr>
            <w:tcW w:w="3379" w:type="dxa"/>
          </w:tcPr>
          <w:p>
            <w:pPr>
              <w:pStyle w:val="TableParagraph"/>
              <w:spacing w:before="32"/>
              <w:ind w:left="49"/>
              <w:rPr>
                <w:sz w:val="22"/>
              </w:rPr>
            </w:pPr>
            <w:r>
              <w:rPr>
                <w:sz w:val="22"/>
              </w:rPr>
              <w:t>Patel</w:t>
            </w:r>
            <w:r>
              <w:rPr>
                <w:spacing w:val="5"/>
                <w:sz w:val="22"/>
              </w:rPr>
              <w:t> </w:t>
            </w:r>
            <w:r>
              <w:rPr>
                <w:spacing w:val="-2"/>
                <w:sz w:val="22"/>
              </w:rPr>
              <w:t>Adarsh</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29</w:t>
            </w:r>
          </w:p>
        </w:tc>
        <w:tc>
          <w:tcPr>
            <w:tcW w:w="1204" w:type="dxa"/>
          </w:tcPr>
          <w:p>
            <w:pPr>
              <w:pStyle w:val="TableParagraph"/>
              <w:spacing w:before="3"/>
              <w:ind w:left="15"/>
              <w:jc w:val="center"/>
              <w:rPr>
                <w:sz w:val="22"/>
              </w:rPr>
            </w:pPr>
            <w:r>
              <w:rPr>
                <w:spacing w:val="-2"/>
                <w:sz w:val="22"/>
              </w:rPr>
              <w:t>1824004020</w:t>
            </w:r>
          </w:p>
        </w:tc>
        <w:tc>
          <w:tcPr>
            <w:tcW w:w="3379" w:type="dxa"/>
          </w:tcPr>
          <w:p>
            <w:pPr>
              <w:pStyle w:val="TableParagraph"/>
              <w:spacing w:before="32"/>
              <w:ind w:left="49"/>
              <w:rPr>
                <w:sz w:val="22"/>
              </w:rPr>
            </w:pPr>
            <w:r>
              <w:rPr>
                <w:sz w:val="22"/>
              </w:rPr>
              <w:t>Patel</w:t>
            </w:r>
            <w:r>
              <w:rPr>
                <w:spacing w:val="-4"/>
                <w:sz w:val="22"/>
              </w:rPr>
              <w:t> </w:t>
            </w:r>
            <w:r>
              <w:rPr>
                <w:sz w:val="22"/>
              </w:rPr>
              <w:t>Deep</w:t>
            </w:r>
            <w:r>
              <w:rPr>
                <w:spacing w:val="-10"/>
                <w:sz w:val="22"/>
              </w:rPr>
              <w:t> </w:t>
            </w:r>
            <w:r>
              <w:rPr>
                <w:spacing w:val="-2"/>
                <w:sz w:val="22"/>
              </w:rPr>
              <w:t>Sureshkumar</w:t>
            </w:r>
          </w:p>
        </w:tc>
        <w:tc>
          <w:tcPr>
            <w:tcW w:w="2731" w:type="dxa"/>
          </w:tcPr>
          <w:p>
            <w:pPr>
              <w:pStyle w:val="TableParagraph"/>
              <w:spacing w:before="3"/>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30</w:t>
            </w:r>
          </w:p>
        </w:tc>
        <w:tc>
          <w:tcPr>
            <w:tcW w:w="1204" w:type="dxa"/>
          </w:tcPr>
          <w:p>
            <w:pPr>
              <w:pStyle w:val="TableParagraph"/>
              <w:spacing w:before="10"/>
              <w:ind w:left="15"/>
              <w:jc w:val="center"/>
              <w:rPr>
                <w:sz w:val="22"/>
              </w:rPr>
            </w:pPr>
            <w:r>
              <w:rPr>
                <w:spacing w:val="-2"/>
                <w:sz w:val="22"/>
              </w:rPr>
              <w:t>1824004022</w:t>
            </w:r>
          </w:p>
        </w:tc>
        <w:tc>
          <w:tcPr>
            <w:tcW w:w="3379" w:type="dxa"/>
          </w:tcPr>
          <w:p>
            <w:pPr>
              <w:pStyle w:val="TableParagraph"/>
              <w:spacing w:before="32"/>
              <w:ind w:left="49"/>
              <w:rPr>
                <w:sz w:val="22"/>
              </w:rPr>
            </w:pPr>
            <w:r>
              <w:rPr>
                <w:sz w:val="22"/>
              </w:rPr>
              <w:t>Patel</w:t>
            </w:r>
            <w:r>
              <w:rPr>
                <w:spacing w:val="-8"/>
                <w:sz w:val="22"/>
              </w:rPr>
              <w:t> </w:t>
            </w:r>
            <w:r>
              <w:rPr>
                <w:sz w:val="22"/>
              </w:rPr>
              <w:t>Divyakumar</w:t>
            </w:r>
            <w:r>
              <w:rPr>
                <w:spacing w:val="-7"/>
                <w:sz w:val="22"/>
              </w:rPr>
              <w:t> </w:t>
            </w:r>
            <w:r>
              <w:rPr>
                <w:spacing w:val="-2"/>
                <w:sz w:val="22"/>
              </w:rPr>
              <w:t>Nitinbhai</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31</w:t>
            </w:r>
          </w:p>
        </w:tc>
        <w:tc>
          <w:tcPr>
            <w:tcW w:w="1204" w:type="dxa"/>
          </w:tcPr>
          <w:p>
            <w:pPr>
              <w:pStyle w:val="TableParagraph"/>
              <w:spacing w:before="3"/>
              <w:ind w:left="15"/>
              <w:jc w:val="center"/>
              <w:rPr>
                <w:sz w:val="22"/>
              </w:rPr>
            </w:pPr>
            <w:r>
              <w:rPr>
                <w:spacing w:val="-2"/>
                <w:sz w:val="22"/>
              </w:rPr>
              <w:t>1824004033</w:t>
            </w:r>
          </w:p>
        </w:tc>
        <w:tc>
          <w:tcPr>
            <w:tcW w:w="3379" w:type="dxa"/>
          </w:tcPr>
          <w:p>
            <w:pPr>
              <w:pStyle w:val="TableParagraph"/>
              <w:spacing w:before="32"/>
              <w:ind w:left="49"/>
              <w:rPr>
                <w:sz w:val="22"/>
              </w:rPr>
            </w:pPr>
            <w:r>
              <w:rPr>
                <w:sz w:val="22"/>
              </w:rPr>
              <w:t>Pothiwal</w:t>
            </w:r>
            <w:r>
              <w:rPr>
                <w:spacing w:val="-10"/>
                <w:sz w:val="22"/>
              </w:rPr>
              <w:t> </w:t>
            </w:r>
            <w:r>
              <w:rPr>
                <w:sz w:val="22"/>
              </w:rPr>
              <w:t>Harmitkaur</w:t>
            </w:r>
            <w:r>
              <w:rPr>
                <w:spacing w:val="-14"/>
                <w:sz w:val="22"/>
              </w:rPr>
              <w:t> </w:t>
            </w:r>
            <w:r>
              <w:rPr>
                <w:spacing w:val="-2"/>
                <w:sz w:val="22"/>
              </w:rPr>
              <w:t>Charansingh</w:t>
            </w:r>
          </w:p>
        </w:tc>
        <w:tc>
          <w:tcPr>
            <w:tcW w:w="2731" w:type="dxa"/>
          </w:tcPr>
          <w:p>
            <w:pPr>
              <w:pStyle w:val="TableParagraph"/>
              <w:spacing w:before="3"/>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32</w:t>
            </w:r>
          </w:p>
        </w:tc>
        <w:tc>
          <w:tcPr>
            <w:tcW w:w="1204" w:type="dxa"/>
          </w:tcPr>
          <w:p>
            <w:pPr>
              <w:pStyle w:val="TableParagraph"/>
              <w:spacing w:before="3"/>
              <w:ind w:left="15"/>
              <w:jc w:val="center"/>
              <w:rPr>
                <w:sz w:val="22"/>
              </w:rPr>
            </w:pPr>
            <w:r>
              <w:rPr>
                <w:spacing w:val="-2"/>
                <w:sz w:val="22"/>
              </w:rPr>
              <w:t>1824004036</w:t>
            </w:r>
          </w:p>
        </w:tc>
        <w:tc>
          <w:tcPr>
            <w:tcW w:w="3379" w:type="dxa"/>
          </w:tcPr>
          <w:p>
            <w:pPr>
              <w:pStyle w:val="TableParagraph"/>
              <w:spacing w:before="32"/>
              <w:ind w:left="49"/>
              <w:rPr>
                <w:sz w:val="22"/>
              </w:rPr>
            </w:pPr>
            <w:r>
              <w:rPr>
                <w:sz w:val="22"/>
              </w:rPr>
              <w:t>Abhishek</w:t>
            </w:r>
            <w:r>
              <w:rPr>
                <w:spacing w:val="-5"/>
                <w:sz w:val="22"/>
              </w:rPr>
              <w:t> </w:t>
            </w:r>
            <w:r>
              <w:rPr>
                <w:sz w:val="22"/>
              </w:rPr>
              <w:t>Ketanbhai</w:t>
            </w:r>
            <w:r>
              <w:rPr>
                <w:spacing w:val="-10"/>
                <w:sz w:val="22"/>
              </w:rPr>
              <w:t> </w:t>
            </w:r>
            <w:r>
              <w:rPr>
                <w:spacing w:val="-2"/>
                <w:sz w:val="22"/>
              </w:rPr>
              <w:t>Sankdecha</w:t>
            </w:r>
          </w:p>
        </w:tc>
        <w:tc>
          <w:tcPr>
            <w:tcW w:w="2731" w:type="dxa"/>
          </w:tcPr>
          <w:p>
            <w:pPr>
              <w:pStyle w:val="TableParagraph"/>
              <w:spacing w:before="3"/>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33</w:t>
            </w:r>
          </w:p>
        </w:tc>
        <w:tc>
          <w:tcPr>
            <w:tcW w:w="1204" w:type="dxa"/>
          </w:tcPr>
          <w:p>
            <w:pPr>
              <w:pStyle w:val="TableParagraph"/>
              <w:spacing w:before="3"/>
              <w:ind w:left="15"/>
              <w:jc w:val="center"/>
              <w:rPr>
                <w:sz w:val="22"/>
              </w:rPr>
            </w:pPr>
            <w:r>
              <w:rPr>
                <w:spacing w:val="-2"/>
                <w:sz w:val="22"/>
              </w:rPr>
              <w:t>1824004037</w:t>
            </w:r>
          </w:p>
        </w:tc>
        <w:tc>
          <w:tcPr>
            <w:tcW w:w="3379" w:type="dxa"/>
          </w:tcPr>
          <w:p>
            <w:pPr>
              <w:pStyle w:val="TableParagraph"/>
              <w:spacing w:before="32"/>
              <w:ind w:left="49"/>
              <w:rPr>
                <w:sz w:val="22"/>
              </w:rPr>
            </w:pPr>
            <w:r>
              <w:rPr>
                <w:sz w:val="22"/>
              </w:rPr>
              <w:t>Shah</w:t>
            </w:r>
            <w:r>
              <w:rPr>
                <w:spacing w:val="-6"/>
                <w:sz w:val="22"/>
              </w:rPr>
              <w:t> </w:t>
            </w:r>
            <w:r>
              <w:rPr>
                <w:sz w:val="22"/>
              </w:rPr>
              <w:t>Dhruv</w:t>
            </w:r>
            <w:r>
              <w:rPr>
                <w:spacing w:val="-6"/>
                <w:sz w:val="22"/>
              </w:rPr>
              <w:t> </w:t>
            </w:r>
            <w:r>
              <w:rPr>
                <w:spacing w:val="-2"/>
                <w:sz w:val="22"/>
              </w:rPr>
              <w:t>Sujalbhai</w:t>
            </w:r>
          </w:p>
        </w:tc>
        <w:tc>
          <w:tcPr>
            <w:tcW w:w="2731" w:type="dxa"/>
          </w:tcPr>
          <w:p>
            <w:pPr>
              <w:pStyle w:val="TableParagraph"/>
              <w:spacing w:before="3"/>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9"/>
              <w:jc w:val="right"/>
              <w:rPr>
                <w:sz w:val="22"/>
              </w:rPr>
            </w:pPr>
            <w:r>
              <w:rPr>
                <w:spacing w:val="-5"/>
                <w:sz w:val="22"/>
              </w:rPr>
              <w:t>34</w:t>
            </w:r>
          </w:p>
        </w:tc>
        <w:tc>
          <w:tcPr>
            <w:tcW w:w="1204" w:type="dxa"/>
          </w:tcPr>
          <w:p>
            <w:pPr>
              <w:pStyle w:val="TableParagraph"/>
              <w:spacing w:before="10"/>
              <w:ind w:left="15"/>
              <w:jc w:val="center"/>
              <w:rPr>
                <w:sz w:val="22"/>
              </w:rPr>
            </w:pPr>
            <w:r>
              <w:rPr>
                <w:spacing w:val="-2"/>
                <w:sz w:val="22"/>
              </w:rPr>
              <w:t>1824004039</w:t>
            </w:r>
          </w:p>
        </w:tc>
        <w:tc>
          <w:tcPr>
            <w:tcW w:w="3379" w:type="dxa"/>
          </w:tcPr>
          <w:p>
            <w:pPr>
              <w:pStyle w:val="TableParagraph"/>
              <w:spacing w:line="250" w:lineRule="exact" w:before="39"/>
              <w:ind w:left="49"/>
              <w:rPr>
                <w:sz w:val="22"/>
              </w:rPr>
            </w:pPr>
            <w:r>
              <w:rPr>
                <w:sz w:val="22"/>
              </w:rPr>
              <w:t>Shah</w:t>
            </w:r>
            <w:r>
              <w:rPr>
                <w:spacing w:val="-9"/>
                <w:sz w:val="22"/>
              </w:rPr>
              <w:t> </w:t>
            </w:r>
            <w:r>
              <w:rPr>
                <w:sz w:val="22"/>
              </w:rPr>
              <w:t>Karm</w:t>
            </w:r>
            <w:r>
              <w:rPr>
                <w:spacing w:val="-6"/>
                <w:sz w:val="22"/>
              </w:rPr>
              <w:t> </w:t>
            </w:r>
            <w:r>
              <w:rPr>
                <w:spacing w:val="-2"/>
                <w:sz w:val="22"/>
              </w:rPr>
              <w:t>Bhadreshbhai</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9"/>
              <w:jc w:val="right"/>
              <w:rPr>
                <w:sz w:val="22"/>
              </w:rPr>
            </w:pPr>
            <w:r>
              <w:rPr>
                <w:spacing w:val="-5"/>
                <w:sz w:val="22"/>
              </w:rPr>
              <w:t>35</w:t>
            </w:r>
          </w:p>
        </w:tc>
        <w:tc>
          <w:tcPr>
            <w:tcW w:w="1204" w:type="dxa"/>
          </w:tcPr>
          <w:p>
            <w:pPr>
              <w:pStyle w:val="TableParagraph"/>
              <w:spacing w:before="10"/>
              <w:ind w:left="15"/>
              <w:jc w:val="center"/>
              <w:rPr>
                <w:sz w:val="22"/>
              </w:rPr>
            </w:pPr>
            <w:r>
              <w:rPr>
                <w:spacing w:val="-2"/>
                <w:sz w:val="22"/>
              </w:rPr>
              <w:t>1824004041</w:t>
            </w:r>
          </w:p>
        </w:tc>
        <w:tc>
          <w:tcPr>
            <w:tcW w:w="3379" w:type="dxa"/>
          </w:tcPr>
          <w:p>
            <w:pPr>
              <w:pStyle w:val="TableParagraph"/>
              <w:spacing w:line="250" w:lineRule="exact" w:before="39"/>
              <w:ind w:left="49"/>
              <w:rPr>
                <w:sz w:val="22"/>
              </w:rPr>
            </w:pPr>
            <w:r>
              <w:rPr>
                <w:sz w:val="22"/>
              </w:rPr>
              <w:t>Solanki</w:t>
            </w:r>
            <w:r>
              <w:rPr>
                <w:spacing w:val="-2"/>
                <w:sz w:val="22"/>
              </w:rPr>
              <w:t> </w:t>
            </w:r>
            <w:r>
              <w:rPr>
                <w:sz w:val="22"/>
              </w:rPr>
              <w:t>Dharm</w:t>
            </w:r>
            <w:r>
              <w:rPr>
                <w:spacing w:val="-13"/>
                <w:sz w:val="22"/>
              </w:rPr>
              <w:t> </w:t>
            </w:r>
            <w:r>
              <w:rPr>
                <w:spacing w:val="-2"/>
                <w:sz w:val="22"/>
              </w:rPr>
              <w:t>Pravinsinh</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36</w:t>
            </w:r>
          </w:p>
        </w:tc>
        <w:tc>
          <w:tcPr>
            <w:tcW w:w="1204" w:type="dxa"/>
          </w:tcPr>
          <w:p>
            <w:pPr>
              <w:pStyle w:val="TableParagraph"/>
              <w:spacing w:before="10"/>
              <w:ind w:left="15"/>
              <w:jc w:val="center"/>
              <w:rPr>
                <w:sz w:val="22"/>
              </w:rPr>
            </w:pPr>
            <w:r>
              <w:rPr>
                <w:spacing w:val="-2"/>
                <w:sz w:val="22"/>
              </w:rPr>
              <w:t>1824004043</w:t>
            </w:r>
          </w:p>
        </w:tc>
        <w:tc>
          <w:tcPr>
            <w:tcW w:w="3379" w:type="dxa"/>
          </w:tcPr>
          <w:p>
            <w:pPr>
              <w:pStyle w:val="TableParagraph"/>
              <w:spacing w:line="250" w:lineRule="exact" w:before="39"/>
              <w:ind w:left="49"/>
              <w:rPr>
                <w:sz w:val="22"/>
              </w:rPr>
            </w:pPr>
            <w:r>
              <w:rPr>
                <w:sz w:val="22"/>
              </w:rPr>
              <w:t>Sonkavade</w:t>
            </w:r>
            <w:r>
              <w:rPr>
                <w:spacing w:val="-9"/>
                <w:sz w:val="22"/>
              </w:rPr>
              <w:t> </w:t>
            </w:r>
            <w:r>
              <w:rPr>
                <w:sz w:val="22"/>
              </w:rPr>
              <w:t>Siddharth</w:t>
            </w:r>
            <w:r>
              <w:rPr>
                <w:spacing w:val="-14"/>
                <w:sz w:val="22"/>
              </w:rPr>
              <w:t> </w:t>
            </w:r>
            <w:r>
              <w:rPr>
                <w:spacing w:val="-2"/>
                <w:sz w:val="22"/>
              </w:rPr>
              <w:t>Prabhakarbhai</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532" w:hRule="atLeast"/>
        </w:trPr>
        <w:tc>
          <w:tcPr>
            <w:tcW w:w="382" w:type="dxa"/>
          </w:tcPr>
          <w:p>
            <w:pPr>
              <w:pStyle w:val="TableParagraph"/>
              <w:spacing w:before="248"/>
              <w:ind w:right="19"/>
              <w:jc w:val="right"/>
              <w:rPr>
                <w:sz w:val="22"/>
              </w:rPr>
            </w:pPr>
            <w:r>
              <w:rPr>
                <w:spacing w:val="-5"/>
                <w:sz w:val="22"/>
              </w:rPr>
              <w:t>37</w:t>
            </w:r>
          </w:p>
        </w:tc>
        <w:tc>
          <w:tcPr>
            <w:tcW w:w="1204" w:type="dxa"/>
          </w:tcPr>
          <w:p>
            <w:pPr>
              <w:pStyle w:val="TableParagraph"/>
              <w:spacing w:before="132"/>
              <w:ind w:left="15"/>
              <w:jc w:val="center"/>
              <w:rPr>
                <w:sz w:val="22"/>
              </w:rPr>
            </w:pPr>
            <w:r>
              <w:rPr>
                <w:spacing w:val="-2"/>
                <w:sz w:val="22"/>
              </w:rPr>
              <w:t>1824004044</w:t>
            </w:r>
          </w:p>
        </w:tc>
        <w:tc>
          <w:tcPr>
            <w:tcW w:w="3379" w:type="dxa"/>
          </w:tcPr>
          <w:p>
            <w:pPr>
              <w:pStyle w:val="TableParagraph"/>
              <w:spacing w:before="3"/>
              <w:ind w:left="49"/>
              <w:rPr>
                <w:sz w:val="22"/>
              </w:rPr>
            </w:pPr>
            <w:r>
              <w:rPr>
                <w:sz w:val="22"/>
              </w:rPr>
              <w:t>Talpada </w:t>
            </w:r>
            <w:r>
              <w:rPr>
                <w:spacing w:val="-2"/>
                <w:sz w:val="22"/>
              </w:rPr>
              <w:t>Kolipatel</w:t>
            </w:r>
          </w:p>
          <w:p>
            <w:pPr>
              <w:pStyle w:val="TableParagraph"/>
              <w:spacing w:line="243" w:lineRule="exact" w:before="13"/>
              <w:ind w:left="49"/>
              <w:rPr>
                <w:sz w:val="22"/>
              </w:rPr>
            </w:pPr>
            <w:r>
              <w:rPr>
                <w:spacing w:val="-2"/>
                <w:sz w:val="22"/>
              </w:rPr>
              <w:t>RadhikabenRajubhai</w:t>
            </w:r>
          </w:p>
        </w:tc>
        <w:tc>
          <w:tcPr>
            <w:tcW w:w="2731" w:type="dxa"/>
          </w:tcPr>
          <w:p>
            <w:pPr>
              <w:pStyle w:val="TableParagraph"/>
              <w:spacing w:before="132"/>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9"/>
              <w:jc w:val="right"/>
              <w:rPr>
                <w:sz w:val="22"/>
              </w:rPr>
            </w:pPr>
            <w:r>
              <w:rPr>
                <w:spacing w:val="-5"/>
                <w:sz w:val="22"/>
              </w:rPr>
              <w:t>38</w:t>
            </w:r>
          </w:p>
        </w:tc>
        <w:tc>
          <w:tcPr>
            <w:tcW w:w="1204" w:type="dxa"/>
          </w:tcPr>
          <w:p>
            <w:pPr>
              <w:pStyle w:val="TableParagraph"/>
              <w:spacing w:before="10"/>
              <w:ind w:left="15"/>
              <w:jc w:val="center"/>
              <w:rPr>
                <w:sz w:val="22"/>
              </w:rPr>
            </w:pPr>
            <w:r>
              <w:rPr>
                <w:spacing w:val="-2"/>
                <w:sz w:val="22"/>
              </w:rPr>
              <w:t>1824004046</w:t>
            </w:r>
          </w:p>
        </w:tc>
        <w:tc>
          <w:tcPr>
            <w:tcW w:w="3379" w:type="dxa"/>
          </w:tcPr>
          <w:p>
            <w:pPr>
              <w:pStyle w:val="TableParagraph"/>
              <w:spacing w:line="250" w:lineRule="exact" w:before="39"/>
              <w:ind w:left="49"/>
              <w:rPr>
                <w:sz w:val="22"/>
              </w:rPr>
            </w:pPr>
            <w:r>
              <w:rPr>
                <w:sz w:val="22"/>
              </w:rPr>
              <w:t>Ronakkumr</w:t>
            </w:r>
            <w:r>
              <w:rPr>
                <w:spacing w:val="-9"/>
                <w:sz w:val="22"/>
              </w:rPr>
              <w:t> </w:t>
            </w:r>
            <w:r>
              <w:rPr>
                <w:sz w:val="22"/>
              </w:rPr>
              <w:t>Vinodbhai</w:t>
            </w:r>
            <w:r>
              <w:rPr>
                <w:spacing w:val="-11"/>
                <w:sz w:val="22"/>
              </w:rPr>
              <w:t> </w:t>
            </w:r>
            <w:r>
              <w:rPr>
                <w:spacing w:val="-2"/>
                <w:sz w:val="22"/>
              </w:rPr>
              <w:t>Thakkar</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518" w:hRule="atLeast"/>
        </w:trPr>
        <w:tc>
          <w:tcPr>
            <w:tcW w:w="382" w:type="dxa"/>
          </w:tcPr>
          <w:p>
            <w:pPr>
              <w:pStyle w:val="TableParagraph"/>
              <w:spacing w:line="250" w:lineRule="exact" w:before="248"/>
              <w:ind w:right="19"/>
              <w:jc w:val="right"/>
              <w:rPr>
                <w:sz w:val="22"/>
              </w:rPr>
            </w:pPr>
            <w:r>
              <w:rPr>
                <w:spacing w:val="-5"/>
                <w:sz w:val="22"/>
              </w:rPr>
              <w:t>39</w:t>
            </w:r>
          </w:p>
        </w:tc>
        <w:tc>
          <w:tcPr>
            <w:tcW w:w="1204" w:type="dxa"/>
          </w:tcPr>
          <w:p>
            <w:pPr>
              <w:pStyle w:val="TableParagraph"/>
              <w:spacing w:before="133"/>
              <w:ind w:left="15"/>
              <w:jc w:val="center"/>
              <w:rPr>
                <w:sz w:val="22"/>
              </w:rPr>
            </w:pPr>
            <w:r>
              <w:rPr>
                <w:spacing w:val="-2"/>
                <w:sz w:val="22"/>
              </w:rPr>
              <w:t>1824004047</w:t>
            </w:r>
          </w:p>
        </w:tc>
        <w:tc>
          <w:tcPr>
            <w:tcW w:w="3379" w:type="dxa"/>
          </w:tcPr>
          <w:p>
            <w:pPr>
              <w:pStyle w:val="TableParagraph"/>
              <w:spacing w:line="252" w:lineRule="exact"/>
              <w:ind w:left="49"/>
              <w:rPr>
                <w:sz w:val="22"/>
              </w:rPr>
            </w:pPr>
            <w:r>
              <w:rPr>
                <w:sz w:val="22"/>
              </w:rPr>
              <w:t>Thakkar</w:t>
            </w:r>
            <w:r>
              <w:rPr>
                <w:spacing w:val="-14"/>
                <w:sz w:val="22"/>
              </w:rPr>
              <w:t> </w:t>
            </w:r>
            <w:r>
              <w:rPr>
                <w:sz w:val="22"/>
              </w:rPr>
              <w:t>Sachdev</w:t>
            </w:r>
            <w:r>
              <w:rPr>
                <w:spacing w:val="-15"/>
                <w:sz w:val="22"/>
              </w:rPr>
              <w:t> </w:t>
            </w:r>
            <w:r>
              <w:rPr>
                <w:sz w:val="22"/>
              </w:rPr>
              <w:t>Manthanbhai </w:t>
            </w:r>
            <w:r>
              <w:rPr>
                <w:spacing w:val="-2"/>
                <w:sz w:val="22"/>
              </w:rPr>
              <w:t>Yogeshbhai</w:t>
            </w:r>
          </w:p>
        </w:tc>
        <w:tc>
          <w:tcPr>
            <w:tcW w:w="2731" w:type="dxa"/>
          </w:tcPr>
          <w:p>
            <w:pPr>
              <w:pStyle w:val="TableParagraph"/>
              <w:spacing w:before="133"/>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40</w:t>
            </w:r>
          </w:p>
        </w:tc>
        <w:tc>
          <w:tcPr>
            <w:tcW w:w="1204" w:type="dxa"/>
          </w:tcPr>
          <w:p>
            <w:pPr>
              <w:pStyle w:val="TableParagraph"/>
              <w:spacing w:before="10"/>
              <w:ind w:left="15"/>
              <w:jc w:val="center"/>
              <w:rPr>
                <w:sz w:val="22"/>
              </w:rPr>
            </w:pPr>
            <w:r>
              <w:rPr>
                <w:spacing w:val="-2"/>
                <w:sz w:val="22"/>
              </w:rPr>
              <w:t>1824004048</w:t>
            </w:r>
          </w:p>
        </w:tc>
        <w:tc>
          <w:tcPr>
            <w:tcW w:w="3379" w:type="dxa"/>
          </w:tcPr>
          <w:p>
            <w:pPr>
              <w:pStyle w:val="TableParagraph"/>
              <w:spacing w:before="32"/>
              <w:ind w:left="49"/>
              <w:rPr>
                <w:sz w:val="22"/>
              </w:rPr>
            </w:pPr>
            <w:r>
              <w:rPr>
                <w:sz w:val="22"/>
              </w:rPr>
              <w:t>Thakkar</w:t>
            </w:r>
            <w:r>
              <w:rPr>
                <w:spacing w:val="-14"/>
                <w:sz w:val="22"/>
              </w:rPr>
              <w:t> </w:t>
            </w:r>
            <w:r>
              <w:rPr>
                <w:sz w:val="22"/>
              </w:rPr>
              <w:t>Tapasvi</w:t>
            </w:r>
            <w:r>
              <w:rPr>
                <w:spacing w:val="4"/>
                <w:sz w:val="22"/>
              </w:rPr>
              <w:t> </w:t>
            </w:r>
            <w:r>
              <w:rPr>
                <w:spacing w:val="-2"/>
                <w:sz w:val="22"/>
              </w:rPr>
              <w:t>Jigarbhai</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41</w:t>
            </w:r>
          </w:p>
        </w:tc>
        <w:tc>
          <w:tcPr>
            <w:tcW w:w="1204" w:type="dxa"/>
          </w:tcPr>
          <w:p>
            <w:pPr>
              <w:pStyle w:val="TableParagraph"/>
              <w:spacing w:before="10"/>
              <w:ind w:left="15"/>
              <w:jc w:val="center"/>
              <w:rPr>
                <w:sz w:val="22"/>
              </w:rPr>
            </w:pPr>
            <w:r>
              <w:rPr>
                <w:spacing w:val="-2"/>
                <w:sz w:val="22"/>
              </w:rPr>
              <w:t>1824004049</w:t>
            </w:r>
          </w:p>
        </w:tc>
        <w:tc>
          <w:tcPr>
            <w:tcW w:w="3379" w:type="dxa"/>
          </w:tcPr>
          <w:p>
            <w:pPr>
              <w:pStyle w:val="TableParagraph"/>
              <w:spacing w:before="32"/>
              <w:ind w:left="49"/>
              <w:rPr>
                <w:sz w:val="22"/>
              </w:rPr>
            </w:pPr>
            <w:r>
              <w:rPr>
                <w:sz w:val="22"/>
              </w:rPr>
              <w:t>Vaidik</w:t>
            </w:r>
            <w:r>
              <w:rPr>
                <w:spacing w:val="-4"/>
                <w:sz w:val="22"/>
              </w:rPr>
              <w:t> </w:t>
            </w:r>
            <w:r>
              <w:rPr>
                <w:sz w:val="22"/>
              </w:rPr>
              <w:t>Arvind</w:t>
            </w:r>
            <w:r>
              <w:rPr>
                <w:spacing w:val="-13"/>
                <w:sz w:val="22"/>
              </w:rPr>
              <w:t> </w:t>
            </w:r>
            <w:r>
              <w:rPr>
                <w:spacing w:val="-4"/>
                <w:sz w:val="22"/>
              </w:rPr>
              <w:t>Patel</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42</w:t>
            </w:r>
          </w:p>
        </w:tc>
        <w:tc>
          <w:tcPr>
            <w:tcW w:w="1204" w:type="dxa"/>
          </w:tcPr>
          <w:p>
            <w:pPr>
              <w:pStyle w:val="TableParagraph"/>
              <w:spacing w:before="18"/>
              <w:ind w:left="15"/>
              <w:jc w:val="center"/>
              <w:rPr>
                <w:sz w:val="22"/>
              </w:rPr>
            </w:pPr>
            <w:r>
              <w:rPr>
                <w:spacing w:val="-2"/>
                <w:sz w:val="22"/>
              </w:rPr>
              <w:t>1824004051</w:t>
            </w:r>
          </w:p>
        </w:tc>
        <w:tc>
          <w:tcPr>
            <w:tcW w:w="3379" w:type="dxa"/>
          </w:tcPr>
          <w:p>
            <w:pPr>
              <w:pStyle w:val="TableParagraph"/>
              <w:spacing w:before="32"/>
              <w:ind w:left="49"/>
              <w:rPr>
                <w:sz w:val="22"/>
              </w:rPr>
            </w:pPr>
            <w:r>
              <w:rPr>
                <w:sz w:val="22"/>
              </w:rPr>
              <w:t>Jay</w:t>
            </w:r>
            <w:r>
              <w:rPr>
                <w:spacing w:val="2"/>
                <w:sz w:val="22"/>
              </w:rPr>
              <w:t> </w:t>
            </w:r>
            <w:r>
              <w:rPr>
                <w:spacing w:val="-4"/>
                <w:sz w:val="22"/>
              </w:rPr>
              <w:t>Vyas</w:t>
            </w:r>
          </w:p>
        </w:tc>
        <w:tc>
          <w:tcPr>
            <w:tcW w:w="2731" w:type="dxa"/>
          </w:tcPr>
          <w:p>
            <w:pPr>
              <w:pStyle w:val="TableParagraph"/>
              <w:spacing w:before="18"/>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43</w:t>
            </w:r>
          </w:p>
        </w:tc>
        <w:tc>
          <w:tcPr>
            <w:tcW w:w="1204" w:type="dxa"/>
          </w:tcPr>
          <w:p>
            <w:pPr>
              <w:pStyle w:val="TableParagraph"/>
              <w:spacing w:before="10"/>
              <w:ind w:left="15"/>
              <w:jc w:val="center"/>
              <w:rPr>
                <w:sz w:val="22"/>
              </w:rPr>
            </w:pPr>
            <w:r>
              <w:rPr>
                <w:spacing w:val="-2"/>
                <w:sz w:val="22"/>
              </w:rPr>
              <w:t>1824004052</w:t>
            </w:r>
          </w:p>
        </w:tc>
        <w:tc>
          <w:tcPr>
            <w:tcW w:w="3379" w:type="dxa"/>
          </w:tcPr>
          <w:p>
            <w:pPr>
              <w:pStyle w:val="TableParagraph"/>
              <w:spacing w:before="32"/>
              <w:ind w:left="49"/>
              <w:rPr>
                <w:sz w:val="22"/>
              </w:rPr>
            </w:pPr>
            <w:r>
              <w:rPr>
                <w:sz w:val="22"/>
              </w:rPr>
              <w:t>Patel</w:t>
            </w:r>
            <w:r>
              <w:rPr>
                <w:spacing w:val="-9"/>
                <w:sz w:val="22"/>
              </w:rPr>
              <w:t> </w:t>
            </w:r>
            <w:r>
              <w:rPr>
                <w:sz w:val="22"/>
              </w:rPr>
              <w:t>Rutulkumar</w:t>
            </w:r>
            <w:r>
              <w:rPr>
                <w:spacing w:val="-7"/>
                <w:sz w:val="22"/>
              </w:rPr>
              <w:t> </w:t>
            </w:r>
            <w:r>
              <w:rPr>
                <w:spacing w:val="-2"/>
                <w:sz w:val="22"/>
              </w:rPr>
              <w:t>Dilipkumar</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44</w:t>
            </w:r>
          </w:p>
        </w:tc>
        <w:tc>
          <w:tcPr>
            <w:tcW w:w="1204" w:type="dxa"/>
          </w:tcPr>
          <w:p>
            <w:pPr>
              <w:pStyle w:val="TableParagraph"/>
              <w:spacing w:before="10"/>
              <w:ind w:left="15"/>
              <w:jc w:val="center"/>
              <w:rPr>
                <w:sz w:val="22"/>
              </w:rPr>
            </w:pPr>
            <w:r>
              <w:rPr>
                <w:spacing w:val="-2"/>
                <w:sz w:val="22"/>
              </w:rPr>
              <w:t>1824004053</w:t>
            </w:r>
          </w:p>
        </w:tc>
        <w:tc>
          <w:tcPr>
            <w:tcW w:w="3379" w:type="dxa"/>
          </w:tcPr>
          <w:p>
            <w:pPr>
              <w:pStyle w:val="TableParagraph"/>
              <w:spacing w:before="32"/>
              <w:ind w:left="49"/>
              <w:rPr>
                <w:sz w:val="22"/>
              </w:rPr>
            </w:pPr>
            <w:r>
              <w:rPr>
                <w:sz w:val="22"/>
              </w:rPr>
              <w:t>Christian</w:t>
            </w:r>
            <w:r>
              <w:rPr>
                <w:spacing w:val="-12"/>
                <w:sz w:val="22"/>
              </w:rPr>
              <w:t> </w:t>
            </w:r>
            <w:r>
              <w:rPr>
                <w:spacing w:val="-2"/>
                <w:sz w:val="22"/>
              </w:rPr>
              <w:t>Ronald</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45</w:t>
            </w:r>
          </w:p>
        </w:tc>
        <w:tc>
          <w:tcPr>
            <w:tcW w:w="1204" w:type="dxa"/>
          </w:tcPr>
          <w:p>
            <w:pPr>
              <w:pStyle w:val="TableParagraph"/>
              <w:spacing w:before="10"/>
              <w:ind w:left="15"/>
              <w:jc w:val="center"/>
              <w:rPr>
                <w:sz w:val="22"/>
              </w:rPr>
            </w:pPr>
            <w:r>
              <w:rPr>
                <w:spacing w:val="-2"/>
                <w:sz w:val="22"/>
              </w:rPr>
              <w:t>1824004054</w:t>
            </w:r>
          </w:p>
        </w:tc>
        <w:tc>
          <w:tcPr>
            <w:tcW w:w="3379" w:type="dxa"/>
          </w:tcPr>
          <w:p>
            <w:pPr>
              <w:pStyle w:val="TableParagraph"/>
              <w:spacing w:before="32"/>
              <w:ind w:left="49"/>
              <w:rPr>
                <w:sz w:val="22"/>
              </w:rPr>
            </w:pPr>
            <w:r>
              <w:rPr>
                <w:sz w:val="22"/>
              </w:rPr>
              <w:t>Deepak</w:t>
            </w:r>
            <w:r>
              <w:rPr>
                <w:spacing w:val="1"/>
                <w:sz w:val="22"/>
              </w:rPr>
              <w:t> </w:t>
            </w:r>
            <w:r>
              <w:rPr>
                <w:spacing w:val="-4"/>
                <w:sz w:val="22"/>
              </w:rPr>
              <w:t>Kumar</w:t>
            </w:r>
          </w:p>
        </w:tc>
        <w:tc>
          <w:tcPr>
            <w:tcW w:w="2731" w:type="dxa"/>
          </w:tcPr>
          <w:p>
            <w:pPr>
              <w:pStyle w:val="TableParagraph"/>
              <w:spacing w:before="10"/>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46</w:t>
            </w:r>
          </w:p>
        </w:tc>
        <w:tc>
          <w:tcPr>
            <w:tcW w:w="1204" w:type="dxa"/>
          </w:tcPr>
          <w:p>
            <w:pPr>
              <w:pStyle w:val="TableParagraph"/>
              <w:spacing w:before="17"/>
              <w:ind w:left="15"/>
              <w:jc w:val="center"/>
              <w:rPr>
                <w:sz w:val="22"/>
              </w:rPr>
            </w:pPr>
            <w:r>
              <w:rPr>
                <w:spacing w:val="-2"/>
                <w:sz w:val="22"/>
              </w:rPr>
              <w:t>1824004056</w:t>
            </w:r>
          </w:p>
        </w:tc>
        <w:tc>
          <w:tcPr>
            <w:tcW w:w="3379" w:type="dxa"/>
          </w:tcPr>
          <w:p>
            <w:pPr>
              <w:pStyle w:val="TableParagraph"/>
              <w:spacing w:before="32"/>
              <w:ind w:left="49"/>
              <w:rPr>
                <w:sz w:val="22"/>
              </w:rPr>
            </w:pPr>
            <w:r>
              <w:rPr>
                <w:sz w:val="22"/>
              </w:rPr>
              <w:t>Yadav</w:t>
            </w:r>
            <w:r>
              <w:rPr>
                <w:spacing w:val="-1"/>
                <w:sz w:val="22"/>
              </w:rPr>
              <w:t> </w:t>
            </w:r>
            <w:r>
              <w:rPr>
                <w:spacing w:val="-2"/>
                <w:sz w:val="22"/>
              </w:rPr>
              <w:t>Anurag</w:t>
            </w:r>
          </w:p>
        </w:tc>
        <w:tc>
          <w:tcPr>
            <w:tcW w:w="2731" w:type="dxa"/>
          </w:tcPr>
          <w:p>
            <w:pPr>
              <w:pStyle w:val="TableParagraph"/>
              <w:spacing w:before="17"/>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47</w:t>
            </w:r>
          </w:p>
        </w:tc>
        <w:tc>
          <w:tcPr>
            <w:tcW w:w="1204" w:type="dxa"/>
          </w:tcPr>
          <w:p>
            <w:pPr>
              <w:pStyle w:val="TableParagraph"/>
              <w:spacing w:before="3"/>
              <w:ind w:left="15"/>
              <w:jc w:val="center"/>
              <w:rPr>
                <w:sz w:val="22"/>
              </w:rPr>
            </w:pPr>
            <w:r>
              <w:rPr>
                <w:spacing w:val="-2"/>
                <w:sz w:val="22"/>
              </w:rPr>
              <w:t>1824004062</w:t>
            </w:r>
          </w:p>
        </w:tc>
        <w:tc>
          <w:tcPr>
            <w:tcW w:w="3379" w:type="dxa"/>
          </w:tcPr>
          <w:p>
            <w:pPr>
              <w:pStyle w:val="TableParagraph"/>
              <w:spacing w:before="32"/>
              <w:ind w:left="49"/>
              <w:rPr>
                <w:sz w:val="22"/>
              </w:rPr>
            </w:pPr>
            <w:r>
              <w:rPr>
                <w:sz w:val="22"/>
              </w:rPr>
              <w:t>Vishwakarma</w:t>
            </w:r>
            <w:r>
              <w:rPr>
                <w:spacing w:val="-9"/>
                <w:sz w:val="22"/>
              </w:rPr>
              <w:t> </w:t>
            </w:r>
            <w:r>
              <w:rPr>
                <w:sz w:val="22"/>
              </w:rPr>
              <w:t>Rohit</w:t>
            </w:r>
            <w:r>
              <w:rPr>
                <w:spacing w:val="-13"/>
                <w:sz w:val="22"/>
              </w:rPr>
              <w:t> </w:t>
            </w:r>
            <w:r>
              <w:rPr>
                <w:spacing w:val="-2"/>
                <w:sz w:val="22"/>
              </w:rPr>
              <w:t>Rameshwar</w:t>
            </w:r>
          </w:p>
        </w:tc>
        <w:tc>
          <w:tcPr>
            <w:tcW w:w="2731" w:type="dxa"/>
          </w:tcPr>
          <w:p>
            <w:pPr>
              <w:pStyle w:val="TableParagraph"/>
              <w:spacing w:before="3"/>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48</w:t>
            </w:r>
          </w:p>
        </w:tc>
        <w:tc>
          <w:tcPr>
            <w:tcW w:w="1204" w:type="dxa"/>
          </w:tcPr>
          <w:p>
            <w:pPr>
              <w:pStyle w:val="TableParagraph"/>
              <w:spacing w:before="3"/>
              <w:ind w:left="15"/>
              <w:jc w:val="center"/>
              <w:rPr>
                <w:sz w:val="22"/>
              </w:rPr>
            </w:pPr>
            <w:r>
              <w:rPr>
                <w:spacing w:val="-2"/>
                <w:sz w:val="22"/>
              </w:rPr>
              <w:t>1824008001</w:t>
            </w:r>
          </w:p>
        </w:tc>
        <w:tc>
          <w:tcPr>
            <w:tcW w:w="3379" w:type="dxa"/>
          </w:tcPr>
          <w:p>
            <w:pPr>
              <w:pStyle w:val="TableParagraph"/>
              <w:spacing w:before="32"/>
              <w:ind w:left="49"/>
              <w:rPr>
                <w:sz w:val="22"/>
              </w:rPr>
            </w:pPr>
            <w:r>
              <w:rPr>
                <w:sz w:val="22"/>
              </w:rPr>
              <w:t>Brijrajsinh</w:t>
            </w:r>
            <w:r>
              <w:rPr>
                <w:spacing w:val="-4"/>
                <w:sz w:val="22"/>
              </w:rPr>
              <w:t> </w:t>
            </w:r>
            <w:r>
              <w:rPr>
                <w:spacing w:val="-2"/>
                <w:sz w:val="22"/>
              </w:rPr>
              <w:t>Solanki</w:t>
            </w:r>
          </w:p>
        </w:tc>
        <w:tc>
          <w:tcPr>
            <w:tcW w:w="2731" w:type="dxa"/>
          </w:tcPr>
          <w:p>
            <w:pPr>
              <w:pStyle w:val="TableParagraph"/>
              <w:spacing w:before="3"/>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3"/>
              <w:ind w:left="20"/>
              <w:jc w:val="center"/>
              <w:rPr>
                <w:sz w:val="22"/>
              </w:rPr>
            </w:pPr>
            <w:r>
              <w:rPr>
                <w:spacing w:val="-10"/>
                <w:sz w:val="22"/>
              </w:rPr>
              <w:t>P</w:t>
            </w:r>
          </w:p>
        </w:tc>
      </w:tr>
      <w:tr>
        <w:trPr>
          <w:trHeight w:val="511" w:hRule="atLeast"/>
        </w:trPr>
        <w:tc>
          <w:tcPr>
            <w:tcW w:w="382" w:type="dxa"/>
          </w:tcPr>
          <w:p>
            <w:pPr>
              <w:pStyle w:val="TableParagraph"/>
              <w:spacing w:line="243" w:lineRule="exact" w:before="248"/>
              <w:ind w:right="19"/>
              <w:jc w:val="right"/>
              <w:rPr>
                <w:sz w:val="22"/>
              </w:rPr>
            </w:pPr>
            <w:r>
              <w:rPr>
                <w:spacing w:val="-5"/>
                <w:sz w:val="22"/>
              </w:rPr>
              <w:t>49</w:t>
            </w:r>
          </w:p>
        </w:tc>
        <w:tc>
          <w:tcPr>
            <w:tcW w:w="1204" w:type="dxa"/>
          </w:tcPr>
          <w:p>
            <w:pPr>
              <w:pStyle w:val="TableParagraph"/>
              <w:spacing w:before="126"/>
              <w:ind w:left="15"/>
              <w:jc w:val="center"/>
              <w:rPr>
                <w:sz w:val="22"/>
              </w:rPr>
            </w:pPr>
            <w:r>
              <w:rPr>
                <w:spacing w:val="-2"/>
                <w:sz w:val="22"/>
              </w:rPr>
              <w:t>1824008004</w:t>
            </w:r>
          </w:p>
        </w:tc>
        <w:tc>
          <w:tcPr>
            <w:tcW w:w="3379" w:type="dxa"/>
          </w:tcPr>
          <w:p>
            <w:pPr>
              <w:pStyle w:val="TableParagraph"/>
              <w:spacing w:line="252" w:lineRule="exact"/>
              <w:ind w:left="49"/>
              <w:rPr>
                <w:sz w:val="22"/>
              </w:rPr>
            </w:pPr>
            <w:r>
              <w:rPr>
                <w:sz w:val="22"/>
              </w:rPr>
              <w:t>Kazi</w:t>
            </w:r>
            <w:r>
              <w:rPr>
                <w:spacing w:val="-14"/>
                <w:sz w:val="22"/>
              </w:rPr>
              <w:t> </w:t>
            </w:r>
            <w:r>
              <w:rPr>
                <w:sz w:val="22"/>
              </w:rPr>
              <w:t>Mohammed</w:t>
            </w:r>
            <w:r>
              <w:rPr>
                <w:spacing w:val="-14"/>
                <w:sz w:val="22"/>
              </w:rPr>
              <w:t> </w:t>
            </w:r>
            <w:r>
              <w:rPr>
                <w:sz w:val="22"/>
              </w:rPr>
              <w:t>Mushaab Mohammed Yakub</w:t>
            </w:r>
          </w:p>
        </w:tc>
        <w:tc>
          <w:tcPr>
            <w:tcW w:w="2731" w:type="dxa"/>
          </w:tcPr>
          <w:p>
            <w:pPr>
              <w:pStyle w:val="TableParagraph"/>
              <w:spacing w:before="126"/>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9"/>
              <w:jc w:val="right"/>
              <w:rPr>
                <w:sz w:val="22"/>
              </w:rPr>
            </w:pPr>
            <w:r>
              <w:rPr>
                <w:spacing w:val="-5"/>
                <w:sz w:val="22"/>
              </w:rPr>
              <w:t>50</w:t>
            </w:r>
          </w:p>
        </w:tc>
        <w:tc>
          <w:tcPr>
            <w:tcW w:w="1204" w:type="dxa"/>
          </w:tcPr>
          <w:p>
            <w:pPr>
              <w:pStyle w:val="TableParagraph"/>
              <w:spacing w:before="10"/>
              <w:ind w:left="15"/>
              <w:jc w:val="center"/>
              <w:rPr>
                <w:sz w:val="22"/>
              </w:rPr>
            </w:pPr>
            <w:r>
              <w:rPr>
                <w:spacing w:val="-2"/>
                <w:sz w:val="22"/>
              </w:rPr>
              <w:t>1824008006</w:t>
            </w:r>
          </w:p>
        </w:tc>
        <w:tc>
          <w:tcPr>
            <w:tcW w:w="3379" w:type="dxa"/>
          </w:tcPr>
          <w:p>
            <w:pPr>
              <w:pStyle w:val="TableParagraph"/>
              <w:spacing w:line="250" w:lineRule="exact" w:before="39"/>
              <w:ind w:left="49"/>
              <w:rPr>
                <w:sz w:val="22"/>
              </w:rPr>
            </w:pPr>
            <w:r>
              <w:rPr>
                <w:spacing w:val="-2"/>
                <w:sz w:val="22"/>
              </w:rPr>
              <w:t>Prajapati</w:t>
            </w:r>
            <w:r>
              <w:rPr>
                <w:spacing w:val="3"/>
                <w:sz w:val="22"/>
              </w:rPr>
              <w:t> </w:t>
            </w:r>
            <w:r>
              <w:rPr>
                <w:spacing w:val="-2"/>
                <w:sz w:val="22"/>
              </w:rPr>
              <w:t>Viralkumar</w:t>
            </w:r>
            <w:r>
              <w:rPr>
                <w:spacing w:val="5"/>
                <w:sz w:val="22"/>
              </w:rPr>
              <w:t> </w:t>
            </w:r>
            <w:r>
              <w:rPr>
                <w:spacing w:val="-2"/>
                <w:sz w:val="22"/>
              </w:rPr>
              <w:t>Maheshbhai</w:t>
            </w:r>
          </w:p>
        </w:tc>
        <w:tc>
          <w:tcPr>
            <w:tcW w:w="2731" w:type="dxa"/>
          </w:tcPr>
          <w:p>
            <w:pPr>
              <w:pStyle w:val="TableParagraph"/>
              <w:spacing w:before="10"/>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51</w:t>
            </w:r>
          </w:p>
        </w:tc>
        <w:tc>
          <w:tcPr>
            <w:tcW w:w="1204" w:type="dxa"/>
          </w:tcPr>
          <w:p>
            <w:pPr>
              <w:pStyle w:val="TableParagraph"/>
              <w:spacing w:before="10"/>
              <w:ind w:left="15"/>
              <w:jc w:val="center"/>
              <w:rPr>
                <w:sz w:val="22"/>
              </w:rPr>
            </w:pPr>
            <w:r>
              <w:rPr>
                <w:spacing w:val="-2"/>
                <w:sz w:val="22"/>
              </w:rPr>
              <w:t>1824008015</w:t>
            </w:r>
          </w:p>
        </w:tc>
        <w:tc>
          <w:tcPr>
            <w:tcW w:w="3379" w:type="dxa"/>
          </w:tcPr>
          <w:p>
            <w:pPr>
              <w:pStyle w:val="TableParagraph"/>
              <w:spacing w:line="250" w:lineRule="exact" w:before="39"/>
              <w:ind w:left="49"/>
              <w:rPr>
                <w:sz w:val="22"/>
              </w:rPr>
            </w:pPr>
            <w:r>
              <w:rPr>
                <w:sz w:val="22"/>
              </w:rPr>
              <w:t>Sarabuwala</w:t>
            </w:r>
            <w:r>
              <w:rPr>
                <w:spacing w:val="-7"/>
                <w:sz w:val="22"/>
              </w:rPr>
              <w:t> </w:t>
            </w:r>
            <w:r>
              <w:rPr>
                <w:sz w:val="22"/>
              </w:rPr>
              <w:t>Sufiyan</w:t>
            </w:r>
            <w:r>
              <w:rPr>
                <w:spacing w:val="-22"/>
                <w:sz w:val="22"/>
              </w:rPr>
              <w:t> </w:t>
            </w:r>
            <w:r>
              <w:rPr>
                <w:spacing w:val="-2"/>
                <w:sz w:val="22"/>
              </w:rPr>
              <w:t>Maksudbhai</w:t>
            </w:r>
          </w:p>
        </w:tc>
        <w:tc>
          <w:tcPr>
            <w:tcW w:w="2731" w:type="dxa"/>
          </w:tcPr>
          <w:p>
            <w:pPr>
              <w:pStyle w:val="TableParagraph"/>
              <w:spacing w:before="10"/>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52</w:t>
            </w:r>
          </w:p>
        </w:tc>
        <w:tc>
          <w:tcPr>
            <w:tcW w:w="1204" w:type="dxa"/>
          </w:tcPr>
          <w:p>
            <w:pPr>
              <w:pStyle w:val="TableParagraph"/>
              <w:spacing w:before="17"/>
              <w:ind w:left="15"/>
              <w:jc w:val="center"/>
              <w:rPr>
                <w:sz w:val="22"/>
              </w:rPr>
            </w:pPr>
            <w:r>
              <w:rPr>
                <w:spacing w:val="-2"/>
                <w:sz w:val="22"/>
              </w:rPr>
              <w:t>1824008016</w:t>
            </w:r>
          </w:p>
        </w:tc>
        <w:tc>
          <w:tcPr>
            <w:tcW w:w="3379" w:type="dxa"/>
          </w:tcPr>
          <w:p>
            <w:pPr>
              <w:pStyle w:val="TableParagraph"/>
              <w:spacing w:line="250" w:lineRule="exact" w:before="39"/>
              <w:ind w:left="49"/>
              <w:rPr>
                <w:sz w:val="22"/>
              </w:rPr>
            </w:pPr>
            <w:r>
              <w:rPr>
                <w:sz w:val="22"/>
              </w:rPr>
              <w:t>Savaliya</w:t>
            </w:r>
            <w:r>
              <w:rPr>
                <w:spacing w:val="-6"/>
                <w:sz w:val="22"/>
              </w:rPr>
              <w:t> </w:t>
            </w:r>
            <w:r>
              <w:rPr>
                <w:sz w:val="22"/>
              </w:rPr>
              <w:t>Rishika</w:t>
            </w:r>
            <w:r>
              <w:rPr>
                <w:spacing w:val="-5"/>
                <w:sz w:val="22"/>
              </w:rPr>
              <w:t> </w:t>
            </w:r>
            <w:r>
              <w:rPr>
                <w:spacing w:val="-2"/>
                <w:sz w:val="22"/>
              </w:rPr>
              <w:t>Ashokbhai</w:t>
            </w:r>
          </w:p>
        </w:tc>
        <w:tc>
          <w:tcPr>
            <w:tcW w:w="2731" w:type="dxa"/>
          </w:tcPr>
          <w:p>
            <w:pPr>
              <w:pStyle w:val="TableParagraph"/>
              <w:spacing w:before="17"/>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9"/>
              <w:jc w:val="right"/>
              <w:rPr>
                <w:sz w:val="22"/>
              </w:rPr>
            </w:pPr>
            <w:r>
              <w:rPr>
                <w:spacing w:val="-5"/>
                <w:sz w:val="22"/>
              </w:rPr>
              <w:t>53</w:t>
            </w:r>
          </w:p>
        </w:tc>
        <w:tc>
          <w:tcPr>
            <w:tcW w:w="1204" w:type="dxa"/>
          </w:tcPr>
          <w:p>
            <w:pPr>
              <w:pStyle w:val="TableParagraph"/>
              <w:spacing w:before="10"/>
              <w:ind w:left="15"/>
              <w:jc w:val="center"/>
              <w:rPr>
                <w:sz w:val="22"/>
              </w:rPr>
            </w:pPr>
            <w:r>
              <w:rPr>
                <w:spacing w:val="-2"/>
                <w:sz w:val="22"/>
              </w:rPr>
              <w:t>1824008017</w:t>
            </w:r>
          </w:p>
        </w:tc>
        <w:tc>
          <w:tcPr>
            <w:tcW w:w="3379" w:type="dxa"/>
          </w:tcPr>
          <w:p>
            <w:pPr>
              <w:pStyle w:val="TableParagraph"/>
              <w:spacing w:line="250" w:lineRule="exact" w:before="39"/>
              <w:ind w:left="49"/>
              <w:rPr>
                <w:sz w:val="22"/>
              </w:rPr>
            </w:pPr>
            <w:r>
              <w:rPr>
                <w:sz w:val="22"/>
              </w:rPr>
              <w:t>Abhishek</w:t>
            </w:r>
            <w:r>
              <w:rPr>
                <w:spacing w:val="-6"/>
                <w:sz w:val="22"/>
              </w:rPr>
              <w:t> </w:t>
            </w:r>
            <w:r>
              <w:rPr>
                <w:spacing w:val="-4"/>
                <w:sz w:val="22"/>
              </w:rPr>
              <w:t>Shah</w:t>
            </w:r>
          </w:p>
        </w:tc>
        <w:tc>
          <w:tcPr>
            <w:tcW w:w="2731" w:type="dxa"/>
          </w:tcPr>
          <w:p>
            <w:pPr>
              <w:pStyle w:val="TableParagraph"/>
              <w:spacing w:before="10"/>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54</w:t>
            </w:r>
          </w:p>
        </w:tc>
        <w:tc>
          <w:tcPr>
            <w:tcW w:w="1204" w:type="dxa"/>
          </w:tcPr>
          <w:p>
            <w:pPr>
              <w:pStyle w:val="TableParagraph"/>
              <w:spacing w:before="10"/>
              <w:ind w:left="15"/>
              <w:jc w:val="center"/>
              <w:rPr>
                <w:sz w:val="22"/>
              </w:rPr>
            </w:pPr>
            <w:r>
              <w:rPr>
                <w:spacing w:val="-2"/>
                <w:sz w:val="22"/>
              </w:rPr>
              <w:t>1824008018</w:t>
            </w:r>
          </w:p>
        </w:tc>
        <w:tc>
          <w:tcPr>
            <w:tcW w:w="3379" w:type="dxa"/>
          </w:tcPr>
          <w:p>
            <w:pPr>
              <w:pStyle w:val="TableParagraph"/>
              <w:spacing w:line="250" w:lineRule="exact" w:before="39"/>
              <w:ind w:left="49"/>
              <w:rPr>
                <w:sz w:val="22"/>
              </w:rPr>
            </w:pPr>
            <w:r>
              <w:rPr>
                <w:sz w:val="22"/>
              </w:rPr>
              <w:t>Shah</w:t>
            </w:r>
            <w:r>
              <w:rPr>
                <w:spacing w:val="-7"/>
                <w:sz w:val="22"/>
              </w:rPr>
              <w:t> </w:t>
            </w:r>
            <w:r>
              <w:rPr>
                <w:sz w:val="22"/>
              </w:rPr>
              <w:t>Dhruvi</w:t>
            </w:r>
            <w:r>
              <w:rPr>
                <w:spacing w:val="-3"/>
                <w:sz w:val="22"/>
              </w:rPr>
              <w:t> </w:t>
            </w:r>
            <w:r>
              <w:rPr>
                <w:spacing w:val="-2"/>
                <w:sz w:val="22"/>
              </w:rPr>
              <w:t>Sujalbhai</w:t>
            </w:r>
          </w:p>
        </w:tc>
        <w:tc>
          <w:tcPr>
            <w:tcW w:w="2731" w:type="dxa"/>
          </w:tcPr>
          <w:p>
            <w:pPr>
              <w:pStyle w:val="TableParagraph"/>
              <w:spacing w:before="10"/>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55</w:t>
            </w:r>
          </w:p>
        </w:tc>
        <w:tc>
          <w:tcPr>
            <w:tcW w:w="1204" w:type="dxa"/>
          </w:tcPr>
          <w:p>
            <w:pPr>
              <w:pStyle w:val="TableParagraph"/>
              <w:spacing w:before="18"/>
              <w:ind w:left="15"/>
              <w:jc w:val="center"/>
              <w:rPr>
                <w:sz w:val="22"/>
              </w:rPr>
            </w:pPr>
            <w:r>
              <w:rPr>
                <w:spacing w:val="-2"/>
                <w:sz w:val="22"/>
              </w:rPr>
              <w:t>1824008020</w:t>
            </w:r>
          </w:p>
        </w:tc>
        <w:tc>
          <w:tcPr>
            <w:tcW w:w="3379" w:type="dxa"/>
          </w:tcPr>
          <w:p>
            <w:pPr>
              <w:pStyle w:val="TableParagraph"/>
              <w:spacing w:line="250" w:lineRule="exact" w:before="39"/>
              <w:ind w:left="49"/>
              <w:rPr>
                <w:sz w:val="22"/>
              </w:rPr>
            </w:pPr>
            <w:r>
              <w:rPr>
                <w:sz w:val="22"/>
              </w:rPr>
              <w:t>Sharma</w:t>
            </w:r>
            <w:r>
              <w:rPr>
                <w:spacing w:val="-2"/>
                <w:sz w:val="22"/>
              </w:rPr>
              <w:t> </w:t>
            </w:r>
            <w:r>
              <w:rPr>
                <w:sz w:val="22"/>
              </w:rPr>
              <w:t>Neha</w:t>
            </w:r>
            <w:r>
              <w:rPr>
                <w:spacing w:val="-2"/>
                <w:sz w:val="22"/>
              </w:rPr>
              <w:t> Kishanbhai</w:t>
            </w:r>
          </w:p>
        </w:tc>
        <w:tc>
          <w:tcPr>
            <w:tcW w:w="2731" w:type="dxa"/>
          </w:tcPr>
          <w:p>
            <w:pPr>
              <w:pStyle w:val="TableParagraph"/>
              <w:spacing w:before="18"/>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3"/>
              <w:ind w:left="20"/>
              <w:jc w:val="center"/>
              <w:rPr>
                <w:sz w:val="22"/>
              </w:rPr>
            </w:pPr>
            <w:r>
              <w:rPr>
                <w:spacing w:val="-10"/>
                <w:sz w:val="22"/>
              </w:rPr>
              <w:t>P</w:t>
            </w:r>
          </w:p>
        </w:tc>
      </w:tr>
    </w:tbl>
    <w:p>
      <w:pPr>
        <w:pStyle w:val="TableParagraph"/>
        <w:spacing w:after="0"/>
        <w:jc w:val="center"/>
        <w:rPr>
          <w:sz w:val="22"/>
        </w:rPr>
        <w:sectPr>
          <w:headerReference w:type="even" r:id="rId226"/>
          <w:headerReference w:type="default" r:id="rId227"/>
          <w:footerReference w:type="even" r:id="rId228"/>
          <w:footerReference w:type="default" r:id="rId229"/>
          <w:pgSz w:w="11910" w:h="16850"/>
          <w:pgMar w:header="480" w:footer="1132" w:top="1440" w:bottom="1320" w:left="0" w:right="0"/>
        </w:sectPr>
      </w:pPr>
    </w:p>
    <w:p>
      <w:pPr>
        <w:spacing w:line="240" w:lineRule="auto" w:before="0"/>
        <w:rPr>
          <w:b/>
          <w:sz w:val="20"/>
        </w:rPr>
      </w:pPr>
    </w:p>
    <w:p>
      <w:pPr>
        <w:spacing w:line="240" w:lineRule="auto" w:before="145" w:after="0"/>
        <w:rPr>
          <w:b/>
          <w:sz w:val="20"/>
        </w:rPr>
      </w:pPr>
    </w:p>
    <w:tbl>
      <w:tblPr>
        <w:tblW w:w="0" w:type="auto"/>
        <w:jc w:val="left"/>
        <w:tblInd w:w="14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2"/>
        <w:gridCol w:w="1204"/>
        <w:gridCol w:w="3379"/>
        <w:gridCol w:w="2731"/>
        <w:gridCol w:w="1225"/>
      </w:tblGrid>
      <w:tr>
        <w:trPr>
          <w:trHeight w:val="308" w:hRule="atLeast"/>
        </w:trPr>
        <w:tc>
          <w:tcPr>
            <w:tcW w:w="382" w:type="dxa"/>
          </w:tcPr>
          <w:p>
            <w:pPr>
              <w:pStyle w:val="TableParagraph"/>
              <w:spacing w:line="250" w:lineRule="exact" w:before="39"/>
              <w:ind w:right="19"/>
              <w:jc w:val="right"/>
              <w:rPr>
                <w:sz w:val="22"/>
              </w:rPr>
            </w:pPr>
            <w:r>
              <w:rPr>
                <w:spacing w:val="-5"/>
                <w:sz w:val="22"/>
              </w:rPr>
              <w:t>56</w:t>
            </w:r>
          </w:p>
        </w:tc>
        <w:tc>
          <w:tcPr>
            <w:tcW w:w="1204" w:type="dxa"/>
          </w:tcPr>
          <w:p>
            <w:pPr>
              <w:pStyle w:val="TableParagraph"/>
              <w:spacing w:before="10"/>
              <w:ind w:left="15"/>
              <w:jc w:val="center"/>
              <w:rPr>
                <w:sz w:val="22"/>
              </w:rPr>
            </w:pPr>
            <w:r>
              <w:rPr>
                <w:spacing w:val="-2"/>
                <w:sz w:val="22"/>
              </w:rPr>
              <w:t>1824008021</w:t>
            </w:r>
          </w:p>
        </w:tc>
        <w:tc>
          <w:tcPr>
            <w:tcW w:w="3379" w:type="dxa"/>
          </w:tcPr>
          <w:p>
            <w:pPr>
              <w:pStyle w:val="TableParagraph"/>
              <w:spacing w:line="250" w:lineRule="exact" w:before="39"/>
              <w:ind w:left="49"/>
              <w:rPr>
                <w:sz w:val="22"/>
              </w:rPr>
            </w:pPr>
            <w:r>
              <w:rPr>
                <w:sz w:val="22"/>
              </w:rPr>
              <w:t>Varma</w:t>
            </w:r>
            <w:r>
              <w:rPr>
                <w:spacing w:val="-10"/>
                <w:sz w:val="22"/>
              </w:rPr>
              <w:t> </w:t>
            </w:r>
            <w:r>
              <w:rPr>
                <w:sz w:val="22"/>
              </w:rPr>
              <w:t>Kriti</w:t>
            </w:r>
            <w:r>
              <w:rPr>
                <w:spacing w:val="-8"/>
                <w:sz w:val="22"/>
              </w:rPr>
              <w:t> </w:t>
            </w:r>
            <w:r>
              <w:rPr>
                <w:spacing w:val="-2"/>
                <w:sz w:val="22"/>
              </w:rPr>
              <w:t>Rajeshbhai</w:t>
            </w:r>
          </w:p>
        </w:tc>
        <w:tc>
          <w:tcPr>
            <w:tcW w:w="2731" w:type="dxa"/>
          </w:tcPr>
          <w:p>
            <w:pPr>
              <w:pStyle w:val="TableParagraph"/>
              <w:spacing w:before="10"/>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57</w:t>
            </w:r>
          </w:p>
        </w:tc>
        <w:tc>
          <w:tcPr>
            <w:tcW w:w="1204" w:type="dxa"/>
          </w:tcPr>
          <w:p>
            <w:pPr>
              <w:pStyle w:val="TableParagraph"/>
              <w:spacing w:before="10"/>
              <w:ind w:left="15"/>
              <w:jc w:val="center"/>
              <w:rPr>
                <w:sz w:val="22"/>
              </w:rPr>
            </w:pPr>
            <w:r>
              <w:rPr>
                <w:spacing w:val="-2"/>
                <w:sz w:val="22"/>
              </w:rPr>
              <w:t>1824008022</w:t>
            </w:r>
          </w:p>
        </w:tc>
        <w:tc>
          <w:tcPr>
            <w:tcW w:w="3379" w:type="dxa"/>
          </w:tcPr>
          <w:p>
            <w:pPr>
              <w:pStyle w:val="TableParagraph"/>
              <w:spacing w:line="250" w:lineRule="exact" w:before="39"/>
              <w:ind w:left="49"/>
              <w:rPr>
                <w:sz w:val="22"/>
              </w:rPr>
            </w:pPr>
            <w:r>
              <w:rPr>
                <w:sz w:val="22"/>
              </w:rPr>
              <w:t>Vasoya</w:t>
            </w:r>
            <w:r>
              <w:rPr>
                <w:spacing w:val="-5"/>
                <w:sz w:val="22"/>
              </w:rPr>
              <w:t> </w:t>
            </w:r>
            <w:r>
              <w:rPr>
                <w:sz w:val="22"/>
              </w:rPr>
              <w:t>Tulsi</w:t>
            </w:r>
            <w:r>
              <w:rPr>
                <w:spacing w:val="-2"/>
                <w:sz w:val="22"/>
              </w:rPr>
              <w:t> Jivanbhai</w:t>
            </w:r>
          </w:p>
        </w:tc>
        <w:tc>
          <w:tcPr>
            <w:tcW w:w="2731" w:type="dxa"/>
          </w:tcPr>
          <w:p>
            <w:pPr>
              <w:pStyle w:val="TableParagraph"/>
              <w:spacing w:before="10"/>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58</w:t>
            </w:r>
          </w:p>
        </w:tc>
        <w:tc>
          <w:tcPr>
            <w:tcW w:w="1204" w:type="dxa"/>
          </w:tcPr>
          <w:p>
            <w:pPr>
              <w:pStyle w:val="TableParagraph"/>
              <w:spacing w:before="10"/>
              <w:ind w:left="15"/>
              <w:jc w:val="center"/>
              <w:rPr>
                <w:sz w:val="22"/>
              </w:rPr>
            </w:pPr>
            <w:r>
              <w:rPr>
                <w:spacing w:val="-2"/>
                <w:sz w:val="22"/>
              </w:rPr>
              <w:t>1824008025</w:t>
            </w:r>
          </w:p>
        </w:tc>
        <w:tc>
          <w:tcPr>
            <w:tcW w:w="3379" w:type="dxa"/>
          </w:tcPr>
          <w:p>
            <w:pPr>
              <w:pStyle w:val="TableParagraph"/>
              <w:spacing w:line="250" w:lineRule="exact" w:before="39"/>
              <w:ind w:left="49"/>
              <w:rPr>
                <w:sz w:val="22"/>
              </w:rPr>
            </w:pPr>
            <w:r>
              <w:rPr>
                <w:sz w:val="22"/>
              </w:rPr>
              <w:t>Patel</w:t>
            </w:r>
            <w:r>
              <w:rPr>
                <w:spacing w:val="-4"/>
                <w:sz w:val="22"/>
              </w:rPr>
              <w:t> </w:t>
            </w:r>
            <w:r>
              <w:rPr>
                <w:sz w:val="22"/>
              </w:rPr>
              <w:t>Vidhi</w:t>
            </w:r>
            <w:r>
              <w:rPr>
                <w:spacing w:val="-4"/>
                <w:sz w:val="22"/>
              </w:rPr>
              <w:t> </w:t>
            </w:r>
            <w:r>
              <w:rPr>
                <w:spacing w:val="-2"/>
                <w:sz w:val="22"/>
              </w:rPr>
              <w:t>Nareshbhai</w:t>
            </w:r>
          </w:p>
        </w:tc>
        <w:tc>
          <w:tcPr>
            <w:tcW w:w="2731" w:type="dxa"/>
          </w:tcPr>
          <w:p>
            <w:pPr>
              <w:pStyle w:val="TableParagraph"/>
              <w:spacing w:before="10"/>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9"/>
              <w:jc w:val="right"/>
              <w:rPr>
                <w:sz w:val="22"/>
              </w:rPr>
            </w:pPr>
            <w:r>
              <w:rPr>
                <w:spacing w:val="-5"/>
                <w:sz w:val="22"/>
              </w:rPr>
              <w:t>59</w:t>
            </w:r>
          </w:p>
        </w:tc>
        <w:tc>
          <w:tcPr>
            <w:tcW w:w="1204" w:type="dxa"/>
          </w:tcPr>
          <w:p>
            <w:pPr>
              <w:pStyle w:val="TableParagraph"/>
              <w:spacing w:before="10"/>
              <w:ind w:left="15"/>
              <w:jc w:val="center"/>
              <w:rPr>
                <w:sz w:val="22"/>
              </w:rPr>
            </w:pPr>
            <w:r>
              <w:rPr>
                <w:spacing w:val="-2"/>
                <w:sz w:val="22"/>
              </w:rPr>
              <w:t>1824009002</w:t>
            </w:r>
          </w:p>
        </w:tc>
        <w:tc>
          <w:tcPr>
            <w:tcW w:w="3379" w:type="dxa"/>
          </w:tcPr>
          <w:p>
            <w:pPr>
              <w:pStyle w:val="TableParagraph"/>
              <w:spacing w:line="250" w:lineRule="exact" w:before="39"/>
              <w:ind w:left="49"/>
              <w:rPr>
                <w:sz w:val="22"/>
              </w:rPr>
            </w:pPr>
            <w:r>
              <w:rPr>
                <w:sz w:val="22"/>
              </w:rPr>
              <w:t>Neelesh</w:t>
            </w:r>
            <w:r>
              <w:rPr>
                <w:spacing w:val="-7"/>
                <w:sz w:val="22"/>
              </w:rPr>
              <w:t> </w:t>
            </w:r>
            <w:r>
              <w:rPr>
                <w:spacing w:val="-2"/>
                <w:sz w:val="22"/>
              </w:rPr>
              <w:t>Gajjar</w:t>
            </w:r>
          </w:p>
        </w:tc>
        <w:tc>
          <w:tcPr>
            <w:tcW w:w="2731" w:type="dxa"/>
          </w:tcPr>
          <w:p>
            <w:pPr>
              <w:pStyle w:val="TableParagraph"/>
              <w:spacing w:before="10"/>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60</w:t>
            </w:r>
          </w:p>
        </w:tc>
        <w:tc>
          <w:tcPr>
            <w:tcW w:w="1204" w:type="dxa"/>
          </w:tcPr>
          <w:p>
            <w:pPr>
              <w:pStyle w:val="TableParagraph"/>
              <w:spacing w:before="10"/>
              <w:ind w:left="15"/>
              <w:jc w:val="center"/>
              <w:rPr>
                <w:sz w:val="22"/>
              </w:rPr>
            </w:pPr>
            <w:r>
              <w:rPr>
                <w:spacing w:val="-2"/>
                <w:sz w:val="22"/>
              </w:rPr>
              <w:t>1824009003</w:t>
            </w:r>
          </w:p>
        </w:tc>
        <w:tc>
          <w:tcPr>
            <w:tcW w:w="3379" w:type="dxa"/>
          </w:tcPr>
          <w:p>
            <w:pPr>
              <w:pStyle w:val="TableParagraph"/>
              <w:spacing w:line="250" w:lineRule="exact" w:before="39"/>
              <w:ind w:left="49"/>
              <w:rPr>
                <w:sz w:val="22"/>
              </w:rPr>
            </w:pPr>
            <w:r>
              <w:rPr>
                <w:sz w:val="22"/>
              </w:rPr>
              <w:t>Panchal</w:t>
            </w:r>
            <w:r>
              <w:rPr>
                <w:spacing w:val="-16"/>
                <w:sz w:val="22"/>
              </w:rPr>
              <w:t> </w:t>
            </w:r>
            <w:r>
              <w:rPr>
                <w:sz w:val="22"/>
              </w:rPr>
              <w:t>Meet</w:t>
            </w:r>
            <w:r>
              <w:rPr>
                <w:spacing w:val="7"/>
                <w:sz w:val="22"/>
              </w:rPr>
              <w:t> </w:t>
            </w:r>
            <w:r>
              <w:rPr>
                <w:spacing w:val="-2"/>
                <w:sz w:val="22"/>
              </w:rPr>
              <w:t>Nileshbhai</w:t>
            </w:r>
          </w:p>
        </w:tc>
        <w:tc>
          <w:tcPr>
            <w:tcW w:w="2731" w:type="dxa"/>
          </w:tcPr>
          <w:p>
            <w:pPr>
              <w:pStyle w:val="TableParagraph"/>
              <w:spacing w:before="10"/>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61</w:t>
            </w:r>
          </w:p>
        </w:tc>
        <w:tc>
          <w:tcPr>
            <w:tcW w:w="1204" w:type="dxa"/>
          </w:tcPr>
          <w:p>
            <w:pPr>
              <w:pStyle w:val="TableParagraph"/>
              <w:spacing w:before="11"/>
              <w:ind w:left="15"/>
              <w:jc w:val="center"/>
              <w:rPr>
                <w:sz w:val="22"/>
              </w:rPr>
            </w:pPr>
            <w:r>
              <w:rPr>
                <w:spacing w:val="-2"/>
                <w:sz w:val="22"/>
              </w:rPr>
              <w:t>1824009006</w:t>
            </w:r>
          </w:p>
        </w:tc>
        <w:tc>
          <w:tcPr>
            <w:tcW w:w="3379" w:type="dxa"/>
          </w:tcPr>
          <w:p>
            <w:pPr>
              <w:pStyle w:val="TableParagraph"/>
              <w:spacing w:line="250" w:lineRule="exact" w:before="39"/>
              <w:ind w:left="49"/>
              <w:rPr>
                <w:sz w:val="22"/>
              </w:rPr>
            </w:pPr>
            <w:r>
              <w:rPr>
                <w:sz w:val="22"/>
              </w:rPr>
              <w:t>Rabari</w:t>
            </w:r>
            <w:r>
              <w:rPr>
                <w:spacing w:val="-11"/>
                <w:sz w:val="22"/>
              </w:rPr>
              <w:t> </w:t>
            </w:r>
            <w:r>
              <w:rPr>
                <w:sz w:val="22"/>
              </w:rPr>
              <w:t>Vishal</w:t>
            </w:r>
            <w:r>
              <w:rPr>
                <w:spacing w:val="-10"/>
                <w:sz w:val="22"/>
              </w:rPr>
              <w:t> </w:t>
            </w:r>
            <w:r>
              <w:rPr>
                <w:spacing w:val="-2"/>
                <w:sz w:val="22"/>
              </w:rPr>
              <w:t>Baldevbhai</w:t>
            </w:r>
          </w:p>
        </w:tc>
        <w:tc>
          <w:tcPr>
            <w:tcW w:w="2731" w:type="dxa"/>
          </w:tcPr>
          <w:p>
            <w:pPr>
              <w:pStyle w:val="TableParagraph"/>
              <w:spacing w:before="11"/>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62</w:t>
            </w:r>
          </w:p>
        </w:tc>
        <w:tc>
          <w:tcPr>
            <w:tcW w:w="1204" w:type="dxa"/>
          </w:tcPr>
          <w:p>
            <w:pPr>
              <w:pStyle w:val="TableParagraph"/>
              <w:spacing w:before="17"/>
              <w:ind w:left="15"/>
              <w:jc w:val="center"/>
              <w:rPr>
                <w:sz w:val="22"/>
              </w:rPr>
            </w:pPr>
            <w:r>
              <w:rPr>
                <w:spacing w:val="-2"/>
                <w:sz w:val="22"/>
              </w:rPr>
              <w:t>1824009007</w:t>
            </w:r>
          </w:p>
        </w:tc>
        <w:tc>
          <w:tcPr>
            <w:tcW w:w="3379" w:type="dxa"/>
          </w:tcPr>
          <w:p>
            <w:pPr>
              <w:pStyle w:val="TableParagraph"/>
              <w:spacing w:line="250" w:lineRule="exact" w:before="39"/>
              <w:ind w:left="49"/>
              <w:rPr>
                <w:sz w:val="22"/>
              </w:rPr>
            </w:pPr>
            <w:r>
              <w:rPr>
                <w:sz w:val="22"/>
              </w:rPr>
              <w:t>Saiyed</w:t>
            </w:r>
            <w:r>
              <w:rPr>
                <w:spacing w:val="-7"/>
                <w:sz w:val="22"/>
              </w:rPr>
              <w:t> </w:t>
            </w:r>
            <w:r>
              <w:rPr>
                <w:sz w:val="22"/>
              </w:rPr>
              <w:t>Jawadali</w:t>
            </w:r>
            <w:r>
              <w:rPr>
                <w:spacing w:val="-7"/>
                <w:sz w:val="22"/>
              </w:rPr>
              <w:t> </w:t>
            </w:r>
            <w:r>
              <w:rPr>
                <w:spacing w:val="-2"/>
                <w:sz w:val="22"/>
              </w:rPr>
              <w:t>Israrali</w:t>
            </w:r>
          </w:p>
        </w:tc>
        <w:tc>
          <w:tcPr>
            <w:tcW w:w="2731" w:type="dxa"/>
          </w:tcPr>
          <w:p>
            <w:pPr>
              <w:pStyle w:val="TableParagraph"/>
              <w:spacing w:before="17"/>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9"/>
              <w:jc w:val="right"/>
              <w:rPr>
                <w:sz w:val="22"/>
              </w:rPr>
            </w:pPr>
            <w:r>
              <w:rPr>
                <w:spacing w:val="-5"/>
                <w:sz w:val="22"/>
              </w:rPr>
              <w:t>63</w:t>
            </w:r>
          </w:p>
        </w:tc>
        <w:tc>
          <w:tcPr>
            <w:tcW w:w="1204" w:type="dxa"/>
          </w:tcPr>
          <w:p>
            <w:pPr>
              <w:pStyle w:val="TableParagraph"/>
              <w:spacing w:before="10"/>
              <w:ind w:left="15"/>
              <w:jc w:val="center"/>
              <w:rPr>
                <w:sz w:val="22"/>
              </w:rPr>
            </w:pPr>
            <w:r>
              <w:rPr>
                <w:spacing w:val="-2"/>
                <w:sz w:val="22"/>
              </w:rPr>
              <w:t>1824009008</w:t>
            </w:r>
          </w:p>
        </w:tc>
        <w:tc>
          <w:tcPr>
            <w:tcW w:w="3379" w:type="dxa"/>
          </w:tcPr>
          <w:p>
            <w:pPr>
              <w:pStyle w:val="TableParagraph"/>
              <w:spacing w:line="250" w:lineRule="exact" w:before="39"/>
              <w:ind w:left="49"/>
              <w:rPr>
                <w:sz w:val="22"/>
              </w:rPr>
            </w:pPr>
            <w:r>
              <w:rPr>
                <w:sz w:val="22"/>
              </w:rPr>
              <w:t>Shah</w:t>
            </w:r>
            <w:r>
              <w:rPr>
                <w:spacing w:val="-7"/>
                <w:sz w:val="22"/>
              </w:rPr>
              <w:t> </w:t>
            </w:r>
            <w:r>
              <w:rPr>
                <w:sz w:val="22"/>
              </w:rPr>
              <w:t>Megh</w:t>
            </w:r>
            <w:r>
              <w:rPr>
                <w:spacing w:val="-6"/>
                <w:sz w:val="22"/>
              </w:rPr>
              <w:t> </w:t>
            </w:r>
            <w:r>
              <w:rPr>
                <w:spacing w:val="-2"/>
                <w:sz w:val="22"/>
              </w:rPr>
              <w:t>Rajendra</w:t>
            </w:r>
          </w:p>
        </w:tc>
        <w:tc>
          <w:tcPr>
            <w:tcW w:w="2731" w:type="dxa"/>
          </w:tcPr>
          <w:p>
            <w:pPr>
              <w:pStyle w:val="TableParagraph"/>
              <w:spacing w:before="10"/>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64</w:t>
            </w:r>
          </w:p>
        </w:tc>
        <w:tc>
          <w:tcPr>
            <w:tcW w:w="1204" w:type="dxa"/>
          </w:tcPr>
          <w:p>
            <w:pPr>
              <w:pStyle w:val="TableParagraph"/>
              <w:spacing w:before="10"/>
              <w:ind w:left="15"/>
              <w:jc w:val="center"/>
              <w:rPr>
                <w:sz w:val="22"/>
              </w:rPr>
            </w:pPr>
            <w:r>
              <w:rPr>
                <w:spacing w:val="-2"/>
                <w:sz w:val="22"/>
              </w:rPr>
              <w:t>1824009012</w:t>
            </w:r>
          </w:p>
        </w:tc>
        <w:tc>
          <w:tcPr>
            <w:tcW w:w="3379" w:type="dxa"/>
          </w:tcPr>
          <w:p>
            <w:pPr>
              <w:pStyle w:val="TableParagraph"/>
              <w:spacing w:line="250" w:lineRule="exact" w:before="39"/>
              <w:ind w:left="49"/>
              <w:rPr>
                <w:sz w:val="22"/>
              </w:rPr>
            </w:pPr>
            <w:r>
              <w:rPr>
                <w:sz w:val="22"/>
              </w:rPr>
              <w:t>Aditya</w:t>
            </w:r>
            <w:r>
              <w:rPr>
                <w:spacing w:val="1"/>
                <w:sz w:val="22"/>
              </w:rPr>
              <w:t> </w:t>
            </w:r>
            <w:r>
              <w:rPr>
                <w:spacing w:val="-2"/>
                <w:sz w:val="22"/>
              </w:rPr>
              <w:t>Yadav</w:t>
            </w:r>
          </w:p>
        </w:tc>
        <w:tc>
          <w:tcPr>
            <w:tcW w:w="2731" w:type="dxa"/>
          </w:tcPr>
          <w:p>
            <w:pPr>
              <w:pStyle w:val="TableParagraph"/>
              <w:spacing w:before="10"/>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65</w:t>
            </w:r>
          </w:p>
        </w:tc>
        <w:tc>
          <w:tcPr>
            <w:tcW w:w="1204" w:type="dxa"/>
          </w:tcPr>
          <w:p>
            <w:pPr>
              <w:pStyle w:val="TableParagraph"/>
              <w:spacing w:before="10"/>
              <w:ind w:left="15"/>
              <w:jc w:val="center"/>
              <w:rPr>
                <w:sz w:val="22"/>
              </w:rPr>
            </w:pPr>
            <w:r>
              <w:rPr>
                <w:spacing w:val="-2"/>
                <w:sz w:val="22"/>
              </w:rPr>
              <w:t>1824009013</w:t>
            </w:r>
          </w:p>
        </w:tc>
        <w:tc>
          <w:tcPr>
            <w:tcW w:w="3379" w:type="dxa"/>
          </w:tcPr>
          <w:p>
            <w:pPr>
              <w:pStyle w:val="TableParagraph"/>
              <w:spacing w:before="32"/>
              <w:ind w:left="49"/>
              <w:rPr>
                <w:sz w:val="22"/>
              </w:rPr>
            </w:pPr>
            <w:r>
              <w:rPr>
                <w:sz w:val="22"/>
              </w:rPr>
              <w:t>Om</w:t>
            </w:r>
            <w:r>
              <w:rPr>
                <w:spacing w:val="-14"/>
                <w:sz w:val="22"/>
              </w:rPr>
              <w:t> </w:t>
            </w:r>
            <w:r>
              <w:rPr>
                <w:sz w:val="22"/>
              </w:rPr>
              <w:t>Kumar</w:t>
            </w:r>
            <w:r>
              <w:rPr>
                <w:spacing w:val="-1"/>
                <w:sz w:val="22"/>
              </w:rPr>
              <w:t> </w:t>
            </w:r>
            <w:r>
              <w:rPr>
                <w:spacing w:val="-2"/>
                <w:sz w:val="22"/>
              </w:rPr>
              <w:t>Tiwari</w:t>
            </w:r>
          </w:p>
        </w:tc>
        <w:tc>
          <w:tcPr>
            <w:tcW w:w="2731" w:type="dxa"/>
          </w:tcPr>
          <w:p>
            <w:pPr>
              <w:pStyle w:val="TableParagraph"/>
              <w:spacing w:before="10"/>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66</w:t>
            </w:r>
          </w:p>
        </w:tc>
        <w:tc>
          <w:tcPr>
            <w:tcW w:w="1204" w:type="dxa"/>
          </w:tcPr>
          <w:p>
            <w:pPr>
              <w:pStyle w:val="TableParagraph"/>
              <w:spacing w:before="10"/>
              <w:ind w:left="15"/>
              <w:jc w:val="center"/>
              <w:rPr>
                <w:sz w:val="22"/>
              </w:rPr>
            </w:pPr>
            <w:r>
              <w:rPr>
                <w:spacing w:val="-2"/>
                <w:sz w:val="22"/>
              </w:rPr>
              <w:t>1824009015</w:t>
            </w:r>
          </w:p>
        </w:tc>
        <w:tc>
          <w:tcPr>
            <w:tcW w:w="3379" w:type="dxa"/>
          </w:tcPr>
          <w:p>
            <w:pPr>
              <w:pStyle w:val="TableParagraph"/>
              <w:spacing w:before="32"/>
              <w:ind w:left="49"/>
              <w:rPr>
                <w:sz w:val="22"/>
              </w:rPr>
            </w:pPr>
            <w:r>
              <w:rPr>
                <w:sz w:val="22"/>
              </w:rPr>
              <w:t>Sharma</w:t>
            </w:r>
            <w:r>
              <w:rPr>
                <w:spacing w:val="-4"/>
                <w:sz w:val="22"/>
              </w:rPr>
              <w:t> </w:t>
            </w:r>
            <w:r>
              <w:rPr>
                <w:sz w:val="22"/>
              </w:rPr>
              <w:t>Raunak</w:t>
            </w:r>
            <w:r>
              <w:rPr>
                <w:spacing w:val="-8"/>
                <w:sz w:val="22"/>
              </w:rPr>
              <w:t> </w:t>
            </w:r>
            <w:r>
              <w:rPr>
                <w:spacing w:val="-2"/>
                <w:sz w:val="22"/>
              </w:rPr>
              <w:t>Satyendranath</w:t>
            </w:r>
          </w:p>
        </w:tc>
        <w:tc>
          <w:tcPr>
            <w:tcW w:w="2731" w:type="dxa"/>
          </w:tcPr>
          <w:p>
            <w:pPr>
              <w:pStyle w:val="TableParagraph"/>
              <w:spacing w:before="10"/>
              <w:ind w:left="41"/>
              <w:rPr>
                <w:sz w:val="22"/>
              </w:rPr>
            </w:pPr>
            <w:r>
              <w:rPr>
                <w:sz w:val="22"/>
              </w:rPr>
              <w:t>Mechanical</w:t>
            </w:r>
            <w:r>
              <w:rPr>
                <w:spacing w:val="-10"/>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67</w:t>
            </w:r>
          </w:p>
        </w:tc>
        <w:tc>
          <w:tcPr>
            <w:tcW w:w="1204" w:type="dxa"/>
          </w:tcPr>
          <w:p>
            <w:pPr>
              <w:pStyle w:val="TableParagraph"/>
              <w:spacing w:before="10"/>
              <w:ind w:left="15"/>
              <w:jc w:val="center"/>
              <w:rPr>
                <w:sz w:val="22"/>
              </w:rPr>
            </w:pPr>
            <w:r>
              <w:rPr>
                <w:spacing w:val="-2"/>
                <w:sz w:val="22"/>
              </w:rPr>
              <w:t>1824009019</w:t>
            </w:r>
          </w:p>
        </w:tc>
        <w:tc>
          <w:tcPr>
            <w:tcW w:w="3379" w:type="dxa"/>
          </w:tcPr>
          <w:p>
            <w:pPr>
              <w:pStyle w:val="TableParagraph"/>
              <w:spacing w:before="32"/>
              <w:ind w:left="49"/>
              <w:rPr>
                <w:sz w:val="22"/>
              </w:rPr>
            </w:pPr>
            <w:r>
              <w:rPr>
                <w:sz w:val="22"/>
              </w:rPr>
              <w:t>Patel</w:t>
            </w:r>
            <w:r>
              <w:rPr>
                <w:spacing w:val="-5"/>
                <w:sz w:val="22"/>
              </w:rPr>
              <w:t> </w:t>
            </w:r>
            <w:r>
              <w:rPr>
                <w:sz w:val="22"/>
              </w:rPr>
              <w:t>Yash</w:t>
            </w:r>
            <w:r>
              <w:rPr>
                <w:spacing w:val="-5"/>
                <w:sz w:val="22"/>
              </w:rPr>
              <w:t> </w:t>
            </w:r>
            <w:r>
              <w:rPr>
                <w:spacing w:val="-2"/>
                <w:sz w:val="22"/>
              </w:rPr>
              <w:t>Dineshkumar</w:t>
            </w:r>
          </w:p>
        </w:tc>
        <w:tc>
          <w:tcPr>
            <w:tcW w:w="2731" w:type="dxa"/>
          </w:tcPr>
          <w:p>
            <w:pPr>
              <w:pStyle w:val="TableParagraph"/>
              <w:spacing w:before="10"/>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68</w:t>
            </w:r>
          </w:p>
        </w:tc>
        <w:tc>
          <w:tcPr>
            <w:tcW w:w="1204" w:type="dxa"/>
          </w:tcPr>
          <w:p>
            <w:pPr>
              <w:pStyle w:val="TableParagraph"/>
              <w:spacing w:before="10"/>
              <w:ind w:left="15"/>
              <w:jc w:val="center"/>
              <w:rPr>
                <w:sz w:val="22"/>
              </w:rPr>
            </w:pPr>
            <w:r>
              <w:rPr>
                <w:spacing w:val="-2"/>
                <w:sz w:val="22"/>
              </w:rPr>
              <w:t>1824009020</w:t>
            </w:r>
          </w:p>
        </w:tc>
        <w:tc>
          <w:tcPr>
            <w:tcW w:w="3379" w:type="dxa"/>
          </w:tcPr>
          <w:p>
            <w:pPr>
              <w:pStyle w:val="TableParagraph"/>
              <w:spacing w:before="32"/>
              <w:ind w:left="49"/>
              <w:rPr>
                <w:sz w:val="22"/>
              </w:rPr>
            </w:pPr>
            <w:r>
              <w:rPr>
                <w:sz w:val="22"/>
              </w:rPr>
              <w:t>Arpit</w:t>
            </w:r>
            <w:r>
              <w:rPr>
                <w:spacing w:val="-6"/>
                <w:sz w:val="22"/>
              </w:rPr>
              <w:t> </w:t>
            </w:r>
            <w:r>
              <w:rPr>
                <w:spacing w:val="-2"/>
                <w:sz w:val="22"/>
              </w:rPr>
              <w:t>Patel</w:t>
            </w:r>
          </w:p>
        </w:tc>
        <w:tc>
          <w:tcPr>
            <w:tcW w:w="2731" w:type="dxa"/>
          </w:tcPr>
          <w:p>
            <w:pPr>
              <w:pStyle w:val="TableParagraph"/>
              <w:spacing w:before="10"/>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69</w:t>
            </w:r>
          </w:p>
        </w:tc>
        <w:tc>
          <w:tcPr>
            <w:tcW w:w="1204" w:type="dxa"/>
          </w:tcPr>
          <w:p>
            <w:pPr>
              <w:pStyle w:val="TableParagraph"/>
              <w:spacing w:before="10"/>
              <w:ind w:left="15"/>
              <w:jc w:val="center"/>
              <w:rPr>
                <w:sz w:val="22"/>
              </w:rPr>
            </w:pPr>
            <w:r>
              <w:rPr>
                <w:spacing w:val="-2"/>
                <w:sz w:val="22"/>
              </w:rPr>
              <w:t>1824009021</w:t>
            </w:r>
          </w:p>
        </w:tc>
        <w:tc>
          <w:tcPr>
            <w:tcW w:w="3379" w:type="dxa"/>
          </w:tcPr>
          <w:p>
            <w:pPr>
              <w:pStyle w:val="TableParagraph"/>
              <w:spacing w:before="32"/>
              <w:ind w:left="49"/>
              <w:rPr>
                <w:sz w:val="22"/>
              </w:rPr>
            </w:pPr>
            <w:r>
              <w:rPr>
                <w:sz w:val="22"/>
              </w:rPr>
              <w:t>Patel</w:t>
            </w:r>
            <w:r>
              <w:rPr>
                <w:spacing w:val="-2"/>
                <w:sz w:val="22"/>
              </w:rPr>
              <w:t> </w:t>
            </w:r>
            <w:r>
              <w:rPr>
                <w:sz w:val="22"/>
              </w:rPr>
              <w:t>Vaibhav</w:t>
            </w:r>
            <w:r>
              <w:rPr>
                <w:spacing w:val="-15"/>
                <w:sz w:val="22"/>
              </w:rPr>
              <w:t> </w:t>
            </w:r>
            <w:r>
              <w:rPr>
                <w:spacing w:val="-2"/>
                <w:sz w:val="22"/>
              </w:rPr>
              <w:t>Mukeshbhai</w:t>
            </w:r>
          </w:p>
        </w:tc>
        <w:tc>
          <w:tcPr>
            <w:tcW w:w="2731" w:type="dxa"/>
          </w:tcPr>
          <w:p>
            <w:pPr>
              <w:pStyle w:val="TableParagraph"/>
              <w:spacing w:before="10"/>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70</w:t>
            </w:r>
          </w:p>
        </w:tc>
        <w:tc>
          <w:tcPr>
            <w:tcW w:w="1204" w:type="dxa"/>
          </w:tcPr>
          <w:p>
            <w:pPr>
              <w:pStyle w:val="TableParagraph"/>
              <w:spacing w:before="17"/>
              <w:ind w:left="15"/>
              <w:jc w:val="center"/>
              <w:rPr>
                <w:sz w:val="22"/>
              </w:rPr>
            </w:pPr>
            <w:r>
              <w:rPr>
                <w:spacing w:val="-2"/>
                <w:sz w:val="22"/>
              </w:rPr>
              <w:t>1825002001</w:t>
            </w:r>
          </w:p>
        </w:tc>
        <w:tc>
          <w:tcPr>
            <w:tcW w:w="3379" w:type="dxa"/>
          </w:tcPr>
          <w:p>
            <w:pPr>
              <w:pStyle w:val="TableParagraph"/>
              <w:spacing w:before="32"/>
              <w:ind w:left="49"/>
              <w:rPr>
                <w:sz w:val="22"/>
              </w:rPr>
            </w:pPr>
            <w:r>
              <w:rPr>
                <w:sz w:val="22"/>
              </w:rPr>
              <w:t>Kothari</w:t>
            </w:r>
            <w:r>
              <w:rPr>
                <w:spacing w:val="-11"/>
                <w:sz w:val="22"/>
              </w:rPr>
              <w:t> </w:t>
            </w:r>
            <w:r>
              <w:rPr>
                <w:sz w:val="22"/>
              </w:rPr>
              <w:t>Nirajkumar</w:t>
            </w:r>
            <w:r>
              <w:rPr>
                <w:spacing w:val="-9"/>
                <w:sz w:val="22"/>
              </w:rPr>
              <w:t> </w:t>
            </w:r>
            <w:r>
              <w:rPr>
                <w:spacing w:val="-2"/>
                <w:sz w:val="22"/>
              </w:rPr>
              <w:t>Nayanbhai</w:t>
            </w:r>
          </w:p>
        </w:tc>
        <w:tc>
          <w:tcPr>
            <w:tcW w:w="2731" w:type="dxa"/>
          </w:tcPr>
          <w:p>
            <w:pPr>
              <w:pStyle w:val="TableParagraph"/>
              <w:spacing w:before="17"/>
              <w:ind w:left="41"/>
              <w:rPr>
                <w:sz w:val="22"/>
              </w:rPr>
            </w:pPr>
            <w:r>
              <w:rPr>
                <w:sz w:val="22"/>
              </w:rPr>
              <w:t>Chemical</w:t>
            </w:r>
            <w:r>
              <w:rPr>
                <w:spacing w:val="-1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71</w:t>
            </w:r>
          </w:p>
        </w:tc>
        <w:tc>
          <w:tcPr>
            <w:tcW w:w="1204" w:type="dxa"/>
          </w:tcPr>
          <w:p>
            <w:pPr>
              <w:pStyle w:val="TableParagraph"/>
              <w:spacing w:before="10"/>
              <w:ind w:left="15"/>
              <w:jc w:val="center"/>
              <w:rPr>
                <w:sz w:val="22"/>
              </w:rPr>
            </w:pPr>
            <w:r>
              <w:rPr>
                <w:spacing w:val="-2"/>
                <w:sz w:val="22"/>
              </w:rPr>
              <w:t>1825003001</w:t>
            </w:r>
          </w:p>
        </w:tc>
        <w:tc>
          <w:tcPr>
            <w:tcW w:w="3379" w:type="dxa"/>
          </w:tcPr>
          <w:p>
            <w:pPr>
              <w:pStyle w:val="TableParagraph"/>
              <w:spacing w:before="32"/>
              <w:ind w:left="49"/>
              <w:rPr>
                <w:sz w:val="22"/>
              </w:rPr>
            </w:pPr>
            <w:r>
              <w:rPr>
                <w:sz w:val="22"/>
              </w:rPr>
              <w:t>Jatin</w:t>
            </w:r>
            <w:r>
              <w:rPr>
                <w:spacing w:val="-11"/>
                <w:sz w:val="22"/>
              </w:rPr>
              <w:t> </w:t>
            </w:r>
            <w:r>
              <w:rPr>
                <w:sz w:val="22"/>
              </w:rPr>
              <w:t>Pravinbhai</w:t>
            </w:r>
            <w:r>
              <w:rPr>
                <w:spacing w:val="-4"/>
                <w:sz w:val="22"/>
              </w:rPr>
              <w:t> </w:t>
            </w:r>
            <w:r>
              <w:rPr>
                <w:spacing w:val="-2"/>
                <w:sz w:val="22"/>
              </w:rPr>
              <w:t>Sindhav</w:t>
            </w:r>
          </w:p>
        </w:tc>
        <w:tc>
          <w:tcPr>
            <w:tcW w:w="2731" w:type="dxa"/>
          </w:tcPr>
          <w:p>
            <w:pPr>
              <w:pStyle w:val="TableParagraph"/>
              <w:spacing w:before="10"/>
              <w:ind w:left="41"/>
              <w:rPr>
                <w:sz w:val="22"/>
              </w:rPr>
            </w:pPr>
            <w:r>
              <w:rPr>
                <w:sz w:val="22"/>
              </w:rPr>
              <w:t>Civil</w:t>
            </w:r>
            <w:r>
              <w:rPr>
                <w:spacing w:val="-2"/>
                <w:sz w:val="22"/>
              </w:rPr>
              <w:t> 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72</w:t>
            </w:r>
          </w:p>
        </w:tc>
        <w:tc>
          <w:tcPr>
            <w:tcW w:w="1204" w:type="dxa"/>
          </w:tcPr>
          <w:p>
            <w:pPr>
              <w:pStyle w:val="TableParagraph"/>
              <w:spacing w:before="3"/>
              <w:ind w:left="15"/>
              <w:jc w:val="center"/>
              <w:rPr>
                <w:sz w:val="22"/>
              </w:rPr>
            </w:pPr>
            <w:r>
              <w:rPr>
                <w:spacing w:val="-2"/>
                <w:sz w:val="22"/>
              </w:rPr>
              <w:t>1825004002</w:t>
            </w:r>
          </w:p>
        </w:tc>
        <w:tc>
          <w:tcPr>
            <w:tcW w:w="3379" w:type="dxa"/>
          </w:tcPr>
          <w:p>
            <w:pPr>
              <w:pStyle w:val="TableParagraph"/>
              <w:spacing w:before="32"/>
              <w:ind w:left="49"/>
              <w:rPr>
                <w:sz w:val="22"/>
              </w:rPr>
            </w:pPr>
            <w:r>
              <w:rPr>
                <w:sz w:val="22"/>
              </w:rPr>
              <w:t>Panchal</w:t>
            </w:r>
            <w:r>
              <w:rPr>
                <w:spacing w:val="-4"/>
                <w:sz w:val="22"/>
              </w:rPr>
              <w:t> </w:t>
            </w:r>
            <w:r>
              <w:rPr>
                <w:sz w:val="22"/>
              </w:rPr>
              <w:t>Nirmal</w:t>
            </w:r>
            <w:r>
              <w:rPr>
                <w:spacing w:val="-5"/>
                <w:sz w:val="22"/>
              </w:rPr>
              <w:t> </w:t>
            </w:r>
            <w:r>
              <w:rPr>
                <w:spacing w:val="-10"/>
                <w:sz w:val="22"/>
              </w:rPr>
              <w:t>D</w:t>
            </w:r>
          </w:p>
        </w:tc>
        <w:tc>
          <w:tcPr>
            <w:tcW w:w="2731" w:type="dxa"/>
          </w:tcPr>
          <w:p>
            <w:pPr>
              <w:pStyle w:val="TableParagraph"/>
              <w:spacing w:before="3"/>
              <w:ind w:left="41"/>
              <w:rPr>
                <w:sz w:val="22"/>
              </w:rPr>
            </w:pPr>
            <w:r>
              <w:rPr>
                <w:sz w:val="22"/>
              </w:rPr>
              <w:t>Computer</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73</w:t>
            </w:r>
          </w:p>
        </w:tc>
        <w:tc>
          <w:tcPr>
            <w:tcW w:w="1204" w:type="dxa"/>
          </w:tcPr>
          <w:p>
            <w:pPr>
              <w:pStyle w:val="TableParagraph"/>
              <w:spacing w:before="10"/>
              <w:ind w:left="15"/>
              <w:jc w:val="center"/>
              <w:rPr>
                <w:sz w:val="22"/>
              </w:rPr>
            </w:pPr>
            <w:r>
              <w:rPr>
                <w:spacing w:val="-2"/>
                <w:sz w:val="22"/>
              </w:rPr>
              <w:t>1825005001</w:t>
            </w:r>
          </w:p>
        </w:tc>
        <w:tc>
          <w:tcPr>
            <w:tcW w:w="3379" w:type="dxa"/>
          </w:tcPr>
          <w:p>
            <w:pPr>
              <w:pStyle w:val="TableParagraph"/>
              <w:spacing w:before="32"/>
              <w:ind w:left="49"/>
              <w:rPr>
                <w:sz w:val="22"/>
              </w:rPr>
            </w:pPr>
            <w:r>
              <w:rPr>
                <w:sz w:val="22"/>
              </w:rPr>
              <w:t>Patel</w:t>
            </w:r>
            <w:r>
              <w:rPr>
                <w:spacing w:val="-9"/>
                <w:sz w:val="22"/>
              </w:rPr>
              <w:t> </w:t>
            </w:r>
            <w:r>
              <w:rPr>
                <w:sz w:val="22"/>
              </w:rPr>
              <w:t>Prince</w:t>
            </w:r>
            <w:r>
              <w:rPr>
                <w:spacing w:val="-3"/>
                <w:sz w:val="22"/>
              </w:rPr>
              <w:t> </w:t>
            </w:r>
            <w:r>
              <w:rPr>
                <w:spacing w:val="-2"/>
                <w:sz w:val="22"/>
              </w:rPr>
              <w:t>Bhagvanbhai</w:t>
            </w:r>
          </w:p>
        </w:tc>
        <w:tc>
          <w:tcPr>
            <w:tcW w:w="2731" w:type="dxa"/>
          </w:tcPr>
          <w:p>
            <w:pPr>
              <w:pStyle w:val="TableParagraph"/>
              <w:spacing w:before="10"/>
              <w:ind w:left="41"/>
              <w:rPr>
                <w:sz w:val="22"/>
              </w:rPr>
            </w:pPr>
            <w:r>
              <w:rPr>
                <w:sz w:val="22"/>
              </w:rPr>
              <w:t>Electrical</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74</w:t>
            </w:r>
          </w:p>
        </w:tc>
        <w:tc>
          <w:tcPr>
            <w:tcW w:w="1204" w:type="dxa"/>
          </w:tcPr>
          <w:p>
            <w:pPr>
              <w:pStyle w:val="TableParagraph"/>
              <w:spacing w:before="3"/>
              <w:ind w:left="15"/>
              <w:jc w:val="center"/>
              <w:rPr>
                <w:sz w:val="22"/>
              </w:rPr>
            </w:pPr>
            <w:r>
              <w:rPr>
                <w:spacing w:val="-2"/>
                <w:sz w:val="22"/>
              </w:rPr>
              <w:t>1825005002</w:t>
            </w:r>
          </w:p>
        </w:tc>
        <w:tc>
          <w:tcPr>
            <w:tcW w:w="3379" w:type="dxa"/>
          </w:tcPr>
          <w:p>
            <w:pPr>
              <w:pStyle w:val="TableParagraph"/>
              <w:spacing w:before="32"/>
              <w:ind w:left="49"/>
              <w:rPr>
                <w:sz w:val="22"/>
              </w:rPr>
            </w:pPr>
            <w:r>
              <w:rPr>
                <w:sz w:val="22"/>
              </w:rPr>
              <w:t>Mohammad</w:t>
            </w:r>
            <w:r>
              <w:rPr>
                <w:spacing w:val="-5"/>
                <w:sz w:val="22"/>
              </w:rPr>
              <w:t> </w:t>
            </w:r>
            <w:r>
              <w:rPr>
                <w:spacing w:val="-2"/>
                <w:sz w:val="22"/>
              </w:rPr>
              <w:t>Afazal</w:t>
            </w:r>
          </w:p>
        </w:tc>
        <w:tc>
          <w:tcPr>
            <w:tcW w:w="2731" w:type="dxa"/>
          </w:tcPr>
          <w:p>
            <w:pPr>
              <w:pStyle w:val="TableParagraph"/>
              <w:spacing w:before="3"/>
              <w:ind w:left="41"/>
              <w:rPr>
                <w:sz w:val="22"/>
              </w:rPr>
            </w:pPr>
            <w:r>
              <w:rPr>
                <w:sz w:val="22"/>
              </w:rPr>
              <w:t>Electrical</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before="32"/>
              <w:ind w:right="19"/>
              <w:jc w:val="right"/>
              <w:rPr>
                <w:sz w:val="22"/>
              </w:rPr>
            </w:pPr>
            <w:r>
              <w:rPr>
                <w:spacing w:val="-5"/>
                <w:sz w:val="22"/>
              </w:rPr>
              <w:t>75</w:t>
            </w:r>
          </w:p>
        </w:tc>
        <w:tc>
          <w:tcPr>
            <w:tcW w:w="1204" w:type="dxa"/>
          </w:tcPr>
          <w:p>
            <w:pPr>
              <w:pStyle w:val="TableParagraph"/>
              <w:spacing w:before="3"/>
              <w:ind w:left="15"/>
              <w:jc w:val="center"/>
              <w:rPr>
                <w:sz w:val="22"/>
              </w:rPr>
            </w:pPr>
            <w:r>
              <w:rPr>
                <w:spacing w:val="-2"/>
                <w:sz w:val="22"/>
              </w:rPr>
              <w:t>1825005003</w:t>
            </w:r>
          </w:p>
        </w:tc>
        <w:tc>
          <w:tcPr>
            <w:tcW w:w="3379" w:type="dxa"/>
          </w:tcPr>
          <w:p>
            <w:pPr>
              <w:pStyle w:val="TableParagraph"/>
              <w:spacing w:before="32"/>
              <w:ind w:left="49"/>
              <w:rPr>
                <w:sz w:val="22"/>
              </w:rPr>
            </w:pPr>
            <w:r>
              <w:rPr>
                <w:sz w:val="22"/>
              </w:rPr>
              <w:t>Parmar</w:t>
            </w:r>
            <w:r>
              <w:rPr>
                <w:spacing w:val="-8"/>
                <w:sz w:val="22"/>
              </w:rPr>
              <w:t> </w:t>
            </w:r>
            <w:r>
              <w:rPr>
                <w:sz w:val="22"/>
              </w:rPr>
              <w:t>Kaushikkumar</w:t>
            </w:r>
            <w:r>
              <w:rPr>
                <w:spacing w:val="-12"/>
                <w:sz w:val="22"/>
              </w:rPr>
              <w:t> </w:t>
            </w:r>
            <w:r>
              <w:rPr>
                <w:spacing w:val="-2"/>
                <w:sz w:val="22"/>
              </w:rPr>
              <w:t>Laxmanbhai</w:t>
            </w:r>
          </w:p>
        </w:tc>
        <w:tc>
          <w:tcPr>
            <w:tcW w:w="2731" w:type="dxa"/>
          </w:tcPr>
          <w:p>
            <w:pPr>
              <w:pStyle w:val="TableParagraph"/>
              <w:spacing w:before="3"/>
              <w:ind w:left="41"/>
              <w:rPr>
                <w:sz w:val="22"/>
              </w:rPr>
            </w:pPr>
            <w:r>
              <w:rPr>
                <w:sz w:val="22"/>
              </w:rPr>
              <w:t>Electrical</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before="32"/>
              <w:ind w:right="19"/>
              <w:jc w:val="right"/>
              <w:rPr>
                <w:sz w:val="22"/>
              </w:rPr>
            </w:pPr>
            <w:r>
              <w:rPr>
                <w:spacing w:val="-5"/>
                <w:sz w:val="22"/>
              </w:rPr>
              <w:t>76</w:t>
            </w:r>
          </w:p>
        </w:tc>
        <w:tc>
          <w:tcPr>
            <w:tcW w:w="1204" w:type="dxa"/>
          </w:tcPr>
          <w:p>
            <w:pPr>
              <w:pStyle w:val="TableParagraph"/>
              <w:spacing w:before="3"/>
              <w:ind w:left="15"/>
              <w:jc w:val="center"/>
              <w:rPr>
                <w:sz w:val="22"/>
              </w:rPr>
            </w:pPr>
            <w:r>
              <w:rPr>
                <w:spacing w:val="-2"/>
                <w:sz w:val="22"/>
              </w:rPr>
              <w:t>1825005004</w:t>
            </w:r>
          </w:p>
        </w:tc>
        <w:tc>
          <w:tcPr>
            <w:tcW w:w="3379" w:type="dxa"/>
          </w:tcPr>
          <w:p>
            <w:pPr>
              <w:pStyle w:val="TableParagraph"/>
              <w:spacing w:before="32"/>
              <w:ind w:left="49"/>
              <w:rPr>
                <w:sz w:val="22"/>
              </w:rPr>
            </w:pPr>
            <w:r>
              <w:rPr>
                <w:sz w:val="22"/>
              </w:rPr>
              <w:t>Yash</w:t>
            </w:r>
            <w:r>
              <w:rPr>
                <w:spacing w:val="-14"/>
                <w:sz w:val="22"/>
              </w:rPr>
              <w:t> </w:t>
            </w:r>
            <w:r>
              <w:rPr>
                <w:sz w:val="22"/>
              </w:rPr>
              <w:t>Tarunbhai</w:t>
            </w:r>
            <w:r>
              <w:rPr>
                <w:spacing w:val="-2"/>
                <w:sz w:val="22"/>
              </w:rPr>
              <w:t> Parmar</w:t>
            </w:r>
          </w:p>
        </w:tc>
        <w:tc>
          <w:tcPr>
            <w:tcW w:w="2731" w:type="dxa"/>
          </w:tcPr>
          <w:p>
            <w:pPr>
              <w:pStyle w:val="TableParagraph"/>
              <w:spacing w:before="3"/>
              <w:ind w:left="41"/>
              <w:rPr>
                <w:sz w:val="22"/>
              </w:rPr>
            </w:pPr>
            <w:r>
              <w:rPr>
                <w:sz w:val="22"/>
              </w:rPr>
              <w:t>Electrical</w:t>
            </w:r>
            <w:r>
              <w:rPr>
                <w:spacing w:val="-6"/>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9"/>
              <w:jc w:val="right"/>
              <w:rPr>
                <w:sz w:val="22"/>
              </w:rPr>
            </w:pPr>
            <w:r>
              <w:rPr>
                <w:spacing w:val="-5"/>
                <w:sz w:val="22"/>
              </w:rPr>
              <w:t>77</w:t>
            </w:r>
          </w:p>
        </w:tc>
        <w:tc>
          <w:tcPr>
            <w:tcW w:w="1204" w:type="dxa"/>
          </w:tcPr>
          <w:p>
            <w:pPr>
              <w:pStyle w:val="TableParagraph"/>
              <w:spacing w:before="10"/>
              <w:ind w:left="15"/>
              <w:jc w:val="center"/>
              <w:rPr>
                <w:sz w:val="22"/>
              </w:rPr>
            </w:pPr>
            <w:r>
              <w:rPr>
                <w:spacing w:val="-2"/>
                <w:sz w:val="22"/>
              </w:rPr>
              <w:t>1825005005</w:t>
            </w:r>
          </w:p>
        </w:tc>
        <w:tc>
          <w:tcPr>
            <w:tcW w:w="3379" w:type="dxa"/>
          </w:tcPr>
          <w:p>
            <w:pPr>
              <w:pStyle w:val="TableParagraph"/>
              <w:spacing w:line="250" w:lineRule="exact" w:before="39"/>
              <w:ind w:left="49"/>
              <w:rPr>
                <w:sz w:val="22"/>
              </w:rPr>
            </w:pPr>
            <w:r>
              <w:rPr>
                <w:sz w:val="22"/>
              </w:rPr>
              <w:t>Chaudhari</w:t>
            </w:r>
            <w:r>
              <w:rPr>
                <w:spacing w:val="-12"/>
                <w:sz w:val="22"/>
              </w:rPr>
              <w:t> </w:t>
            </w:r>
            <w:r>
              <w:rPr>
                <w:sz w:val="22"/>
              </w:rPr>
              <w:t>Harshbhai</w:t>
            </w:r>
            <w:r>
              <w:rPr>
                <w:spacing w:val="-11"/>
                <w:sz w:val="22"/>
              </w:rPr>
              <w:t> </w:t>
            </w:r>
            <w:r>
              <w:rPr>
                <w:spacing w:val="-2"/>
                <w:sz w:val="22"/>
              </w:rPr>
              <w:t>Bharatbhai</w:t>
            </w:r>
          </w:p>
        </w:tc>
        <w:tc>
          <w:tcPr>
            <w:tcW w:w="2731" w:type="dxa"/>
          </w:tcPr>
          <w:p>
            <w:pPr>
              <w:pStyle w:val="TableParagraph"/>
              <w:spacing w:before="10"/>
              <w:ind w:left="41"/>
              <w:rPr>
                <w:sz w:val="22"/>
              </w:rPr>
            </w:pPr>
            <w:r>
              <w:rPr>
                <w:sz w:val="22"/>
              </w:rPr>
              <w:t>Electrical</w:t>
            </w:r>
            <w:r>
              <w:rPr>
                <w:spacing w:val="-6"/>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78</w:t>
            </w:r>
          </w:p>
        </w:tc>
        <w:tc>
          <w:tcPr>
            <w:tcW w:w="1204" w:type="dxa"/>
          </w:tcPr>
          <w:p>
            <w:pPr>
              <w:pStyle w:val="TableParagraph"/>
              <w:spacing w:before="10"/>
              <w:ind w:left="15"/>
              <w:jc w:val="center"/>
              <w:rPr>
                <w:sz w:val="22"/>
              </w:rPr>
            </w:pPr>
            <w:r>
              <w:rPr>
                <w:spacing w:val="-2"/>
                <w:sz w:val="22"/>
              </w:rPr>
              <w:t>1825008002</w:t>
            </w:r>
          </w:p>
        </w:tc>
        <w:tc>
          <w:tcPr>
            <w:tcW w:w="3379" w:type="dxa"/>
          </w:tcPr>
          <w:p>
            <w:pPr>
              <w:pStyle w:val="TableParagraph"/>
              <w:spacing w:line="250" w:lineRule="exact" w:before="39"/>
              <w:ind w:left="49"/>
              <w:rPr>
                <w:sz w:val="22"/>
              </w:rPr>
            </w:pPr>
            <w:r>
              <w:rPr>
                <w:sz w:val="22"/>
              </w:rPr>
              <w:t>Tripathi</w:t>
            </w:r>
            <w:r>
              <w:rPr>
                <w:spacing w:val="1"/>
                <w:sz w:val="22"/>
              </w:rPr>
              <w:t> </w:t>
            </w:r>
            <w:r>
              <w:rPr>
                <w:spacing w:val="-2"/>
                <w:sz w:val="22"/>
              </w:rPr>
              <w:t>Saurav</w:t>
            </w:r>
          </w:p>
        </w:tc>
        <w:tc>
          <w:tcPr>
            <w:tcW w:w="2731" w:type="dxa"/>
          </w:tcPr>
          <w:p>
            <w:pPr>
              <w:pStyle w:val="TableParagraph"/>
              <w:spacing w:before="10"/>
              <w:ind w:left="41"/>
              <w:rPr>
                <w:sz w:val="22"/>
              </w:rPr>
            </w:pPr>
            <w:r>
              <w:rPr>
                <w:sz w:val="22"/>
              </w:rPr>
              <w:t>Information</w:t>
            </w:r>
            <w:r>
              <w:rPr>
                <w:spacing w:val="-7"/>
                <w:sz w:val="22"/>
              </w:rPr>
              <w:t> </w:t>
            </w:r>
            <w:r>
              <w:rPr>
                <w:spacing w:val="-2"/>
                <w:sz w:val="22"/>
              </w:rPr>
              <w:t>Technology</w:t>
            </w:r>
          </w:p>
        </w:tc>
        <w:tc>
          <w:tcPr>
            <w:tcW w:w="1225" w:type="dxa"/>
          </w:tcPr>
          <w:p>
            <w:pPr>
              <w:pStyle w:val="TableParagraph"/>
              <w:spacing w:before="10"/>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79</w:t>
            </w:r>
          </w:p>
        </w:tc>
        <w:tc>
          <w:tcPr>
            <w:tcW w:w="1204" w:type="dxa"/>
          </w:tcPr>
          <w:p>
            <w:pPr>
              <w:pStyle w:val="TableParagraph"/>
              <w:spacing w:before="10"/>
              <w:ind w:left="15"/>
              <w:jc w:val="center"/>
              <w:rPr>
                <w:sz w:val="22"/>
              </w:rPr>
            </w:pPr>
            <w:r>
              <w:rPr>
                <w:spacing w:val="-2"/>
                <w:sz w:val="22"/>
              </w:rPr>
              <w:t>1825009003</w:t>
            </w:r>
          </w:p>
        </w:tc>
        <w:tc>
          <w:tcPr>
            <w:tcW w:w="3379" w:type="dxa"/>
          </w:tcPr>
          <w:p>
            <w:pPr>
              <w:pStyle w:val="TableParagraph"/>
              <w:spacing w:line="250" w:lineRule="exact" w:before="39"/>
              <w:ind w:left="49"/>
              <w:rPr>
                <w:sz w:val="22"/>
              </w:rPr>
            </w:pPr>
            <w:r>
              <w:rPr>
                <w:spacing w:val="-2"/>
                <w:sz w:val="22"/>
              </w:rPr>
              <w:t>Tarangkumar</w:t>
            </w:r>
            <w:r>
              <w:rPr>
                <w:spacing w:val="9"/>
                <w:sz w:val="22"/>
              </w:rPr>
              <w:t> </w:t>
            </w:r>
            <w:r>
              <w:rPr>
                <w:spacing w:val="-2"/>
                <w:sz w:val="22"/>
              </w:rPr>
              <w:t>Kaushikbhai</w:t>
            </w:r>
            <w:r>
              <w:rPr>
                <w:spacing w:val="6"/>
                <w:sz w:val="22"/>
              </w:rPr>
              <w:t> </w:t>
            </w:r>
            <w:r>
              <w:rPr>
                <w:spacing w:val="-4"/>
                <w:sz w:val="22"/>
              </w:rPr>
              <w:t>Patel</w:t>
            </w:r>
          </w:p>
        </w:tc>
        <w:tc>
          <w:tcPr>
            <w:tcW w:w="2731" w:type="dxa"/>
          </w:tcPr>
          <w:p>
            <w:pPr>
              <w:pStyle w:val="TableParagraph"/>
              <w:spacing w:before="10"/>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9"/>
              <w:jc w:val="right"/>
              <w:rPr>
                <w:sz w:val="22"/>
              </w:rPr>
            </w:pPr>
            <w:r>
              <w:rPr>
                <w:spacing w:val="-5"/>
                <w:sz w:val="22"/>
              </w:rPr>
              <w:t>80</w:t>
            </w:r>
          </w:p>
        </w:tc>
        <w:tc>
          <w:tcPr>
            <w:tcW w:w="1204" w:type="dxa"/>
          </w:tcPr>
          <w:p>
            <w:pPr>
              <w:pStyle w:val="TableParagraph"/>
              <w:spacing w:before="17"/>
              <w:ind w:left="15"/>
              <w:jc w:val="center"/>
              <w:rPr>
                <w:sz w:val="22"/>
              </w:rPr>
            </w:pPr>
            <w:r>
              <w:rPr>
                <w:spacing w:val="-2"/>
                <w:sz w:val="22"/>
              </w:rPr>
              <w:t>1825009004</w:t>
            </w:r>
          </w:p>
        </w:tc>
        <w:tc>
          <w:tcPr>
            <w:tcW w:w="3379" w:type="dxa"/>
          </w:tcPr>
          <w:p>
            <w:pPr>
              <w:pStyle w:val="TableParagraph"/>
              <w:spacing w:line="250" w:lineRule="exact" w:before="39"/>
              <w:ind w:left="49"/>
              <w:rPr>
                <w:sz w:val="22"/>
              </w:rPr>
            </w:pPr>
            <w:r>
              <w:rPr>
                <w:sz w:val="22"/>
              </w:rPr>
              <w:t>Lalakiya</w:t>
            </w:r>
            <w:r>
              <w:rPr>
                <w:spacing w:val="-8"/>
                <w:sz w:val="22"/>
              </w:rPr>
              <w:t> </w:t>
            </w:r>
            <w:r>
              <w:rPr>
                <w:sz w:val="22"/>
              </w:rPr>
              <w:t>Deepkumar</w:t>
            </w:r>
            <w:r>
              <w:rPr>
                <w:spacing w:val="-5"/>
                <w:sz w:val="22"/>
              </w:rPr>
              <w:t> </w:t>
            </w:r>
            <w:r>
              <w:rPr>
                <w:spacing w:val="-2"/>
                <w:sz w:val="22"/>
              </w:rPr>
              <w:t>Kiritbhai</w:t>
            </w:r>
          </w:p>
        </w:tc>
        <w:tc>
          <w:tcPr>
            <w:tcW w:w="2731" w:type="dxa"/>
          </w:tcPr>
          <w:p>
            <w:pPr>
              <w:pStyle w:val="TableParagraph"/>
              <w:spacing w:before="17"/>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10"/>
              <w:ind w:left="20"/>
              <w:jc w:val="center"/>
              <w:rPr>
                <w:sz w:val="22"/>
              </w:rPr>
            </w:pPr>
            <w:r>
              <w:rPr>
                <w:spacing w:val="-10"/>
                <w:sz w:val="22"/>
              </w:rPr>
              <w:t>P</w:t>
            </w:r>
          </w:p>
        </w:tc>
      </w:tr>
      <w:tr>
        <w:trPr>
          <w:trHeight w:val="308" w:hRule="atLeast"/>
        </w:trPr>
        <w:tc>
          <w:tcPr>
            <w:tcW w:w="382" w:type="dxa"/>
          </w:tcPr>
          <w:p>
            <w:pPr>
              <w:pStyle w:val="TableParagraph"/>
              <w:spacing w:line="250" w:lineRule="exact" w:before="39"/>
              <w:ind w:right="19"/>
              <w:jc w:val="right"/>
              <w:rPr>
                <w:sz w:val="22"/>
              </w:rPr>
            </w:pPr>
            <w:r>
              <w:rPr>
                <w:spacing w:val="-5"/>
                <w:sz w:val="22"/>
              </w:rPr>
              <w:t>81</w:t>
            </w:r>
          </w:p>
        </w:tc>
        <w:tc>
          <w:tcPr>
            <w:tcW w:w="1204" w:type="dxa"/>
          </w:tcPr>
          <w:p>
            <w:pPr>
              <w:pStyle w:val="TableParagraph"/>
              <w:spacing w:before="10"/>
              <w:ind w:left="15"/>
              <w:jc w:val="center"/>
              <w:rPr>
                <w:sz w:val="22"/>
              </w:rPr>
            </w:pPr>
            <w:r>
              <w:rPr>
                <w:spacing w:val="-2"/>
                <w:sz w:val="22"/>
              </w:rPr>
              <w:t>1825009008</w:t>
            </w:r>
          </w:p>
        </w:tc>
        <w:tc>
          <w:tcPr>
            <w:tcW w:w="3379" w:type="dxa"/>
          </w:tcPr>
          <w:p>
            <w:pPr>
              <w:pStyle w:val="TableParagraph"/>
              <w:spacing w:line="250" w:lineRule="exact" w:before="39"/>
              <w:ind w:left="49"/>
              <w:rPr>
                <w:sz w:val="22"/>
              </w:rPr>
            </w:pPr>
            <w:r>
              <w:rPr>
                <w:sz w:val="22"/>
              </w:rPr>
              <w:t>Nimje</w:t>
            </w:r>
            <w:r>
              <w:rPr>
                <w:spacing w:val="-8"/>
                <w:sz w:val="22"/>
              </w:rPr>
              <w:t> </w:t>
            </w:r>
            <w:r>
              <w:rPr>
                <w:sz w:val="22"/>
              </w:rPr>
              <w:t>Nikhilkumar</w:t>
            </w:r>
            <w:r>
              <w:rPr>
                <w:spacing w:val="-14"/>
                <w:sz w:val="22"/>
              </w:rPr>
              <w:t> </w:t>
            </w:r>
            <w:r>
              <w:rPr>
                <w:spacing w:val="-2"/>
                <w:sz w:val="22"/>
              </w:rPr>
              <w:t>Maroti</w:t>
            </w:r>
          </w:p>
        </w:tc>
        <w:tc>
          <w:tcPr>
            <w:tcW w:w="2731" w:type="dxa"/>
          </w:tcPr>
          <w:p>
            <w:pPr>
              <w:pStyle w:val="TableParagraph"/>
              <w:spacing w:before="10"/>
              <w:ind w:left="41"/>
              <w:rPr>
                <w:sz w:val="22"/>
              </w:rPr>
            </w:pPr>
            <w:r>
              <w:rPr>
                <w:spacing w:val="-2"/>
                <w:sz w:val="22"/>
              </w:rPr>
              <w:t>Mechanical</w:t>
            </w:r>
            <w:r>
              <w:rPr>
                <w:spacing w:val="2"/>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r>
        <w:trPr>
          <w:trHeight w:val="309" w:hRule="atLeast"/>
        </w:trPr>
        <w:tc>
          <w:tcPr>
            <w:tcW w:w="382" w:type="dxa"/>
          </w:tcPr>
          <w:p>
            <w:pPr>
              <w:pStyle w:val="TableParagraph"/>
              <w:spacing w:line="250" w:lineRule="exact" w:before="39"/>
              <w:ind w:right="19"/>
              <w:jc w:val="right"/>
              <w:rPr>
                <w:sz w:val="22"/>
              </w:rPr>
            </w:pPr>
            <w:r>
              <w:rPr>
                <w:spacing w:val="-5"/>
                <w:sz w:val="22"/>
              </w:rPr>
              <w:t>82</w:t>
            </w:r>
          </w:p>
        </w:tc>
        <w:tc>
          <w:tcPr>
            <w:tcW w:w="1204" w:type="dxa"/>
          </w:tcPr>
          <w:p>
            <w:pPr>
              <w:pStyle w:val="TableParagraph"/>
              <w:spacing w:before="10"/>
              <w:ind w:left="15"/>
              <w:jc w:val="center"/>
              <w:rPr>
                <w:sz w:val="22"/>
              </w:rPr>
            </w:pPr>
            <w:r>
              <w:rPr>
                <w:spacing w:val="-2"/>
                <w:sz w:val="22"/>
              </w:rPr>
              <w:t>1825009010</w:t>
            </w:r>
          </w:p>
        </w:tc>
        <w:tc>
          <w:tcPr>
            <w:tcW w:w="3379" w:type="dxa"/>
          </w:tcPr>
          <w:p>
            <w:pPr>
              <w:pStyle w:val="TableParagraph"/>
              <w:spacing w:line="250" w:lineRule="exact" w:before="39"/>
              <w:ind w:left="49"/>
              <w:rPr>
                <w:sz w:val="22"/>
              </w:rPr>
            </w:pPr>
            <w:r>
              <w:rPr>
                <w:spacing w:val="-2"/>
                <w:sz w:val="22"/>
              </w:rPr>
              <w:t>Prajapati</w:t>
            </w:r>
            <w:r>
              <w:rPr>
                <w:spacing w:val="4"/>
                <w:sz w:val="22"/>
              </w:rPr>
              <w:t> </w:t>
            </w:r>
            <w:r>
              <w:rPr>
                <w:spacing w:val="-2"/>
                <w:sz w:val="22"/>
              </w:rPr>
              <w:t>Daxeshkumar</w:t>
            </w:r>
            <w:r>
              <w:rPr>
                <w:spacing w:val="7"/>
                <w:sz w:val="22"/>
              </w:rPr>
              <w:t> </w:t>
            </w:r>
            <w:r>
              <w:rPr>
                <w:spacing w:val="-2"/>
                <w:sz w:val="22"/>
              </w:rPr>
              <w:t>Kaushikbhai</w:t>
            </w:r>
          </w:p>
        </w:tc>
        <w:tc>
          <w:tcPr>
            <w:tcW w:w="2731" w:type="dxa"/>
          </w:tcPr>
          <w:p>
            <w:pPr>
              <w:pStyle w:val="TableParagraph"/>
              <w:spacing w:before="10"/>
              <w:ind w:left="41"/>
              <w:rPr>
                <w:sz w:val="22"/>
              </w:rPr>
            </w:pPr>
            <w:r>
              <w:rPr>
                <w:sz w:val="22"/>
              </w:rPr>
              <w:t>Mechanical</w:t>
            </w:r>
            <w:r>
              <w:rPr>
                <w:spacing w:val="-10"/>
                <w:sz w:val="22"/>
              </w:rPr>
              <w:t> </w:t>
            </w:r>
            <w:r>
              <w:rPr>
                <w:spacing w:val="-2"/>
                <w:sz w:val="22"/>
              </w:rPr>
              <w:t>Engineering</w:t>
            </w:r>
          </w:p>
        </w:tc>
        <w:tc>
          <w:tcPr>
            <w:tcW w:w="1225" w:type="dxa"/>
          </w:tcPr>
          <w:p>
            <w:pPr>
              <w:pStyle w:val="TableParagraph"/>
              <w:spacing w:before="3"/>
              <w:ind w:left="20"/>
              <w:jc w:val="center"/>
              <w:rPr>
                <w:sz w:val="22"/>
              </w:rPr>
            </w:pPr>
            <w:r>
              <w:rPr>
                <w:spacing w:val="-10"/>
                <w:sz w:val="22"/>
              </w:rPr>
              <w:t>P</w:t>
            </w:r>
          </w:p>
        </w:tc>
      </w:tr>
    </w:tbl>
    <w:p>
      <w:pPr>
        <w:pStyle w:val="TableParagraph"/>
        <w:spacing w:after="0"/>
        <w:jc w:val="center"/>
        <w:rPr>
          <w:sz w:val="22"/>
        </w:rPr>
        <w:sectPr>
          <w:pgSz w:w="11910" w:h="16850"/>
          <w:pgMar w:header="480" w:footer="1860" w:top="1440" w:bottom="2040" w:left="0" w:right="0"/>
        </w:sectPr>
      </w:pPr>
    </w:p>
    <w:p>
      <w:pPr>
        <w:spacing w:line="240" w:lineRule="auto" w:before="0"/>
        <w:rPr>
          <w:b/>
          <w:sz w:val="20"/>
        </w:rPr>
      </w:pPr>
      <w:r>
        <w:rPr>
          <w:b/>
          <w:sz w:val="20"/>
        </w:rPr>
        <w:drawing>
          <wp:anchor distT="0" distB="0" distL="0" distR="0" allowOverlap="1" layoutInCell="1" locked="0" behindDoc="0" simplePos="0" relativeHeight="15769088">
            <wp:simplePos x="0" y="0"/>
            <wp:positionH relativeFrom="page">
              <wp:posOffset>5118100</wp:posOffset>
            </wp:positionH>
            <wp:positionV relativeFrom="page">
              <wp:posOffset>9390405</wp:posOffset>
            </wp:positionV>
            <wp:extent cx="1896165" cy="1041374"/>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69" w:after="1"/>
        <w:rPr>
          <w:b/>
          <w:sz w:val="20"/>
        </w:rPr>
      </w:pP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8"/>
        <w:gridCol w:w="1030"/>
        <w:gridCol w:w="2493"/>
        <w:gridCol w:w="1225"/>
        <w:gridCol w:w="1232"/>
        <w:gridCol w:w="1433"/>
        <w:gridCol w:w="1361"/>
        <w:gridCol w:w="1282"/>
        <w:gridCol w:w="907"/>
      </w:tblGrid>
      <w:tr>
        <w:trPr>
          <w:trHeight w:val="604" w:hRule="atLeast"/>
        </w:trPr>
        <w:tc>
          <w:tcPr>
            <w:tcW w:w="11431" w:type="dxa"/>
            <w:gridSpan w:val="9"/>
          </w:tcPr>
          <w:p>
            <w:pPr>
              <w:pStyle w:val="TableParagraph"/>
              <w:spacing w:before="26"/>
              <w:rPr>
                <w:b/>
                <w:sz w:val="16"/>
              </w:rPr>
            </w:pPr>
          </w:p>
          <w:p>
            <w:pPr>
              <w:pStyle w:val="TableParagraph"/>
              <w:spacing w:before="1"/>
              <w:ind w:left="10"/>
              <w:jc w:val="center"/>
              <w:rPr>
                <w:b/>
                <w:i/>
                <w:sz w:val="16"/>
              </w:rPr>
            </w:pPr>
            <w:r>
              <w:rPr>
                <w:b/>
                <w:i/>
                <w:sz w:val="16"/>
              </w:rPr>
              <w:t>Swarrnim</w:t>
            </w:r>
            <w:r>
              <w:rPr>
                <w:b/>
                <w:i/>
                <w:spacing w:val="2"/>
                <w:sz w:val="16"/>
              </w:rPr>
              <w:t> </w:t>
            </w:r>
            <w:r>
              <w:rPr>
                <w:b/>
                <w:i/>
                <w:sz w:val="16"/>
              </w:rPr>
              <w:t>Startup</w:t>
            </w:r>
            <w:r>
              <w:rPr>
                <w:b/>
                <w:i/>
                <w:spacing w:val="-3"/>
                <w:sz w:val="16"/>
              </w:rPr>
              <w:t> </w:t>
            </w:r>
            <w:r>
              <w:rPr>
                <w:b/>
                <w:i/>
                <w:sz w:val="16"/>
              </w:rPr>
              <w:t>And</w:t>
            </w:r>
            <w:r>
              <w:rPr>
                <w:b/>
                <w:i/>
                <w:spacing w:val="-3"/>
                <w:sz w:val="16"/>
              </w:rPr>
              <w:t> </w:t>
            </w:r>
            <w:r>
              <w:rPr>
                <w:b/>
                <w:i/>
                <w:sz w:val="16"/>
              </w:rPr>
              <w:t>Innovation</w:t>
            </w:r>
            <w:r>
              <w:rPr>
                <w:b/>
                <w:i/>
                <w:spacing w:val="-4"/>
                <w:sz w:val="16"/>
              </w:rPr>
              <w:t> </w:t>
            </w:r>
            <w:r>
              <w:rPr>
                <w:b/>
                <w:i/>
                <w:spacing w:val="-2"/>
                <w:sz w:val="16"/>
              </w:rPr>
              <w:t>University</w:t>
            </w:r>
          </w:p>
        </w:tc>
      </w:tr>
      <w:tr>
        <w:trPr>
          <w:trHeight w:val="294" w:hRule="atLeast"/>
        </w:trPr>
        <w:tc>
          <w:tcPr>
            <w:tcW w:w="11431" w:type="dxa"/>
            <w:gridSpan w:val="9"/>
          </w:tcPr>
          <w:p>
            <w:pPr>
              <w:pStyle w:val="TableParagraph"/>
              <w:spacing w:line="165" w:lineRule="exact" w:before="109"/>
              <w:ind w:left="10" w:right="5"/>
              <w:jc w:val="center"/>
              <w:rPr>
                <w:b/>
                <w:sz w:val="16"/>
              </w:rPr>
            </w:pPr>
            <w:r>
              <w:rPr>
                <w:b/>
                <w:sz w:val="16"/>
              </w:rPr>
              <w:t>Feedback</w:t>
            </w:r>
            <w:r>
              <w:rPr>
                <w:b/>
                <w:spacing w:val="-3"/>
                <w:sz w:val="16"/>
              </w:rPr>
              <w:t> </w:t>
            </w:r>
            <w:r>
              <w:rPr>
                <w:b/>
                <w:sz w:val="16"/>
              </w:rPr>
              <w:t>Form</w:t>
            </w:r>
            <w:r>
              <w:rPr>
                <w:b/>
                <w:spacing w:val="-2"/>
                <w:sz w:val="16"/>
              </w:rPr>
              <w:t> </w:t>
            </w:r>
            <w:r>
              <w:rPr>
                <w:b/>
                <w:sz w:val="16"/>
              </w:rPr>
              <w:t>-</w:t>
            </w:r>
            <w:r>
              <w:rPr>
                <w:b/>
                <w:spacing w:val="-3"/>
                <w:sz w:val="16"/>
              </w:rPr>
              <w:t> </w:t>
            </w:r>
            <w:r>
              <w:rPr>
                <w:b/>
                <w:sz w:val="16"/>
              </w:rPr>
              <w:t>“A</w:t>
            </w:r>
            <w:r>
              <w:rPr>
                <w:b/>
                <w:spacing w:val="-7"/>
                <w:sz w:val="16"/>
              </w:rPr>
              <w:t> </w:t>
            </w:r>
            <w:r>
              <w:rPr>
                <w:b/>
                <w:sz w:val="16"/>
              </w:rPr>
              <w:t>workshop</w:t>
            </w:r>
            <w:r>
              <w:rPr>
                <w:b/>
                <w:spacing w:val="-3"/>
                <w:sz w:val="16"/>
              </w:rPr>
              <w:t> </w:t>
            </w:r>
            <w:r>
              <w:rPr>
                <w:b/>
                <w:sz w:val="16"/>
              </w:rPr>
              <w:t>on</w:t>
            </w:r>
            <w:r>
              <w:rPr>
                <w:b/>
                <w:spacing w:val="-3"/>
                <w:sz w:val="16"/>
              </w:rPr>
              <w:t> </w:t>
            </w:r>
            <w:r>
              <w:rPr>
                <w:b/>
                <w:sz w:val="16"/>
              </w:rPr>
              <w:t>Building</w:t>
            </w:r>
            <w:r>
              <w:rPr>
                <w:b/>
                <w:spacing w:val="-1"/>
                <w:sz w:val="16"/>
              </w:rPr>
              <w:t> </w:t>
            </w:r>
            <w:r>
              <w:rPr>
                <w:b/>
                <w:sz w:val="16"/>
              </w:rPr>
              <w:t>Self</w:t>
            </w:r>
            <w:r>
              <w:rPr>
                <w:b/>
                <w:spacing w:val="-3"/>
                <w:sz w:val="16"/>
              </w:rPr>
              <w:t> </w:t>
            </w:r>
            <w:r>
              <w:rPr>
                <w:b/>
                <w:spacing w:val="-2"/>
                <w:sz w:val="16"/>
              </w:rPr>
              <w:t>Confidence.”</w:t>
            </w:r>
          </w:p>
        </w:tc>
      </w:tr>
      <w:tr>
        <w:trPr>
          <w:trHeight w:val="301" w:hRule="atLeast"/>
        </w:trPr>
        <w:tc>
          <w:tcPr>
            <w:tcW w:w="11431" w:type="dxa"/>
            <w:gridSpan w:val="9"/>
          </w:tcPr>
          <w:p>
            <w:pPr>
              <w:pStyle w:val="TableParagraph"/>
              <w:spacing w:line="165" w:lineRule="exact" w:before="116"/>
              <w:ind w:left="10" w:right="6"/>
              <w:jc w:val="center"/>
              <w:rPr>
                <w:b/>
                <w:sz w:val="16"/>
              </w:rPr>
            </w:pPr>
            <w:r>
              <w:rPr>
                <w:b/>
                <w:sz w:val="16"/>
              </w:rPr>
              <w:t>Academic</w:t>
            </w:r>
            <w:r>
              <w:rPr>
                <w:b/>
                <w:spacing w:val="-1"/>
                <w:sz w:val="16"/>
              </w:rPr>
              <w:t> </w:t>
            </w:r>
            <w:r>
              <w:rPr>
                <w:b/>
                <w:sz w:val="16"/>
              </w:rPr>
              <w:t>Year</w:t>
            </w:r>
            <w:r>
              <w:rPr>
                <w:b/>
                <w:spacing w:val="-6"/>
                <w:sz w:val="16"/>
              </w:rPr>
              <w:t> </w:t>
            </w:r>
            <w:r>
              <w:rPr>
                <w:b/>
                <w:sz w:val="16"/>
              </w:rPr>
              <w:t>(2018</w:t>
            </w:r>
            <w:r>
              <w:rPr>
                <w:b/>
                <w:spacing w:val="1"/>
                <w:sz w:val="16"/>
              </w:rPr>
              <w:t> </w:t>
            </w:r>
            <w:r>
              <w:rPr>
                <w:b/>
                <w:sz w:val="16"/>
              </w:rPr>
              <w:t>-</w:t>
            </w:r>
            <w:r>
              <w:rPr>
                <w:b/>
                <w:spacing w:val="-3"/>
                <w:sz w:val="16"/>
              </w:rPr>
              <w:t> </w:t>
            </w:r>
            <w:r>
              <w:rPr>
                <w:b/>
                <w:spacing w:val="-2"/>
                <w:sz w:val="16"/>
              </w:rPr>
              <w:t>2019)</w:t>
            </w:r>
          </w:p>
        </w:tc>
      </w:tr>
      <w:tr>
        <w:trPr>
          <w:trHeight w:val="309" w:hRule="atLeast"/>
        </w:trPr>
        <w:tc>
          <w:tcPr>
            <w:tcW w:w="11431" w:type="dxa"/>
            <w:gridSpan w:val="9"/>
          </w:tcPr>
          <w:p>
            <w:pPr>
              <w:pStyle w:val="TableParagraph"/>
              <w:spacing w:line="172" w:lineRule="exact" w:before="117"/>
              <w:ind w:left="107"/>
              <w:rPr>
                <w:b/>
                <w:sz w:val="16"/>
              </w:rPr>
            </w:pPr>
            <w:r>
              <w:rPr>
                <w:b/>
                <w:sz w:val="16"/>
              </w:rPr>
              <w:t>Training</w:t>
            </w:r>
            <w:r>
              <w:rPr>
                <w:b/>
                <w:spacing w:val="-4"/>
                <w:sz w:val="16"/>
              </w:rPr>
              <w:t> </w:t>
            </w:r>
            <w:r>
              <w:rPr>
                <w:b/>
                <w:sz w:val="16"/>
              </w:rPr>
              <w:t>Type:</w:t>
            </w:r>
            <w:r>
              <w:rPr>
                <w:b/>
                <w:spacing w:val="-6"/>
                <w:sz w:val="16"/>
              </w:rPr>
              <w:t> </w:t>
            </w:r>
            <w:r>
              <w:rPr>
                <w:b/>
                <w:spacing w:val="-2"/>
                <w:sz w:val="16"/>
              </w:rPr>
              <w:t>Softskills</w:t>
            </w:r>
          </w:p>
        </w:tc>
      </w:tr>
      <w:tr>
        <w:trPr>
          <w:trHeight w:val="294" w:hRule="atLeast"/>
        </w:trPr>
        <w:tc>
          <w:tcPr>
            <w:tcW w:w="11431" w:type="dxa"/>
            <w:gridSpan w:val="9"/>
          </w:tcPr>
          <w:p>
            <w:pPr>
              <w:pStyle w:val="TableParagraph"/>
              <w:spacing w:before="1"/>
              <w:ind w:left="107"/>
              <w:rPr>
                <w:b/>
                <w:sz w:val="16"/>
              </w:rPr>
            </w:pPr>
            <w:r>
              <w:rPr>
                <w:b/>
                <w:sz w:val="16"/>
              </w:rPr>
              <w:t>School</w:t>
            </w:r>
            <w:r>
              <w:rPr>
                <w:b/>
                <w:spacing w:val="-6"/>
                <w:sz w:val="16"/>
              </w:rPr>
              <w:t> </w:t>
            </w:r>
            <w:r>
              <w:rPr>
                <w:b/>
                <w:sz w:val="16"/>
              </w:rPr>
              <w:t>Name:</w:t>
            </w:r>
            <w:r>
              <w:rPr>
                <w:b/>
                <w:spacing w:val="-7"/>
                <w:sz w:val="16"/>
              </w:rPr>
              <w:t> </w:t>
            </w:r>
            <w:r>
              <w:rPr>
                <w:b/>
                <w:spacing w:val="-5"/>
                <w:sz w:val="16"/>
              </w:rPr>
              <w:t>SIT</w:t>
            </w:r>
          </w:p>
        </w:tc>
      </w:tr>
      <w:tr>
        <w:trPr>
          <w:trHeight w:val="294" w:hRule="atLeast"/>
        </w:trPr>
        <w:tc>
          <w:tcPr>
            <w:tcW w:w="11431" w:type="dxa"/>
            <w:gridSpan w:val="9"/>
          </w:tcPr>
          <w:p>
            <w:pPr>
              <w:pStyle w:val="TableParagraph"/>
              <w:spacing w:line="165" w:lineRule="exact" w:before="109"/>
              <w:ind w:left="107"/>
              <w:rPr>
                <w:b/>
                <w:sz w:val="16"/>
              </w:rPr>
            </w:pPr>
            <w:r>
              <w:rPr>
                <w:b/>
                <w:sz w:val="16"/>
              </w:rPr>
              <w:t>Branch:</w:t>
            </w:r>
            <w:r>
              <w:rPr>
                <w:b/>
                <w:spacing w:val="-6"/>
                <w:sz w:val="16"/>
              </w:rPr>
              <w:t> </w:t>
            </w:r>
            <w:r>
              <w:rPr>
                <w:b/>
                <w:spacing w:val="-5"/>
                <w:sz w:val="16"/>
              </w:rPr>
              <w:t>All</w:t>
            </w:r>
          </w:p>
        </w:tc>
      </w:tr>
      <w:tr>
        <w:trPr>
          <w:trHeight w:val="295" w:hRule="atLeast"/>
        </w:trPr>
        <w:tc>
          <w:tcPr>
            <w:tcW w:w="11431" w:type="dxa"/>
            <w:gridSpan w:val="9"/>
          </w:tcPr>
          <w:p>
            <w:pPr>
              <w:pStyle w:val="TableParagraph"/>
              <w:rPr>
                <w:sz w:val="16"/>
              </w:rPr>
            </w:pPr>
          </w:p>
        </w:tc>
      </w:tr>
      <w:tr>
        <w:trPr>
          <w:trHeight w:val="740" w:hRule="atLeast"/>
        </w:trPr>
        <w:tc>
          <w:tcPr>
            <w:tcW w:w="468" w:type="dxa"/>
          </w:tcPr>
          <w:p>
            <w:pPr>
              <w:pStyle w:val="TableParagraph"/>
              <w:spacing w:before="91"/>
              <w:rPr>
                <w:b/>
                <w:sz w:val="16"/>
              </w:rPr>
            </w:pPr>
          </w:p>
          <w:p>
            <w:pPr>
              <w:pStyle w:val="TableParagraph"/>
              <w:ind w:left="22" w:right="1"/>
              <w:jc w:val="center"/>
              <w:rPr>
                <w:b/>
                <w:i/>
                <w:sz w:val="16"/>
              </w:rPr>
            </w:pPr>
            <w:r>
              <w:rPr>
                <w:b/>
                <w:i/>
                <w:spacing w:val="-5"/>
                <w:sz w:val="16"/>
              </w:rPr>
              <w:t>Sno</w:t>
            </w:r>
          </w:p>
        </w:tc>
        <w:tc>
          <w:tcPr>
            <w:tcW w:w="1030" w:type="dxa"/>
          </w:tcPr>
          <w:p>
            <w:pPr>
              <w:pStyle w:val="TableParagraph"/>
              <w:spacing w:line="244" w:lineRule="auto" w:before="181"/>
              <w:ind w:left="252" w:right="115" w:hanging="108"/>
              <w:rPr>
                <w:b/>
                <w:i/>
                <w:sz w:val="16"/>
              </w:rPr>
            </w:pPr>
            <w:r>
              <w:rPr>
                <w:b/>
                <w:i/>
                <w:spacing w:val="-2"/>
                <w:sz w:val="16"/>
              </w:rPr>
              <w:t>Enrollment</w:t>
            </w:r>
            <w:r>
              <w:rPr>
                <w:b/>
                <w:i/>
                <w:spacing w:val="40"/>
                <w:sz w:val="16"/>
              </w:rPr>
              <w:t> </w:t>
            </w:r>
            <w:r>
              <w:rPr>
                <w:b/>
                <w:i/>
                <w:spacing w:val="-2"/>
                <w:sz w:val="16"/>
              </w:rPr>
              <w:t>Number</w:t>
            </w:r>
          </w:p>
        </w:tc>
        <w:tc>
          <w:tcPr>
            <w:tcW w:w="2493" w:type="dxa"/>
          </w:tcPr>
          <w:p>
            <w:pPr>
              <w:pStyle w:val="TableParagraph"/>
              <w:spacing w:before="91"/>
              <w:rPr>
                <w:b/>
                <w:sz w:val="16"/>
              </w:rPr>
            </w:pPr>
          </w:p>
          <w:p>
            <w:pPr>
              <w:pStyle w:val="TableParagraph"/>
              <w:ind w:left="778"/>
              <w:rPr>
                <w:b/>
                <w:i/>
                <w:sz w:val="16"/>
              </w:rPr>
            </w:pPr>
            <w:r>
              <w:rPr>
                <w:b/>
                <w:i/>
                <w:sz w:val="16"/>
              </w:rPr>
              <w:t>Student</w:t>
            </w:r>
            <w:r>
              <w:rPr>
                <w:b/>
                <w:i/>
                <w:spacing w:val="-10"/>
                <w:sz w:val="16"/>
              </w:rPr>
              <w:t> </w:t>
            </w:r>
            <w:r>
              <w:rPr>
                <w:b/>
                <w:i/>
                <w:spacing w:val="-4"/>
                <w:sz w:val="16"/>
              </w:rPr>
              <w:t>Name</w:t>
            </w:r>
          </w:p>
        </w:tc>
        <w:tc>
          <w:tcPr>
            <w:tcW w:w="1225" w:type="dxa"/>
          </w:tcPr>
          <w:p>
            <w:pPr>
              <w:pStyle w:val="TableParagraph"/>
              <w:spacing w:before="1"/>
              <w:ind w:left="151" w:right="138" w:firstLine="115"/>
              <w:rPr>
                <w:b/>
                <w:i/>
                <w:sz w:val="16"/>
              </w:rPr>
            </w:pPr>
            <w:r>
              <w:rPr>
                <w:b/>
                <w:i/>
                <w:sz w:val="16"/>
              </w:rPr>
              <w:t>1. Was the</w:t>
            </w:r>
            <w:r>
              <w:rPr>
                <w:b/>
                <w:i/>
                <w:spacing w:val="40"/>
                <w:sz w:val="16"/>
              </w:rPr>
              <w:t> </w:t>
            </w:r>
            <w:r>
              <w:rPr>
                <w:b/>
                <w:i/>
                <w:sz w:val="16"/>
              </w:rPr>
              <w:t>Trainer well</w:t>
            </w:r>
            <w:r>
              <w:rPr>
                <w:b/>
                <w:i/>
                <w:spacing w:val="40"/>
                <w:sz w:val="16"/>
              </w:rPr>
              <w:t> </w:t>
            </w:r>
            <w:r>
              <w:rPr>
                <w:b/>
                <w:i/>
                <w:sz w:val="16"/>
              </w:rPr>
              <w:t>prepared</w:t>
            </w:r>
            <w:r>
              <w:rPr>
                <w:b/>
                <w:i/>
                <w:spacing w:val="5"/>
                <w:sz w:val="16"/>
              </w:rPr>
              <w:t> </w:t>
            </w:r>
            <w:r>
              <w:rPr>
                <w:b/>
                <w:i/>
                <w:spacing w:val="-4"/>
                <w:sz w:val="16"/>
              </w:rPr>
              <w:t>wit</w:t>
            </w:r>
            <w:r>
              <w:rPr>
                <w:b/>
                <w:i/>
                <w:spacing w:val="-4"/>
                <w:sz w:val="16"/>
              </w:rPr>
              <w:t>h</w:t>
            </w:r>
          </w:p>
          <w:p>
            <w:pPr>
              <w:pStyle w:val="TableParagraph"/>
              <w:spacing w:line="165" w:lineRule="exact" w:before="3"/>
              <w:ind w:left="151"/>
              <w:rPr>
                <w:b/>
                <w:i/>
                <w:sz w:val="16"/>
              </w:rPr>
            </w:pPr>
            <w:r>
              <w:rPr>
                <w:b/>
                <w:i/>
                <w:sz w:val="16"/>
              </w:rPr>
              <w:t>their</w:t>
            </w:r>
            <w:r>
              <w:rPr>
                <w:b/>
                <w:i/>
                <w:spacing w:val="-1"/>
                <w:sz w:val="16"/>
              </w:rPr>
              <w:t> </w:t>
            </w:r>
            <w:r>
              <w:rPr>
                <w:b/>
                <w:i/>
                <w:spacing w:val="-2"/>
                <w:sz w:val="16"/>
              </w:rPr>
              <w:t>content?</w:t>
            </w:r>
          </w:p>
        </w:tc>
        <w:tc>
          <w:tcPr>
            <w:tcW w:w="1232" w:type="dxa"/>
          </w:tcPr>
          <w:p>
            <w:pPr>
              <w:pStyle w:val="TableParagraph"/>
              <w:spacing w:line="235" w:lineRule="auto" w:before="98"/>
              <w:ind w:left="389" w:right="252" w:hanging="116"/>
              <w:rPr>
                <w:b/>
                <w:i/>
                <w:sz w:val="16"/>
              </w:rPr>
            </w:pPr>
            <w:r>
              <w:rPr>
                <w:b/>
                <w:i/>
                <w:sz w:val="16"/>
              </w:rPr>
              <w:t>2.</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before="3"/>
              <w:ind w:left="172"/>
              <w:rPr>
                <w:b/>
                <w:i/>
                <w:sz w:val="16"/>
              </w:rPr>
            </w:pPr>
            <w:r>
              <w:rPr>
                <w:b/>
                <w:i/>
                <w:spacing w:val="-2"/>
                <w:sz w:val="16"/>
              </w:rPr>
              <w:t>professional?</w:t>
            </w:r>
          </w:p>
        </w:tc>
        <w:tc>
          <w:tcPr>
            <w:tcW w:w="1433" w:type="dxa"/>
          </w:tcPr>
          <w:p>
            <w:pPr>
              <w:pStyle w:val="TableParagraph"/>
              <w:spacing w:before="1"/>
              <w:ind w:left="187" w:firstLine="208"/>
              <w:rPr>
                <w:b/>
                <w:i/>
                <w:sz w:val="16"/>
              </w:rPr>
            </w:pPr>
            <w:r>
              <w:rPr>
                <w:b/>
                <w:i/>
                <w:sz w:val="16"/>
              </w:rPr>
              <w:t>3. Did the</w:t>
            </w:r>
            <w:r>
              <w:rPr>
                <w:b/>
                <w:i/>
                <w:spacing w:val="40"/>
                <w:sz w:val="16"/>
              </w:rPr>
              <w:t> </w:t>
            </w:r>
            <w:r>
              <w:rPr>
                <w:b/>
                <w:i/>
                <w:spacing w:val="-2"/>
                <w:sz w:val="16"/>
              </w:rPr>
              <w:t>training</w:t>
            </w:r>
            <w:r>
              <w:rPr>
                <w:b/>
                <w:i/>
                <w:spacing w:val="-10"/>
                <w:sz w:val="16"/>
              </w:rPr>
              <w:t> </w:t>
            </w:r>
            <w:r>
              <w:rPr>
                <w:b/>
                <w:i/>
                <w:spacing w:val="-2"/>
                <w:sz w:val="16"/>
              </w:rPr>
              <w:t>conten</w:t>
            </w:r>
            <w:r>
              <w:rPr>
                <w:b/>
                <w:i/>
                <w:spacing w:val="-2"/>
                <w:sz w:val="16"/>
              </w:rPr>
              <w:t>t</w:t>
            </w:r>
            <w:r>
              <w:rPr>
                <w:b/>
                <w:i/>
                <w:spacing w:val="40"/>
                <w:sz w:val="16"/>
              </w:rPr>
              <w:t> </w:t>
            </w:r>
            <w:r>
              <w:rPr>
                <w:b/>
                <w:i/>
                <w:sz w:val="16"/>
              </w:rPr>
              <w:t>matched your</w:t>
            </w:r>
          </w:p>
          <w:p>
            <w:pPr>
              <w:pStyle w:val="TableParagraph"/>
              <w:spacing w:line="165" w:lineRule="exact" w:before="3"/>
              <w:ind w:left="266"/>
              <w:rPr>
                <w:b/>
                <w:i/>
                <w:sz w:val="16"/>
              </w:rPr>
            </w:pPr>
            <w:r>
              <w:rPr>
                <w:b/>
                <w:i/>
                <w:spacing w:val="-2"/>
                <w:sz w:val="16"/>
              </w:rPr>
              <w:t>expectations?</w:t>
            </w:r>
          </w:p>
        </w:tc>
        <w:tc>
          <w:tcPr>
            <w:tcW w:w="1361" w:type="dxa"/>
          </w:tcPr>
          <w:p>
            <w:pPr>
              <w:pStyle w:val="TableParagraph"/>
              <w:spacing w:line="235" w:lineRule="auto" w:before="98"/>
              <w:ind w:left="454" w:right="323" w:hanging="123"/>
              <w:rPr>
                <w:b/>
                <w:i/>
                <w:sz w:val="16"/>
              </w:rPr>
            </w:pPr>
            <w:r>
              <w:rPr>
                <w:b/>
                <w:i/>
                <w:sz w:val="16"/>
              </w:rPr>
              <w:t>4.</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before="3"/>
              <w:ind w:left="346"/>
              <w:rPr>
                <w:b/>
                <w:i/>
                <w:sz w:val="16"/>
              </w:rPr>
            </w:pPr>
            <w:r>
              <w:rPr>
                <w:b/>
                <w:i/>
                <w:spacing w:val="-2"/>
                <w:sz w:val="16"/>
              </w:rPr>
              <w:t>punctual?</w:t>
            </w:r>
          </w:p>
        </w:tc>
        <w:tc>
          <w:tcPr>
            <w:tcW w:w="1282" w:type="dxa"/>
          </w:tcPr>
          <w:p>
            <w:pPr>
              <w:pStyle w:val="TableParagraph"/>
              <w:spacing w:line="235" w:lineRule="auto" w:before="4"/>
              <w:ind w:left="390" w:right="111" w:hanging="123"/>
              <w:rPr>
                <w:b/>
                <w:i/>
                <w:sz w:val="16"/>
              </w:rPr>
            </w:pPr>
            <w:r>
              <w:rPr>
                <w:b/>
                <w:i/>
                <w:sz w:val="16"/>
              </w:rPr>
              <w:t>5.</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180" w:lineRule="atLeast"/>
              <w:ind w:left="253" w:right="111" w:hanging="123"/>
              <w:rPr>
                <w:b/>
                <w:i/>
                <w:sz w:val="16"/>
              </w:rPr>
            </w:pPr>
            <w:r>
              <w:rPr>
                <w:b/>
                <w:i/>
                <w:spacing w:val="-2"/>
                <w:sz w:val="16"/>
              </w:rPr>
              <w:t>communicating</w:t>
            </w:r>
            <w:r>
              <w:rPr>
                <w:b/>
                <w:i/>
                <w:spacing w:val="40"/>
                <w:sz w:val="16"/>
              </w:rPr>
              <w:t> </w:t>
            </w:r>
            <w:r>
              <w:rPr>
                <w:b/>
                <w:i/>
                <w:sz w:val="16"/>
              </w:rPr>
              <w:t>in English?</w:t>
            </w:r>
          </w:p>
        </w:tc>
        <w:tc>
          <w:tcPr>
            <w:tcW w:w="907" w:type="dxa"/>
          </w:tcPr>
          <w:p>
            <w:pPr>
              <w:pStyle w:val="TableParagraph"/>
              <w:spacing w:line="235" w:lineRule="auto" w:before="98"/>
              <w:ind w:left="289" w:hanging="180"/>
              <w:rPr>
                <w:b/>
                <w:i/>
                <w:sz w:val="16"/>
              </w:rPr>
            </w:pPr>
            <w:r>
              <w:rPr>
                <w:b/>
                <w:i/>
                <w:sz w:val="16"/>
              </w:rPr>
              <w:t>6.</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class</w:t>
            </w:r>
          </w:p>
          <w:p>
            <w:pPr>
              <w:pStyle w:val="TableParagraph"/>
              <w:spacing w:before="3"/>
              <w:ind w:left="109"/>
              <w:rPr>
                <w:b/>
                <w:i/>
                <w:sz w:val="16"/>
              </w:rPr>
            </w:pPr>
            <w:r>
              <w:rPr>
                <w:b/>
                <w:i/>
                <w:spacing w:val="-2"/>
                <w:sz w:val="16"/>
              </w:rPr>
              <w:t>engaging?</w:t>
            </w:r>
          </w:p>
        </w:tc>
      </w:tr>
      <w:tr>
        <w:trPr>
          <w:trHeight w:val="396" w:hRule="atLeast"/>
        </w:trPr>
        <w:tc>
          <w:tcPr>
            <w:tcW w:w="468" w:type="dxa"/>
          </w:tcPr>
          <w:p>
            <w:pPr>
              <w:pStyle w:val="TableParagraph"/>
              <w:spacing w:before="102"/>
              <w:ind w:left="22" w:right="7"/>
              <w:jc w:val="center"/>
              <w:rPr>
                <w:sz w:val="16"/>
              </w:rPr>
            </w:pPr>
            <w:r>
              <w:rPr>
                <w:spacing w:val="-10"/>
                <w:sz w:val="16"/>
              </w:rPr>
              <w:t>1</w:t>
            </w:r>
          </w:p>
        </w:tc>
        <w:tc>
          <w:tcPr>
            <w:tcW w:w="1030" w:type="dxa"/>
          </w:tcPr>
          <w:p>
            <w:pPr>
              <w:pStyle w:val="TableParagraph"/>
              <w:spacing w:before="102"/>
              <w:ind w:left="22"/>
              <w:jc w:val="center"/>
              <w:rPr>
                <w:sz w:val="16"/>
              </w:rPr>
            </w:pPr>
            <w:r>
              <w:rPr>
                <w:spacing w:val="-2"/>
                <w:sz w:val="16"/>
              </w:rPr>
              <w:t>1824001002</w:t>
            </w:r>
          </w:p>
        </w:tc>
        <w:tc>
          <w:tcPr>
            <w:tcW w:w="2493" w:type="dxa"/>
          </w:tcPr>
          <w:p>
            <w:pPr>
              <w:pStyle w:val="TableParagraph"/>
              <w:spacing w:before="102"/>
              <w:ind w:left="108"/>
              <w:rPr>
                <w:sz w:val="16"/>
              </w:rPr>
            </w:pPr>
            <w:r>
              <w:rPr>
                <w:sz w:val="16"/>
              </w:rPr>
              <w:t>Shaury</w:t>
            </w:r>
            <w:r>
              <w:rPr>
                <w:spacing w:val="-8"/>
                <w:sz w:val="16"/>
              </w:rPr>
              <w:t> </w:t>
            </w:r>
            <w:r>
              <w:rPr>
                <w:spacing w:val="-2"/>
                <w:sz w:val="16"/>
              </w:rPr>
              <w:t>Patel</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6"/>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right="7"/>
              <w:jc w:val="center"/>
              <w:rPr>
                <w:sz w:val="16"/>
              </w:rPr>
            </w:pPr>
            <w:r>
              <w:rPr>
                <w:spacing w:val="-10"/>
                <w:sz w:val="16"/>
              </w:rPr>
              <w:t>2</w:t>
            </w:r>
          </w:p>
        </w:tc>
        <w:tc>
          <w:tcPr>
            <w:tcW w:w="1030" w:type="dxa"/>
          </w:tcPr>
          <w:p>
            <w:pPr>
              <w:pStyle w:val="TableParagraph"/>
              <w:spacing w:before="102"/>
              <w:ind w:left="22"/>
              <w:jc w:val="center"/>
              <w:rPr>
                <w:sz w:val="16"/>
              </w:rPr>
            </w:pPr>
            <w:r>
              <w:rPr>
                <w:spacing w:val="-2"/>
                <w:sz w:val="16"/>
              </w:rPr>
              <w:t>1824001003</w:t>
            </w:r>
          </w:p>
        </w:tc>
        <w:tc>
          <w:tcPr>
            <w:tcW w:w="2493" w:type="dxa"/>
          </w:tcPr>
          <w:p>
            <w:pPr>
              <w:pStyle w:val="TableParagraph"/>
              <w:spacing w:before="102"/>
              <w:ind w:left="108"/>
              <w:rPr>
                <w:sz w:val="16"/>
              </w:rPr>
            </w:pPr>
            <w:r>
              <w:rPr>
                <w:sz w:val="16"/>
              </w:rPr>
              <w:t>Tarun</w:t>
            </w:r>
            <w:r>
              <w:rPr>
                <w:spacing w:val="-8"/>
                <w:sz w:val="16"/>
              </w:rPr>
              <w:t> </w:t>
            </w:r>
            <w:r>
              <w:rPr>
                <w:spacing w:val="-2"/>
                <w:sz w:val="16"/>
              </w:rPr>
              <w:t>Ramina</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right="7"/>
              <w:jc w:val="center"/>
              <w:rPr>
                <w:sz w:val="16"/>
              </w:rPr>
            </w:pPr>
            <w:r>
              <w:rPr>
                <w:spacing w:val="-10"/>
                <w:sz w:val="16"/>
              </w:rPr>
              <w:t>3</w:t>
            </w:r>
          </w:p>
        </w:tc>
        <w:tc>
          <w:tcPr>
            <w:tcW w:w="1030" w:type="dxa"/>
          </w:tcPr>
          <w:p>
            <w:pPr>
              <w:pStyle w:val="TableParagraph"/>
              <w:spacing w:before="102"/>
              <w:ind w:left="22"/>
              <w:jc w:val="center"/>
              <w:rPr>
                <w:sz w:val="16"/>
              </w:rPr>
            </w:pPr>
            <w:r>
              <w:rPr>
                <w:spacing w:val="-2"/>
                <w:sz w:val="16"/>
              </w:rPr>
              <w:t>1824001004</w:t>
            </w:r>
          </w:p>
        </w:tc>
        <w:tc>
          <w:tcPr>
            <w:tcW w:w="2493" w:type="dxa"/>
          </w:tcPr>
          <w:p>
            <w:pPr>
              <w:pStyle w:val="TableParagraph"/>
              <w:spacing w:before="102"/>
              <w:ind w:left="108"/>
              <w:rPr>
                <w:sz w:val="16"/>
              </w:rPr>
            </w:pPr>
            <w:r>
              <w:rPr>
                <w:sz w:val="16"/>
              </w:rPr>
              <w:t>Tadhani</w:t>
            </w:r>
            <w:r>
              <w:rPr>
                <w:spacing w:val="-6"/>
                <w:sz w:val="16"/>
              </w:rPr>
              <w:t> </w:t>
            </w:r>
            <w:r>
              <w:rPr>
                <w:sz w:val="16"/>
              </w:rPr>
              <w:t>Sagar</w:t>
            </w:r>
            <w:r>
              <w:rPr>
                <w:spacing w:val="-6"/>
                <w:sz w:val="16"/>
              </w:rPr>
              <w:t> </w:t>
            </w:r>
            <w:r>
              <w:rPr>
                <w:spacing w:val="-2"/>
                <w:sz w:val="16"/>
              </w:rPr>
              <w:t>Sureshbhai</w:t>
            </w:r>
          </w:p>
        </w:tc>
        <w:tc>
          <w:tcPr>
            <w:tcW w:w="1225" w:type="dxa"/>
          </w:tcPr>
          <w:p>
            <w:pPr>
              <w:pStyle w:val="TableParagraph"/>
              <w:spacing w:before="19"/>
              <w:rPr>
                <w:b/>
                <w:sz w:val="16"/>
              </w:rPr>
            </w:pPr>
          </w:p>
          <w:p>
            <w:pPr>
              <w:pStyle w:val="TableParagraph"/>
              <w:spacing w:line="172" w:lineRule="exact"/>
              <w:ind w:left="20" w:right="14"/>
              <w:jc w:val="center"/>
              <w:rPr>
                <w:sz w:val="16"/>
              </w:rPr>
            </w:pP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right="7"/>
              <w:jc w:val="center"/>
              <w:rPr>
                <w:sz w:val="16"/>
              </w:rPr>
            </w:pPr>
            <w:r>
              <w:rPr>
                <w:spacing w:val="-10"/>
                <w:sz w:val="16"/>
              </w:rPr>
              <w:t>4</w:t>
            </w:r>
          </w:p>
        </w:tc>
        <w:tc>
          <w:tcPr>
            <w:tcW w:w="1030" w:type="dxa"/>
          </w:tcPr>
          <w:p>
            <w:pPr>
              <w:pStyle w:val="TableParagraph"/>
              <w:spacing w:before="102"/>
              <w:ind w:left="22"/>
              <w:jc w:val="center"/>
              <w:rPr>
                <w:sz w:val="16"/>
              </w:rPr>
            </w:pPr>
            <w:r>
              <w:rPr>
                <w:spacing w:val="-2"/>
                <w:sz w:val="16"/>
              </w:rPr>
              <w:t>1824001005</w:t>
            </w:r>
          </w:p>
        </w:tc>
        <w:tc>
          <w:tcPr>
            <w:tcW w:w="2493" w:type="dxa"/>
          </w:tcPr>
          <w:p>
            <w:pPr>
              <w:pStyle w:val="TableParagraph"/>
              <w:spacing w:before="102"/>
              <w:ind w:left="108"/>
              <w:rPr>
                <w:sz w:val="16"/>
              </w:rPr>
            </w:pPr>
            <w:r>
              <w:rPr>
                <w:sz w:val="16"/>
              </w:rPr>
              <w:t>Harsh</w:t>
            </w:r>
            <w:r>
              <w:rPr>
                <w:spacing w:val="-9"/>
                <w:sz w:val="16"/>
              </w:rPr>
              <w:t> </w:t>
            </w:r>
            <w:r>
              <w:rPr>
                <w:sz w:val="16"/>
              </w:rPr>
              <w:t>Ashokbhai</w:t>
            </w:r>
            <w:r>
              <w:rPr>
                <w:spacing w:val="-2"/>
                <w:sz w:val="16"/>
              </w:rPr>
              <w:t> Thummar</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6"/>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right="7"/>
              <w:jc w:val="center"/>
              <w:rPr>
                <w:sz w:val="16"/>
              </w:rPr>
            </w:pPr>
            <w:r>
              <w:rPr>
                <w:spacing w:val="-10"/>
                <w:sz w:val="16"/>
              </w:rPr>
              <w:t>5</w:t>
            </w:r>
          </w:p>
        </w:tc>
        <w:tc>
          <w:tcPr>
            <w:tcW w:w="1030" w:type="dxa"/>
          </w:tcPr>
          <w:p>
            <w:pPr>
              <w:pStyle w:val="TableParagraph"/>
              <w:spacing w:before="102"/>
              <w:ind w:left="22"/>
              <w:jc w:val="center"/>
              <w:rPr>
                <w:sz w:val="16"/>
              </w:rPr>
            </w:pPr>
            <w:r>
              <w:rPr>
                <w:spacing w:val="-2"/>
                <w:sz w:val="16"/>
              </w:rPr>
              <w:t>1824001006</w:t>
            </w:r>
          </w:p>
        </w:tc>
        <w:tc>
          <w:tcPr>
            <w:tcW w:w="2493" w:type="dxa"/>
          </w:tcPr>
          <w:p>
            <w:pPr>
              <w:pStyle w:val="TableParagraph"/>
              <w:spacing w:before="102"/>
              <w:ind w:left="108"/>
              <w:rPr>
                <w:sz w:val="16"/>
              </w:rPr>
            </w:pPr>
            <w:r>
              <w:rPr>
                <w:sz w:val="16"/>
              </w:rPr>
              <w:t>Amrit</w:t>
            </w:r>
            <w:r>
              <w:rPr>
                <w:spacing w:val="-6"/>
                <w:sz w:val="16"/>
              </w:rPr>
              <w:t> </w:t>
            </w:r>
            <w:r>
              <w:rPr>
                <w:sz w:val="16"/>
              </w:rPr>
              <w:t>Raj</w:t>
            </w:r>
            <w:r>
              <w:rPr>
                <w:spacing w:val="-6"/>
                <w:sz w:val="16"/>
              </w:rPr>
              <w:t> </w:t>
            </w:r>
            <w:r>
              <w:rPr>
                <w:spacing w:val="-2"/>
                <w:sz w:val="16"/>
              </w:rPr>
              <w:t>Singh</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right="7"/>
              <w:jc w:val="center"/>
              <w:rPr>
                <w:sz w:val="16"/>
              </w:rPr>
            </w:pPr>
            <w:r>
              <w:rPr>
                <w:spacing w:val="-10"/>
                <w:sz w:val="16"/>
              </w:rPr>
              <w:t>6</w:t>
            </w:r>
          </w:p>
        </w:tc>
        <w:tc>
          <w:tcPr>
            <w:tcW w:w="1030" w:type="dxa"/>
          </w:tcPr>
          <w:p>
            <w:pPr>
              <w:pStyle w:val="TableParagraph"/>
              <w:spacing w:before="102"/>
              <w:ind w:left="22"/>
              <w:jc w:val="center"/>
              <w:rPr>
                <w:sz w:val="16"/>
              </w:rPr>
            </w:pPr>
            <w:r>
              <w:rPr>
                <w:spacing w:val="-2"/>
                <w:sz w:val="16"/>
              </w:rPr>
              <w:t>1824002001</w:t>
            </w:r>
          </w:p>
        </w:tc>
        <w:tc>
          <w:tcPr>
            <w:tcW w:w="2493" w:type="dxa"/>
          </w:tcPr>
          <w:p>
            <w:pPr>
              <w:pStyle w:val="TableParagraph"/>
              <w:spacing w:before="102"/>
              <w:ind w:left="108"/>
              <w:rPr>
                <w:sz w:val="16"/>
              </w:rPr>
            </w:pPr>
            <w:r>
              <w:rPr>
                <w:sz w:val="16"/>
              </w:rPr>
              <w:t>Gadhavi</w:t>
            </w:r>
            <w:r>
              <w:rPr>
                <w:spacing w:val="-4"/>
                <w:sz w:val="16"/>
              </w:rPr>
              <w:t> </w:t>
            </w:r>
            <w:r>
              <w:rPr>
                <w:sz w:val="16"/>
              </w:rPr>
              <w:t>Dharmikdan</w:t>
            </w:r>
            <w:r>
              <w:rPr>
                <w:spacing w:val="-9"/>
                <w:sz w:val="16"/>
              </w:rPr>
              <w:t> </w:t>
            </w:r>
            <w:r>
              <w:rPr>
                <w:spacing w:val="-2"/>
                <w:sz w:val="16"/>
              </w:rPr>
              <w:t>Bhupatsinh</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6" w:hRule="atLeast"/>
        </w:trPr>
        <w:tc>
          <w:tcPr>
            <w:tcW w:w="468" w:type="dxa"/>
          </w:tcPr>
          <w:p>
            <w:pPr>
              <w:pStyle w:val="TableParagraph"/>
              <w:spacing w:before="103"/>
              <w:ind w:left="22" w:right="7"/>
              <w:jc w:val="center"/>
              <w:rPr>
                <w:sz w:val="16"/>
              </w:rPr>
            </w:pPr>
            <w:r>
              <w:rPr>
                <w:spacing w:val="-10"/>
                <w:sz w:val="16"/>
              </w:rPr>
              <w:t>7</w:t>
            </w:r>
          </w:p>
        </w:tc>
        <w:tc>
          <w:tcPr>
            <w:tcW w:w="1030" w:type="dxa"/>
          </w:tcPr>
          <w:p>
            <w:pPr>
              <w:pStyle w:val="TableParagraph"/>
              <w:spacing w:before="103"/>
              <w:ind w:left="22"/>
              <w:jc w:val="center"/>
              <w:rPr>
                <w:sz w:val="16"/>
              </w:rPr>
            </w:pPr>
            <w:r>
              <w:rPr>
                <w:spacing w:val="-2"/>
                <w:sz w:val="16"/>
              </w:rPr>
              <w:t>1824002002</w:t>
            </w:r>
          </w:p>
        </w:tc>
        <w:tc>
          <w:tcPr>
            <w:tcW w:w="2493" w:type="dxa"/>
          </w:tcPr>
          <w:p>
            <w:pPr>
              <w:pStyle w:val="TableParagraph"/>
              <w:spacing w:before="103"/>
              <w:ind w:left="108"/>
              <w:rPr>
                <w:sz w:val="16"/>
              </w:rPr>
            </w:pPr>
            <w:r>
              <w:rPr>
                <w:sz w:val="16"/>
              </w:rPr>
              <w:t>Gadhiya</w:t>
            </w:r>
            <w:r>
              <w:rPr>
                <w:spacing w:val="-2"/>
                <w:sz w:val="16"/>
              </w:rPr>
              <w:t> </w:t>
            </w:r>
            <w:r>
              <w:rPr>
                <w:sz w:val="16"/>
              </w:rPr>
              <w:t>Jay</w:t>
            </w:r>
            <w:r>
              <w:rPr>
                <w:spacing w:val="-3"/>
                <w:sz w:val="16"/>
              </w:rPr>
              <w:t> </w:t>
            </w:r>
            <w:r>
              <w:rPr>
                <w:spacing w:val="-2"/>
                <w:sz w:val="16"/>
              </w:rPr>
              <w:t>Dineshbhai</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before="19"/>
              <w:rPr>
                <w:b/>
                <w:sz w:val="16"/>
              </w:rPr>
            </w:pPr>
          </w:p>
          <w:p>
            <w:pPr>
              <w:pStyle w:val="TableParagraph"/>
              <w:spacing w:line="172" w:lineRule="exact"/>
              <w:ind w:left="217"/>
              <w:rPr>
                <w:sz w:val="16"/>
              </w:rPr>
            </w:pPr>
            <w:r>
              <w:rPr>
                <w:spacing w:val="-2"/>
                <w:sz w:val="16"/>
              </w:rPr>
              <w:t>Agreed</w:t>
            </w:r>
          </w:p>
        </w:tc>
      </w:tr>
      <w:tr>
        <w:trPr>
          <w:trHeight w:val="395" w:hRule="atLeast"/>
        </w:trPr>
        <w:tc>
          <w:tcPr>
            <w:tcW w:w="468" w:type="dxa"/>
          </w:tcPr>
          <w:p>
            <w:pPr>
              <w:pStyle w:val="TableParagraph"/>
              <w:spacing w:before="102"/>
              <w:ind w:left="22" w:right="7"/>
              <w:jc w:val="center"/>
              <w:rPr>
                <w:sz w:val="16"/>
              </w:rPr>
            </w:pPr>
            <w:r>
              <w:rPr>
                <w:spacing w:val="-10"/>
                <w:sz w:val="16"/>
              </w:rPr>
              <w:t>8</w:t>
            </w:r>
          </w:p>
        </w:tc>
        <w:tc>
          <w:tcPr>
            <w:tcW w:w="1030" w:type="dxa"/>
          </w:tcPr>
          <w:p>
            <w:pPr>
              <w:pStyle w:val="TableParagraph"/>
              <w:spacing w:before="102"/>
              <w:ind w:left="22"/>
              <w:jc w:val="center"/>
              <w:rPr>
                <w:sz w:val="16"/>
              </w:rPr>
            </w:pPr>
            <w:r>
              <w:rPr>
                <w:spacing w:val="-2"/>
                <w:sz w:val="16"/>
              </w:rPr>
              <w:t>1824002003</w:t>
            </w:r>
          </w:p>
        </w:tc>
        <w:tc>
          <w:tcPr>
            <w:tcW w:w="2493" w:type="dxa"/>
          </w:tcPr>
          <w:p>
            <w:pPr>
              <w:pStyle w:val="TableParagraph"/>
              <w:spacing w:before="102"/>
              <w:ind w:left="108"/>
              <w:rPr>
                <w:sz w:val="16"/>
              </w:rPr>
            </w:pPr>
            <w:r>
              <w:rPr>
                <w:sz w:val="16"/>
              </w:rPr>
              <w:t>Kshatriya</w:t>
            </w:r>
            <w:r>
              <w:rPr>
                <w:spacing w:val="-2"/>
                <w:sz w:val="16"/>
              </w:rPr>
              <w:t> </w:t>
            </w:r>
            <w:r>
              <w:rPr>
                <w:sz w:val="16"/>
              </w:rPr>
              <w:t>Surajsinh</w:t>
            </w:r>
            <w:r>
              <w:rPr>
                <w:spacing w:val="-10"/>
                <w:sz w:val="16"/>
              </w:rPr>
              <w:t> </w:t>
            </w:r>
            <w:r>
              <w:rPr>
                <w:spacing w:val="-2"/>
                <w:sz w:val="16"/>
              </w:rPr>
              <w:t>Pramodsinh</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19"/>
              <w:rPr>
                <w:b/>
                <w:sz w:val="16"/>
              </w:rPr>
            </w:pPr>
          </w:p>
          <w:p>
            <w:pPr>
              <w:pStyle w:val="TableParagraph"/>
              <w:spacing w:line="172" w:lineRule="exact"/>
              <w:ind w:left="14" w:right="10"/>
              <w:jc w:val="center"/>
              <w:rPr>
                <w:sz w:val="16"/>
              </w:rPr>
            </w:pPr>
            <w:r>
              <w:rPr>
                <w:sz w:val="16"/>
              </w:rPr>
              <w:t>Not</w:t>
            </w:r>
            <w:r>
              <w:rPr>
                <w:spacing w:val="-1"/>
                <w:sz w:val="16"/>
              </w:rPr>
              <w:t> </w:t>
            </w:r>
            <w:r>
              <w:rPr>
                <w:spacing w:val="-2"/>
                <w:sz w:val="16"/>
              </w:rPr>
              <w:t>agree</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jc w:val="center"/>
              <w:rPr>
                <w:sz w:val="16"/>
              </w:rPr>
            </w:pP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right="7"/>
              <w:jc w:val="center"/>
              <w:rPr>
                <w:sz w:val="16"/>
              </w:rPr>
            </w:pPr>
            <w:r>
              <w:rPr>
                <w:spacing w:val="-10"/>
                <w:sz w:val="16"/>
              </w:rPr>
              <w:t>9</w:t>
            </w:r>
          </w:p>
        </w:tc>
        <w:tc>
          <w:tcPr>
            <w:tcW w:w="1030" w:type="dxa"/>
          </w:tcPr>
          <w:p>
            <w:pPr>
              <w:pStyle w:val="TableParagraph"/>
              <w:spacing w:before="102"/>
              <w:ind w:left="22"/>
              <w:jc w:val="center"/>
              <w:rPr>
                <w:sz w:val="16"/>
              </w:rPr>
            </w:pPr>
            <w:r>
              <w:rPr>
                <w:spacing w:val="-2"/>
                <w:sz w:val="16"/>
              </w:rPr>
              <w:t>1824002005</w:t>
            </w:r>
          </w:p>
        </w:tc>
        <w:tc>
          <w:tcPr>
            <w:tcW w:w="2493" w:type="dxa"/>
          </w:tcPr>
          <w:p>
            <w:pPr>
              <w:pStyle w:val="TableParagraph"/>
              <w:spacing w:before="102"/>
              <w:ind w:left="108"/>
              <w:rPr>
                <w:sz w:val="16"/>
              </w:rPr>
            </w:pPr>
            <w:r>
              <w:rPr>
                <w:sz w:val="16"/>
              </w:rPr>
              <w:t>Patel</w:t>
            </w:r>
            <w:r>
              <w:rPr>
                <w:spacing w:val="-4"/>
                <w:sz w:val="16"/>
              </w:rPr>
              <w:t> </w:t>
            </w:r>
            <w:r>
              <w:rPr>
                <w:sz w:val="16"/>
              </w:rPr>
              <w:t>Manav</w:t>
            </w:r>
            <w:r>
              <w:rPr>
                <w:spacing w:val="-3"/>
                <w:sz w:val="16"/>
              </w:rPr>
              <w:t> </w:t>
            </w:r>
            <w:r>
              <w:rPr>
                <w:spacing w:val="-2"/>
                <w:sz w:val="16"/>
              </w:rPr>
              <w:t>Bhaveshkumar</w:t>
            </w:r>
          </w:p>
        </w:tc>
        <w:tc>
          <w:tcPr>
            <w:tcW w:w="1225" w:type="dxa"/>
          </w:tcPr>
          <w:p>
            <w:pPr>
              <w:pStyle w:val="TableParagraph"/>
              <w:spacing w:line="180" w:lineRule="atLeast" w:before="8"/>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8"/>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3"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3"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3"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8"/>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10</w:t>
            </w:r>
          </w:p>
        </w:tc>
        <w:tc>
          <w:tcPr>
            <w:tcW w:w="1030" w:type="dxa"/>
          </w:tcPr>
          <w:p>
            <w:pPr>
              <w:pStyle w:val="TableParagraph"/>
              <w:spacing w:before="102"/>
              <w:ind w:left="22"/>
              <w:jc w:val="center"/>
              <w:rPr>
                <w:sz w:val="16"/>
              </w:rPr>
            </w:pPr>
            <w:r>
              <w:rPr>
                <w:spacing w:val="-2"/>
                <w:sz w:val="16"/>
              </w:rPr>
              <w:t>1824002006</w:t>
            </w:r>
          </w:p>
        </w:tc>
        <w:tc>
          <w:tcPr>
            <w:tcW w:w="2493" w:type="dxa"/>
          </w:tcPr>
          <w:p>
            <w:pPr>
              <w:pStyle w:val="TableParagraph"/>
              <w:spacing w:before="102"/>
              <w:ind w:left="108"/>
              <w:rPr>
                <w:sz w:val="16"/>
              </w:rPr>
            </w:pPr>
            <w:r>
              <w:rPr>
                <w:sz w:val="16"/>
              </w:rPr>
              <w:t>Patel</w:t>
            </w:r>
            <w:r>
              <w:rPr>
                <w:spacing w:val="-6"/>
                <w:sz w:val="16"/>
              </w:rPr>
              <w:t> </w:t>
            </w:r>
            <w:r>
              <w:rPr>
                <w:sz w:val="16"/>
              </w:rPr>
              <w:t>Uchit</w:t>
            </w:r>
            <w:r>
              <w:rPr>
                <w:spacing w:val="-6"/>
                <w:sz w:val="16"/>
              </w:rPr>
              <w:t> </w:t>
            </w:r>
            <w:r>
              <w:rPr>
                <w:spacing w:val="-2"/>
                <w:sz w:val="16"/>
              </w:rPr>
              <w:t>Chandrakant</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88" w:hRule="atLeast"/>
        </w:trPr>
        <w:tc>
          <w:tcPr>
            <w:tcW w:w="468" w:type="dxa"/>
          </w:tcPr>
          <w:p>
            <w:pPr>
              <w:pStyle w:val="TableParagraph"/>
              <w:spacing w:before="102"/>
              <w:ind w:left="22"/>
              <w:jc w:val="center"/>
              <w:rPr>
                <w:sz w:val="16"/>
              </w:rPr>
            </w:pPr>
            <w:r>
              <w:rPr>
                <w:spacing w:val="-5"/>
                <w:sz w:val="16"/>
              </w:rPr>
              <w:t>11</w:t>
            </w:r>
          </w:p>
        </w:tc>
        <w:tc>
          <w:tcPr>
            <w:tcW w:w="1030" w:type="dxa"/>
          </w:tcPr>
          <w:p>
            <w:pPr>
              <w:pStyle w:val="TableParagraph"/>
              <w:spacing w:before="102"/>
              <w:ind w:left="22"/>
              <w:jc w:val="center"/>
              <w:rPr>
                <w:sz w:val="16"/>
              </w:rPr>
            </w:pPr>
            <w:r>
              <w:rPr>
                <w:spacing w:val="-2"/>
                <w:sz w:val="16"/>
              </w:rPr>
              <w:t>1824002007</w:t>
            </w:r>
          </w:p>
        </w:tc>
        <w:tc>
          <w:tcPr>
            <w:tcW w:w="2493" w:type="dxa"/>
          </w:tcPr>
          <w:p>
            <w:pPr>
              <w:pStyle w:val="TableParagraph"/>
              <w:spacing w:before="102"/>
              <w:ind w:left="108"/>
              <w:rPr>
                <w:sz w:val="16"/>
              </w:rPr>
            </w:pPr>
            <w:r>
              <w:rPr>
                <w:sz w:val="16"/>
              </w:rPr>
              <w:t>Solanki</w:t>
            </w:r>
            <w:r>
              <w:rPr>
                <w:spacing w:val="-5"/>
                <w:sz w:val="16"/>
              </w:rPr>
              <w:t> </w:t>
            </w:r>
            <w:r>
              <w:rPr>
                <w:sz w:val="16"/>
              </w:rPr>
              <w:t>Gaurav</w:t>
            </w:r>
            <w:r>
              <w:rPr>
                <w:spacing w:val="-4"/>
                <w:sz w:val="16"/>
              </w:rPr>
              <w:t> </w:t>
            </w:r>
            <w:r>
              <w:rPr>
                <w:spacing w:val="-2"/>
                <w:sz w:val="16"/>
              </w:rPr>
              <w:t>Kishorbhai</w:t>
            </w:r>
          </w:p>
        </w:tc>
        <w:tc>
          <w:tcPr>
            <w:tcW w:w="1225" w:type="dxa"/>
          </w:tcPr>
          <w:p>
            <w:pPr>
              <w:pStyle w:val="TableParagraph"/>
              <w:spacing w:line="180" w:lineRule="atLeast"/>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9"/>
              <w:ind w:left="22"/>
              <w:jc w:val="center"/>
              <w:rPr>
                <w:sz w:val="16"/>
              </w:rPr>
            </w:pPr>
            <w:r>
              <w:rPr>
                <w:spacing w:val="-5"/>
                <w:sz w:val="16"/>
              </w:rPr>
              <w:t>12</w:t>
            </w:r>
          </w:p>
        </w:tc>
        <w:tc>
          <w:tcPr>
            <w:tcW w:w="1030" w:type="dxa"/>
          </w:tcPr>
          <w:p>
            <w:pPr>
              <w:pStyle w:val="TableParagraph"/>
              <w:spacing w:before="109"/>
              <w:ind w:left="22"/>
              <w:jc w:val="center"/>
              <w:rPr>
                <w:sz w:val="16"/>
              </w:rPr>
            </w:pPr>
            <w:r>
              <w:rPr>
                <w:spacing w:val="-2"/>
                <w:sz w:val="16"/>
              </w:rPr>
              <w:t>1824002008</w:t>
            </w:r>
          </w:p>
        </w:tc>
        <w:tc>
          <w:tcPr>
            <w:tcW w:w="2493" w:type="dxa"/>
          </w:tcPr>
          <w:p>
            <w:pPr>
              <w:pStyle w:val="TableParagraph"/>
              <w:spacing w:before="109"/>
              <w:ind w:left="108"/>
              <w:rPr>
                <w:sz w:val="16"/>
              </w:rPr>
            </w:pPr>
            <w:r>
              <w:rPr>
                <w:sz w:val="16"/>
              </w:rPr>
              <w:t>Khushi</w:t>
            </w:r>
            <w:r>
              <w:rPr>
                <w:spacing w:val="-4"/>
                <w:sz w:val="16"/>
              </w:rPr>
              <w:t> </w:t>
            </w:r>
            <w:r>
              <w:rPr>
                <w:sz w:val="16"/>
              </w:rPr>
              <w:t>Samir</w:t>
            </w:r>
            <w:r>
              <w:rPr>
                <w:spacing w:val="-6"/>
                <w:sz w:val="16"/>
              </w:rPr>
              <w:t> </w:t>
            </w:r>
            <w:r>
              <w:rPr>
                <w:spacing w:val="-2"/>
                <w:sz w:val="16"/>
              </w:rPr>
              <w:t>Thakkar</w:t>
            </w:r>
          </w:p>
        </w:tc>
        <w:tc>
          <w:tcPr>
            <w:tcW w:w="1225" w:type="dxa"/>
          </w:tcPr>
          <w:p>
            <w:pPr>
              <w:pStyle w:val="TableParagraph"/>
              <w:spacing w:line="180" w:lineRule="atLeast" w:before="8"/>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26"/>
              <w:rPr>
                <w:b/>
                <w:sz w:val="16"/>
              </w:rPr>
            </w:pPr>
          </w:p>
          <w:p>
            <w:pPr>
              <w:pStyle w:val="TableParagraph"/>
              <w:spacing w:line="165" w:lineRule="exact"/>
              <w:ind w:left="14"/>
              <w:jc w:val="center"/>
              <w:rPr>
                <w:sz w:val="16"/>
              </w:rPr>
            </w:pP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8"/>
              <w:jc w:val="center"/>
              <w:rPr>
                <w:sz w:val="16"/>
              </w:rPr>
            </w:pPr>
            <w:r>
              <w:rPr>
                <w:sz w:val="16"/>
              </w:rPr>
              <w:t>Not</w:t>
            </w:r>
            <w:r>
              <w:rPr>
                <w:spacing w:val="-1"/>
                <w:sz w:val="16"/>
              </w:rPr>
              <w:t> </w:t>
            </w:r>
            <w:r>
              <w:rPr>
                <w:spacing w:val="-2"/>
                <w:sz w:val="16"/>
              </w:rPr>
              <w:t>agree</w:t>
            </w:r>
          </w:p>
        </w:tc>
        <w:tc>
          <w:tcPr>
            <w:tcW w:w="907" w:type="dxa"/>
          </w:tcPr>
          <w:p>
            <w:pPr>
              <w:pStyle w:val="TableParagraph"/>
              <w:spacing w:line="180" w:lineRule="atLeast" w:before="8"/>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9"/>
              <w:ind w:left="22"/>
              <w:jc w:val="center"/>
              <w:rPr>
                <w:sz w:val="16"/>
              </w:rPr>
            </w:pPr>
            <w:r>
              <w:rPr>
                <w:spacing w:val="-5"/>
                <w:sz w:val="16"/>
              </w:rPr>
              <w:t>13</w:t>
            </w:r>
          </w:p>
        </w:tc>
        <w:tc>
          <w:tcPr>
            <w:tcW w:w="1030" w:type="dxa"/>
          </w:tcPr>
          <w:p>
            <w:pPr>
              <w:pStyle w:val="TableParagraph"/>
              <w:spacing w:before="109"/>
              <w:ind w:left="22"/>
              <w:jc w:val="center"/>
              <w:rPr>
                <w:sz w:val="16"/>
              </w:rPr>
            </w:pPr>
            <w:r>
              <w:rPr>
                <w:spacing w:val="-2"/>
                <w:sz w:val="16"/>
              </w:rPr>
              <w:t>1824003004</w:t>
            </w:r>
          </w:p>
        </w:tc>
        <w:tc>
          <w:tcPr>
            <w:tcW w:w="2493" w:type="dxa"/>
          </w:tcPr>
          <w:p>
            <w:pPr>
              <w:pStyle w:val="TableParagraph"/>
              <w:spacing w:before="109"/>
              <w:ind w:left="108"/>
              <w:rPr>
                <w:sz w:val="16"/>
              </w:rPr>
            </w:pPr>
            <w:r>
              <w:rPr>
                <w:sz w:val="16"/>
              </w:rPr>
              <w:t>Himal</w:t>
            </w:r>
            <w:r>
              <w:rPr>
                <w:spacing w:val="-4"/>
                <w:sz w:val="16"/>
              </w:rPr>
              <w:t> </w:t>
            </w:r>
            <w:r>
              <w:rPr>
                <w:spacing w:val="-2"/>
                <w:sz w:val="16"/>
              </w:rPr>
              <w:t>Dhaulakoti</w:t>
            </w:r>
          </w:p>
        </w:tc>
        <w:tc>
          <w:tcPr>
            <w:tcW w:w="1225" w:type="dxa"/>
          </w:tcPr>
          <w:p>
            <w:pPr>
              <w:pStyle w:val="TableParagraph"/>
              <w:spacing w:before="26"/>
              <w:rPr>
                <w:b/>
                <w:sz w:val="16"/>
              </w:rPr>
            </w:pPr>
          </w:p>
          <w:p>
            <w:pPr>
              <w:pStyle w:val="TableParagraph"/>
              <w:spacing w:line="165" w:lineRule="exact"/>
              <w:ind w:left="20" w:right="14"/>
              <w:jc w:val="center"/>
              <w:rPr>
                <w:sz w:val="16"/>
              </w:rPr>
            </w:pPr>
            <w:r>
              <w:rPr>
                <w:spacing w:val="-2"/>
                <w:sz w:val="16"/>
              </w:rPr>
              <w:t>Agreed</w:t>
            </w:r>
          </w:p>
        </w:tc>
        <w:tc>
          <w:tcPr>
            <w:tcW w:w="1232" w:type="dxa"/>
          </w:tcPr>
          <w:p>
            <w:pPr>
              <w:pStyle w:val="TableParagraph"/>
              <w:spacing w:before="26"/>
              <w:rPr>
                <w:b/>
                <w:sz w:val="16"/>
              </w:rPr>
            </w:pPr>
          </w:p>
          <w:p>
            <w:pPr>
              <w:pStyle w:val="TableParagraph"/>
              <w:spacing w:line="165" w:lineRule="exact"/>
              <w:ind w:left="14"/>
              <w:jc w:val="center"/>
              <w:rPr>
                <w:sz w:val="16"/>
              </w:rPr>
            </w:pP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14</w:t>
            </w:r>
          </w:p>
        </w:tc>
        <w:tc>
          <w:tcPr>
            <w:tcW w:w="1030" w:type="dxa"/>
          </w:tcPr>
          <w:p>
            <w:pPr>
              <w:pStyle w:val="TableParagraph"/>
              <w:spacing w:before="102"/>
              <w:ind w:left="22"/>
              <w:jc w:val="center"/>
              <w:rPr>
                <w:sz w:val="16"/>
              </w:rPr>
            </w:pPr>
            <w:r>
              <w:rPr>
                <w:spacing w:val="-2"/>
                <w:sz w:val="16"/>
              </w:rPr>
              <w:t>1824003006</w:t>
            </w:r>
          </w:p>
        </w:tc>
        <w:tc>
          <w:tcPr>
            <w:tcW w:w="2493" w:type="dxa"/>
          </w:tcPr>
          <w:p>
            <w:pPr>
              <w:pStyle w:val="TableParagraph"/>
              <w:spacing w:before="102"/>
              <w:ind w:left="108"/>
              <w:rPr>
                <w:sz w:val="16"/>
              </w:rPr>
            </w:pPr>
            <w:r>
              <w:rPr>
                <w:sz w:val="16"/>
              </w:rPr>
              <w:t>Yashesh</w:t>
            </w:r>
            <w:r>
              <w:rPr>
                <w:spacing w:val="-9"/>
                <w:sz w:val="16"/>
              </w:rPr>
              <w:t> </w:t>
            </w:r>
            <w:r>
              <w:rPr>
                <w:sz w:val="16"/>
              </w:rPr>
              <w:t>Dipeshkumar</w:t>
            </w:r>
            <w:r>
              <w:rPr>
                <w:spacing w:val="-4"/>
                <w:sz w:val="16"/>
              </w:rPr>
              <w:t> Joshi</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6" w:hRule="atLeast"/>
        </w:trPr>
        <w:tc>
          <w:tcPr>
            <w:tcW w:w="468" w:type="dxa"/>
          </w:tcPr>
          <w:p>
            <w:pPr>
              <w:pStyle w:val="TableParagraph"/>
              <w:spacing w:before="103"/>
              <w:ind w:left="22"/>
              <w:jc w:val="center"/>
              <w:rPr>
                <w:sz w:val="16"/>
              </w:rPr>
            </w:pPr>
            <w:r>
              <w:rPr>
                <w:spacing w:val="-5"/>
                <w:sz w:val="16"/>
              </w:rPr>
              <w:t>15</w:t>
            </w:r>
          </w:p>
        </w:tc>
        <w:tc>
          <w:tcPr>
            <w:tcW w:w="1030" w:type="dxa"/>
          </w:tcPr>
          <w:p>
            <w:pPr>
              <w:pStyle w:val="TableParagraph"/>
              <w:spacing w:before="103"/>
              <w:ind w:left="22"/>
              <w:jc w:val="center"/>
              <w:rPr>
                <w:sz w:val="16"/>
              </w:rPr>
            </w:pPr>
            <w:r>
              <w:rPr>
                <w:spacing w:val="-2"/>
                <w:sz w:val="16"/>
              </w:rPr>
              <w:t>1824003007</w:t>
            </w:r>
          </w:p>
        </w:tc>
        <w:tc>
          <w:tcPr>
            <w:tcW w:w="2493" w:type="dxa"/>
          </w:tcPr>
          <w:p>
            <w:pPr>
              <w:pStyle w:val="TableParagraph"/>
              <w:spacing w:line="180" w:lineRule="exact" w:before="16"/>
              <w:ind w:left="108" w:right="415"/>
              <w:rPr>
                <w:sz w:val="16"/>
              </w:rPr>
            </w:pPr>
            <w:r>
              <w:rPr>
                <w:spacing w:val="-2"/>
                <w:sz w:val="16"/>
              </w:rPr>
              <w:t>Makwana</w:t>
            </w:r>
            <w:r>
              <w:rPr>
                <w:spacing w:val="-6"/>
                <w:sz w:val="16"/>
              </w:rPr>
              <w:t> </w:t>
            </w:r>
            <w:r>
              <w:rPr>
                <w:spacing w:val="-2"/>
                <w:sz w:val="16"/>
              </w:rPr>
              <w:t>Nikunjkumar</w:t>
            </w:r>
            <w:r>
              <w:rPr>
                <w:spacing w:val="40"/>
                <w:sz w:val="16"/>
              </w:rPr>
              <w:t> </w:t>
            </w:r>
            <w:r>
              <w:rPr>
                <w:spacing w:val="-2"/>
                <w:sz w:val="16"/>
              </w:rPr>
              <w:t>Dineshbhai</w:t>
            </w:r>
          </w:p>
        </w:tc>
        <w:tc>
          <w:tcPr>
            <w:tcW w:w="1225" w:type="dxa"/>
          </w:tcPr>
          <w:p>
            <w:pPr>
              <w:pStyle w:val="TableParagraph"/>
              <w:spacing w:line="180" w:lineRule="atLeast" w:before="8"/>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8"/>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before="1"/>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before="1"/>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before="1"/>
              <w:ind w:left="9"/>
              <w:jc w:val="center"/>
              <w:rPr>
                <w:sz w:val="16"/>
              </w:rPr>
            </w:pPr>
            <w:r>
              <w:rPr>
                <w:spacing w:val="-2"/>
                <w:sz w:val="16"/>
              </w:rPr>
              <w:t>Agreed</w:t>
            </w:r>
          </w:p>
        </w:tc>
        <w:tc>
          <w:tcPr>
            <w:tcW w:w="907" w:type="dxa"/>
          </w:tcPr>
          <w:p>
            <w:pPr>
              <w:pStyle w:val="TableParagraph"/>
              <w:spacing w:line="180" w:lineRule="atLeast" w:before="8"/>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16</w:t>
            </w:r>
          </w:p>
        </w:tc>
        <w:tc>
          <w:tcPr>
            <w:tcW w:w="1030" w:type="dxa"/>
          </w:tcPr>
          <w:p>
            <w:pPr>
              <w:pStyle w:val="TableParagraph"/>
              <w:spacing w:before="102"/>
              <w:ind w:left="22"/>
              <w:jc w:val="center"/>
              <w:rPr>
                <w:sz w:val="16"/>
              </w:rPr>
            </w:pPr>
            <w:r>
              <w:rPr>
                <w:spacing w:val="-2"/>
                <w:sz w:val="16"/>
              </w:rPr>
              <w:t>1824003012</w:t>
            </w:r>
          </w:p>
        </w:tc>
        <w:tc>
          <w:tcPr>
            <w:tcW w:w="2493" w:type="dxa"/>
          </w:tcPr>
          <w:p>
            <w:pPr>
              <w:pStyle w:val="TableParagraph"/>
              <w:spacing w:before="102"/>
              <w:ind w:left="108"/>
              <w:rPr>
                <w:sz w:val="16"/>
              </w:rPr>
            </w:pPr>
            <w:r>
              <w:rPr>
                <w:sz w:val="16"/>
              </w:rPr>
              <w:t>Patel</w:t>
            </w:r>
            <w:r>
              <w:rPr>
                <w:spacing w:val="-5"/>
                <w:sz w:val="16"/>
              </w:rPr>
              <w:t> </w:t>
            </w:r>
            <w:r>
              <w:rPr>
                <w:sz w:val="16"/>
              </w:rPr>
              <w:t>Ruchitkumar</w:t>
            </w:r>
            <w:r>
              <w:rPr>
                <w:spacing w:val="-7"/>
                <w:sz w:val="16"/>
              </w:rPr>
              <w:t> </w:t>
            </w:r>
            <w:r>
              <w:rPr>
                <w:spacing w:val="-2"/>
                <w:sz w:val="16"/>
              </w:rPr>
              <w:t>Pankajbhai</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26"/>
              <w:rPr>
                <w:b/>
                <w:sz w:val="16"/>
              </w:rPr>
            </w:pPr>
          </w:p>
          <w:p>
            <w:pPr>
              <w:pStyle w:val="TableParagraph"/>
              <w:spacing w:line="165" w:lineRule="exact"/>
              <w:ind w:left="14"/>
              <w:jc w:val="center"/>
              <w:rPr>
                <w:sz w:val="16"/>
              </w:rPr>
            </w:pP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17</w:t>
            </w:r>
          </w:p>
        </w:tc>
        <w:tc>
          <w:tcPr>
            <w:tcW w:w="1030" w:type="dxa"/>
          </w:tcPr>
          <w:p>
            <w:pPr>
              <w:pStyle w:val="TableParagraph"/>
              <w:spacing w:before="102"/>
              <w:ind w:left="22"/>
              <w:jc w:val="center"/>
              <w:rPr>
                <w:sz w:val="16"/>
              </w:rPr>
            </w:pPr>
            <w:r>
              <w:rPr>
                <w:spacing w:val="-2"/>
                <w:sz w:val="16"/>
              </w:rPr>
              <w:t>1824003017</w:t>
            </w:r>
          </w:p>
        </w:tc>
        <w:tc>
          <w:tcPr>
            <w:tcW w:w="2493" w:type="dxa"/>
          </w:tcPr>
          <w:p>
            <w:pPr>
              <w:pStyle w:val="TableParagraph"/>
              <w:spacing w:before="102"/>
              <w:ind w:left="108"/>
              <w:rPr>
                <w:sz w:val="16"/>
              </w:rPr>
            </w:pPr>
            <w:r>
              <w:rPr>
                <w:sz w:val="16"/>
              </w:rPr>
              <w:t>Kakadiya</w:t>
            </w:r>
            <w:r>
              <w:rPr>
                <w:spacing w:val="-6"/>
                <w:sz w:val="16"/>
              </w:rPr>
              <w:t> </w:t>
            </w:r>
            <w:r>
              <w:rPr>
                <w:sz w:val="16"/>
              </w:rPr>
              <w:t>Jaymeen</w:t>
            </w:r>
            <w:r>
              <w:rPr>
                <w:spacing w:val="-10"/>
                <w:sz w:val="16"/>
              </w:rPr>
              <w:t> </w:t>
            </w:r>
            <w:r>
              <w:rPr>
                <w:spacing w:val="-2"/>
                <w:sz w:val="16"/>
              </w:rPr>
              <w:t>Trifulbhai</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18</w:t>
            </w:r>
          </w:p>
        </w:tc>
        <w:tc>
          <w:tcPr>
            <w:tcW w:w="1030" w:type="dxa"/>
          </w:tcPr>
          <w:p>
            <w:pPr>
              <w:pStyle w:val="TableParagraph"/>
              <w:spacing w:before="102"/>
              <w:ind w:left="22"/>
              <w:jc w:val="center"/>
              <w:rPr>
                <w:sz w:val="16"/>
              </w:rPr>
            </w:pPr>
            <w:r>
              <w:rPr>
                <w:spacing w:val="-2"/>
                <w:sz w:val="16"/>
              </w:rPr>
              <w:t>1824003026</w:t>
            </w:r>
          </w:p>
        </w:tc>
        <w:tc>
          <w:tcPr>
            <w:tcW w:w="2493" w:type="dxa"/>
          </w:tcPr>
          <w:p>
            <w:pPr>
              <w:pStyle w:val="TableParagraph"/>
              <w:spacing w:before="102"/>
              <w:ind w:left="108"/>
              <w:rPr>
                <w:sz w:val="16"/>
              </w:rPr>
            </w:pPr>
            <w:r>
              <w:rPr>
                <w:sz w:val="16"/>
              </w:rPr>
              <w:t>Parmar</w:t>
            </w:r>
            <w:r>
              <w:rPr>
                <w:spacing w:val="-7"/>
                <w:sz w:val="16"/>
              </w:rPr>
              <w:t> </w:t>
            </w:r>
            <w:r>
              <w:rPr>
                <w:sz w:val="16"/>
              </w:rPr>
              <w:t>Nihal</w:t>
            </w:r>
            <w:r>
              <w:rPr>
                <w:spacing w:val="-6"/>
                <w:sz w:val="16"/>
              </w:rPr>
              <w:t> </w:t>
            </w:r>
            <w:r>
              <w:rPr>
                <w:spacing w:val="-2"/>
                <w:sz w:val="16"/>
              </w:rPr>
              <w:t>Girishbhai</w:t>
            </w:r>
          </w:p>
        </w:tc>
        <w:tc>
          <w:tcPr>
            <w:tcW w:w="1225" w:type="dxa"/>
          </w:tcPr>
          <w:p>
            <w:pPr>
              <w:pStyle w:val="TableParagraph"/>
              <w:spacing w:line="180" w:lineRule="atLeast" w:before="8"/>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8"/>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8"/>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19</w:t>
            </w:r>
          </w:p>
        </w:tc>
        <w:tc>
          <w:tcPr>
            <w:tcW w:w="1030" w:type="dxa"/>
          </w:tcPr>
          <w:p>
            <w:pPr>
              <w:pStyle w:val="TableParagraph"/>
              <w:spacing w:before="102"/>
              <w:ind w:left="22"/>
              <w:jc w:val="center"/>
              <w:rPr>
                <w:sz w:val="16"/>
              </w:rPr>
            </w:pPr>
            <w:r>
              <w:rPr>
                <w:spacing w:val="-2"/>
                <w:sz w:val="16"/>
              </w:rPr>
              <w:t>1824004001</w:t>
            </w:r>
          </w:p>
        </w:tc>
        <w:tc>
          <w:tcPr>
            <w:tcW w:w="2493" w:type="dxa"/>
          </w:tcPr>
          <w:p>
            <w:pPr>
              <w:pStyle w:val="TableParagraph"/>
              <w:spacing w:before="102"/>
              <w:ind w:left="108"/>
              <w:rPr>
                <w:sz w:val="16"/>
              </w:rPr>
            </w:pPr>
            <w:r>
              <w:rPr>
                <w:sz w:val="16"/>
              </w:rPr>
              <w:t>Bhatt</w:t>
            </w:r>
            <w:r>
              <w:rPr>
                <w:spacing w:val="-5"/>
                <w:sz w:val="16"/>
              </w:rPr>
              <w:t> </w:t>
            </w:r>
            <w:r>
              <w:rPr>
                <w:sz w:val="16"/>
              </w:rPr>
              <w:t>Devansh</w:t>
            </w:r>
            <w:r>
              <w:rPr>
                <w:spacing w:val="-10"/>
                <w:sz w:val="16"/>
              </w:rPr>
              <w:t> </w:t>
            </w:r>
            <w:r>
              <w:rPr>
                <w:spacing w:val="-2"/>
                <w:sz w:val="16"/>
              </w:rPr>
              <w:t>Yogeshkumar</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20</w:t>
            </w:r>
          </w:p>
        </w:tc>
        <w:tc>
          <w:tcPr>
            <w:tcW w:w="1030" w:type="dxa"/>
          </w:tcPr>
          <w:p>
            <w:pPr>
              <w:pStyle w:val="TableParagraph"/>
              <w:spacing w:before="102"/>
              <w:ind w:left="22"/>
              <w:jc w:val="center"/>
              <w:rPr>
                <w:sz w:val="16"/>
              </w:rPr>
            </w:pPr>
            <w:r>
              <w:rPr>
                <w:spacing w:val="-2"/>
                <w:sz w:val="16"/>
              </w:rPr>
              <w:t>1824004003</w:t>
            </w:r>
          </w:p>
        </w:tc>
        <w:tc>
          <w:tcPr>
            <w:tcW w:w="2493" w:type="dxa"/>
          </w:tcPr>
          <w:p>
            <w:pPr>
              <w:pStyle w:val="TableParagraph"/>
              <w:spacing w:before="102"/>
              <w:ind w:left="108"/>
              <w:rPr>
                <w:sz w:val="16"/>
              </w:rPr>
            </w:pPr>
            <w:r>
              <w:rPr>
                <w:sz w:val="16"/>
              </w:rPr>
              <w:t>Harmanjyot</w:t>
            </w:r>
            <w:r>
              <w:rPr>
                <w:spacing w:val="-3"/>
                <w:sz w:val="16"/>
              </w:rPr>
              <w:t> </w:t>
            </w:r>
            <w:r>
              <w:rPr>
                <w:sz w:val="16"/>
              </w:rPr>
              <w:t>Kaur</w:t>
            </w:r>
            <w:r>
              <w:rPr>
                <w:spacing w:val="-9"/>
                <w:sz w:val="16"/>
              </w:rPr>
              <w:t> </w:t>
            </w:r>
            <w:r>
              <w:rPr>
                <w:spacing w:val="-2"/>
                <w:sz w:val="16"/>
              </w:rPr>
              <w:t>Saini</w:t>
            </w:r>
          </w:p>
        </w:tc>
        <w:tc>
          <w:tcPr>
            <w:tcW w:w="1225" w:type="dxa"/>
          </w:tcPr>
          <w:p>
            <w:pPr>
              <w:pStyle w:val="TableParagraph"/>
              <w:spacing w:before="19"/>
              <w:rPr>
                <w:b/>
                <w:sz w:val="16"/>
              </w:rPr>
            </w:pPr>
          </w:p>
          <w:p>
            <w:pPr>
              <w:pStyle w:val="TableParagraph"/>
              <w:spacing w:line="173" w:lineRule="exact"/>
              <w:ind w:left="20" w:right="14"/>
              <w:jc w:val="center"/>
              <w:rPr>
                <w:sz w:val="16"/>
              </w:rPr>
            </w:pP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3"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3"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3"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6"/>
              <w:ind w:left="217" w:right="155" w:hanging="36"/>
              <w:rPr>
                <w:sz w:val="16"/>
              </w:rPr>
            </w:pPr>
            <w:r>
              <w:rPr>
                <w:spacing w:val="-2"/>
                <w:sz w:val="16"/>
              </w:rPr>
              <w:t>Strongly</w:t>
            </w:r>
            <w:r>
              <w:rPr>
                <w:spacing w:val="40"/>
                <w:sz w:val="16"/>
              </w:rPr>
              <w:t> </w:t>
            </w:r>
            <w:r>
              <w:rPr>
                <w:spacing w:val="-2"/>
                <w:sz w:val="16"/>
              </w:rPr>
              <w:t>Agreed</w:t>
            </w:r>
          </w:p>
        </w:tc>
      </w:tr>
      <w:tr>
        <w:trPr>
          <w:trHeight w:val="402" w:hRule="atLeast"/>
        </w:trPr>
        <w:tc>
          <w:tcPr>
            <w:tcW w:w="468" w:type="dxa"/>
          </w:tcPr>
          <w:p>
            <w:pPr>
              <w:pStyle w:val="TableParagraph"/>
              <w:spacing w:before="102"/>
              <w:ind w:left="22"/>
              <w:jc w:val="center"/>
              <w:rPr>
                <w:sz w:val="16"/>
              </w:rPr>
            </w:pPr>
            <w:r>
              <w:rPr>
                <w:spacing w:val="-5"/>
                <w:sz w:val="16"/>
              </w:rPr>
              <w:t>21</w:t>
            </w:r>
          </w:p>
        </w:tc>
        <w:tc>
          <w:tcPr>
            <w:tcW w:w="1030" w:type="dxa"/>
          </w:tcPr>
          <w:p>
            <w:pPr>
              <w:pStyle w:val="TableParagraph"/>
              <w:spacing w:before="102"/>
              <w:ind w:left="22"/>
              <w:jc w:val="center"/>
              <w:rPr>
                <w:sz w:val="16"/>
              </w:rPr>
            </w:pPr>
            <w:r>
              <w:rPr>
                <w:spacing w:val="-2"/>
                <w:sz w:val="16"/>
              </w:rPr>
              <w:t>1824004006</w:t>
            </w:r>
          </w:p>
        </w:tc>
        <w:tc>
          <w:tcPr>
            <w:tcW w:w="2493" w:type="dxa"/>
          </w:tcPr>
          <w:p>
            <w:pPr>
              <w:pStyle w:val="TableParagraph"/>
              <w:spacing w:before="102"/>
              <w:ind w:left="108"/>
              <w:rPr>
                <w:sz w:val="16"/>
              </w:rPr>
            </w:pPr>
            <w:r>
              <w:rPr>
                <w:sz w:val="16"/>
              </w:rPr>
              <w:t>Jani</w:t>
            </w:r>
            <w:r>
              <w:rPr>
                <w:spacing w:val="-5"/>
                <w:sz w:val="16"/>
              </w:rPr>
              <w:t> </w:t>
            </w:r>
            <w:r>
              <w:rPr>
                <w:sz w:val="16"/>
              </w:rPr>
              <w:t>Riddhi</w:t>
            </w:r>
            <w:r>
              <w:rPr>
                <w:spacing w:val="-4"/>
                <w:sz w:val="16"/>
              </w:rPr>
              <w:t> </w:t>
            </w:r>
            <w:r>
              <w:rPr>
                <w:spacing w:val="-2"/>
                <w:sz w:val="16"/>
              </w:rPr>
              <w:t>Jaydevbhai</w:t>
            </w:r>
          </w:p>
        </w:tc>
        <w:tc>
          <w:tcPr>
            <w:tcW w:w="1225" w:type="dxa"/>
          </w:tcPr>
          <w:p>
            <w:pPr>
              <w:pStyle w:val="TableParagraph"/>
              <w:spacing w:before="19"/>
              <w:rPr>
                <w:b/>
                <w:sz w:val="16"/>
              </w:rPr>
            </w:pPr>
          </w:p>
          <w:p>
            <w:pPr>
              <w:pStyle w:val="TableParagraph"/>
              <w:spacing w:line="179" w:lineRule="exact"/>
              <w:ind w:left="20" w:right="21"/>
              <w:jc w:val="center"/>
              <w:rPr>
                <w:sz w:val="16"/>
              </w:rPr>
            </w:pPr>
            <w:r>
              <w:rPr>
                <w:sz w:val="16"/>
              </w:rPr>
              <w:t>Not</w:t>
            </w:r>
            <w:r>
              <w:rPr>
                <w:spacing w:val="-1"/>
                <w:sz w:val="16"/>
              </w:rPr>
              <w:t> </w:t>
            </w:r>
            <w:r>
              <w:rPr>
                <w:spacing w:val="-2"/>
                <w:sz w:val="16"/>
              </w:rPr>
              <w:t>agree</w:t>
            </w:r>
          </w:p>
        </w:tc>
        <w:tc>
          <w:tcPr>
            <w:tcW w:w="1232" w:type="dxa"/>
          </w:tcPr>
          <w:p>
            <w:pPr>
              <w:pStyle w:val="TableParagraph"/>
              <w:spacing w:line="180" w:lineRule="exact" w:before="22"/>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9"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9"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9"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22"/>
              <w:ind w:left="217" w:right="155" w:hanging="36"/>
              <w:rPr>
                <w:sz w:val="16"/>
              </w:rPr>
            </w:pPr>
            <w:r>
              <w:rPr>
                <w:spacing w:val="-2"/>
                <w:sz w:val="16"/>
              </w:rPr>
              <w:t>Strongly</w:t>
            </w:r>
            <w:r>
              <w:rPr>
                <w:spacing w:val="40"/>
                <w:sz w:val="16"/>
              </w:rPr>
              <w:t> </w:t>
            </w:r>
            <w:r>
              <w:rPr>
                <w:spacing w:val="-2"/>
                <w:sz w:val="16"/>
              </w:rPr>
              <w:t>Agreed</w:t>
            </w:r>
          </w:p>
        </w:tc>
      </w:tr>
    </w:tbl>
    <w:p>
      <w:pPr>
        <w:pStyle w:val="TableParagraph"/>
        <w:spacing w:after="0" w:line="180" w:lineRule="exact"/>
        <w:rPr>
          <w:sz w:val="16"/>
        </w:rPr>
        <w:sectPr>
          <w:headerReference w:type="even" r:id="rId230"/>
          <w:headerReference w:type="default" r:id="rId231"/>
          <w:footerReference w:type="even" r:id="rId232"/>
          <w:footerReference w:type="default" r:id="rId233"/>
          <w:pgSz w:w="11910" w:h="16850"/>
          <w:pgMar w:header="480" w:footer="995" w:top="1440" w:bottom="1180" w:left="0" w:right="0"/>
          <w:pgNumType w:start="16"/>
        </w:sectPr>
      </w:pPr>
    </w:p>
    <w:p>
      <w:pPr>
        <w:spacing w:line="240" w:lineRule="auto" w:before="0"/>
        <w:rPr>
          <w:b/>
          <w:sz w:val="20"/>
        </w:rPr>
      </w:pPr>
    </w:p>
    <w:p>
      <w:pPr>
        <w:spacing w:line="240" w:lineRule="auto" w:before="145" w:after="0"/>
        <w:rPr>
          <w:b/>
          <w:sz w:val="20"/>
        </w:rPr>
      </w:pP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8"/>
        <w:gridCol w:w="1030"/>
        <w:gridCol w:w="2493"/>
        <w:gridCol w:w="1225"/>
        <w:gridCol w:w="1232"/>
        <w:gridCol w:w="1433"/>
        <w:gridCol w:w="1361"/>
        <w:gridCol w:w="1282"/>
        <w:gridCol w:w="907"/>
      </w:tblGrid>
      <w:tr>
        <w:trPr>
          <w:trHeight w:val="395" w:hRule="atLeast"/>
        </w:trPr>
        <w:tc>
          <w:tcPr>
            <w:tcW w:w="468" w:type="dxa"/>
            <w:tcBorders>
              <w:top w:val="nil"/>
            </w:tcBorders>
          </w:tcPr>
          <w:p>
            <w:pPr>
              <w:pStyle w:val="TableParagraph"/>
              <w:spacing w:before="102"/>
              <w:ind w:left="22"/>
              <w:jc w:val="center"/>
              <w:rPr>
                <w:sz w:val="16"/>
              </w:rPr>
            </w:pPr>
            <w:r>
              <w:rPr>
                <w:spacing w:val="-5"/>
                <w:sz w:val="16"/>
              </w:rPr>
              <w:t>22</w:t>
            </w:r>
          </w:p>
        </w:tc>
        <w:tc>
          <w:tcPr>
            <w:tcW w:w="1030" w:type="dxa"/>
            <w:tcBorders>
              <w:top w:val="nil"/>
            </w:tcBorders>
          </w:tcPr>
          <w:p>
            <w:pPr>
              <w:pStyle w:val="TableParagraph"/>
              <w:spacing w:before="102"/>
              <w:ind w:left="22"/>
              <w:jc w:val="center"/>
              <w:rPr>
                <w:sz w:val="16"/>
              </w:rPr>
            </w:pPr>
            <w:r>
              <w:rPr>
                <w:spacing w:val="-2"/>
                <w:sz w:val="16"/>
              </w:rPr>
              <w:t>1824004008</w:t>
            </w:r>
          </w:p>
        </w:tc>
        <w:tc>
          <w:tcPr>
            <w:tcW w:w="2493" w:type="dxa"/>
            <w:tcBorders>
              <w:top w:val="nil"/>
            </w:tcBorders>
          </w:tcPr>
          <w:p>
            <w:pPr>
              <w:pStyle w:val="TableParagraph"/>
              <w:spacing w:before="102"/>
              <w:ind w:left="108"/>
              <w:rPr>
                <w:sz w:val="16"/>
              </w:rPr>
            </w:pPr>
            <w:r>
              <w:rPr>
                <w:sz w:val="16"/>
              </w:rPr>
              <w:t>Joshi</w:t>
            </w:r>
            <w:r>
              <w:rPr>
                <w:spacing w:val="-5"/>
                <w:sz w:val="16"/>
              </w:rPr>
              <w:t> </w:t>
            </w:r>
            <w:r>
              <w:rPr>
                <w:sz w:val="16"/>
              </w:rPr>
              <w:t>Maulik</w:t>
            </w:r>
            <w:r>
              <w:rPr>
                <w:spacing w:val="2"/>
                <w:sz w:val="16"/>
              </w:rPr>
              <w:t> </w:t>
            </w:r>
            <w:r>
              <w:rPr>
                <w:spacing w:val="-2"/>
                <w:sz w:val="16"/>
              </w:rPr>
              <w:t>Hemantkumar</w:t>
            </w:r>
          </w:p>
        </w:tc>
        <w:tc>
          <w:tcPr>
            <w:tcW w:w="1225" w:type="dxa"/>
            <w:tcBorders>
              <w:top w:val="single" w:sz="6" w:space="0" w:color="CCCCCC"/>
            </w:tcBorders>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Borders>
              <w:top w:val="single" w:sz="6" w:space="0" w:color="CCCCCC"/>
            </w:tcBorders>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Borders>
              <w:top w:val="single" w:sz="6" w:space="0" w:color="CCCCCC"/>
            </w:tcBorders>
          </w:tcPr>
          <w:p>
            <w:pPr>
              <w:pStyle w:val="TableParagraph"/>
              <w:spacing w:before="26"/>
              <w:rPr>
                <w:b/>
                <w:sz w:val="16"/>
              </w:rPr>
            </w:pPr>
          </w:p>
          <w:p>
            <w:pPr>
              <w:pStyle w:val="TableParagraph"/>
              <w:spacing w:line="165" w:lineRule="exact"/>
              <w:ind w:left="14"/>
              <w:jc w:val="center"/>
              <w:rPr>
                <w:sz w:val="16"/>
              </w:rPr>
            </w:pPr>
            <w:r>
              <w:rPr>
                <w:spacing w:val="-2"/>
                <w:sz w:val="16"/>
              </w:rPr>
              <w:t>Agreed</w:t>
            </w:r>
          </w:p>
        </w:tc>
        <w:tc>
          <w:tcPr>
            <w:tcW w:w="1361" w:type="dxa"/>
            <w:tcBorders>
              <w:top w:val="single" w:sz="6" w:space="0" w:color="CCCCCC"/>
            </w:tcBorders>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Borders>
              <w:top w:val="single" w:sz="6" w:space="0" w:color="CCCCCC"/>
            </w:tcBorders>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Borders>
              <w:top w:val="single" w:sz="6" w:space="0" w:color="CCCCCC"/>
            </w:tcBorders>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23</w:t>
            </w:r>
          </w:p>
        </w:tc>
        <w:tc>
          <w:tcPr>
            <w:tcW w:w="1030" w:type="dxa"/>
          </w:tcPr>
          <w:p>
            <w:pPr>
              <w:pStyle w:val="TableParagraph"/>
              <w:spacing w:before="102"/>
              <w:ind w:left="22"/>
              <w:jc w:val="center"/>
              <w:rPr>
                <w:sz w:val="16"/>
              </w:rPr>
            </w:pPr>
            <w:r>
              <w:rPr>
                <w:spacing w:val="-2"/>
                <w:sz w:val="16"/>
              </w:rPr>
              <w:t>1824004009</w:t>
            </w:r>
          </w:p>
        </w:tc>
        <w:tc>
          <w:tcPr>
            <w:tcW w:w="2493" w:type="dxa"/>
          </w:tcPr>
          <w:p>
            <w:pPr>
              <w:pStyle w:val="TableParagraph"/>
              <w:spacing w:before="102"/>
              <w:ind w:left="108"/>
              <w:rPr>
                <w:sz w:val="16"/>
              </w:rPr>
            </w:pPr>
            <w:r>
              <w:rPr>
                <w:sz w:val="16"/>
              </w:rPr>
              <w:t>Kashyap</w:t>
            </w:r>
            <w:r>
              <w:rPr>
                <w:spacing w:val="-6"/>
                <w:sz w:val="16"/>
              </w:rPr>
              <w:t> </w:t>
            </w:r>
            <w:r>
              <w:rPr>
                <w:sz w:val="16"/>
              </w:rPr>
              <w:t>Rahul</w:t>
            </w:r>
            <w:r>
              <w:rPr>
                <w:spacing w:val="-7"/>
                <w:sz w:val="16"/>
              </w:rPr>
              <w:t> </w:t>
            </w:r>
            <w:r>
              <w:rPr>
                <w:spacing w:val="-2"/>
                <w:sz w:val="16"/>
              </w:rPr>
              <w:t>Dipakbhai</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24</w:t>
            </w:r>
          </w:p>
        </w:tc>
        <w:tc>
          <w:tcPr>
            <w:tcW w:w="1030" w:type="dxa"/>
          </w:tcPr>
          <w:p>
            <w:pPr>
              <w:pStyle w:val="TableParagraph"/>
              <w:spacing w:before="102"/>
              <w:ind w:left="22"/>
              <w:jc w:val="center"/>
              <w:rPr>
                <w:sz w:val="16"/>
              </w:rPr>
            </w:pPr>
            <w:r>
              <w:rPr>
                <w:spacing w:val="-2"/>
                <w:sz w:val="16"/>
              </w:rPr>
              <w:t>1824004010</w:t>
            </w:r>
          </w:p>
        </w:tc>
        <w:tc>
          <w:tcPr>
            <w:tcW w:w="2493" w:type="dxa"/>
          </w:tcPr>
          <w:p>
            <w:pPr>
              <w:pStyle w:val="TableParagraph"/>
              <w:spacing w:before="102"/>
              <w:ind w:left="108"/>
              <w:rPr>
                <w:sz w:val="16"/>
              </w:rPr>
            </w:pPr>
            <w:r>
              <w:rPr>
                <w:sz w:val="16"/>
              </w:rPr>
              <w:t>Khatra</w:t>
            </w:r>
            <w:r>
              <w:rPr>
                <w:spacing w:val="-6"/>
                <w:sz w:val="16"/>
              </w:rPr>
              <w:t> </w:t>
            </w:r>
            <w:r>
              <w:rPr>
                <w:sz w:val="16"/>
              </w:rPr>
              <w:t>Drashti</w:t>
            </w:r>
            <w:r>
              <w:rPr>
                <w:spacing w:val="-3"/>
                <w:sz w:val="16"/>
              </w:rPr>
              <w:t> </w:t>
            </w:r>
            <w:r>
              <w:rPr>
                <w:spacing w:val="-2"/>
                <w:sz w:val="16"/>
              </w:rPr>
              <w:t>Bharatbhai</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25</w:t>
            </w:r>
          </w:p>
        </w:tc>
        <w:tc>
          <w:tcPr>
            <w:tcW w:w="1030" w:type="dxa"/>
          </w:tcPr>
          <w:p>
            <w:pPr>
              <w:pStyle w:val="TableParagraph"/>
              <w:spacing w:before="102"/>
              <w:ind w:left="22"/>
              <w:jc w:val="center"/>
              <w:rPr>
                <w:sz w:val="16"/>
              </w:rPr>
            </w:pPr>
            <w:r>
              <w:rPr>
                <w:spacing w:val="-2"/>
                <w:sz w:val="16"/>
              </w:rPr>
              <w:t>1824004011</w:t>
            </w:r>
          </w:p>
        </w:tc>
        <w:tc>
          <w:tcPr>
            <w:tcW w:w="2493" w:type="dxa"/>
          </w:tcPr>
          <w:p>
            <w:pPr>
              <w:pStyle w:val="TableParagraph"/>
              <w:spacing w:before="102"/>
              <w:ind w:left="108"/>
              <w:rPr>
                <w:sz w:val="16"/>
              </w:rPr>
            </w:pPr>
            <w:r>
              <w:rPr>
                <w:sz w:val="16"/>
              </w:rPr>
              <w:t>Rahul</w:t>
            </w:r>
            <w:r>
              <w:rPr>
                <w:spacing w:val="-7"/>
                <w:sz w:val="16"/>
              </w:rPr>
              <w:t> </w:t>
            </w:r>
            <w:r>
              <w:rPr>
                <w:spacing w:val="-2"/>
                <w:sz w:val="16"/>
              </w:rPr>
              <w:t>Tiwari</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3"/>
              <w:ind w:left="22"/>
              <w:jc w:val="center"/>
              <w:rPr>
                <w:sz w:val="16"/>
              </w:rPr>
            </w:pPr>
            <w:r>
              <w:rPr>
                <w:spacing w:val="-5"/>
                <w:sz w:val="16"/>
              </w:rPr>
              <w:t>26</w:t>
            </w:r>
          </w:p>
        </w:tc>
        <w:tc>
          <w:tcPr>
            <w:tcW w:w="1030" w:type="dxa"/>
          </w:tcPr>
          <w:p>
            <w:pPr>
              <w:pStyle w:val="TableParagraph"/>
              <w:spacing w:before="103"/>
              <w:ind w:left="22"/>
              <w:jc w:val="center"/>
              <w:rPr>
                <w:sz w:val="16"/>
              </w:rPr>
            </w:pPr>
            <w:r>
              <w:rPr>
                <w:spacing w:val="-2"/>
                <w:sz w:val="16"/>
              </w:rPr>
              <w:t>1824004016</w:t>
            </w:r>
          </w:p>
        </w:tc>
        <w:tc>
          <w:tcPr>
            <w:tcW w:w="2493" w:type="dxa"/>
          </w:tcPr>
          <w:p>
            <w:pPr>
              <w:pStyle w:val="TableParagraph"/>
              <w:spacing w:before="103"/>
              <w:ind w:left="108"/>
              <w:rPr>
                <w:sz w:val="16"/>
              </w:rPr>
            </w:pPr>
            <w:r>
              <w:rPr>
                <w:sz w:val="16"/>
              </w:rPr>
              <w:t>Panchotiya</w:t>
            </w:r>
            <w:r>
              <w:rPr>
                <w:spacing w:val="-6"/>
                <w:sz w:val="16"/>
              </w:rPr>
              <w:t> </w:t>
            </w:r>
            <w:r>
              <w:rPr>
                <w:sz w:val="16"/>
              </w:rPr>
              <w:t>Aviraj</w:t>
            </w:r>
            <w:r>
              <w:rPr>
                <w:spacing w:val="-8"/>
                <w:sz w:val="16"/>
              </w:rPr>
              <w:t> </w:t>
            </w:r>
            <w:r>
              <w:rPr>
                <w:spacing w:val="-2"/>
                <w:sz w:val="16"/>
              </w:rPr>
              <w:t>Sumanbhai</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before="19"/>
              <w:rPr>
                <w:b/>
                <w:sz w:val="16"/>
              </w:rPr>
            </w:pPr>
          </w:p>
          <w:p>
            <w:pPr>
              <w:pStyle w:val="TableParagraph"/>
              <w:spacing w:line="172" w:lineRule="exact"/>
              <w:ind w:left="10" w:right="8"/>
              <w:jc w:val="center"/>
              <w:rPr>
                <w:sz w:val="16"/>
              </w:rPr>
            </w:pPr>
            <w:r>
              <w:rPr>
                <w:sz w:val="16"/>
              </w:rPr>
              <w:t>Not</w:t>
            </w:r>
            <w:r>
              <w:rPr>
                <w:spacing w:val="-1"/>
                <w:sz w:val="16"/>
              </w:rPr>
              <w:t> </w:t>
            </w:r>
            <w:r>
              <w:rPr>
                <w:spacing w:val="-2"/>
                <w:sz w:val="16"/>
              </w:rPr>
              <w:t>agree</w:t>
            </w:r>
          </w:p>
        </w:tc>
      </w:tr>
      <w:tr>
        <w:trPr>
          <w:trHeight w:val="395" w:hRule="atLeast"/>
        </w:trPr>
        <w:tc>
          <w:tcPr>
            <w:tcW w:w="468" w:type="dxa"/>
          </w:tcPr>
          <w:p>
            <w:pPr>
              <w:pStyle w:val="TableParagraph"/>
              <w:spacing w:before="102"/>
              <w:ind w:left="22"/>
              <w:jc w:val="center"/>
              <w:rPr>
                <w:sz w:val="16"/>
              </w:rPr>
            </w:pPr>
            <w:r>
              <w:rPr>
                <w:spacing w:val="-5"/>
                <w:sz w:val="16"/>
              </w:rPr>
              <w:t>27</w:t>
            </w:r>
          </w:p>
        </w:tc>
        <w:tc>
          <w:tcPr>
            <w:tcW w:w="1030" w:type="dxa"/>
          </w:tcPr>
          <w:p>
            <w:pPr>
              <w:pStyle w:val="TableParagraph"/>
              <w:spacing w:before="102"/>
              <w:ind w:left="22"/>
              <w:jc w:val="center"/>
              <w:rPr>
                <w:sz w:val="16"/>
              </w:rPr>
            </w:pPr>
            <w:r>
              <w:rPr>
                <w:spacing w:val="-2"/>
                <w:sz w:val="16"/>
              </w:rPr>
              <w:t>1824004017</w:t>
            </w:r>
          </w:p>
        </w:tc>
        <w:tc>
          <w:tcPr>
            <w:tcW w:w="2493" w:type="dxa"/>
          </w:tcPr>
          <w:p>
            <w:pPr>
              <w:pStyle w:val="TableParagraph"/>
              <w:spacing w:before="102"/>
              <w:ind w:left="108"/>
              <w:rPr>
                <w:sz w:val="16"/>
              </w:rPr>
            </w:pPr>
            <w:r>
              <w:rPr>
                <w:sz w:val="16"/>
              </w:rPr>
              <w:t>Prajapati</w:t>
            </w:r>
            <w:r>
              <w:rPr>
                <w:spacing w:val="-2"/>
                <w:sz w:val="16"/>
              </w:rPr>
              <w:t> </w:t>
            </w:r>
            <w:r>
              <w:rPr>
                <w:sz w:val="16"/>
              </w:rPr>
              <w:t>Haniben</w:t>
            </w:r>
            <w:r>
              <w:rPr>
                <w:spacing w:val="-10"/>
                <w:sz w:val="16"/>
              </w:rPr>
              <w:t> </w:t>
            </w:r>
            <w:r>
              <w:rPr>
                <w:spacing w:val="-2"/>
                <w:sz w:val="16"/>
              </w:rPr>
              <w:t>Rameshkumar</w:t>
            </w:r>
          </w:p>
        </w:tc>
        <w:tc>
          <w:tcPr>
            <w:tcW w:w="1225" w:type="dxa"/>
          </w:tcPr>
          <w:p>
            <w:pPr>
              <w:pStyle w:val="TableParagraph"/>
              <w:spacing w:before="19"/>
              <w:rPr>
                <w:b/>
                <w:sz w:val="16"/>
              </w:rPr>
            </w:pPr>
          </w:p>
          <w:p>
            <w:pPr>
              <w:pStyle w:val="TableParagraph"/>
              <w:spacing w:line="172" w:lineRule="exact"/>
              <w:ind w:left="20" w:right="14"/>
              <w:jc w:val="center"/>
              <w:rPr>
                <w:sz w:val="16"/>
              </w:rPr>
            </w:pP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28</w:t>
            </w:r>
          </w:p>
        </w:tc>
        <w:tc>
          <w:tcPr>
            <w:tcW w:w="1030" w:type="dxa"/>
          </w:tcPr>
          <w:p>
            <w:pPr>
              <w:pStyle w:val="TableParagraph"/>
              <w:spacing w:before="102"/>
              <w:ind w:left="22"/>
              <w:jc w:val="center"/>
              <w:rPr>
                <w:sz w:val="16"/>
              </w:rPr>
            </w:pPr>
            <w:r>
              <w:rPr>
                <w:spacing w:val="-2"/>
                <w:sz w:val="16"/>
              </w:rPr>
              <w:t>1824004018</w:t>
            </w:r>
          </w:p>
        </w:tc>
        <w:tc>
          <w:tcPr>
            <w:tcW w:w="2493" w:type="dxa"/>
          </w:tcPr>
          <w:p>
            <w:pPr>
              <w:pStyle w:val="TableParagraph"/>
              <w:spacing w:before="102"/>
              <w:ind w:left="108"/>
              <w:rPr>
                <w:sz w:val="16"/>
              </w:rPr>
            </w:pPr>
            <w:r>
              <w:rPr>
                <w:sz w:val="16"/>
              </w:rPr>
              <w:t>Patel</w:t>
            </w:r>
            <w:r>
              <w:rPr>
                <w:spacing w:val="-3"/>
                <w:sz w:val="16"/>
              </w:rPr>
              <w:t> </w:t>
            </w:r>
            <w:r>
              <w:rPr>
                <w:spacing w:val="-2"/>
                <w:sz w:val="16"/>
              </w:rPr>
              <w:t>Adarsh</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29</w:t>
            </w:r>
          </w:p>
        </w:tc>
        <w:tc>
          <w:tcPr>
            <w:tcW w:w="1030" w:type="dxa"/>
          </w:tcPr>
          <w:p>
            <w:pPr>
              <w:pStyle w:val="TableParagraph"/>
              <w:spacing w:before="102"/>
              <w:ind w:left="22"/>
              <w:jc w:val="center"/>
              <w:rPr>
                <w:sz w:val="16"/>
              </w:rPr>
            </w:pPr>
            <w:r>
              <w:rPr>
                <w:spacing w:val="-2"/>
                <w:sz w:val="16"/>
              </w:rPr>
              <w:t>1824004020</w:t>
            </w:r>
          </w:p>
        </w:tc>
        <w:tc>
          <w:tcPr>
            <w:tcW w:w="2493" w:type="dxa"/>
          </w:tcPr>
          <w:p>
            <w:pPr>
              <w:pStyle w:val="TableParagraph"/>
              <w:spacing w:before="102"/>
              <w:ind w:left="108"/>
              <w:rPr>
                <w:sz w:val="16"/>
              </w:rPr>
            </w:pPr>
            <w:r>
              <w:rPr>
                <w:sz w:val="16"/>
              </w:rPr>
              <w:t>Patel</w:t>
            </w:r>
            <w:r>
              <w:rPr>
                <w:spacing w:val="-1"/>
                <w:sz w:val="16"/>
              </w:rPr>
              <w:t> </w:t>
            </w:r>
            <w:r>
              <w:rPr>
                <w:sz w:val="16"/>
              </w:rPr>
              <w:t>Deep </w:t>
            </w:r>
            <w:r>
              <w:rPr>
                <w:spacing w:val="-2"/>
                <w:sz w:val="16"/>
              </w:rPr>
              <w:t>Sureshkumar</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6"/>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30</w:t>
            </w:r>
          </w:p>
        </w:tc>
        <w:tc>
          <w:tcPr>
            <w:tcW w:w="1030" w:type="dxa"/>
          </w:tcPr>
          <w:p>
            <w:pPr>
              <w:pStyle w:val="TableParagraph"/>
              <w:spacing w:before="102"/>
              <w:ind w:left="22"/>
              <w:jc w:val="center"/>
              <w:rPr>
                <w:sz w:val="16"/>
              </w:rPr>
            </w:pPr>
            <w:r>
              <w:rPr>
                <w:spacing w:val="-2"/>
                <w:sz w:val="16"/>
              </w:rPr>
              <w:t>1824004022</w:t>
            </w:r>
          </w:p>
        </w:tc>
        <w:tc>
          <w:tcPr>
            <w:tcW w:w="2493" w:type="dxa"/>
          </w:tcPr>
          <w:p>
            <w:pPr>
              <w:pStyle w:val="TableParagraph"/>
              <w:spacing w:before="102"/>
              <w:ind w:left="108"/>
              <w:rPr>
                <w:sz w:val="16"/>
              </w:rPr>
            </w:pPr>
            <w:r>
              <w:rPr>
                <w:sz w:val="16"/>
              </w:rPr>
              <w:t>Patel</w:t>
            </w:r>
            <w:r>
              <w:rPr>
                <w:spacing w:val="-6"/>
                <w:sz w:val="16"/>
              </w:rPr>
              <w:t> </w:t>
            </w:r>
            <w:r>
              <w:rPr>
                <w:sz w:val="16"/>
              </w:rPr>
              <w:t>Divyakumar</w:t>
            </w:r>
            <w:r>
              <w:rPr>
                <w:spacing w:val="-7"/>
                <w:sz w:val="16"/>
              </w:rPr>
              <w:t> </w:t>
            </w:r>
            <w:r>
              <w:rPr>
                <w:spacing w:val="-2"/>
                <w:sz w:val="16"/>
              </w:rPr>
              <w:t>Nitinbhai</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8"/>
              <w:jc w:val="center"/>
              <w:rPr>
                <w:sz w:val="16"/>
              </w:rPr>
            </w:pPr>
            <w:r>
              <w:rPr>
                <w:sz w:val="16"/>
              </w:rPr>
              <w:t>Not</w:t>
            </w:r>
            <w:r>
              <w:rPr>
                <w:spacing w:val="-1"/>
                <w:sz w:val="16"/>
              </w:rPr>
              <w:t> </w:t>
            </w:r>
            <w:r>
              <w:rPr>
                <w:spacing w:val="-2"/>
                <w:sz w:val="16"/>
              </w:rPr>
              <w:t>agree</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31</w:t>
            </w:r>
          </w:p>
        </w:tc>
        <w:tc>
          <w:tcPr>
            <w:tcW w:w="1030" w:type="dxa"/>
          </w:tcPr>
          <w:p>
            <w:pPr>
              <w:pStyle w:val="TableParagraph"/>
              <w:spacing w:before="102"/>
              <w:ind w:left="22"/>
              <w:jc w:val="center"/>
              <w:rPr>
                <w:sz w:val="16"/>
              </w:rPr>
            </w:pPr>
            <w:r>
              <w:rPr>
                <w:spacing w:val="-2"/>
                <w:sz w:val="16"/>
              </w:rPr>
              <w:t>1824004033</w:t>
            </w:r>
          </w:p>
        </w:tc>
        <w:tc>
          <w:tcPr>
            <w:tcW w:w="2493" w:type="dxa"/>
          </w:tcPr>
          <w:p>
            <w:pPr>
              <w:pStyle w:val="TableParagraph"/>
              <w:spacing w:before="102"/>
              <w:ind w:left="108"/>
              <w:rPr>
                <w:sz w:val="16"/>
              </w:rPr>
            </w:pPr>
            <w:r>
              <w:rPr>
                <w:sz w:val="16"/>
              </w:rPr>
              <w:t>Pothiwal</w:t>
            </w:r>
            <w:r>
              <w:rPr>
                <w:spacing w:val="-4"/>
                <w:sz w:val="16"/>
              </w:rPr>
              <w:t> </w:t>
            </w:r>
            <w:r>
              <w:rPr>
                <w:sz w:val="16"/>
              </w:rPr>
              <w:t>Harmitkaur</w:t>
            </w:r>
            <w:r>
              <w:rPr>
                <w:spacing w:val="-10"/>
                <w:sz w:val="16"/>
              </w:rPr>
              <w:t> </w:t>
            </w:r>
            <w:r>
              <w:rPr>
                <w:spacing w:val="-2"/>
                <w:sz w:val="16"/>
              </w:rPr>
              <w:t>Charansingh</w:t>
            </w:r>
          </w:p>
        </w:tc>
        <w:tc>
          <w:tcPr>
            <w:tcW w:w="1225" w:type="dxa"/>
          </w:tcPr>
          <w:p>
            <w:pPr>
              <w:pStyle w:val="TableParagraph"/>
              <w:spacing w:line="180" w:lineRule="atLeast" w:before="8"/>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8"/>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3"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3"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3"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before="19"/>
              <w:rPr>
                <w:b/>
                <w:sz w:val="16"/>
              </w:rPr>
            </w:pPr>
          </w:p>
          <w:p>
            <w:pPr>
              <w:pStyle w:val="TableParagraph"/>
              <w:spacing w:line="173" w:lineRule="exact"/>
              <w:ind w:left="10"/>
              <w:jc w:val="center"/>
              <w:rPr>
                <w:sz w:val="16"/>
              </w:rPr>
            </w:pP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32</w:t>
            </w:r>
          </w:p>
        </w:tc>
        <w:tc>
          <w:tcPr>
            <w:tcW w:w="1030" w:type="dxa"/>
          </w:tcPr>
          <w:p>
            <w:pPr>
              <w:pStyle w:val="TableParagraph"/>
              <w:spacing w:before="102"/>
              <w:ind w:left="22"/>
              <w:jc w:val="center"/>
              <w:rPr>
                <w:sz w:val="16"/>
              </w:rPr>
            </w:pPr>
            <w:r>
              <w:rPr>
                <w:spacing w:val="-2"/>
                <w:sz w:val="16"/>
              </w:rPr>
              <w:t>1824004036</w:t>
            </w:r>
          </w:p>
        </w:tc>
        <w:tc>
          <w:tcPr>
            <w:tcW w:w="2493" w:type="dxa"/>
          </w:tcPr>
          <w:p>
            <w:pPr>
              <w:pStyle w:val="TableParagraph"/>
              <w:spacing w:before="102"/>
              <w:ind w:left="108"/>
              <w:rPr>
                <w:sz w:val="16"/>
              </w:rPr>
            </w:pPr>
            <w:r>
              <w:rPr>
                <w:sz w:val="16"/>
              </w:rPr>
              <w:t>Abhishek</w:t>
            </w:r>
            <w:r>
              <w:rPr>
                <w:spacing w:val="-5"/>
                <w:sz w:val="16"/>
              </w:rPr>
              <w:t> </w:t>
            </w:r>
            <w:r>
              <w:rPr>
                <w:sz w:val="16"/>
              </w:rPr>
              <w:t>Ketanbhai</w:t>
            </w:r>
            <w:r>
              <w:rPr>
                <w:spacing w:val="-10"/>
                <w:sz w:val="16"/>
              </w:rPr>
              <w:t> </w:t>
            </w:r>
            <w:r>
              <w:rPr>
                <w:spacing w:val="-2"/>
                <w:sz w:val="16"/>
              </w:rPr>
              <w:t>Sankdecha</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19"/>
              <w:rPr>
                <w:b/>
                <w:sz w:val="16"/>
              </w:rPr>
            </w:pPr>
          </w:p>
          <w:p>
            <w:pPr>
              <w:pStyle w:val="TableParagraph"/>
              <w:spacing w:line="172" w:lineRule="exact"/>
              <w:ind w:left="14" w:right="10"/>
              <w:jc w:val="center"/>
              <w:rPr>
                <w:sz w:val="16"/>
              </w:rPr>
            </w:pPr>
            <w:r>
              <w:rPr>
                <w:sz w:val="16"/>
              </w:rPr>
              <w:t>Not</w:t>
            </w:r>
            <w:r>
              <w:rPr>
                <w:spacing w:val="-1"/>
                <w:sz w:val="16"/>
              </w:rPr>
              <w:t> </w:t>
            </w:r>
            <w:r>
              <w:rPr>
                <w:spacing w:val="-2"/>
                <w:sz w:val="16"/>
              </w:rPr>
              <w:t>agree</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4"/>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jc w:val="center"/>
              <w:rPr>
                <w:sz w:val="16"/>
              </w:rPr>
            </w:pP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88" w:hRule="atLeast"/>
        </w:trPr>
        <w:tc>
          <w:tcPr>
            <w:tcW w:w="468" w:type="dxa"/>
          </w:tcPr>
          <w:p>
            <w:pPr>
              <w:pStyle w:val="TableParagraph"/>
              <w:spacing w:before="102"/>
              <w:ind w:left="22"/>
              <w:jc w:val="center"/>
              <w:rPr>
                <w:sz w:val="16"/>
              </w:rPr>
            </w:pPr>
            <w:r>
              <w:rPr>
                <w:spacing w:val="-5"/>
                <w:sz w:val="16"/>
              </w:rPr>
              <w:t>33</w:t>
            </w:r>
          </w:p>
        </w:tc>
        <w:tc>
          <w:tcPr>
            <w:tcW w:w="1030" w:type="dxa"/>
          </w:tcPr>
          <w:p>
            <w:pPr>
              <w:pStyle w:val="TableParagraph"/>
              <w:spacing w:before="102"/>
              <w:ind w:left="22"/>
              <w:jc w:val="center"/>
              <w:rPr>
                <w:sz w:val="16"/>
              </w:rPr>
            </w:pPr>
            <w:r>
              <w:rPr>
                <w:spacing w:val="-2"/>
                <w:sz w:val="16"/>
              </w:rPr>
              <w:t>1824004037</w:t>
            </w:r>
          </w:p>
        </w:tc>
        <w:tc>
          <w:tcPr>
            <w:tcW w:w="2493" w:type="dxa"/>
          </w:tcPr>
          <w:p>
            <w:pPr>
              <w:pStyle w:val="TableParagraph"/>
              <w:spacing w:before="102"/>
              <w:ind w:left="108"/>
              <w:rPr>
                <w:sz w:val="16"/>
              </w:rPr>
            </w:pPr>
            <w:r>
              <w:rPr>
                <w:sz w:val="16"/>
              </w:rPr>
              <w:t>Shah</w:t>
            </w:r>
            <w:r>
              <w:rPr>
                <w:spacing w:val="-8"/>
                <w:sz w:val="16"/>
              </w:rPr>
              <w:t> </w:t>
            </w:r>
            <w:r>
              <w:rPr>
                <w:sz w:val="16"/>
              </w:rPr>
              <w:t>Dhruv </w:t>
            </w:r>
            <w:r>
              <w:rPr>
                <w:spacing w:val="-2"/>
                <w:sz w:val="16"/>
              </w:rPr>
              <w:t>Sujalbhai</w:t>
            </w:r>
          </w:p>
        </w:tc>
        <w:tc>
          <w:tcPr>
            <w:tcW w:w="1225" w:type="dxa"/>
          </w:tcPr>
          <w:p>
            <w:pPr>
              <w:pStyle w:val="TableParagraph"/>
              <w:spacing w:line="180" w:lineRule="atLeast"/>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ind w:left="217" w:right="155" w:hanging="36"/>
              <w:rPr>
                <w:sz w:val="16"/>
              </w:rPr>
            </w:pPr>
            <w:r>
              <w:rPr>
                <w:spacing w:val="-2"/>
                <w:sz w:val="16"/>
              </w:rPr>
              <w:t>Strongly</w:t>
            </w:r>
            <w:r>
              <w:rPr>
                <w:spacing w:val="40"/>
                <w:sz w:val="16"/>
              </w:rPr>
              <w:t> </w:t>
            </w:r>
            <w:r>
              <w:rPr>
                <w:spacing w:val="-2"/>
                <w:sz w:val="16"/>
              </w:rPr>
              <w:t>Agreed</w:t>
            </w:r>
          </w:p>
        </w:tc>
      </w:tr>
      <w:tr>
        <w:trPr>
          <w:trHeight w:val="396" w:hRule="atLeast"/>
        </w:trPr>
        <w:tc>
          <w:tcPr>
            <w:tcW w:w="468" w:type="dxa"/>
          </w:tcPr>
          <w:p>
            <w:pPr>
              <w:pStyle w:val="TableParagraph"/>
              <w:spacing w:before="109"/>
              <w:ind w:left="22"/>
              <w:jc w:val="center"/>
              <w:rPr>
                <w:sz w:val="16"/>
              </w:rPr>
            </w:pPr>
            <w:r>
              <w:rPr>
                <w:spacing w:val="-5"/>
                <w:sz w:val="16"/>
              </w:rPr>
              <w:t>34</w:t>
            </w:r>
          </w:p>
        </w:tc>
        <w:tc>
          <w:tcPr>
            <w:tcW w:w="1030" w:type="dxa"/>
          </w:tcPr>
          <w:p>
            <w:pPr>
              <w:pStyle w:val="TableParagraph"/>
              <w:spacing w:before="109"/>
              <w:ind w:left="22"/>
              <w:jc w:val="center"/>
              <w:rPr>
                <w:sz w:val="16"/>
              </w:rPr>
            </w:pPr>
            <w:r>
              <w:rPr>
                <w:spacing w:val="-2"/>
                <w:sz w:val="16"/>
              </w:rPr>
              <w:t>1824004039</w:t>
            </w:r>
          </w:p>
        </w:tc>
        <w:tc>
          <w:tcPr>
            <w:tcW w:w="2493" w:type="dxa"/>
          </w:tcPr>
          <w:p>
            <w:pPr>
              <w:pStyle w:val="TableParagraph"/>
              <w:spacing w:before="109"/>
              <w:ind w:left="108"/>
              <w:rPr>
                <w:sz w:val="16"/>
              </w:rPr>
            </w:pPr>
            <w:r>
              <w:rPr>
                <w:sz w:val="16"/>
              </w:rPr>
              <w:t>Shah</w:t>
            </w:r>
            <w:r>
              <w:rPr>
                <w:spacing w:val="-3"/>
                <w:sz w:val="16"/>
              </w:rPr>
              <w:t> </w:t>
            </w:r>
            <w:r>
              <w:rPr>
                <w:sz w:val="16"/>
              </w:rPr>
              <w:t>Karm</w:t>
            </w:r>
            <w:r>
              <w:rPr>
                <w:spacing w:val="-3"/>
                <w:sz w:val="16"/>
              </w:rPr>
              <w:t> </w:t>
            </w:r>
            <w:r>
              <w:rPr>
                <w:spacing w:val="-2"/>
                <w:sz w:val="16"/>
              </w:rPr>
              <w:t>Bhadreshbhai</w:t>
            </w:r>
          </w:p>
        </w:tc>
        <w:tc>
          <w:tcPr>
            <w:tcW w:w="1225" w:type="dxa"/>
          </w:tcPr>
          <w:p>
            <w:pPr>
              <w:pStyle w:val="TableParagraph"/>
              <w:spacing w:line="180" w:lineRule="atLeast" w:before="8"/>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8"/>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before="1"/>
              <w:ind w:left="14"/>
              <w:jc w:val="center"/>
              <w:rPr>
                <w:sz w:val="16"/>
              </w:rPr>
            </w:pPr>
            <w:r>
              <w:rPr>
                <w:spacing w:val="-2"/>
                <w:sz w:val="16"/>
              </w:rPr>
              <w:t>Agreed</w:t>
            </w:r>
          </w:p>
        </w:tc>
        <w:tc>
          <w:tcPr>
            <w:tcW w:w="1361" w:type="dxa"/>
          </w:tcPr>
          <w:p>
            <w:pPr>
              <w:pStyle w:val="TableParagraph"/>
              <w:spacing w:before="26"/>
              <w:rPr>
                <w:b/>
                <w:sz w:val="16"/>
              </w:rPr>
            </w:pPr>
          </w:p>
          <w:p>
            <w:pPr>
              <w:pStyle w:val="TableParagraph"/>
              <w:spacing w:line="165" w:lineRule="exact" w:before="1"/>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before="1"/>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8"/>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35</w:t>
            </w:r>
          </w:p>
        </w:tc>
        <w:tc>
          <w:tcPr>
            <w:tcW w:w="1030" w:type="dxa"/>
          </w:tcPr>
          <w:p>
            <w:pPr>
              <w:pStyle w:val="TableParagraph"/>
              <w:spacing w:before="102"/>
              <w:ind w:left="22"/>
              <w:jc w:val="center"/>
              <w:rPr>
                <w:sz w:val="16"/>
              </w:rPr>
            </w:pPr>
            <w:r>
              <w:rPr>
                <w:spacing w:val="-2"/>
                <w:sz w:val="16"/>
              </w:rPr>
              <w:t>1824004041</w:t>
            </w:r>
          </w:p>
        </w:tc>
        <w:tc>
          <w:tcPr>
            <w:tcW w:w="2493" w:type="dxa"/>
          </w:tcPr>
          <w:p>
            <w:pPr>
              <w:pStyle w:val="TableParagraph"/>
              <w:spacing w:before="102"/>
              <w:ind w:left="108"/>
              <w:rPr>
                <w:sz w:val="16"/>
              </w:rPr>
            </w:pPr>
            <w:r>
              <w:rPr>
                <w:sz w:val="16"/>
              </w:rPr>
              <w:t>Solanki</w:t>
            </w:r>
            <w:r>
              <w:rPr>
                <w:spacing w:val="-3"/>
                <w:sz w:val="16"/>
              </w:rPr>
              <w:t> </w:t>
            </w:r>
            <w:r>
              <w:rPr>
                <w:sz w:val="16"/>
              </w:rPr>
              <w:t>Dharm</w:t>
            </w:r>
            <w:r>
              <w:rPr>
                <w:spacing w:val="-9"/>
                <w:sz w:val="16"/>
              </w:rPr>
              <w:t> </w:t>
            </w:r>
            <w:r>
              <w:rPr>
                <w:spacing w:val="-2"/>
                <w:sz w:val="16"/>
              </w:rPr>
              <w:t>Pravinsinh</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36</w:t>
            </w:r>
          </w:p>
        </w:tc>
        <w:tc>
          <w:tcPr>
            <w:tcW w:w="1030" w:type="dxa"/>
          </w:tcPr>
          <w:p>
            <w:pPr>
              <w:pStyle w:val="TableParagraph"/>
              <w:spacing w:before="102"/>
              <w:ind w:left="22"/>
              <w:jc w:val="center"/>
              <w:rPr>
                <w:sz w:val="16"/>
              </w:rPr>
            </w:pPr>
            <w:r>
              <w:rPr>
                <w:spacing w:val="-2"/>
                <w:sz w:val="16"/>
              </w:rPr>
              <w:t>1824004043</w:t>
            </w:r>
          </w:p>
        </w:tc>
        <w:tc>
          <w:tcPr>
            <w:tcW w:w="2493" w:type="dxa"/>
          </w:tcPr>
          <w:p>
            <w:pPr>
              <w:pStyle w:val="TableParagraph"/>
              <w:spacing w:line="180" w:lineRule="exact" w:before="15"/>
              <w:ind w:left="108" w:right="415"/>
              <w:rPr>
                <w:sz w:val="16"/>
              </w:rPr>
            </w:pPr>
            <w:r>
              <w:rPr>
                <w:spacing w:val="-2"/>
                <w:sz w:val="16"/>
              </w:rPr>
              <w:t>Sonkavade</w:t>
            </w:r>
            <w:r>
              <w:rPr>
                <w:spacing w:val="-7"/>
                <w:sz w:val="16"/>
              </w:rPr>
              <w:t> </w:t>
            </w:r>
            <w:r>
              <w:rPr>
                <w:spacing w:val="-2"/>
                <w:sz w:val="16"/>
              </w:rPr>
              <w:t>Siddharth</w:t>
            </w:r>
            <w:r>
              <w:rPr>
                <w:spacing w:val="40"/>
                <w:sz w:val="16"/>
              </w:rPr>
              <w:t> </w:t>
            </w:r>
            <w:r>
              <w:rPr>
                <w:spacing w:val="-2"/>
                <w:sz w:val="16"/>
              </w:rPr>
              <w:t>Prabhakarbhai</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26"/>
              <w:rPr>
                <w:b/>
                <w:sz w:val="16"/>
              </w:rPr>
            </w:pPr>
          </w:p>
          <w:p>
            <w:pPr>
              <w:pStyle w:val="TableParagraph"/>
              <w:spacing w:line="165" w:lineRule="exact"/>
              <w:ind w:left="14"/>
              <w:jc w:val="center"/>
              <w:rPr>
                <w:sz w:val="16"/>
              </w:rPr>
            </w:pP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8"/>
              <w:jc w:val="center"/>
              <w:rPr>
                <w:sz w:val="16"/>
              </w:rPr>
            </w:pPr>
            <w:r>
              <w:rPr>
                <w:sz w:val="16"/>
              </w:rPr>
              <w:t>Not</w:t>
            </w:r>
            <w:r>
              <w:rPr>
                <w:spacing w:val="-1"/>
                <w:sz w:val="16"/>
              </w:rPr>
              <w:t> </w:t>
            </w:r>
            <w:r>
              <w:rPr>
                <w:spacing w:val="-2"/>
                <w:sz w:val="16"/>
              </w:rPr>
              <w:t>agree</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37</w:t>
            </w:r>
          </w:p>
        </w:tc>
        <w:tc>
          <w:tcPr>
            <w:tcW w:w="1030" w:type="dxa"/>
          </w:tcPr>
          <w:p>
            <w:pPr>
              <w:pStyle w:val="TableParagraph"/>
              <w:spacing w:before="102"/>
              <w:ind w:left="22"/>
              <w:jc w:val="center"/>
              <w:rPr>
                <w:sz w:val="16"/>
              </w:rPr>
            </w:pPr>
            <w:r>
              <w:rPr>
                <w:spacing w:val="-2"/>
                <w:sz w:val="16"/>
              </w:rPr>
              <w:t>1824004044</w:t>
            </w:r>
          </w:p>
        </w:tc>
        <w:tc>
          <w:tcPr>
            <w:tcW w:w="2493" w:type="dxa"/>
          </w:tcPr>
          <w:p>
            <w:pPr>
              <w:pStyle w:val="TableParagraph"/>
              <w:spacing w:line="180" w:lineRule="exact" w:before="16"/>
              <w:ind w:left="108" w:right="415"/>
              <w:rPr>
                <w:sz w:val="16"/>
              </w:rPr>
            </w:pPr>
            <w:r>
              <w:rPr>
                <w:sz w:val="16"/>
              </w:rPr>
              <w:t>Talpada</w:t>
            </w:r>
            <w:r>
              <w:rPr>
                <w:spacing w:val="-10"/>
                <w:sz w:val="16"/>
              </w:rPr>
              <w:t> </w:t>
            </w:r>
            <w:r>
              <w:rPr>
                <w:sz w:val="16"/>
              </w:rPr>
              <w:t>Kolipatel</w:t>
            </w:r>
            <w:r>
              <w:rPr>
                <w:spacing w:val="-10"/>
                <w:sz w:val="16"/>
              </w:rPr>
              <w:t> </w:t>
            </w:r>
            <w:r>
              <w:rPr>
                <w:sz w:val="16"/>
              </w:rPr>
              <w:t>Radhikaben</w:t>
            </w:r>
            <w:r>
              <w:rPr>
                <w:spacing w:val="40"/>
                <w:sz w:val="16"/>
              </w:rPr>
              <w:t> </w:t>
            </w:r>
            <w:r>
              <w:rPr>
                <w:spacing w:val="-2"/>
                <w:sz w:val="16"/>
              </w:rPr>
              <w:t>Rajubhai</w:t>
            </w:r>
          </w:p>
        </w:tc>
        <w:tc>
          <w:tcPr>
            <w:tcW w:w="1225" w:type="dxa"/>
          </w:tcPr>
          <w:p>
            <w:pPr>
              <w:pStyle w:val="TableParagraph"/>
              <w:spacing w:before="26"/>
              <w:rPr>
                <w:b/>
                <w:sz w:val="16"/>
              </w:rPr>
            </w:pPr>
          </w:p>
          <w:p>
            <w:pPr>
              <w:pStyle w:val="TableParagraph"/>
              <w:spacing w:line="165" w:lineRule="exact"/>
              <w:ind w:left="20" w:right="14"/>
              <w:jc w:val="center"/>
              <w:rPr>
                <w:sz w:val="16"/>
              </w:rPr>
            </w:pPr>
            <w:r>
              <w:rPr>
                <w:spacing w:val="-2"/>
                <w:sz w:val="16"/>
              </w:rPr>
              <w:t>Agreed</w:t>
            </w:r>
          </w:p>
        </w:tc>
        <w:tc>
          <w:tcPr>
            <w:tcW w:w="1232" w:type="dxa"/>
          </w:tcPr>
          <w:p>
            <w:pPr>
              <w:pStyle w:val="TableParagraph"/>
              <w:spacing w:line="180" w:lineRule="atLeast" w:before="8"/>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8"/>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38</w:t>
            </w:r>
          </w:p>
        </w:tc>
        <w:tc>
          <w:tcPr>
            <w:tcW w:w="1030" w:type="dxa"/>
          </w:tcPr>
          <w:p>
            <w:pPr>
              <w:pStyle w:val="TableParagraph"/>
              <w:spacing w:before="102"/>
              <w:ind w:left="22"/>
              <w:jc w:val="center"/>
              <w:rPr>
                <w:sz w:val="16"/>
              </w:rPr>
            </w:pPr>
            <w:r>
              <w:rPr>
                <w:spacing w:val="-2"/>
                <w:sz w:val="16"/>
              </w:rPr>
              <w:t>1824004046</w:t>
            </w:r>
          </w:p>
        </w:tc>
        <w:tc>
          <w:tcPr>
            <w:tcW w:w="2493" w:type="dxa"/>
          </w:tcPr>
          <w:p>
            <w:pPr>
              <w:pStyle w:val="TableParagraph"/>
              <w:spacing w:before="102"/>
              <w:ind w:left="108"/>
              <w:rPr>
                <w:sz w:val="16"/>
              </w:rPr>
            </w:pPr>
            <w:r>
              <w:rPr>
                <w:sz w:val="16"/>
              </w:rPr>
              <w:t>Ronakkumr</w:t>
            </w:r>
            <w:r>
              <w:rPr>
                <w:spacing w:val="-7"/>
                <w:sz w:val="16"/>
              </w:rPr>
              <w:t> </w:t>
            </w:r>
            <w:r>
              <w:rPr>
                <w:sz w:val="16"/>
              </w:rPr>
              <w:t>Vinodbhai</w:t>
            </w:r>
            <w:r>
              <w:rPr>
                <w:spacing w:val="-10"/>
                <w:sz w:val="16"/>
              </w:rPr>
              <w:t> </w:t>
            </w:r>
            <w:r>
              <w:rPr>
                <w:spacing w:val="-2"/>
                <w:sz w:val="16"/>
              </w:rPr>
              <w:t>Thakkar</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39</w:t>
            </w:r>
          </w:p>
        </w:tc>
        <w:tc>
          <w:tcPr>
            <w:tcW w:w="1030" w:type="dxa"/>
          </w:tcPr>
          <w:p>
            <w:pPr>
              <w:pStyle w:val="TableParagraph"/>
              <w:spacing w:before="102"/>
              <w:ind w:left="22"/>
              <w:jc w:val="center"/>
              <w:rPr>
                <w:sz w:val="16"/>
              </w:rPr>
            </w:pPr>
            <w:r>
              <w:rPr>
                <w:spacing w:val="-2"/>
                <w:sz w:val="16"/>
              </w:rPr>
              <w:t>1824004047</w:t>
            </w:r>
          </w:p>
        </w:tc>
        <w:tc>
          <w:tcPr>
            <w:tcW w:w="2493" w:type="dxa"/>
          </w:tcPr>
          <w:p>
            <w:pPr>
              <w:pStyle w:val="TableParagraph"/>
              <w:spacing w:line="180" w:lineRule="atLeast" w:before="7"/>
              <w:ind w:left="108" w:right="370"/>
              <w:rPr>
                <w:sz w:val="16"/>
              </w:rPr>
            </w:pPr>
            <w:r>
              <w:rPr>
                <w:sz w:val="16"/>
              </w:rPr>
              <w:t>Thakkar</w:t>
            </w:r>
            <w:r>
              <w:rPr>
                <w:spacing w:val="-10"/>
                <w:sz w:val="16"/>
              </w:rPr>
              <w:t> </w:t>
            </w:r>
            <w:r>
              <w:rPr>
                <w:sz w:val="16"/>
              </w:rPr>
              <w:t>Sachdev</w:t>
            </w:r>
            <w:r>
              <w:rPr>
                <w:spacing w:val="-10"/>
                <w:sz w:val="16"/>
              </w:rPr>
              <w:t> </w:t>
            </w:r>
            <w:r>
              <w:rPr>
                <w:sz w:val="16"/>
              </w:rPr>
              <w:t>Manthanbhai</w:t>
            </w:r>
            <w:r>
              <w:rPr>
                <w:spacing w:val="40"/>
                <w:sz w:val="16"/>
              </w:rPr>
              <w:t> </w:t>
            </w:r>
            <w:r>
              <w:rPr>
                <w:spacing w:val="-2"/>
                <w:sz w:val="16"/>
              </w:rPr>
              <w:t>Yogeshbhai</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jc w:val="center"/>
              <w:rPr>
                <w:sz w:val="16"/>
              </w:rPr>
            </w:pP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6" w:hRule="atLeast"/>
        </w:trPr>
        <w:tc>
          <w:tcPr>
            <w:tcW w:w="468" w:type="dxa"/>
          </w:tcPr>
          <w:p>
            <w:pPr>
              <w:pStyle w:val="TableParagraph"/>
              <w:spacing w:before="103"/>
              <w:ind w:left="22"/>
              <w:jc w:val="center"/>
              <w:rPr>
                <w:sz w:val="16"/>
              </w:rPr>
            </w:pPr>
            <w:r>
              <w:rPr>
                <w:spacing w:val="-5"/>
                <w:sz w:val="16"/>
              </w:rPr>
              <w:t>40</w:t>
            </w:r>
          </w:p>
        </w:tc>
        <w:tc>
          <w:tcPr>
            <w:tcW w:w="1030" w:type="dxa"/>
          </w:tcPr>
          <w:p>
            <w:pPr>
              <w:pStyle w:val="TableParagraph"/>
              <w:spacing w:before="103"/>
              <w:ind w:left="22"/>
              <w:jc w:val="center"/>
              <w:rPr>
                <w:sz w:val="16"/>
              </w:rPr>
            </w:pPr>
            <w:r>
              <w:rPr>
                <w:spacing w:val="-2"/>
                <w:sz w:val="16"/>
              </w:rPr>
              <w:t>1824004048</w:t>
            </w:r>
          </w:p>
        </w:tc>
        <w:tc>
          <w:tcPr>
            <w:tcW w:w="2493" w:type="dxa"/>
          </w:tcPr>
          <w:p>
            <w:pPr>
              <w:pStyle w:val="TableParagraph"/>
              <w:spacing w:before="103"/>
              <w:ind w:left="108"/>
              <w:rPr>
                <w:sz w:val="16"/>
              </w:rPr>
            </w:pPr>
            <w:r>
              <w:rPr>
                <w:sz w:val="16"/>
              </w:rPr>
              <w:t>Thakkar</w:t>
            </w:r>
            <w:r>
              <w:rPr>
                <w:spacing w:val="-3"/>
                <w:sz w:val="16"/>
              </w:rPr>
              <w:t> </w:t>
            </w:r>
            <w:r>
              <w:rPr>
                <w:sz w:val="16"/>
              </w:rPr>
              <w:t>Tapasvi</w:t>
            </w:r>
            <w:r>
              <w:rPr>
                <w:spacing w:val="1"/>
                <w:sz w:val="16"/>
              </w:rPr>
              <w:t> </w:t>
            </w:r>
            <w:r>
              <w:rPr>
                <w:spacing w:val="-2"/>
                <w:sz w:val="16"/>
              </w:rPr>
              <w:t>Jigarbhai</w:t>
            </w:r>
          </w:p>
        </w:tc>
        <w:tc>
          <w:tcPr>
            <w:tcW w:w="1225" w:type="dxa"/>
          </w:tcPr>
          <w:p>
            <w:pPr>
              <w:pStyle w:val="TableParagraph"/>
              <w:spacing w:line="180" w:lineRule="atLeast" w:before="8"/>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26"/>
              <w:rPr>
                <w:b/>
                <w:sz w:val="16"/>
              </w:rPr>
            </w:pPr>
          </w:p>
          <w:p>
            <w:pPr>
              <w:pStyle w:val="TableParagraph"/>
              <w:spacing w:line="165" w:lineRule="exact" w:before="1"/>
              <w:ind w:left="14"/>
              <w:jc w:val="center"/>
              <w:rPr>
                <w:sz w:val="16"/>
              </w:rPr>
            </w:pPr>
            <w:r>
              <w:rPr>
                <w:spacing w:val="-2"/>
                <w:sz w:val="16"/>
              </w:rPr>
              <w:t>Agreed</w:t>
            </w:r>
          </w:p>
        </w:tc>
        <w:tc>
          <w:tcPr>
            <w:tcW w:w="1433" w:type="dxa"/>
          </w:tcPr>
          <w:p>
            <w:pPr>
              <w:pStyle w:val="TableParagraph"/>
              <w:spacing w:before="26"/>
              <w:rPr>
                <w:b/>
                <w:sz w:val="16"/>
              </w:rPr>
            </w:pPr>
          </w:p>
          <w:p>
            <w:pPr>
              <w:pStyle w:val="TableParagraph"/>
              <w:spacing w:line="165" w:lineRule="exact" w:before="1"/>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before="1"/>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before="1"/>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8"/>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41</w:t>
            </w:r>
          </w:p>
        </w:tc>
        <w:tc>
          <w:tcPr>
            <w:tcW w:w="1030" w:type="dxa"/>
          </w:tcPr>
          <w:p>
            <w:pPr>
              <w:pStyle w:val="TableParagraph"/>
              <w:spacing w:before="102"/>
              <w:ind w:left="22"/>
              <w:jc w:val="center"/>
              <w:rPr>
                <w:sz w:val="16"/>
              </w:rPr>
            </w:pPr>
            <w:r>
              <w:rPr>
                <w:spacing w:val="-2"/>
                <w:sz w:val="16"/>
              </w:rPr>
              <w:t>1824004049</w:t>
            </w:r>
          </w:p>
        </w:tc>
        <w:tc>
          <w:tcPr>
            <w:tcW w:w="2493" w:type="dxa"/>
          </w:tcPr>
          <w:p>
            <w:pPr>
              <w:pStyle w:val="TableParagraph"/>
              <w:spacing w:before="102"/>
              <w:ind w:left="108"/>
              <w:rPr>
                <w:sz w:val="16"/>
              </w:rPr>
            </w:pPr>
            <w:r>
              <w:rPr>
                <w:sz w:val="16"/>
              </w:rPr>
              <w:t>Vaidik</w:t>
            </w:r>
            <w:r>
              <w:rPr>
                <w:spacing w:val="-5"/>
                <w:sz w:val="16"/>
              </w:rPr>
              <w:t> </w:t>
            </w:r>
            <w:r>
              <w:rPr>
                <w:sz w:val="16"/>
              </w:rPr>
              <w:t>Arvind</w:t>
            </w:r>
            <w:r>
              <w:rPr>
                <w:spacing w:val="-4"/>
                <w:sz w:val="16"/>
              </w:rPr>
              <w:t> </w:t>
            </w:r>
            <w:r>
              <w:rPr>
                <w:spacing w:val="-2"/>
                <w:sz w:val="16"/>
              </w:rPr>
              <w:t>Patel</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42</w:t>
            </w:r>
          </w:p>
        </w:tc>
        <w:tc>
          <w:tcPr>
            <w:tcW w:w="1030" w:type="dxa"/>
          </w:tcPr>
          <w:p>
            <w:pPr>
              <w:pStyle w:val="TableParagraph"/>
              <w:spacing w:before="102"/>
              <w:ind w:left="22"/>
              <w:jc w:val="center"/>
              <w:rPr>
                <w:sz w:val="16"/>
              </w:rPr>
            </w:pPr>
            <w:r>
              <w:rPr>
                <w:spacing w:val="-2"/>
                <w:sz w:val="16"/>
              </w:rPr>
              <w:t>1824004051</w:t>
            </w:r>
          </w:p>
        </w:tc>
        <w:tc>
          <w:tcPr>
            <w:tcW w:w="2493" w:type="dxa"/>
          </w:tcPr>
          <w:p>
            <w:pPr>
              <w:pStyle w:val="TableParagraph"/>
              <w:spacing w:before="102"/>
              <w:ind w:left="108"/>
              <w:rPr>
                <w:sz w:val="16"/>
              </w:rPr>
            </w:pPr>
            <w:r>
              <w:rPr>
                <w:sz w:val="16"/>
              </w:rPr>
              <w:t>Jay</w:t>
            </w:r>
            <w:r>
              <w:rPr>
                <w:spacing w:val="4"/>
                <w:sz w:val="16"/>
              </w:rPr>
              <w:t> </w:t>
            </w:r>
            <w:r>
              <w:rPr>
                <w:spacing w:val="-4"/>
                <w:sz w:val="16"/>
              </w:rPr>
              <w:t>Vyas</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3"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3" w:lineRule="exact"/>
              <w:ind w:left="15"/>
              <w:jc w:val="center"/>
              <w:rPr>
                <w:sz w:val="16"/>
              </w:rPr>
            </w:pPr>
            <w:r>
              <w:rPr>
                <w:spacing w:val="-2"/>
                <w:sz w:val="16"/>
              </w:rPr>
              <w:t>Agreed</w:t>
            </w:r>
          </w:p>
        </w:tc>
        <w:tc>
          <w:tcPr>
            <w:tcW w:w="1282" w:type="dxa"/>
          </w:tcPr>
          <w:p>
            <w:pPr>
              <w:pStyle w:val="TableParagraph"/>
              <w:spacing w:before="19"/>
              <w:rPr>
                <w:b/>
                <w:sz w:val="16"/>
              </w:rPr>
            </w:pPr>
          </w:p>
          <w:p>
            <w:pPr>
              <w:pStyle w:val="TableParagraph"/>
              <w:spacing w:line="173"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6"/>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43</w:t>
            </w:r>
          </w:p>
        </w:tc>
        <w:tc>
          <w:tcPr>
            <w:tcW w:w="1030" w:type="dxa"/>
          </w:tcPr>
          <w:p>
            <w:pPr>
              <w:pStyle w:val="TableParagraph"/>
              <w:spacing w:before="102"/>
              <w:ind w:left="22"/>
              <w:jc w:val="center"/>
              <w:rPr>
                <w:sz w:val="16"/>
              </w:rPr>
            </w:pPr>
            <w:r>
              <w:rPr>
                <w:spacing w:val="-2"/>
                <w:sz w:val="16"/>
              </w:rPr>
              <w:t>1824004052</w:t>
            </w:r>
          </w:p>
        </w:tc>
        <w:tc>
          <w:tcPr>
            <w:tcW w:w="2493" w:type="dxa"/>
          </w:tcPr>
          <w:p>
            <w:pPr>
              <w:pStyle w:val="TableParagraph"/>
              <w:spacing w:before="102"/>
              <w:ind w:left="108"/>
              <w:rPr>
                <w:sz w:val="16"/>
              </w:rPr>
            </w:pPr>
            <w:r>
              <w:rPr>
                <w:sz w:val="16"/>
              </w:rPr>
              <w:t>Patel</w:t>
            </w:r>
            <w:r>
              <w:rPr>
                <w:spacing w:val="-6"/>
                <w:sz w:val="16"/>
              </w:rPr>
              <w:t> </w:t>
            </w:r>
            <w:r>
              <w:rPr>
                <w:sz w:val="16"/>
              </w:rPr>
              <w:t>Rutulkumar</w:t>
            </w:r>
            <w:r>
              <w:rPr>
                <w:spacing w:val="-7"/>
                <w:sz w:val="16"/>
              </w:rPr>
              <w:t> </w:t>
            </w:r>
            <w:r>
              <w:rPr>
                <w:spacing w:val="-2"/>
                <w:sz w:val="16"/>
              </w:rPr>
              <w:t>Dilipkumar</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44</w:t>
            </w:r>
          </w:p>
        </w:tc>
        <w:tc>
          <w:tcPr>
            <w:tcW w:w="1030" w:type="dxa"/>
          </w:tcPr>
          <w:p>
            <w:pPr>
              <w:pStyle w:val="TableParagraph"/>
              <w:spacing w:before="102"/>
              <w:ind w:left="22"/>
              <w:jc w:val="center"/>
              <w:rPr>
                <w:sz w:val="16"/>
              </w:rPr>
            </w:pPr>
            <w:r>
              <w:rPr>
                <w:spacing w:val="-2"/>
                <w:sz w:val="16"/>
              </w:rPr>
              <w:t>1824004053</w:t>
            </w:r>
          </w:p>
        </w:tc>
        <w:tc>
          <w:tcPr>
            <w:tcW w:w="2493" w:type="dxa"/>
          </w:tcPr>
          <w:p>
            <w:pPr>
              <w:pStyle w:val="TableParagraph"/>
              <w:spacing w:before="102"/>
              <w:ind w:left="108"/>
              <w:rPr>
                <w:sz w:val="16"/>
              </w:rPr>
            </w:pPr>
            <w:r>
              <w:rPr>
                <w:sz w:val="16"/>
              </w:rPr>
              <w:t>Christian</w:t>
            </w:r>
            <w:r>
              <w:rPr>
                <w:spacing w:val="-4"/>
                <w:sz w:val="16"/>
              </w:rPr>
              <w:t> </w:t>
            </w:r>
            <w:r>
              <w:rPr>
                <w:spacing w:val="-2"/>
                <w:sz w:val="16"/>
              </w:rPr>
              <w:t>Ronald</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8"/>
              <w:jc w:val="center"/>
              <w:rPr>
                <w:sz w:val="16"/>
              </w:rPr>
            </w:pPr>
            <w:r>
              <w:rPr>
                <w:sz w:val="16"/>
              </w:rPr>
              <w:t>Not</w:t>
            </w:r>
            <w:r>
              <w:rPr>
                <w:spacing w:val="-1"/>
                <w:sz w:val="16"/>
              </w:rPr>
              <w:t> </w:t>
            </w:r>
            <w:r>
              <w:rPr>
                <w:spacing w:val="-2"/>
                <w:sz w:val="16"/>
              </w:rPr>
              <w:t>agree</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45</w:t>
            </w:r>
          </w:p>
        </w:tc>
        <w:tc>
          <w:tcPr>
            <w:tcW w:w="1030" w:type="dxa"/>
          </w:tcPr>
          <w:p>
            <w:pPr>
              <w:pStyle w:val="TableParagraph"/>
              <w:spacing w:before="102"/>
              <w:ind w:left="22"/>
              <w:jc w:val="center"/>
              <w:rPr>
                <w:sz w:val="16"/>
              </w:rPr>
            </w:pPr>
            <w:r>
              <w:rPr>
                <w:spacing w:val="-2"/>
                <w:sz w:val="16"/>
              </w:rPr>
              <w:t>1824004054</w:t>
            </w:r>
          </w:p>
        </w:tc>
        <w:tc>
          <w:tcPr>
            <w:tcW w:w="2493" w:type="dxa"/>
          </w:tcPr>
          <w:p>
            <w:pPr>
              <w:pStyle w:val="TableParagraph"/>
              <w:spacing w:before="102"/>
              <w:ind w:left="108"/>
              <w:rPr>
                <w:sz w:val="16"/>
              </w:rPr>
            </w:pPr>
            <w:r>
              <w:rPr>
                <w:sz w:val="16"/>
              </w:rPr>
              <w:t>Deepak</w:t>
            </w:r>
            <w:r>
              <w:rPr>
                <w:spacing w:val="1"/>
                <w:sz w:val="16"/>
              </w:rPr>
              <w:t> </w:t>
            </w:r>
            <w:r>
              <w:rPr>
                <w:spacing w:val="-2"/>
                <w:sz w:val="16"/>
              </w:rPr>
              <w:t>Kumar</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before="19"/>
              <w:rPr>
                <w:b/>
                <w:sz w:val="16"/>
              </w:rPr>
            </w:pPr>
          </w:p>
          <w:p>
            <w:pPr>
              <w:pStyle w:val="TableParagraph"/>
              <w:spacing w:line="172" w:lineRule="exact"/>
              <w:ind w:left="10"/>
              <w:jc w:val="center"/>
              <w:rPr>
                <w:sz w:val="16"/>
              </w:rPr>
            </w:pP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46</w:t>
            </w:r>
          </w:p>
        </w:tc>
        <w:tc>
          <w:tcPr>
            <w:tcW w:w="1030" w:type="dxa"/>
          </w:tcPr>
          <w:p>
            <w:pPr>
              <w:pStyle w:val="TableParagraph"/>
              <w:spacing w:before="102"/>
              <w:ind w:left="22"/>
              <w:jc w:val="center"/>
              <w:rPr>
                <w:sz w:val="16"/>
              </w:rPr>
            </w:pPr>
            <w:r>
              <w:rPr>
                <w:spacing w:val="-2"/>
                <w:sz w:val="16"/>
              </w:rPr>
              <w:t>1824004056</w:t>
            </w:r>
          </w:p>
        </w:tc>
        <w:tc>
          <w:tcPr>
            <w:tcW w:w="2493" w:type="dxa"/>
          </w:tcPr>
          <w:p>
            <w:pPr>
              <w:pStyle w:val="TableParagraph"/>
              <w:spacing w:before="102"/>
              <w:ind w:left="108"/>
              <w:rPr>
                <w:sz w:val="16"/>
              </w:rPr>
            </w:pPr>
            <w:r>
              <w:rPr>
                <w:sz w:val="16"/>
              </w:rPr>
              <w:t>Yadav </w:t>
            </w:r>
            <w:r>
              <w:rPr>
                <w:spacing w:val="-2"/>
                <w:sz w:val="16"/>
              </w:rPr>
              <w:t>Anurag</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19"/>
              <w:rPr>
                <w:b/>
                <w:sz w:val="16"/>
              </w:rPr>
            </w:pPr>
          </w:p>
          <w:p>
            <w:pPr>
              <w:pStyle w:val="TableParagraph"/>
              <w:spacing w:line="172" w:lineRule="exact"/>
              <w:ind w:left="14" w:right="10"/>
              <w:jc w:val="center"/>
              <w:rPr>
                <w:sz w:val="16"/>
              </w:rPr>
            </w:pPr>
            <w:r>
              <w:rPr>
                <w:sz w:val="16"/>
              </w:rPr>
              <w:t>Not</w:t>
            </w:r>
            <w:r>
              <w:rPr>
                <w:spacing w:val="-1"/>
                <w:sz w:val="16"/>
              </w:rPr>
              <w:t> </w:t>
            </w:r>
            <w:r>
              <w:rPr>
                <w:spacing w:val="-2"/>
                <w:sz w:val="16"/>
              </w:rPr>
              <w:t>agree</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jc w:val="center"/>
              <w:rPr>
                <w:sz w:val="16"/>
              </w:rPr>
            </w:pP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47</w:t>
            </w:r>
          </w:p>
        </w:tc>
        <w:tc>
          <w:tcPr>
            <w:tcW w:w="1030" w:type="dxa"/>
          </w:tcPr>
          <w:p>
            <w:pPr>
              <w:pStyle w:val="TableParagraph"/>
              <w:spacing w:before="102"/>
              <w:ind w:left="22"/>
              <w:jc w:val="center"/>
              <w:rPr>
                <w:sz w:val="16"/>
              </w:rPr>
            </w:pPr>
            <w:r>
              <w:rPr>
                <w:spacing w:val="-2"/>
                <w:sz w:val="16"/>
              </w:rPr>
              <w:t>1824004062</w:t>
            </w:r>
          </w:p>
        </w:tc>
        <w:tc>
          <w:tcPr>
            <w:tcW w:w="2493" w:type="dxa"/>
          </w:tcPr>
          <w:p>
            <w:pPr>
              <w:pStyle w:val="TableParagraph"/>
              <w:spacing w:before="102"/>
              <w:ind w:left="108"/>
              <w:rPr>
                <w:sz w:val="16"/>
              </w:rPr>
            </w:pPr>
            <w:r>
              <w:rPr>
                <w:sz w:val="16"/>
              </w:rPr>
              <w:t>Vishwakarma</w:t>
            </w:r>
            <w:r>
              <w:rPr>
                <w:spacing w:val="-4"/>
                <w:sz w:val="16"/>
              </w:rPr>
              <w:t> </w:t>
            </w:r>
            <w:r>
              <w:rPr>
                <w:sz w:val="16"/>
              </w:rPr>
              <w:t>Rohit</w:t>
            </w:r>
            <w:r>
              <w:rPr>
                <w:spacing w:val="-5"/>
                <w:sz w:val="16"/>
              </w:rPr>
              <w:t> </w:t>
            </w:r>
            <w:r>
              <w:rPr>
                <w:spacing w:val="-2"/>
                <w:sz w:val="16"/>
              </w:rPr>
              <w:t>Rameshwar</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3"/>
              <w:ind w:left="22"/>
              <w:jc w:val="center"/>
              <w:rPr>
                <w:sz w:val="16"/>
              </w:rPr>
            </w:pPr>
            <w:r>
              <w:rPr>
                <w:spacing w:val="-5"/>
                <w:sz w:val="16"/>
              </w:rPr>
              <w:t>48</w:t>
            </w:r>
          </w:p>
        </w:tc>
        <w:tc>
          <w:tcPr>
            <w:tcW w:w="1030" w:type="dxa"/>
          </w:tcPr>
          <w:p>
            <w:pPr>
              <w:pStyle w:val="TableParagraph"/>
              <w:spacing w:before="103"/>
              <w:ind w:left="22"/>
              <w:jc w:val="center"/>
              <w:rPr>
                <w:sz w:val="16"/>
              </w:rPr>
            </w:pPr>
            <w:r>
              <w:rPr>
                <w:spacing w:val="-2"/>
                <w:sz w:val="16"/>
              </w:rPr>
              <w:t>1824008001</w:t>
            </w:r>
          </w:p>
        </w:tc>
        <w:tc>
          <w:tcPr>
            <w:tcW w:w="2493" w:type="dxa"/>
          </w:tcPr>
          <w:p>
            <w:pPr>
              <w:pStyle w:val="TableParagraph"/>
              <w:spacing w:before="103"/>
              <w:ind w:left="108"/>
              <w:rPr>
                <w:sz w:val="16"/>
              </w:rPr>
            </w:pPr>
            <w:r>
              <w:rPr>
                <w:sz w:val="16"/>
              </w:rPr>
              <w:t>Brijrajsinh</w:t>
            </w:r>
            <w:r>
              <w:rPr>
                <w:spacing w:val="-9"/>
                <w:sz w:val="16"/>
              </w:rPr>
              <w:t> </w:t>
            </w:r>
            <w:r>
              <w:rPr>
                <w:spacing w:val="-2"/>
                <w:sz w:val="16"/>
              </w:rPr>
              <w:t>Solanki</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6"/>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49</w:t>
            </w:r>
          </w:p>
        </w:tc>
        <w:tc>
          <w:tcPr>
            <w:tcW w:w="1030" w:type="dxa"/>
          </w:tcPr>
          <w:p>
            <w:pPr>
              <w:pStyle w:val="TableParagraph"/>
              <w:spacing w:before="102"/>
              <w:ind w:left="22"/>
              <w:jc w:val="center"/>
              <w:rPr>
                <w:sz w:val="16"/>
              </w:rPr>
            </w:pPr>
            <w:r>
              <w:rPr>
                <w:spacing w:val="-2"/>
                <w:sz w:val="16"/>
              </w:rPr>
              <w:t>1824008004</w:t>
            </w:r>
          </w:p>
        </w:tc>
        <w:tc>
          <w:tcPr>
            <w:tcW w:w="2493" w:type="dxa"/>
          </w:tcPr>
          <w:p>
            <w:pPr>
              <w:pStyle w:val="TableParagraph"/>
              <w:spacing w:line="235" w:lineRule="auto" w:before="11"/>
              <w:ind w:left="108" w:right="628"/>
              <w:rPr>
                <w:sz w:val="16"/>
              </w:rPr>
            </w:pPr>
            <w:r>
              <w:rPr>
                <w:sz w:val="16"/>
              </w:rPr>
              <w:t>Kazi</w:t>
            </w:r>
            <w:r>
              <w:rPr>
                <w:spacing w:val="-10"/>
                <w:sz w:val="16"/>
              </w:rPr>
              <w:t> </w:t>
            </w:r>
            <w:r>
              <w:rPr>
                <w:sz w:val="16"/>
              </w:rPr>
              <w:t>Mohammed</w:t>
            </w:r>
            <w:r>
              <w:rPr>
                <w:spacing w:val="-10"/>
                <w:sz w:val="16"/>
              </w:rPr>
              <w:t> </w:t>
            </w:r>
            <w:r>
              <w:rPr>
                <w:sz w:val="16"/>
              </w:rPr>
              <w:t>Mushaab</w:t>
            </w:r>
            <w:r>
              <w:rPr>
                <w:spacing w:val="40"/>
                <w:sz w:val="16"/>
              </w:rPr>
              <w:t> </w:t>
            </w:r>
            <w:r>
              <w:rPr>
                <w:sz w:val="16"/>
              </w:rPr>
              <w:t>Mohammed Yakub</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50</w:t>
            </w:r>
          </w:p>
        </w:tc>
        <w:tc>
          <w:tcPr>
            <w:tcW w:w="1030" w:type="dxa"/>
          </w:tcPr>
          <w:p>
            <w:pPr>
              <w:pStyle w:val="TableParagraph"/>
              <w:spacing w:before="102"/>
              <w:ind w:left="22"/>
              <w:jc w:val="center"/>
              <w:rPr>
                <w:sz w:val="16"/>
              </w:rPr>
            </w:pPr>
            <w:r>
              <w:rPr>
                <w:spacing w:val="-2"/>
                <w:sz w:val="16"/>
              </w:rPr>
              <w:t>1824008006</w:t>
            </w:r>
          </w:p>
        </w:tc>
        <w:tc>
          <w:tcPr>
            <w:tcW w:w="2493" w:type="dxa"/>
          </w:tcPr>
          <w:p>
            <w:pPr>
              <w:pStyle w:val="TableParagraph"/>
              <w:spacing w:before="102"/>
              <w:ind w:left="108"/>
              <w:rPr>
                <w:sz w:val="16"/>
              </w:rPr>
            </w:pPr>
            <w:r>
              <w:rPr>
                <w:sz w:val="16"/>
              </w:rPr>
              <w:t>Prajapati</w:t>
            </w:r>
            <w:r>
              <w:rPr>
                <w:spacing w:val="-3"/>
                <w:sz w:val="16"/>
              </w:rPr>
              <w:t> </w:t>
            </w:r>
            <w:r>
              <w:rPr>
                <w:sz w:val="16"/>
              </w:rPr>
              <w:t>Viralkumar</w:t>
            </w:r>
            <w:r>
              <w:rPr>
                <w:spacing w:val="-10"/>
                <w:sz w:val="16"/>
              </w:rPr>
              <w:t> </w:t>
            </w:r>
            <w:r>
              <w:rPr>
                <w:spacing w:val="-2"/>
                <w:sz w:val="16"/>
              </w:rPr>
              <w:t>Maheshbhai</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8"/>
              <w:jc w:val="center"/>
              <w:rPr>
                <w:sz w:val="16"/>
              </w:rPr>
            </w:pPr>
            <w:r>
              <w:rPr>
                <w:sz w:val="16"/>
              </w:rPr>
              <w:t>Not</w:t>
            </w:r>
            <w:r>
              <w:rPr>
                <w:spacing w:val="-1"/>
                <w:sz w:val="16"/>
              </w:rPr>
              <w:t> </w:t>
            </w:r>
            <w:r>
              <w:rPr>
                <w:spacing w:val="-2"/>
                <w:sz w:val="16"/>
              </w:rPr>
              <w:t>agree</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88" w:hRule="atLeast"/>
        </w:trPr>
        <w:tc>
          <w:tcPr>
            <w:tcW w:w="468" w:type="dxa"/>
          </w:tcPr>
          <w:p>
            <w:pPr>
              <w:pStyle w:val="TableParagraph"/>
              <w:spacing w:before="102"/>
              <w:ind w:left="22"/>
              <w:jc w:val="center"/>
              <w:rPr>
                <w:sz w:val="16"/>
              </w:rPr>
            </w:pPr>
            <w:r>
              <w:rPr>
                <w:spacing w:val="-5"/>
                <w:sz w:val="16"/>
              </w:rPr>
              <w:t>51</w:t>
            </w:r>
          </w:p>
        </w:tc>
        <w:tc>
          <w:tcPr>
            <w:tcW w:w="1030" w:type="dxa"/>
          </w:tcPr>
          <w:p>
            <w:pPr>
              <w:pStyle w:val="TableParagraph"/>
              <w:spacing w:before="102"/>
              <w:ind w:left="22"/>
              <w:jc w:val="center"/>
              <w:rPr>
                <w:sz w:val="16"/>
              </w:rPr>
            </w:pPr>
            <w:r>
              <w:rPr>
                <w:spacing w:val="-2"/>
                <w:sz w:val="16"/>
              </w:rPr>
              <w:t>1824008015</w:t>
            </w:r>
          </w:p>
        </w:tc>
        <w:tc>
          <w:tcPr>
            <w:tcW w:w="2493" w:type="dxa"/>
          </w:tcPr>
          <w:p>
            <w:pPr>
              <w:pStyle w:val="TableParagraph"/>
              <w:spacing w:before="102"/>
              <w:ind w:left="108"/>
              <w:rPr>
                <w:sz w:val="16"/>
              </w:rPr>
            </w:pPr>
            <w:r>
              <w:rPr>
                <w:sz w:val="16"/>
              </w:rPr>
              <w:t>Sarabuwala</w:t>
            </w:r>
            <w:r>
              <w:rPr>
                <w:spacing w:val="-4"/>
                <w:sz w:val="16"/>
              </w:rPr>
              <w:t> </w:t>
            </w:r>
            <w:r>
              <w:rPr>
                <w:sz w:val="16"/>
              </w:rPr>
              <w:t>Sufiyan</w:t>
            </w:r>
            <w:r>
              <w:rPr>
                <w:spacing w:val="-4"/>
                <w:sz w:val="16"/>
              </w:rPr>
              <w:t> </w:t>
            </w:r>
            <w:r>
              <w:rPr>
                <w:spacing w:val="-2"/>
                <w:sz w:val="16"/>
              </w:rPr>
              <w:t>Maksudbhai</w:t>
            </w:r>
          </w:p>
        </w:tc>
        <w:tc>
          <w:tcPr>
            <w:tcW w:w="1225" w:type="dxa"/>
          </w:tcPr>
          <w:p>
            <w:pPr>
              <w:pStyle w:val="TableParagraph"/>
              <w:spacing w:before="19"/>
              <w:rPr>
                <w:b/>
                <w:sz w:val="16"/>
              </w:rPr>
            </w:pPr>
          </w:p>
          <w:p>
            <w:pPr>
              <w:pStyle w:val="TableParagraph"/>
              <w:spacing w:line="165" w:lineRule="exact"/>
              <w:ind w:left="20" w:right="14"/>
              <w:jc w:val="center"/>
              <w:rPr>
                <w:sz w:val="16"/>
              </w:rPr>
            </w:pPr>
            <w:r>
              <w:rPr>
                <w:spacing w:val="-2"/>
                <w:sz w:val="16"/>
              </w:rPr>
              <w:t>Agreed</w:t>
            </w:r>
          </w:p>
        </w:tc>
        <w:tc>
          <w:tcPr>
            <w:tcW w:w="1232" w:type="dxa"/>
          </w:tcPr>
          <w:p>
            <w:pPr>
              <w:pStyle w:val="TableParagraph"/>
              <w:spacing w:before="19"/>
              <w:rPr>
                <w:b/>
                <w:sz w:val="16"/>
              </w:rPr>
            </w:pPr>
          </w:p>
          <w:p>
            <w:pPr>
              <w:pStyle w:val="TableParagraph"/>
              <w:spacing w:line="165" w:lineRule="exact"/>
              <w:ind w:left="14"/>
              <w:jc w:val="center"/>
              <w:rPr>
                <w:sz w:val="16"/>
              </w:rPr>
            </w:pPr>
            <w:r>
              <w:rPr>
                <w:spacing w:val="-2"/>
                <w:sz w:val="16"/>
              </w:rPr>
              <w:t>Agreed</w:t>
            </w:r>
          </w:p>
        </w:tc>
        <w:tc>
          <w:tcPr>
            <w:tcW w:w="1433" w:type="dxa"/>
          </w:tcPr>
          <w:p>
            <w:pPr>
              <w:pStyle w:val="TableParagraph"/>
              <w:spacing w:before="19"/>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9"/>
              <w:ind w:left="22"/>
              <w:jc w:val="center"/>
              <w:rPr>
                <w:sz w:val="16"/>
              </w:rPr>
            </w:pPr>
            <w:r>
              <w:rPr>
                <w:spacing w:val="-5"/>
                <w:sz w:val="16"/>
              </w:rPr>
              <w:t>52</w:t>
            </w:r>
          </w:p>
        </w:tc>
        <w:tc>
          <w:tcPr>
            <w:tcW w:w="1030" w:type="dxa"/>
          </w:tcPr>
          <w:p>
            <w:pPr>
              <w:pStyle w:val="TableParagraph"/>
              <w:spacing w:before="109"/>
              <w:ind w:left="22"/>
              <w:jc w:val="center"/>
              <w:rPr>
                <w:sz w:val="16"/>
              </w:rPr>
            </w:pPr>
            <w:r>
              <w:rPr>
                <w:spacing w:val="-2"/>
                <w:sz w:val="16"/>
              </w:rPr>
              <w:t>1824008016</w:t>
            </w:r>
          </w:p>
        </w:tc>
        <w:tc>
          <w:tcPr>
            <w:tcW w:w="2493" w:type="dxa"/>
          </w:tcPr>
          <w:p>
            <w:pPr>
              <w:pStyle w:val="TableParagraph"/>
              <w:spacing w:before="109"/>
              <w:ind w:left="108"/>
              <w:rPr>
                <w:sz w:val="16"/>
              </w:rPr>
            </w:pPr>
            <w:r>
              <w:rPr>
                <w:sz w:val="16"/>
              </w:rPr>
              <w:t>Savaliya</w:t>
            </w:r>
            <w:r>
              <w:rPr>
                <w:spacing w:val="-4"/>
                <w:sz w:val="16"/>
              </w:rPr>
              <w:t> </w:t>
            </w:r>
            <w:r>
              <w:rPr>
                <w:sz w:val="16"/>
              </w:rPr>
              <w:t>Rishika</w:t>
            </w:r>
            <w:r>
              <w:rPr>
                <w:spacing w:val="-5"/>
                <w:sz w:val="16"/>
              </w:rPr>
              <w:t> </w:t>
            </w:r>
            <w:r>
              <w:rPr>
                <w:spacing w:val="-2"/>
                <w:sz w:val="16"/>
              </w:rPr>
              <w:t>Ashokbhai</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403" w:hRule="atLeast"/>
        </w:trPr>
        <w:tc>
          <w:tcPr>
            <w:tcW w:w="468" w:type="dxa"/>
          </w:tcPr>
          <w:p>
            <w:pPr>
              <w:pStyle w:val="TableParagraph"/>
              <w:spacing w:before="102"/>
              <w:ind w:left="22"/>
              <w:jc w:val="center"/>
              <w:rPr>
                <w:sz w:val="16"/>
              </w:rPr>
            </w:pPr>
            <w:r>
              <w:rPr>
                <w:spacing w:val="-5"/>
                <w:sz w:val="16"/>
              </w:rPr>
              <w:t>53</w:t>
            </w:r>
          </w:p>
        </w:tc>
        <w:tc>
          <w:tcPr>
            <w:tcW w:w="1030" w:type="dxa"/>
          </w:tcPr>
          <w:p>
            <w:pPr>
              <w:pStyle w:val="TableParagraph"/>
              <w:spacing w:before="102"/>
              <w:ind w:left="22"/>
              <w:jc w:val="center"/>
              <w:rPr>
                <w:sz w:val="16"/>
              </w:rPr>
            </w:pPr>
            <w:r>
              <w:rPr>
                <w:spacing w:val="-2"/>
                <w:sz w:val="16"/>
              </w:rPr>
              <w:t>1824008017</w:t>
            </w:r>
          </w:p>
        </w:tc>
        <w:tc>
          <w:tcPr>
            <w:tcW w:w="2493" w:type="dxa"/>
          </w:tcPr>
          <w:p>
            <w:pPr>
              <w:pStyle w:val="TableParagraph"/>
              <w:spacing w:before="102"/>
              <w:ind w:left="108"/>
              <w:rPr>
                <w:sz w:val="16"/>
              </w:rPr>
            </w:pPr>
            <w:r>
              <w:rPr>
                <w:sz w:val="16"/>
              </w:rPr>
              <w:t>Abhishek</w:t>
            </w:r>
            <w:r>
              <w:rPr>
                <w:spacing w:val="-10"/>
                <w:sz w:val="16"/>
              </w:rPr>
              <w:t> </w:t>
            </w:r>
            <w:r>
              <w:rPr>
                <w:spacing w:val="-4"/>
                <w:sz w:val="16"/>
              </w:rPr>
              <w:t>Shah</w:t>
            </w:r>
          </w:p>
        </w:tc>
        <w:tc>
          <w:tcPr>
            <w:tcW w:w="1225" w:type="dxa"/>
          </w:tcPr>
          <w:p>
            <w:pPr>
              <w:pStyle w:val="TableParagraph"/>
              <w:spacing w:line="180" w:lineRule="atLeas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72" w:lineRule="exact" w:before="1"/>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72" w:lineRule="exact" w:before="1"/>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72" w:lineRule="exact" w:before="1"/>
              <w:ind w:left="9"/>
              <w:jc w:val="center"/>
              <w:rPr>
                <w:sz w:val="16"/>
              </w:rPr>
            </w:pPr>
            <w:r>
              <w:rPr>
                <w:spacing w:val="-2"/>
                <w:sz w:val="16"/>
              </w:rPr>
              <w:t>Agreed</w:t>
            </w:r>
          </w:p>
        </w:tc>
        <w:tc>
          <w:tcPr>
            <w:tcW w:w="907" w:type="dxa"/>
          </w:tcPr>
          <w:p>
            <w:pPr>
              <w:pStyle w:val="TableParagraph"/>
              <w:spacing w:line="180" w:lineRule="atLeast" w:before="15"/>
              <w:ind w:left="217" w:right="155" w:hanging="36"/>
              <w:rPr>
                <w:sz w:val="16"/>
              </w:rPr>
            </w:pPr>
            <w:r>
              <w:rPr>
                <w:spacing w:val="-2"/>
                <w:sz w:val="16"/>
              </w:rPr>
              <w:t>Strongly</w:t>
            </w:r>
            <w:r>
              <w:rPr>
                <w:spacing w:val="40"/>
                <w:sz w:val="16"/>
              </w:rPr>
              <w:t> </w:t>
            </w:r>
            <w:r>
              <w:rPr>
                <w:spacing w:val="-2"/>
                <w:sz w:val="16"/>
              </w:rPr>
              <w:t>Agreed</w:t>
            </w:r>
          </w:p>
        </w:tc>
      </w:tr>
    </w:tbl>
    <w:p>
      <w:pPr>
        <w:pStyle w:val="TableParagraph"/>
        <w:spacing w:after="0" w:line="180" w:lineRule="atLeast"/>
        <w:rPr>
          <w:sz w:val="16"/>
        </w:rPr>
        <w:sectPr>
          <w:pgSz w:w="11910" w:h="16850"/>
          <w:pgMar w:header="480" w:footer="1276" w:top="1440" w:bottom="1460" w:left="0" w:right="0"/>
        </w:sectPr>
      </w:pPr>
    </w:p>
    <w:p>
      <w:pPr>
        <w:spacing w:line="240" w:lineRule="auto" w:before="0"/>
        <w:rPr>
          <w:b/>
          <w:sz w:val="20"/>
        </w:rPr>
      </w:pPr>
    </w:p>
    <w:p>
      <w:pPr>
        <w:spacing w:line="240" w:lineRule="auto" w:before="145" w:after="0"/>
        <w:rPr>
          <w:b/>
          <w:sz w:val="20"/>
        </w:rPr>
      </w:pP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8"/>
        <w:gridCol w:w="1030"/>
        <w:gridCol w:w="2493"/>
        <w:gridCol w:w="1225"/>
        <w:gridCol w:w="1232"/>
        <w:gridCol w:w="1433"/>
        <w:gridCol w:w="1361"/>
        <w:gridCol w:w="1282"/>
        <w:gridCol w:w="907"/>
      </w:tblGrid>
      <w:tr>
        <w:trPr>
          <w:trHeight w:val="395" w:hRule="atLeast"/>
        </w:trPr>
        <w:tc>
          <w:tcPr>
            <w:tcW w:w="468" w:type="dxa"/>
            <w:tcBorders>
              <w:top w:val="nil"/>
            </w:tcBorders>
          </w:tcPr>
          <w:p>
            <w:pPr>
              <w:pStyle w:val="TableParagraph"/>
              <w:spacing w:before="102"/>
              <w:ind w:left="22"/>
              <w:jc w:val="center"/>
              <w:rPr>
                <w:sz w:val="16"/>
              </w:rPr>
            </w:pPr>
            <w:r>
              <w:rPr>
                <w:spacing w:val="-5"/>
                <w:sz w:val="16"/>
              </w:rPr>
              <w:t>54</w:t>
            </w:r>
          </w:p>
        </w:tc>
        <w:tc>
          <w:tcPr>
            <w:tcW w:w="1030" w:type="dxa"/>
            <w:tcBorders>
              <w:top w:val="nil"/>
            </w:tcBorders>
          </w:tcPr>
          <w:p>
            <w:pPr>
              <w:pStyle w:val="TableParagraph"/>
              <w:spacing w:before="102"/>
              <w:ind w:left="22"/>
              <w:jc w:val="center"/>
              <w:rPr>
                <w:sz w:val="16"/>
              </w:rPr>
            </w:pPr>
            <w:r>
              <w:rPr>
                <w:spacing w:val="-2"/>
                <w:sz w:val="16"/>
              </w:rPr>
              <w:t>1824008018</w:t>
            </w:r>
          </w:p>
        </w:tc>
        <w:tc>
          <w:tcPr>
            <w:tcW w:w="2493" w:type="dxa"/>
            <w:tcBorders>
              <w:top w:val="nil"/>
            </w:tcBorders>
          </w:tcPr>
          <w:p>
            <w:pPr>
              <w:pStyle w:val="TableParagraph"/>
              <w:spacing w:before="102"/>
              <w:ind w:left="108"/>
              <w:rPr>
                <w:sz w:val="16"/>
              </w:rPr>
            </w:pPr>
            <w:r>
              <w:rPr>
                <w:sz w:val="16"/>
              </w:rPr>
              <w:t>Shah</w:t>
            </w:r>
            <w:r>
              <w:rPr>
                <w:spacing w:val="-8"/>
                <w:sz w:val="16"/>
              </w:rPr>
              <w:t> </w:t>
            </w:r>
            <w:r>
              <w:rPr>
                <w:sz w:val="16"/>
              </w:rPr>
              <w:t>Dhruvi </w:t>
            </w:r>
            <w:r>
              <w:rPr>
                <w:spacing w:val="-2"/>
                <w:sz w:val="16"/>
              </w:rPr>
              <w:t>Sujalbhai</w:t>
            </w:r>
          </w:p>
        </w:tc>
        <w:tc>
          <w:tcPr>
            <w:tcW w:w="1225" w:type="dxa"/>
            <w:tcBorders>
              <w:top w:val="single" w:sz="6" w:space="0" w:color="CCCCCC"/>
            </w:tcBorders>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Borders>
              <w:top w:val="single" w:sz="6" w:space="0" w:color="CCCCCC"/>
            </w:tcBorders>
          </w:tcPr>
          <w:p>
            <w:pPr>
              <w:pStyle w:val="TableParagraph"/>
              <w:spacing w:before="26"/>
              <w:rPr>
                <w:b/>
                <w:sz w:val="16"/>
              </w:rPr>
            </w:pPr>
          </w:p>
          <w:p>
            <w:pPr>
              <w:pStyle w:val="TableParagraph"/>
              <w:spacing w:line="165" w:lineRule="exact"/>
              <w:ind w:left="14"/>
              <w:jc w:val="center"/>
              <w:rPr>
                <w:sz w:val="16"/>
              </w:rPr>
            </w:pPr>
            <w:r>
              <w:rPr>
                <w:spacing w:val="-2"/>
                <w:sz w:val="16"/>
              </w:rPr>
              <w:t>Agreed</w:t>
            </w:r>
          </w:p>
        </w:tc>
        <w:tc>
          <w:tcPr>
            <w:tcW w:w="1433" w:type="dxa"/>
            <w:tcBorders>
              <w:top w:val="single" w:sz="6" w:space="0" w:color="CCCCCC"/>
            </w:tcBorders>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Borders>
              <w:top w:val="single" w:sz="6" w:space="0" w:color="CCCCCC"/>
            </w:tcBorders>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Borders>
              <w:top w:val="single" w:sz="6" w:space="0" w:color="CCCCCC"/>
            </w:tcBorders>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Borders>
              <w:top w:val="single" w:sz="6" w:space="0" w:color="CCCCCC"/>
            </w:tcBorders>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55</w:t>
            </w:r>
          </w:p>
        </w:tc>
        <w:tc>
          <w:tcPr>
            <w:tcW w:w="1030" w:type="dxa"/>
          </w:tcPr>
          <w:p>
            <w:pPr>
              <w:pStyle w:val="TableParagraph"/>
              <w:spacing w:before="102"/>
              <w:ind w:left="22"/>
              <w:jc w:val="center"/>
              <w:rPr>
                <w:sz w:val="16"/>
              </w:rPr>
            </w:pPr>
            <w:r>
              <w:rPr>
                <w:spacing w:val="-2"/>
                <w:sz w:val="16"/>
              </w:rPr>
              <w:t>1824008020</w:t>
            </w:r>
          </w:p>
        </w:tc>
        <w:tc>
          <w:tcPr>
            <w:tcW w:w="2493" w:type="dxa"/>
          </w:tcPr>
          <w:p>
            <w:pPr>
              <w:pStyle w:val="TableParagraph"/>
              <w:spacing w:before="102"/>
              <w:ind w:left="108"/>
              <w:rPr>
                <w:sz w:val="16"/>
              </w:rPr>
            </w:pPr>
            <w:r>
              <w:rPr>
                <w:sz w:val="16"/>
              </w:rPr>
              <w:t>Sharma</w:t>
            </w:r>
            <w:r>
              <w:rPr>
                <w:spacing w:val="-7"/>
                <w:sz w:val="16"/>
              </w:rPr>
              <w:t> </w:t>
            </w:r>
            <w:r>
              <w:rPr>
                <w:sz w:val="16"/>
              </w:rPr>
              <w:t>Neha</w:t>
            </w:r>
            <w:r>
              <w:rPr>
                <w:spacing w:val="-1"/>
                <w:sz w:val="16"/>
              </w:rPr>
              <w:t> </w:t>
            </w:r>
            <w:r>
              <w:rPr>
                <w:spacing w:val="-2"/>
                <w:sz w:val="16"/>
              </w:rPr>
              <w:t>Kishanbhai</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56</w:t>
            </w:r>
          </w:p>
        </w:tc>
        <w:tc>
          <w:tcPr>
            <w:tcW w:w="1030" w:type="dxa"/>
          </w:tcPr>
          <w:p>
            <w:pPr>
              <w:pStyle w:val="TableParagraph"/>
              <w:spacing w:before="102"/>
              <w:ind w:left="22"/>
              <w:jc w:val="center"/>
              <w:rPr>
                <w:sz w:val="16"/>
              </w:rPr>
            </w:pPr>
            <w:r>
              <w:rPr>
                <w:spacing w:val="-2"/>
                <w:sz w:val="16"/>
              </w:rPr>
              <w:t>1824008021</w:t>
            </w:r>
          </w:p>
        </w:tc>
        <w:tc>
          <w:tcPr>
            <w:tcW w:w="2493" w:type="dxa"/>
          </w:tcPr>
          <w:p>
            <w:pPr>
              <w:pStyle w:val="TableParagraph"/>
              <w:spacing w:before="102"/>
              <w:ind w:left="108"/>
              <w:rPr>
                <w:sz w:val="16"/>
              </w:rPr>
            </w:pPr>
            <w:r>
              <w:rPr>
                <w:sz w:val="16"/>
              </w:rPr>
              <w:t>Varma</w:t>
            </w:r>
            <w:r>
              <w:rPr>
                <w:spacing w:val="-1"/>
                <w:sz w:val="16"/>
              </w:rPr>
              <w:t> </w:t>
            </w:r>
            <w:r>
              <w:rPr>
                <w:sz w:val="16"/>
              </w:rPr>
              <w:t>Kriti</w:t>
            </w:r>
            <w:r>
              <w:rPr>
                <w:spacing w:val="-9"/>
                <w:sz w:val="16"/>
              </w:rPr>
              <w:t> </w:t>
            </w:r>
            <w:r>
              <w:rPr>
                <w:spacing w:val="-2"/>
                <w:sz w:val="16"/>
              </w:rPr>
              <w:t>Rajeshbhai</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57</w:t>
            </w:r>
          </w:p>
        </w:tc>
        <w:tc>
          <w:tcPr>
            <w:tcW w:w="1030" w:type="dxa"/>
          </w:tcPr>
          <w:p>
            <w:pPr>
              <w:pStyle w:val="TableParagraph"/>
              <w:spacing w:before="102"/>
              <w:ind w:left="22"/>
              <w:jc w:val="center"/>
              <w:rPr>
                <w:sz w:val="16"/>
              </w:rPr>
            </w:pPr>
            <w:r>
              <w:rPr>
                <w:spacing w:val="-2"/>
                <w:sz w:val="16"/>
              </w:rPr>
              <w:t>1824008022</w:t>
            </w:r>
          </w:p>
        </w:tc>
        <w:tc>
          <w:tcPr>
            <w:tcW w:w="2493" w:type="dxa"/>
          </w:tcPr>
          <w:p>
            <w:pPr>
              <w:pStyle w:val="TableParagraph"/>
              <w:spacing w:before="102"/>
              <w:ind w:left="108"/>
              <w:rPr>
                <w:sz w:val="16"/>
              </w:rPr>
            </w:pPr>
            <w:r>
              <w:rPr>
                <w:sz w:val="16"/>
              </w:rPr>
              <w:t>Vasoya Tulsi</w:t>
            </w:r>
            <w:r>
              <w:rPr>
                <w:spacing w:val="-1"/>
                <w:sz w:val="16"/>
              </w:rPr>
              <w:t> </w:t>
            </w:r>
            <w:r>
              <w:rPr>
                <w:spacing w:val="-2"/>
                <w:sz w:val="16"/>
              </w:rPr>
              <w:t>Jivanbhai</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3"/>
              <w:ind w:left="22"/>
              <w:jc w:val="center"/>
              <w:rPr>
                <w:sz w:val="16"/>
              </w:rPr>
            </w:pPr>
            <w:r>
              <w:rPr>
                <w:spacing w:val="-5"/>
                <w:sz w:val="16"/>
              </w:rPr>
              <w:t>58</w:t>
            </w:r>
          </w:p>
        </w:tc>
        <w:tc>
          <w:tcPr>
            <w:tcW w:w="1030" w:type="dxa"/>
          </w:tcPr>
          <w:p>
            <w:pPr>
              <w:pStyle w:val="TableParagraph"/>
              <w:spacing w:before="103"/>
              <w:ind w:left="22"/>
              <w:jc w:val="center"/>
              <w:rPr>
                <w:sz w:val="16"/>
              </w:rPr>
            </w:pPr>
            <w:r>
              <w:rPr>
                <w:spacing w:val="-2"/>
                <w:sz w:val="16"/>
              </w:rPr>
              <w:t>1824008025</w:t>
            </w:r>
          </w:p>
        </w:tc>
        <w:tc>
          <w:tcPr>
            <w:tcW w:w="2493" w:type="dxa"/>
          </w:tcPr>
          <w:p>
            <w:pPr>
              <w:pStyle w:val="TableParagraph"/>
              <w:spacing w:before="103"/>
              <w:ind w:left="108"/>
              <w:rPr>
                <w:sz w:val="16"/>
              </w:rPr>
            </w:pPr>
            <w:r>
              <w:rPr>
                <w:sz w:val="16"/>
              </w:rPr>
              <w:t>Patel</w:t>
            </w:r>
            <w:r>
              <w:rPr>
                <w:spacing w:val="-3"/>
                <w:sz w:val="16"/>
              </w:rPr>
              <w:t> </w:t>
            </w:r>
            <w:r>
              <w:rPr>
                <w:sz w:val="16"/>
              </w:rPr>
              <w:t>Vidhi</w:t>
            </w:r>
            <w:r>
              <w:rPr>
                <w:spacing w:val="-3"/>
                <w:sz w:val="16"/>
              </w:rPr>
              <w:t> </w:t>
            </w:r>
            <w:r>
              <w:rPr>
                <w:spacing w:val="-2"/>
                <w:sz w:val="16"/>
              </w:rPr>
              <w:t>Nareshbhai</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6"/>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59</w:t>
            </w:r>
          </w:p>
        </w:tc>
        <w:tc>
          <w:tcPr>
            <w:tcW w:w="1030" w:type="dxa"/>
          </w:tcPr>
          <w:p>
            <w:pPr>
              <w:pStyle w:val="TableParagraph"/>
              <w:spacing w:before="102"/>
              <w:ind w:left="22"/>
              <w:jc w:val="center"/>
              <w:rPr>
                <w:sz w:val="16"/>
              </w:rPr>
            </w:pPr>
            <w:r>
              <w:rPr>
                <w:spacing w:val="-2"/>
                <w:sz w:val="16"/>
              </w:rPr>
              <w:t>1824009002</w:t>
            </w:r>
          </w:p>
        </w:tc>
        <w:tc>
          <w:tcPr>
            <w:tcW w:w="2493" w:type="dxa"/>
          </w:tcPr>
          <w:p>
            <w:pPr>
              <w:pStyle w:val="TableParagraph"/>
              <w:spacing w:before="102"/>
              <w:ind w:left="108"/>
              <w:rPr>
                <w:sz w:val="16"/>
              </w:rPr>
            </w:pPr>
            <w:r>
              <w:rPr>
                <w:sz w:val="16"/>
              </w:rPr>
              <w:t>Neelesh</w:t>
            </w:r>
            <w:r>
              <w:rPr>
                <w:spacing w:val="-6"/>
                <w:sz w:val="16"/>
              </w:rPr>
              <w:t> </w:t>
            </w:r>
            <w:r>
              <w:rPr>
                <w:spacing w:val="-2"/>
                <w:sz w:val="16"/>
              </w:rPr>
              <w:t>Gajjar</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60</w:t>
            </w:r>
          </w:p>
        </w:tc>
        <w:tc>
          <w:tcPr>
            <w:tcW w:w="1030" w:type="dxa"/>
          </w:tcPr>
          <w:p>
            <w:pPr>
              <w:pStyle w:val="TableParagraph"/>
              <w:spacing w:before="102"/>
              <w:ind w:left="22"/>
              <w:jc w:val="center"/>
              <w:rPr>
                <w:sz w:val="16"/>
              </w:rPr>
            </w:pPr>
            <w:r>
              <w:rPr>
                <w:spacing w:val="-2"/>
                <w:sz w:val="16"/>
              </w:rPr>
              <w:t>1824009003</w:t>
            </w:r>
          </w:p>
        </w:tc>
        <w:tc>
          <w:tcPr>
            <w:tcW w:w="2493" w:type="dxa"/>
          </w:tcPr>
          <w:p>
            <w:pPr>
              <w:pStyle w:val="TableParagraph"/>
              <w:spacing w:before="102"/>
              <w:ind w:left="108"/>
              <w:rPr>
                <w:sz w:val="16"/>
              </w:rPr>
            </w:pPr>
            <w:r>
              <w:rPr>
                <w:sz w:val="16"/>
              </w:rPr>
              <w:t>Panchal</w:t>
            </w:r>
            <w:r>
              <w:rPr>
                <w:spacing w:val="-1"/>
                <w:sz w:val="16"/>
              </w:rPr>
              <w:t> </w:t>
            </w:r>
            <w:r>
              <w:rPr>
                <w:sz w:val="16"/>
              </w:rPr>
              <w:t>Meet</w:t>
            </w:r>
            <w:r>
              <w:rPr>
                <w:spacing w:val="-7"/>
                <w:sz w:val="16"/>
              </w:rPr>
              <w:t> </w:t>
            </w:r>
            <w:r>
              <w:rPr>
                <w:spacing w:val="-2"/>
                <w:sz w:val="16"/>
              </w:rPr>
              <w:t>Nileshbhai</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before="19"/>
              <w:rPr>
                <w:b/>
                <w:sz w:val="16"/>
              </w:rPr>
            </w:pPr>
          </w:p>
          <w:p>
            <w:pPr>
              <w:pStyle w:val="TableParagraph"/>
              <w:spacing w:line="172" w:lineRule="exact"/>
              <w:ind w:left="10" w:right="8"/>
              <w:jc w:val="center"/>
              <w:rPr>
                <w:sz w:val="16"/>
              </w:rPr>
            </w:pPr>
            <w:r>
              <w:rPr>
                <w:sz w:val="16"/>
              </w:rPr>
              <w:t>Not</w:t>
            </w:r>
            <w:r>
              <w:rPr>
                <w:spacing w:val="-1"/>
                <w:sz w:val="16"/>
              </w:rPr>
              <w:t> </w:t>
            </w:r>
            <w:r>
              <w:rPr>
                <w:spacing w:val="-2"/>
                <w:sz w:val="16"/>
              </w:rPr>
              <w:t>agree</w:t>
            </w:r>
          </w:p>
        </w:tc>
      </w:tr>
      <w:tr>
        <w:trPr>
          <w:trHeight w:val="395" w:hRule="atLeast"/>
        </w:trPr>
        <w:tc>
          <w:tcPr>
            <w:tcW w:w="468" w:type="dxa"/>
          </w:tcPr>
          <w:p>
            <w:pPr>
              <w:pStyle w:val="TableParagraph"/>
              <w:spacing w:before="102"/>
              <w:ind w:left="22"/>
              <w:jc w:val="center"/>
              <w:rPr>
                <w:sz w:val="16"/>
              </w:rPr>
            </w:pPr>
            <w:r>
              <w:rPr>
                <w:spacing w:val="-5"/>
                <w:sz w:val="16"/>
              </w:rPr>
              <w:t>61</w:t>
            </w:r>
          </w:p>
        </w:tc>
        <w:tc>
          <w:tcPr>
            <w:tcW w:w="1030" w:type="dxa"/>
          </w:tcPr>
          <w:p>
            <w:pPr>
              <w:pStyle w:val="TableParagraph"/>
              <w:spacing w:before="102"/>
              <w:ind w:left="22"/>
              <w:jc w:val="center"/>
              <w:rPr>
                <w:sz w:val="16"/>
              </w:rPr>
            </w:pPr>
            <w:r>
              <w:rPr>
                <w:spacing w:val="-2"/>
                <w:sz w:val="16"/>
              </w:rPr>
              <w:t>1824009006</w:t>
            </w:r>
          </w:p>
        </w:tc>
        <w:tc>
          <w:tcPr>
            <w:tcW w:w="2493" w:type="dxa"/>
          </w:tcPr>
          <w:p>
            <w:pPr>
              <w:pStyle w:val="TableParagraph"/>
              <w:spacing w:before="102"/>
              <w:ind w:left="108"/>
              <w:rPr>
                <w:sz w:val="16"/>
              </w:rPr>
            </w:pPr>
            <w:r>
              <w:rPr>
                <w:sz w:val="16"/>
              </w:rPr>
              <w:t>Rabari</w:t>
            </w:r>
            <w:r>
              <w:rPr>
                <w:spacing w:val="-2"/>
                <w:sz w:val="16"/>
              </w:rPr>
              <w:t> </w:t>
            </w:r>
            <w:r>
              <w:rPr>
                <w:sz w:val="16"/>
              </w:rPr>
              <w:t>Vishal</w:t>
            </w:r>
            <w:r>
              <w:rPr>
                <w:spacing w:val="-7"/>
                <w:sz w:val="16"/>
              </w:rPr>
              <w:t> </w:t>
            </w:r>
            <w:r>
              <w:rPr>
                <w:spacing w:val="-2"/>
                <w:sz w:val="16"/>
              </w:rPr>
              <w:t>Baldevbhai</w:t>
            </w:r>
          </w:p>
        </w:tc>
        <w:tc>
          <w:tcPr>
            <w:tcW w:w="1225" w:type="dxa"/>
          </w:tcPr>
          <w:p>
            <w:pPr>
              <w:pStyle w:val="TableParagraph"/>
              <w:spacing w:before="19"/>
              <w:rPr>
                <w:b/>
                <w:sz w:val="16"/>
              </w:rPr>
            </w:pPr>
          </w:p>
          <w:p>
            <w:pPr>
              <w:pStyle w:val="TableParagraph"/>
              <w:spacing w:line="172" w:lineRule="exact"/>
              <w:ind w:left="20" w:right="14"/>
              <w:jc w:val="center"/>
              <w:rPr>
                <w:sz w:val="16"/>
              </w:rPr>
            </w:pP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6"/>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62</w:t>
            </w:r>
          </w:p>
        </w:tc>
        <w:tc>
          <w:tcPr>
            <w:tcW w:w="1030" w:type="dxa"/>
          </w:tcPr>
          <w:p>
            <w:pPr>
              <w:pStyle w:val="TableParagraph"/>
              <w:spacing w:before="102"/>
              <w:ind w:left="22"/>
              <w:jc w:val="center"/>
              <w:rPr>
                <w:sz w:val="16"/>
              </w:rPr>
            </w:pPr>
            <w:r>
              <w:rPr>
                <w:spacing w:val="-2"/>
                <w:sz w:val="16"/>
              </w:rPr>
              <w:t>1824009007</w:t>
            </w:r>
          </w:p>
        </w:tc>
        <w:tc>
          <w:tcPr>
            <w:tcW w:w="2493" w:type="dxa"/>
          </w:tcPr>
          <w:p>
            <w:pPr>
              <w:pStyle w:val="TableParagraph"/>
              <w:spacing w:before="102"/>
              <w:ind w:left="108"/>
              <w:rPr>
                <w:sz w:val="16"/>
              </w:rPr>
            </w:pPr>
            <w:r>
              <w:rPr>
                <w:sz w:val="16"/>
              </w:rPr>
              <w:t>Saiyed</w:t>
            </w:r>
            <w:r>
              <w:rPr>
                <w:spacing w:val="-4"/>
                <w:sz w:val="16"/>
              </w:rPr>
              <w:t> </w:t>
            </w:r>
            <w:r>
              <w:rPr>
                <w:sz w:val="16"/>
              </w:rPr>
              <w:t>Jawadali</w:t>
            </w:r>
            <w:r>
              <w:rPr>
                <w:spacing w:val="3"/>
                <w:sz w:val="16"/>
              </w:rPr>
              <w:t> </w:t>
            </w:r>
            <w:r>
              <w:rPr>
                <w:spacing w:val="-2"/>
                <w:sz w:val="16"/>
              </w:rPr>
              <w:t>Israrali</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63</w:t>
            </w:r>
          </w:p>
        </w:tc>
        <w:tc>
          <w:tcPr>
            <w:tcW w:w="1030" w:type="dxa"/>
          </w:tcPr>
          <w:p>
            <w:pPr>
              <w:pStyle w:val="TableParagraph"/>
              <w:spacing w:before="102"/>
              <w:ind w:left="22"/>
              <w:jc w:val="center"/>
              <w:rPr>
                <w:sz w:val="16"/>
              </w:rPr>
            </w:pPr>
            <w:r>
              <w:rPr>
                <w:spacing w:val="-2"/>
                <w:sz w:val="16"/>
              </w:rPr>
              <w:t>1824009008</w:t>
            </w:r>
          </w:p>
        </w:tc>
        <w:tc>
          <w:tcPr>
            <w:tcW w:w="2493" w:type="dxa"/>
          </w:tcPr>
          <w:p>
            <w:pPr>
              <w:pStyle w:val="TableParagraph"/>
              <w:spacing w:before="102"/>
              <w:ind w:left="108"/>
              <w:rPr>
                <w:sz w:val="16"/>
              </w:rPr>
            </w:pPr>
            <w:r>
              <w:rPr>
                <w:sz w:val="16"/>
              </w:rPr>
              <w:t>Shah Megh</w:t>
            </w:r>
            <w:r>
              <w:rPr>
                <w:spacing w:val="-7"/>
                <w:sz w:val="16"/>
              </w:rPr>
              <w:t> </w:t>
            </w:r>
            <w:r>
              <w:rPr>
                <w:spacing w:val="-2"/>
                <w:sz w:val="16"/>
              </w:rPr>
              <w:t>Rajendra</w:t>
            </w:r>
          </w:p>
        </w:tc>
        <w:tc>
          <w:tcPr>
            <w:tcW w:w="1225" w:type="dxa"/>
          </w:tcPr>
          <w:p>
            <w:pPr>
              <w:pStyle w:val="TableParagraph"/>
              <w:spacing w:line="180" w:lineRule="atLeast" w:before="8"/>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8"/>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3"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3"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3"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8"/>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64</w:t>
            </w:r>
          </w:p>
        </w:tc>
        <w:tc>
          <w:tcPr>
            <w:tcW w:w="1030" w:type="dxa"/>
          </w:tcPr>
          <w:p>
            <w:pPr>
              <w:pStyle w:val="TableParagraph"/>
              <w:spacing w:before="102"/>
              <w:ind w:left="22"/>
              <w:jc w:val="center"/>
              <w:rPr>
                <w:sz w:val="16"/>
              </w:rPr>
            </w:pPr>
            <w:r>
              <w:rPr>
                <w:spacing w:val="-2"/>
                <w:sz w:val="16"/>
              </w:rPr>
              <w:t>1824009012</w:t>
            </w:r>
          </w:p>
        </w:tc>
        <w:tc>
          <w:tcPr>
            <w:tcW w:w="2493" w:type="dxa"/>
          </w:tcPr>
          <w:p>
            <w:pPr>
              <w:pStyle w:val="TableParagraph"/>
              <w:spacing w:before="102"/>
              <w:ind w:left="108"/>
              <w:rPr>
                <w:sz w:val="16"/>
              </w:rPr>
            </w:pPr>
            <w:r>
              <w:rPr>
                <w:sz w:val="16"/>
              </w:rPr>
              <w:t>Aditya</w:t>
            </w:r>
            <w:r>
              <w:rPr>
                <w:spacing w:val="-3"/>
                <w:sz w:val="16"/>
              </w:rPr>
              <w:t> </w:t>
            </w:r>
            <w:r>
              <w:rPr>
                <w:spacing w:val="-2"/>
                <w:sz w:val="16"/>
              </w:rPr>
              <w:t>Yadav</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8"/>
              <w:jc w:val="center"/>
              <w:rPr>
                <w:sz w:val="16"/>
              </w:rPr>
            </w:pPr>
            <w:r>
              <w:rPr>
                <w:sz w:val="16"/>
              </w:rPr>
              <w:t>Not</w:t>
            </w:r>
            <w:r>
              <w:rPr>
                <w:spacing w:val="-1"/>
                <w:sz w:val="16"/>
              </w:rPr>
              <w:t> </w:t>
            </w:r>
            <w:r>
              <w:rPr>
                <w:spacing w:val="-2"/>
                <w:sz w:val="16"/>
              </w:rPr>
              <w:t>agree</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88" w:hRule="atLeast"/>
        </w:trPr>
        <w:tc>
          <w:tcPr>
            <w:tcW w:w="468" w:type="dxa"/>
          </w:tcPr>
          <w:p>
            <w:pPr>
              <w:pStyle w:val="TableParagraph"/>
              <w:spacing w:before="102"/>
              <w:ind w:left="22"/>
              <w:jc w:val="center"/>
              <w:rPr>
                <w:sz w:val="16"/>
              </w:rPr>
            </w:pPr>
            <w:r>
              <w:rPr>
                <w:spacing w:val="-5"/>
                <w:sz w:val="16"/>
              </w:rPr>
              <w:t>65</w:t>
            </w:r>
          </w:p>
        </w:tc>
        <w:tc>
          <w:tcPr>
            <w:tcW w:w="1030" w:type="dxa"/>
          </w:tcPr>
          <w:p>
            <w:pPr>
              <w:pStyle w:val="TableParagraph"/>
              <w:spacing w:before="102"/>
              <w:ind w:left="22"/>
              <w:jc w:val="center"/>
              <w:rPr>
                <w:sz w:val="16"/>
              </w:rPr>
            </w:pPr>
            <w:r>
              <w:rPr>
                <w:spacing w:val="-2"/>
                <w:sz w:val="16"/>
              </w:rPr>
              <w:t>1824009013</w:t>
            </w:r>
          </w:p>
        </w:tc>
        <w:tc>
          <w:tcPr>
            <w:tcW w:w="2493" w:type="dxa"/>
          </w:tcPr>
          <w:p>
            <w:pPr>
              <w:pStyle w:val="TableParagraph"/>
              <w:spacing w:before="102"/>
              <w:ind w:left="108"/>
              <w:rPr>
                <w:sz w:val="16"/>
              </w:rPr>
            </w:pPr>
            <w:r>
              <w:rPr>
                <w:sz w:val="16"/>
              </w:rPr>
              <w:t>Om</w:t>
            </w:r>
            <w:r>
              <w:rPr>
                <w:spacing w:val="-3"/>
                <w:sz w:val="16"/>
              </w:rPr>
              <w:t> </w:t>
            </w:r>
            <w:r>
              <w:rPr>
                <w:sz w:val="16"/>
              </w:rPr>
              <w:t>Kumar</w:t>
            </w:r>
            <w:r>
              <w:rPr>
                <w:spacing w:val="-4"/>
                <w:sz w:val="16"/>
              </w:rPr>
              <w:t> </w:t>
            </w:r>
            <w:r>
              <w:rPr>
                <w:spacing w:val="-2"/>
                <w:sz w:val="16"/>
              </w:rPr>
              <w:t>Tiwari</w:t>
            </w:r>
          </w:p>
        </w:tc>
        <w:tc>
          <w:tcPr>
            <w:tcW w:w="1225" w:type="dxa"/>
          </w:tcPr>
          <w:p>
            <w:pPr>
              <w:pStyle w:val="TableParagraph"/>
              <w:spacing w:line="180" w:lineRule="atLeast"/>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before="19"/>
              <w:rPr>
                <w:b/>
                <w:sz w:val="16"/>
              </w:rPr>
            </w:pPr>
          </w:p>
          <w:p>
            <w:pPr>
              <w:pStyle w:val="TableParagraph"/>
              <w:spacing w:line="165" w:lineRule="exact"/>
              <w:ind w:left="10"/>
              <w:jc w:val="center"/>
              <w:rPr>
                <w:sz w:val="16"/>
              </w:rPr>
            </w:pPr>
            <w:r>
              <w:rPr>
                <w:spacing w:val="-2"/>
                <w:sz w:val="16"/>
              </w:rPr>
              <w:t>Agreed</w:t>
            </w:r>
          </w:p>
        </w:tc>
      </w:tr>
      <w:tr>
        <w:trPr>
          <w:trHeight w:val="396" w:hRule="atLeast"/>
        </w:trPr>
        <w:tc>
          <w:tcPr>
            <w:tcW w:w="468" w:type="dxa"/>
          </w:tcPr>
          <w:p>
            <w:pPr>
              <w:pStyle w:val="TableParagraph"/>
              <w:spacing w:before="109"/>
              <w:ind w:left="22"/>
              <w:jc w:val="center"/>
              <w:rPr>
                <w:sz w:val="16"/>
              </w:rPr>
            </w:pPr>
            <w:r>
              <w:rPr>
                <w:spacing w:val="-5"/>
                <w:sz w:val="16"/>
              </w:rPr>
              <w:t>66</w:t>
            </w:r>
          </w:p>
        </w:tc>
        <w:tc>
          <w:tcPr>
            <w:tcW w:w="1030" w:type="dxa"/>
          </w:tcPr>
          <w:p>
            <w:pPr>
              <w:pStyle w:val="TableParagraph"/>
              <w:spacing w:before="109"/>
              <w:ind w:left="22"/>
              <w:jc w:val="center"/>
              <w:rPr>
                <w:sz w:val="16"/>
              </w:rPr>
            </w:pPr>
            <w:r>
              <w:rPr>
                <w:spacing w:val="-2"/>
                <w:sz w:val="16"/>
              </w:rPr>
              <w:t>1824009015</w:t>
            </w:r>
          </w:p>
        </w:tc>
        <w:tc>
          <w:tcPr>
            <w:tcW w:w="2493" w:type="dxa"/>
          </w:tcPr>
          <w:p>
            <w:pPr>
              <w:pStyle w:val="TableParagraph"/>
              <w:spacing w:before="109"/>
              <w:ind w:left="108"/>
              <w:rPr>
                <w:sz w:val="16"/>
              </w:rPr>
            </w:pPr>
            <w:r>
              <w:rPr>
                <w:sz w:val="16"/>
              </w:rPr>
              <w:t>Sharma</w:t>
            </w:r>
            <w:r>
              <w:rPr>
                <w:spacing w:val="-8"/>
                <w:sz w:val="16"/>
              </w:rPr>
              <w:t> </w:t>
            </w:r>
            <w:r>
              <w:rPr>
                <w:sz w:val="16"/>
              </w:rPr>
              <w:t>Raunak</w:t>
            </w:r>
            <w:r>
              <w:rPr>
                <w:spacing w:val="-7"/>
                <w:sz w:val="16"/>
              </w:rPr>
              <w:t> </w:t>
            </w:r>
            <w:r>
              <w:rPr>
                <w:spacing w:val="-2"/>
                <w:sz w:val="16"/>
              </w:rPr>
              <w:t>Satyendranath</w:t>
            </w:r>
          </w:p>
        </w:tc>
        <w:tc>
          <w:tcPr>
            <w:tcW w:w="1225" w:type="dxa"/>
          </w:tcPr>
          <w:p>
            <w:pPr>
              <w:pStyle w:val="TableParagraph"/>
              <w:spacing w:line="180" w:lineRule="atLeast" w:before="8"/>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26"/>
              <w:rPr>
                <w:b/>
                <w:sz w:val="16"/>
              </w:rPr>
            </w:pPr>
          </w:p>
          <w:p>
            <w:pPr>
              <w:pStyle w:val="TableParagraph"/>
              <w:spacing w:line="165" w:lineRule="exact" w:before="1"/>
              <w:ind w:left="14" w:right="10"/>
              <w:jc w:val="center"/>
              <w:rPr>
                <w:sz w:val="16"/>
              </w:rPr>
            </w:pPr>
            <w:r>
              <w:rPr>
                <w:sz w:val="16"/>
              </w:rPr>
              <w:t>Not</w:t>
            </w:r>
            <w:r>
              <w:rPr>
                <w:spacing w:val="-1"/>
                <w:sz w:val="16"/>
              </w:rPr>
              <w:t> </w:t>
            </w:r>
            <w:r>
              <w:rPr>
                <w:spacing w:val="-2"/>
                <w:sz w:val="16"/>
              </w:rPr>
              <w:t>agree</w:t>
            </w:r>
          </w:p>
        </w:tc>
        <w:tc>
          <w:tcPr>
            <w:tcW w:w="1433" w:type="dxa"/>
          </w:tcPr>
          <w:p>
            <w:pPr>
              <w:pStyle w:val="TableParagraph"/>
              <w:spacing w:before="26"/>
              <w:rPr>
                <w:b/>
                <w:sz w:val="16"/>
              </w:rPr>
            </w:pPr>
          </w:p>
          <w:p>
            <w:pPr>
              <w:pStyle w:val="TableParagraph"/>
              <w:spacing w:line="165" w:lineRule="exact" w:before="1"/>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before="1"/>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before="1"/>
              <w:ind w:left="9"/>
              <w:jc w:val="center"/>
              <w:rPr>
                <w:sz w:val="16"/>
              </w:rPr>
            </w:pPr>
            <w:r>
              <w:rPr>
                <w:spacing w:val="-2"/>
                <w:sz w:val="16"/>
              </w:rPr>
              <w:t>Agreed</w:t>
            </w:r>
          </w:p>
        </w:tc>
        <w:tc>
          <w:tcPr>
            <w:tcW w:w="907" w:type="dxa"/>
          </w:tcPr>
          <w:p>
            <w:pPr>
              <w:pStyle w:val="TableParagraph"/>
              <w:spacing w:line="180" w:lineRule="atLeast" w:before="8"/>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67</w:t>
            </w:r>
          </w:p>
        </w:tc>
        <w:tc>
          <w:tcPr>
            <w:tcW w:w="1030" w:type="dxa"/>
          </w:tcPr>
          <w:p>
            <w:pPr>
              <w:pStyle w:val="TableParagraph"/>
              <w:spacing w:before="102"/>
              <w:ind w:left="22"/>
              <w:jc w:val="center"/>
              <w:rPr>
                <w:sz w:val="16"/>
              </w:rPr>
            </w:pPr>
            <w:r>
              <w:rPr>
                <w:spacing w:val="-2"/>
                <w:sz w:val="16"/>
              </w:rPr>
              <w:t>1824009019</w:t>
            </w:r>
          </w:p>
        </w:tc>
        <w:tc>
          <w:tcPr>
            <w:tcW w:w="2493" w:type="dxa"/>
          </w:tcPr>
          <w:p>
            <w:pPr>
              <w:pStyle w:val="TableParagraph"/>
              <w:spacing w:before="102"/>
              <w:ind w:left="108"/>
              <w:rPr>
                <w:sz w:val="16"/>
              </w:rPr>
            </w:pPr>
            <w:r>
              <w:rPr>
                <w:sz w:val="16"/>
              </w:rPr>
              <w:t>Patel Yash</w:t>
            </w:r>
            <w:r>
              <w:rPr>
                <w:spacing w:val="-7"/>
                <w:sz w:val="16"/>
              </w:rPr>
              <w:t> </w:t>
            </w:r>
            <w:r>
              <w:rPr>
                <w:spacing w:val="-2"/>
                <w:sz w:val="16"/>
              </w:rPr>
              <w:t>Dineshkumar</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68</w:t>
            </w:r>
          </w:p>
        </w:tc>
        <w:tc>
          <w:tcPr>
            <w:tcW w:w="1030" w:type="dxa"/>
          </w:tcPr>
          <w:p>
            <w:pPr>
              <w:pStyle w:val="TableParagraph"/>
              <w:spacing w:before="102"/>
              <w:ind w:left="22"/>
              <w:jc w:val="center"/>
              <w:rPr>
                <w:sz w:val="16"/>
              </w:rPr>
            </w:pPr>
            <w:r>
              <w:rPr>
                <w:spacing w:val="-2"/>
                <w:sz w:val="16"/>
              </w:rPr>
              <w:t>1824009020</w:t>
            </w:r>
          </w:p>
        </w:tc>
        <w:tc>
          <w:tcPr>
            <w:tcW w:w="2493" w:type="dxa"/>
          </w:tcPr>
          <w:p>
            <w:pPr>
              <w:pStyle w:val="TableParagraph"/>
              <w:spacing w:before="102"/>
              <w:ind w:left="108"/>
              <w:rPr>
                <w:sz w:val="16"/>
              </w:rPr>
            </w:pPr>
            <w:r>
              <w:rPr>
                <w:sz w:val="16"/>
              </w:rPr>
              <w:t>Arpit</w:t>
            </w:r>
            <w:r>
              <w:rPr>
                <w:spacing w:val="-6"/>
                <w:sz w:val="16"/>
              </w:rPr>
              <w:t> </w:t>
            </w:r>
            <w:r>
              <w:rPr>
                <w:spacing w:val="-2"/>
                <w:sz w:val="16"/>
              </w:rPr>
              <w:t>Patel</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69</w:t>
            </w:r>
          </w:p>
        </w:tc>
        <w:tc>
          <w:tcPr>
            <w:tcW w:w="1030" w:type="dxa"/>
          </w:tcPr>
          <w:p>
            <w:pPr>
              <w:pStyle w:val="TableParagraph"/>
              <w:spacing w:before="102"/>
              <w:ind w:left="22"/>
              <w:jc w:val="center"/>
              <w:rPr>
                <w:sz w:val="16"/>
              </w:rPr>
            </w:pPr>
            <w:r>
              <w:rPr>
                <w:spacing w:val="-2"/>
                <w:sz w:val="16"/>
              </w:rPr>
              <w:t>1824009021</w:t>
            </w:r>
          </w:p>
        </w:tc>
        <w:tc>
          <w:tcPr>
            <w:tcW w:w="2493" w:type="dxa"/>
          </w:tcPr>
          <w:p>
            <w:pPr>
              <w:pStyle w:val="TableParagraph"/>
              <w:spacing w:before="102"/>
              <w:ind w:left="108"/>
              <w:rPr>
                <w:sz w:val="16"/>
              </w:rPr>
            </w:pPr>
            <w:r>
              <w:rPr>
                <w:sz w:val="16"/>
              </w:rPr>
              <w:t>Patel</w:t>
            </w:r>
            <w:r>
              <w:rPr>
                <w:spacing w:val="-7"/>
                <w:sz w:val="16"/>
              </w:rPr>
              <w:t> </w:t>
            </w:r>
            <w:r>
              <w:rPr>
                <w:sz w:val="16"/>
              </w:rPr>
              <w:t>Vaibhav</w:t>
            </w:r>
            <w:r>
              <w:rPr>
                <w:spacing w:val="1"/>
                <w:sz w:val="16"/>
              </w:rPr>
              <w:t> </w:t>
            </w:r>
            <w:r>
              <w:rPr>
                <w:spacing w:val="-2"/>
                <w:sz w:val="16"/>
              </w:rPr>
              <w:t>Mukeshbhai</w:t>
            </w:r>
          </w:p>
        </w:tc>
        <w:tc>
          <w:tcPr>
            <w:tcW w:w="1225" w:type="dxa"/>
          </w:tcPr>
          <w:p>
            <w:pPr>
              <w:pStyle w:val="TableParagraph"/>
              <w:spacing w:line="180" w:lineRule="atLeast" w:before="8"/>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8"/>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8"/>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70</w:t>
            </w:r>
          </w:p>
        </w:tc>
        <w:tc>
          <w:tcPr>
            <w:tcW w:w="1030" w:type="dxa"/>
          </w:tcPr>
          <w:p>
            <w:pPr>
              <w:pStyle w:val="TableParagraph"/>
              <w:spacing w:before="102"/>
              <w:ind w:left="22"/>
              <w:jc w:val="center"/>
              <w:rPr>
                <w:sz w:val="16"/>
              </w:rPr>
            </w:pPr>
            <w:r>
              <w:rPr>
                <w:spacing w:val="-2"/>
                <w:sz w:val="16"/>
              </w:rPr>
              <w:t>1825002001</w:t>
            </w:r>
          </w:p>
        </w:tc>
        <w:tc>
          <w:tcPr>
            <w:tcW w:w="2493" w:type="dxa"/>
          </w:tcPr>
          <w:p>
            <w:pPr>
              <w:pStyle w:val="TableParagraph"/>
              <w:spacing w:before="102"/>
              <w:ind w:left="108"/>
              <w:rPr>
                <w:sz w:val="16"/>
              </w:rPr>
            </w:pPr>
            <w:r>
              <w:rPr>
                <w:sz w:val="16"/>
              </w:rPr>
              <w:t>Kothari</w:t>
            </w:r>
            <w:r>
              <w:rPr>
                <w:spacing w:val="-6"/>
                <w:sz w:val="16"/>
              </w:rPr>
              <w:t> </w:t>
            </w:r>
            <w:r>
              <w:rPr>
                <w:sz w:val="16"/>
              </w:rPr>
              <w:t>Nirajkumar</w:t>
            </w:r>
            <w:r>
              <w:rPr>
                <w:spacing w:val="-8"/>
                <w:sz w:val="16"/>
              </w:rPr>
              <w:t> </w:t>
            </w:r>
            <w:r>
              <w:rPr>
                <w:spacing w:val="-2"/>
                <w:sz w:val="16"/>
              </w:rPr>
              <w:t>Nayanbhai</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26"/>
              <w:rPr>
                <w:b/>
                <w:sz w:val="16"/>
              </w:rPr>
            </w:pPr>
          </w:p>
          <w:p>
            <w:pPr>
              <w:pStyle w:val="TableParagraph"/>
              <w:spacing w:line="165" w:lineRule="exact"/>
              <w:ind w:left="14"/>
              <w:jc w:val="center"/>
              <w:rPr>
                <w:sz w:val="16"/>
              </w:rPr>
            </w:pP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8"/>
              <w:jc w:val="center"/>
              <w:rPr>
                <w:sz w:val="16"/>
              </w:rPr>
            </w:pPr>
            <w:r>
              <w:rPr>
                <w:sz w:val="16"/>
              </w:rPr>
              <w:t>Not</w:t>
            </w:r>
            <w:r>
              <w:rPr>
                <w:spacing w:val="-1"/>
                <w:sz w:val="16"/>
              </w:rPr>
              <w:t> </w:t>
            </w:r>
            <w:r>
              <w:rPr>
                <w:spacing w:val="-2"/>
                <w:sz w:val="16"/>
              </w:rPr>
              <w:t>agree</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71</w:t>
            </w:r>
          </w:p>
        </w:tc>
        <w:tc>
          <w:tcPr>
            <w:tcW w:w="1030" w:type="dxa"/>
          </w:tcPr>
          <w:p>
            <w:pPr>
              <w:pStyle w:val="TableParagraph"/>
              <w:spacing w:before="102"/>
              <w:ind w:left="22"/>
              <w:jc w:val="center"/>
              <w:rPr>
                <w:sz w:val="16"/>
              </w:rPr>
            </w:pPr>
            <w:r>
              <w:rPr>
                <w:spacing w:val="-2"/>
                <w:sz w:val="16"/>
              </w:rPr>
              <w:t>1825003001</w:t>
            </w:r>
          </w:p>
        </w:tc>
        <w:tc>
          <w:tcPr>
            <w:tcW w:w="2493" w:type="dxa"/>
          </w:tcPr>
          <w:p>
            <w:pPr>
              <w:pStyle w:val="TableParagraph"/>
              <w:spacing w:before="102"/>
              <w:ind w:left="108"/>
              <w:rPr>
                <w:sz w:val="16"/>
              </w:rPr>
            </w:pPr>
            <w:r>
              <w:rPr>
                <w:sz w:val="16"/>
              </w:rPr>
              <w:t>Jatin</w:t>
            </w:r>
            <w:r>
              <w:rPr>
                <w:spacing w:val="-9"/>
                <w:sz w:val="16"/>
              </w:rPr>
              <w:t> </w:t>
            </w:r>
            <w:r>
              <w:rPr>
                <w:sz w:val="16"/>
              </w:rPr>
              <w:t>Pravinbhai</w:t>
            </w:r>
            <w:r>
              <w:rPr>
                <w:spacing w:val="-1"/>
                <w:sz w:val="16"/>
              </w:rPr>
              <w:t> </w:t>
            </w:r>
            <w:r>
              <w:rPr>
                <w:spacing w:val="-2"/>
                <w:sz w:val="16"/>
              </w:rPr>
              <w:t>Sindhav</w:t>
            </w:r>
          </w:p>
        </w:tc>
        <w:tc>
          <w:tcPr>
            <w:tcW w:w="1225" w:type="dxa"/>
          </w:tcPr>
          <w:p>
            <w:pPr>
              <w:pStyle w:val="TableParagraph"/>
              <w:spacing w:before="26"/>
              <w:rPr>
                <w:b/>
                <w:sz w:val="16"/>
              </w:rPr>
            </w:pPr>
          </w:p>
          <w:p>
            <w:pPr>
              <w:pStyle w:val="TableParagraph"/>
              <w:spacing w:line="165" w:lineRule="exact"/>
              <w:ind w:left="20" w:right="14"/>
              <w:jc w:val="center"/>
              <w:rPr>
                <w:sz w:val="16"/>
              </w:rPr>
            </w:pP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6" w:hRule="atLeast"/>
        </w:trPr>
        <w:tc>
          <w:tcPr>
            <w:tcW w:w="468" w:type="dxa"/>
          </w:tcPr>
          <w:p>
            <w:pPr>
              <w:pStyle w:val="TableParagraph"/>
              <w:spacing w:before="103"/>
              <w:ind w:left="22"/>
              <w:jc w:val="center"/>
              <w:rPr>
                <w:sz w:val="16"/>
              </w:rPr>
            </w:pPr>
            <w:r>
              <w:rPr>
                <w:spacing w:val="-5"/>
                <w:sz w:val="16"/>
              </w:rPr>
              <w:t>72</w:t>
            </w:r>
          </w:p>
        </w:tc>
        <w:tc>
          <w:tcPr>
            <w:tcW w:w="1030" w:type="dxa"/>
          </w:tcPr>
          <w:p>
            <w:pPr>
              <w:pStyle w:val="TableParagraph"/>
              <w:spacing w:before="103"/>
              <w:ind w:left="22"/>
              <w:jc w:val="center"/>
              <w:rPr>
                <w:sz w:val="16"/>
              </w:rPr>
            </w:pPr>
            <w:r>
              <w:rPr>
                <w:spacing w:val="-2"/>
                <w:sz w:val="16"/>
              </w:rPr>
              <w:t>1825004002</w:t>
            </w:r>
          </w:p>
        </w:tc>
        <w:tc>
          <w:tcPr>
            <w:tcW w:w="2493" w:type="dxa"/>
          </w:tcPr>
          <w:p>
            <w:pPr>
              <w:pStyle w:val="TableParagraph"/>
              <w:spacing w:before="103"/>
              <w:ind w:left="108"/>
              <w:rPr>
                <w:sz w:val="16"/>
              </w:rPr>
            </w:pPr>
            <w:r>
              <w:rPr>
                <w:sz w:val="16"/>
              </w:rPr>
              <w:t>Panchal</w:t>
            </w:r>
            <w:r>
              <w:rPr>
                <w:spacing w:val="-6"/>
                <w:sz w:val="16"/>
              </w:rPr>
              <w:t> </w:t>
            </w:r>
            <w:r>
              <w:rPr>
                <w:sz w:val="16"/>
              </w:rPr>
              <w:t>Nirmal</w:t>
            </w:r>
            <w:r>
              <w:rPr>
                <w:spacing w:val="-6"/>
                <w:sz w:val="16"/>
              </w:rPr>
              <w:t> </w:t>
            </w:r>
            <w:r>
              <w:rPr>
                <w:spacing w:val="-10"/>
                <w:sz w:val="16"/>
              </w:rPr>
              <w:t>D</w:t>
            </w:r>
          </w:p>
        </w:tc>
        <w:tc>
          <w:tcPr>
            <w:tcW w:w="1225" w:type="dxa"/>
          </w:tcPr>
          <w:p>
            <w:pPr>
              <w:pStyle w:val="TableParagraph"/>
              <w:spacing w:line="180" w:lineRule="atLeast" w:before="8"/>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8"/>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26"/>
              <w:rPr>
                <w:b/>
                <w:sz w:val="16"/>
              </w:rPr>
            </w:pPr>
          </w:p>
          <w:p>
            <w:pPr>
              <w:pStyle w:val="TableParagraph"/>
              <w:spacing w:line="165" w:lineRule="exact" w:before="1"/>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26"/>
              <w:rPr>
                <w:b/>
                <w:sz w:val="16"/>
              </w:rPr>
            </w:pPr>
          </w:p>
          <w:p>
            <w:pPr>
              <w:pStyle w:val="TableParagraph"/>
              <w:spacing w:line="165" w:lineRule="exact" w:before="1"/>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26"/>
              <w:rPr>
                <w:b/>
                <w:sz w:val="16"/>
              </w:rPr>
            </w:pPr>
          </w:p>
          <w:p>
            <w:pPr>
              <w:pStyle w:val="TableParagraph"/>
              <w:spacing w:line="165" w:lineRule="exact" w:before="1"/>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8"/>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73</w:t>
            </w:r>
          </w:p>
        </w:tc>
        <w:tc>
          <w:tcPr>
            <w:tcW w:w="1030" w:type="dxa"/>
          </w:tcPr>
          <w:p>
            <w:pPr>
              <w:pStyle w:val="TableParagraph"/>
              <w:spacing w:before="102"/>
              <w:ind w:left="22"/>
              <w:jc w:val="center"/>
              <w:rPr>
                <w:sz w:val="16"/>
              </w:rPr>
            </w:pPr>
            <w:r>
              <w:rPr>
                <w:spacing w:val="-2"/>
                <w:sz w:val="16"/>
              </w:rPr>
              <w:t>1825005001</w:t>
            </w:r>
          </w:p>
        </w:tc>
        <w:tc>
          <w:tcPr>
            <w:tcW w:w="2493" w:type="dxa"/>
          </w:tcPr>
          <w:p>
            <w:pPr>
              <w:pStyle w:val="TableParagraph"/>
              <w:spacing w:before="102"/>
              <w:ind w:left="108"/>
              <w:rPr>
                <w:sz w:val="16"/>
              </w:rPr>
            </w:pPr>
            <w:r>
              <w:rPr>
                <w:sz w:val="16"/>
              </w:rPr>
              <w:t>Patel</w:t>
            </w:r>
            <w:r>
              <w:rPr>
                <w:spacing w:val="-5"/>
                <w:sz w:val="16"/>
              </w:rPr>
              <w:t> </w:t>
            </w:r>
            <w:r>
              <w:rPr>
                <w:sz w:val="16"/>
              </w:rPr>
              <w:t>Prince</w:t>
            </w:r>
            <w:r>
              <w:rPr>
                <w:spacing w:val="-4"/>
                <w:sz w:val="16"/>
              </w:rPr>
              <w:t> </w:t>
            </w:r>
            <w:r>
              <w:rPr>
                <w:spacing w:val="-2"/>
                <w:sz w:val="16"/>
              </w:rPr>
              <w:t>Bhagvanbhai</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jc w:val="center"/>
              <w:rPr>
                <w:sz w:val="16"/>
              </w:rPr>
            </w:pP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74</w:t>
            </w:r>
          </w:p>
        </w:tc>
        <w:tc>
          <w:tcPr>
            <w:tcW w:w="1030" w:type="dxa"/>
          </w:tcPr>
          <w:p>
            <w:pPr>
              <w:pStyle w:val="TableParagraph"/>
              <w:spacing w:before="102"/>
              <w:ind w:left="22"/>
              <w:jc w:val="center"/>
              <w:rPr>
                <w:sz w:val="16"/>
              </w:rPr>
            </w:pPr>
            <w:r>
              <w:rPr>
                <w:spacing w:val="-2"/>
                <w:sz w:val="16"/>
              </w:rPr>
              <w:t>1825005002</w:t>
            </w:r>
          </w:p>
        </w:tc>
        <w:tc>
          <w:tcPr>
            <w:tcW w:w="2493" w:type="dxa"/>
          </w:tcPr>
          <w:p>
            <w:pPr>
              <w:pStyle w:val="TableParagraph"/>
              <w:spacing w:before="102"/>
              <w:ind w:left="108"/>
              <w:rPr>
                <w:sz w:val="16"/>
              </w:rPr>
            </w:pPr>
            <w:r>
              <w:rPr>
                <w:spacing w:val="-2"/>
                <w:sz w:val="16"/>
              </w:rPr>
              <w:t>Mohammad</w:t>
            </w:r>
            <w:r>
              <w:rPr>
                <w:spacing w:val="4"/>
                <w:sz w:val="16"/>
              </w:rPr>
              <w:t> </w:t>
            </w:r>
            <w:r>
              <w:rPr>
                <w:spacing w:val="-2"/>
                <w:sz w:val="16"/>
              </w:rPr>
              <w:t>Afazal</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19"/>
              <w:rPr>
                <w:b/>
                <w:sz w:val="16"/>
              </w:rPr>
            </w:pPr>
          </w:p>
          <w:p>
            <w:pPr>
              <w:pStyle w:val="TableParagraph"/>
              <w:spacing w:line="173" w:lineRule="exact"/>
              <w:ind w:left="14"/>
              <w:jc w:val="center"/>
              <w:rPr>
                <w:sz w:val="16"/>
              </w:rPr>
            </w:pPr>
            <w:r>
              <w:rPr>
                <w:spacing w:val="-2"/>
                <w:sz w:val="16"/>
              </w:rPr>
              <w:t>Agreed</w:t>
            </w:r>
          </w:p>
        </w:tc>
        <w:tc>
          <w:tcPr>
            <w:tcW w:w="1433" w:type="dxa"/>
          </w:tcPr>
          <w:p>
            <w:pPr>
              <w:pStyle w:val="TableParagraph"/>
              <w:spacing w:before="19"/>
              <w:rPr>
                <w:b/>
                <w:sz w:val="16"/>
              </w:rPr>
            </w:pPr>
          </w:p>
          <w:p>
            <w:pPr>
              <w:pStyle w:val="TableParagraph"/>
              <w:spacing w:line="173"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3"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3"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6"/>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75</w:t>
            </w:r>
          </w:p>
        </w:tc>
        <w:tc>
          <w:tcPr>
            <w:tcW w:w="1030" w:type="dxa"/>
          </w:tcPr>
          <w:p>
            <w:pPr>
              <w:pStyle w:val="TableParagraph"/>
              <w:spacing w:before="102"/>
              <w:ind w:left="22"/>
              <w:jc w:val="center"/>
              <w:rPr>
                <w:sz w:val="16"/>
              </w:rPr>
            </w:pPr>
            <w:r>
              <w:rPr>
                <w:spacing w:val="-2"/>
                <w:sz w:val="16"/>
              </w:rPr>
              <w:t>1825005003</w:t>
            </w:r>
          </w:p>
        </w:tc>
        <w:tc>
          <w:tcPr>
            <w:tcW w:w="2493" w:type="dxa"/>
          </w:tcPr>
          <w:p>
            <w:pPr>
              <w:pStyle w:val="TableParagraph"/>
              <w:spacing w:line="180" w:lineRule="atLeast" w:before="7"/>
              <w:ind w:left="108" w:right="415"/>
              <w:rPr>
                <w:sz w:val="16"/>
              </w:rPr>
            </w:pPr>
            <w:r>
              <w:rPr>
                <w:spacing w:val="-2"/>
                <w:sz w:val="16"/>
              </w:rPr>
              <w:t>Parmar</w:t>
            </w:r>
            <w:r>
              <w:rPr>
                <w:spacing w:val="-5"/>
                <w:sz w:val="16"/>
              </w:rPr>
              <w:t> </w:t>
            </w:r>
            <w:r>
              <w:rPr>
                <w:spacing w:val="-2"/>
                <w:sz w:val="16"/>
              </w:rPr>
              <w:t>Kaushikkumar</w:t>
            </w:r>
            <w:r>
              <w:rPr>
                <w:spacing w:val="40"/>
                <w:sz w:val="16"/>
              </w:rPr>
              <w:t> </w:t>
            </w:r>
            <w:r>
              <w:rPr>
                <w:spacing w:val="-2"/>
                <w:sz w:val="16"/>
              </w:rPr>
              <w:t>Laxmanbhai</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76</w:t>
            </w:r>
          </w:p>
        </w:tc>
        <w:tc>
          <w:tcPr>
            <w:tcW w:w="1030" w:type="dxa"/>
          </w:tcPr>
          <w:p>
            <w:pPr>
              <w:pStyle w:val="TableParagraph"/>
              <w:spacing w:before="102"/>
              <w:ind w:left="22"/>
              <w:jc w:val="center"/>
              <w:rPr>
                <w:sz w:val="16"/>
              </w:rPr>
            </w:pPr>
            <w:r>
              <w:rPr>
                <w:spacing w:val="-2"/>
                <w:sz w:val="16"/>
              </w:rPr>
              <w:t>1825005004</w:t>
            </w:r>
          </w:p>
        </w:tc>
        <w:tc>
          <w:tcPr>
            <w:tcW w:w="2493" w:type="dxa"/>
          </w:tcPr>
          <w:p>
            <w:pPr>
              <w:pStyle w:val="TableParagraph"/>
              <w:spacing w:before="102"/>
              <w:ind w:left="108"/>
              <w:rPr>
                <w:sz w:val="16"/>
              </w:rPr>
            </w:pPr>
            <w:r>
              <w:rPr>
                <w:sz w:val="16"/>
              </w:rPr>
              <w:t>Yash</w:t>
            </w:r>
            <w:r>
              <w:rPr>
                <w:spacing w:val="-9"/>
                <w:sz w:val="16"/>
              </w:rPr>
              <w:t> </w:t>
            </w:r>
            <w:r>
              <w:rPr>
                <w:sz w:val="16"/>
              </w:rPr>
              <w:t>Tarunbhai</w:t>
            </w:r>
            <w:r>
              <w:rPr>
                <w:spacing w:val="-1"/>
                <w:sz w:val="16"/>
              </w:rPr>
              <w:t> </w:t>
            </w:r>
            <w:r>
              <w:rPr>
                <w:spacing w:val="-2"/>
                <w:sz w:val="16"/>
              </w:rPr>
              <w:t>Parmar</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77</w:t>
            </w:r>
          </w:p>
        </w:tc>
        <w:tc>
          <w:tcPr>
            <w:tcW w:w="1030" w:type="dxa"/>
          </w:tcPr>
          <w:p>
            <w:pPr>
              <w:pStyle w:val="TableParagraph"/>
              <w:spacing w:before="102"/>
              <w:ind w:left="22"/>
              <w:jc w:val="center"/>
              <w:rPr>
                <w:sz w:val="16"/>
              </w:rPr>
            </w:pPr>
            <w:r>
              <w:rPr>
                <w:spacing w:val="-2"/>
                <w:sz w:val="16"/>
              </w:rPr>
              <w:t>1825005005</w:t>
            </w:r>
          </w:p>
        </w:tc>
        <w:tc>
          <w:tcPr>
            <w:tcW w:w="2493" w:type="dxa"/>
          </w:tcPr>
          <w:p>
            <w:pPr>
              <w:pStyle w:val="TableParagraph"/>
              <w:spacing w:before="102"/>
              <w:ind w:left="108"/>
              <w:rPr>
                <w:sz w:val="16"/>
              </w:rPr>
            </w:pPr>
            <w:r>
              <w:rPr>
                <w:sz w:val="16"/>
              </w:rPr>
              <w:t>Chaudhari</w:t>
            </w:r>
            <w:r>
              <w:rPr>
                <w:spacing w:val="-9"/>
                <w:sz w:val="16"/>
              </w:rPr>
              <w:t> </w:t>
            </w:r>
            <w:r>
              <w:rPr>
                <w:sz w:val="16"/>
              </w:rPr>
              <w:t>Harshbhai</w:t>
            </w:r>
            <w:r>
              <w:rPr>
                <w:spacing w:val="-4"/>
                <w:sz w:val="16"/>
              </w:rPr>
              <w:t> </w:t>
            </w:r>
            <w:r>
              <w:rPr>
                <w:spacing w:val="-2"/>
                <w:sz w:val="16"/>
              </w:rPr>
              <w:t>Bharatbhai</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6"/>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exact" w:before="16"/>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78</w:t>
            </w:r>
          </w:p>
        </w:tc>
        <w:tc>
          <w:tcPr>
            <w:tcW w:w="1030" w:type="dxa"/>
          </w:tcPr>
          <w:p>
            <w:pPr>
              <w:pStyle w:val="TableParagraph"/>
              <w:spacing w:before="102"/>
              <w:ind w:left="22"/>
              <w:jc w:val="center"/>
              <w:rPr>
                <w:sz w:val="16"/>
              </w:rPr>
            </w:pPr>
            <w:r>
              <w:rPr>
                <w:spacing w:val="-2"/>
                <w:sz w:val="16"/>
              </w:rPr>
              <w:t>1825008002</w:t>
            </w:r>
          </w:p>
        </w:tc>
        <w:tc>
          <w:tcPr>
            <w:tcW w:w="2493" w:type="dxa"/>
          </w:tcPr>
          <w:p>
            <w:pPr>
              <w:pStyle w:val="TableParagraph"/>
              <w:spacing w:before="102"/>
              <w:ind w:left="108"/>
              <w:rPr>
                <w:sz w:val="16"/>
              </w:rPr>
            </w:pPr>
            <w:r>
              <w:rPr>
                <w:sz w:val="16"/>
              </w:rPr>
              <w:t>Tripathi</w:t>
            </w:r>
            <w:r>
              <w:rPr>
                <w:spacing w:val="-5"/>
                <w:sz w:val="16"/>
              </w:rPr>
              <w:t> </w:t>
            </w:r>
            <w:r>
              <w:rPr>
                <w:spacing w:val="-2"/>
                <w:sz w:val="16"/>
              </w:rPr>
              <w:t>Saurav</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8"/>
              <w:jc w:val="center"/>
              <w:rPr>
                <w:sz w:val="16"/>
              </w:rPr>
            </w:pPr>
            <w:r>
              <w:rPr>
                <w:sz w:val="16"/>
              </w:rPr>
              <w:t>Not</w:t>
            </w:r>
            <w:r>
              <w:rPr>
                <w:spacing w:val="-1"/>
                <w:sz w:val="16"/>
              </w:rPr>
              <w:t> </w:t>
            </w:r>
            <w:r>
              <w:rPr>
                <w:spacing w:val="-2"/>
                <w:sz w:val="16"/>
              </w:rPr>
              <w:t>agree</w:t>
            </w:r>
          </w:p>
        </w:tc>
        <w:tc>
          <w:tcPr>
            <w:tcW w:w="907" w:type="dxa"/>
          </w:tcPr>
          <w:p>
            <w:pPr>
              <w:pStyle w:val="TableParagraph"/>
              <w:spacing w:line="180" w:lineRule="exact" w:before="15"/>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79</w:t>
            </w:r>
          </w:p>
        </w:tc>
        <w:tc>
          <w:tcPr>
            <w:tcW w:w="1030" w:type="dxa"/>
          </w:tcPr>
          <w:p>
            <w:pPr>
              <w:pStyle w:val="TableParagraph"/>
              <w:spacing w:before="102"/>
              <w:ind w:left="22"/>
              <w:jc w:val="center"/>
              <w:rPr>
                <w:sz w:val="16"/>
              </w:rPr>
            </w:pPr>
            <w:r>
              <w:rPr>
                <w:spacing w:val="-2"/>
                <w:sz w:val="16"/>
              </w:rPr>
              <w:t>1825009003</w:t>
            </w:r>
          </w:p>
        </w:tc>
        <w:tc>
          <w:tcPr>
            <w:tcW w:w="2493" w:type="dxa"/>
          </w:tcPr>
          <w:p>
            <w:pPr>
              <w:pStyle w:val="TableParagraph"/>
              <w:spacing w:before="102"/>
              <w:ind w:left="108"/>
              <w:rPr>
                <w:sz w:val="16"/>
              </w:rPr>
            </w:pPr>
            <w:r>
              <w:rPr>
                <w:sz w:val="16"/>
              </w:rPr>
              <w:t>Tarangkumar</w:t>
            </w:r>
            <w:r>
              <w:rPr>
                <w:spacing w:val="-9"/>
                <w:sz w:val="16"/>
              </w:rPr>
              <w:t> </w:t>
            </w:r>
            <w:r>
              <w:rPr>
                <w:sz w:val="16"/>
              </w:rPr>
              <w:t>Kaushikbhai</w:t>
            </w:r>
            <w:r>
              <w:rPr>
                <w:spacing w:val="-6"/>
                <w:sz w:val="16"/>
              </w:rPr>
              <w:t> </w:t>
            </w:r>
            <w:r>
              <w:rPr>
                <w:spacing w:val="-4"/>
                <w:sz w:val="16"/>
              </w:rPr>
              <w:t>Patel</w:t>
            </w:r>
          </w:p>
        </w:tc>
        <w:tc>
          <w:tcPr>
            <w:tcW w:w="1225" w:type="dxa"/>
          </w:tcPr>
          <w:p>
            <w:pPr>
              <w:pStyle w:val="TableParagraph"/>
              <w:spacing w:line="180" w:lineRule="exact" w:before="15"/>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exact" w:before="15"/>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before="19"/>
              <w:rPr>
                <w:b/>
                <w:sz w:val="16"/>
              </w:rPr>
            </w:pPr>
          </w:p>
          <w:p>
            <w:pPr>
              <w:pStyle w:val="TableParagraph"/>
              <w:spacing w:line="172" w:lineRule="exact"/>
              <w:ind w:left="10"/>
              <w:jc w:val="center"/>
              <w:rPr>
                <w:sz w:val="16"/>
              </w:rPr>
            </w:pPr>
            <w:r>
              <w:rPr>
                <w:spacing w:val="-2"/>
                <w:sz w:val="16"/>
              </w:rPr>
              <w:t>Agreed</w:t>
            </w:r>
          </w:p>
        </w:tc>
      </w:tr>
      <w:tr>
        <w:trPr>
          <w:trHeight w:val="395" w:hRule="atLeast"/>
        </w:trPr>
        <w:tc>
          <w:tcPr>
            <w:tcW w:w="468" w:type="dxa"/>
          </w:tcPr>
          <w:p>
            <w:pPr>
              <w:pStyle w:val="TableParagraph"/>
              <w:spacing w:before="103"/>
              <w:ind w:left="22"/>
              <w:jc w:val="center"/>
              <w:rPr>
                <w:sz w:val="16"/>
              </w:rPr>
            </w:pPr>
            <w:r>
              <w:rPr>
                <w:spacing w:val="-5"/>
                <w:sz w:val="16"/>
              </w:rPr>
              <w:t>80</w:t>
            </w:r>
          </w:p>
        </w:tc>
        <w:tc>
          <w:tcPr>
            <w:tcW w:w="1030" w:type="dxa"/>
          </w:tcPr>
          <w:p>
            <w:pPr>
              <w:pStyle w:val="TableParagraph"/>
              <w:spacing w:before="103"/>
              <w:ind w:left="22"/>
              <w:jc w:val="center"/>
              <w:rPr>
                <w:sz w:val="16"/>
              </w:rPr>
            </w:pPr>
            <w:r>
              <w:rPr>
                <w:spacing w:val="-2"/>
                <w:sz w:val="16"/>
              </w:rPr>
              <w:t>1825009004</w:t>
            </w:r>
          </w:p>
        </w:tc>
        <w:tc>
          <w:tcPr>
            <w:tcW w:w="2493" w:type="dxa"/>
          </w:tcPr>
          <w:p>
            <w:pPr>
              <w:pStyle w:val="TableParagraph"/>
              <w:spacing w:before="103"/>
              <w:ind w:left="108"/>
              <w:rPr>
                <w:sz w:val="16"/>
              </w:rPr>
            </w:pPr>
            <w:r>
              <w:rPr>
                <w:sz w:val="16"/>
              </w:rPr>
              <w:t>Lalakiya</w:t>
            </w:r>
            <w:r>
              <w:rPr>
                <w:spacing w:val="-5"/>
                <w:sz w:val="16"/>
              </w:rPr>
              <w:t> </w:t>
            </w:r>
            <w:r>
              <w:rPr>
                <w:sz w:val="16"/>
              </w:rPr>
              <w:t>Deepkumar</w:t>
            </w:r>
            <w:r>
              <w:rPr>
                <w:spacing w:val="-2"/>
                <w:sz w:val="16"/>
              </w:rPr>
              <w:t> Kiritbhai</w:t>
            </w:r>
          </w:p>
        </w:tc>
        <w:tc>
          <w:tcPr>
            <w:tcW w:w="1225" w:type="dxa"/>
          </w:tcPr>
          <w:p>
            <w:pPr>
              <w:pStyle w:val="TableParagraph"/>
              <w:spacing w:line="180" w:lineRule="exact" w:before="16"/>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before="19"/>
              <w:rPr>
                <w:b/>
                <w:sz w:val="16"/>
              </w:rPr>
            </w:pPr>
          </w:p>
          <w:p>
            <w:pPr>
              <w:pStyle w:val="TableParagraph"/>
              <w:spacing w:line="172" w:lineRule="exact"/>
              <w:ind w:left="14" w:right="10"/>
              <w:jc w:val="center"/>
              <w:rPr>
                <w:sz w:val="16"/>
              </w:rPr>
            </w:pPr>
            <w:r>
              <w:rPr>
                <w:sz w:val="16"/>
              </w:rPr>
              <w:t>Not</w:t>
            </w:r>
            <w:r>
              <w:rPr>
                <w:spacing w:val="-1"/>
                <w:sz w:val="16"/>
              </w:rPr>
              <w:t> </w:t>
            </w:r>
            <w:r>
              <w:rPr>
                <w:spacing w:val="-2"/>
                <w:sz w:val="16"/>
              </w:rPr>
              <w:t>agree</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jc w:val="center"/>
              <w:rPr>
                <w:sz w:val="16"/>
              </w:rPr>
            </w:pPr>
            <w:r>
              <w:rPr>
                <w:spacing w:val="-2"/>
                <w:sz w:val="16"/>
              </w:rPr>
              <w:t>Agreed</w:t>
            </w:r>
          </w:p>
        </w:tc>
        <w:tc>
          <w:tcPr>
            <w:tcW w:w="907" w:type="dxa"/>
          </w:tcPr>
          <w:p>
            <w:pPr>
              <w:pStyle w:val="TableParagraph"/>
              <w:spacing w:line="180" w:lineRule="exact" w:before="16"/>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81</w:t>
            </w:r>
          </w:p>
        </w:tc>
        <w:tc>
          <w:tcPr>
            <w:tcW w:w="1030" w:type="dxa"/>
          </w:tcPr>
          <w:p>
            <w:pPr>
              <w:pStyle w:val="TableParagraph"/>
              <w:spacing w:before="102"/>
              <w:ind w:left="22"/>
              <w:jc w:val="center"/>
              <w:rPr>
                <w:sz w:val="16"/>
              </w:rPr>
            </w:pPr>
            <w:r>
              <w:rPr>
                <w:spacing w:val="-2"/>
                <w:sz w:val="16"/>
              </w:rPr>
              <w:t>1825009008</w:t>
            </w:r>
          </w:p>
        </w:tc>
        <w:tc>
          <w:tcPr>
            <w:tcW w:w="2493" w:type="dxa"/>
          </w:tcPr>
          <w:p>
            <w:pPr>
              <w:pStyle w:val="TableParagraph"/>
              <w:spacing w:before="102"/>
              <w:ind w:left="108"/>
              <w:rPr>
                <w:sz w:val="16"/>
              </w:rPr>
            </w:pPr>
            <w:r>
              <w:rPr>
                <w:sz w:val="16"/>
              </w:rPr>
              <w:t>Nimje</w:t>
            </w:r>
            <w:r>
              <w:rPr>
                <w:spacing w:val="-5"/>
                <w:sz w:val="16"/>
              </w:rPr>
              <w:t> </w:t>
            </w:r>
            <w:r>
              <w:rPr>
                <w:sz w:val="16"/>
              </w:rPr>
              <w:t>Nikhilkumar</w:t>
            </w:r>
            <w:r>
              <w:rPr>
                <w:spacing w:val="-8"/>
                <w:sz w:val="16"/>
              </w:rPr>
              <w:t> </w:t>
            </w:r>
            <w:r>
              <w:rPr>
                <w:spacing w:val="-2"/>
                <w:sz w:val="16"/>
              </w:rPr>
              <w:t>Maroti</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z w:val="16"/>
              </w:rPr>
              <w:t>Strongly</w:t>
            </w:r>
            <w:r>
              <w:rPr>
                <w:spacing w:val="-5"/>
                <w:sz w:val="16"/>
              </w:rPr>
              <w:t> </w:t>
            </w: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r>
        <w:trPr>
          <w:trHeight w:val="395" w:hRule="atLeast"/>
        </w:trPr>
        <w:tc>
          <w:tcPr>
            <w:tcW w:w="468" w:type="dxa"/>
          </w:tcPr>
          <w:p>
            <w:pPr>
              <w:pStyle w:val="TableParagraph"/>
              <w:spacing w:before="102"/>
              <w:ind w:left="22"/>
              <w:jc w:val="center"/>
              <w:rPr>
                <w:sz w:val="16"/>
              </w:rPr>
            </w:pPr>
            <w:r>
              <w:rPr>
                <w:spacing w:val="-5"/>
                <w:sz w:val="16"/>
              </w:rPr>
              <w:t>82</w:t>
            </w:r>
          </w:p>
        </w:tc>
        <w:tc>
          <w:tcPr>
            <w:tcW w:w="1030" w:type="dxa"/>
          </w:tcPr>
          <w:p>
            <w:pPr>
              <w:pStyle w:val="TableParagraph"/>
              <w:spacing w:before="102"/>
              <w:ind w:left="22"/>
              <w:jc w:val="center"/>
              <w:rPr>
                <w:sz w:val="16"/>
              </w:rPr>
            </w:pPr>
            <w:r>
              <w:rPr>
                <w:spacing w:val="-2"/>
                <w:sz w:val="16"/>
              </w:rPr>
              <w:t>1825009010</w:t>
            </w:r>
          </w:p>
        </w:tc>
        <w:tc>
          <w:tcPr>
            <w:tcW w:w="2493" w:type="dxa"/>
          </w:tcPr>
          <w:p>
            <w:pPr>
              <w:pStyle w:val="TableParagraph"/>
              <w:spacing w:line="235" w:lineRule="auto" w:before="11"/>
              <w:ind w:left="108" w:right="415"/>
              <w:rPr>
                <w:sz w:val="16"/>
              </w:rPr>
            </w:pPr>
            <w:r>
              <w:rPr>
                <w:spacing w:val="-2"/>
                <w:sz w:val="16"/>
              </w:rPr>
              <w:t>Prajapati</w:t>
            </w:r>
            <w:r>
              <w:rPr>
                <w:spacing w:val="-4"/>
                <w:sz w:val="16"/>
              </w:rPr>
              <w:t> </w:t>
            </w:r>
            <w:r>
              <w:rPr>
                <w:spacing w:val="-2"/>
                <w:sz w:val="16"/>
              </w:rPr>
              <w:t>Daxeshkumar</w:t>
            </w:r>
            <w:r>
              <w:rPr>
                <w:spacing w:val="40"/>
                <w:sz w:val="16"/>
              </w:rPr>
              <w:t> </w:t>
            </w:r>
            <w:r>
              <w:rPr>
                <w:spacing w:val="-2"/>
                <w:sz w:val="16"/>
              </w:rPr>
              <w:t>Kaushikbhai</w:t>
            </w:r>
          </w:p>
        </w:tc>
        <w:tc>
          <w:tcPr>
            <w:tcW w:w="1225" w:type="dxa"/>
          </w:tcPr>
          <w:p>
            <w:pPr>
              <w:pStyle w:val="TableParagraph"/>
              <w:spacing w:line="180" w:lineRule="atLeast" w:before="7"/>
              <w:ind w:left="374" w:right="316" w:hanging="36"/>
              <w:rPr>
                <w:sz w:val="16"/>
              </w:rPr>
            </w:pPr>
            <w:r>
              <w:rPr>
                <w:spacing w:val="-2"/>
                <w:sz w:val="16"/>
              </w:rPr>
              <w:t>Strongly</w:t>
            </w:r>
            <w:r>
              <w:rPr>
                <w:spacing w:val="40"/>
                <w:sz w:val="16"/>
              </w:rPr>
              <w:t> </w:t>
            </w:r>
            <w:r>
              <w:rPr>
                <w:spacing w:val="-2"/>
                <w:sz w:val="16"/>
              </w:rPr>
              <w:t>Agreed</w:t>
            </w:r>
          </w:p>
        </w:tc>
        <w:tc>
          <w:tcPr>
            <w:tcW w:w="1232" w:type="dxa"/>
          </w:tcPr>
          <w:p>
            <w:pPr>
              <w:pStyle w:val="TableParagraph"/>
              <w:spacing w:line="180" w:lineRule="atLeast" w:before="7"/>
              <w:ind w:left="381" w:right="316" w:hanging="36"/>
              <w:rPr>
                <w:sz w:val="16"/>
              </w:rPr>
            </w:pPr>
            <w:r>
              <w:rPr>
                <w:spacing w:val="-2"/>
                <w:sz w:val="16"/>
              </w:rPr>
              <w:t>Strongly</w:t>
            </w:r>
            <w:r>
              <w:rPr>
                <w:spacing w:val="40"/>
                <w:sz w:val="16"/>
              </w:rPr>
              <w:t> </w:t>
            </w:r>
            <w:r>
              <w:rPr>
                <w:spacing w:val="-2"/>
                <w:sz w:val="16"/>
              </w:rPr>
              <w:t>Agreed</w:t>
            </w:r>
          </w:p>
        </w:tc>
        <w:tc>
          <w:tcPr>
            <w:tcW w:w="1433" w:type="dxa"/>
          </w:tcPr>
          <w:p>
            <w:pPr>
              <w:pStyle w:val="TableParagraph"/>
              <w:spacing w:before="19"/>
              <w:rPr>
                <w:b/>
                <w:sz w:val="16"/>
              </w:rPr>
            </w:pPr>
          </w:p>
          <w:p>
            <w:pPr>
              <w:pStyle w:val="TableParagraph"/>
              <w:spacing w:line="172" w:lineRule="exact"/>
              <w:ind w:left="14"/>
              <w:jc w:val="center"/>
              <w:rPr>
                <w:sz w:val="16"/>
              </w:rPr>
            </w:pPr>
            <w:r>
              <w:rPr>
                <w:spacing w:val="-2"/>
                <w:sz w:val="16"/>
              </w:rPr>
              <w:t>Agreed</w:t>
            </w:r>
          </w:p>
        </w:tc>
        <w:tc>
          <w:tcPr>
            <w:tcW w:w="1361" w:type="dxa"/>
          </w:tcPr>
          <w:p>
            <w:pPr>
              <w:pStyle w:val="TableParagraph"/>
              <w:spacing w:before="19"/>
              <w:rPr>
                <w:b/>
                <w:sz w:val="16"/>
              </w:rPr>
            </w:pPr>
          </w:p>
          <w:p>
            <w:pPr>
              <w:pStyle w:val="TableParagraph"/>
              <w:spacing w:line="172" w:lineRule="exact"/>
              <w:ind w:left="15"/>
              <w:jc w:val="center"/>
              <w:rPr>
                <w:sz w:val="16"/>
              </w:rPr>
            </w:pPr>
            <w:r>
              <w:rPr>
                <w:sz w:val="16"/>
              </w:rPr>
              <w:t>Strongly</w:t>
            </w:r>
            <w:r>
              <w:rPr>
                <w:spacing w:val="-5"/>
                <w:sz w:val="16"/>
              </w:rPr>
              <w:t> </w:t>
            </w:r>
            <w:r>
              <w:rPr>
                <w:spacing w:val="-2"/>
                <w:sz w:val="16"/>
              </w:rPr>
              <w:t>Agreed</w:t>
            </w:r>
          </w:p>
        </w:tc>
        <w:tc>
          <w:tcPr>
            <w:tcW w:w="1282" w:type="dxa"/>
          </w:tcPr>
          <w:p>
            <w:pPr>
              <w:pStyle w:val="TableParagraph"/>
              <w:spacing w:before="19"/>
              <w:rPr>
                <w:b/>
                <w:sz w:val="16"/>
              </w:rPr>
            </w:pPr>
          </w:p>
          <w:p>
            <w:pPr>
              <w:pStyle w:val="TableParagraph"/>
              <w:spacing w:line="172" w:lineRule="exact"/>
              <w:ind w:left="9" w:right="1"/>
              <w:jc w:val="center"/>
              <w:rPr>
                <w:sz w:val="16"/>
              </w:rPr>
            </w:pPr>
            <w:r>
              <w:rPr>
                <w:sz w:val="16"/>
              </w:rPr>
              <w:t>Strongly</w:t>
            </w:r>
            <w:r>
              <w:rPr>
                <w:spacing w:val="-5"/>
                <w:sz w:val="16"/>
              </w:rPr>
              <w:t> </w:t>
            </w:r>
            <w:r>
              <w:rPr>
                <w:spacing w:val="-2"/>
                <w:sz w:val="16"/>
              </w:rPr>
              <w:t>Agreed</w:t>
            </w:r>
          </w:p>
        </w:tc>
        <w:tc>
          <w:tcPr>
            <w:tcW w:w="907" w:type="dxa"/>
          </w:tcPr>
          <w:p>
            <w:pPr>
              <w:pStyle w:val="TableParagraph"/>
              <w:spacing w:line="180" w:lineRule="atLeast" w:before="7"/>
              <w:ind w:left="217" w:right="155" w:hanging="36"/>
              <w:rPr>
                <w:sz w:val="16"/>
              </w:rPr>
            </w:pPr>
            <w:r>
              <w:rPr>
                <w:spacing w:val="-2"/>
                <w:sz w:val="16"/>
              </w:rPr>
              <w:t>Strongly</w:t>
            </w:r>
            <w:r>
              <w:rPr>
                <w:spacing w:val="40"/>
                <w:sz w:val="16"/>
              </w:rPr>
              <w:t> </w:t>
            </w:r>
            <w:r>
              <w:rPr>
                <w:spacing w:val="-2"/>
                <w:sz w:val="16"/>
              </w:rPr>
              <w:t>Agreed</w:t>
            </w:r>
          </w:p>
        </w:tc>
      </w:tr>
    </w:tbl>
    <w:p>
      <w:pPr>
        <w:pStyle w:val="TableParagraph"/>
        <w:spacing w:after="0" w:line="180" w:lineRule="atLeast"/>
        <w:rPr>
          <w:sz w:val="16"/>
        </w:rPr>
        <w:sectPr>
          <w:headerReference w:type="even" r:id="rId234"/>
          <w:headerReference w:type="default" r:id="rId235"/>
          <w:footerReference w:type="even" r:id="rId236"/>
          <w:footerReference w:type="default" r:id="rId237"/>
          <w:pgSz w:w="11910" w:h="16850"/>
          <w:pgMar w:header="480" w:footer="1860" w:top="1440" w:bottom="2040" w:left="0" w:right="0"/>
          <w:pgNumType w:start="18"/>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6" w:after="0"/>
        <w:rPr>
          <w:b/>
          <w:sz w:val="20"/>
        </w:rPr>
      </w:pPr>
    </w:p>
    <w:tbl>
      <w:tblPr>
        <w:tblW w:w="0" w:type="auto"/>
        <w:jc w:val="left"/>
        <w:tblInd w:w="1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20"/>
        <w:gridCol w:w="1405"/>
        <w:gridCol w:w="1355"/>
        <w:gridCol w:w="1780"/>
      </w:tblGrid>
      <w:tr>
        <w:trPr>
          <w:trHeight w:val="388" w:hRule="atLeast"/>
        </w:trPr>
        <w:tc>
          <w:tcPr>
            <w:tcW w:w="6860" w:type="dxa"/>
            <w:gridSpan w:val="4"/>
          </w:tcPr>
          <w:p>
            <w:pPr>
              <w:pStyle w:val="TableParagraph"/>
              <w:spacing w:before="91"/>
              <w:ind w:left="1425"/>
              <w:rPr>
                <w:b/>
                <w:sz w:val="18"/>
              </w:rPr>
            </w:pPr>
            <w:r>
              <w:rPr>
                <w:b/>
                <w:sz w:val="18"/>
              </w:rPr>
              <w:t>Swarrnim</w:t>
            </w:r>
            <w:r>
              <w:rPr>
                <w:b/>
                <w:spacing w:val="-5"/>
                <w:sz w:val="18"/>
              </w:rPr>
              <w:t> </w:t>
            </w:r>
            <w:r>
              <w:rPr>
                <w:b/>
                <w:sz w:val="18"/>
              </w:rPr>
              <w:t>Startup</w:t>
            </w:r>
            <w:r>
              <w:rPr>
                <w:b/>
                <w:spacing w:val="-5"/>
                <w:sz w:val="18"/>
              </w:rPr>
              <w:t> </w:t>
            </w:r>
            <w:r>
              <w:rPr>
                <w:b/>
                <w:sz w:val="18"/>
              </w:rPr>
              <w:t>&amp;</w:t>
            </w:r>
            <w:r>
              <w:rPr>
                <w:b/>
                <w:spacing w:val="-5"/>
                <w:sz w:val="18"/>
              </w:rPr>
              <w:t> </w:t>
            </w:r>
            <w:r>
              <w:rPr>
                <w:b/>
                <w:sz w:val="18"/>
              </w:rPr>
              <w:t>Innovation</w:t>
            </w:r>
            <w:r>
              <w:rPr>
                <w:b/>
                <w:spacing w:val="-5"/>
                <w:sz w:val="18"/>
              </w:rPr>
              <w:t> </w:t>
            </w:r>
            <w:r>
              <w:rPr>
                <w:b/>
                <w:spacing w:val="-2"/>
                <w:sz w:val="18"/>
              </w:rPr>
              <w:t>University,Gujarat</w:t>
            </w:r>
          </w:p>
        </w:tc>
      </w:tr>
      <w:tr>
        <w:trPr>
          <w:trHeight w:val="395" w:hRule="atLeast"/>
        </w:trPr>
        <w:tc>
          <w:tcPr>
            <w:tcW w:w="6860" w:type="dxa"/>
            <w:gridSpan w:val="4"/>
          </w:tcPr>
          <w:p>
            <w:pPr>
              <w:pStyle w:val="TableParagraph"/>
              <w:spacing w:line="184" w:lineRule="exact" w:before="191"/>
              <w:ind w:left="12"/>
              <w:jc w:val="center"/>
              <w:rPr>
                <w:b/>
                <w:sz w:val="18"/>
              </w:rPr>
            </w:pPr>
            <w:r>
              <w:rPr>
                <w:b/>
                <w:sz w:val="18"/>
              </w:rPr>
              <w:t>Academic</w:t>
            </w:r>
            <w:r>
              <w:rPr>
                <w:b/>
                <w:spacing w:val="-4"/>
                <w:sz w:val="18"/>
              </w:rPr>
              <w:t> </w:t>
            </w:r>
            <w:r>
              <w:rPr>
                <w:b/>
                <w:sz w:val="18"/>
              </w:rPr>
              <w:t>Year</w:t>
            </w:r>
            <w:r>
              <w:rPr>
                <w:b/>
                <w:spacing w:val="4"/>
                <w:sz w:val="18"/>
              </w:rPr>
              <w:t> </w:t>
            </w:r>
            <w:r>
              <w:rPr>
                <w:b/>
                <w:sz w:val="18"/>
              </w:rPr>
              <w:t>2018-</w:t>
            </w:r>
            <w:r>
              <w:rPr>
                <w:b/>
                <w:spacing w:val="-5"/>
                <w:sz w:val="18"/>
              </w:rPr>
              <w:t>19</w:t>
            </w:r>
          </w:p>
        </w:tc>
      </w:tr>
      <w:tr>
        <w:trPr>
          <w:trHeight w:val="424" w:hRule="atLeast"/>
        </w:trPr>
        <w:tc>
          <w:tcPr>
            <w:tcW w:w="2320" w:type="dxa"/>
          </w:tcPr>
          <w:p>
            <w:pPr>
              <w:pStyle w:val="TableParagraph"/>
              <w:spacing w:before="113"/>
              <w:ind w:left="6"/>
              <w:jc w:val="center"/>
              <w:rPr>
                <w:b/>
                <w:sz w:val="18"/>
              </w:rPr>
            </w:pPr>
            <w:r>
              <w:rPr>
                <w:b/>
                <w:sz w:val="18"/>
              </w:rPr>
              <w:t>2018-</w:t>
            </w:r>
            <w:r>
              <w:rPr>
                <w:b/>
                <w:spacing w:val="-5"/>
                <w:sz w:val="18"/>
              </w:rPr>
              <w:t>19</w:t>
            </w:r>
          </w:p>
        </w:tc>
        <w:tc>
          <w:tcPr>
            <w:tcW w:w="1405" w:type="dxa"/>
          </w:tcPr>
          <w:p>
            <w:pPr>
              <w:pStyle w:val="TableParagraph"/>
              <w:spacing w:before="113"/>
              <w:ind w:left="6" w:right="2"/>
              <w:jc w:val="center"/>
              <w:rPr>
                <w:b/>
                <w:sz w:val="18"/>
              </w:rPr>
            </w:pPr>
            <w:r>
              <w:rPr>
                <w:b/>
                <w:spacing w:val="-2"/>
                <w:sz w:val="18"/>
              </w:rPr>
              <w:t>Option</w:t>
            </w:r>
          </w:p>
        </w:tc>
        <w:tc>
          <w:tcPr>
            <w:tcW w:w="1355" w:type="dxa"/>
          </w:tcPr>
          <w:p>
            <w:pPr>
              <w:pStyle w:val="TableParagraph"/>
              <w:spacing w:before="113"/>
              <w:ind w:right="142"/>
              <w:jc w:val="right"/>
              <w:rPr>
                <w:b/>
                <w:sz w:val="18"/>
              </w:rPr>
            </w:pPr>
            <w:r>
              <w:rPr>
                <w:b/>
                <w:sz w:val="18"/>
              </w:rPr>
              <w:t>Total</w:t>
            </w:r>
            <w:r>
              <w:rPr>
                <w:b/>
                <w:spacing w:val="-11"/>
                <w:sz w:val="18"/>
              </w:rPr>
              <w:t> </w:t>
            </w:r>
            <w:r>
              <w:rPr>
                <w:b/>
                <w:spacing w:val="-2"/>
                <w:sz w:val="18"/>
              </w:rPr>
              <w:t>Answer</w:t>
            </w:r>
          </w:p>
        </w:tc>
        <w:tc>
          <w:tcPr>
            <w:tcW w:w="1780" w:type="dxa"/>
          </w:tcPr>
          <w:p>
            <w:pPr>
              <w:pStyle w:val="TableParagraph"/>
              <w:spacing w:line="210" w:lineRule="atLeast"/>
              <w:ind w:left="517" w:hanging="382"/>
              <w:rPr>
                <w:b/>
                <w:sz w:val="18"/>
              </w:rPr>
            </w:pPr>
            <w:r>
              <w:rPr>
                <w:b/>
                <w:spacing w:val="-2"/>
                <w:sz w:val="18"/>
              </w:rPr>
              <w:t>Average</w:t>
            </w:r>
            <w:r>
              <w:rPr>
                <w:b/>
                <w:spacing w:val="-10"/>
                <w:sz w:val="18"/>
              </w:rPr>
              <w:t> </w:t>
            </w:r>
            <w:r>
              <w:rPr>
                <w:b/>
                <w:spacing w:val="-2"/>
                <w:sz w:val="18"/>
              </w:rPr>
              <w:t>Evaluation </w:t>
            </w:r>
            <w:r>
              <w:rPr>
                <w:b/>
                <w:sz w:val="18"/>
              </w:rPr>
              <w:t>(Out of 4)</w:t>
            </w:r>
          </w:p>
        </w:tc>
      </w:tr>
      <w:tr>
        <w:trPr>
          <w:trHeight w:val="395" w:hRule="atLeast"/>
        </w:trPr>
        <w:tc>
          <w:tcPr>
            <w:tcW w:w="2320" w:type="dxa"/>
            <w:vMerge w:val="restart"/>
          </w:tcPr>
          <w:p>
            <w:pPr>
              <w:pStyle w:val="TableParagraph"/>
              <w:rPr>
                <w:b/>
                <w:sz w:val="18"/>
              </w:rPr>
            </w:pPr>
          </w:p>
          <w:p>
            <w:pPr>
              <w:pStyle w:val="TableParagraph"/>
              <w:spacing w:before="87"/>
              <w:rPr>
                <w:b/>
                <w:sz w:val="18"/>
              </w:rPr>
            </w:pPr>
          </w:p>
          <w:p>
            <w:pPr>
              <w:pStyle w:val="TableParagraph"/>
              <w:spacing w:line="242" w:lineRule="auto"/>
              <w:ind w:left="446" w:hanging="159"/>
              <w:rPr>
                <w:b/>
                <w:i/>
                <w:sz w:val="18"/>
              </w:rPr>
            </w:pPr>
            <w:r>
              <w:rPr>
                <w:b/>
                <w:i/>
                <w:sz w:val="18"/>
              </w:rPr>
              <w:t>1.</w:t>
            </w:r>
            <w:r>
              <w:rPr>
                <w:b/>
                <w:i/>
                <w:spacing w:val="-10"/>
                <w:sz w:val="18"/>
              </w:rPr>
              <w:t> </w:t>
            </w:r>
            <w:r>
              <w:rPr>
                <w:b/>
                <w:i/>
                <w:sz w:val="18"/>
              </w:rPr>
              <w:t>Was</w:t>
            </w:r>
            <w:r>
              <w:rPr>
                <w:b/>
                <w:i/>
                <w:spacing w:val="-7"/>
                <w:sz w:val="18"/>
              </w:rPr>
              <w:t> </w:t>
            </w:r>
            <w:r>
              <w:rPr>
                <w:b/>
                <w:i/>
                <w:sz w:val="18"/>
              </w:rPr>
              <w:t>the</w:t>
            </w:r>
            <w:r>
              <w:rPr>
                <w:b/>
                <w:i/>
                <w:spacing w:val="-10"/>
                <w:sz w:val="18"/>
              </w:rPr>
              <w:t> </w:t>
            </w:r>
            <w:r>
              <w:rPr>
                <w:b/>
                <w:i/>
                <w:sz w:val="18"/>
              </w:rPr>
              <w:t>Trainer</w:t>
            </w:r>
            <w:r>
              <w:rPr>
                <w:b/>
                <w:i/>
                <w:spacing w:val="-7"/>
                <w:sz w:val="18"/>
              </w:rPr>
              <w:t> </w:t>
            </w:r>
            <w:r>
              <w:rPr>
                <w:b/>
                <w:i/>
                <w:sz w:val="18"/>
              </w:rPr>
              <w:t>well prepared with their</w:t>
            </w:r>
          </w:p>
          <w:p>
            <w:pPr>
              <w:pStyle w:val="TableParagraph"/>
              <w:ind w:left="835"/>
              <w:rPr>
                <w:b/>
                <w:i/>
                <w:sz w:val="18"/>
              </w:rPr>
            </w:pPr>
            <w:r>
              <w:rPr>
                <w:b/>
                <w:i/>
                <w:spacing w:val="-2"/>
                <w:sz w:val="18"/>
              </w:rPr>
              <w:t>content?</w:t>
            </w:r>
          </w:p>
        </w:tc>
        <w:tc>
          <w:tcPr>
            <w:tcW w:w="1405" w:type="dxa"/>
          </w:tcPr>
          <w:p>
            <w:pPr>
              <w:pStyle w:val="TableParagraph"/>
              <w:spacing w:before="83"/>
              <w:ind w:left="6" w:right="1"/>
              <w:jc w:val="center"/>
              <w:rPr>
                <w:sz w:val="18"/>
              </w:rPr>
            </w:pPr>
            <w:r>
              <w:rPr>
                <w:sz w:val="18"/>
              </w:rPr>
              <w:t>Strongly</w:t>
            </w:r>
            <w:r>
              <w:rPr>
                <w:spacing w:val="-8"/>
                <w:sz w:val="18"/>
              </w:rPr>
              <w:t> </w:t>
            </w:r>
            <w:r>
              <w:rPr>
                <w:spacing w:val="-2"/>
                <w:sz w:val="18"/>
              </w:rPr>
              <w:t>Agree</w:t>
            </w:r>
          </w:p>
        </w:tc>
        <w:tc>
          <w:tcPr>
            <w:tcW w:w="1355" w:type="dxa"/>
          </w:tcPr>
          <w:p>
            <w:pPr>
              <w:pStyle w:val="TableParagraph"/>
              <w:spacing w:before="83"/>
              <w:ind w:right="99"/>
              <w:jc w:val="right"/>
              <w:rPr>
                <w:sz w:val="18"/>
              </w:rPr>
            </w:pPr>
            <w:r>
              <w:rPr>
                <w:spacing w:val="-5"/>
                <w:sz w:val="18"/>
              </w:rPr>
              <w:t>73</w:t>
            </w:r>
          </w:p>
        </w:tc>
        <w:tc>
          <w:tcPr>
            <w:tcW w:w="1780" w:type="dxa"/>
            <w:vMerge w:val="restart"/>
          </w:tcPr>
          <w:p>
            <w:pPr>
              <w:pStyle w:val="TableParagraph"/>
              <w:rPr>
                <w:b/>
                <w:sz w:val="18"/>
              </w:rPr>
            </w:pPr>
          </w:p>
          <w:p>
            <w:pPr>
              <w:pStyle w:val="TableParagraph"/>
              <w:rPr>
                <w:b/>
                <w:sz w:val="18"/>
              </w:rPr>
            </w:pPr>
          </w:p>
          <w:p>
            <w:pPr>
              <w:pStyle w:val="TableParagraph"/>
              <w:spacing w:before="89"/>
              <w:rPr>
                <w:b/>
                <w:sz w:val="18"/>
              </w:rPr>
            </w:pPr>
          </w:p>
          <w:p>
            <w:pPr>
              <w:pStyle w:val="TableParagraph"/>
              <w:ind w:right="89"/>
              <w:jc w:val="right"/>
              <w:rPr>
                <w:sz w:val="18"/>
              </w:rPr>
            </w:pPr>
            <w:r>
              <w:rPr>
                <w:spacing w:val="-4"/>
                <w:sz w:val="18"/>
              </w:rPr>
              <w:t>3.56</w:t>
            </w:r>
          </w:p>
        </w:tc>
      </w:tr>
      <w:tr>
        <w:trPr>
          <w:trHeight w:val="395" w:hRule="atLeast"/>
        </w:trPr>
        <w:tc>
          <w:tcPr>
            <w:tcW w:w="2320" w:type="dxa"/>
            <w:vMerge/>
            <w:tcBorders>
              <w:top w:val="nil"/>
            </w:tcBorders>
          </w:tcPr>
          <w:p>
            <w:pPr>
              <w:rPr>
                <w:sz w:val="2"/>
                <w:szCs w:val="2"/>
              </w:rPr>
            </w:pPr>
          </w:p>
        </w:tc>
        <w:tc>
          <w:tcPr>
            <w:tcW w:w="1405" w:type="dxa"/>
          </w:tcPr>
          <w:p>
            <w:pPr>
              <w:pStyle w:val="TableParagraph"/>
              <w:spacing w:before="83"/>
              <w:ind w:left="7" w:right="1"/>
              <w:jc w:val="center"/>
              <w:rPr>
                <w:sz w:val="18"/>
              </w:rPr>
            </w:pPr>
            <w:r>
              <w:rPr>
                <w:spacing w:val="-2"/>
                <w:sz w:val="18"/>
              </w:rPr>
              <w:t>Agree</w:t>
            </w:r>
          </w:p>
        </w:tc>
        <w:tc>
          <w:tcPr>
            <w:tcW w:w="1355" w:type="dxa"/>
          </w:tcPr>
          <w:p>
            <w:pPr>
              <w:pStyle w:val="TableParagraph"/>
              <w:spacing w:before="83"/>
              <w:ind w:right="88"/>
              <w:jc w:val="right"/>
              <w:rPr>
                <w:sz w:val="18"/>
              </w:rPr>
            </w:pPr>
            <w:r>
              <w:rPr>
                <w:spacing w:val="-10"/>
                <w:sz w:val="18"/>
              </w:rPr>
              <w:t>8</w:t>
            </w:r>
          </w:p>
        </w:tc>
        <w:tc>
          <w:tcPr>
            <w:tcW w:w="1780" w:type="dxa"/>
            <w:vMerge/>
            <w:tcBorders>
              <w:top w:val="nil"/>
            </w:tcBorders>
          </w:tcPr>
          <w:p>
            <w:pPr>
              <w:rPr>
                <w:sz w:val="2"/>
                <w:szCs w:val="2"/>
              </w:rPr>
            </w:pPr>
          </w:p>
        </w:tc>
      </w:tr>
      <w:tr>
        <w:trPr>
          <w:trHeight w:val="388" w:hRule="atLeast"/>
        </w:trPr>
        <w:tc>
          <w:tcPr>
            <w:tcW w:w="2320" w:type="dxa"/>
            <w:vMerge/>
            <w:tcBorders>
              <w:top w:val="nil"/>
            </w:tcBorders>
          </w:tcPr>
          <w:p>
            <w:pPr>
              <w:rPr>
                <w:sz w:val="2"/>
                <w:szCs w:val="2"/>
              </w:rPr>
            </w:pPr>
          </w:p>
        </w:tc>
        <w:tc>
          <w:tcPr>
            <w:tcW w:w="1405" w:type="dxa"/>
          </w:tcPr>
          <w:p>
            <w:pPr>
              <w:pStyle w:val="TableParagraph"/>
              <w:spacing w:before="84"/>
              <w:ind w:left="7" w:right="1"/>
              <w:jc w:val="center"/>
              <w:rPr>
                <w:sz w:val="18"/>
              </w:rPr>
            </w:pPr>
            <w:r>
              <w:rPr>
                <w:sz w:val="18"/>
              </w:rPr>
              <w:t>Not</w:t>
            </w:r>
            <w:r>
              <w:rPr>
                <w:spacing w:val="1"/>
                <w:sz w:val="18"/>
              </w:rPr>
              <w:t> </w:t>
            </w:r>
            <w:r>
              <w:rPr>
                <w:spacing w:val="-2"/>
                <w:sz w:val="18"/>
              </w:rPr>
              <w:t>Agree</w:t>
            </w:r>
          </w:p>
        </w:tc>
        <w:tc>
          <w:tcPr>
            <w:tcW w:w="1355" w:type="dxa"/>
          </w:tcPr>
          <w:p>
            <w:pPr>
              <w:pStyle w:val="TableParagraph"/>
              <w:spacing w:before="84"/>
              <w:ind w:right="88"/>
              <w:jc w:val="right"/>
              <w:rPr>
                <w:sz w:val="18"/>
              </w:rPr>
            </w:pPr>
            <w:r>
              <w:rPr>
                <w:spacing w:val="-10"/>
                <w:sz w:val="18"/>
              </w:rPr>
              <w:t>1</w:t>
            </w:r>
          </w:p>
        </w:tc>
        <w:tc>
          <w:tcPr>
            <w:tcW w:w="1780" w:type="dxa"/>
            <w:vMerge/>
            <w:tcBorders>
              <w:top w:val="nil"/>
            </w:tcBorders>
          </w:tcPr>
          <w:p>
            <w:pPr>
              <w:rPr>
                <w:sz w:val="2"/>
                <w:szCs w:val="2"/>
              </w:rPr>
            </w:pPr>
          </w:p>
        </w:tc>
      </w:tr>
      <w:tr>
        <w:trPr>
          <w:trHeight w:val="424" w:hRule="atLeast"/>
        </w:trPr>
        <w:tc>
          <w:tcPr>
            <w:tcW w:w="2320" w:type="dxa"/>
            <w:vMerge/>
            <w:tcBorders>
              <w:top w:val="nil"/>
            </w:tcBorders>
          </w:tcPr>
          <w:p>
            <w:pPr>
              <w:rPr>
                <w:sz w:val="2"/>
                <w:szCs w:val="2"/>
              </w:rPr>
            </w:pPr>
          </w:p>
        </w:tc>
        <w:tc>
          <w:tcPr>
            <w:tcW w:w="1405" w:type="dxa"/>
          </w:tcPr>
          <w:p>
            <w:pPr>
              <w:pStyle w:val="TableParagraph"/>
              <w:spacing w:line="204" w:lineRule="exact"/>
              <w:ind w:left="395"/>
              <w:rPr>
                <w:sz w:val="18"/>
              </w:rPr>
            </w:pPr>
            <w:r>
              <w:rPr>
                <w:spacing w:val="-2"/>
                <w:sz w:val="18"/>
              </w:rPr>
              <w:t>Strongly</w:t>
            </w:r>
          </w:p>
          <w:p>
            <w:pPr>
              <w:pStyle w:val="TableParagraph"/>
              <w:spacing w:line="198" w:lineRule="exact" w:before="2"/>
              <w:ind w:left="402"/>
              <w:rPr>
                <w:sz w:val="18"/>
              </w:rPr>
            </w:pPr>
            <w:r>
              <w:rPr>
                <w:spacing w:val="-2"/>
                <w:sz w:val="18"/>
              </w:rPr>
              <w:t>disagree</w:t>
            </w:r>
          </w:p>
        </w:tc>
        <w:tc>
          <w:tcPr>
            <w:tcW w:w="1355" w:type="dxa"/>
          </w:tcPr>
          <w:p>
            <w:pPr>
              <w:pStyle w:val="TableParagraph"/>
              <w:spacing w:before="105"/>
              <w:ind w:right="88"/>
              <w:jc w:val="right"/>
              <w:rPr>
                <w:sz w:val="18"/>
              </w:rPr>
            </w:pPr>
            <w:r>
              <w:rPr>
                <w:spacing w:val="-10"/>
                <w:sz w:val="18"/>
              </w:rPr>
              <w:t>0</w:t>
            </w:r>
          </w:p>
        </w:tc>
        <w:tc>
          <w:tcPr>
            <w:tcW w:w="1780" w:type="dxa"/>
            <w:vMerge/>
            <w:tcBorders>
              <w:top w:val="nil"/>
            </w:tcBorders>
          </w:tcPr>
          <w:p>
            <w:pPr>
              <w:rPr>
                <w:sz w:val="2"/>
                <w:szCs w:val="2"/>
              </w:rPr>
            </w:pPr>
          </w:p>
        </w:tc>
      </w:tr>
      <w:tr>
        <w:trPr>
          <w:trHeight w:val="395" w:hRule="atLeast"/>
        </w:trPr>
        <w:tc>
          <w:tcPr>
            <w:tcW w:w="2320" w:type="dxa"/>
            <w:vMerge w:val="restart"/>
          </w:tcPr>
          <w:p>
            <w:pPr>
              <w:pStyle w:val="TableParagraph"/>
              <w:rPr>
                <w:b/>
                <w:sz w:val="18"/>
              </w:rPr>
            </w:pPr>
          </w:p>
          <w:p>
            <w:pPr>
              <w:pStyle w:val="TableParagraph"/>
              <w:spacing w:before="195"/>
              <w:rPr>
                <w:b/>
                <w:sz w:val="18"/>
              </w:rPr>
            </w:pPr>
          </w:p>
          <w:p>
            <w:pPr>
              <w:pStyle w:val="TableParagraph"/>
              <w:ind w:left="654" w:hanging="166"/>
              <w:rPr>
                <w:b/>
                <w:i/>
                <w:sz w:val="18"/>
              </w:rPr>
            </w:pPr>
            <w:r>
              <w:rPr>
                <w:b/>
                <w:i/>
                <w:sz w:val="18"/>
              </w:rPr>
              <w:t>2.</w:t>
            </w:r>
            <w:r>
              <w:rPr>
                <w:b/>
                <w:i/>
                <w:spacing w:val="-12"/>
                <w:sz w:val="18"/>
              </w:rPr>
              <w:t> </w:t>
            </w:r>
            <w:r>
              <w:rPr>
                <w:b/>
                <w:i/>
                <w:sz w:val="18"/>
              </w:rPr>
              <w:t>Was</w:t>
            </w:r>
            <w:r>
              <w:rPr>
                <w:b/>
                <w:i/>
                <w:spacing w:val="-8"/>
                <w:sz w:val="18"/>
              </w:rPr>
              <w:t> </w:t>
            </w:r>
            <w:r>
              <w:rPr>
                <w:b/>
                <w:i/>
                <w:sz w:val="18"/>
              </w:rPr>
              <w:t>the</w:t>
            </w:r>
            <w:r>
              <w:rPr>
                <w:b/>
                <w:i/>
                <w:spacing w:val="-11"/>
                <w:sz w:val="18"/>
              </w:rPr>
              <w:t> </w:t>
            </w:r>
            <w:r>
              <w:rPr>
                <w:b/>
                <w:i/>
                <w:sz w:val="18"/>
              </w:rPr>
              <w:t>traine</w:t>
            </w:r>
            <w:r>
              <w:rPr>
                <w:b/>
                <w:i/>
                <w:sz w:val="18"/>
              </w:rPr>
              <w:t>r </w:t>
            </w:r>
            <w:r>
              <w:rPr>
                <w:b/>
                <w:i/>
                <w:spacing w:val="-2"/>
                <w:sz w:val="18"/>
              </w:rPr>
              <w:t>professional?</w:t>
            </w:r>
          </w:p>
        </w:tc>
        <w:tc>
          <w:tcPr>
            <w:tcW w:w="1405" w:type="dxa"/>
          </w:tcPr>
          <w:p>
            <w:pPr>
              <w:pStyle w:val="TableParagraph"/>
              <w:spacing w:before="83"/>
              <w:ind w:left="6" w:right="1"/>
              <w:jc w:val="center"/>
              <w:rPr>
                <w:sz w:val="18"/>
              </w:rPr>
            </w:pPr>
            <w:r>
              <w:rPr>
                <w:sz w:val="18"/>
              </w:rPr>
              <w:t>Strongly</w:t>
            </w:r>
            <w:r>
              <w:rPr>
                <w:spacing w:val="-8"/>
                <w:sz w:val="18"/>
              </w:rPr>
              <w:t> </w:t>
            </w:r>
            <w:r>
              <w:rPr>
                <w:spacing w:val="-2"/>
                <w:sz w:val="18"/>
              </w:rPr>
              <w:t>Agree</w:t>
            </w:r>
          </w:p>
        </w:tc>
        <w:tc>
          <w:tcPr>
            <w:tcW w:w="1355" w:type="dxa"/>
          </w:tcPr>
          <w:p>
            <w:pPr>
              <w:pStyle w:val="TableParagraph"/>
              <w:spacing w:before="83"/>
              <w:ind w:right="99"/>
              <w:jc w:val="right"/>
              <w:rPr>
                <w:sz w:val="18"/>
              </w:rPr>
            </w:pPr>
            <w:r>
              <w:rPr>
                <w:spacing w:val="-5"/>
                <w:sz w:val="18"/>
              </w:rPr>
              <w:t>62</w:t>
            </w:r>
          </w:p>
        </w:tc>
        <w:tc>
          <w:tcPr>
            <w:tcW w:w="1780" w:type="dxa"/>
            <w:vMerge w:val="restart"/>
          </w:tcPr>
          <w:p>
            <w:pPr>
              <w:pStyle w:val="TableParagraph"/>
              <w:rPr>
                <w:b/>
                <w:sz w:val="18"/>
              </w:rPr>
            </w:pPr>
          </w:p>
          <w:p>
            <w:pPr>
              <w:pStyle w:val="TableParagraph"/>
              <w:rPr>
                <w:b/>
                <w:sz w:val="18"/>
              </w:rPr>
            </w:pPr>
          </w:p>
          <w:p>
            <w:pPr>
              <w:pStyle w:val="TableParagraph"/>
              <w:spacing w:before="89"/>
              <w:rPr>
                <w:b/>
                <w:sz w:val="18"/>
              </w:rPr>
            </w:pPr>
          </w:p>
          <w:p>
            <w:pPr>
              <w:pStyle w:val="TableParagraph"/>
              <w:ind w:right="89"/>
              <w:jc w:val="right"/>
              <w:rPr>
                <w:sz w:val="18"/>
              </w:rPr>
            </w:pPr>
            <w:r>
              <w:rPr>
                <w:spacing w:val="-4"/>
                <w:sz w:val="18"/>
              </w:rPr>
              <w:t>3.69</w:t>
            </w:r>
          </w:p>
        </w:tc>
      </w:tr>
      <w:tr>
        <w:trPr>
          <w:trHeight w:val="395" w:hRule="atLeast"/>
        </w:trPr>
        <w:tc>
          <w:tcPr>
            <w:tcW w:w="2320" w:type="dxa"/>
            <w:vMerge/>
            <w:tcBorders>
              <w:top w:val="nil"/>
            </w:tcBorders>
          </w:tcPr>
          <w:p>
            <w:pPr>
              <w:rPr>
                <w:sz w:val="2"/>
                <w:szCs w:val="2"/>
              </w:rPr>
            </w:pPr>
          </w:p>
        </w:tc>
        <w:tc>
          <w:tcPr>
            <w:tcW w:w="1405" w:type="dxa"/>
          </w:tcPr>
          <w:p>
            <w:pPr>
              <w:pStyle w:val="TableParagraph"/>
              <w:spacing w:before="83"/>
              <w:ind w:left="7" w:right="1"/>
              <w:jc w:val="center"/>
              <w:rPr>
                <w:sz w:val="18"/>
              </w:rPr>
            </w:pPr>
            <w:r>
              <w:rPr>
                <w:spacing w:val="-2"/>
                <w:sz w:val="18"/>
              </w:rPr>
              <w:t>Agree</w:t>
            </w:r>
          </w:p>
        </w:tc>
        <w:tc>
          <w:tcPr>
            <w:tcW w:w="1355" w:type="dxa"/>
          </w:tcPr>
          <w:p>
            <w:pPr>
              <w:pStyle w:val="TableParagraph"/>
              <w:spacing w:before="83"/>
              <w:ind w:right="99"/>
              <w:jc w:val="right"/>
              <w:rPr>
                <w:sz w:val="18"/>
              </w:rPr>
            </w:pPr>
            <w:r>
              <w:rPr>
                <w:spacing w:val="-5"/>
                <w:sz w:val="18"/>
              </w:rPr>
              <w:t>15</w:t>
            </w:r>
          </w:p>
        </w:tc>
        <w:tc>
          <w:tcPr>
            <w:tcW w:w="1780" w:type="dxa"/>
            <w:vMerge/>
            <w:tcBorders>
              <w:top w:val="nil"/>
            </w:tcBorders>
          </w:tcPr>
          <w:p>
            <w:pPr>
              <w:rPr>
                <w:sz w:val="2"/>
                <w:szCs w:val="2"/>
              </w:rPr>
            </w:pPr>
          </w:p>
        </w:tc>
      </w:tr>
      <w:tr>
        <w:trPr>
          <w:trHeight w:val="395" w:hRule="atLeast"/>
        </w:trPr>
        <w:tc>
          <w:tcPr>
            <w:tcW w:w="2320" w:type="dxa"/>
            <w:vMerge/>
            <w:tcBorders>
              <w:top w:val="nil"/>
            </w:tcBorders>
          </w:tcPr>
          <w:p>
            <w:pPr>
              <w:rPr>
                <w:sz w:val="2"/>
                <w:szCs w:val="2"/>
              </w:rPr>
            </w:pPr>
          </w:p>
        </w:tc>
        <w:tc>
          <w:tcPr>
            <w:tcW w:w="1405" w:type="dxa"/>
          </w:tcPr>
          <w:p>
            <w:pPr>
              <w:pStyle w:val="TableParagraph"/>
              <w:spacing w:before="83"/>
              <w:ind w:left="7" w:right="1"/>
              <w:jc w:val="center"/>
              <w:rPr>
                <w:sz w:val="18"/>
              </w:rPr>
            </w:pPr>
            <w:r>
              <w:rPr>
                <w:sz w:val="18"/>
              </w:rPr>
              <w:t>Not</w:t>
            </w:r>
            <w:r>
              <w:rPr>
                <w:spacing w:val="1"/>
                <w:sz w:val="18"/>
              </w:rPr>
              <w:t> </w:t>
            </w:r>
            <w:r>
              <w:rPr>
                <w:spacing w:val="-2"/>
                <w:sz w:val="18"/>
              </w:rPr>
              <w:t>Agree</w:t>
            </w:r>
          </w:p>
        </w:tc>
        <w:tc>
          <w:tcPr>
            <w:tcW w:w="1355" w:type="dxa"/>
          </w:tcPr>
          <w:p>
            <w:pPr>
              <w:pStyle w:val="TableParagraph"/>
              <w:spacing w:before="83"/>
              <w:ind w:right="88"/>
              <w:jc w:val="right"/>
              <w:rPr>
                <w:sz w:val="18"/>
              </w:rPr>
            </w:pPr>
            <w:r>
              <w:rPr>
                <w:spacing w:val="-10"/>
                <w:sz w:val="18"/>
              </w:rPr>
              <w:t>5</w:t>
            </w:r>
          </w:p>
        </w:tc>
        <w:tc>
          <w:tcPr>
            <w:tcW w:w="1780" w:type="dxa"/>
            <w:vMerge/>
            <w:tcBorders>
              <w:top w:val="nil"/>
            </w:tcBorders>
          </w:tcPr>
          <w:p>
            <w:pPr>
              <w:rPr>
                <w:sz w:val="2"/>
                <w:szCs w:val="2"/>
              </w:rPr>
            </w:pPr>
          </w:p>
        </w:tc>
      </w:tr>
      <w:tr>
        <w:trPr>
          <w:trHeight w:val="417" w:hRule="atLeast"/>
        </w:trPr>
        <w:tc>
          <w:tcPr>
            <w:tcW w:w="2320" w:type="dxa"/>
            <w:vMerge/>
            <w:tcBorders>
              <w:top w:val="nil"/>
            </w:tcBorders>
          </w:tcPr>
          <w:p>
            <w:pPr>
              <w:rPr>
                <w:sz w:val="2"/>
                <w:szCs w:val="2"/>
              </w:rPr>
            </w:pPr>
          </w:p>
        </w:tc>
        <w:tc>
          <w:tcPr>
            <w:tcW w:w="1405" w:type="dxa"/>
          </w:tcPr>
          <w:p>
            <w:pPr>
              <w:pStyle w:val="TableParagraph"/>
              <w:spacing w:line="197" w:lineRule="exact"/>
              <w:ind w:left="395"/>
              <w:rPr>
                <w:sz w:val="18"/>
              </w:rPr>
            </w:pPr>
            <w:r>
              <w:rPr>
                <w:spacing w:val="-2"/>
                <w:sz w:val="18"/>
              </w:rPr>
              <w:t>Strongly</w:t>
            </w:r>
          </w:p>
          <w:p>
            <w:pPr>
              <w:pStyle w:val="TableParagraph"/>
              <w:spacing w:line="198" w:lineRule="exact" w:before="2"/>
              <w:ind w:left="402"/>
              <w:rPr>
                <w:sz w:val="18"/>
              </w:rPr>
            </w:pPr>
            <w:r>
              <w:rPr>
                <w:spacing w:val="-2"/>
                <w:sz w:val="18"/>
              </w:rPr>
              <w:t>disagree</w:t>
            </w:r>
          </w:p>
        </w:tc>
        <w:tc>
          <w:tcPr>
            <w:tcW w:w="1355" w:type="dxa"/>
          </w:tcPr>
          <w:p>
            <w:pPr>
              <w:pStyle w:val="TableParagraph"/>
              <w:spacing w:before="98"/>
              <w:ind w:right="88"/>
              <w:jc w:val="right"/>
              <w:rPr>
                <w:sz w:val="18"/>
              </w:rPr>
            </w:pPr>
            <w:r>
              <w:rPr>
                <w:spacing w:val="-10"/>
                <w:sz w:val="18"/>
              </w:rPr>
              <w:t>0</w:t>
            </w:r>
          </w:p>
        </w:tc>
        <w:tc>
          <w:tcPr>
            <w:tcW w:w="1780" w:type="dxa"/>
            <w:vMerge/>
            <w:tcBorders>
              <w:top w:val="nil"/>
            </w:tcBorders>
          </w:tcPr>
          <w:p>
            <w:pPr>
              <w:rPr>
                <w:sz w:val="2"/>
                <w:szCs w:val="2"/>
              </w:rPr>
            </w:pPr>
          </w:p>
        </w:tc>
      </w:tr>
      <w:tr>
        <w:trPr>
          <w:trHeight w:val="395" w:hRule="atLeast"/>
        </w:trPr>
        <w:tc>
          <w:tcPr>
            <w:tcW w:w="2320" w:type="dxa"/>
            <w:vMerge w:val="restart"/>
          </w:tcPr>
          <w:p>
            <w:pPr>
              <w:pStyle w:val="TableParagraph"/>
              <w:rPr>
                <w:b/>
                <w:sz w:val="18"/>
              </w:rPr>
            </w:pPr>
          </w:p>
          <w:p>
            <w:pPr>
              <w:pStyle w:val="TableParagraph"/>
              <w:spacing w:before="195"/>
              <w:rPr>
                <w:b/>
                <w:sz w:val="18"/>
              </w:rPr>
            </w:pPr>
          </w:p>
          <w:p>
            <w:pPr>
              <w:pStyle w:val="TableParagraph"/>
              <w:spacing w:line="242" w:lineRule="auto"/>
              <w:ind w:left="122" w:firstLine="50"/>
              <w:rPr>
                <w:b/>
                <w:i/>
                <w:sz w:val="18"/>
              </w:rPr>
            </w:pPr>
            <w:r>
              <w:rPr>
                <w:b/>
                <w:i/>
                <w:sz w:val="18"/>
              </w:rPr>
              <w:t>3. Did the training content matched</w:t>
            </w:r>
            <w:r>
              <w:rPr>
                <w:b/>
                <w:i/>
                <w:spacing w:val="-12"/>
                <w:sz w:val="18"/>
              </w:rPr>
              <w:t> </w:t>
            </w:r>
            <w:r>
              <w:rPr>
                <w:b/>
                <w:i/>
                <w:sz w:val="18"/>
              </w:rPr>
              <w:t>your</w:t>
            </w:r>
            <w:r>
              <w:rPr>
                <w:b/>
                <w:i/>
                <w:spacing w:val="-11"/>
                <w:sz w:val="18"/>
              </w:rPr>
              <w:t> </w:t>
            </w:r>
            <w:r>
              <w:rPr>
                <w:b/>
                <w:i/>
                <w:sz w:val="18"/>
              </w:rPr>
              <w:t>expectations?</w:t>
            </w:r>
          </w:p>
        </w:tc>
        <w:tc>
          <w:tcPr>
            <w:tcW w:w="1405" w:type="dxa"/>
          </w:tcPr>
          <w:p>
            <w:pPr>
              <w:pStyle w:val="TableParagraph"/>
              <w:spacing w:before="83"/>
              <w:ind w:left="6" w:right="1"/>
              <w:jc w:val="center"/>
              <w:rPr>
                <w:sz w:val="18"/>
              </w:rPr>
            </w:pPr>
            <w:r>
              <w:rPr>
                <w:sz w:val="18"/>
              </w:rPr>
              <w:t>Strongly</w:t>
            </w:r>
            <w:r>
              <w:rPr>
                <w:spacing w:val="-8"/>
                <w:sz w:val="18"/>
              </w:rPr>
              <w:t> </w:t>
            </w:r>
            <w:r>
              <w:rPr>
                <w:spacing w:val="-2"/>
                <w:sz w:val="18"/>
              </w:rPr>
              <w:t>Agree</w:t>
            </w:r>
          </w:p>
        </w:tc>
        <w:tc>
          <w:tcPr>
            <w:tcW w:w="1355" w:type="dxa"/>
          </w:tcPr>
          <w:p>
            <w:pPr>
              <w:pStyle w:val="TableParagraph"/>
              <w:spacing w:before="83"/>
              <w:ind w:right="99"/>
              <w:jc w:val="right"/>
              <w:rPr>
                <w:sz w:val="18"/>
              </w:rPr>
            </w:pPr>
            <w:r>
              <w:rPr>
                <w:spacing w:val="-5"/>
                <w:sz w:val="18"/>
              </w:rPr>
              <w:t>72</w:t>
            </w:r>
          </w:p>
        </w:tc>
        <w:tc>
          <w:tcPr>
            <w:tcW w:w="1780" w:type="dxa"/>
            <w:vMerge w:val="restart"/>
          </w:tcPr>
          <w:p>
            <w:pPr>
              <w:pStyle w:val="TableParagraph"/>
              <w:rPr>
                <w:b/>
                <w:sz w:val="18"/>
              </w:rPr>
            </w:pPr>
          </w:p>
          <w:p>
            <w:pPr>
              <w:pStyle w:val="TableParagraph"/>
              <w:rPr>
                <w:b/>
                <w:sz w:val="18"/>
              </w:rPr>
            </w:pPr>
          </w:p>
          <w:p>
            <w:pPr>
              <w:pStyle w:val="TableParagraph"/>
              <w:spacing w:before="89"/>
              <w:rPr>
                <w:b/>
                <w:sz w:val="18"/>
              </w:rPr>
            </w:pPr>
          </w:p>
          <w:p>
            <w:pPr>
              <w:pStyle w:val="TableParagraph"/>
              <w:ind w:right="89"/>
              <w:jc w:val="right"/>
              <w:rPr>
                <w:sz w:val="18"/>
              </w:rPr>
            </w:pPr>
            <w:r>
              <w:rPr>
                <w:spacing w:val="-4"/>
                <w:sz w:val="18"/>
              </w:rPr>
              <w:t>3.87</w:t>
            </w:r>
          </w:p>
        </w:tc>
      </w:tr>
      <w:tr>
        <w:trPr>
          <w:trHeight w:val="395" w:hRule="atLeast"/>
        </w:trPr>
        <w:tc>
          <w:tcPr>
            <w:tcW w:w="2320" w:type="dxa"/>
            <w:vMerge/>
            <w:tcBorders>
              <w:top w:val="nil"/>
            </w:tcBorders>
          </w:tcPr>
          <w:p>
            <w:pPr>
              <w:rPr>
                <w:sz w:val="2"/>
                <w:szCs w:val="2"/>
              </w:rPr>
            </w:pPr>
          </w:p>
        </w:tc>
        <w:tc>
          <w:tcPr>
            <w:tcW w:w="1405" w:type="dxa"/>
          </w:tcPr>
          <w:p>
            <w:pPr>
              <w:pStyle w:val="TableParagraph"/>
              <w:spacing w:before="83"/>
              <w:ind w:left="7" w:right="1"/>
              <w:jc w:val="center"/>
              <w:rPr>
                <w:sz w:val="18"/>
              </w:rPr>
            </w:pPr>
            <w:r>
              <w:rPr>
                <w:spacing w:val="-2"/>
                <w:sz w:val="18"/>
              </w:rPr>
              <w:t>Agree</w:t>
            </w:r>
          </w:p>
        </w:tc>
        <w:tc>
          <w:tcPr>
            <w:tcW w:w="1355" w:type="dxa"/>
          </w:tcPr>
          <w:p>
            <w:pPr>
              <w:pStyle w:val="TableParagraph"/>
              <w:spacing w:before="83"/>
              <w:ind w:right="99"/>
              <w:jc w:val="right"/>
              <w:rPr>
                <w:sz w:val="18"/>
              </w:rPr>
            </w:pPr>
            <w:r>
              <w:rPr>
                <w:spacing w:val="-5"/>
                <w:sz w:val="18"/>
              </w:rPr>
              <w:t>10</w:t>
            </w:r>
          </w:p>
        </w:tc>
        <w:tc>
          <w:tcPr>
            <w:tcW w:w="1780" w:type="dxa"/>
            <w:vMerge/>
            <w:tcBorders>
              <w:top w:val="nil"/>
            </w:tcBorders>
          </w:tcPr>
          <w:p>
            <w:pPr>
              <w:rPr>
                <w:sz w:val="2"/>
                <w:szCs w:val="2"/>
              </w:rPr>
            </w:pPr>
          </w:p>
        </w:tc>
      </w:tr>
      <w:tr>
        <w:trPr>
          <w:trHeight w:val="395" w:hRule="atLeast"/>
        </w:trPr>
        <w:tc>
          <w:tcPr>
            <w:tcW w:w="2320" w:type="dxa"/>
            <w:vMerge/>
            <w:tcBorders>
              <w:top w:val="nil"/>
            </w:tcBorders>
          </w:tcPr>
          <w:p>
            <w:pPr>
              <w:rPr>
                <w:sz w:val="2"/>
                <w:szCs w:val="2"/>
              </w:rPr>
            </w:pPr>
          </w:p>
        </w:tc>
        <w:tc>
          <w:tcPr>
            <w:tcW w:w="1405" w:type="dxa"/>
          </w:tcPr>
          <w:p>
            <w:pPr>
              <w:pStyle w:val="TableParagraph"/>
              <w:spacing w:before="84"/>
              <w:ind w:left="7" w:right="1"/>
              <w:jc w:val="center"/>
              <w:rPr>
                <w:sz w:val="18"/>
              </w:rPr>
            </w:pPr>
            <w:r>
              <w:rPr>
                <w:sz w:val="18"/>
              </w:rPr>
              <w:t>Not</w:t>
            </w:r>
            <w:r>
              <w:rPr>
                <w:spacing w:val="1"/>
                <w:sz w:val="18"/>
              </w:rPr>
              <w:t> </w:t>
            </w:r>
            <w:r>
              <w:rPr>
                <w:spacing w:val="-2"/>
                <w:sz w:val="18"/>
              </w:rPr>
              <w:t>Agree</w:t>
            </w:r>
          </w:p>
        </w:tc>
        <w:tc>
          <w:tcPr>
            <w:tcW w:w="1355" w:type="dxa"/>
          </w:tcPr>
          <w:p>
            <w:pPr>
              <w:pStyle w:val="TableParagraph"/>
              <w:spacing w:before="84"/>
              <w:ind w:right="88"/>
              <w:jc w:val="right"/>
              <w:rPr>
                <w:sz w:val="18"/>
              </w:rPr>
            </w:pPr>
            <w:r>
              <w:rPr>
                <w:spacing w:val="-10"/>
                <w:sz w:val="18"/>
              </w:rPr>
              <w:t>0</w:t>
            </w:r>
          </w:p>
        </w:tc>
        <w:tc>
          <w:tcPr>
            <w:tcW w:w="1780" w:type="dxa"/>
            <w:vMerge/>
            <w:tcBorders>
              <w:top w:val="nil"/>
            </w:tcBorders>
          </w:tcPr>
          <w:p>
            <w:pPr>
              <w:rPr>
                <w:sz w:val="2"/>
                <w:szCs w:val="2"/>
              </w:rPr>
            </w:pPr>
          </w:p>
        </w:tc>
      </w:tr>
      <w:tr>
        <w:trPr>
          <w:trHeight w:val="416" w:hRule="atLeast"/>
        </w:trPr>
        <w:tc>
          <w:tcPr>
            <w:tcW w:w="2320" w:type="dxa"/>
            <w:vMerge/>
            <w:tcBorders>
              <w:top w:val="nil"/>
            </w:tcBorders>
          </w:tcPr>
          <w:p>
            <w:pPr>
              <w:rPr>
                <w:sz w:val="2"/>
                <w:szCs w:val="2"/>
              </w:rPr>
            </w:pPr>
          </w:p>
        </w:tc>
        <w:tc>
          <w:tcPr>
            <w:tcW w:w="1405" w:type="dxa"/>
          </w:tcPr>
          <w:p>
            <w:pPr>
              <w:pStyle w:val="TableParagraph"/>
              <w:spacing w:line="197" w:lineRule="exact"/>
              <w:ind w:left="395"/>
              <w:rPr>
                <w:sz w:val="18"/>
              </w:rPr>
            </w:pPr>
            <w:r>
              <w:rPr>
                <w:spacing w:val="-2"/>
                <w:sz w:val="18"/>
              </w:rPr>
              <w:t>Strongly</w:t>
            </w:r>
          </w:p>
          <w:p>
            <w:pPr>
              <w:pStyle w:val="TableParagraph"/>
              <w:spacing w:line="198" w:lineRule="exact" w:before="2"/>
              <w:ind w:left="402"/>
              <w:rPr>
                <w:sz w:val="18"/>
              </w:rPr>
            </w:pPr>
            <w:r>
              <w:rPr>
                <w:spacing w:val="-2"/>
                <w:sz w:val="18"/>
              </w:rPr>
              <w:t>disagree</w:t>
            </w:r>
          </w:p>
        </w:tc>
        <w:tc>
          <w:tcPr>
            <w:tcW w:w="1355" w:type="dxa"/>
          </w:tcPr>
          <w:p>
            <w:pPr>
              <w:pStyle w:val="TableParagraph"/>
              <w:spacing w:before="98"/>
              <w:ind w:right="88"/>
              <w:jc w:val="right"/>
              <w:rPr>
                <w:sz w:val="18"/>
              </w:rPr>
            </w:pPr>
            <w:r>
              <w:rPr>
                <w:spacing w:val="-10"/>
                <w:sz w:val="18"/>
              </w:rPr>
              <w:t>0</w:t>
            </w:r>
          </w:p>
        </w:tc>
        <w:tc>
          <w:tcPr>
            <w:tcW w:w="1780" w:type="dxa"/>
            <w:vMerge/>
            <w:tcBorders>
              <w:top w:val="nil"/>
            </w:tcBorders>
          </w:tcPr>
          <w:p>
            <w:pPr>
              <w:rPr>
                <w:sz w:val="2"/>
                <w:szCs w:val="2"/>
              </w:rPr>
            </w:pPr>
          </w:p>
        </w:tc>
      </w:tr>
      <w:tr>
        <w:trPr>
          <w:trHeight w:val="396" w:hRule="atLeast"/>
        </w:trPr>
        <w:tc>
          <w:tcPr>
            <w:tcW w:w="2320" w:type="dxa"/>
            <w:vMerge w:val="restart"/>
          </w:tcPr>
          <w:p>
            <w:pPr>
              <w:pStyle w:val="TableParagraph"/>
              <w:rPr>
                <w:b/>
                <w:sz w:val="18"/>
              </w:rPr>
            </w:pPr>
          </w:p>
          <w:p>
            <w:pPr>
              <w:pStyle w:val="TableParagraph"/>
              <w:spacing w:before="195"/>
              <w:rPr>
                <w:b/>
                <w:sz w:val="18"/>
              </w:rPr>
            </w:pPr>
          </w:p>
          <w:p>
            <w:pPr>
              <w:pStyle w:val="TableParagraph"/>
              <w:spacing w:before="1"/>
              <w:ind w:left="785" w:hanging="296"/>
              <w:rPr>
                <w:b/>
                <w:i/>
                <w:sz w:val="18"/>
              </w:rPr>
            </w:pPr>
            <w:r>
              <w:rPr>
                <w:b/>
                <w:i/>
                <w:sz w:val="18"/>
              </w:rPr>
              <w:t>4.</w:t>
            </w:r>
            <w:r>
              <w:rPr>
                <w:b/>
                <w:i/>
                <w:spacing w:val="-12"/>
                <w:sz w:val="18"/>
              </w:rPr>
              <w:t> </w:t>
            </w:r>
            <w:r>
              <w:rPr>
                <w:b/>
                <w:i/>
                <w:sz w:val="18"/>
              </w:rPr>
              <w:t>Was</w:t>
            </w:r>
            <w:r>
              <w:rPr>
                <w:b/>
                <w:i/>
                <w:spacing w:val="-9"/>
                <w:sz w:val="18"/>
              </w:rPr>
              <w:t> </w:t>
            </w:r>
            <w:r>
              <w:rPr>
                <w:b/>
                <w:i/>
                <w:sz w:val="18"/>
              </w:rPr>
              <w:t>the</w:t>
            </w:r>
            <w:r>
              <w:rPr>
                <w:b/>
                <w:i/>
                <w:spacing w:val="-11"/>
                <w:sz w:val="18"/>
              </w:rPr>
              <w:t> </w:t>
            </w:r>
            <w:r>
              <w:rPr>
                <w:b/>
                <w:i/>
                <w:sz w:val="18"/>
              </w:rPr>
              <w:t>traine</w:t>
            </w:r>
            <w:r>
              <w:rPr>
                <w:b/>
                <w:i/>
                <w:sz w:val="18"/>
              </w:rPr>
              <w:t>r </w:t>
            </w:r>
            <w:r>
              <w:rPr>
                <w:b/>
                <w:i/>
                <w:spacing w:val="-2"/>
                <w:sz w:val="18"/>
              </w:rPr>
              <w:t>punctual?</w:t>
            </w:r>
          </w:p>
        </w:tc>
        <w:tc>
          <w:tcPr>
            <w:tcW w:w="1405" w:type="dxa"/>
          </w:tcPr>
          <w:p>
            <w:pPr>
              <w:pStyle w:val="TableParagraph"/>
              <w:spacing w:before="83"/>
              <w:ind w:left="6" w:right="1"/>
              <w:jc w:val="center"/>
              <w:rPr>
                <w:sz w:val="18"/>
              </w:rPr>
            </w:pPr>
            <w:r>
              <w:rPr>
                <w:sz w:val="18"/>
              </w:rPr>
              <w:t>Strongly</w:t>
            </w:r>
            <w:r>
              <w:rPr>
                <w:spacing w:val="-8"/>
                <w:sz w:val="18"/>
              </w:rPr>
              <w:t> </w:t>
            </w:r>
            <w:r>
              <w:rPr>
                <w:spacing w:val="-2"/>
                <w:sz w:val="18"/>
              </w:rPr>
              <w:t>Agree</w:t>
            </w:r>
          </w:p>
        </w:tc>
        <w:tc>
          <w:tcPr>
            <w:tcW w:w="1355" w:type="dxa"/>
          </w:tcPr>
          <w:p>
            <w:pPr>
              <w:pStyle w:val="TableParagraph"/>
              <w:spacing w:before="83"/>
              <w:ind w:right="99"/>
              <w:jc w:val="right"/>
              <w:rPr>
                <w:sz w:val="18"/>
              </w:rPr>
            </w:pPr>
            <w:r>
              <w:rPr>
                <w:spacing w:val="-5"/>
                <w:sz w:val="18"/>
              </w:rPr>
              <w:t>76</w:t>
            </w:r>
          </w:p>
        </w:tc>
        <w:tc>
          <w:tcPr>
            <w:tcW w:w="1780" w:type="dxa"/>
            <w:vMerge w:val="restart"/>
          </w:tcPr>
          <w:p>
            <w:pPr>
              <w:pStyle w:val="TableParagraph"/>
              <w:rPr>
                <w:b/>
                <w:sz w:val="18"/>
              </w:rPr>
            </w:pPr>
          </w:p>
          <w:p>
            <w:pPr>
              <w:pStyle w:val="TableParagraph"/>
              <w:rPr>
                <w:b/>
                <w:sz w:val="18"/>
              </w:rPr>
            </w:pPr>
          </w:p>
          <w:p>
            <w:pPr>
              <w:pStyle w:val="TableParagraph"/>
              <w:spacing w:before="96"/>
              <w:rPr>
                <w:b/>
                <w:sz w:val="18"/>
              </w:rPr>
            </w:pPr>
          </w:p>
          <w:p>
            <w:pPr>
              <w:pStyle w:val="TableParagraph"/>
              <w:spacing w:before="1"/>
              <w:ind w:right="89"/>
              <w:jc w:val="right"/>
              <w:rPr>
                <w:sz w:val="18"/>
              </w:rPr>
            </w:pPr>
            <w:r>
              <w:rPr>
                <w:spacing w:val="-4"/>
                <w:sz w:val="18"/>
              </w:rPr>
              <w:t>3.92</w:t>
            </w:r>
          </w:p>
        </w:tc>
      </w:tr>
      <w:tr>
        <w:trPr>
          <w:trHeight w:val="395" w:hRule="atLeast"/>
        </w:trPr>
        <w:tc>
          <w:tcPr>
            <w:tcW w:w="2320" w:type="dxa"/>
            <w:vMerge/>
            <w:tcBorders>
              <w:top w:val="nil"/>
            </w:tcBorders>
          </w:tcPr>
          <w:p>
            <w:pPr>
              <w:rPr>
                <w:sz w:val="2"/>
                <w:szCs w:val="2"/>
              </w:rPr>
            </w:pPr>
          </w:p>
        </w:tc>
        <w:tc>
          <w:tcPr>
            <w:tcW w:w="1405" w:type="dxa"/>
          </w:tcPr>
          <w:p>
            <w:pPr>
              <w:pStyle w:val="TableParagraph"/>
              <w:spacing w:before="83"/>
              <w:ind w:left="7" w:right="1"/>
              <w:jc w:val="center"/>
              <w:rPr>
                <w:sz w:val="18"/>
              </w:rPr>
            </w:pPr>
            <w:r>
              <w:rPr>
                <w:spacing w:val="-2"/>
                <w:sz w:val="18"/>
              </w:rPr>
              <w:t>Agree</w:t>
            </w:r>
          </w:p>
        </w:tc>
        <w:tc>
          <w:tcPr>
            <w:tcW w:w="1355" w:type="dxa"/>
          </w:tcPr>
          <w:p>
            <w:pPr>
              <w:pStyle w:val="TableParagraph"/>
              <w:spacing w:before="83"/>
              <w:ind w:right="88"/>
              <w:jc w:val="right"/>
              <w:rPr>
                <w:sz w:val="18"/>
              </w:rPr>
            </w:pPr>
            <w:r>
              <w:rPr>
                <w:spacing w:val="-10"/>
                <w:sz w:val="18"/>
              </w:rPr>
              <w:t>6</w:t>
            </w:r>
          </w:p>
        </w:tc>
        <w:tc>
          <w:tcPr>
            <w:tcW w:w="1780" w:type="dxa"/>
            <w:vMerge/>
            <w:tcBorders>
              <w:top w:val="nil"/>
            </w:tcBorders>
          </w:tcPr>
          <w:p>
            <w:pPr>
              <w:rPr>
                <w:sz w:val="2"/>
                <w:szCs w:val="2"/>
              </w:rPr>
            </w:pPr>
          </w:p>
        </w:tc>
      </w:tr>
      <w:tr>
        <w:trPr>
          <w:trHeight w:val="395" w:hRule="atLeast"/>
        </w:trPr>
        <w:tc>
          <w:tcPr>
            <w:tcW w:w="2320" w:type="dxa"/>
            <w:vMerge/>
            <w:tcBorders>
              <w:top w:val="nil"/>
            </w:tcBorders>
          </w:tcPr>
          <w:p>
            <w:pPr>
              <w:rPr>
                <w:sz w:val="2"/>
                <w:szCs w:val="2"/>
              </w:rPr>
            </w:pPr>
          </w:p>
        </w:tc>
        <w:tc>
          <w:tcPr>
            <w:tcW w:w="1405" w:type="dxa"/>
          </w:tcPr>
          <w:p>
            <w:pPr>
              <w:pStyle w:val="TableParagraph"/>
              <w:spacing w:before="83"/>
              <w:ind w:left="7" w:right="1"/>
              <w:jc w:val="center"/>
              <w:rPr>
                <w:sz w:val="18"/>
              </w:rPr>
            </w:pPr>
            <w:r>
              <w:rPr>
                <w:sz w:val="18"/>
              </w:rPr>
              <w:t>Not</w:t>
            </w:r>
            <w:r>
              <w:rPr>
                <w:spacing w:val="1"/>
                <w:sz w:val="18"/>
              </w:rPr>
              <w:t> </w:t>
            </w:r>
            <w:r>
              <w:rPr>
                <w:spacing w:val="-2"/>
                <w:sz w:val="18"/>
              </w:rPr>
              <w:t>Agree</w:t>
            </w:r>
          </w:p>
        </w:tc>
        <w:tc>
          <w:tcPr>
            <w:tcW w:w="1355" w:type="dxa"/>
          </w:tcPr>
          <w:p>
            <w:pPr>
              <w:pStyle w:val="TableParagraph"/>
              <w:spacing w:before="83"/>
              <w:ind w:right="88"/>
              <w:jc w:val="right"/>
              <w:rPr>
                <w:sz w:val="18"/>
              </w:rPr>
            </w:pPr>
            <w:r>
              <w:rPr>
                <w:spacing w:val="-10"/>
                <w:sz w:val="18"/>
              </w:rPr>
              <w:t>0</w:t>
            </w:r>
          </w:p>
        </w:tc>
        <w:tc>
          <w:tcPr>
            <w:tcW w:w="1780" w:type="dxa"/>
            <w:vMerge/>
            <w:tcBorders>
              <w:top w:val="nil"/>
            </w:tcBorders>
          </w:tcPr>
          <w:p>
            <w:pPr>
              <w:rPr>
                <w:sz w:val="2"/>
                <w:szCs w:val="2"/>
              </w:rPr>
            </w:pPr>
          </w:p>
        </w:tc>
      </w:tr>
      <w:tr>
        <w:trPr>
          <w:trHeight w:val="417" w:hRule="atLeast"/>
        </w:trPr>
        <w:tc>
          <w:tcPr>
            <w:tcW w:w="2320" w:type="dxa"/>
            <w:vMerge/>
            <w:tcBorders>
              <w:top w:val="nil"/>
            </w:tcBorders>
          </w:tcPr>
          <w:p>
            <w:pPr>
              <w:rPr>
                <w:sz w:val="2"/>
                <w:szCs w:val="2"/>
              </w:rPr>
            </w:pPr>
          </w:p>
        </w:tc>
        <w:tc>
          <w:tcPr>
            <w:tcW w:w="1405" w:type="dxa"/>
          </w:tcPr>
          <w:p>
            <w:pPr>
              <w:pStyle w:val="TableParagraph"/>
              <w:spacing w:line="202" w:lineRule="exact"/>
              <w:ind w:left="402" w:right="371" w:hanging="8"/>
              <w:rPr>
                <w:sz w:val="18"/>
              </w:rPr>
            </w:pPr>
            <w:r>
              <w:rPr>
                <w:spacing w:val="-2"/>
                <w:sz w:val="18"/>
              </w:rPr>
              <w:t>Strongly disagree</w:t>
            </w:r>
          </w:p>
        </w:tc>
        <w:tc>
          <w:tcPr>
            <w:tcW w:w="1355" w:type="dxa"/>
          </w:tcPr>
          <w:p>
            <w:pPr>
              <w:pStyle w:val="TableParagraph"/>
              <w:spacing w:before="98"/>
              <w:ind w:right="88"/>
              <w:jc w:val="right"/>
              <w:rPr>
                <w:sz w:val="18"/>
              </w:rPr>
            </w:pPr>
            <w:r>
              <w:rPr>
                <w:spacing w:val="-10"/>
                <w:sz w:val="18"/>
              </w:rPr>
              <w:t>0</w:t>
            </w:r>
          </w:p>
        </w:tc>
        <w:tc>
          <w:tcPr>
            <w:tcW w:w="1780" w:type="dxa"/>
            <w:vMerge/>
            <w:tcBorders>
              <w:top w:val="nil"/>
            </w:tcBorders>
          </w:tcPr>
          <w:p>
            <w:pPr>
              <w:rPr>
                <w:sz w:val="2"/>
                <w:szCs w:val="2"/>
              </w:rPr>
            </w:pPr>
          </w:p>
        </w:tc>
      </w:tr>
      <w:tr>
        <w:trPr>
          <w:trHeight w:val="395" w:hRule="atLeast"/>
        </w:trPr>
        <w:tc>
          <w:tcPr>
            <w:tcW w:w="2320" w:type="dxa"/>
            <w:vMerge w:val="restart"/>
          </w:tcPr>
          <w:p>
            <w:pPr>
              <w:pStyle w:val="TableParagraph"/>
              <w:rPr>
                <w:b/>
                <w:sz w:val="18"/>
              </w:rPr>
            </w:pPr>
          </w:p>
          <w:p>
            <w:pPr>
              <w:pStyle w:val="TableParagraph"/>
              <w:spacing w:before="195"/>
              <w:rPr>
                <w:b/>
                <w:sz w:val="18"/>
              </w:rPr>
            </w:pPr>
          </w:p>
          <w:p>
            <w:pPr>
              <w:pStyle w:val="TableParagraph"/>
              <w:spacing w:line="242" w:lineRule="auto"/>
              <w:ind w:left="122" w:firstLine="309"/>
              <w:rPr>
                <w:b/>
                <w:i/>
                <w:sz w:val="18"/>
              </w:rPr>
            </w:pPr>
            <w:r>
              <w:rPr>
                <w:b/>
                <w:i/>
                <w:sz w:val="18"/>
              </w:rPr>
              <w:t>5. Was The Trainer communicating</w:t>
            </w:r>
            <w:r>
              <w:rPr>
                <w:b/>
                <w:i/>
                <w:spacing w:val="-12"/>
                <w:sz w:val="18"/>
              </w:rPr>
              <w:t> </w:t>
            </w:r>
            <w:r>
              <w:rPr>
                <w:b/>
                <w:i/>
                <w:sz w:val="18"/>
              </w:rPr>
              <w:t>in</w:t>
            </w:r>
            <w:r>
              <w:rPr>
                <w:b/>
                <w:i/>
                <w:spacing w:val="-11"/>
                <w:sz w:val="18"/>
              </w:rPr>
              <w:t> </w:t>
            </w:r>
            <w:r>
              <w:rPr>
                <w:b/>
                <w:i/>
                <w:sz w:val="18"/>
              </w:rPr>
              <w:t>English?</w:t>
            </w:r>
          </w:p>
        </w:tc>
        <w:tc>
          <w:tcPr>
            <w:tcW w:w="1405" w:type="dxa"/>
          </w:tcPr>
          <w:p>
            <w:pPr>
              <w:pStyle w:val="TableParagraph"/>
              <w:spacing w:before="91"/>
              <w:ind w:left="6" w:right="1"/>
              <w:jc w:val="center"/>
              <w:rPr>
                <w:sz w:val="18"/>
              </w:rPr>
            </w:pPr>
            <w:r>
              <w:rPr>
                <w:sz w:val="18"/>
              </w:rPr>
              <w:t>Strongly</w:t>
            </w:r>
            <w:r>
              <w:rPr>
                <w:spacing w:val="-8"/>
                <w:sz w:val="18"/>
              </w:rPr>
              <w:t> </w:t>
            </w:r>
            <w:r>
              <w:rPr>
                <w:spacing w:val="-2"/>
                <w:sz w:val="18"/>
              </w:rPr>
              <w:t>Agree</w:t>
            </w:r>
          </w:p>
        </w:tc>
        <w:tc>
          <w:tcPr>
            <w:tcW w:w="1355" w:type="dxa"/>
          </w:tcPr>
          <w:p>
            <w:pPr>
              <w:pStyle w:val="TableParagraph"/>
              <w:spacing w:before="91"/>
              <w:ind w:right="99"/>
              <w:jc w:val="right"/>
              <w:rPr>
                <w:sz w:val="18"/>
              </w:rPr>
            </w:pPr>
            <w:r>
              <w:rPr>
                <w:spacing w:val="-5"/>
                <w:sz w:val="18"/>
              </w:rPr>
              <w:t>65</w:t>
            </w:r>
          </w:p>
        </w:tc>
        <w:tc>
          <w:tcPr>
            <w:tcW w:w="1780" w:type="dxa"/>
            <w:vMerge w:val="restart"/>
          </w:tcPr>
          <w:p>
            <w:pPr>
              <w:pStyle w:val="TableParagraph"/>
              <w:rPr>
                <w:b/>
                <w:sz w:val="18"/>
              </w:rPr>
            </w:pPr>
          </w:p>
          <w:p>
            <w:pPr>
              <w:pStyle w:val="TableParagraph"/>
              <w:rPr>
                <w:b/>
                <w:sz w:val="18"/>
              </w:rPr>
            </w:pPr>
          </w:p>
          <w:p>
            <w:pPr>
              <w:pStyle w:val="TableParagraph"/>
              <w:spacing w:before="96"/>
              <w:rPr>
                <w:b/>
                <w:sz w:val="18"/>
              </w:rPr>
            </w:pPr>
          </w:p>
          <w:p>
            <w:pPr>
              <w:pStyle w:val="TableParagraph"/>
              <w:ind w:right="89"/>
              <w:jc w:val="right"/>
              <w:rPr>
                <w:sz w:val="18"/>
              </w:rPr>
            </w:pPr>
            <w:r>
              <w:rPr>
                <w:spacing w:val="-4"/>
                <w:sz w:val="18"/>
              </w:rPr>
              <w:t>3.69</w:t>
            </w:r>
          </w:p>
        </w:tc>
      </w:tr>
      <w:tr>
        <w:trPr>
          <w:trHeight w:val="395" w:hRule="atLeast"/>
        </w:trPr>
        <w:tc>
          <w:tcPr>
            <w:tcW w:w="2320" w:type="dxa"/>
            <w:vMerge/>
            <w:tcBorders>
              <w:top w:val="nil"/>
            </w:tcBorders>
          </w:tcPr>
          <w:p>
            <w:pPr>
              <w:rPr>
                <w:sz w:val="2"/>
                <w:szCs w:val="2"/>
              </w:rPr>
            </w:pPr>
          </w:p>
        </w:tc>
        <w:tc>
          <w:tcPr>
            <w:tcW w:w="1405" w:type="dxa"/>
          </w:tcPr>
          <w:p>
            <w:pPr>
              <w:pStyle w:val="TableParagraph"/>
              <w:spacing w:before="91"/>
              <w:ind w:left="7" w:right="1"/>
              <w:jc w:val="center"/>
              <w:rPr>
                <w:sz w:val="18"/>
              </w:rPr>
            </w:pPr>
            <w:r>
              <w:rPr>
                <w:spacing w:val="-2"/>
                <w:sz w:val="18"/>
              </w:rPr>
              <w:t>Agree</w:t>
            </w:r>
          </w:p>
        </w:tc>
        <w:tc>
          <w:tcPr>
            <w:tcW w:w="1355" w:type="dxa"/>
          </w:tcPr>
          <w:p>
            <w:pPr>
              <w:pStyle w:val="TableParagraph"/>
              <w:spacing w:before="91"/>
              <w:ind w:right="88"/>
              <w:jc w:val="right"/>
              <w:rPr>
                <w:sz w:val="18"/>
              </w:rPr>
            </w:pPr>
            <w:r>
              <w:rPr>
                <w:spacing w:val="-10"/>
                <w:sz w:val="18"/>
              </w:rPr>
              <w:t>9</w:t>
            </w:r>
          </w:p>
        </w:tc>
        <w:tc>
          <w:tcPr>
            <w:tcW w:w="1780" w:type="dxa"/>
            <w:vMerge/>
            <w:tcBorders>
              <w:top w:val="nil"/>
            </w:tcBorders>
          </w:tcPr>
          <w:p>
            <w:pPr>
              <w:rPr>
                <w:sz w:val="2"/>
                <w:szCs w:val="2"/>
              </w:rPr>
            </w:pPr>
          </w:p>
        </w:tc>
      </w:tr>
      <w:tr>
        <w:trPr>
          <w:trHeight w:val="395" w:hRule="atLeast"/>
        </w:trPr>
        <w:tc>
          <w:tcPr>
            <w:tcW w:w="2320" w:type="dxa"/>
            <w:vMerge/>
            <w:tcBorders>
              <w:top w:val="nil"/>
            </w:tcBorders>
          </w:tcPr>
          <w:p>
            <w:pPr>
              <w:rPr>
                <w:sz w:val="2"/>
                <w:szCs w:val="2"/>
              </w:rPr>
            </w:pPr>
          </w:p>
        </w:tc>
        <w:tc>
          <w:tcPr>
            <w:tcW w:w="1405" w:type="dxa"/>
          </w:tcPr>
          <w:p>
            <w:pPr>
              <w:pStyle w:val="TableParagraph"/>
              <w:spacing w:before="84"/>
              <w:ind w:left="7" w:right="1"/>
              <w:jc w:val="center"/>
              <w:rPr>
                <w:sz w:val="18"/>
              </w:rPr>
            </w:pPr>
            <w:r>
              <w:rPr>
                <w:sz w:val="18"/>
              </w:rPr>
              <w:t>Not</w:t>
            </w:r>
            <w:r>
              <w:rPr>
                <w:spacing w:val="1"/>
                <w:sz w:val="18"/>
              </w:rPr>
              <w:t> </w:t>
            </w:r>
            <w:r>
              <w:rPr>
                <w:spacing w:val="-2"/>
                <w:sz w:val="18"/>
              </w:rPr>
              <w:t>Agree</w:t>
            </w:r>
          </w:p>
        </w:tc>
        <w:tc>
          <w:tcPr>
            <w:tcW w:w="1355" w:type="dxa"/>
          </w:tcPr>
          <w:p>
            <w:pPr>
              <w:pStyle w:val="TableParagraph"/>
              <w:spacing w:before="84"/>
              <w:ind w:right="88"/>
              <w:jc w:val="right"/>
              <w:rPr>
                <w:sz w:val="18"/>
              </w:rPr>
            </w:pPr>
            <w:r>
              <w:rPr>
                <w:spacing w:val="-10"/>
                <w:sz w:val="18"/>
              </w:rPr>
              <w:t>8</w:t>
            </w:r>
          </w:p>
        </w:tc>
        <w:tc>
          <w:tcPr>
            <w:tcW w:w="1780" w:type="dxa"/>
            <w:vMerge/>
            <w:tcBorders>
              <w:top w:val="nil"/>
            </w:tcBorders>
          </w:tcPr>
          <w:p>
            <w:pPr>
              <w:rPr>
                <w:sz w:val="2"/>
                <w:szCs w:val="2"/>
              </w:rPr>
            </w:pPr>
          </w:p>
        </w:tc>
      </w:tr>
      <w:tr>
        <w:trPr>
          <w:trHeight w:val="416" w:hRule="atLeast"/>
        </w:trPr>
        <w:tc>
          <w:tcPr>
            <w:tcW w:w="2320" w:type="dxa"/>
            <w:vMerge/>
            <w:tcBorders>
              <w:top w:val="nil"/>
            </w:tcBorders>
          </w:tcPr>
          <w:p>
            <w:pPr>
              <w:rPr>
                <w:sz w:val="2"/>
                <w:szCs w:val="2"/>
              </w:rPr>
            </w:pPr>
          </w:p>
        </w:tc>
        <w:tc>
          <w:tcPr>
            <w:tcW w:w="1405" w:type="dxa"/>
          </w:tcPr>
          <w:p>
            <w:pPr>
              <w:pStyle w:val="TableParagraph"/>
              <w:spacing w:line="202" w:lineRule="exact"/>
              <w:ind w:left="402" w:right="371" w:hanging="8"/>
              <w:rPr>
                <w:sz w:val="18"/>
              </w:rPr>
            </w:pPr>
            <w:r>
              <w:rPr>
                <w:spacing w:val="-2"/>
                <w:sz w:val="18"/>
              </w:rPr>
              <w:t>Strongly disagree</w:t>
            </w:r>
          </w:p>
        </w:tc>
        <w:tc>
          <w:tcPr>
            <w:tcW w:w="1355" w:type="dxa"/>
          </w:tcPr>
          <w:p>
            <w:pPr>
              <w:pStyle w:val="TableParagraph"/>
              <w:spacing w:before="98"/>
              <w:ind w:right="88"/>
              <w:jc w:val="right"/>
              <w:rPr>
                <w:sz w:val="18"/>
              </w:rPr>
            </w:pPr>
            <w:r>
              <w:rPr>
                <w:spacing w:val="-10"/>
                <w:sz w:val="18"/>
              </w:rPr>
              <w:t>0</w:t>
            </w:r>
          </w:p>
        </w:tc>
        <w:tc>
          <w:tcPr>
            <w:tcW w:w="1780" w:type="dxa"/>
            <w:vMerge/>
            <w:tcBorders>
              <w:top w:val="nil"/>
            </w:tcBorders>
          </w:tcPr>
          <w:p>
            <w:pPr>
              <w:rPr>
                <w:sz w:val="2"/>
                <w:szCs w:val="2"/>
              </w:rPr>
            </w:pPr>
          </w:p>
        </w:tc>
      </w:tr>
      <w:tr>
        <w:trPr>
          <w:trHeight w:val="395" w:hRule="atLeast"/>
        </w:trPr>
        <w:tc>
          <w:tcPr>
            <w:tcW w:w="2320" w:type="dxa"/>
            <w:vMerge w:val="restart"/>
          </w:tcPr>
          <w:p>
            <w:pPr>
              <w:pStyle w:val="TableParagraph"/>
              <w:rPr>
                <w:b/>
                <w:sz w:val="18"/>
              </w:rPr>
            </w:pPr>
          </w:p>
          <w:p>
            <w:pPr>
              <w:pStyle w:val="TableParagraph"/>
              <w:rPr>
                <w:b/>
                <w:sz w:val="18"/>
              </w:rPr>
            </w:pPr>
          </w:p>
          <w:p>
            <w:pPr>
              <w:pStyle w:val="TableParagraph"/>
              <w:spacing w:before="96"/>
              <w:rPr>
                <w:b/>
                <w:sz w:val="18"/>
              </w:rPr>
            </w:pPr>
          </w:p>
          <w:p>
            <w:pPr>
              <w:pStyle w:val="TableParagraph"/>
              <w:spacing w:before="1"/>
              <w:ind w:left="158"/>
              <w:rPr>
                <w:b/>
                <w:i/>
                <w:sz w:val="18"/>
              </w:rPr>
            </w:pPr>
            <w:r>
              <w:rPr>
                <w:b/>
                <w:i/>
                <w:sz w:val="18"/>
              </w:rPr>
              <w:t>6.</w:t>
            </w:r>
            <w:r>
              <w:rPr>
                <w:b/>
                <w:i/>
                <w:spacing w:val="-3"/>
                <w:sz w:val="18"/>
              </w:rPr>
              <w:t> </w:t>
            </w:r>
            <w:r>
              <w:rPr>
                <w:b/>
                <w:i/>
                <w:sz w:val="18"/>
              </w:rPr>
              <w:t>Was</w:t>
            </w:r>
            <w:r>
              <w:rPr>
                <w:b/>
                <w:i/>
                <w:spacing w:val="2"/>
                <w:sz w:val="18"/>
              </w:rPr>
              <w:t> </w:t>
            </w:r>
            <w:r>
              <w:rPr>
                <w:b/>
                <w:i/>
                <w:sz w:val="18"/>
              </w:rPr>
              <w:t>the</w:t>
            </w:r>
            <w:r>
              <w:rPr>
                <w:b/>
                <w:i/>
                <w:spacing w:val="-1"/>
                <w:sz w:val="18"/>
              </w:rPr>
              <w:t> </w:t>
            </w:r>
            <w:r>
              <w:rPr>
                <w:b/>
                <w:i/>
                <w:sz w:val="18"/>
              </w:rPr>
              <w:t>class</w:t>
            </w:r>
            <w:r>
              <w:rPr>
                <w:b/>
                <w:i/>
                <w:spacing w:val="2"/>
                <w:sz w:val="18"/>
              </w:rPr>
              <w:t> </w:t>
            </w:r>
            <w:r>
              <w:rPr>
                <w:b/>
                <w:i/>
                <w:spacing w:val="-2"/>
                <w:sz w:val="18"/>
              </w:rPr>
              <w:t>engaging?</w:t>
            </w:r>
          </w:p>
        </w:tc>
        <w:tc>
          <w:tcPr>
            <w:tcW w:w="1405" w:type="dxa"/>
          </w:tcPr>
          <w:p>
            <w:pPr>
              <w:pStyle w:val="TableParagraph"/>
              <w:spacing w:before="91"/>
              <w:ind w:left="6" w:right="1"/>
              <w:jc w:val="center"/>
              <w:rPr>
                <w:sz w:val="18"/>
              </w:rPr>
            </w:pPr>
            <w:r>
              <w:rPr>
                <w:sz w:val="18"/>
              </w:rPr>
              <w:t>Strongly</w:t>
            </w:r>
            <w:r>
              <w:rPr>
                <w:spacing w:val="-8"/>
                <w:sz w:val="18"/>
              </w:rPr>
              <w:t> </w:t>
            </w:r>
            <w:r>
              <w:rPr>
                <w:spacing w:val="-2"/>
                <w:sz w:val="18"/>
              </w:rPr>
              <w:t>Agree</w:t>
            </w:r>
          </w:p>
        </w:tc>
        <w:tc>
          <w:tcPr>
            <w:tcW w:w="1355" w:type="dxa"/>
          </w:tcPr>
          <w:p>
            <w:pPr>
              <w:pStyle w:val="TableParagraph"/>
              <w:spacing w:before="91"/>
              <w:ind w:right="99"/>
              <w:jc w:val="right"/>
              <w:rPr>
                <w:sz w:val="18"/>
              </w:rPr>
            </w:pPr>
            <w:r>
              <w:rPr>
                <w:spacing w:val="-5"/>
                <w:sz w:val="18"/>
              </w:rPr>
              <w:t>75</w:t>
            </w:r>
          </w:p>
        </w:tc>
        <w:tc>
          <w:tcPr>
            <w:tcW w:w="1780" w:type="dxa"/>
            <w:vMerge w:val="restart"/>
          </w:tcPr>
          <w:p>
            <w:pPr>
              <w:pStyle w:val="TableParagraph"/>
              <w:rPr>
                <w:b/>
                <w:sz w:val="18"/>
              </w:rPr>
            </w:pPr>
          </w:p>
          <w:p>
            <w:pPr>
              <w:pStyle w:val="TableParagraph"/>
              <w:rPr>
                <w:b/>
                <w:sz w:val="18"/>
              </w:rPr>
            </w:pPr>
          </w:p>
          <w:p>
            <w:pPr>
              <w:pStyle w:val="TableParagraph"/>
              <w:spacing w:before="96"/>
              <w:rPr>
                <w:b/>
                <w:sz w:val="18"/>
              </w:rPr>
            </w:pPr>
          </w:p>
          <w:p>
            <w:pPr>
              <w:pStyle w:val="TableParagraph"/>
              <w:spacing w:before="1"/>
              <w:ind w:right="89"/>
              <w:jc w:val="right"/>
              <w:rPr>
                <w:sz w:val="18"/>
              </w:rPr>
            </w:pPr>
            <w:r>
              <w:rPr>
                <w:spacing w:val="-4"/>
                <w:sz w:val="18"/>
              </w:rPr>
              <w:t>3.89</w:t>
            </w:r>
          </w:p>
        </w:tc>
      </w:tr>
      <w:tr>
        <w:trPr>
          <w:trHeight w:val="395" w:hRule="atLeast"/>
        </w:trPr>
        <w:tc>
          <w:tcPr>
            <w:tcW w:w="2320" w:type="dxa"/>
            <w:vMerge/>
            <w:tcBorders>
              <w:top w:val="nil"/>
            </w:tcBorders>
          </w:tcPr>
          <w:p>
            <w:pPr>
              <w:rPr>
                <w:sz w:val="2"/>
                <w:szCs w:val="2"/>
              </w:rPr>
            </w:pPr>
          </w:p>
        </w:tc>
        <w:tc>
          <w:tcPr>
            <w:tcW w:w="1405" w:type="dxa"/>
          </w:tcPr>
          <w:p>
            <w:pPr>
              <w:pStyle w:val="TableParagraph"/>
              <w:spacing w:before="91"/>
              <w:ind w:left="7" w:right="1"/>
              <w:jc w:val="center"/>
              <w:rPr>
                <w:sz w:val="18"/>
              </w:rPr>
            </w:pPr>
            <w:r>
              <w:rPr>
                <w:spacing w:val="-2"/>
                <w:sz w:val="18"/>
              </w:rPr>
              <w:t>Agree</w:t>
            </w:r>
          </w:p>
        </w:tc>
        <w:tc>
          <w:tcPr>
            <w:tcW w:w="1355" w:type="dxa"/>
          </w:tcPr>
          <w:p>
            <w:pPr>
              <w:pStyle w:val="TableParagraph"/>
              <w:spacing w:before="91"/>
              <w:ind w:right="88"/>
              <w:jc w:val="right"/>
              <w:rPr>
                <w:sz w:val="18"/>
              </w:rPr>
            </w:pPr>
            <w:r>
              <w:rPr>
                <w:spacing w:val="-10"/>
                <w:sz w:val="18"/>
              </w:rPr>
              <w:t>5</w:t>
            </w:r>
          </w:p>
        </w:tc>
        <w:tc>
          <w:tcPr>
            <w:tcW w:w="1780" w:type="dxa"/>
            <w:vMerge/>
            <w:tcBorders>
              <w:top w:val="nil"/>
            </w:tcBorders>
          </w:tcPr>
          <w:p>
            <w:pPr>
              <w:rPr>
                <w:sz w:val="2"/>
                <w:szCs w:val="2"/>
              </w:rPr>
            </w:pPr>
          </w:p>
        </w:tc>
      </w:tr>
      <w:tr>
        <w:trPr>
          <w:trHeight w:val="395" w:hRule="atLeast"/>
        </w:trPr>
        <w:tc>
          <w:tcPr>
            <w:tcW w:w="2320" w:type="dxa"/>
            <w:vMerge/>
            <w:tcBorders>
              <w:top w:val="nil"/>
            </w:tcBorders>
          </w:tcPr>
          <w:p>
            <w:pPr>
              <w:rPr>
                <w:sz w:val="2"/>
                <w:szCs w:val="2"/>
              </w:rPr>
            </w:pPr>
          </w:p>
        </w:tc>
        <w:tc>
          <w:tcPr>
            <w:tcW w:w="1405" w:type="dxa"/>
          </w:tcPr>
          <w:p>
            <w:pPr>
              <w:pStyle w:val="TableParagraph"/>
              <w:spacing w:before="91"/>
              <w:ind w:left="7" w:right="1"/>
              <w:jc w:val="center"/>
              <w:rPr>
                <w:sz w:val="18"/>
              </w:rPr>
            </w:pPr>
            <w:r>
              <w:rPr>
                <w:sz w:val="18"/>
              </w:rPr>
              <w:t>Not</w:t>
            </w:r>
            <w:r>
              <w:rPr>
                <w:spacing w:val="1"/>
                <w:sz w:val="18"/>
              </w:rPr>
              <w:t> </w:t>
            </w:r>
            <w:r>
              <w:rPr>
                <w:spacing w:val="-2"/>
                <w:sz w:val="18"/>
              </w:rPr>
              <w:t>Agree</w:t>
            </w:r>
          </w:p>
        </w:tc>
        <w:tc>
          <w:tcPr>
            <w:tcW w:w="1355" w:type="dxa"/>
          </w:tcPr>
          <w:p>
            <w:pPr>
              <w:pStyle w:val="TableParagraph"/>
              <w:spacing w:before="91"/>
              <w:ind w:right="88"/>
              <w:jc w:val="right"/>
              <w:rPr>
                <w:sz w:val="18"/>
              </w:rPr>
            </w:pPr>
            <w:r>
              <w:rPr>
                <w:spacing w:val="-10"/>
                <w:sz w:val="18"/>
              </w:rPr>
              <w:t>2</w:t>
            </w:r>
          </w:p>
        </w:tc>
        <w:tc>
          <w:tcPr>
            <w:tcW w:w="1780" w:type="dxa"/>
            <w:vMerge/>
            <w:tcBorders>
              <w:top w:val="nil"/>
            </w:tcBorders>
          </w:tcPr>
          <w:p>
            <w:pPr>
              <w:rPr>
                <w:sz w:val="2"/>
                <w:szCs w:val="2"/>
              </w:rPr>
            </w:pPr>
          </w:p>
        </w:tc>
      </w:tr>
      <w:tr>
        <w:trPr>
          <w:trHeight w:val="424" w:hRule="atLeast"/>
        </w:trPr>
        <w:tc>
          <w:tcPr>
            <w:tcW w:w="2320" w:type="dxa"/>
            <w:vMerge/>
            <w:tcBorders>
              <w:top w:val="nil"/>
            </w:tcBorders>
          </w:tcPr>
          <w:p>
            <w:pPr>
              <w:rPr>
                <w:sz w:val="2"/>
                <w:szCs w:val="2"/>
              </w:rPr>
            </w:pPr>
          </w:p>
        </w:tc>
        <w:tc>
          <w:tcPr>
            <w:tcW w:w="1405" w:type="dxa"/>
          </w:tcPr>
          <w:p>
            <w:pPr>
              <w:pStyle w:val="TableParagraph"/>
              <w:spacing w:line="204" w:lineRule="exact"/>
              <w:ind w:left="395"/>
              <w:rPr>
                <w:sz w:val="18"/>
              </w:rPr>
            </w:pPr>
            <w:r>
              <w:rPr>
                <w:spacing w:val="-2"/>
                <w:sz w:val="18"/>
              </w:rPr>
              <w:t>Strongly</w:t>
            </w:r>
          </w:p>
          <w:p>
            <w:pPr>
              <w:pStyle w:val="TableParagraph"/>
              <w:spacing w:line="198" w:lineRule="exact" w:before="2"/>
              <w:ind w:left="402"/>
              <w:rPr>
                <w:sz w:val="18"/>
              </w:rPr>
            </w:pPr>
            <w:r>
              <w:rPr>
                <w:spacing w:val="-2"/>
                <w:sz w:val="18"/>
              </w:rPr>
              <w:t>disagree</w:t>
            </w:r>
          </w:p>
        </w:tc>
        <w:tc>
          <w:tcPr>
            <w:tcW w:w="1355" w:type="dxa"/>
          </w:tcPr>
          <w:p>
            <w:pPr>
              <w:pStyle w:val="TableParagraph"/>
              <w:spacing w:before="98"/>
              <w:ind w:right="88"/>
              <w:jc w:val="right"/>
              <w:rPr>
                <w:sz w:val="18"/>
              </w:rPr>
            </w:pPr>
            <w:r>
              <w:rPr>
                <w:spacing w:val="-10"/>
                <w:sz w:val="18"/>
              </w:rPr>
              <w:t>0</w:t>
            </w:r>
          </w:p>
        </w:tc>
        <w:tc>
          <w:tcPr>
            <w:tcW w:w="1780" w:type="dxa"/>
            <w:vMerge/>
            <w:tcBorders>
              <w:top w:val="nil"/>
            </w:tcBorders>
          </w:tcPr>
          <w:p>
            <w:pPr>
              <w:rPr>
                <w:sz w:val="2"/>
                <w:szCs w:val="2"/>
              </w:rPr>
            </w:pPr>
          </w:p>
        </w:tc>
      </w:tr>
    </w:tbl>
    <w:p>
      <w:pPr>
        <w:spacing w:line="240" w:lineRule="auto" w:before="129" w:after="0"/>
        <w:rPr>
          <w:b/>
          <w:sz w:val="20"/>
        </w:rPr>
      </w:pPr>
    </w:p>
    <w:tbl>
      <w:tblPr>
        <w:tblW w:w="0" w:type="auto"/>
        <w:jc w:val="left"/>
        <w:tblInd w:w="4301"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887"/>
        <w:gridCol w:w="1383"/>
      </w:tblGrid>
      <w:tr>
        <w:trPr>
          <w:trHeight w:val="424" w:hRule="atLeast"/>
        </w:trPr>
        <w:tc>
          <w:tcPr>
            <w:tcW w:w="1887" w:type="dxa"/>
            <w:tcBorders>
              <w:bottom w:val="single" w:sz="6" w:space="0" w:color="000000"/>
              <w:right w:val="single" w:sz="6" w:space="0" w:color="000000"/>
            </w:tcBorders>
            <w:shd w:val="clear" w:color="auto" w:fill="FFC000"/>
          </w:tcPr>
          <w:p>
            <w:pPr>
              <w:pStyle w:val="TableParagraph"/>
              <w:spacing w:line="210" w:lineRule="atLeast"/>
              <w:ind w:left="763" w:right="66" w:hanging="584"/>
              <w:rPr>
                <w:b/>
                <w:sz w:val="18"/>
              </w:rPr>
            </w:pPr>
            <w:r>
              <w:rPr>
                <w:b/>
                <w:sz w:val="18"/>
              </w:rPr>
              <w:t>Average</w:t>
            </w:r>
            <w:r>
              <w:rPr>
                <w:b/>
                <w:spacing w:val="-12"/>
                <w:sz w:val="18"/>
              </w:rPr>
              <w:t> </w:t>
            </w:r>
            <w:r>
              <w:rPr>
                <w:b/>
                <w:sz w:val="18"/>
              </w:rPr>
              <w:t>Score</w:t>
            </w:r>
            <w:r>
              <w:rPr>
                <w:b/>
                <w:spacing w:val="-11"/>
                <w:sz w:val="18"/>
              </w:rPr>
              <w:t> </w:t>
            </w:r>
            <w:r>
              <w:rPr>
                <w:b/>
                <w:sz w:val="18"/>
              </w:rPr>
              <w:t>(Out of</w:t>
            </w:r>
            <w:r>
              <w:rPr>
                <w:b/>
                <w:spacing w:val="-6"/>
                <w:sz w:val="18"/>
              </w:rPr>
              <w:t> </w:t>
            </w:r>
            <w:r>
              <w:rPr>
                <w:b/>
                <w:sz w:val="18"/>
              </w:rPr>
              <w:t>4)</w:t>
            </w:r>
          </w:p>
        </w:tc>
        <w:tc>
          <w:tcPr>
            <w:tcW w:w="1383" w:type="dxa"/>
            <w:tcBorders>
              <w:left w:val="single" w:sz="6" w:space="0" w:color="000000"/>
              <w:bottom w:val="single" w:sz="6" w:space="0" w:color="000000"/>
              <w:right w:val="single" w:sz="6" w:space="0" w:color="000000"/>
            </w:tcBorders>
          </w:tcPr>
          <w:p>
            <w:pPr>
              <w:pStyle w:val="TableParagraph"/>
              <w:spacing w:line="198" w:lineRule="exact" w:before="206"/>
              <w:ind w:right="101"/>
              <w:jc w:val="right"/>
              <w:rPr>
                <w:sz w:val="18"/>
              </w:rPr>
            </w:pPr>
            <w:r>
              <w:rPr>
                <w:spacing w:val="-4"/>
                <w:sz w:val="18"/>
              </w:rPr>
              <w:t>3.77</w:t>
            </w:r>
          </w:p>
        </w:tc>
      </w:tr>
      <w:tr>
        <w:trPr>
          <w:trHeight w:val="395" w:hRule="atLeast"/>
        </w:trPr>
        <w:tc>
          <w:tcPr>
            <w:tcW w:w="1887" w:type="dxa"/>
            <w:tcBorders>
              <w:top w:val="single" w:sz="6" w:space="0" w:color="000000"/>
              <w:bottom w:val="single" w:sz="6" w:space="0" w:color="000000"/>
              <w:right w:val="single" w:sz="6" w:space="0" w:color="000000"/>
            </w:tcBorders>
            <w:shd w:val="clear" w:color="auto" w:fill="FFC000"/>
          </w:tcPr>
          <w:p>
            <w:pPr>
              <w:pStyle w:val="TableParagraph"/>
              <w:spacing w:line="191" w:lineRule="exact" w:before="185"/>
              <w:ind w:left="208"/>
              <w:rPr>
                <w:b/>
                <w:sz w:val="18"/>
              </w:rPr>
            </w:pPr>
            <w:r>
              <w:rPr>
                <w:b/>
                <w:sz w:val="18"/>
              </w:rPr>
              <w:t>Total</w:t>
            </w:r>
            <w:r>
              <w:rPr>
                <w:b/>
                <w:spacing w:val="-11"/>
                <w:sz w:val="18"/>
              </w:rPr>
              <w:t> </w:t>
            </w:r>
            <w:r>
              <w:rPr>
                <w:b/>
                <w:spacing w:val="-2"/>
                <w:sz w:val="18"/>
              </w:rPr>
              <w:t>Effectiveness</w:t>
            </w:r>
          </w:p>
        </w:tc>
        <w:tc>
          <w:tcPr>
            <w:tcW w:w="1383"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77"/>
              <w:ind w:right="106"/>
              <w:jc w:val="right"/>
              <w:rPr>
                <w:sz w:val="18"/>
              </w:rPr>
            </w:pPr>
            <w:r>
              <w:rPr>
                <w:spacing w:val="-2"/>
                <w:sz w:val="18"/>
              </w:rPr>
              <w:t>94.25%</w:t>
            </w:r>
          </w:p>
        </w:tc>
      </w:tr>
    </w:tbl>
    <w:p>
      <w:pPr>
        <w:pStyle w:val="TableParagraph"/>
        <w:spacing w:after="0" w:line="198" w:lineRule="exact"/>
        <w:jc w:val="right"/>
        <w:rPr>
          <w:sz w:val="18"/>
        </w:rPr>
        <w:sectPr>
          <w:pgSz w:w="11910" w:h="16850"/>
          <w:pgMar w:header="480" w:footer="1132" w:top="1440" w:bottom="1320" w:left="0" w:right="0"/>
        </w:sectPr>
      </w:pPr>
    </w:p>
    <w:p>
      <w:pPr>
        <w:spacing w:line="240" w:lineRule="auto" w:before="0"/>
        <w:rPr>
          <w:b/>
          <w:sz w:val="23"/>
        </w:rPr>
      </w:pPr>
    </w:p>
    <w:p>
      <w:pPr>
        <w:spacing w:line="240" w:lineRule="auto" w:before="0"/>
        <w:rPr>
          <w:b/>
          <w:sz w:val="23"/>
        </w:rPr>
      </w:pPr>
    </w:p>
    <w:p>
      <w:pPr>
        <w:spacing w:line="240" w:lineRule="auto" w:before="223"/>
        <w:rPr>
          <w:b/>
          <w:sz w:val="23"/>
        </w:rPr>
      </w:pPr>
    </w:p>
    <w:p>
      <w:pPr>
        <w:pStyle w:val="BodyText"/>
        <w:ind w:left="720"/>
      </w:pPr>
      <w:r>
        <w:rPr>
          <w:w w:val="105"/>
        </w:rPr>
        <w:t>Report</w:t>
      </w:r>
      <w:r>
        <w:rPr>
          <w:spacing w:val="6"/>
          <w:w w:val="105"/>
        </w:rPr>
        <w:t> </w:t>
      </w:r>
      <w:r>
        <w:rPr>
          <w:w w:val="105"/>
        </w:rPr>
        <w:t>-</w:t>
      </w:r>
      <w:r>
        <w:rPr>
          <w:spacing w:val="13"/>
          <w:w w:val="105"/>
        </w:rPr>
        <w:t> </w:t>
      </w:r>
      <w:r>
        <w:rPr>
          <w:spacing w:val="-10"/>
          <w:w w:val="105"/>
        </w:rPr>
        <w:t>4</w:t>
      </w:r>
    </w:p>
    <w:p>
      <w:pPr>
        <w:pStyle w:val="BodyText"/>
        <w:spacing w:line="379" w:lineRule="auto" w:before="247"/>
        <w:ind w:left="720" w:right="5924"/>
      </w:pPr>
      <w:r>
        <w:rPr/>
        <w:t>“A</w:t>
      </w:r>
      <w:r>
        <w:rPr>
          <w:spacing w:val="-7"/>
        </w:rPr>
        <w:t> </w:t>
      </w:r>
      <w:r>
        <w:rPr/>
        <w:t>workshop</w:t>
      </w:r>
      <w:r>
        <w:rPr>
          <w:spacing w:val="-5"/>
        </w:rPr>
        <w:t> </w:t>
      </w:r>
      <w:r>
        <w:rPr/>
        <w:t>on</w:t>
      </w:r>
      <w:r>
        <w:rPr>
          <w:spacing w:val="-4"/>
        </w:rPr>
        <w:t> </w:t>
      </w:r>
      <w:r>
        <w:rPr/>
        <w:t>Leadership</w:t>
      </w:r>
      <w:r>
        <w:rPr>
          <w:spacing w:val="-4"/>
        </w:rPr>
        <w:t> </w:t>
      </w:r>
      <w:r>
        <w:rPr/>
        <w:t>and</w:t>
      </w:r>
      <w:r>
        <w:rPr>
          <w:spacing w:val="-5"/>
        </w:rPr>
        <w:t> </w:t>
      </w:r>
      <w:r>
        <w:rPr/>
        <w:t>Team</w:t>
      </w:r>
      <w:r>
        <w:rPr>
          <w:spacing w:val="-4"/>
        </w:rPr>
        <w:t> </w:t>
      </w:r>
      <w:r>
        <w:rPr/>
        <w:t>Building.” Date of Event: 21/11/2018</w:t>
      </w:r>
    </w:p>
    <w:p>
      <w:pPr>
        <w:pStyle w:val="BodyText"/>
        <w:spacing w:line="386" w:lineRule="auto" w:before="159"/>
        <w:ind w:left="720" w:right="6158"/>
      </w:pPr>
      <w:r>
        <w:rPr>
          <w:w w:val="105"/>
        </w:rPr>
        <w:t>Organized by: Training and Placement cell Event Coordinator: Mr.Nimesh Dave</w:t>
      </w:r>
    </w:p>
    <w:p>
      <w:pPr>
        <w:spacing w:line="372" w:lineRule="auto" w:before="178"/>
        <w:ind w:left="720" w:right="964" w:firstLine="0"/>
        <w:jc w:val="left"/>
        <w:rPr>
          <w:sz w:val="23"/>
        </w:rPr>
      </w:pPr>
      <w:r>
        <w:rPr>
          <w:b/>
          <w:sz w:val="23"/>
        </w:rPr>
        <w:t>Objective: </w:t>
      </w:r>
      <w:r>
        <w:rPr>
          <w:sz w:val="23"/>
        </w:rPr>
        <w:t>To</w:t>
      </w:r>
      <w:r>
        <w:rPr>
          <w:spacing w:val="-1"/>
          <w:sz w:val="23"/>
        </w:rPr>
        <w:t> </w:t>
      </w:r>
      <w:r>
        <w:rPr>
          <w:sz w:val="23"/>
        </w:rPr>
        <w:t>inculcate</w:t>
      </w:r>
      <w:r>
        <w:rPr>
          <w:spacing w:val="-3"/>
          <w:sz w:val="23"/>
        </w:rPr>
        <w:t> </w:t>
      </w:r>
      <w:r>
        <w:rPr>
          <w:sz w:val="23"/>
        </w:rPr>
        <w:t>the habit of</w:t>
      </w:r>
      <w:r>
        <w:rPr>
          <w:spacing w:val="-6"/>
          <w:sz w:val="23"/>
        </w:rPr>
        <w:t> </w:t>
      </w:r>
      <w:r>
        <w:rPr>
          <w:sz w:val="23"/>
        </w:rPr>
        <w:t>taking</w:t>
      </w:r>
      <w:r>
        <w:rPr>
          <w:spacing w:val="-9"/>
          <w:sz w:val="23"/>
        </w:rPr>
        <w:t> </w:t>
      </w:r>
      <w:r>
        <w:rPr>
          <w:sz w:val="23"/>
        </w:rPr>
        <w:t>initiative</w:t>
      </w:r>
      <w:r>
        <w:rPr>
          <w:spacing w:val="-3"/>
          <w:sz w:val="23"/>
        </w:rPr>
        <w:t> </w:t>
      </w:r>
      <w:r>
        <w:rPr>
          <w:sz w:val="23"/>
        </w:rPr>
        <w:t>and participate</w:t>
      </w:r>
      <w:r>
        <w:rPr>
          <w:spacing w:val="-1"/>
          <w:sz w:val="23"/>
        </w:rPr>
        <w:t> </w:t>
      </w:r>
      <w:r>
        <w:rPr>
          <w:sz w:val="23"/>
        </w:rPr>
        <w:t>in</w:t>
      </w:r>
      <w:r>
        <w:rPr>
          <w:spacing w:val="-1"/>
          <w:sz w:val="23"/>
        </w:rPr>
        <w:t> </w:t>
      </w:r>
      <w:r>
        <w:rPr>
          <w:sz w:val="23"/>
        </w:rPr>
        <w:t>challenging</w:t>
      </w:r>
      <w:r>
        <w:rPr>
          <w:spacing w:val="-9"/>
          <w:sz w:val="23"/>
        </w:rPr>
        <w:t> </w:t>
      </w:r>
      <w:r>
        <w:rPr>
          <w:sz w:val="23"/>
        </w:rPr>
        <w:t>activities</w:t>
      </w:r>
      <w:r>
        <w:rPr>
          <w:spacing w:val="-12"/>
          <w:sz w:val="23"/>
        </w:rPr>
        <w:t> </w:t>
      </w:r>
      <w:r>
        <w:rPr>
          <w:sz w:val="23"/>
        </w:rPr>
        <w:t>through creative and innovative ideas.</w:t>
      </w:r>
    </w:p>
    <w:p>
      <w:pPr>
        <w:spacing w:line="240" w:lineRule="auto" w:before="25"/>
        <w:rPr>
          <w:sz w:val="23"/>
        </w:rPr>
      </w:pPr>
    </w:p>
    <w:p>
      <w:pPr>
        <w:spacing w:line="374" w:lineRule="auto" w:before="0"/>
        <w:ind w:left="720" w:right="868" w:firstLine="0"/>
        <w:jc w:val="both"/>
        <w:rPr>
          <w:sz w:val="23"/>
        </w:rPr>
      </w:pPr>
      <w:r>
        <w:rPr>
          <w:b/>
          <w:sz w:val="23"/>
        </w:rPr>
        <w:t>Report: </w:t>
      </w:r>
      <w:r>
        <w:rPr>
          <w:sz w:val="23"/>
        </w:rPr>
        <w:t>The 2 hrs session was conducted for the final year students from the </w:t>
      </w:r>
      <w:r>
        <w:rPr>
          <w:b/>
          <w:sz w:val="23"/>
        </w:rPr>
        <w:t>School of Management &amp; Commerce</w:t>
      </w:r>
      <w:r>
        <w:rPr>
          <w:b/>
          <w:spacing w:val="40"/>
          <w:sz w:val="23"/>
        </w:rPr>
        <w:t> </w:t>
      </w:r>
      <w:r>
        <w:rPr>
          <w:sz w:val="23"/>
        </w:rPr>
        <w:t>to</w:t>
      </w:r>
      <w:r>
        <w:rPr>
          <w:spacing w:val="40"/>
          <w:sz w:val="23"/>
        </w:rPr>
        <w:t> </w:t>
      </w:r>
      <w:r>
        <w:rPr>
          <w:sz w:val="23"/>
        </w:rPr>
        <w:t>teach</w:t>
      </w:r>
      <w:r>
        <w:rPr>
          <w:spacing w:val="40"/>
          <w:sz w:val="23"/>
        </w:rPr>
        <w:t> </w:t>
      </w:r>
      <w:r>
        <w:rPr>
          <w:sz w:val="23"/>
        </w:rPr>
        <w:t>the</w:t>
      </w:r>
      <w:r>
        <w:rPr>
          <w:spacing w:val="40"/>
          <w:sz w:val="23"/>
        </w:rPr>
        <w:t> </w:t>
      </w:r>
      <w:r>
        <w:rPr>
          <w:sz w:val="23"/>
        </w:rPr>
        <w:t>students</w:t>
      </w:r>
      <w:r>
        <w:rPr>
          <w:spacing w:val="40"/>
          <w:sz w:val="23"/>
        </w:rPr>
        <w:t> </w:t>
      </w:r>
      <w:r>
        <w:rPr>
          <w:sz w:val="23"/>
        </w:rPr>
        <w:t>on</w:t>
      </w:r>
      <w:r>
        <w:rPr>
          <w:spacing w:val="40"/>
          <w:sz w:val="23"/>
        </w:rPr>
        <w:t> </w:t>
      </w:r>
      <w:r>
        <w:rPr>
          <w:sz w:val="23"/>
        </w:rPr>
        <w:t>how</w:t>
      </w:r>
      <w:r>
        <w:rPr>
          <w:spacing w:val="40"/>
          <w:sz w:val="23"/>
        </w:rPr>
        <w:t> </w:t>
      </w:r>
      <w:r>
        <w:rPr>
          <w:sz w:val="23"/>
        </w:rPr>
        <w:t>the</w:t>
      </w:r>
      <w:r>
        <w:rPr>
          <w:spacing w:val="40"/>
          <w:sz w:val="23"/>
        </w:rPr>
        <w:t> </w:t>
      </w:r>
      <w:r>
        <w:rPr>
          <w:sz w:val="23"/>
        </w:rPr>
        <w:t>can</w:t>
      </w:r>
      <w:r>
        <w:rPr>
          <w:spacing w:val="40"/>
          <w:sz w:val="23"/>
        </w:rPr>
        <w:t> </w:t>
      </w:r>
      <w:r>
        <w:rPr>
          <w:sz w:val="23"/>
        </w:rPr>
        <w:t>build</w:t>
      </w:r>
      <w:r>
        <w:rPr>
          <w:spacing w:val="40"/>
          <w:sz w:val="23"/>
        </w:rPr>
        <w:t> </w:t>
      </w:r>
      <w:r>
        <w:rPr>
          <w:sz w:val="23"/>
        </w:rPr>
        <w:t>leadership</w:t>
      </w:r>
      <w:r>
        <w:rPr>
          <w:spacing w:val="40"/>
          <w:sz w:val="23"/>
        </w:rPr>
        <w:t> </w:t>
      </w:r>
      <w:r>
        <w:rPr>
          <w:sz w:val="23"/>
        </w:rPr>
        <w:t>qualities</w:t>
      </w:r>
      <w:r>
        <w:rPr>
          <w:spacing w:val="40"/>
          <w:sz w:val="23"/>
        </w:rPr>
        <w:t> </w:t>
      </w:r>
      <w:r>
        <w:rPr>
          <w:sz w:val="23"/>
        </w:rPr>
        <w:t>in</w:t>
      </w:r>
      <w:r>
        <w:rPr>
          <w:spacing w:val="40"/>
          <w:sz w:val="23"/>
        </w:rPr>
        <w:t> </w:t>
      </w:r>
      <w:r>
        <w:rPr>
          <w:sz w:val="23"/>
        </w:rPr>
        <w:t>them.</w:t>
      </w:r>
      <w:r>
        <w:rPr>
          <w:spacing w:val="40"/>
          <w:sz w:val="23"/>
        </w:rPr>
        <w:t> </w:t>
      </w:r>
      <w:r>
        <w:rPr>
          <w:sz w:val="23"/>
        </w:rPr>
        <w:t>Through</w:t>
      </w:r>
      <w:r>
        <w:rPr>
          <w:spacing w:val="40"/>
          <w:sz w:val="23"/>
        </w:rPr>
        <w:t> </w:t>
      </w:r>
      <w:r>
        <w:rPr>
          <w:sz w:val="23"/>
        </w:rPr>
        <w:t>various corporate case studies and the failure stories of billionaires, a clear picture was shown to them on how the qualities</w:t>
      </w:r>
      <w:r>
        <w:rPr>
          <w:spacing w:val="32"/>
          <w:sz w:val="23"/>
        </w:rPr>
        <w:t> </w:t>
      </w:r>
      <w:r>
        <w:rPr>
          <w:sz w:val="23"/>
        </w:rPr>
        <w:t>of</w:t>
      </w:r>
      <w:r>
        <w:rPr>
          <w:spacing w:val="38"/>
          <w:sz w:val="23"/>
        </w:rPr>
        <w:t> </w:t>
      </w:r>
      <w:r>
        <w:rPr>
          <w:sz w:val="23"/>
        </w:rPr>
        <w:t>a</w:t>
      </w:r>
      <w:r>
        <w:rPr>
          <w:spacing w:val="35"/>
          <w:sz w:val="23"/>
        </w:rPr>
        <w:t> </w:t>
      </w:r>
      <w:r>
        <w:rPr>
          <w:sz w:val="23"/>
        </w:rPr>
        <w:t>great</w:t>
      </w:r>
      <w:r>
        <w:rPr>
          <w:spacing w:val="37"/>
          <w:sz w:val="23"/>
        </w:rPr>
        <w:t> </w:t>
      </w:r>
      <w:r>
        <w:rPr>
          <w:sz w:val="23"/>
        </w:rPr>
        <w:t>team</w:t>
      </w:r>
      <w:r>
        <w:rPr>
          <w:spacing w:val="29"/>
          <w:sz w:val="23"/>
        </w:rPr>
        <w:t> </w:t>
      </w:r>
      <w:r>
        <w:rPr>
          <w:sz w:val="23"/>
        </w:rPr>
        <w:t>leader</w:t>
      </w:r>
      <w:r>
        <w:rPr>
          <w:spacing w:val="40"/>
          <w:sz w:val="23"/>
        </w:rPr>
        <w:t> </w:t>
      </w:r>
      <w:r>
        <w:rPr>
          <w:sz w:val="23"/>
        </w:rPr>
        <w:t>can</w:t>
      </w:r>
      <w:r>
        <w:rPr>
          <w:spacing w:val="36"/>
          <w:sz w:val="23"/>
        </w:rPr>
        <w:t> </w:t>
      </w:r>
      <w:r>
        <w:rPr>
          <w:sz w:val="23"/>
        </w:rPr>
        <w:t>lead</w:t>
      </w:r>
      <w:r>
        <w:rPr>
          <w:spacing w:val="36"/>
          <w:sz w:val="23"/>
        </w:rPr>
        <w:t> </w:t>
      </w:r>
      <w:r>
        <w:rPr>
          <w:sz w:val="23"/>
        </w:rPr>
        <w:t>them</w:t>
      </w:r>
      <w:r>
        <w:rPr>
          <w:spacing w:val="29"/>
          <w:sz w:val="23"/>
        </w:rPr>
        <w:t> </w:t>
      </w:r>
      <w:r>
        <w:rPr>
          <w:sz w:val="23"/>
        </w:rPr>
        <w:t>to</w:t>
      </w:r>
      <w:r>
        <w:rPr>
          <w:spacing w:val="40"/>
          <w:sz w:val="23"/>
        </w:rPr>
        <w:t> </w:t>
      </w:r>
      <w:r>
        <w:rPr>
          <w:sz w:val="23"/>
        </w:rPr>
        <w:t>achieve</w:t>
      </w:r>
      <w:r>
        <w:rPr>
          <w:spacing w:val="40"/>
          <w:sz w:val="23"/>
        </w:rPr>
        <w:t> </w:t>
      </w:r>
      <w:r>
        <w:rPr>
          <w:sz w:val="23"/>
        </w:rPr>
        <w:t>success</w:t>
      </w:r>
      <w:r>
        <w:rPr>
          <w:spacing w:val="32"/>
          <w:sz w:val="23"/>
        </w:rPr>
        <w:t> </w:t>
      </w:r>
      <w:r>
        <w:rPr>
          <w:sz w:val="23"/>
        </w:rPr>
        <w:t>at</w:t>
      </w:r>
      <w:r>
        <w:rPr>
          <w:spacing w:val="37"/>
          <w:sz w:val="23"/>
        </w:rPr>
        <w:t> </w:t>
      </w:r>
      <w:r>
        <w:rPr>
          <w:sz w:val="23"/>
        </w:rPr>
        <w:t>their</w:t>
      </w:r>
      <w:r>
        <w:rPr>
          <w:spacing w:val="40"/>
          <w:sz w:val="23"/>
        </w:rPr>
        <w:t> </w:t>
      </w:r>
      <w:r>
        <w:rPr>
          <w:sz w:val="23"/>
        </w:rPr>
        <w:t>present</w:t>
      </w:r>
      <w:r>
        <w:rPr>
          <w:spacing w:val="40"/>
          <w:sz w:val="23"/>
        </w:rPr>
        <w:t> </w:t>
      </w:r>
      <w:r>
        <w:rPr>
          <w:sz w:val="23"/>
        </w:rPr>
        <w:t>work</w:t>
      </w:r>
      <w:r>
        <w:rPr>
          <w:spacing w:val="36"/>
          <w:sz w:val="23"/>
        </w:rPr>
        <w:t> </w:t>
      </w:r>
      <w:r>
        <w:rPr>
          <w:sz w:val="23"/>
        </w:rPr>
        <w:t>as</w:t>
      </w:r>
      <w:r>
        <w:rPr>
          <w:spacing w:val="32"/>
          <w:sz w:val="23"/>
        </w:rPr>
        <w:t> </w:t>
      </w:r>
      <w:r>
        <w:rPr>
          <w:sz w:val="23"/>
        </w:rPr>
        <w:t>well</w:t>
      </w:r>
      <w:r>
        <w:rPr>
          <w:spacing w:val="40"/>
          <w:sz w:val="23"/>
        </w:rPr>
        <w:t> </w:t>
      </w:r>
      <w:r>
        <w:rPr>
          <w:sz w:val="23"/>
        </w:rPr>
        <w:t>as</w:t>
      </w:r>
      <w:r>
        <w:rPr>
          <w:spacing w:val="32"/>
          <w:sz w:val="23"/>
        </w:rPr>
        <w:t> </w:t>
      </w:r>
      <w:r>
        <w:rPr>
          <w:sz w:val="23"/>
        </w:rPr>
        <w:t>in</w:t>
      </w:r>
      <w:r>
        <w:rPr>
          <w:spacing w:val="36"/>
          <w:sz w:val="23"/>
        </w:rPr>
        <w:t> </w:t>
      </w:r>
      <w:r>
        <w:rPr>
          <w:sz w:val="23"/>
        </w:rPr>
        <w:t>their future endeavours. The sole aim was to make each student ready to take initiatives and walk on those challenging path on which none have gone.</w:t>
      </w:r>
    </w:p>
    <w:p>
      <w:pPr>
        <w:spacing w:line="240" w:lineRule="auto" w:before="25"/>
        <w:rPr>
          <w:sz w:val="23"/>
        </w:rPr>
      </w:pPr>
    </w:p>
    <w:p>
      <w:pPr>
        <w:spacing w:line="376" w:lineRule="auto" w:before="1"/>
        <w:ind w:left="720" w:right="859" w:firstLine="0"/>
        <w:jc w:val="both"/>
        <w:rPr>
          <w:sz w:val="23"/>
        </w:rPr>
      </w:pPr>
      <w:r>
        <w:rPr>
          <w:b/>
          <w:sz w:val="23"/>
        </w:rPr>
        <w:t>Program Outcome:</w:t>
      </w:r>
      <w:r>
        <w:rPr>
          <w:sz w:val="23"/>
        </w:rPr>
        <w:t>. At the end of the session students were quite excited as they found a new energy within them leading</w:t>
      </w:r>
      <w:r>
        <w:rPr>
          <w:spacing w:val="40"/>
          <w:sz w:val="23"/>
        </w:rPr>
        <w:t> </w:t>
      </w:r>
      <w:r>
        <w:rPr>
          <w:sz w:val="23"/>
        </w:rPr>
        <w:t>a</w:t>
      </w:r>
      <w:r>
        <w:rPr>
          <w:spacing w:val="40"/>
          <w:sz w:val="23"/>
        </w:rPr>
        <w:t> </w:t>
      </w:r>
      <w:r>
        <w:rPr>
          <w:sz w:val="23"/>
        </w:rPr>
        <w:t>team which</w:t>
      </w:r>
      <w:r>
        <w:rPr>
          <w:spacing w:val="40"/>
          <w:sz w:val="23"/>
        </w:rPr>
        <w:t> </w:t>
      </w:r>
      <w:r>
        <w:rPr>
          <w:sz w:val="23"/>
        </w:rPr>
        <w:t>was a</w:t>
      </w:r>
      <w:r>
        <w:rPr>
          <w:spacing w:val="40"/>
          <w:sz w:val="23"/>
        </w:rPr>
        <w:t> </w:t>
      </w:r>
      <w:r>
        <w:rPr>
          <w:sz w:val="23"/>
        </w:rPr>
        <w:t>fobia</w:t>
      </w:r>
      <w:r>
        <w:rPr>
          <w:spacing w:val="40"/>
          <w:sz w:val="23"/>
        </w:rPr>
        <w:t> </w:t>
      </w:r>
      <w:r>
        <w:rPr>
          <w:sz w:val="23"/>
        </w:rPr>
        <w:t>for</w:t>
      </w:r>
      <w:r>
        <w:rPr>
          <w:spacing w:val="40"/>
          <w:sz w:val="23"/>
        </w:rPr>
        <w:t> </w:t>
      </w:r>
      <w:r>
        <w:rPr>
          <w:sz w:val="23"/>
        </w:rPr>
        <w:t>the</w:t>
      </w:r>
      <w:r>
        <w:rPr>
          <w:spacing w:val="40"/>
          <w:sz w:val="23"/>
        </w:rPr>
        <w:t> </w:t>
      </w:r>
      <w:r>
        <w:rPr>
          <w:sz w:val="23"/>
        </w:rPr>
        <w:t>students was</w:t>
      </w:r>
      <w:r>
        <w:rPr>
          <w:spacing w:val="40"/>
          <w:sz w:val="23"/>
        </w:rPr>
        <w:t> </w:t>
      </w:r>
      <w:r>
        <w:rPr>
          <w:sz w:val="23"/>
        </w:rPr>
        <w:t>now</w:t>
      </w:r>
      <w:r>
        <w:rPr>
          <w:spacing w:val="40"/>
          <w:sz w:val="23"/>
        </w:rPr>
        <w:t> </w:t>
      </w:r>
      <w:r>
        <w:rPr>
          <w:sz w:val="23"/>
        </w:rPr>
        <w:t>an</w:t>
      </w:r>
      <w:r>
        <w:rPr>
          <w:spacing w:val="40"/>
          <w:sz w:val="23"/>
        </w:rPr>
        <w:t> </w:t>
      </w:r>
      <w:r>
        <w:rPr>
          <w:sz w:val="23"/>
        </w:rPr>
        <w:t>opportunity</w:t>
      </w:r>
      <w:r>
        <w:rPr>
          <w:spacing w:val="40"/>
          <w:sz w:val="23"/>
        </w:rPr>
        <w:t> </w:t>
      </w:r>
      <w:r>
        <w:rPr>
          <w:sz w:val="23"/>
        </w:rPr>
        <w:t>for</w:t>
      </w:r>
      <w:r>
        <w:rPr>
          <w:spacing w:val="40"/>
          <w:sz w:val="23"/>
        </w:rPr>
        <w:t> </w:t>
      </w:r>
      <w:r>
        <w:rPr>
          <w:sz w:val="23"/>
        </w:rPr>
        <w:t>them.</w:t>
      </w:r>
      <w:r>
        <w:rPr>
          <w:spacing w:val="40"/>
          <w:sz w:val="23"/>
        </w:rPr>
        <w:t> </w:t>
      </w:r>
      <w:r>
        <w:rPr>
          <w:sz w:val="23"/>
        </w:rPr>
        <w:t>Students participated in various group activities and proved their teamwork and leadership qualities. This workshop</w:t>
      </w:r>
      <w:r>
        <w:rPr>
          <w:spacing w:val="40"/>
          <w:sz w:val="23"/>
        </w:rPr>
        <w:t> </w:t>
      </w:r>
      <w:r>
        <w:rPr>
          <w:sz w:val="23"/>
        </w:rPr>
        <w:t>acted</w:t>
      </w:r>
      <w:r>
        <w:rPr>
          <w:spacing w:val="25"/>
          <w:sz w:val="23"/>
        </w:rPr>
        <w:t> </w:t>
      </w:r>
      <w:r>
        <w:rPr>
          <w:sz w:val="23"/>
        </w:rPr>
        <w:t>as</w:t>
      </w:r>
      <w:r>
        <w:rPr>
          <w:spacing w:val="22"/>
          <w:sz w:val="23"/>
        </w:rPr>
        <w:t> </w:t>
      </w:r>
      <w:r>
        <w:rPr>
          <w:sz w:val="23"/>
        </w:rPr>
        <w:t>a</w:t>
      </w:r>
      <w:r>
        <w:rPr>
          <w:spacing w:val="40"/>
          <w:sz w:val="23"/>
        </w:rPr>
        <w:t> </w:t>
      </w:r>
      <w:r>
        <w:rPr>
          <w:sz w:val="23"/>
        </w:rPr>
        <w:t>mile</w:t>
      </w:r>
      <w:r>
        <w:rPr>
          <w:spacing w:val="31"/>
          <w:sz w:val="23"/>
        </w:rPr>
        <w:t> </w:t>
      </w:r>
      <w:r>
        <w:rPr>
          <w:sz w:val="23"/>
        </w:rPr>
        <w:t>stone</w:t>
      </w:r>
      <w:r>
        <w:rPr>
          <w:spacing w:val="31"/>
          <w:sz w:val="23"/>
        </w:rPr>
        <w:t> </w:t>
      </w:r>
      <w:r>
        <w:rPr>
          <w:sz w:val="23"/>
        </w:rPr>
        <w:t>for</w:t>
      </w:r>
      <w:r>
        <w:rPr>
          <w:spacing w:val="27"/>
          <w:sz w:val="23"/>
        </w:rPr>
        <w:t> </w:t>
      </w:r>
      <w:r>
        <w:rPr>
          <w:sz w:val="23"/>
        </w:rPr>
        <w:t>the</w:t>
      </w:r>
      <w:r>
        <w:rPr>
          <w:spacing w:val="31"/>
          <w:sz w:val="23"/>
        </w:rPr>
        <w:t> </w:t>
      </w:r>
      <w:r>
        <w:rPr>
          <w:sz w:val="23"/>
        </w:rPr>
        <w:t>final</w:t>
      </w:r>
      <w:r>
        <w:rPr>
          <w:spacing w:val="34"/>
          <w:sz w:val="23"/>
        </w:rPr>
        <w:t> </w:t>
      </w:r>
      <w:r>
        <w:rPr>
          <w:sz w:val="23"/>
        </w:rPr>
        <w:t>year</w:t>
      </w:r>
      <w:r>
        <w:rPr>
          <w:spacing w:val="36"/>
          <w:sz w:val="23"/>
        </w:rPr>
        <w:t> </w:t>
      </w:r>
      <w:r>
        <w:rPr>
          <w:sz w:val="23"/>
        </w:rPr>
        <w:t>students.</w:t>
      </w:r>
      <w:r>
        <w:rPr>
          <w:spacing w:val="25"/>
          <w:sz w:val="23"/>
        </w:rPr>
        <w:t> </w:t>
      </w:r>
      <w:r>
        <w:rPr>
          <w:sz w:val="23"/>
        </w:rPr>
        <w:t>The</w:t>
      </w:r>
      <w:r>
        <w:rPr>
          <w:spacing w:val="31"/>
          <w:sz w:val="23"/>
        </w:rPr>
        <w:t> </w:t>
      </w:r>
      <w:r>
        <w:rPr>
          <w:sz w:val="23"/>
        </w:rPr>
        <w:t>seem to</w:t>
      </w:r>
      <w:r>
        <w:rPr>
          <w:spacing w:val="24"/>
          <w:sz w:val="23"/>
        </w:rPr>
        <w:t> </w:t>
      </w:r>
      <w:r>
        <w:rPr>
          <w:sz w:val="23"/>
        </w:rPr>
        <w:t>be</w:t>
      </w:r>
      <w:r>
        <w:rPr>
          <w:spacing w:val="31"/>
          <w:sz w:val="23"/>
        </w:rPr>
        <w:t> </w:t>
      </w:r>
      <w:r>
        <w:rPr>
          <w:sz w:val="23"/>
        </w:rPr>
        <w:t>very</w:t>
      </w:r>
      <w:r>
        <w:rPr>
          <w:spacing w:val="25"/>
          <w:sz w:val="23"/>
        </w:rPr>
        <w:t> </w:t>
      </w:r>
      <w:r>
        <w:rPr>
          <w:sz w:val="23"/>
        </w:rPr>
        <w:t>confident to</w:t>
      </w:r>
      <w:r>
        <w:rPr>
          <w:spacing w:val="40"/>
          <w:sz w:val="23"/>
        </w:rPr>
        <w:t> </w:t>
      </w:r>
      <w:r>
        <w:rPr>
          <w:sz w:val="23"/>
        </w:rPr>
        <w:t>take</w:t>
      </w:r>
      <w:r>
        <w:rPr>
          <w:spacing w:val="31"/>
          <w:sz w:val="23"/>
        </w:rPr>
        <w:t> </w:t>
      </w:r>
      <w:r>
        <w:rPr>
          <w:sz w:val="23"/>
        </w:rPr>
        <w:t>up</w:t>
      </w:r>
      <w:r>
        <w:rPr>
          <w:spacing w:val="33"/>
          <w:sz w:val="23"/>
        </w:rPr>
        <w:t> </w:t>
      </w:r>
      <w:r>
        <w:rPr>
          <w:sz w:val="23"/>
        </w:rPr>
        <w:t>any</w:t>
      </w:r>
      <w:r>
        <w:rPr>
          <w:spacing w:val="25"/>
          <w:sz w:val="23"/>
        </w:rPr>
        <w:t> </w:t>
      </w:r>
      <w:r>
        <w:rPr>
          <w:sz w:val="23"/>
        </w:rPr>
        <w:t>challenging role in the corporate.</w:t>
      </w:r>
    </w:p>
    <w:p>
      <w:pPr>
        <w:spacing w:after="0" w:line="376" w:lineRule="auto"/>
        <w:jc w:val="both"/>
        <w:rPr>
          <w:sz w:val="23"/>
        </w:rPr>
        <w:sectPr>
          <w:pgSz w:w="11910" w:h="16850"/>
          <w:pgMar w:header="480" w:footer="1860" w:top="1440" w:bottom="2040" w:left="0" w:right="0"/>
        </w:sectPr>
      </w:pPr>
    </w:p>
    <w:p>
      <w:pPr>
        <w:spacing w:before="67"/>
        <w:ind w:left="1429" w:right="0" w:firstLine="0"/>
        <w:jc w:val="left"/>
        <w:rPr>
          <w:sz w:val="23"/>
        </w:rPr>
      </w:pPr>
      <w:r>
        <w:rPr>
          <w:sz w:val="23"/>
        </w:rPr>
        <w:t>No.</w:t>
      </w:r>
      <w:r>
        <w:rPr>
          <w:spacing w:val="20"/>
          <w:sz w:val="23"/>
        </w:rPr>
        <w:t> </w:t>
      </w:r>
      <w:r>
        <w:rPr>
          <w:sz w:val="23"/>
        </w:rPr>
        <w:t>of</w:t>
      </w:r>
      <w:r>
        <w:rPr>
          <w:spacing w:val="8"/>
          <w:sz w:val="23"/>
        </w:rPr>
        <w:t> </w:t>
      </w:r>
      <w:r>
        <w:rPr>
          <w:sz w:val="23"/>
        </w:rPr>
        <w:t>Student</w:t>
      </w:r>
      <w:r>
        <w:rPr>
          <w:spacing w:val="25"/>
          <w:sz w:val="23"/>
        </w:rPr>
        <w:t> </w:t>
      </w:r>
      <w:r>
        <w:rPr>
          <w:sz w:val="23"/>
        </w:rPr>
        <w:t>attended:</w:t>
      </w:r>
      <w:r>
        <w:rPr>
          <w:spacing w:val="17"/>
          <w:sz w:val="23"/>
        </w:rPr>
        <w:t> </w:t>
      </w:r>
      <w:r>
        <w:rPr>
          <w:spacing w:val="-5"/>
          <w:sz w:val="23"/>
        </w:rPr>
        <w:t>14</w:t>
      </w:r>
    </w:p>
    <w:p>
      <w:pPr>
        <w:spacing w:line="240" w:lineRule="auto" w:before="178"/>
        <w:rPr>
          <w:sz w:val="20"/>
        </w:rPr>
      </w:pPr>
      <w:r>
        <w:rPr>
          <w:sz w:val="20"/>
        </w:rPr>
        <mc:AlternateContent>
          <mc:Choice Requires="wps">
            <w:drawing>
              <wp:anchor distT="0" distB="0" distL="0" distR="0" allowOverlap="1" layoutInCell="1" locked="0" behindDoc="1" simplePos="0" relativeHeight="487628800">
                <wp:simplePos x="0" y="0"/>
                <wp:positionH relativeFrom="page">
                  <wp:posOffset>1188719</wp:posOffset>
                </wp:positionH>
                <wp:positionV relativeFrom="paragraph">
                  <wp:posOffset>274651</wp:posOffset>
                </wp:positionV>
                <wp:extent cx="5504815" cy="3140710"/>
                <wp:effectExtent l="0" t="0" r="0" b="0"/>
                <wp:wrapTopAndBottom/>
                <wp:docPr id="361" name="Group 361"/>
                <wp:cNvGraphicFramePr>
                  <a:graphicFrameLocks/>
                </wp:cNvGraphicFramePr>
                <a:graphic>
                  <a:graphicData uri="http://schemas.microsoft.com/office/word/2010/wordprocessingGroup">
                    <wpg:wgp>
                      <wpg:cNvPr id="361" name="Group 361"/>
                      <wpg:cNvGrpSpPr/>
                      <wpg:grpSpPr>
                        <a:xfrm>
                          <a:off x="0" y="0"/>
                          <a:ext cx="5504815" cy="3140710"/>
                          <a:chExt cx="5504815" cy="3140710"/>
                        </a:xfrm>
                      </wpg:grpSpPr>
                      <pic:pic>
                        <pic:nvPicPr>
                          <pic:cNvPr id="362" name="Image 362"/>
                          <pic:cNvPicPr/>
                        </pic:nvPicPr>
                        <pic:blipFill>
                          <a:blip r:embed="rId240" cstate="print"/>
                          <a:stretch>
                            <a:fillRect/>
                          </a:stretch>
                        </pic:blipFill>
                        <pic:spPr>
                          <a:xfrm>
                            <a:off x="508547" y="228600"/>
                            <a:ext cx="4487593" cy="2683763"/>
                          </a:xfrm>
                          <a:prstGeom prst="rect">
                            <a:avLst/>
                          </a:prstGeom>
                        </pic:spPr>
                      </pic:pic>
                      <wps:wsp>
                        <wps:cNvPr id="363" name="Graphic 363"/>
                        <wps:cNvSpPr/>
                        <wps:spPr>
                          <a:xfrm>
                            <a:off x="0" y="0"/>
                            <a:ext cx="5504815" cy="3140710"/>
                          </a:xfrm>
                          <a:custGeom>
                            <a:avLst/>
                            <a:gdLst/>
                            <a:ahLst/>
                            <a:cxnLst/>
                            <a:rect l="l" t="t" r="r" b="b"/>
                            <a:pathLst>
                              <a:path w="5504815" h="3140710">
                                <a:moveTo>
                                  <a:pt x="5096891" y="182880"/>
                                </a:moveTo>
                                <a:lnTo>
                                  <a:pt x="407797" y="182880"/>
                                </a:lnTo>
                                <a:lnTo>
                                  <a:pt x="407797" y="228600"/>
                                </a:lnTo>
                                <a:lnTo>
                                  <a:pt x="407797" y="2912110"/>
                                </a:lnTo>
                                <a:lnTo>
                                  <a:pt x="407797" y="2957830"/>
                                </a:lnTo>
                                <a:lnTo>
                                  <a:pt x="5096891" y="2957830"/>
                                </a:lnTo>
                                <a:lnTo>
                                  <a:pt x="5096891" y="2912110"/>
                                </a:lnTo>
                                <a:lnTo>
                                  <a:pt x="509651" y="2912110"/>
                                </a:lnTo>
                                <a:lnTo>
                                  <a:pt x="509651" y="228600"/>
                                </a:lnTo>
                                <a:lnTo>
                                  <a:pt x="4995037" y="228600"/>
                                </a:lnTo>
                                <a:lnTo>
                                  <a:pt x="4995037" y="2911729"/>
                                </a:lnTo>
                                <a:lnTo>
                                  <a:pt x="5096891" y="2911729"/>
                                </a:lnTo>
                                <a:lnTo>
                                  <a:pt x="5096891" y="228600"/>
                                </a:lnTo>
                                <a:lnTo>
                                  <a:pt x="5096891" y="182880"/>
                                </a:lnTo>
                                <a:close/>
                              </a:path>
                              <a:path w="5504815" h="3140710">
                                <a:moveTo>
                                  <a:pt x="5504688" y="0"/>
                                </a:moveTo>
                                <a:lnTo>
                                  <a:pt x="0" y="0"/>
                                </a:lnTo>
                                <a:lnTo>
                                  <a:pt x="0" y="137160"/>
                                </a:lnTo>
                                <a:lnTo>
                                  <a:pt x="0" y="3003550"/>
                                </a:lnTo>
                                <a:lnTo>
                                  <a:pt x="0" y="3140710"/>
                                </a:lnTo>
                                <a:lnTo>
                                  <a:pt x="5504688" y="3140710"/>
                                </a:lnTo>
                                <a:lnTo>
                                  <a:pt x="5504688" y="3003550"/>
                                </a:lnTo>
                                <a:lnTo>
                                  <a:pt x="305816" y="3003550"/>
                                </a:lnTo>
                                <a:lnTo>
                                  <a:pt x="305816" y="137160"/>
                                </a:lnTo>
                                <a:lnTo>
                                  <a:pt x="5198872" y="137160"/>
                                </a:lnTo>
                                <a:lnTo>
                                  <a:pt x="5198872" y="3003169"/>
                                </a:lnTo>
                                <a:lnTo>
                                  <a:pt x="5504688" y="3003169"/>
                                </a:lnTo>
                                <a:lnTo>
                                  <a:pt x="5504688" y="137160"/>
                                </a:lnTo>
                                <a:lnTo>
                                  <a:pt x="55046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3.599998pt;margin-top:21.626123pt;width:433.45pt;height:247.3pt;mso-position-horizontal-relative:page;mso-position-vertical-relative:paragraph;z-index:-15687680;mso-wrap-distance-left:0;mso-wrap-distance-right:0" id="docshapegroup165" coordorigin="1872,433" coordsize="8669,4946">
                <v:shape style="position:absolute;left:2672;top:792;width:7068;height:4227" type="#_x0000_t75" id="docshape166" stroked="false">
                  <v:imagedata r:id="rId240" o:title=""/>
                </v:shape>
                <v:shape style="position:absolute;left:1872;top:432;width:8669;height:4946" id="docshape167" coordorigin="1872,433" coordsize="8669,4946" path="m9899,721l2514,721,2514,793,2514,5019,2514,5091,9899,5091,9899,5019,2675,5019,2675,793,9738,793,9738,5018,9899,5018,9899,793,9899,721xm10541,433l1872,433,1872,649,1872,5163,1872,5379,10541,5379,10541,5163,2354,5163,2354,649,10059,649,10059,5162,10541,5162,10541,649,10541,433xe" filled="true" fillcolor="#000000" stroked="false">
                  <v:path arrowok="t"/>
                  <v:fill type="solid"/>
                </v:shape>
                <w10:wrap type="topAndBottom"/>
              </v:group>
            </w:pict>
          </mc:Fallback>
        </mc:AlternateContent>
      </w:r>
    </w:p>
    <w:p>
      <w:pPr>
        <w:spacing w:line="240" w:lineRule="auto" w:before="0"/>
        <w:rPr>
          <w:sz w:val="23"/>
        </w:rPr>
      </w:pPr>
    </w:p>
    <w:p>
      <w:pPr>
        <w:spacing w:line="240" w:lineRule="auto" w:before="152"/>
        <w:rPr>
          <w:sz w:val="23"/>
        </w:rPr>
      </w:pPr>
    </w:p>
    <w:p>
      <w:pPr>
        <w:pStyle w:val="BodyText"/>
        <w:spacing w:before="1"/>
        <w:ind w:left="1429"/>
      </w:pPr>
      <w:r>
        <w:rPr>
          <w:spacing w:val="-2"/>
          <w:w w:val="105"/>
        </w:rPr>
        <w:t>Attendance</w:t>
      </w:r>
    </w:p>
    <w:p>
      <w:pPr>
        <w:spacing w:line="240" w:lineRule="auto" w:before="51" w:after="0"/>
        <w:rPr>
          <w:b/>
          <w:sz w:val="20"/>
        </w:rPr>
      </w:pPr>
    </w:p>
    <w:tbl>
      <w:tblPr>
        <w:tblW w:w="0" w:type="auto"/>
        <w:jc w:val="left"/>
        <w:tblInd w:w="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64"/>
        <w:gridCol w:w="2075"/>
        <w:gridCol w:w="3746"/>
        <w:gridCol w:w="2471"/>
        <w:gridCol w:w="1289"/>
      </w:tblGrid>
      <w:tr>
        <w:trPr>
          <w:trHeight w:val="287" w:hRule="atLeast"/>
        </w:trPr>
        <w:tc>
          <w:tcPr>
            <w:tcW w:w="864" w:type="dxa"/>
            <w:shd w:val="clear" w:color="auto" w:fill="D6D6D6"/>
          </w:tcPr>
          <w:p>
            <w:pPr>
              <w:pStyle w:val="TableParagraph"/>
              <w:spacing w:before="1"/>
              <w:ind w:left="29" w:right="1"/>
              <w:jc w:val="center"/>
              <w:rPr>
                <w:b/>
                <w:sz w:val="23"/>
              </w:rPr>
            </w:pPr>
            <w:r>
              <w:rPr>
                <w:b/>
                <w:sz w:val="23"/>
              </w:rPr>
              <w:t>Sr</w:t>
            </w:r>
            <w:r>
              <w:rPr>
                <w:b/>
                <w:spacing w:val="7"/>
                <w:sz w:val="23"/>
              </w:rPr>
              <w:t> </w:t>
            </w:r>
            <w:r>
              <w:rPr>
                <w:b/>
                <w:spacing w:val="-5"/>
                <w:sz w:val="23"/>
              </w:rPr>
              <w:t>No</w:t>
            </w:r>
          </w:p>
        </w:tc>
        <w:tc>
          <w:tcPr>
            <w:tcW w:w="2075" w:type="dxa"/>
            <w:shd w:val="clear" w:color="auto" w:fill="D6D6D6"/>
          </w:tcPr>
          <w:p>
            <w:pPr>
              <w:pStyle w:val="TableParagraph"/>
              <w:spacing w:before="1"/>
              <w:ind w:left="53" w:right="38"/>
              <w:jc w:val="center"/>
              <w:rPr>
                <w:b/>
                <w:sz w:val="23"/>
              </w:rPr>
            </w:pPr>
            <w:r>
              <w:rPr>
                <w:b/>
                <w:sz w:val="23"/>
              </w:rPr>
              <w:t>Enrollment</w:t>
            </w:r>
            <w:r>
              <w:rPr>
                <w:b/>
                <w:spacing w:val="43"/>
                <w:sz w:val="23"/>
              </w:rPr>
              <w:t> </w:t>
            </w:r>
            <w:r>
              <w:rPr>
                <w:b/>
                <w:spacing w:val="-5"/>
                <w:sz w:val="23"/>
              </w:rPr>
              <w:t>no.</w:t>
            </w:r>
          </w:p>
        </w:tc>
        <w:tc>
          <w:tcPr>
            <w:tcW w:w="3746" w:type="dxa"/>
            <w:shd w:val="clear" w:color="auto" w:fill="D6D6D6"/>
          </w:tcPr>
          <w:p>
            <w:pPr>
              <w:pStyle w:val="TableParagraph"/>
              <w:spacing w:before="1"/>
              <w:ind w:left="8"/>
              <w:jc w:val="center"/>
              <w:rPr>
                <w:b/>
                <w:sz w:val="23"/>
              </w:rPr>
            </w:pPr>
            <w:r>
              <w:rPr>
                <w:b/>
                <w:spacing w:val="-4"/>
                <w:sz w:val="23"/>
              </w:rPr>
              <w:t>Name</w:t>
            </w:r>
          </w:p>
        </w:tc>
        <w:tc>
          <w:tcPr>
            <w:tcW w:w="2471" w:type="dxa"/>
            <w:shd w:val="clear" w:color="auto" w:fill="D6D6D6"/>
          </w:tcPr>
          <w:p>
            <w:pPr>
              <w:pStyle w:val="TableParagraph"/>
              <w:spacing w:before="1"/>
              <w:ind w:left="13"/>
              <w:jc w:val="center"/>
              <w:rPr>
                <w:b/>
                <w:sz w:val="23"/>
              </w:rPr>
            </w:pPr>
            <w:r>
              <w:rPr>
                <w:b/>
                <w:spacing w:val="-2"/>
                <w:sz w:val="23"/>
              </w:rPr>
              <w:t>Branch</w:t>
            </w:r>
          </w:p>
        </w:tc>
        <w:tc>
          <w:tcPr>
            <w:tcW w:w="1289" w:type="dxa"/>
            <w:shd w:val="clear" w:color="auto" w:fill="D6D6D6"/>
          </w:tcPr>
          <w:p>
            <w:pPr>
              <w:pStyle w:val="TableParagraph"/>
              <w:spacing w:before="1"/>
              <w:ind w:left="18" w:right="2"/>
              <w:jc w:val="center"/>
              <w:rPr>
                <w:b/>
                <w:sz w:val="23"/>
              </w:rPr>
            </w:pPr>
            <w:r>
              <w:rPr>
                <w:b/>
                <w:spacing w:val="-2"/>
                <w:sz w:val="23"/>
              </w:rPr>
              <w:t>Attendance</w:t>
            </w:r>
          </w:p>
        </w:tc>
      </w:tr>
      <w:tr>
        <w:trPr>
          <w:trHeight w:val="280" w:hRule="atLeast"/>
        </w:trPr>
        <w:tc>
          <w:tcPr>
            <w:tcW w:w="864" w:type="dxa"/>
          </w:tcPr>
          <w:p>
            <w:pPr>
              <w:pStyle w:val="TableParagraph"/>
              <w:spacing w:line="250" w:lineRule="exact" w:before="10"/>
              <w:ind w:left="29" w:right="3"/>
              <w:jc w:val="center"/>
              <w:rPr>
                <w:sz w:val="22"/>
              </w:rPr>
            </w:pPr>
            <w:r>
              <w:rPr>
                <w:spacing w:val="-10"/>
                <w:sz w:val="22"/>
              </w:rPr>
              <w:t>1</w:t>
            </w:r>
          </w:p>
        </w:tc>
        <w:tc>
          <w:tcPr>
            <w:tcW w:w="2075" w:type="dxa"/>
          </w:tcPr>
          <w:p>
            <w:pPr>
              <w:pStyle w:val="TableParagraph"/>
              <w:spacing w:before="3"/>
              <w:ind w:left="53" w:right="14"/>
              <w:jc w:val="center"/>
              <w:rPr>
                <w:sz w:val="22"/>
              </w:rPr>
            </w:pPr>
            <w:r>
              <w:rPr>
                <w:spacing w:val="-2"/>
                <w:sz w:val="22"/>
              </w:rPr>
              <w:t>1954001001</w:t>
            </w:r>
          </w:p>
        </w:tc>
        <w:tc>
          <w:tcPr>
            <w:tcW w:w="3746" w:type="dxa"/>
          </w:tcPr>
          <w:p>
            <w:pPr>
              <w:pStyle w:val="TableParagraph"/>
              <w:spacing w:line="250" w:lineRule="exact" w:before="10"/>
              <w:ind w:left="57"/>
              <w:rPr>
                <w:sz w:val="22"/>
              </w:rPr>
            </w:pPr>
            <w:r>
              <w:rPr>
                <w:sz w:val="22"/>
              </w:rPr>
              <w:t>Ansari</w:t>
            </w:r>
            <w:r>
              <w:rPr>
                <w:spacing w:val="-2"/>
                <w:sz w:val="22"/>
              </w:rPr>
              <w:t> </w:t>
            </w:r>
            <w:r>
              <w:rPr>
                <w:sz w:val="22"/>
              </w:rPr>
              <w:t>Shabnam</w:t>
            </w:r>
            <w:r>
              <w:rPr>
                <w:spacing w:val="-14"/>
                <w:sz w:val="22"/>
              </w:rPr>
              <w:t> </w:t>
            </w:r>
            <w:r>
              <w:rPr>
                <w:sz w:val="22"/>
              </w:rPr>
              <w:t>Moh</w:t>
            </w:r>
            <w:r>
              <w:rPr>
                <w:spacing w:val="-5"/>
                <w:sz w:val="22"/>
              </w:rPr>
              <w:t> </w:t>
            </w:r>
            <w:r>
              <w:rPr>
                <w:spacing w:val="-2"/>
                <w:sz w:val="22"/>
              </w:rPr>
              <w:t>Hussain</w:t>
            </w:r>
          </w:p>
        </w:tc>
        <w:tc>
          <w:tcPr>
            <w:tcW w:w="2471" w:type="dxa"/>
          </w:tcPr>
          <w:p>
            <w:pPr>
              <w:pStyle w:val="TableParagraph"/>
              <w:spacing w:line="250" w:lineRule="exact" w:before="10"/>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8" w:hRule="atLeast"/>
        </w:trPr>
        <w:tc>
          <w:tcPr>
            <w:tcW w:w="864" w:type="dxa"/>
          </w:tcPr>
          <w:p>
            <w:pPr>
              <w:pStyle w:val="TableParagraph"/>
              <w:spacing w:line="250" w:lineRule="exact" w:before="39"/>
              <w:ind w:left="29" w:right="3"/>
              <w:jc w:val="center"/>
              <w:rPr>
                <w:sz w:val="22"/>
              </w:rPr>
            </w:pPr>
            <w:r>
              <w:rPr>
                <w:spacing w:val="-10"/>
                <w:sz w:val="22"/>
              </w:rPr>
              <w:t>2</w:t>
            </w:r>
          </w:p>
        </w:tc>
        <w:tc>
          <w:tcPr>
            <w:tcW w:w="2075" w:type="dxa"/>
          </w:tcPr>
          <w:p>
            <w:pPr>
              <w:pStyle w:val="TableParagraph"/>
              <w:spacing w:before="10"/>
              <w:ind w:left="53" w:right="14"/>
              <w:jc w:val="center"/>
              <w:rPr>
                <w:sz w:val="22"/>
              </w:rPr>
            </w:pPr>
            <w:r>
              <w:rPr>
                <w:spacing w:val="-2"/>
                <w:sz w:val="22"/>
              </w:rPr>
              <w:t>1954001003</w:t>
            </w:r>
          </w:p>
        </w:tc>
        <w:tc>
          <w:tcPr>
            <w:tcW w:w="3746" w:type="dxa"/>
          </w:tcPr>
          <w:p>
            <w:pPr>
              <w:pStyle w:val="TableParagraph"/>
              <w:spacing w:line="250" w:lineRule="exact" w:before="39"/>
              <w:ind w:left="57"/>
              <w:rPr>
                <w:sz w:val="22"/>
              </w:rPr>
            </w:pPr>
            <w:r>
              <w:rPr>
                <w:sz w:val="22"/>
              </w:rPr>
              <w:t>Jadeja</w:t>
            </w:r>
            <w:r>
              <w:rPr>
                <w:spacing w:val="-3"/>
                <w:sz w:val="22"/>
              </w:rPr>
              <w:t> </w:t>
            </w:r>
            <w:r>
              <w:rPr>
                <w:sz w:val="22"/>
              </w:rPr>
              <w:t>Jayrajsinh</w:t>
            </w:r>
            <w:r>
              <w:rPr>
                <w:spacing w:val="-6"/>
                <w:sz w:val="22"/>
              </w:rPr>
              <w:t> </w:t>
            </w:r>
            <w:r>
              <w:rPr>
                <w:spacing w:val="-2"/>
                <w:sz w:val="22"/>
              </w:rPr>
              <w:t>Natvarsinh</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9" w:hRule="atLeast"/>
        </w:trPr>
        <w:tc>
          <w:tcPr>
            <w:tcW w:w="864" w:type="dxa"/>
          </w:tcPr>
          <w:p>
            <w:pPr>
              <w:pStyle w:val="TableParagraph"/>
              <w:spacing w:line="250" w:lineRule="exact" w:before="39"/>
              <w:ind w:left="29" w:right="3"/>
              <w:jc w:val="center"/>
              <w:rPr>
                <w:sz w:val="22"/>
              </w:rPr>
            </w:pPr>
            <w:r>
              <w:rPr>
                <w:spacing w:val="-10"/>
                <w:sz w:val="22"/>
              </w:rPr>
              <w:t>3</w:t>
            </w:r>
          </w:p>
        </w:tc>
        <w:tc>
          <w:tcPr>
            <w:tcW w:w="2075" w:type="dxa"/>
          </w:tcPr>
          <w:p>
            <w:pPr>
              <w:pStyle w:val="TableParagraph"/>
              <w:spacing w:before="11"/>
              <w:ind w:left="53" w:right="14"/>
              <w:jc w:val="center"/>
              <w:rPr>
                <w:sz w:val="22"/>
              </w:rPr>
            </w:pPr>
            <w:r>
              <w:rPr>
                <w:spacing w:val="-2"/>
                <w:sz w:val="22"/>
              </w:rPr>
              <w:t>1954001004</w:t>
            </w:r>
          </w:p>
        </w:tc>
        <w:tc>
          <w:tcPr>
            <w:tcW w:w="3746" w:type="dxa"/>
          </w:tcPr>
          <w:p>
            <w:pPr>
              <w:pStyle w:val="TableParagraph"/>
              <w:spacing w:line="250" w:lineRule="exact" w:before="39"/>
              <w:ind w:left="57"/>
              <w:rPr>
                <w:sz w:val="22"/>
              </w:rPr>
            </w:pPr>
            <w:r>
              <w:rPr>
                <w:sz w:val="22"/>
              </w:rPr>
              <w:t>Joshi</w:t>
            </w:r>
            <w:r>
              <w:rPr>
                <w:spacing w:val="-8"/>
                <w:sz w:val="22"/>
              </w:rPr>
              <w:t> </w:t>
            </w:r>
            <w:r>
              <w:rPr>
                <w:sz w:val="22"/>
              </w:rPr>
              <w:t>Dhruvi</w:t>
            </w:r>
            <w:r>
              <w:rPr>
                <w:spacing w:val="-7"/>
                <w:sz w:val="22"/>
              </w:rPr>
              <w:t> </w:t>
            </w:r>
            <w:r>
              <w:rPr>
                <w:spacing w:val="-2"/>
                <w:sz w:val="22"/>
              </w:rPr>
              <w:t>Sudhirbhai</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8" w:hRule="atLeast"/>
        </w:trPr>
        <w:tc>
          <w:tcPr>
            <w:tcW w:w="864" w:type="dxa"/>
          </w:tcPr>
          <w:p>
            <w:pPr>
              <w:pStyle w:val="TableParagraph"/>
              <w:spacing w:line="250" w:lineRule="exact" w:before="39"/>
              <w:ind w:left="29" w:right="3"/>
              <w:jc w:val="center"/>
              <w:rPr>
                <w:sz w:val="22"/>
              </w:rPr>
            </w:pPr>
            <w:r>
              <w:rPr>
                <w:spacing w:val="-10"/>
                <w:sz w:val="22"/>
              </w:rPr>
              <w:t>4</w:t>
            </w:r>
          </w:p>
        </w:tc>
        <w:tc>
          <w:tcPr>
            <w:tcW w:w="2075" w:type="dxa"/>
          </w:tcPr>
          <w:p>
            <w:pPr>
              <w:pStyle w:val="TableParagraph"/>
              <w:spacing w:before="17"/>
              <w:ind w:left="53" w:right="14"/>
              <w:jc w:val="center"/>
              <w:rPr>
                <w:sz w:val="22"/>
              </w:rPr>
            </w:pPr>
            <w:r>
              <w:rPr>
                <w:spacing w:val="-2"/>
                <w:sz w:val="22"/>
              </w:rPr>
              <w:t>1954001005</w:t>
            </w:r>
          </w:p>
        </w:tc>
        <w:tc>
          <w:tcPr>
            <w:tcW w:w="3746" w:type="dxa"/>
          </w:tcPr>
          <w:p>
            <w:pPr>
              <w:pStyle w:val="TableParagraph"/>
              <w:spacing w:line="250" w:lineRule="exact" w:before="39"/>
              <w:ind w:left="57"/>
              <w:rPr>
                <w:sz w:val="22"/>
              </w:rPr>
            </w:pPr>
            <w:r>
              <w:rPr>
                <w:sz w:val="22"/>
              </w:rPr>
              <w:t>Mishra</w:t>
            </w:r>
            <w:r>
              <w:rPr>
                <w:spacing w:val="-3"/>
                <w:sz w:val="22"/>
              </w:rPr>
              <w:t> </w:t>
            </w:r>
            <w:r>
              <w:rPr>
                <w:sz w:val="22"/>
              </w:rPr>
              <w:t>Sapna</w:t>
            </w:r>
            <w:r>
              <w:rPr>
                <w:spacing w:val="-3"/>
                <w:sz w:val="22"/>
              </w:rPr>
              <w:t> </w:t>
            </w:r>
            <w:r>
              <w:rPr>
                <w:spacing w:val="-2"/>
                <w:sz w:val="22"/>
              </w:rPr>
              <w:t>Sunilkumar</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8" w:hRule="atLeast"/>
        </w:trPr>
        <w:tc>
          <w:tcPr>
            <w:tcW w:w="864" w:type="dxa"/>
          </w:tcPr>
          <w:p>
            <w:pPr>
              <w:pStyle w:val="TableParagraph"/>
              <w:spacing w:line="250" w:lineRule="exact" w:before="39"/>
              <w:ind w:left="29" w:right="3"/>
              <w:jc w:val="center"/>
              <w:rPr>
                <w:sz w:val="22"/>
              </w:rPr>
            </w:pPr>
            <w:r>
              <w:rPr>
                <w:spacing w:val="-10"/>
                <w:sz w:val="22"/>
              </w:rPr>
              <w:t>5</w:t>
            </w:r>
          </w:p>
        </w:tc>
        <w:tc>
          <w:tcPr>
            <w:tcW w:w="2075" w:type="dxa"/>
          </w:tcPr>
          <w:p>
            <w:pPr>
              <w:pStyle w:val="TableParagraph"/>
              <w:spacing w:before="10"/>
              <w:ind w:left="53" w:right="14"/>
              <w:jc w:val="center"/>
              <w:rPr>
                <w:sz w:val="22"/>
              </w:rPr>
            </w:pPr>
            <w:r>
              <w:rPr>
                <w:spacing w:val="-2"/>
                <w:sz w:val="22"/>
              </w:rPr>
              <w:t>1954001006</w:t>
            </w:r>
          </w:p>
        </w:tc>
        <w:tc>
          <w:tcPr>
            <w:tcW w:w="3746" w:type="dxa"/>
          </w:tcPr>
          <w:p>
            <w:pPr>
              <w:pStyle w:val="TableParagraph"/>
              <w:spacing w:line="250" w:lineRule="exact" w:before="39"/>
              <w:ind w:left="57"/>
              <w:rPr>
                <w:sz w:val="22"/>
              </w:rPr>
            </w:pPr>
            <w:r>
              <w:rPr>
                <w:sz w:val="22"/>
              </w:rPr>
              <w:t>Pandey</w:t>
            </w:r>
            <w:r>
              <w:rPr>
                <w:spacing w:val="-15"/>
                <w:sz w:val="22"/>
              </w:rPr>
              <w:t> </w:t>
            </w:r>
            <w:r>
              <w:rPr>
                <w:sz w:val="22"/>
              </w:rPr>
              <w:t>Rajeshwari</w:t>
            </w:r>
            <w:r>
              <w:rPr>
                <w:spacing w:val="-12"/>
                <w:sz w:val="22"/>
              </w:rPr>
              <w:t> </w:t>
            </w:r>
            <w:r>
              <w:rPr>
                <w:spacing w:val="-2"/>
                <w:sz w:val="22"/>
              </w:rPr>
              <w:t>Prabhakar</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9" w:hRule="atLeast"/>
        </w:trPr>
        <w:tc>
          <w:tcPr>
            <w:tcW w:w="864" w:type="dxa"/>
          </w:tcPr>
          <w:p>
            <w:pPr>
              <w:pStyle w:val="TableParagraph"/>
              <w:spacing w:line="250" w:lineRule="exact" w:before="39"/>
              <w:ind w:left="29" w:right="3"/>
              <w:jc w:val="center"/>
              <w:rPr>
                <w:sz w:val="22"/>
              </w:rPr>
            </w:pPr>
            <w:r>
              <w:rPr>
                <w:spacing w:val="-10"/>
                <w:sz w:val="22"/>
              </w:rPr>
              <w:t>6</w:t>
            </w:r>
          </w:p>
        </w:tc>
        <w:tc>
          <w:tcPr>
            <w:tcW w:w="2075" w:type="dxa"/>
          </w:tcPr>
          <w:p>
            <w:pPr>
              <w:pStyle w:val="TableParagraph"/>
              <w:spacing w:before="10"/>
              <w:ind w:left="53" w:right="14"/>
              <w:jc w:val="center"/>
              <w:rPr>
                <w:sz w:val="22"/>
              </w:rPr>
            </w:pPr>
            <w:r>
              <w:rPr>
                <w:spacing w:val="-2"/>
                <w:sz w:val="22"/>
              </w:rPr>
              <w:t>1954001009</w:t>
            </w:r>
          </w:p>
        </w:tc>
        <w:tc>
          <w:tcPr>
            <w:tcW w:w="3746" w:type="dxa"/>
          </w:tcPr>
          <w:p>
            <w:pPr>
              <w:pStyle w:val="TableParagraph"/>
              <w:spacing w:line="250" w:lineRule="exact" w:before="39"/>
              <w:ind w:left="57"/>
              <w:rPr>
                <w:sz w:val="22"/>
              </w:rPr>
            </w:pPr>
            <w:r>
              <w:rPr>
                <w:sz w:val="22"/>
              </w:rPr>
              <w:t>Patel</w:t>
            </w:r>
            <w:r>
              <w:rPr>
                <w:spacing w:val="3"/>
                <w:sz w:val="22"/>
              </w:rPr>
              <w:t> </w:t>
            </w:r>
            <w:r>
              <w:rPr>
                <w:sz w:val="22"/>
              </w:rPr>
              <w:t>Kalyan</w:t>
            </w:r>
            <w:r>
              <w:rPr>
                <w:spacing w:val="-10"/>
                <w:sz w:val="22"/>
              </w:rPr>
              <w:t> </w:t>
            </w:r>
            <w:r>
              <w:rPr>
                <w:spacing w:val="-5"/>
                <w:sz w:val="22"/>
              </w:rPr>
              <w:t>V.</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8" w:hRule="atLeast"/>
        </w:trPr>
        <w:tc>
          <w:tcPr>
            <w:tcW w:w="864" w:type="dxa"/>
          </w:tcPr>
          <w:p>
            <w:pPr>
              <w:pStyle w:val="TableParagraph"/>
              <w:spacing w:line="250" w:lineRule="exact" w:before="39"/>
              <w:ind w:left="29" w:right="3"/>
              <w:jc w:val="center"/>
              <w:rPr>
                <w:sz w:val="22"/>
              </w:rPr>
            </w:pPr>
            <w:r>
              <w:rPr>
                <w:spacing w:val="-10"/>
                <w:sz w:val="22"/>
              </w:rPr>
              <w:t>7</w:t>
            </w:r>
          </w:p>
        </w:tc>
        <w:tc>
          <w:tcPr>
            <w:tcW w:w="2075" w:type="dxa"/>
          </w:tcPr>
          <w:p>
            <w:pPr>
              <w:pStyle w:val="TableParagraph"/>
              <w:spacing w:before="10"/>
              <w:ind w:left="53"/>
              <w:jc w:val="center"/>
              <w:rPr>
                <w:sz w:val="22"/>
              </w:rPr>
            </w:pPr>
            <w:r>
              <w:rPr>
                <w:spacing w:val="-2"/>
                <w:sz w:val="22"/>
              </w:rPr>
              <w:t>1954001011</w:t>
            </w:r>
          </w:p>
        </w:tc>
        <w:tc>
          <w:tcPr>
            <w:tcW w:w="3746" w:type="dxa"/>
          </w:tcPr>
          <w:p>
            <w:pPr>
              <w:pStyle w:val="TableParagraph"/>
              <w:spacing w:line="250" w:lineRule="exact" w:before="39"/>
              <w:ind w:left="57"/>
              <w:rPr>
                <w:sz w:val="22"/>
              </w:rPr>
            </w:pPr>
            <w:r>
              <w:rPr>
                <w:sz w:val="22"/>
              </w:rPr>
              <w:t>Shrushti</w:t>
            </w:r>
            <w:r>
              <w:rPr>
                <w:spacing w:val="-11"/>
                <w:sz w:val="22"/>
              </w:rPr>
              <w:t> </w:t>
            </w:r>
            <w:r>
              <w:rPr>
                <w:sz w:val="22"/>
              </w:rPr>
              <w:t>Kalpeshkumar</w:t>
            </w:r>
            <w:r>
              <w:rPr>
                <w:spacing w:val="-8"/>
                <w:sz w:val="22"/>
              </w:rPr>
              <w:t> </w:t>
            </w:r>
            <w:r>
              <w:rPr>
                <w:spacing w:val="-4"/>
                <w:sz w:val="22"/>
              </w:rPr>
              <w:t>Patel</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8" w:hRule="atLeast"/>
        </w:trPr>
        <w:tc>
          <w:tcPr>
            <w:tcW w:w="864" w:type="dxa"/>
          </w:tcPr>
          <w:p>
            <w:pPr>
              <w:pStyle w:val="TableParagraph"/>
              <w:spacing w:line="250" w:lineRule="exact" w:before="39"/>
              <w:ind w:left="29" w:right="3"/>
              <w:jc w:val="center"/>
              <w:rPr>
                <w:sz w:val="22"/>
              </w:rPr>
            </w:pPr>
            <w:r>
              <w:rPr>
                <w:spacing w:val="-10"/>
                <w:sz w:val="22"/>
              </w:rPr>
              <w:t>8</w:t>
            </w:r>
          </w:p>
        </w:tc>
        <w:tc>
          <w:tcPr>
            <w:tcW w:w="2075" w:type="dxa"/>
          </w:tcPr>
          <w:p>
            <w:pPr>
              <w:pStyle w:val="TableParagraph"/>
              <w:spacing w:before="17"/>
              <w:ind w:left="53" w:right="14"/>
              <w:jc w:val="center"/>
              <w:rPr>
                <w:sz w:val="22"/>
              </w:rPr>
            </w:pPr>
            <w:r>
              <w:rPr>
                <w:spacing w:val="-2"/>
                <w:sz w:val="22"/>
              </w:rPr>
              <w:t>1954001012</w:t>
            </w:r>
          </w:p>
        </w:tc>
        <w:tc>
          <w:tcPr>
            <w:tcW w:w="3746" w:type="dxa"/>
          </w:tcPr>
          <w:p>
            <w:pPr>
              <w:pStyle w:val="TableParagraph"/>
              <w:spacing w:line="250" w:lineRule="exact" w:before="39"/>
              <w:ind w:left="57"/>
              <w:rPr>
                <w:sz w:val="22"/>
              </w:rPr>
            </w:pPr>
            <w:r>
              <w:rPr>
                <w:sz w:val="22"/>
              </w:rPr>
              <w:t>Pujan</w:t>
            </w:r>
            <w:r>
              <w:rPr>
                <w:spacing w:val="-14"/>
                <w:sz w:val="22"/>
              </w:rPr>
              <w:t> </w:t>
            </w:r>
            <w:r>
              <w:rPr>
                <w:sz w:val="22"/>
              </w:rPr>
              <w:t>Rajeshkumar</w:t>
            </w:r>
            <w:r>
              <w:rPr>
                <w:spacing w:val="-9"/>
                <w:sz w:val="22"/>
              </w:rPr>
              <w:t> </w:t>
            </w:r>
            <w:r>
              <w:rPr>
                <w:spacing w:val="-4"/>
                <w:sz w:val="22"/>
              </w:rPr>
              <w:t>Patel</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1" w:hRule="atLeast"/>
        </w:trPr>
        <w:tc>
          <w:tcPr>
            <w:tcW w:w="864" w:type="dxa"/>
          </w:tcPr>
          <w:p>
            <w:pPr>
              <w:pStyle w:val="TableParagraph"/>
              <w:spacing w:line="243" w:lineRule="exact" w:before="39"/>
              <w:ind w:left="29" w:right="3"/>
              <w:jc w:val="center"/>
              <w:rPr>
                <w:sz w:val="22"/>
              </w:rPr>
            </w:pPr>
            <w:r>
              <w:rPr>
                <w:spacing w:val="-10"/>
                <w:sz w:val="22"/>
              </w:rPr>
              <w:t>9</w:t>
            </w:r>
          </w:p>
        </w:tc>
        <w:tc>
          <w:tcPr>
            <w:tcW w:w="2075" w:type="dxa"/>
          </w:tcPr>
          <w:p>
            <w:pPr>
              <w:pStyle w:val="TableParagraph"/>
              <w:spacing w:before="10"/>
              <w:ind w:left="53" w:right="14"/>
              <w:jc w:val="center"/>
              <w:rPr>
                <w:sz w:val="22"/>
              </w:rPr>
            </w:pPr>
            <w:r>
              <w:rPr>
                <w:spacing w:val="-2"/>
                <w:sz w:val="22"/>
              </w:rPr>
              <w:t>1954001013</w:t>
            </w:r>
          </w:p>
        </w:tc>
        <w:tc>
          <w:tcPr>
            <w:tcW w:w="3746" w:type="dxa"/>
          </w:tcPr>
          <w:p>
            <w:pPr>
              <w:pStyle w:val="TableParagraph"/>
              <w:spacing w:line="243" w:lineRule="exact" w:before="39"/>
              <w:ind w:left="57"/>
              <w:rPr>
                <w:sz w:val="22"/>
              </w:rPr>
            </w:pPr>
            <w:r>
              <w:rPr>
                <w:sz w:val="22"/>
              </w:rPr>
              <w:t>Radhika</w:t>
            </w:r>
            <w:r>
              <w:rPr>
                <w:spacing w:val="-9"/>
                <w:sz w:val="22"/>
              </w:rPr>
              <w:t> </w:t>
            </w:r>
            <w:r>
              <w:rPr>
                <w:spacing w:val="-2"/>
                <w:sz w:val="22"/>
              </w:rPr>
              <w:t>Raikwar</w:t>
            </w:r>
          </w:p>
        </w:tc>
        <w:tc>
          <w:tcPr>
            <w:tcW w:w="2471" w:type="dxa"/>
          </w:tcPr>
          <w:p>
            <w:pPr>
              <w:pStyle w:val="TableParagraph"/>
              <w:spacing w:line="243"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9" w:hRule="atLeast"/>
        </w:trPr>
        <w:tc>
          <w:tcPr>
            <w:tcW w:w="864" w:type="dxa"/>
          </w:tcPr>
          <w:p>
            <w:pPr>
              <w:pStyle w:val="TableParagraph"/>
              <w:spacing w:line="250" w:lineRule="exact" w:before="39"/>
              <w:ind w:left="29"/>
              <w:jc w:val="center"/>
              <w:rPr>
                <w:sz w:val="22"/>
              </w:rPr>
            </w:pPr>
            <w:r>
              <w:rPr>
                <w:spacing w:val="-5"/>
                <w:sz w:val="22"/>
              </w:rPr>
              <w:t>10</w:t>
            </w:r>
          </w:p>
        </w:tc>
        <w:tc>
          <w:tcPr>
            <w:tcW w:w="2075" w:type="dxa"/>
          </w:tcPr>
          <w:p>
            <w:pPr>
              <w:pStyle w:val="TableParagraph"/>
              <w:spacing w:before="10"/>
              <w:ind w:left="53" w:right="14"/>
              <w:jc w:val="center"/>
              <w:rPr>
                <w:sz w:val="22"/>
              </w:rPr>
            </w:pPr>
            <w:r>
              <w:rPr>
                <w:spacing w:val="-2"/>
                <w:sz w:val="22"/>
              </w:rPr>
              <w:t>1954001014</w:t>
            </w:r>
          </w:p>
        </w:tc>
        <w:tc>
          <w:tcPr>
            <w:tcW w:w="3746" w:type="dxa"/>
          </w:tcPr>
          <w:p>
            <w:pPr>
              <w:pStyle w:val="TableParagraph"/>
              <w:spacing w:line="250" w:lineRule="exact" w:before="39"/>
              <w:ind w:left="57"/>
              <w:rPr>
                <w:sz w:val="22"/>
              </w:rPr>
            </w:pPr>
            <w:r>
              <w:rPr>
                <w:sz w:val="22"/>
              </w:rPr>
              <w:t>Sandeli</w:t>
            </w:r>
            <w:r>
              <w:rPr>
                <w:spacing w:val="-6"/>
                <w:sz w:val="22"/>
              </w:rPr>
              <w:t> </w:t>
            </w:r>
            <w:r>
              <w:rPr>
                <w:sz w:val="22"/>
              </w:rPr>
              <w:t>Singh</w:t>
            </w:r>
            <w:r>
              <w:rPr>
                <w:spacing w:val="-6"/>
                <w:sz w:val="22"/>
              </w:rPr>
              <w:t> </w:t>
            </w:r>
            <w:r>
              <w:rPr>
                <w:spacing w:val="-2"/>
                <w:sz w:val="22"/>
              </w:rPr>
              <w:t>Chauhan</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8" w:hRule="atLeast"/>
        </w:trPr>
        <w:tc>
          <w:tcPr>
            <w:tcW w:w="864" w:type="dxa"/>
          </w:tcPr>
          <w:p>
            <w:pPr>
              <w:pStyle w:val="TableParagraph"/>
              <w:spacing w:line="250" w:lineRule="exact" w:before="39"/>
              <w:ind w:left="29"/>
              <w:jc w:val="center"/>
              <w:rPr>
                <w:sz w:val="22"/>
              </w:rPr>
            </w:pPr>
            <w:r>
              <w:rPr>
                <w:spacing w:val="-5"/>
                <w:sz w:val="22"/>
              </w:rPr>
              <w:t>11</w:t>
            </w:r>
          </w:p>
        </w:tc>
        <w:tc>
          <w:tcPr>
            <w:tcW w:w="2075" w:type="dxa"/>
          </w:tcPr>
          <w:p>
            <w:pPr>
              <w:pStyle w:val="TableParagraph"/>
              <w:spacing w:before="17"/>
              <w:ind w:left="53" w:right="14"/>
              <w:jc w:val="center"/>
              <w:rPr>
                <w:sz w:val="22"/>
              </w:rPr>
            </w:pPr>
            <w:r>
              <w:rPr>
                <w:spacing w:val="-2"/>
                <w:sz w:val="22"/>
              </w:rPr>
              <w:t>1954001015</w:t>
            </w:r>
          </w:p>
        </w:tc>
        <w:tc>
          <w:tcPr>
            <w:tcW w:w="3746" w:type="dxa"/>
          </w:tcPr>
          <w:p>
            <w:pPr>
              <w:pStyle w:val="TableParagraph"/>
              <w:spacing w:line="250" w:lineRule="exact" w:before="39"/>
              <w:ind w:left="57"/>
              <w:rPr>
                <w:sz w:val="22"/>
              </w:rPr>
            </w:pPr>
            <w:r>
              <w:rPr>
                <w:sz w:val="22"/>
              </w:rPr>
              <w:t>Baria</w:t>
            </w:r>
            <w:r>
              <w:rPr>
                <w:spacing w:val="-12"/>
                <w:sz w:val="22"/>
              </w:rPr>
              <w:t> </w:t>
            </w:r>
            <w:r>
              <w:rPr>
                <w:sz w:val="22"/>
              </w:rPr>
              <w:t>Ajamelkumar</w:t>
            </w:r>
            <w:r>
              <w:rPr>
                <w:spacing w:val="-8"/>
                <w:sz w:val="22"/>
              </w:rPr>
              <w:t> </w:t>
            </w:r>
            <w:r>
              <w:rPr>
                <w:spacing w:val="-2"/>
                <w:sz w:val="22"/>
              </w:rPr>
              <w:t>Narvatbhai</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8" w:hRule="atLeast"/>
        </w:trPr>
        <w:tc>
          <w:tcPr>
            <w:tcW w:w="864" w:type="dxa"/>
          </w:tcPr>
          <w:p>
            <w:pPr>
              <w:pStyle w:val="TableParagraph"/>
              <w:spacing w:line="250" w:lineRule="exact" w:before="39"/>
              <w:ind w:left="29"/>
              <w:jc w:val="center"/>
              <w:rPr>
                <w:sz w:val="22"/>
              </w:rPr>
            </w:pPr>
            <w:r>
              <w:rPr>
                <w:spacing w:val="-5"/>
                <w:sz w:val="22"/>
              </w:rPr>
              <w:t>12</w:t>
            </w:r>
          </w:p>
        </w:tc>
        <w:tc>
          <w:tcPr>
            <w:tcW w:w="2075" w:type="dxa"/>
          </w:tcPr>
          <w:p>
            <w:pPr>
              <w:pStyle w:val="TableParagraph"/>
              <w:spacing w:before="10"/>
              <w:ind w:left="53" w:right="14"/>
              <w:jc w:val="center"/>
              <w:rPr>
                <w:sz w:val="22"/>
              </w:rPr>
            </w:pPr>
            <w:r>
              <w:rPr>
                <w:spacing w:val="-2"/>
                <w:sz w:val="22"/>
              </w:rPr>
              <w:t>1954001016</w:t>
            </w:r>
          </w:p>
        </w:tc>
        <w:tc>
          <w:tcPr>
            <w:tcW w:w="3746" w:type="dxa"/>
          </w:tcPr>
          <w:p>
            <w:pPr>
              <w:pStyle w:val="TableParagraph"/>
              <w:spacing w:line="250" w:lineRule="exact" w:before="39"/>
              <w:ind w:left="57"/>
              <w:rPr>
                <w:sz w:val="22"/>
              </w:rPr>
            </w:pPr>
            <w:r>
              <w:rPr>
                <w:sz w:val="22"/>
              </w:rPr>
              <w:t>Patel</w:t>
            </w:r>
            <w:r>
              <w:rPr>
                <w:spacing w:val="-7"/>
                <w:sz w:val="22"/>
              </w:rPr>
              <w:t> </w:t>
            </w:r>
            <w:r>
              <w:rPr>
                <w:sz w:val="22"/>
              </w:rPr>
              <w:t>Dhanrajsinh</w:t>
            </w:r>
            <w:r>
              <w:rPr>
                <w:spacing w:val="-11"/>
                <w:sz w:val="22"/>
              </w:rPr>
              <w:t> </w:t>
            </w:r>
            <w:r>
              <w:rPr>
                <w:spacing w:val="-2"/>
                <w:sz w:val="22"/>
              </w:rPr>
              <w:t>Bharatsinh</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9" w:hRule="atLeast"/>
        </w:trPr>
        <w:tc>
          <w:tcPr>
            <w:tcW w:w="864" w:type="dxa"/>
          </w:tcPr>
          <w:p>
            <w:pPr>
              <w:pStyle w:val="TableParagraph"/>
              <w:spacing w:line="250" w:lineRule="exact" w:before="39"/>
              <w:ind w:left="29"/>
              <w:jc w:val="center"/>
              <w:rPr>
                <w:sz w:val="22"/>
              </w:rPr>
            </w:pPr>
            <w:r>
              <w:rPr>
                <w:spacing w:val="-5"/>
                <w:sz w:val="22"/>
              </w:rPr>
              <w:t>13</w:t>
            </w:r>
          </w:p>
        </w:tc>
        <w:tc>
          <w:tcPr>
            <w:tcW w:w="2075" w:type="dxa"/>
          </w:tcPr>
          <w:p>
            <w:pPr>
              <w:pStyle w:val="TableParagraph"/>
              <w:spacing w:before="11"/>
              <w:ind w:left="53" w:right="14"/>
              <w:jc w:val="center"/>
              <w:rPr>
                <w:sz w:val="22"/>
              </w:rPr>
            </w:pPr>
            <w:r>
              <w:rPr>
                <w:spacing w:val="-2"/>
                <w:sz w:val="22"/>
              </w:rPr>
              <w:t>1954001019</w:t>
            </w:r>
          </w:p>
        </w:tc>
        <w:tc>
          <w:tcPr>
            <w:tcW w:w="3746" w:type="dxa"/>
          </w:tcPr>
          <w:p>
            <w:pPr>
              <w:pStyle w:val="TableParagraph"/>
              <w:spacing w:line="250" w:lineRule="exact" w:before="39"/>
              <w:ind w:left="57"/>
              <w:rPr>
                <w:sz w:val="22"/>
              </w:rPr>
            </w:pPr>
            <w:r>
              <w:rPr>
                <w:sz w:val="22"/>
              </w:rPr>
              <w:t>Raj</w:t>
            </w:r>
            <w:r>
              <w:rPr>
                <w:spacing w:val="5"/>
                <w:sz w:val="22"/>
              </w:rPr>
              <w:t> </w:t>
            </w:r>
            <w:r>
              <w:rPr>
                <w:spacing w:val="-2"/>
                <w:sz w:val="22"/>
              </w:rPr>
              <w:t>Sanghvi</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r>
        <w:trPr>
          <w:trHeight w:val="308" w:hRule="atLeast"/>
        </w:trPr>
        <w:tc>
          <w:tcPr>
            <w:tcW w:w="864" w:type="dxa"/>
          </w:tcPr>
          <w:p>
            <w:pPr>
              <w:pStyle w:val="TableParagraph"/>
              <w:spacing w:line="250" w:lineRule="exact" w:before="39"/>
              <w:ind w:left="29"/>
              <w:jc w:val="center"/>
              <w:rPr>
                <w:sz w:val="22"/>
              </w:rPr>
            </w:pPr>
            <w:r>
              <w:rPr>
                <w:spacing w:val="-5"/>
                <w:sz w:val="22"/>
              </w:rPr>
              <w:t>14</w:t>
            </w:r>
          </w:p>
        </w:tc>
        <w:tc>
          <w:tcPr>
            <w:tcW w:w="2075" w:type="dxa"/>
          </w:tcPr>
          <w:p>
            <w:pPr>
              <w:pStyle w:val="TableParagraph"/>
              <w:spacing w:before="10"/>
              <w:ind w:left="53" w:right="14"/>
              <w:jc w:val="center"/>
              <w:rPr>
                <w:sz w:val="22"/>
              </w:rPr>
            </w:pPr>
            <w:r>
              <w:rPr>
                <w:spacing w:val="-2"/>
                <w:sz w:val="22"/>
              </w:rPr>
              <w:t>1954001021</w:t>
            </w:r>
          </w:p>
        </w:tc>
        <w:tc>
          <w:tcPr>
            <w:tcW w:w="3746" w:type="dxa"/>
          </w:tcPr>
          <w:p>
            <w:pPr>
              <w:pStyle w:val="TableParagraph"/>
              <w:spacing w:line="250" w:lineRule="exact" w:before="39"/>
              <w:ind w:left="57"/>
              <w:rPr>
                <w:sz w:val="22"/>
              </w:rPr>
            </w:pPr>
            <w:r>
              <w:rPr>
                <w:sz w:val="22"/>
              </w:rPr>
              <w:t>Chhabhaiya</w:t>
            </w:r>
            <w:r>
              <w:rPr>
                <w:spacing w:val="-10"/>
                <w:sz w:val="22"/>
              </w:rPr>
              <w:t> </w:t>
            </w:r>
            <w:r>
              <w:rPr>
                <w:sz w:val="22"/>
              </w:rPr>
              <w:t>Darshan</w:t>
            </w:r>
            <w:r>
              <w:rPr>
                <w:spacing w:val="-14"/>
                <w:sz w:val="22"/>
              </w:rPr>
              <w:t> </w:t>
            </w:r>
            <w:r>
              <w:rPr>
                <w:spacing w:val="-2"/>
                <w:sz w:val="22"/>
              </w:rPr>
              <w:t>Arvindbhai</w:t>
            </w:r>
          </w:p>
        </w:tc>
        <w:tc>
          <w:tcPr>
            <w:tcW w:w="2471" w:type="dxa"/>
          </w:tcPr>
          <w:p>
            <w:pPr>
              <w:pStyle w:val="TableParagraph"/>
              <w:spacing w:line="250" w:lineRule="exact" w:before="39"/>
              <w:ind w:left="51"/>
              <w:rPr>
                <w:sz w:val="22"/>
              </w:rPr>
            </w:pPr>
            <w:r>
              <w:rPr>
                <w:sz w:val="22"/>
              </w:rPr>
              <w:t>BSc in</w:t>
            </w:r>
            <w:r>
              <w:rPr>
                <w:spacing w:val="-4"/>
                <w:sz w:val="22"/>
              </w:rPr>
              <w:t> </w:t>
            </w:r>
            <w:r>
              <w:rPr>
                <w:spacing w:val="-2"/>
                <w:sz w:val="22"/>
              </w:rPr>
              <w:t>Biotechnology</w:t>
            </w:r>
          </w:p>
        </w:tc>
        <w:tc>
          <w:tcPr>
            <w:tcW w:w="1289" w:type="dxa"/>
          </w:tcPr>
          <w:p>
            <w:pPr>
              <w:pStyle w:val="TableParagraph"/>
              <w:spacing w:before="3"/>
              <w:ind w:left="18"/>
              <w:jc w:val="center"/>
              <w:rPr>
                <w:sz w:val="22"/>
              </w:rPr>
            </w:pPr>
            <w:r>
              <w:rPr>
                <w:spacing w:val="-10"/>
                <w:sz w:val="22"/>
              </w:rPr>
              <w:t>P</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20"/>
        <w:rPr>
          <w:b/>
          <w:sz w:val="20"/>
        </w:rPr>
      </w:pPr>
      <w:r>
        <w:rPr>
          <w:b/>
          <w:sz w:val="20"/>
        </w:rPr>
        <w:drawing>
          <wp:anchor distT="0" distB="0" distL="0" distR="0" allowOverlap="1" layoutInCell="1" locked="0" behindDoc="1" simplePos="0" relativeHeight="487629312">
            <wp:simplePos x="0" y="0"/>
            <wp:positionH relativeFrom="page">
              <wp:posOffset>5118100</wp:posOffset>
            </wp:positionH>
            <wp:positionV relativeFrom="paragraph">
              <wp:posOffset>301192</wp:posOffset>
            </wp:positionV>
            <wp:extent cx="1828861" cy="1004411"/>
            <wp:effectExtent l="0" t="0" r="0" b="0"/>
            <wp:wrapTopAndBottom/>
            <wp:docPr id="364" name="Image 364"/>
            <wp:cNvGraphicFramePr>
              <a:graphicFrameLocks/>
            </wp:cNvGraphicFramePr>
            <a:graphic>
              <a:graphicData uri="http://schemas.openxmlformats.org/drawingml/2006/picture">
                <pic:pic>
                  <pic:nvPicPr>
                    <pic:cNvPr id="364" name="Image 364"/>
                    <pic:cNvPicPr/>
                  </pic:nvPicPr>
                  <pic:blipFill>
                    <a:blip r:embed="rId10" cstate="print"/>
                    <a:stretch>
                      <a:fillRect/>
                    </a:stretch>
                  </pic:blipFill>
                  <pic:spPr>
                    <a:xfrm>
                      <a:off x="0" y="0"/>
                      <a:ext cx="1828861" cy="1004411"/>
                    </a:xfrm>
                    <a:prstGeom prst="rect">
                      <a:avLst/>
                    </a:prstGeom>
                  </pic:spPr>
                </pic:pic>
              </a:graphicData>
            </a:graphic>
          </wp:anchor>
        </w:drawing>
      </w:r>
    </w:p>
    <w:p>
      <w:pPr>
        <w:spacing w:after="0" w:line="240" w:lineRule="auto"/>
        <w:rPr>
          <w:b/>
          <w:sz w:val="20"/>
        </w:rPr>
        <w:sectPr>
          <w:headerReference w:type="default" r:id="rId238"/>
          <w:footerReference w:type="default" r:id="rId239"/>
          <w:pgSz w:w="12240" w:h="15840"/>
          <w:pgMar w:header="0" w:footer="0" w:top="640" w:bottom="280" w:left="141" w:right="0"/>
        </w:sectPr>
      </w:pPr>
    </w:p>
    <w:p>
      <w:pPr>
        <w:spacing w:line="240" w:lineRule="auto" w:before="0"/>
        <w:rPr>
          <w:b/>
          <w:sz w:val="20"/>
        </w:rPr>
      </w:pPr>
    </w:p>
    <w:p>
      <w:pPr>
        <w:spacing w:line="240" w:lineRule="auto" w:before="209" w:after="0"/>
        <w:rPr>
          <w:b/>
          <w:sz w:val="20"/>
        </w:rPr>
      </w:pPr>
    </w:p>
    <w:tbl>
      <w:tblPr>
        <w:tblW w:w="0" w:type="auto"/>
        <w:jc w:val="left"/>
        <w:tblInd w:w="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63"/>
        <w:gridCol w:w="1023"/>
        <w:gridCol w:w="2508"/>
        <w:gridCol w:w="1268"/>
        <w:gridCol w:w="1340"/>
        <w:gridCol w:w="1203"/>
        <w:gridCol w:w="1369"/>
        <w:gridCol w:w="1283"/>
        <w:gridCol w:w="1297"/>
      </w:tblGrid>
      <w:tr>
        <w:trPr>
          <w:trHeight w:val="604" w:hRule="atLeast"/>
        </w:trPr>
        <w:tc>
          <w:tcPr>
            <w:tcW w:w="11954" w:type="dxa"/>
            <w:gridSpan w:val="9"/>
          </w:tcPr>
          <w:p>
            <w:pPr>
              <w:pStyle w:val="TableParagraph"/>
              <w:spacing w:before="19"/>
              <w:rPr>
                <w:b/>
                <w:sz w:val="16"/>
              </w:rPr>
            </w:pPr>
          </w:p>
          <w:p>
            <w:pPr>
              <w:pStyle w:val="TableParagraph"/>
              <w:ind w:right="7"/>
              <w:jc w:val="center"/>
              <w:rPr>
                <w:b/>
                <w:i/>
                <w:sz w:val="16"/>
              </w:rPr>
            </w:pPr>
            <w:r>
              <w:rPr>
                <w:b/>
                <w:i/>
                <w:sz w:val="16"/>
              </w:rPr>
              <w:t>Swarrnim</w:t>
            </w:r>
            <w:r>
              <w:rPr>
                <w:b/>
                <w:i/>
                <w:spacing w:val="2"/>
                <w:sz w:val="16"/>
              </w:rPr>
              <w:t> </w:t>
            </w:r>
            <w:r>
              <w:rPr>
                <w:b/>
                <w:i/>
                <w:sz w:val="16"/>
              </w:rPr>
              <w:t>Startup</w:t>
            </w:r>
            <w:r>
              <w:rPr>
                <w:b/>
                <w:i/>
                <w:spacing w:val="-3"/>
                <w:sz w:val="16"/>
              </w:rPr>
              <w:t> </w:t>
            </w:r>
            <w:r>
              <w:rPr>
                <w:b/>
                <w:i/>
                <w:sz w:val="16"/>
              </w:rPr>
              <w:t>And</w:t>
            </w:r>
            <w:r>
              <w:rPr>
                <w:b/>
                <w:i/>
                <w:spacing w:val="-3"/>
                <w:sz w:val="16"/>
              </w:rPr>
              <w:t> </w:t>
            </w:r>
            <w:r>
              <w:rPr>
                <w:b/>
                <w:i/>
                <w:sz w:val="16"/>
              </w:rPr>
              <w:t>Innovation</w:t>
            </w:r>
            <w:r>
              <w:rPr>
                <w:b/>
                <w:i/>
                <w:spacing w:val="-4"/>
                <w:sz w:val="16"/>
              </w:rPr>
              <w:t> </w:t>
            </w:r>
            <w:r>
              <w:rPr>
                <w:b/>
                <w:i/>
                <w:spacing w:val="-2"/>
                <w:sz w:val="16"/>
              </w:rPr>
              <w:t>University</w:t>
            </w:r>
          </w:p>
        </w:tc>
      </w:tr>
      <w:tr>
        <w:trPr>
          <w:trHeight w:val="295" w:hRule="atLeast"/>
        </w:trPr>
        <w:tc>
          <w:tcPr>
            <w:tcW w:w="11954" w:type="dxa"/>
            <w:gridSpan w:val="9"/>
          </w:tcPr>
          <w:p>
            <w:pPr>
              <w:pStyle w:val="TableParagraph"/>
              <w:spacing w:line="172" w:lineRule="exact" w:before="102"/>
              <w:ind w:left="2" w:right="7"/>
              <w:jc w:val="center"/>
              <w:rPr>
                <w:b/>
                <w:sz w:val="16"/>
              </w:rPr>
            </w:pPr>
            <w:r>
              <w:rPr>
                <w:b/>
                <w:sz w:val="16"/>
              </w:rPr>
              <w:t>Feedback</w:t>
            </w:r>
            <w:r>
              <w:rPr>
                <w:b/>
                <w:spacing w:val="-3"/>
                <w:sz w:val="16"/>
              </w:rPr>
              <w:t> </w:t>
            </w:r>
            <w:r>
              <w:rPr>
                <w:b/>
                <w:sz w:val="16"/>
              </w:rPr>
              <w:t>Form</w:t>
            </w:r>
            <w:r>
              <w:rPr>
                <w:b/>
                <w:spacing w:val="-2"/>
                <w:sz w:val="16"/>
              </w:rPr>
              <w:t> </w:t>
            </w:r>
            <w:r>
              <w:rPr>
                <w:b/>
                <w:sz w:val="16"/>
              </w:rPr>
              <w:t>-</w:t>
            </w:r>
            <w:r>
              <w:rPr>
                <w:b/>
                <w:spacing w:val="-4"/>
                <w:sz w:val="16"/>
              </w:rPr>
              <w:t> </w:t>
            </w:r>
            <w:r>
              <w:rPr>
                <w:b/>
                <w:sz w:val="16"/>
              </w:rPr>
              <w:t>“A</w:t>
            </w:r>
            <w:r>
              <w:rPr>
                <w:b/>
                <w:spacing w:val="-7"/>
                <w:sz w:val="16"/>
              </w:rPr>
              <w:t> </w:t>
            </w:r>
            <w:r>
              <w:rPr>
                <w:b/>
                <w:sz w:val="16"/>
              </w:rPr>
              <w:t>workshop</w:t>
            </w:r>
            <w:r>
              <w:rPr>
                <w:b/>
                <w:spacing w:val="-2"/>
                <w:sz w:val="16"/>
              </w:rPr>
              <w:t> </w:t>
            </w:r>
            <w:r>
              <w:rPr>
                <w:b/>
                <w:sz w:val="16"/>
              </w:rPr>
              <w:t>on</w:t>
            </w:r>
            <w:r>
              <w:rPr>
                <w:b/>
                <w:spacing w:val="-3"/>
                <w:sz w:val="16"/>
              </w:rPr>
              <w:t> </w:t>
            </w:r>
            <w:r>
              <w:rPr>
                <w:b/>
                <w:sz w:val="16"/>
              </w:rPr>
              <w:t>Leadership</w:t>
            </w:r>
            <w:r>
              <w:rPr>
                <w:b/>
                <w:spacing w:val="-3"/>
                <w:sz w:val="16"/>
              </w:rPr>
              <w:t> </w:t>
            </w:r>
            <w:r>
              <w:rPr>
                <w:b/>
                <w:sz w:val="16"/>
              </w:rPr>
              <w:t>and</w:t>
            </w:r>
            <w:r>
              <w:rPr>
                <w:b/>
                <w:spacing w:val="-2"/>
                <w:sz w:val="16"/>
              </w:rPr>
              <w:t> </w:t>
            </w:r>
            <w:r>
              <w:rPr>
                <w:b/>
                <w:sz w:val="16"/>
              </w:rPr>
              <w:t>Team</w:t>
            </w:r>
            <w:r>
              <w:rPr>
                <w:b/>
                <w:spacing w:val="-4"/>
                <w:sz w:val="16"/>
              </w:rPr>
              <w:t> </w:t>
            </w:r>
            <w:r>
              <w:rPr>
                <w:b/>
                <w:spacing w:val="-2"/>
                <w:sz w:val="16"/>
              </w:rPr>
              <w:t>Building.”</w:t>
            </w:r>
          </w:p>
        </w:tc>
      </w:tr>
      <w:tr>
        <w:trPr>
          <w:trHeight w:val="301" w:hRule="atLeast"/>
        </w:trPr>
        <w:tc>
          <w:tcPr>
            <w:tcW w:w="11954" w:type="dxa"/>
            <w:gridSpan w:val="9"/>
          </w:tcPr>
          <w:p>
            <w:pPr>
              <w:pStyle w:val="TableParagraph"/>
              <w:spacing w:line="165" w:lineRule="exact" w:before="116"/>
              <w:ind w:left="7" w:right="7"/>
              <w:jc w:val="center"/>
              <w:rPr>
                <w:b/>
                <w:sz w:val="16"/>
              </w:rPr>
            </w:pPr>
            <w:r>
              <w:rPr>
                <w:b/>
                <w:sz w:val="16"/>
              </w:rPr>
              <w:t>Academic</w:t>
            </w:r>
            <w:r>
              <w:rPr>
                <w:b/>
                <w:spacing w:val="-1"/>
                <w:sz w:val="16"/>
              </w:rPr>
              <w:t> </w:t>
            </w:r>
            <w:r>
              <w:rPr>
                <w:b/>
                <w:sz w:val="16"/>
              </w:rPr>
              <w:t>Year</w:t>
            </w:r>
            <w:r>
              <w:rPr>
                <w:b/>
                <w:spacing w:val="-6"/>
                <w:sz w:val="16"/>
              </w:rPr>
              <w:t> </w:t>
            </w:r>
            <w:r>
              <w:rPr>
                <w:b/>
                <w:sz w:val="16"/>
              </w:rPr>
              <w:t>(2018 -</w:t>
            </w:r>
            <w:r>
              <w:rPr>
                <w:b/>
                <w:spacing w:val="-3"/>
                <w:sz w:val="16"/>
              </w:rPr>
              <w:t> </w:t>
            </w:r>
            <w:r>
              <w:rPr>
                <w:b/>
                <w:spacing w:val="-2"/>
                <w:sz w:val="16"/>
              </w:rPr>
              <w:t>2019)</w:t>
            </w:r>
          </w:p>
        </w:tc>
      </w:tr>
      <w:tr>
        <w:trPr>
          <w:trHeight w:val="309" w:hRule="atLeast"/>
        </w:trPr>
        <w:tc>
          <w:tcPr>
            <w:tcW w:w="11954" w:type="dxa"/>
            <w:gridSpan w:val="9"/>
          </w:tcPr>
          <w:p>
            <w:pPr>
              <w:pStyle w:val="TableParagraph"/>
              <w:spacing w:line="172" w:lineRule="exact" w:before="116"/>
              <w:ind w:left="107"/>
              <w:rPr>
                <w:b/>
                <w:sz w:val="16"/>
              </w:rPr>
            </w:pPr>
            <w:r>
              <w:rPr>
                <w:b/>
                <w:sz w:val="16"/>
              </w:rPr>
              <w:t>Training</w:t>
            </w:r>
            <w:r>
              <w:rPr>
                <w:b/>
                <w:spacing w:val="-4"/>
                <w:sz w:val="16"/>
              </w:rPr>
              <w:t> </w:t>
            </w:r>
            <w:r>
              <w:rPr>
                <w:b/>
                <w:sz w:val="16"/>
              </w:rPr>
              <w:t>Type:</w:t>
            </w:r>
            <w:r>
              <w:rPr>
                <w:b/>
                <w:spacing w:val="-6"/>
                <w:sz w:val="16"/>
              </w:rPr>
              <w:t> </w:t>
            </w:r>
            <w:r>
              <w:rPr>
                <w:b/>
                <w:spacing w:val="-2"/>
                <w:sz w:val="16"/>
              </w:rPr>
              <w:t>Softskills</w:t>
            </w:r>
          </w:p>
        </w:tc>
      </w:tr>
      <w:tr>
        <w:trPr>
          <w:trHeight w:val="331" w:hRule="atLeast"/>
        </w:trPr>
        <w:tc>
          <w:tcPr>
            <w:tcW w:w="11954" w:type="dxa"/>
            <w:gridSpan w:val="9"/>
          </w:tcPr>
          <w:p>
            <w:pPr>
              <w:pStyle w:val="TableParagraph"/>
              <w:spacing w:line="166" w:lineRule="exact" w:before="145"/>
              <w:ind w:left="107"/>
              <w:rPr>
                <w:b/>
                <w:sz w:val="16"/>
              </w:rPr>
            </w:pPr>
            <w:r>
              <w:rPr>
                <w:b/>
                <w:sz w:val="16"/>
              </w:rPr>
              <w:t>School</w:t>
            </w:r>
            <w:r>
              <w:rPr>
                <w:b/>
                <w:spacing w:val="-3"/>
                <w:sz w:val="16"/>
              </w:rPr>
              <w:t> </w:t>
            </w:r>
            <w:r>
              <w:rPr>
                <w:b/>
                <w:sz w:val="16"/>
              </w:rPr>
              <w:t>Name:</w:t>
            </w:r>
            <w:r>
              <w:rPr>
                <w:b/>
                <w:spacing w:val="-5"/>
                <w:sz w:val="16"/>
              </w:rPr>
              <w:t> </w:t>
            </w:r>
            <w:r>
              <w:rPr>
                <w:b/>
                <w:sz w:val="16"/>
              </w:rPr>
              <w:t>BSC</w:t>
            </w:r>
            <w:r>
              <w:rPr>
                <w:b/>
                <w:spacing w:val="-2"/>
                <w:sz w:val="16"/>
              </w:rPr>
              <w:t> </w:t>
            </w:r>
            <w:r>
              <w:rPr>
                <w:b/>
                <w:sz w:val="16"/>
              </w:rPr>
              <w:t>in</w:t>
            </w:r>
            <w:r>
              <w:rPr>
                <w:b/>
                <w:spacing w:val="-4"/>
                <w:sz w:val="16"/>
              </w:rPr>
              <w:t> </w:t>
            </w:r>
            <w:r>
              <w:rPr>
                <w:b/>
                <w:spacing w:val="-2"/>
                <w:sz w:val="16"/>
              </w:rPr>
              <w:t>Biotechnology</w:t>
            </w:r>
          </w:p>
        </w:tc>
      </w:tr>
      <w:tr>
        <w:trPr>
          <w:trHeight w:val="308" w:hRule="atLeast"/>
        </w:trPr>
        <w:tc>
          <w:tcPr>
            <w:tcW w:w="11954" w:type="dxa"/>
            <w:gridSpan w:val="9"/>
          </w:tcPr>
          <w:p>
            <w:pPr>
              <w:pStyle w:val="TableParagraph"/>
              <w:rPr>
                <w:sz w:val="16"/>
              </w:rPr>
            </w:pPr>
          </w:p>
        </w:tc>
      </w:tr>
      <w:tr>
        <w:trPr>
          <w:trHeight w:val="1036" w:hRule="atLeast"/>
        </w:trPr>
        <w:tc>
          <w:tcPr>
            <w:tcW w:w="663" w:type="dxa"/>
          </w:tcPr>
          <w:p>
            <w:pPr>
              <w:pStyle w:val="TableParagraph"/>
              <w:rPr>
                <w:b/>
                <w:sz w:val="16"/>
              </w:rPr>
            </w:pPr>
          </w:p>
          <w:p>
            <w:pPr>
              <w:pStyle w:val="TableParagraph"/>
              <w:spacing w:before="51"/>
              <w:rPr>
                <w:b/>
                <w:sz w:val="16"/>
              </w:rPr>
            </w:pPr>
          </w:p>
          <w:p>
            <w:pPr>
              <w:pStyle w:val="TableParagraph"/>
              <w:ind w:left="7" w:right="7"/>
              <w:jc w:val="center"/>
              <w:rPr>
                <w:b/>
                <w:i/>
                <w:sz w:val="16"/>
              </w:rPr>
            </w:pPr>
            <w:r>
              <w:rPr>
                <w:b/>
                <w:i/>
                <w:spacing w:val="-5"/>
                <w:sz w:val="16"/>
              </w:rPr>
              <w:t>Sno</w:t>
            </w:r>
          </w:p>
        </w:tc>
        <w:tc>
          <w:tcPr>
            <w:tcW w:w="1023" w:type="dxa"/>
          </w:tcPr>
          <w:p>
            <w:pPr>
              <w:pStyle w:val="TableParagraph"/>
              <w:spacing w:before="141"/>
              <w:rPr>
                <w:b/>
                <w:sz w:val="16"/>
              </w:rPr>
            </w:pPr>
          </w:p>
          <w:p>
            <w:pPr>
              <w:pStyle w:val="TableParagraph"/>
              <w:spacing w:line="244" w:lineRule="auto"/>
              <w:ind w:left="244" w:right="116" w:hanging="108"/>
              <w:rPr>
                <w:b/>
                <w:i/>
                <w:sz w:val="16"/>
              </w:rPr>
            </w:pPr>
            <w:r>
              <w:rPr>
                <w:b/>
                <w:i/>
                <w:spacing w:val="-2"/>
                <w:sz w:val="16"/>
              </w:rPr>
              <w:t>Enrollment</w:t>
            </w:r>
            <w:r>
              <w:rPr>
                <w:b/>
                <w:i/>
                <w:spacing w:val="40"/>
                <w:sz w:val="16"/>
              </w:rPr>
              <w:t> </w:t>
            </w:r>
            <w:r>
              <w:rPr>
                <w:b/>
                <w:i/>
                <w:spacing w:val="-2"/>
                <w:sz w:val="16"/>
              </w:rPr>
              <w:t>Number</w:t>
            </w:r>
          </w:p>
        </w:tc>
        <w:tc>
          <w:tcPr>
            <w:tcW w:w="2508" w:type="dxa"/>
          </w:tcPr>
          <w:p>
            <w:pPr>
              <w:pStyle w:val="TableParagraph"/>
              <w:rPr>
                <w:b/>
                <w:sz w:val="16"/>
              </w:rPr>
            </w:pPr>
          </w:p>
          <w:p>
            <w:pPr>
              <w:pStyle w:val="TableParagraph"/>
              <w:spacing w:before="51"/>
              <w:rPr>
                <w:b/>
                <w:sz w:val="16"/>
              </w:rPr>
            </w:pPr>
          </w:p>
          <w:p>
            <w:pPr>
              <w:pStyle w:val="TableParagraph"/>
              <w:ind w:left="777"/>
              <w:rPr>
                <w:b/>
                <w:i/>
                <w:sz w:val="16"/>
              </w:rPr>
            </w:pPr>
            <w:r>
              <w:rPr>
                <w:b/>
                <w:i/>
                <w:sz w:val="16"/>
              </w:rPr>
              <w:t>Student</w:t>
            </w:r>
            <w:r>
              <w:rPr>
                <w:b/>
                <w:i/>
                <w:spacing w:val="-10"/>
                <w:sz w:val="16"/>
              </w:rPr>
              <w:t> </w:t>
            </w:r>
            <w:r>
              <w:rPr>
                <w:b/>
                <w:i/>
                <w:spacing w:val="-4"/>
                <w:sz w:val="16"/>
              </w:rPr>
              <w:t>Name</w:t>
            </w:r>
          </w:p>
        </w:tc>
        <w:tc>
          <w:tcPr>
            <w:tcW w:w="1268" w:type="dxa"/>
          </w:tcPr>
          <w:p>
            <w:pPr>
              <w:pStyle w:val="TableParagraph"/>
              <w:spacing w:line="242" w:lineRule="auto" w:before="145"/>
              <w:ind w:left="171" w:firstLine="115"/>
              <w:rPr>
                <w:b/>
                <w:i/>
                <w:sz w:val="16"/>
              </w:rPr>
            </w:pPr>
            <w:r>
              <w:rPr>
                <w:b/>
                <w:i/>
                <w:sz w:val="16"/>
              </w:rPr>
              <w:t>1. Was the</w:t>
            </w:r>
            <w:r>
              <w:rPr>
                <w:b/>
                <w:i/>
                <w:spacing w:val="40"/>
                <w:sz w:val="16"/>
              </w:rPr>
              <w:t> </w:t>
            </w:r>
            <w:r>
              <w:rPr>
                <w:b/>
                <w:i/>
                <w:sz w:val="16"/>
              </w:rPr>
              <w:t>Trainer well</w:t>
            </w:r>
            <w:r>
              <w:rPr>
                <w:b/>
                <w:i/>
                <w:spacing w:val="40"/>
                <w:sz w:val="16"/>
              </w:rPr>
              <w:t> </w:t>
            </w:r>
            <w:r>
              <w:rPr>
                <w:b/>
                <w:i/>
                <w:sz w:val="16"/>
              </w:rPr>
              <w:t>prepared</w:t>
            </w:r>
            <w:r>
              <w:rPr>
                <w:b/>
                <w:i/>
                <w:spacing w:val="-10"/>
                <w:sz w:val="16"/>
              </w:rPr>
              <w:t> </w:t>
            </w:r>
            <w:r>
              <w:rPr>
                <w:b/>
                <w:i/>
                <w:sz w:val="16"/>
              </w:rPr>
              <w:t>with</w:t>
            </w:r>
            <w:r>
              <w:rPr>
                <w:b/>
                <w:i/>
                <w:spacing w:val="40"/>
                <w:sz w:val="16"/>
              </w:rPr>
              <w:t> </w:t>
            </w:r>
            <w:r>
              <w:rPr>
                <w:b/>
                <w:i/>
                <w:sz w:val="16"/>
              </w:rPr>
              <w:t>their</w:t>
            </w:r>
            <w:r>
              <w:rPr>
                <w:b/>
                <w:i/>
                <w:spacing w:val="-1"/>
                <w:sz w:val="16"/>
              </w:rPr>
              <w:t> </w:t>
            </w:r>
            <w:r>
              <w:rPr>
                <w:b/>
                <w:i/>
                <w:spacing w:val="-2"/>
                <w:sz w:val="16"/>
              </w:rPr>
              <w:t>content?</w:t>
            </w:r>
          </w:p>
        </w:tc>
        <w:tc>
          <w:tcPr>
            <w:tcW w:w="1340" w:type="dxa"/>
          </w:tcPr>
          <w:p>
            <w:pPr>
              <w:pStyle w:val="TableParagraph"/>
              <w:spacing w:before="58"/>
              <w:rPr>
                <w:b/>
                <w:sz w:val="16"/>
              </w:rPr>
            </w:pPr>
          </w:p>
          <w:p>
            <w:pPr>
              <w:pStyle w:val="TableParagraph"/>
              <w:spacing w:line="235" w:lineRule="auto"/>
              <w:ind w:left="438" w:hanging="116"/>
              <w:rPr>
                <w:b/>
                <w:i/>
                <w:sz w:val="16"/>
              </w:rPr>
            </w:pPr>
            <w:r>
              <w:rPr>
                <w:b/>
                <w:i/>
                <w:sz w:val="16"/>
              </w:rPr>
              <w:t>2.</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before="4"/>
              <w:ind w:left="221"/>
              <w:rPr>
                <w:b/>
                <w:i/>
                <w:sz w:val="16"/>
              </w:rPr>
            </w:pPr>
            <w:r>
              <w:rPr>
                <w:b/>
                <w:i/>
                <w:spacing w:val="-2"/>
                <w:sz w:val="16"/>
              </w:rPr>
              <w:t>professional?</w:t>
            </w:r>
          </w:p>
        </w:tc>
        <w:tc>
          <w:tcPr>
            <w:tcW w:w="1203" w:type="dxa"/>
          </w:tcPr>
          <w:p>
            <w:pPr>
              <w:pStyle w:val="TableParagraph"/>
              <w:spacing w:before="52"/>
              <w:ind w:left="337" w:right="146" w:hanging="65"/>
              <w:rPr>
                <w:b/>
                <w:i/>
                <w:sz w:val="16"/>
              </w:rPr>
            </w:pPr>
            <w:r>
              <w:rPr>
                <w:b/>
                <w:i/>
                <w:sz w:val="16"/>
              </w:rPr>
              <w:t>3.</w:t>
            </w:r>
            <w:r>
              <w:rPr>
                <w:b/>
                <w:i/>
                <w:spacing w:val="-10"/>
                <w:sz w:val="16"/>
              </w:rPr>
              <w:t> </w:t>
            </w:r>
            <w:r>
              <w:rPr>
                <w:b/>
                <w:i/>
                <w:sz w:val="16"/>
              </w:rPr>
              <w:t>Did</w:t>
            </w:r>
            <w:r>
              <w:rPr>
                <w:b/>
                <w:i/>
                <w:spacing w:val="-10"/>
                <w:sz w:val="16"/>
              </w:rPr>
              <w:t> </w:t>
            </w:r>
            <w:r>
              <w:rPr>
                <w:b/>
                <w:i/>
                <w:sz w:val="16"/>
              </w:rPr>
              <w:t>th</w:t>
            </w:r>
            <w:r>
              <w:rPr>
                <w:b/>
                <w:i/>
                <w:sz w:val="16"/>
              </w:rPr>
              <w:t>e</w:t>
            </w:r>
            <w:r>
              <w:rPr>
                <w:b/>
                <w:i/>
                <w:spacing w:val="40"/>
                <w:sz w:val="16"/>
              </w:rPr>
              <w:t> </w:t>
            </w:r>
            <w:r>
              <w:rPr>
                <w:b/>
                <w:i/>
                <w:spacing w:val="-2"/>
                <w:sz w:val="16"/>
              </w:rPr>
              <w:t>training</w:t>
            </w:r>
            <w:r>
              <w:rPr>
                <w:b/>
                <w:i/>
                <w:spacing w:val="40"/>
                <w:sz w:val="16"/>
              </w:rPr>
              <w:t> </w:t>
            </w:r>
            <w:r>
              <w:rPr>
                <w:b/>
                <w:i/>
                <w:spacing w:val="-2"/>
                <w:sz w:val="16"/>
              </w:rPr>
              <w:t>content</w:t>
            </w:r>
          </w:p>
          <w:p>
            <w:pPr>
              <w:pStyle w:val="TableParagraph"/>
              <w:spacing w:line="235" w:lineRule="auto" w:before="5"/>
              <w:ind w:left="150"/>
              <w:rPr>
                <w:b/>
                <w:i/>
                <w:sz w:val="16"/>
              </w:rPr>
            </w:pPr>
            <w:r>
              <w:rPr>
                <w:b/>
                <w:i/>
                <w:spacing w:val="-2"/>
                <w:sz w:val="16"/>
              </w:rPr>
              <w:t>matched</w:t>
            </w:r>
            <w:r>
              <w:rPr>
                <w:b/>
                <w:i/>
                <w:spacing w:val="-10"/>
                <w:sz w:val="16"/>
              </w:rPr>
              <w:t> </w:t>
            </w:r>
            <w:r>
              <w:rPr>
                <w:b/>
                <w:i/>
                <w:spacing w:val="-2"/>
                <w:sz w:val="16"/>
              </w:rPr>
              <w:t>your</w:t>
            </w:r>
            <w:r>
              <w:rPr>
                <w:b/>
                <w:i/>
                <w:spacing w:val="40"/>
                <w:sz w:val="16"/>
              </w:rPr>
              <w:t> </w:t>
            </w:r>
            <w:r>
              <w:rPr>
                <w:b/>
                <w:i/>
                <w:spacing w:val="-2"/>
                <w:sz w:val="16"/>
              </w:rPr>
              <w:t>expectations?</w:t>
            </w:r>
          </w:p>
        </w:tc>
        <w:tc>
          <w:tcPr>
            <w:tcW w:w="1369" w:type="dxa"/>
          </w:tcPr>
          <w:p>
            <w:pPr>
              <w:pStyle w:val="TableParagraph"/>
              <w:spacing w:before="58"/>
              <w:rPr>
                <w:b/>
                <w:sz w:val="16"/>
              </w:rPr>
            </w:pPr>
          </w:p>
          <w:p>
            <w:pPr>
              <w:pStyle w:val="TableParagraph"/>
              <w:spacing w:line="235" w:lineRule="auto"/>
              <w:ind w:left="459" w:hanging="123"/>
              <w:rPr>
                <w:b/>
                <w:i/>
                <w:sz w:val="16"/>
              </w:rPr>
            </w:pPr>
            <w:r>
              <w:rPr>
                <w:b/>
                <w:i/>
                <w:sz w:val="16"/>
              </w:rPr>
              <w:t>4.</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before="4"/>
              <w:ind w:left="351"/>
              <w:rPr>
                <w:b/>
                <w:i/>
                <w:sz w:val="16"/>
              </w:rPr>
            </w:pPr>
            <w:r>
              <w:rPr>
                <w:b/>
                <w:i/>
                <w:spacing w:val="-2"/>
                <w:sz w:val="16"/>
              </w:rPr>
              <w:t>punctual?</w:t>
            </w:r>
          </w:p>
        </w:tc>
        <w:tc>
          <w:tcPr>
            <w:tcW w:w="1283" w:type="dxa"/>
          </w:tcPr>
          <w:p>
            <w:pPr>
              <w:pStyle w:val="TableParagraph"/>
              <w:spacing w:line="235" w:lineRule="auto" w:before="148"/>
              <w:ind w:left="387" w:right="22" w:hanging="123"/>
              <w:rPr>
                <w:b/>
                <w:i/>
                <w:sz w:val="16"/>
              </w:rPr>
            </w:pPr>
            <w:r>
              <w:rPr>
                <w:b/>
                <w:i/>
                <w:sz w:val="16"/>
              </w:rPr>
              <w:t>5.</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244" w:lineRule="auto" w:before="4"/>
              <w:ind w:left="250" w:right="22" w:hanging="123"/>
              <w:rPr>
                <w:b/>
                <w:i/>
                <w:sz w:val="16"/>
              </w:rPr>
            </w:pPr>
            <w:r>
              <w:rPr>
                <w:b/>
                <w:i/>
                <w:spacing w:val="-2"/>
                <w:sz w:val="16"/>
              </w:rPr>
              <w:t>communicating</w:t>
            </w:r>
            <w:r>
              <w:rPr>
                <w:b/>
                <w:i/>
                <w:spacing w:val="40"/>
                <w:sz w:val="16"/>
              </w:rPr>
              <w:t> </w:t>
            </w:r>
            <w:r>
              <w:rPr>
                <w:b/>
                <w:i/>
                <w:sz w:val="16"/>
              </w:rPr>
              <w:t>in English?</w:t>
            </w:r>
          </w:p>
        </w:tc>
        <w:tc>
          <w:tcPr>
            <w:tcW w:w="1297" w:type="dxa"/>
          </w:tcPr>
          <w:p>
            <w:pPr>
              <w:pStyle w:val="TableParagraph"/>
              <w:spacing w:before="141"/>
              <w:rPr>
                <w:b/>
                <w:sz w:val="16"/>
              </w:rPr>
            </w:pPr>
          </w:p>
          <w:p>
            <w:pPr>
              <w:pStyle w:val="TableParagraph"/>
              <w:spacing w:line="244" w:lineRule="auto"/>
              <w:ind w:left="300" w:hanging="180"/>
              <w:rPr>
                <w:b/>
                <w:i/>
                <w:sz w:val="16"/>
              </w:rPr>
            </w:pPr>
            <w:r>
              <w:rPr>
                <w:b/>
                <w:i/>
                <w:sz w:val="16"/>
              </w:rPr>
              <w:t>6.</w:t>
            </w:r>
            <w:r>
              <w:rPr>
                <w:b/>
                <w:i/>
                <w:spacing w:val="-10"/>
                <w:sz w:val="16"/>
              </w:rPr>
              <w:t> </w:t>
            </w:r>
            <w:r>
              <w:rPr>
                <w:b/>
                <w:i/>
                <w:sz w:val="16"/>
              </w:rPr>
              <w:t>Was</w:t>
            </w:r>
            <w:r>
              <w:rPr>
                <w:b/>
                <w:i/>
                <w:spacing w:val="-10"/>
                <w:sz w:val="16"/>
              </w:rPr>
              <w:t> </w:t>
            </w:r>
            <w:r>
              <w:rPr>
                <w:b/>
                <w:i/>
                <w:sz w:val="16"/>
              </w:rPr>
              <w:t>the</w:t>
            </w:r>
            <w:r>
              <w:rPr>
                <w:b/>
                <w:i/>
                <w:spacing w:val="-10"/>
                <w:sz w:val="16"/>
              </w:rPr>
              <w:t> </w:t>
            </w:r>
            <w:r>
              <w:rPr>
                <w:b/>
                <w:i/>
                <w:sz w:val="16"/>
              </w:rPr>
              <w:t>class</w:t>
            </w:r>
            <w:r>
              <w:rPr>
                <w:b/>
                <w:i/>
                <w:spacing w:val="40"/>
                <w:sz w:val="16"/>
              </w:rPr>
              <w:t> </w:t>
            </w:r>
            <w:r>
              <w:rPr>
                <w:b/>
                <w:i/>
                <w:spacing w:val="-2"/>
                <w:sz w:val="16"/>
              </w:rPr>
              <w:t>engaging?</w:t>
            </w:r>
          </w:p>
        </w:tc>
      </w:tr>
      <w:tr>
        <w:trPr>
          <w:trHeight w:val="366" w:hRule="atLeast"/>
        </w:trPr>
        <w:tc>
          <w:tcPr>
            <w:tcW w:w="663" w:type="dxa"/>
          </w:tcPr>
          <w:p>
            <w:pPr>
              <w:pStyle w:val="TableParagraph"/>
              <w:spacing w:before="88"/>
              <w:ind w:left="7"/>
              <w:jc w:val="center"/>
              <w:rPr>
                <w:sz w:val="16"/>
              </w:rPr>
            </w:pPr>
            <w:r>
              <w:rPr>
                <w:spacing w:val="-10"/>
                <w:sz w:val="16"/>
              </w:rPr>
              <w:t>1</w:t>
            </w:r>
          </w:p>
        </w:tc>
        <w:tc>
          <w:tcPr>
            <w:tcW w:w="1023" w:type="dxa"/>
          </w:tcPr>
          <w:p>
            <w:pPr>
              <w:pStyle w:val="TableParagraph"/>
              <w:spacing w:before="88"/>
              <w:ind w:left="13"/>
              <w:jc w:val="center"/>
              <w:rPr>
                <w:sz w:val="16"/>
              </w:rPr>
            </w:pPr>
            <w:r>
              <w:rPr>
                <w:spacing w:val="-2"/>
                <w:sz w:val="16"/>
              </w:rPr>
              <w:t>1954001001</w:t>
            </w:r>
          </w:p>
        </w:tc>
        <w:tc>
          <w:tcPr>
            <w:tcW w:w="2508" w:type="dxa"/>
          </w:tcPr>
          <w:p>
            <w:pPr>
              <w:pStyle w:val="TableParagraph"/>
              <w:spacing w:before="88"/>
              <w:ind w:left="107"/>
              <w:rPr>
                <w:sz w:val="16"/>
              </w:rPr>
            </w:pPr>
            <w:r>
              <w:rPr>
                <w:sz w:val="16"/>
              </w:rPr>
              <w:t>Ansari</w:t>
            </w:r>
            <w:r>
              <w:rPr>
                <w:spacing w:val="-3"/>
                <w:sz w:val="16"/>
              </w:rPr>
              <w:t> </w:t>
            </w:r>
            <w:r>
              <w:rPr>
                <w:sz w:val="16"/>
              </w:rPr>
              <w:t>Shabnam</w:t>
            </w:r>
            <w:r>
              <w:rPr>
                <w:spacing w:val="-3"/>
                <w:sz w:val="16"/>
              </w:rPr>
              <w:t> </w:t>
            </w:r>
            <w:r>
              <w:rPr>
                <w:sz w:val="16"/>
              </w:rPr>
              <w:t>Moh</w:t>
            </w:r>
            <w:r>
              <w:rPr>
                <w:spacing w:val="-2"/>
                <w:sz w:val="16"/>
              </w:rPr>
              <w:t> Hussain</w:t>
            </w:r>
          </w:p>
        </w:tc>
        <w:tc>
          <w:tcPr>
            <w:tcW w:w="1268" w:type="dxa"/>
          </w:tcPr>
          <w:p>
            <w:pPr>
              <w:pStyle w:val="TableParagraph"/>
              <w:spacing w:line="178" w:lineRule="exact"/>
              <w:ind w:left="358"/>
              <w:rPr>
                <w:sz w:val="16"/>
              </w:rPr>
            </w:pPr>
            <w:r>
              <w:rPr>
                <w:spacing w:val="-2"/>
                <w:sz w:val="16"/>
              </w:rPr>
              <w:t>Strongly</w:t>
            </w:r>
          </w:p>
          <w:p>
            <w:pPr>
              <w:pStyle w:val="TableParagraph"/>
              <w:spacing w:line="165" w:lineRule="exact" w:before="3"/>
              <w:ind w:left="402"/>
              <w:rPr>
                <w:sz w:val="16"/>
              </w:rPr>
            </w:pPr>
            <w:r>
              <w:rPr>
                <w:spacing w:val="-2"/>
                <w:sz w:val="16"/>
              </w:rPr>
              <w:t>Agreed</w:t>
            </w:r>
          </w:p>
        </w:tc>
        <w:tc>
          <w:tcPr>
            <w:tcW w:w="1340" w:type="dxa"/>
          </w:tcPr>
          <w:p>
            <w:pPr>
              <w:pStyle w:val="TableParagraph"/>
              <w:spacing w:line="165" w:lineRule="exact" w:before="181"/>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line="178" w:lineRule="exact"/>
              <w:ind w:left="322"/>
              <w:rPr>
                <w:sz w:val="16"/>
              </w:rPr>
            </w:pPr>
            <w:r>
              <w:rPr>
                <w:spacing w:val="-2"/>
                <w:sz w:val="16"/>
              </w:rPr>
              <w:t>Strongly</w:t>
            </w:r>
          </w:p>
          <w:p>
            <w:pPr>
              <w:pStyle w:val="TableParagraph"/>
              <w:spacing w:line="165" w:lineRule="exact" w:before="3"/>
              <w:ind w:left="366"/>
              <w:rPr>
                <w:sz w:val="16"/>
              </w:rPr>
            </w:pPr>
            <w:r>
              <w:rPr>
                <w:spacing w:val="-2"/>
                <w:sz w:val="16"/>
              </w:rPr>
              <w:t>Agreed</w:t>
            </w:r>
          </w:p>
        </w:tc>
        <w:tc>
          <w:tcPr>
            <w:tcW w:w="1369" w:type="dxa"/>
          </w:tcPr>
          <w:p>
            <w:pPr>
              <w:pStyle w:val="TableParagraph"/>
              <w:spacing w:line="165" w:lineRule="exact" w:before="181"/>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line="165" w:lineRule="exact" w:before="181"/>
              <w:ind w:left="12" w:right="10"/>
              <w:jc w:val="center"/>
              <w:rPr>
                <w:sz w:val="16"/>
              </w:rPr>
            </w:pPr>
            <w:r>
              <w:rPr>
                <w:sz w:val="16"/>
              </w:rPr>
              <w:t>Strongly</w:t>
            </w:r>
            <w:r>
              <w:rPr>
                <w:spacing w:val="-5"/>
                <w:sz w:val="16"/>
              </w:rPr>
              <w:t> </w:t>
            </w:r>
            <w:r>
              <w:rPr>
                <w:spacing w:val="-2"/>
                <w:sz w:val="16"/>
              </w:rPr>
              <w:t>Agreed</w:t>
            </w:r>
          </w:p>
        </w:tc>
        <w:tc>
          <w:tcPr>
            <w:tcW w:w="1297" w:type="dxa"/>
          </w:tcPr>
          <w:p>
            <w:pPr>
              <w:pStyle w:val="TableParagraph"/>
              <w:spacing w:line="165" w:lineRule="exact" w:before="181"/>
              <w:ind w:left="20" w:right="18"/>
              <w:jc w:val="center"/>
              <w:rPr>
                <w:sz w:val="16"/>
              </w:rPr>
            </w:pPr>
            <w:r>
              <w:rPr>
                <w:sz w:val="16"/>
              </w:rPr>
              <w:t>Strongly</w:t>
            </w:r>
            <w:r>
              <w:rPr>
                <w:spacing w:val="-5"/>
                <w:sz w:val="16"/>
              </w:rPr>
              <w:t> </w:t>
            </w:r>
            <w:r>
              <w:rPr>
                <w:spacing w:val="-2"/>
                <w:sz w:val="16"/>
              </w:rPr>
              <w:t>Agreed</w:t>
            </w:r>
          </w:p>
        </w:tc>
      </w:tr>
      <w:tr>
        <w:trPr>
          <w:trHeight w:val="374" w:hRule="atLeast"/>
        </w:trPr>
        <w:tc>
          <w:tcPr>
            <w:tcW w:w="663" w:type="dxa"/>
          </w:tcPr>
          <w:p>
            <w:pPr>
              <w:pStyle w:val="TableParagraph"/>
              <w:spacing w:before="95"/>
              <w:ind w:left="7"/>
              <w:jc w:val="center"/>
              <w:rPr>
                <w:sz w:val="16"/>
              </w:rPr>
            </w:pPr>
            <w:r>
              <w:rPr>
                <w:spacing w:val="-10"/>
                <w:sz w:val="16"/>
              </w:rPr>
              <w:t>2</w:t>
            </w:r>
          </w:p>
        </w:tc>
        <w:tc>
          <w:tcPr>
            <w:tcW w:w="1023" w:type="dxa"/>
          </w:tcPr>
          <w:p>
            <w:pPr>
              <w:pStyle w:val="TableParagraph"/>
              <w:spacing w:before="95"/>
              <w:ind w:left="13"/>
              <w:jc w:val="center"/>
              <w:rPr>
                <w:sz w:val="16"/>
              </w:rPr>
            </w:pPr>
            <w:r>
              <w:rPr>
                <w:spacing w:val="-2"/>
                <w:sz w:val="16"/>
              </w:rPr>
              <w:t>1954001003</w:t>
            </w:r>
          </w:p>
        </w:tc>
        <w:tc>
          <w:tcPr>
            <w:tcW w:w="2508" w:type="dxa"/>
          </w:tcPr>
          <w:p>
            <w:pPr>
              <w:pStyle w:val="TableParagraph"/>
              <w:spacing w:before="95"/>
              <w:ind w:left="107"/>
              <w:rPr>
                <w:sz w:val="16"/>
              </w:rPr>
            </w:pPr>
            <w:r>
              <w:rPr>
                <w:sz w:val="16"/>
              </w:rPr>
              <w:t>Jadeja</w:t>
            </w:r>
            <w:r>
              <w:rPr>
                <w:spacing w:val="-3"/>
                <w:sz w:val="16"/>
              </w:rPr>
              <w:t> </w:t>
            </w:r>
            <w:r>
              <w:rPr>
                <w:sz w:val="16"/>
              </w:rPr>
              <w:t>Jayrajsinh</w:t>
            </w:r>
            <w:r>
              <w:rPr>
                <w:spacing w:val="-10"/>
                <w:sz w:val="16"/>
              </w:rPr>
              <w:t> </w:t>
            </w:r>
            <w:r>
              <w:rPr>
                <w:spacing w:val="-2"/>
                <w:sz w:val="16"/>
              </w:rPr>
              <w:t>Natvarsinh</w:t>
            </w:r>
          </w:p>
        </w:tc>
        <w:tc>
          <w:tcPr>
            <w:tcW w:w="1268" w:type="dxa"/>
          </w:tcPr>
          <w:p>
            <w:pPr>
              <w:pStyle w:val="TableParagraph"/>
              <w:spacing w:line="188" w:lineRule="exact"/>
              <w:ind w:left="402" w:right="339" w:hanging="44"/>
              <w:rPr>
                <w:sz w:val="16"/>
              </w:rPr>
            </w:pPr>
            <w:r>
              <w:rPr>
                <w:spacing w:val="-2"/>
                <w:sz w:val="16"/>
              </w:rPr>
              <w:t>Strongly</w:t>
            </w:r>
            <w:r>
              <w:rPr>
                <w:spacing w:val="40"/>
                <w:sz w:val="16"/>
              </w:rPr>
              <w:t> </w:t>
            </w:r>
            <w:r>
              <w:rPr>
                <w:spacing w:val="-2"/>
                <w:sz w:val="16"/>
              </w:rPr>
              <w:t>Agreed</w:t>
            </w:r>
          </w:p>
        </w:tc>
        <w:tc>
          <w:tcPr>
            <w:tcW w:w="1340" w:type="dxa"/>
          </w:tcPr>
          <w:p>
            <w:pPr>
              <w:pStyle w:val="TableParagraph"/>
              <w:spacing w:before="5"/>
              <w:rPr>
                <w:b/>
                <w:sz w:val="16"/>
              </w:rPr>
            </w:pPr>
          </w:p>
          <w:p>
            <w:pPr>
              <w:pStyle w:val="TableParagraph"/>
              <w:spacing w:line="165" w:lineRule="exact"/>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before="5"/>
              <w:rPr>
                <w:b/>
                <w:sz w:val="16"/>
              </w:rPr>
            </w:pPr>
          </w:p>
          <w:p>
            <w:pPr>
              <w:pStyle w:val="TableParagraph"/>
              <w:spacing w:line="165" w:lineRule="exact"/>
              <w:ind w:left="11"/>
              <w:jc w:val="center"/>
              <w:rPr>
                <w:sz w:val="16"/>
              </w:rPr>
            </w:pPr>
            <w:r>
              <w:rPr>
                <w:spacing w:val="-2"/>
                <w:sz w:val="16"/>
              </w:rPr>
              <w:t>Agreed</w:t>
            </w:r>
          </w:p>
        </w:tc>
        <w:tc>
          <w:tcPr>
            <w:tcW w:w="1369" w:type="dxa"/>
          </w:tcPr>
          <w:p>
            <w:pPr>
              <w:pStyle w:val="TableParagraph"/>
              <w:spacing w:before="5"/>
              <w:rPr>
                <w:b/>
                <w:sz w:val="16"/>
              </w:rPr>
            </w:pPr>
          </w:p>
          <w:p>
            <w:pPr>
              <w:pStyle w:val="TableParagraph"/>
              <w:spacing w:line="165" w:lineRule="exact"/>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before="5"/>
              <w:rPr>
                <w:b/>
                <w:sz w:val="16"/>
              </w:rPr>
            </w:pPr>
          </w:p>
          <w:p>
            <w:pPr>
              <w:pStyle w:val="TableParagraph"/>
              <w:spacing w:line="165" w:lineRule="exact"/>
              <w:ind w:left="12" w:right="10"/>
              <w:jc w:val="center"/>
              <w:rPr>
                <w:sz w:val="16"/>
              </w:rPr>
            </w:pPr>
            <w:r>
              <w:rPr>
                <w:sz w:val="16"/>
              </w:rPr>
              <w:t>Strongly</w:t>
            </w:r>
            <w:r>
              <w:rPr>
                <w:spacing w:val="-5"/>
                <w:sz w:val="16"/>
              </w:rPr>
              <w:t> </w:t>
            </w:r>
            <w:r>
              <w:rPr>
                <w:spacing w:val="-2"/>
                <w:sz w:val="16"/>
              </w:rPr>
              <w:t>Agreed</w:t>
            </w:r>
          </w:p>
        </w:tc>
        <w:tc>
          <w:tcPr>
            <w:tcW w:w="1297" w:type="dxa"/>
          </w:tcPr>
          <w:p>
            <w:pPr>
              <w:pStyle w:val="TableParagraph"/>
              <w:spacing w:before="5"/>
              <w:rPr>
                <w:b/>
                <w:sz w:val="16"/>
              </w:rPr>
            </w:pPr>
          </w:p>
          <w:p>
            <w:pPr>
              <w:pStyle w:val="TableParagraph"/>
              <w:spacing w:line="165" w:lineRule="exact"/>
              <w:ind w:left="20" w:right="18"/>
              <w:jc w:val="center"/>
              <w:rPr>
                <w:sz w:val="16"/>
              </w:rPr>
            </w:pPr>
            <w:r>
              <w:rPr>
                <w:spacing w:val="-2"/>
                <w:sz w:val="16"/>
              </w:rPr>
              <w:t>Agreed</w:t>
            </w:r>
          </w:p>
        </w:tc>
      </w:tr>
      <w:tr>
        <w:trPr>
          <w:trHeight w:val="371" w:hRule="atLeast"/>
        </w:trPr>
        <w:tc>
          <w:tcPr>
            <w:tcW w:w="663" w:type="dxa"/>
          </w:tcPr>
          <w:p>
            <w:pPr>
              <w:pStyle w:val="TableParagraph"/>
              <w:spacing w:before="93"/>
              <w:ind w:left="7"/>
              <w:jc w:val="center"/>
              <w:rPr>
                <w:sz w:val="16"/>
              </w:rPr>
            </w:pPr>
            <w:r>
              <w:rPr>
                <w:spacing w:val="-10"/>
                <w:sz w:val="16"/>
              </w:rPr>
              <w:t>3</w:t>
            </w:r>
          </w:p>
        </w:tc>
        <w:tc>
          <w:tcPr>
            <w:tcW w:w="1023" w:type="dxa"/>
          </w:tcPr>
          <w:p>
            <w:pPr>
              <w:pStyle w:val="TableParagraph"/>
              <w:spacing w:before="93"/>
              <w:ind w:left="13"/>
              <w:jc w:val="center"/>
              <w:rPr>
                <w:sz w:val="16"/>
              </w:rPr>
            </w:pPr>
            <w:r>
              <w:rPr>
                <w:spacing w:val="-2"/>
                <w:sz w:val="16"/>
              </w:rPr>
              <w:t>1954001004</w:t>
            </w:r>
          </w:p>
        </w:tc>
        <w:tc>
          <w:tcPr>
            <w:tcW w:w="2508" w:type="dxa"/>
          </w:tcPr>
          <w:p>
            <w:pPr>
              <w:pStyle w:val="TableParagraph"/>
              <w:spacing w:before="93"/>
              <w:ind w:left="107"/>
              <w:rPr>
                <w:sz w:val="16"/>
              </w:rPr>
            </w:pPr>
            <w:r>
              <w:rPr>
                <w:sz w:val="16"/>
              </w:rPr>
              <w:t>Joshi</w:t>
            </w:r>
            <w:r>
              <w:rPr>
                <w:spacing w:val="-5"/>
                <w:sz w:val="16"/>
              </w:rPr>
              <w:t> </w:t>
            </w:r>
            <w:r>
              <w:rPr>
                <w:sz w:val="16"/>
              </w:rPr>
              <w:t>Dhruvi</w:t>
            </w:r>
            <w:r>
              <w:rPr>
                <w:spacing w:val="-4"/>
                <w:sz w:val="16"/>
              </w:rPr>
              <w:t> </w:t>
            </w:r>
            <w:r>
              <w:rPr>
                <w:spacing w:val="-2"/>
                <w:sz w:val="16"/>
              </w:rPr>
              <w:t>Sudhirbhai</w:t>
            </w:r>
          </w:p>
        </w:tc>
        <w:tc>
          <w:tcPr>
            <w:tcW w:w="1268" w:type="dxa"/>
          </w:tcPr>
          <w:p>
            <w:pPr>
              <w:pStyle w:val="TableParagraph"/>
              <w:spacing w:line="184" w:lineRule="exact"/>
              <w:ind w:left="358"/>
              <w:rPr>
                <w:sz w:val="16"/>
              </w:rPr>
            </w:pPr>
            <w:r>
              <w:rPr>
                <w:spacing w:val="-2"/>
                <w:sz w:val="16"/>
              </w:rPr>
              <w:t>Strongly</w:t>
            </w:r>
          </w:p>
          <w:p>
            <w:pPr>
              <w:pStyle w:val="TableParagraph"/>
              <w:spacing w:line="165" w:lineRule="exact" w:before="3"/>
              <w:ind w:left="402"/>
              <w:rPr>
                <w:sz w:val="16"/>
              </w:rPr>
            </w:pPr>
            <w:r>
              <w:rPr>
                <w:spacing w:val="-2"/>
                <w:sz w:val="16"/>
              </w:rPr>
              <w:t>Agreed</w:t>
            </w:r>
          </w:p>
        </w:tc>
        <w:tc>
          <w:tcPr>
            <w:tcW w:w="1340" w:type="dxa"/>
          </w:tcPr>
          <w:p>
            <w:pPr>
              <w:pStyle w:val="TableParagraph"/>
              <w:spacing w:before="2"/>
              <w:rPr>
                <w:b/>
                <w:sz w:val="16"/>
              </w:rPr>
            </w:pPr>
          </w:p>
          <w:p>
            <w:pPr>
              <w:pStyle w:val="TableParagraph"/>
              <w:spacing w:line="165" w:lineRule="exact" w:before="1"/>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line="184" w:lineRule="exact"/>
              <w:ind w:left="322"/>
              <w:rPr>
                <w:sz w:val="16"/>
              </w:rPr>
            </w:pPr>
            <w:r>
              <w:rPr>
                <w:spacing w:val="-2"/>
                <w:sz w:val="16"/>
              </w:rPr>
              <w:t>Strongly</w:t>
            </w:r>
          </w:p>
          <w:p>
            <w:pPr>
              <w:pStyle w:val="TableParagraph"/>
              <w:spacing w:line="165" w:lineRule="exact" w:before="3"/>
              <w:ind w:left="366"/>
              <w:rPr>
                <w:sz w:val="16"/>
              </w:rPr>
            </w:pPr>
            <w:r>
              <w:rPr>
                <w:spacing w:val="-2"/>
                <w:sz w:val="16"/>
              </w:rPr>
              <w:t>Agreed</w:t>
            </w:r>
          </w:p>
        </w:tc>
        <w:tc>
          <w:tcPr>
            <w:tcW w:w="1369" w:type="dxa"/>
          </w:tcPr>
          <w:p>
            <w:pPr>
              <w:pStyle w:val="TableParagraph"/>
              <w:spacing w:before="2"/>
              <w:rPr>
                <w:b/>
                <w:sz w:val="16"/>
              </w:rPr>
            </w:pPr>
          </w:p>
          <w:p>
            <w:pPr>
              <w:pStyle w:val="TableParagraph"/>
              <w:spacing w:line="165" w:lineRule="exact" w:before="1"/>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before="2"/>
              <w:rPr>
                <w:b/>
                <w:sz w:val="16"/>
              </w:rPr>
            </w:pPr>
          </w:p>
          <w:p>
            <w:pPr>
              <w:pStyle w:val="TableParagraph"/>
              <w:spacing w:line="165" w:lineRule="exact" w:before="1"/>
              <w:ind w:left="12" w:right="10"/>
              <w:jc w:val="center"/>
              <w:rPr>
                <w:sz w:val="16"/>
              </w:rPr>
            </w:pPr>
            <w:r>
              <w:rPr>
                <w:sz w:val="16"/>
              </w:rPr>
              <w:t>Strongly</w:t>
            </w:r>
            <w:r>
              <w:rPr>
                <w:spacing w:val="-5"/>
                <w:sz w:val="16"/>
              </w:rPr>
              <w:t> </w:t>
            </w:r>
            <w:r>
              <w:rPr>
                <w:spacing w:val="-2"/>
                <w:sz w:val="16"/>
              </w:rPr>
              <w:t>Agreed</w:t>
            </w:r>
          </w:p>
        </w:tc>
        <w:tc>
          <w:tcPr>
            <w:tcW w:w="1297" w:type="dxa"/>
          </w:tcPr>
          <w:p>
            <w:pPr>
              <w:pStyle w:val="TableParagraph"/>
              <w:spacing w:before="2"/>
              <w:rPr>
                <w:b/>
                <w:sz w:val="16"/>
              </w:rPr>
            </w:pPr>
          </w:p>
          <w:p>
            <w:pPr>
              <w:pStyle w:val="TableParagraph"/>
              <w:spacing w:line="165" w:lineRule="exact" w:before="1"/>
              <w:ind w:left="20" w:right="18"/>
              <w:jc w:val="center"/>
              <w:rPr>
                <w:sz w:val="16"/>
              </w:rPr>
            </w:pPr>
            <w:r>
              <w:rPr>
                <w:sz w:val="16"/>
              </w:rPr>
              <w:t>Strongly</w:t>
            </w:r>
            <w:r>
              <w:rPr>
                <w:spacing w:val="-5"/>
                <w:sz w:val="16"/>
              </w:rPr>
              <w:t> </w:t>
            </w:r>
            <w:r>
              <w:rPr>
                <w:spacing w:val="-2"/>
                <w:sz w:val="16"/>
              </w:rPr>
              <w:t>Agreed</w:t>
            </w:r>
          </w:p>
        </w:tc>
      </w:tr>
      <w:tr>
        <w:trPr>
          <w:trHeight w:val="373" w:hRule="atLeast"/>
        </w:trPr>
        <w:tc>
          <w:tcPr>
            <w:tcW w:w="663" w:type="dxa"/>
          </w:tcPr>
          <w:p>
            <w:pPr>
              <w:pStyle w:val="TableParagraph"/>
              <w:spacing w:before="95"/>
              <w:ind w:left="7"/>
              <w:jc w:val="center"/>
              <w:rPr>
                <w:sz w:val="16"/>
              </w:rPr>
            </w:pPr>
            <w:r>
              <w:rPr>
                <w:spacing w:val="-10"/>
                <w:sz w:val="16"/>
              </w:rPr>
              <w:t>4</w:t>
            </w:r>
          </w:p>
        </w:tc>
        <w:tc>
          <w:tcPr>
            <w:tcW w:w="1023" w:type="dxa"/>
          </w:tcPr>
          <w:p>
            <w:pPr>
              <w:pStyle w:val="TableParagraph"/>
              <w:spacing w:before="95"/>
              <w:ind w:left="13"/>
              <w:jc w:val="center"/>
              <w:rPr>
                <w:sz w:val="16"/>
              </w:rPr>
            </w:pPr>
            <w:r>
              <w:rPr>
                <w:spacing w:val="-2"/>
                <w:sz w:val="16"/>
              </w:rPr>
              <w:t>1954001005</w:t>
            </w:r>
          </w:p>
        </w:tc>
        <w:tc>
          <w:tcPr>
            <w:tcW w:w="2508" w:type="dxa"/>
          </w:tcPr>
          <w:p>
            <w:pPr>
              <w:pStyle w:val="TableParagraph"/>
              <w:spacing w:before="95"/>
              <w:ind w:left="107"/>
              <w:rPr>
                <w:sz w:val="16"/>
              </w:rPr>
            </w:pPr>
            <w:r>
              <w:rPr>
                <w:sz w:val="16"/>
              </w:rPr>
              <w:t>Mishra</w:t>
            </w:r>
            <w:r>
              <w:rPr>
                <w:spacing w:val="-5"/>
                <w:sz w:val="16"/>
              </w:rPr>
              <w:t> </w:t>
            </w:r>
            <w:r>
              <w:rPr>
                <w:sz w:val="16"/>
              </w:rPr>
              <w:t>Sapna</w:t>
            </w:r>
            <w:r>
              <w:rPr>
                <w:spacing w:val="-5"/>
                <w:sz w:val="16"/>
              </w:rPr>
              <w:t> </w:t>
            </w:r>
            <w:r>
              <w:rPr>
                <w:spacing w:val="-2"/>
                <w:sz w:val="16"/>
              </w:rPr>
              <w:t>Sunilkumar</w:t>
            </w:r>
          </w:p>
        </w:tc>
        <w:tc>
          <w:tcPr>
            <w:tcW w:w="1268" w:type="dxa"/>
          </w:tcPr>
          <w:p>
            <w:pPr>
              <w:pStyle w:val="TableParagraph"/>
              <w:spacing w:line="188" w:lineRule="exact"/>
              <w:ind w:left="402" w:right="339" w:hanging="44"/>
              <w:rPr>
                <w:sz w:val="16"/>
              </w:rPr>
            </w:pPr>
            <w:r>
              <w:rPr>
                <w:spacing w:val="-2"/>
                <w:sz w:val="16"/>
              </w:rPr>
              <w:t>Strongly</w:t>
            </w:r>
            <w:r>
              <w:rPr>
                <w:spacing w:val="40"/>
                <w:sz w:val="16"/>
              </w:rPr>
              <w:t> </w:t>
            </w:r>
            <w:r>
              <w:rPr>
                <w:spacing w:val="-2"/>
                <w:sz w:val="16"/>
              </w:rPr>
              <w:t>Agreed</w:t>
            </w:r>
          </w:p>
        </w:tc>
        <w:tc>
          <w:tcPr>
            <w:tcW w:w="1340" w:type="dxa"/>
          </w:tcPr>
          <w:p>
            <w:pPr>
              <w:pStyle w:val="TableParagraph"/>
              <w:spacing w:before="4"/>
              <w:rPr>
                <w:b/>
                <w:sz w:val="16"/>
              </w:rPr>
            </w:pPr>
          </w:p>
          <w:p>
            <w:pPr>
              <w:pStyle w:val="TableParagraph"/>
              <w:spacing w:line="165" w:lineRule="exact"/>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line="188" w:lineRule="exact"/>
              <w:ind w:left="366" w:right="310" w:hanging="44"/>
              <w:rPr>
                <w:sz w:val="16"/>
              </w:rPr>
            </w:pPr>
            <w:r>
              <w:rPr>
                <w:spacing w:val="-2"/>
                <w:sz w:val="16"/>
              </w:rPr>
              <w:t>Strongly</w:t>
            </w:r>
            <w:r>
              <w:rPr>
                <w:spacing w:val="40"/>
                <w:sz w:val="16"/>
              </w:rPr>
              <w:t> </w:t>
            </w:r>
            <w:r>
              <w:rPr>
                <w:spacing w:val="-2"/>
                <w:sz w:val="16"/>
              </w:rPr>
              <w:t>Agreed</w:t>
            </w:r>
          </w:p>
        </w:tc>
        <w:tc>
          <w:tcPr>
            <w:tcW w:w="1369" w:type="dxa"/>
          </w:tcPr>
          <w:p>
            <w:pPr>
              <w:pStyle w:val="TableParagraph"/>
              <w:spacing w:before="4"/>
              <w:rPr>
                <w:b/>
                <w:sz w:val="16"/>
              </w:rPr>
            </w:pPr>
          </w:p>
          <w:p>
            <w:pPr>
              <w:pStyle w:val="TableParagraph"/>
              <w:spacing w:line="165" w:lineRule="exact"/>
              <w:ind w:left="18"/>
              <w:jc w:val="center"/>
              <w:rPr>
                <w:sz w:val="16"/>
              </w:rPr>
            </w:pPr>
            <w:r>
              <w:rPr>
                <w:spacing w:val="-2"/>
                <w:sz w:val="16"/>
              </w:rPr>
              <w:t>Agreed</w:t>
            </w:r>
          </w:p>
        </w:tc>
        <w:tc>
          <w:tcPr>
            <w:tcW w:w="1283" w:type="dxa"/>
          </w:tcPr>
          <w:p>
            <w:pPr>
              <w:pStyle w:val="TableParagraph"/>
              <w:spacing w:before="4"/>
              <w:rPr>
                <w:b/>
                <w:sz w:val="16"/>
              </w:rPr>
            </w:pPr>
          </w:p>
          <w:p>
            <w:pPr>
              <w:pStyle w:val="TableParagraph"/>
              <w:spacing w:line="165" w:lineRule="exact"/>
              <w:ind w:left="12" w:right="8"/>
              <w:jc w:val="center"/>
              <w:rPr>
                <w:sz w:val="16"/>
              </w:rPr>
            </w:pPr>
            <w:r>
              <w:rPr>
                <w:spacing w:val="-2"/>
                <w:sz w:val="16"/>
              </w:rPr>
              <w:t>Agreed</w:t>
            </w:r>
          </w:p>
        </w:tc>
        <w:tc>
          <w:tcPr>
            <w:tcW w:w="1297" w:type="dxa"/>
          </w:tcPr>
          <w:p>
            <w:pPr>
              <w:pStyle w:val="TableParagraph"/>
              <w:spacing w:before="4"/>
              <w:rPr>
                <w:b/>
                <w:sz w:val="16"/>
              </w:rPr>
            </w:pPr>
          </w:p>
          <w:p>
            <w:pPr>
              <w:pStyle w:val="TableParagraph"/>
              <w:spacing w:line="165" w:lineRule="exact"/>
              <w:ind w:left="20" w:right="18"/>
              <w:jc w:val="center"/>
              <w:rPr>
                <w:sz w:val="16"/>
              </w:rPr>
            </w:pPr>
            <w:r>
              <w:rPr>
                <w:sz w:val="16"/>
              </w:rPr>
              <w:t>Strongly</w:t>
            </w:r>
            <w:r>
              <w:rPr>
                <w:spacing w:val="-5"/>
                <w:sz w:val="16"/>
              </w:rPr>
              <w:t> </w:t>
            </w:r>
            <w:r>
              <w:rPr>
                <w:spacing w:val="-2"/>
                <w:sz w:val="16"/>
              </w:rPr>
              <w:t>Agreed</w:t>
            </w:r>
          </w:p>
        </w:tc>
      </w:tr>
      <w:tr>
        <w:trPr>
          <w:trHeight w:val="372" w:hRule="atLeast"/>
        </w:trPr>
        <w:tc>
          <w:tcPr>
            <w:tcW w:w="663" w:type="dxa"/>
          </w:tcPr>
          <w:p>
            <w:pPr>
              <w:pStyle w:val="TableParagraph"/>
              <w:spacing w:before="93"/>
              <w:ind w:left="7"/>
              <w:jc w:val="center"/>
              <w:rPr>
                <w:sz w:val="16"/>
              </w:rPr>
            </w:pPr>
            <w:r>
              <w:rPr>
                <w:spacing w:val="-10"/>
                <w:sz w:val="16"/>
              </w:rPr>
              <w:t>5</w:t>
            </w:r>
          </w:p>
        </w:tc>
        <w:tc>
          <w:tcPr>
            <w:tcW w:w="1023" w:type="dxa"/>
          </w:tcPr>
          <w:p>
            <w:pPr>
              <w:pStyle w:val="TableParagraph"/>
              <w:spacing w:before="93"/>
              <w:ind w:left="13"/>
              <w:jc w:val="center"/>
              <w:rPr>
                <w:sz w:val="16"/>
              </w:rPr>
            </w:pPr>
            <w:r>
              <w:rPr>
                <w:spacing w:val="-2"/>
                <w:sz w:val="16"/>
              </w:rPr>
              <w:t>1954001006</w:t>
            </w:r>
          </w:p>
        </w:tc>
        <w:tc>
          <w:tcPr>
            <w:tcW w:w="2508" w:type="dxa"/>
          </w:tcPr>
          <w:p>
            <w:pPr>
              <w:pStyle w:val="TableParagraph"/>
              <w:spacing w:before="93"/>
              <w:ind w:left="107"/>
              <w:rPr>
                <w:sz w:val="16"/>
              </w:rPr>
            </w:pPr>
            <w:r>
              <w:rPr>
                <w:sz w:val="16"/>
              </w:rPr>
              <w:t>Pandey</w:t>
            </w:r>
            <w:r>
              <w:rPr>
                <w:spacing w:val="-3"/>
                <w:sz w:val="16"/>
              </w:rPr>
              <w:t> </w:t>
            </w:r>
            <w:r>
              <w:rPr>
                <w:sz w:val="16"/>
              </w:rPr>
              <w:t>Rajeshwari</w:t>
            </w:r>
            <w:r>
              <w:rPr>
                <w:spacing w:val="-8"/>
                <w:sz w:val="16"/>
              </w:rPr>
              <w:t> </w:t>
            </w:r>
            <w:r>
              <w:rPr>
                <w:spacing w:val="-2"/>
                <w:sz w:val="16"/>
              </w:rPr>
              <w:t>Prabhakar</w:t>
            </w:r>
          </w:p>
        </w:tc>
        <w:tc>
          <w:tcPr>
            <w:tcW w:w="1268" w:type="dxa"/>
          </w:tcPr>
          <w:p>
            <w:pPr>
              <w:pStyle w:val="TableParagraph"/>
              <w:spacing w:line="180" w:lineRule="exact"/>
              <w:ind w:left="402" w:right="339" w:hanging="44"/>
              <w:rPr>
                <w:sz w:val="16"/>
              </w:rPr>
            </w:pPr>
            <w:r>
              <w:rPr>
                <w:spacing w:val="-2"/>
                <w:sz w:val="16"/>
              </w:rPr>
              <w:t>Strongly</w:t>
            </w:r>
            <w:r>
              <w:rPr>
                <w:spacing w:val="40"/>
                <w:sz w:val="16"/>
              </w:rPr>
              <w:t> </w:t>
            </w:r>
            <w:r>
              <w:rPr>
                <w:spacing w:val="-2"/>
                <w:sz w:val="16"/>
              </w:rPr>
              <w:t>Agreed</w:t>
            </w:r>
          </w:p>
        </w:tc>
        <w:tc>
          <w:tcPr>
            <w:tcW w:w="1340" w:type="dxa"/>
          </w:tcPr>
          <w:p>
            <w:pPr>
              <w:pStyle w:val="TableParagraph"/>
              <w:spacing w:line="172" w:lineRule="exact" w:before="180"/>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line="180" w:lineRule="exact"/>
              <w:ind w:left="366" w:right="310" w:hanging="44"/>
              <w:rPr>
                <w:sz w:val="16"/>
              </w:rPr>
            </w:pPr>
            <w:r>
              <w:rPr>
                <w:spacing w:val="-2"/>
                <w:sz w:val="16"/>
              </w:rPr>
              <w:t>Strongly</w:t>
            </w:r>
            <w:r>
              <w:rPr>
                <w:spacing w:val="40"/>
                <w:sz w:val="16"/>
              </w:rPr>
              <w:t> </w:t>
            </w:r>
            <w:r>
              <w:rPr>
                <w:spacing w:val="-2"/>
                <w:sz w:val="16"/>
              </w:rPr>
              <w:t>Agreed</w:t>
            </w:r>
          </w:p>
        </w:tc>
        <w:tc>
          <w:tcPr>
            <w:tcW w:w="1369" w:type="dxa"/>
          </w:tcPr>
          <w:p>
            <w:pPr>
              <w:pStyle w:val="TableParagraph"/>
              <w:spacing w:line="172" w:lineRule="exact" w:before="180"/>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line="172" w:lineRule="exact" w:before="180"/>
              <w:ind w:left="12" w:right="10"/>
              <w:jc w:val="center"/>
              <w:rPr>
                <w:sz w:val="16"/>
              </w:rPr>
            </w:pPr>
            <w:r>
              <w:rPr>
                <w:sz w:val="16"/>
              </w:rPr>
              <w:t>Strongly</w:t>
            </w:r>
            <w:r>
              <w:rPr>
                <w:spacing w:val="-5"/>
                <w:sz w:val="16"/>
              </w:rPr>
              <w:t> </w:t>
            </w:r>
            <w:r>
              <w:rPr>
                <w:spacing w:val="-2"/>
                <w:sz w:val="16"/>
              </w:rPr>
              <w:t>Agreed</w:t>
            </w:r>
          </w:p>
        </w:tc>
        <w:tc>
          <w:tcPr>
            <w:tcW w:w="1297" w:type="dxa"/>
          </w:tcPr>
          <w:p>
            <w:pPr>
              <w:pStyle w:val="TableParagraph"/>
              <w:spacing w:line="172" w:lineRule="exact" w:before="180"/>
              <w:ind w:left="20" w:right="18"/>
              <w:jc w:val="center"/>
              <w:rPr>
                <w:sz w:val="16"/>
              </w:rPr>
            </w:pPr>
            <w:r>
              <w:rPr>
                <w:sz w:val="16"/>
              </w:rPr>
              <w:t>Strongly</w:t>
            </w:r>
            <w:r>
              <w:rPr>
                <w:spacing w:val="-5"/>
                <w:sz w:val="16"/>
              </w:rPr>
              <w:t> </w:t>
            </w:r>
            <w:r>
              <w:rPr>
                <w:spacing w:val="-2"/>
                <w:sz w:val="16"/>
              </w:rPr>
              <w:t>Agreed</w:t>
            </w:r>
          </w:p>
        </w:tc>
      </w:tr>
      <w:tr>
        <w:trPr>
          <w:trHeight w:val="373" w:hRule="atLeast"/>
        </w:trPr>
        <w:tc>
          <w:tcPr>
            <w:tcW w:w="663" w:type="dxa"/>
          </w:tcPr>
          <w:p>
            <w:pPr>
              <w:pStyle w:val="TableParagraph"/>
              <w:spacing w:before="95"/>
              <w:ind w:left="7"/>
              <w:jc w:val="center"/>
              <w:rPr>
                <w:sz w:val="16"/>
              </w:rPr>
            </w:pPr>
            <w:r>
              <w:rPr>
                <w:spacing w:val="-10"/>
                <w:sz w:val="16"/>
              </w:rPr>
              <w:t>6</w:t>
            </w:r>
          </w:p>
        </w:tc>
        <w:tc>
          <w:tcPr>
            <w:tcW w:w="1023" w:type="dxa"/>
          </w:tcPr>
          <w:p>
            <w:pPr>
              <w:pStyle w:val="TableParagraph"/>
              <w:spacing w:before="95"/>
              <w:ind w:left="13"/>
              <w:jc w:val="center"/>
              <w:rPr>
                <w:sz w:val="16"/>
              </w:rPr>
            </w:pPr>
            <w:r>
              <w:rPr>
                <w:spacing w:val="-2"/>
                <w:sz w:val="16"/>
              </w:rPr>
              <w:t>1954001009</w:t>
            </w:r>
          </w:p>
        </w:tc>
        <w:tc>
          <w:tcPr>
            <w:tcW w:w="2508" w:type="dxa"/>
          </w:tcPr>
          <w:p>
            <w:pPr>
              <w:pStyle w:val="TableParagraph"/>
              <w:spacing w:before="95"/>
              <w:ind w:left="107"/>
              <w:rPr>
                <w:sz w:val="16"/>
              </w:rPr>
            </w:pPr>
            <w:r>
              <w:rPr>
                <w:sz w:val="16"/>
              </w:rPr>
              <w:t>Patel</w:t>
            </w:r>
            <w:r>
              <w:rPr>
                <w:spacing w:val="-2"/>
                <w:sz w:val="16"/>
              </w:rPr>
              <w:t> </w:t>
            </w:r>
            <w:r>
              <w:rPr>
                <w:sz w:val="16"/>
              </w:rPr>
              <w:t>Kalyan</w:t>
            </w:r>
            <w:r>
              <w:rPr>
                <w:spacing w:val="-1"/>
                <w:sz w:val="16"/>
              </w:rPr>
              <w:t> </w:t>
            </w:r>
            <w:r>
              <w:rPr>
                <w:spacing w:val="-5"/>
                <w:sz w:val="16"/>
              </w:rPr>
              <w:t>V.</w:t>
            </w:r>
          </w:p>
        </w:tc>
        <w:tc>
          <w:tcPr>
            <w:tcW w:w="1268" w:type="dxa"/>
          </w:tcPr>
          <w:p>
            <w:pPr>
              <w:pStyle w:val="TableParagraph"/>
              <w:spacing w:line="180" w:lineRule="exact"/>
              <w:ind w:left="402" w:right="339" w:hanging="44"/>
              <w:rPr>
                <w:sz w:val="16"/>
              </w:rPr>
            </w:pPr>
            <w:r>
              <w:rPr>
                <w:spacing w:val="-2"/>
                <w:sz w:val="16"/>
              </w:rPr>
              <w:t>Strongly</w:t>
            </w:r>
            <w:r>
              <w:rPr>
                <w:spacing w:val="40"/>
                <w:sz w:val="16"/>
              </w:rPr>
              <w:t> </w:t>
            </w:r>
            <w:r>
              <w:rPr>
                <w:spacing w:val="-2"/>
                <w:sz w:val="16"/>
              </w:rPr>
              <w:t>Agreed</w:t>
            </w:r>
          </w:p>
        </w:tc>
        <w:tc>
          <w:tcPr>
            <w:tcW w:w="1340" w:type="dxa"/>
          </w:tcPr>
          <w:p>
            <w:pPr>
              <w:pStyle w:val="TableParagraph"/>
              <w:spacing w:line="172" w:lineRule="exact" w:before="181"/>
              <w:ind w:left="6" w:right="2"/>
              <w:jc w:val="center"/>
              <w:rPr>
                <w:sz w:val="16"/>
              </w:rPr>
            </w:pPr>
            <w:r>
              <w:rPr>
                <w:spacing w:val="-2"/>
                <w:sz w:val="16"/>
              </w:rPr>
              <w:t>Agreed</w:t>
            </w:r>
          </w:p>
        </w:tc>
        <w:tc>
          <w:tcPr>
            <w:tcW w:w="1203" w:type="dxa"/>
          </w:tcPr>
          <w:p>
            <w:pPr>
              <w:pStyle w:val="TableParagraph"/>
              <w:spacing w:line="180" w:lineRule="exact"/>
              <w:ind w:left="366" w:right="310" w:hanging="44"/>
              <w:rPr>
                <w:sz w:val="16"/>
              </w:rPr>
            </w:pPr>
            <w:r>
              <w:rPr>
                <w:spacing w:val="-2"/>
                <w:sz w:val="16"/>
              </w:rPr>
              <w:t>Strongly</w:t>
            </w:r>
            <w:r>
              <w:rPr>
                <w:spacing w:val="40"/>
                <w:sz w:val="16"/>
              </w:rPr>
              <w:t> </w:t>
            </w:r>
            <w:r>
              <w:rPr>
                <w:spacing w:val="-2"/>
                <w:sz w:val="16"/>
              </w:rPr>
              <w:t>Agreed</w:t>
            </w:r>
          </w:p>
        </w:tc>
        <w:tc>
          <w:tcPr>
            <w:tcW w:w="1369" w:type="dxa"/>
          </w:tcPr>
          <w:p>
            <w:pPr>
              <w:pStyle w:val="TableParagraph"/>
              <w:spacing w:line="172" w:lineRule="exact" w:before="181"/>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line="172" w:lineRule="exact" w:before="181"/>
              <w:ind w:left="12" w:right="10"/>
              <w:jc w:val="center"/>
              <w:rPr>
                <w:sz w:val="16"/>
              </w:rPr>
            </w:pPr>
            <w:r>
              <w:rPr>
                <w:sz w:val="16"/>
              </w:rPr>
              <w:t>Strongly</w:t>
            </w:r>
            <w:r>
              <w:rPr>
                <w:spacing w:val="-5"/>
                <w:sz w:val="16"/>
              </w:rPr>
              <w:t> </w:t>
            </w:r>
            <w:r>
              <w:rPr>
                <w:spacing w:val="-2"/>
                <w:sz w:val="16"/>
              </w:rPr>
              <w:t>Agreed</w:t>
            </w:r>
          </w:p>
        </w:tc>
        <w:tc>
          <w:tcPr>
            <w:tcW w:w="1297" w:type="dxa"/>
          </w:tcPr>
          <w:p>
            <w:pPr>
              <w:pStyle w:val="TableParagraph"/>
              <w:spacing w:line="172" w:lineRule="exact" w:before="181"/>
              <w:ind w:left="20" w:right="18"/>
              <w:jc w:val="center"/>
              <w:rPr>
                <w:sz w:val="16"/>
              </w:rPr>
            </w:pPr>
            <w:r>
              <w:rPr>
                <w:sz w:val="16"/>
              </w:rPr>
              <w:t>Strongly</w:t>
            </w:r>
            <w:r>
              <w:rPr>
                <w:spacing w:val="-5"/>
                <w:sz w:val="16"/>
              </w:rPr>
              <w:t> </w:t>
            </w:r>
            <w:r>
              <w:rPr>
                <w:spacing w:val="-2"/>
                <w:sz w:val="16"/>
              </w:rPr>
              <w:t>Agreed</w:t>
            </w:r>
          </w:p>
        </w:tc>
      </w:tr>
      <w:tr>
        <w:trPr>
          <w:trHeight w:val="374" w:hRule="atLeast"/>
        </w:trPr>
        <w:tc>
          <w:tcPr>
            <w:tcW w:w="663" w:type="dxa"/>
          </w:tcPr>
          <w:p>
            <w:pPr>
              <w:pStyle w:val="TableParagraph"/>
              <w:spacing w:before="88"/>
              <w:ind w:left="7"/>
              <w:jc w:val="center"/>
              <w:rPr>
                <w:sz w:val="16"/>
              </w:rPr>
            </w:pPr>
            <w:r>
              <w:rPr>
                <w:spacing w:val="-10"/>
                <w:sz w:val="16"/>
              </w:rPr>
              <w:t>7</w:t>
            </w:r>
          </w:p>
        </w:tc>
        <w:tc>
          <w:tcPr>
            <w:tcW w:w="1023" w:type="dxa"/>
          </w:tcPr>
          <w:p>
            <w:pPr>
              <w:pStyle w:val="TableParagraph"/>
              <w:spacing w:before="88"/>
              <w:ind w:left="13"/>
              <w:jc w:val="center"/>
              <w:rPr>
                <w:sz w:val="16"/>
              </w:rPr>
            </w:pPr>
            <w:r>
              <w:rPr>
                <w:spacing w:val="-2"/>
                <w:sz w:val="16"/>
              </w:rPr>
              <w:t>1954001011</w:t>
            </w:r>
          </w:p>
        </w:tc>
        <w:tc>
          <w:tcPr>
            <w:tcW w:w="2508" w:type="dxa"/>
          </w:tcPr>
          <w:p>
            <w:pPr>
              <w:pStyle w:val="TableParagraph"/>
              <w:spacing w:before="88"/>
              <w:ind w:left="107"/>
              <w:rPr>
                <w:sz w:val="16"/>
              </w:rPr>
            </w:pPr>
            <w:r>
              <w:rPr>
                <w:sz w:val="16"/>
              </w:rPr>
              <w:t>Shrushti</w:t>
            </w:r>
            <w:r>
              <w:rPr>
                <w:spacing w:val="-5"/>
                <w:sz w:val="16"/>
              </w:rPr>
              <w:t> </w:t>
            </w:r>
            <w:r>
              <w:rPr>
                <w:sz w:val="16"/>
              </w:rPr>
              <w:t>Kalpeshkumar</w:t>
            </w:r>
            <w:r>
              <w:rPr>
                <w:spacing w:val="-10"/>
                <w:sz w:val="16"/>
              </w:rPr>
              <w:t> </w:t>
            </w:r>
            <w:r>
              <w:rPr>
                <w:spacing w:val="-4"/>
                <w:sz w:val="16"/>
              </w:rPr>
              <w:t>Patel</w:t>
            </w:r>
          </w:p>
        </w:tc>
        <w:tc>
          <w:tcPr>
            <w:tcW w:w="1268" w:type="dxa"/>
          </w:tcPr>
          <w:p>
            <w:pPr>
              <w:pStyle w:val="TableParagraph"/>
              <w:spacing w:line="180" w:lineRule="exact"/>
              <w:ind w:left="402" w:right="339" w:hanging="44"/>
              <w:rPr>
                <w:sz w:val="16"/>
              </w:rPr>
            </w:pPr>
            <w:r>
              <w:rPr>
                <w:spacing w:val="-2"/>
                <w:sz w:val="16"/>
              </w:rPr>
              <w:t>Strongly</w:t>
            </w:r>
            <w:r>
              <w:rPr>
                <w:spacing w:val="40"/>
                <w:sz w:val="16"/>
              </w:rPr>
              <w:t> </w:t>
            </w:r>
            <w:r>
              <w:rPr>
                <w:spacing w:val="-2"/>
                <w:sz w:val="16"/>
              </w:rPr>
              <w:t>Agreed</w:t>
            </w:r>
          </w:p>
        </w:tc>
        <w:tc>
          <w:tcPr>
            <w:tcW w:w="1340" w:type="dxa"/>
          </w:tcPr>
          <w:p>
            <w:pPr>
              <w:pStyle w:val="TableParagraph"/>
              <w:spacing w:line="173" w:lineRule="exact" w:before="181"/>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line="180" w:lineRule="exact"/>
              <w:ind w:left="366" w:right="310" w:hanging="44"/>
              <w:rPr>
                <w:sz w:val="16"/>
              </w:rPr>
            </w:pPr>
            <w:r>
              <w:rPr>
                <w:spacing w:val="-2"/>
                <w:sz w:val="16"/>
              </w:rPr>
              <w:t>Strongly</w:t>
            </w:r>
            <w:r>
              <w:rPr>
                <w:spacing w:val="40"/>
                <w:sz w:val="16"/>
              </w:rPr>
              <w:t> </w:t>
            </w:r>
            <w:r>
              <w:rPr>
                <w:spacing w:val="-2"/>
                <w:sz w:val="16"/>
              </w:rPr>
              <w:t>Agreed</w:t>
            </w:r>
          </w:p>
        </w:tc>
        <w:tc>
          <w:tcPr>
            <w:tcW w:w="1369" w:type="dxa"/>
          </w:tcPr>
          <w:p>
            <w:pPr>
              <w:pStyle w:val="TableParagraph"/>
              <w:spacing w:line="173" w:lineRule="exact" w:before="181"/>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line="173" w:lineRule="exact" w:before="181"/>
              <w:ind w:left="12" w:right="10"/>
              <w:jc w:val="center"/>
              <w:rPr>
                <w:sz w:val="16"/>
              </w:rPr>
            </w:pPr>
            <w:r>
              <w:rPr>
                <w:sz w:val="16"/>
              </w:rPr>
              <w:t>Strongly</w:t>
            </w:r>
            <w:r>
              <w:rPr>
                <w:spacing w:val="-5"/>
                <w:sz w:val="16"/>
              </w:rPr>
              <w:t> </w:t>
            </w:r>
            <w:r>
              <w:rPr>
                <w:spacing w:val="-2"/>
                <w:sz w:val="16"/>
              </w:rPr>
              <w:t>Agreed</w:t>
            </w:r>
          </w:p>
        </w:tc>
        <w:tc>
          <w:tcPr>
            <w:tcW w:w="1297" w:type="dxa"/>
          </w:tcPr>
          <w:p>
            <w:pPr>
              <w:pStyle w:val="TableParagraph"/>
              <w:spacing w:line="173" w:lineRule="exact" w:before="181"/>
              <w:ind w:left="20" w:right="18"/>
              <w:jc w:val="center"/>
              <w:rPr>
                <w:sz w:val="16"/>
              </w:rPr>
            </w:pPr>
            <w:r>
              <w:rPr>
                <w:sz w:val="16"/>
              </w:rPr>
              <w:t>Strongly</w:t>
            </w:r>
            <w:r>
              <w:rPr>
                <w:spacing w:val="-5"/>
                <w:sz w:val="16"/>
              </w:rPr>
              <w:t> </w:t>
            </w:r>
            <w:r>
              <w:rPr>
                <w:spacing w:val="-2"/>
                <w:sz w:val="16"/>
              </w:rPr>
              <w:t>Agreed</w:t>
            </w:r>
          </w:p>
        </w:tc>
      </w:tr>
      <w:tr>
        <w:trPr>
          <w:trHeight w:val="373" w:hRule="atLeast"/>
        </w:trPr>
        <w:tc>
          <w:tcPr>
            <w:tcW w:w="663" w:type="dxa"/>
          </w:tcPr>
          <w:p>
            <w:pPr>
              <w:pStyle w:val="TableParagraph"/>
              <w:spacing w:before="88"/>
              <w:ind w:left="7"/>
              <w:jc w:val="center"/>
              <w:rPr>
                <w:sz w:val="16"/>
              </w:rPr>
            </w:pPr>
            <w:r>
              <w:rPr>
                <w:spacing w:val="-10"/>
                <w:sz w:val="16"/>
              </w:rPr>
              <w:t>8</w:t>
            </w:r>
          </w:p>
        </w:tc>
        <w:tc>
          <w:tcPr>
            <w:tcW w:w="1023" w:type="dxa"/>
          </w:tcPr>
          <w:p>
            <w:pPr>
              <w:pStyle w:val="TableParagraph"/>
              <w:spacing w:before="88"/>
              <w:ind w:left="13"/>
              <w:jc w:val="center"/>
              <w:rPr>
                <w:sz w:val="16"/>
              </w:rPr>
            </w:pPr>
            <w:r>
              <w:rPr>
                <w:spacing w:val="-2"/>
                <w:sz w:val="16"/>
              </w:rPr>
              <w:t>1954001012</w:t>
            </w:r>
          </w:p>
        </w:tc>
        <w:tc>
          <w:tcPr>
            <w:tcW w:w="2508" w:type="dxa"/>
          </w:tcPr>
          <w:p>
            <w:pPr>
              <w:pStyle w:val="TableParagraph"/>
              <w:spacing w:before="88"/>
              <w:ind w:left="107"/>
              <w:rPr>
                <w:sz w:val="16"/>
              </w:rPr>
            </w:pPr>
            <w:r>
              <w:rPr>
                <w:sz w:val="16"/>
              </w:rPr>
              <w:t>Pujan</w:t>
            </w:r>
            <w:r>
              <w:rPr>
                <w:spacing w:val="-10"/>
                <w:sz w:val="16"/>
              </w:rPr>
              <w:t> </w:t>
            </w:r>
            <w:r>
              <w:rPr>
                <w:sz w:val="16"/>
              </w:rPr>
              <w:t>Rajeshkumar</w:t>
            </w:r>
            <w:r>
              <w:rPr>
                <w:spacing w:val="-7"/>
                <w:sz w:val="16"/>
              </w:rPr>
              <w:t> </w:t>
            </w:r>
            <w:r>
              <w:rPr>
                <w:spacing w:val="-4"/>
                <w:sz w:val="16"/>
              </w:rPr>
              <w:t>Patel</w:t>
            </w:r>
          </w:p>
        </w:tc>
        <w:tc>
          <w:tcPr>
            <w:tcW w:w="1268" w:type="dxa"/>
          </w:tcPr>
          <w:p>
            <w:pPr>
              <w:pStyle w:val="TableParagraph"/>
              <w:spacing w:line="180" w:lineRule="exact"/>
              <w:ind w:left="402" w:right="339" w:hanging="44"/>
              <w:rPr>
                <w:sz w:val="16"/>
              </w:rPr>
            </w:pPr>
            <w:r>
              <w:rPr>
                <w:spacing w:val="-2"/>
                <w:sz w:val="16"/>
              </w:rPr>
              <w:t>Strongly</w:t>
            </w:r>
            <w:r>
              <w:rPr>
                <w:spacing w:val="40"/>
                <w:sz w:val="16"/>
              </w:rPr>
              <w:t> </w:t>
            </w:r>
            <w:r>
              <w:rPr>
                <w:spacing w:val="-2"/>
                <w:sz w:val="16"/>
              </w:rPr>
              <w:t>Agreed</w:t>
            </w:r>
          </w:p>
        </w:tc>
        <w:tc>
          <w:tcPr>
            <w:tcW w:w="1340" w:type="dxa"/>
          </w:tcPr>
          <w:p>
            <w:pPr>
              <w:pStyle w:val="TableParagraph"/>
              <w:spacing w:line="172" w:lineRule="exact" w:before="181"/>
              <w:ind w:left="4" w:right="6"/>
              <w:jc w:val="center"/>
              <w:rPr>
                <w:sz w:val="16"/>
              </w:rPr>
            </w:pPr>
            <w:r>
              <w:rPr>
                <w:sz w:val="16"/>
              </w:rPr>
              <w:t>Not</w:t>
            </w:r>
            <w:r>
              <w:rPr>
                <w:spacing w:val="-1"/>
                <w:sz w:val="16"/>
              </w:rPr>
              <w:t> </w:t>
            </w:r>
            <w:r>
              <w:rPr>
                <w:spacing w:val="-2"/>
                <w:sz w:val="16"/>
              </w:rPr>
              <w:t>agree</w:t>
            </w:r>
          </w:p>
        </w:tc>
        <w:tc>
          <w:tcPr>
            <w:tcW w:w="1203" w:type="dxa"/>
          </w:tcPr>
          <w:p>
            <w:pPr>
              <w:pStyle w:val="TableParagraph"/>
              <w:spacing w:line="180" w:lineRule="exact"/>
              <w:ind w:left="366" w:right="310" w:hanging="44"/>
              <w:rPr>
                <w:sz w:val="16"/>
              </w:rPr>
            </w:pPr>
            <w:r>
              <w:rPr>
                <w:spacing w:val="-2"/>
                <w:sz w:val="16"/>
              </w:rPr>
              <w:t>Strongly</w:t>
            </w:r>
            <w:r>
              <w:rPr>
                <w:spacing w:val="40"/>
                <w:sz w:val="16"/>
              </w:rPr>
              <w:t> </w:t>
            </w:r>
            <w:r>
              <w:rPr>
                <w:spacing w:val="-2"/>
                <w:sz w:val="16"/>
              </w:rPr>
              <w:t>Agreed</w:t>
            </w:r>
          </w:p>
        </w:tc>
        <w:tc>
          <w:tcPr>
            <w:tcW w:w="1369" w:type="dxa"/>
          </w:tcPr>
          <w:p>
            <w:pPr>
              <w:pStyle w:val="TableParagraph"/>
              <w:spacing w:line="172" w:lineRule="exact" w:before="181"/>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line="172" w:lineRule="exact" w:before="181"/>
              <w:ind w:left="12" w:right="8"/>
              <w:jc w:val="center"/>
              <w:rPr>
                <w:sz w:val="16"/>
              </w:rPr>
            </w:pPr>
            <w:r>
              <w:rPr>
                <w:spacing w:val="-2"/>
                <w:sz w:val="16"/>
              </w:rPr>
              <w:t>Agreed</w:t>
            </w:r>
          </w:p>
        </w:tc>
        <w:tc>
          <w:tcPr>
            <w:tcW w:w="1297" w:type="dxa"/>
          </w:tcPr>
          <w:p>
            <w:pPr>
              <w:pStyle w:val="TableParagraph"/>
              <w:spacing w:line="172" w:lineRule="exact" w:before="181"/>
              <w:ind w:left="20" w:right="18"/>
              <w:jc w:val="center"/>
              <w:rPr>
                <w:sz w:val="16"/>
              </w:rPr>
            </w:pPr>
            <w:r>
              <w:rPr>
                <w:sz w:val="16"/>
              </w:rPr>
              <w:t>Strongly</w:t>
            </w:r>
            <w:r>
              <w:rPr>
                <w:spacing w:val="-5"/>
                <w:sz w:val="16"/>
              </w:rPr>
              <w:t> </w:t>
            </w:r>
            <w:r>
              <w:rPr>
                <w:spacing w:val="-2"/>
                <w:sz w:val="16"/>
              </w:rPr>
              <w:t>Agreed</w:t>
            </w:r>
          </w:p>
        </w:tc>
      </w:tr>
      <w:tr>
        <w:trPr>
          <w:trHeight w:val="373" w:hRule="atLeast"/>
        </w:trPr>
        <w:tc>
          <w:tcPr>
            <w:tcW w:w="663" w:type="dxa"/>
          </w:tcPr>
          <w:p>
            <w:pPr>
              <w:pStyle w:val="TableParagraph"/>
              <w:spacing w:before="88"/>
              <w:ind w:left="7"/>
              <w:jc w:val="center"/>
              <w:rPr>
                <w:sz w:val="16"/>
              </w:rPr>
            </w:pPr>
            <w:r>
              <w:rPr>
                <w:spacing w:val="-10"/>
                <w:sz w:val="16"/>
              </w:rPr>
              <w:t>9</w:t>
            </w:r>
          </w:p>
        </w:tc>
        <w:tc>
          <w:tcPr>
            <w:tcW w:w="1023" w:type="dxa"/>
          </w:tcPr>
          <w:p>
            <w:pPr>
              <w:pStyle w:val="TableParagraph"/>
              <w:spacing w:before="88"/>
              <w:ind w:left="13"/>
              <w:jc w:val="center"/>
              <w:rPr>
                <w:sz w:val="16"/>
              </w:rPr>
            </w:pPr>
            <w:r>
              <w:rPr>
                <w:spacing w:val="-2"/>
                <w:sz w:val="16"/>
              </w:rPr>
              <w:t>1954001013</w:t>
            </w:r>
          </w:p>
        </w:tc>
        <w:tc>
          <w:tcPr>
            <w:tcW w:w="2508" w:type="dxa"/>
          </w:tcPr>
          <w:p>
            <w:pPr>
              <w:pStyle w:val="TableParagraph"/>
              <w:spacing w:before="88"/>
              <w:ind w:left="107"/>
              <w:rPr>
                <w:sz w:val="16"/>
              </w:rPr>
            </w:pPr>
            <w:r>
              <w:rPr>
                <w:sz w:val="16"/>
              </w:rPr>
              <w:t>Radhika</w:t>
            </w:r>
            <w:r>
              <w:rPr>
                <w:spacing w:val="-9"/>
                <w:sz w:val="16"/>
              </w:rPr>
              <w:t> </w:t>
            </w:r>
            <w:r>
              <w:rPr>
                <w:spacing w:val="-2"/>
                <w:sz w:val="16"/>
              </w:rPr>
              <w:t>Raikwar</w:t>
            </w:r>
          </w:p>
        </w:tc>
        <w:tc>
          <w:tcPr>
            <w:tcW w:w="1268" w:type="dxa"/>
          </w:tcPr>
          <w:p>
            <w:pPr>
              <w:pStyle w:val="TableParagraph"/>
              <w:spacing w:line="178" w:lineRule="exact"/>
              <w:ind w:left="358"/>
              <w:rPr>
                <w:sz w:val="16"/>
              </w:rPr>
            </w:pPr>
            <w:r>
              <w:rPr>
                <w:spacing w:val="-2"/>
                <w:sz w:val="16"/>
              </w:rPr>
              <w:t>Strongly</w:t>
            </w:r>
          </w:p>
          <w:p>
            <w:pPr>
              <w:pStyle w:val="TableParagraph"/>
              <w:spacing w:line="172" w:lineRule="exact" w:before="3"/>
              <w:ind w:left="402"/>
              <w:rPr>
                <w:sz w:val="16"/>
              </w:rPr>
            </w:pPr>
            <w:r>
              <w:rPr>
                <w:spacing w:val="-2"/>
                <w:sz w:val="16"/>
              </w:rPr>
              <w:t>Agreed</w:t>
            </w:r>
          </w:p>
        </w:tc>
        <w:tc>
          <w:tcPr>
            <w:tcW w:w="1340" w:type="dxa"/>
          </w:tcPr>
          <w:p>
            <w:pPr>
              <w:pStyle w:val="TableParagraph"/>
              <w:spacing w:line="172" w:lineRule="exact" w:before="181"/>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line="178" w:lineRule="exact"/>
              <w:ind w:left="322"/>
              <w:rPr>
                <w:sz w:val="16"/>
              </w:rPr>
            </w:pPr>
            <w:r>
              <w:rPr>
                <w:spacing w:val="-2"/>
                <w:sz w:val="16"/>
              </w:rPr>
              <w:t>Strongly</w:t>
            </w:r>
          </w:p>
          <w:p>
            <w:pPr>
              <w:pStyle w:val="TableParagraph"/>
              <w:spacing w:line="172" w:lineRule="exact" w:before="3"/>
              <w:ind w:left="366"/>
              <w:rPr>
                <w:sz w:val="16"/>
              </w:rPr>
            </w:pPr>
            <w:r>
              <w:rPr>
                <w:spacing w:val="-2"/>
                <w:sz w:val="16"/>
              </w:rPr>
              <w:t>Agreed</w:t>
            </w:r>
          </w:p>
        </w:tc>
        <w:tc>
          <w:tcPr>
            <w:tcW w:w="1369" w:type="dxa"/>
          </w:tcPr>
          <w:p>
            <w:pPr>
              <w:pStyle w:val="TableParagraph"/>
              <w:spacing w:line="172" w:lineRule="exact" w:before="181"/>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line="172" w:lineRule="exact" w:before="181"/>
              <w:ind w:left="12" w:right="10"/>
              <w:jc w:val="center"/>
              <w:rPr>
                <w:sz w:val="16"/>
              </w:rPr>
            </w:pPr>
            <w:r>
              <w:rPr>
                <w:sz w:val="16"/>
              </w:rPr>
              <w:t>Strongly</w:t>
            </w:r>
            <w:r>
              <w:rPr>
                <w:spacing w:val="-5"/>
                <w:sz w:val="16"/>
              </w:rPr>
              <w:t> </w:t>
            </w:r>
            <w:r>
              <w:rPr>
                <w:spacing w:val="-2"/>
                <w:sz w:val="16"/>
              </w:rPr>
              <w:t>Agreed</w:t>
            </w:r>
          </w:p>
        </w:tc>
        <w:tc>
          <w:tcPr>
            <w:tcW w:w="1297" w:type="dxa"/>
          </w:tcPr>
          <w:p>
            <w:pPr>
              <w:pStyle w:val="TableParagraph"/>
              <w:spacing w:line="172" w:lineRule="exact" w:before="181"/>
              <w:ind w:left="20" w:right="18"/>
              <w:jc w:val="center"/>
              <w:rPr>
                <w:sz w:val="16"/>
              </w:rPr>
            </w:pPr>
            <w:r>
              <w:rPr>
                <w:sz w:val="16"/>
              </w:rPr>
              <w:t>Strongly</w:t>
            </w:r>
            <w:r>
              <w:rPr>
                <w:spacing w:val="-5"/>
                <w:sz w:val="16"/>
              </w:rPr>
              <w:t> </w:t>
            </w:r>
            <w:r>
              <w:rPr>
                <w:spacing w:val="-2"/>
                <w:sz w:val="16"/>
              </w:rPr>
              <w:t>Agreed</w:t>
            </w:r>
          </w:p>
        </w:tc>
      </w:tr>
      <w:tr>
        <w:trPr>
          <w:trHeight w:val="367" w:hRule="atLeast"/>
        </w:trPr>
        <w:tc>
          <w:tcPr>
            <w:tcW w:w="663" w:type="dxa"/>
          </w:tcPr>
          <w:p>
            <w:pPr>
              <w:pStyle w:val="TableParagraph"/>
              <w:spacing w:before="88"/>
              <w:ind w:left="7" w:right="7"/>
              <w:jc w:val="center"/>
              <w:rPr>
                <w:sz w:val="16"/>
              </w:rPr>
            </w:pPr>
            <w:r>
              <w:rPr>
                <w:spacing w:val="-5"/>
                <w:sz w:val="16"/>
              </w:rPr>
              <w:t>10</w:t>
            </w:r>
          </w:p>
        </w:tc>
        <w:tc>
          <w:tcPr>
            <w:tcW w:w="1023" w:type="dxa"/>
          </w:tcPr>
          <w:p>
            <w:pPr>
              <w:pStyle w:val="TableParagraph"/>
              <w:spacing w:before="88"/>
              <w:ind w:left="13"/>
              <w:jc w:val="center"/>
              <w:rPr>
                <w:sz w:val="16"/>
              </w:rPr>
            </w:pPr>
            <w:r>
              <w:rPr>
                <w:spacing w:val="-2"/>
                <w:sz w:val="16"/>
              </w:rPr>
              <w:t>1954001014</w:t>
            </w:r>
          </w:p>
        </w:tc>
        <w:tc>
          <w:tcPr>
            <w:tcW w:w="2508" w:type="dxa"/>
          </w:tcPr>
          <w:p>
            <w:pPr>
              <w:pStyle w:val="TableParagraph"/>
              <w:spacing w:before="88"/>
              <w:ind w:left="107"/>
              <w:rPr>
                <w:sz w:val="16"/>
              </w:rPr>
            </w:pPr>
            <w:r>
              <w:rPr>
                <w:sz w:val="16"/>
              </w:rPr>
              <w:t>Sandeli</w:t>
            </w:r>
            <w:r>
              <w:rPr>
                <w:spacing w:val="-2"/>
                <w:sz w:val="16"/>
              </w:rPr>
              <w:t> </w:t>
            </w:r>
            <w:r>
              <w:rPr>
                <w:sz w:val="16"/>
              </w:rPr>
              <w:t>Singh</w:t>
            </w:r>
            <w:r>
              <w:rPr>
                <w:spacing w:val="-8"/>
                <w:sz w:val="16"/>
              </w:rPr>
              <w:t> </w:t>
            </w:r>
            <w:r>
              <w:rPr>
                <w:spacing w:val="-2"/>
                <w:sz w:val="16"/>
              </w:rPr>
              <w:t>Chauhan</w:t>
            </w:r>
          </w:p>
        </w:tc>
        <w:tc>
          <w:tcPr>
            <w:tcW w:w="1268" w:type="dxa"/>
          </w:tcPr>
          <w:p>
            <w:pPr>
              <w:pStyle w:val="TableParagraph"/>
              <w:spacing w:line="165" w:lineRule="exact" w:before="182"/>
              <w:ind w:left="18"/>
              <w:jc w:val="center"/>
              <w:rPr>
                <w:sz w:val="16"/>
              </w:rPr>
            </w:pPr>
            <w:r>
              <w:rPr>
                <w:spacing w:val="-2"/>
                <w:sz w:val="16"/>
              </w:rPr>
              <w:t>Agreed</w:t>
            </w:r>
          </w:p>
        </w:tc>
        <w:tc>
          <w:tcPr>
            <w:tcW w:w="1340" w:type="dxa"/>
          </w:tcPr>
          <w:p>
            <w:pPr>
              <w:pStyle w:val="TableParagraph"/>
              <w:spacing w:line="165" w:lineRule="exact" w:before="182"/>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line="178" w:lineRule="exact"/>
              <w:ind w:left="322"/>
              <w:rPr>
                <w:sz w:val="16"/>
              </w:rPr>
            </w:pPr>
            <w:r>
              <w:rPr>
                <w:spacing w:val="-2"/>
                <w:sz w:val="16"/>
              </w:rPr>
              <w:t>Strongly</w:t>
            </w:r>
          </w:p>
          <w:p>
            <w:pPr>
              <w:pStyle w:val="TableParagraph"/>
              <w:spacing w:line="165" w:lineRule="exact" w:before="4"/>
              <w:ind w:left="366"/>
              <w:rPr>
                <w:sz w:val="16"/>
              </w:rPr>
            </w:pPr>
            <w:r>
              <w:rPr>
                <w:spacing w:val="-2"/>
                <w:sz w:val="16"/>
              </w:rPr>
              <w:t>Agreed</w:t>
            </w:r>
          </w:p>
        </w:tc>
        <w:tc>
          <w:tcPr>
            <w:tcW w:w="1369" w:type="dxa"/>
          </w:tcPr>
          <w:p>
            <w:pPr>
              <w:pStyle w:val="TableParagraph"/>
              <w:spacing w:line="165" w:lineRule="exact" w:before="182"/>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line="165" w:lineRule="exact" w:before="182"/>
              <w:ind w:left="12" w:right="10"/>
              <w:jc w:val="center"/>
              <w:rPr>
                <w:sz w:val="16"/>
              </w:rPr>
            </w:pPr>
            <w:r>
              <w:rPr>
                <w:sz w:val="16"/>
              </w:rPr>
              <w:t>Strongly</w:t>
            </w:r>
            <w:r>
              <w:rPr>
                <w:spacing w:val="-5"/>
                <w:sz w:val="16"/>
              </w:rPr>
              <w:t> </w:t>
            </w:r>
            <w:r>
              <w:rPr>
                <w:spacing w:val="-2"/>
                <w:sz w:val="16"/>
              </w:rPr>
              <w:t>Agreed</w:t>
            </w:r>
          </w:p>
        </w:tc>
        <w:tc>
          <w:tcPr>
            <w:tcW w:w="1297" w:type="dxa"/>
          </w:tcPr>
          <w:p>
            <w:pPr>
              <w:pStyle w:val="TableParagraph"/>
              <w:spacing w:line="165" w:lineRule="exact" w:before="182"/>
              <w:ind w:left="20" w:right="18"/>
              <w:jc w:val="center"/>
              <w:rPr>
                <w:sz w:val="16"/>
              </w:rPr>
            </w:pPr>
            <w:r>
              <w:rPr>
                <w:sz w:val="16"/>
              </w:rPr>
              <w:t>Strongly</w:t>
            </w:r>
            <w:r>
              <w:rPr>
                <w:spacing w:val="-5"/>
                <w:sz w:val="16"/>
              </w:rPr>
              <w:t> </w:t>
            </w:r>
            <w:r>
              <w:rPr>
                <w:spacing w:val="-2"/>
                <w:sz w:val="16"/>
              </w:rPr>
              <w:t>Agreed</w:t>
            </w:r>
          </w:p>
        </w:tc>
      </w:tr>
      <w:tr>
        <w:trPr>
          <w:trHeight w:val="373" w:hRule="atLeast"/>
        </w:trPr>
        <w:tc>
          <w:tcPr>
            <w:tcW w:w="663" w:type="dxa"/>
          </w:tcPr>
          <w:p>
            <w:pPr>
              <w:pStyle w:val="TableParagraph"/>
              <w:spacing w:before="95"/>
              <w:ind w:left="7" w:right="7"/>
              <w:jc w:val="center"/>
              <w:rPr>
                <w:sz w:val="16"/>
              </w:rPr>
            </w:pPr>
            <w:r>
              <w:rPr>
                <w:spacing w:val="-5"/>
                <w:sz w:val="16"/>
              </w:rPr>
              <w:t>11</w:t>
            </w:r>
          </w:p>
        </w:tc>
        <w:tc>
          <w:tcPr>
            <w:tcW w:w="1023" w:type="dxa"/>
          </w:tcPr>
          <w:p>
            <w:pPr>
              <w:pStyle w:val="TableParagraph"/>
              <w:spacing w:before="95"/>
              <w:ind w:left="13"/>
              <w:jc w:val="center"/>
              <w:rPr>
                <w:sz w:val="16"/>
              </w:rPr>
            </w:pPr>
            <w:r>
              <w:rPr>
                <w:spacing w:val="-2"/>
                <w:sz w:val="16"/>
              </w:rPr>
              <w:t>1954001015</w:t>
            </w:r>
          </w:p>
        </w:tc>
        <w:tc>
          <w:tcPr>
            <w:tcW w:w="2508" w:type="dxa"/>
          </w:tcPr>
          <w:p>
            <w:pPr>
              <w:pStyle w:val="TableParagraph"/>
              <w:spacing w:before="95"/>
              <w:ind w:left="107"/>
              <w:rPr>
                <w:sz w:val="16"/>
              </w:rPr>
            </w:pPr>
            <w:r>
              <w:rPr>
                <w:sz w:val="16"/>
              </w:rPr>
              <w:t>Baria</w:t>
            </w:r>
            <w:r>
              <w:rPr>
                <w:spacing w:val="-6"/>
                <w:sz w:val="16"/>
              </w:rPr>
              <w:t> </w:t>
            </w:r>
            <w:r>
              <w:rPr>
                <w:sz w:val="16"/>
              </w:rPr>
              <w:t>Ajamelkumar</w:t>
            </w:r>
            <w:r>
              <w:rPr>
                <w:spacing w:val="-8"/>
                <w:sz w:val="16"/>
              </w:rPr>
              <w:t> </w:t>
            </w:r>
            <w:r>
              <w:rPr>
                <w:spacing w:val="-2"/>
                <w:sz w:val="16"/>
              </w:rPr>
              <w:t>Narvatbhai</w:t>
            </w:r>
          </w:p>
        </w:tc>
        <w:tc>
          <w:tcPr>
            <w:tcW w:w="1268" w:type="dxa"/>
          </w:tcPr>
          <w:p>
            <w:pPr>
              <w:pStyle w:val="TableParagraph"/>
              <w:spacing w:line="188" w:lineRule="exact"/>
              <w:ind w:left="402" w:right="339" w:hanging="44"/>
              <w:rPr>
                <w:sz w:val="16"/>
              </w:rPr>
            </w:pPr>
            <w:r>
              <w:rPr>
                <w:spacing w:val="-2"/>
                <w:sz w:val="16"/>
              </w:rPr>
              <w:t>Strongly</w:t>
            </w:r>
            <w:r>
              <w:rPr>
                <w:spacing w:val="40"/>
                <w:sz w:val="16"/>
              </w:rPr>
              <w:t> </w:t>
            </w:r>
            <w:r>
              <w:rPr>
                <w:spacing w:val="-2"/>
                <w:sz w:val="16"/>
              </w:rPr>
              <w:t>Agreed</w:t>
            </w:r>
          </w:p>
        </w:tc>
        <w:tc>
          <w:tcPr>
            <w:tcW w:w="1340" w:type="dxa"/>
          </w:tcPr>
          <w:p>
            <w:pPr>
              <w:pStyle w:val="TableParagraph"/>
              <w:spacing w:before="4"/>
              <w:rPr>
                <w:b/>
                <w:sz w:val="16"/>
              </w:rPr>
            </w:pPr>
          </w:p>
          <w:p>
            <w:pPr>
              <w:pStyle w:val="TableParagraph"/>
              <w:spacing w:line="165" w:lineRule="exact"/>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line="188" w:lineRule="exact"/>
              <w:ind w:left="366" w:right="310" w:hanging="44"/>
              <w:rPr>
                <w:sz w:val="16"/>
              </w:rPr>
            </w:pPr>
            <w:r>
              <w:rPr>
                <w:spacing w:val="-2"/>
                <w:sz w:val="16"/>
              </w:rPr>
              <w:t>Strongly</w:t>
            </w:r>
            <w:r>
              <w:rPr>
                <w:spacing w:val="40"/>
                <w:sz w:val="16"/>
              </w:rPr>
              <w:t> </w:t>
            </w:r>
            <w:r>
              <w:rPr>
                <w:spacing w:val="-2"/>
                <w:sz w:val="16"/>
              </w:rPr>
              <w:t>Agreed</w:t>
            </w:r>
          </w:p>
        </w:tc>
        <w:tc>
          <w:tcPr>
            <w:tcW w:w="1369" w:type="dxa"/>
          </w:tcPr>
          <w:p>
            <w:pPr>
              <w:pStyle w:val="TableParagraph"/>
              <w:spacing w:before="4"/>
              <w:rPr>
                <w:b/>
                <w:sz w:val="16"/>
              </w:rPr>
            </w:pPr>
          </w:p>
          <w:p>
            <w:pPr>
              <w:pStyle w:val="TableParagraph"/>
              <w:spacing w:line="165" w:lineRule="exact"/>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before="4"/>
              <w:rPr>
                <w:b/>
                <w:sz w:val="16"/>
              </w:rPr>
            </w:pPr>
          </w:p>
          <w:p>
            <w:pPr>
              <w:pStyle w:val="TableParagraph"/>
              <w:spacing w:line="165" w:lineRule="exact"/>
              <w:ind w:left="12" w:right="10"/>
              <w:jc w:val="center"/>
              <w:rPr>
                <w:sz w:val="16"/>
              </w:rPr>
            </w:pPr>
            <w:r>
              <w:rPr>
                <w:sz w:val="16"/>
              </w:rPr>
              <w:t>Strongly</w:t>
            </w:r>
            <w:r>
              <w:rPr>
                <w:spacing w:val="-5"/>
                <w:sz w:val="16"/>
              </w:rPr>
              <w:t> </w:t>
            </w:r>
            <w:r>
              <w:rPr>
                <w:spacing w:val="-2"/>
                <w:sz w:val="16"/>
              </w:rPr>
              <w:t>Agreed</w:t>
            </w:r>
          </w:p>
        </w:tc>
        <w:tc>
          <w:tcPr>
            <w:tcW w:w="1297" w:type="dxa"/>
          </w:tcPr>
          <w:p>
            <w:pPr>
              <w:pStyle w:val="TableParagraph"/>
              <w:spacing w:before="4"/>
              <w:rPr>
                <w:b/>
                <w:sz w:val="16"/>
              </w:rPr>
            </w:pPr>
          </w:p>
          <w:p>
            <w:pPr>
              <w:pStyle w:val="TableParagraph"/>
              <w:spacing w:line="165" w:lineRule="exact"/>
              <w:ind w:left="20" w:right="18"/>
              <w:jc w:val="center"/>
              <w:rPr>
                <w:sz w:val="16"/>
              </w:rPr>
            </w:pPr>
            <w:r>
              <w:rPr>
                <w:sz w:val="16"/>
              </w:rPr>
              <w:t>Strongly</w:t>
            </w:r>
            <w:r>
              <w:rPr>
                <w:spacing w:val="-5"/>
                <w:sz w:val="16"/>
              </w:rPr>
              <w:t> </w:t>
            </w:r>
            <w:r>
              <w:rPr>
                <w:spacing w:val="-2"/>
                <w:sz w:val="16"/>
              </w:rPr>
              <w:t>Agreed</w:t>
            </w:r>
          </w:p>
        </w:tc>
      </w:tr>
      <w:tr>
        <w:trPr>
          <w:trHeight w:val="371" w:hRule="atLeast"/>
        </w:trPr>
        <w:tc>
          <w:tcPr>
            <w:tcW w:w="663" w:type="dxa"/>
          </w:tcPr>
          <w:p>
            <w:pPr>
              <w:pStyle w:val="TableParagraph"/>
              <w:spacing w:before="93"/>
              <w:ind w:left="7" w:right="7"/>
              <w:jc w:val="center"/>
              <w:rPr>
                <w:sz w:val="16"/>
              </w:rPr>
            </w:pPr>
            <w:r>
              <w:rPr>
                <w:spacing w:val="-5"/>
                <w:sz w:val="16"/>
              </w:rPr>
              <w:t>12</w:t>
            </w:r>
          </w:p>
        </w:tc>
        <w:tc>
          <w:tcPr>
            <w:tcW w:w="1023" w:type="dxa"/>
          </w:tcPr>
          <w:p>
            <w:pPr>
              <w:pStyle w:val="TableParagraph"/>
              <w:spacing w:before="93"/>
              <w:ind w:left="13"/>
              <w:jc w:val="center"/>
              <w:rPr>
                <w:sz w:val="16"/>
              </w:rPr>
            </w:pPr>
            <w:r>
              <w:rPr>
                <w:spacing w:val="-2"/>
                <w:sz w:val="16"/>
              </w:rPr>
              <w:t>1954001016</w:t>
            </w:r>
          </w:p>
        </w:tc>
        <w:tc>
          <w:tcPr>
            <w:tcW w:w="2508" w:type="dxa"/>
          </w:tcPr>
          <w:p>
            <w:pPr>
              <w:pStyle w:val="TableParagraph"/>
              <w:spacing w:before="93"/>
              <w:ind w:left="107"/>
              <w:rPr>
                <w:sz w:val="16"/>
              </w:rPr>
            </w:pPr>
            <w:r>
              <w:rPr>
                <w:sz w:val="16"/>
              </w:rPr>
              <w:t>Patel</w:t>
            </w:r>
            <w:r>
              <w:rPr>
                <w:spacing w:val="-5"/>
                <w:sz w:val="16"/>
              </w:rPr>
              <w:t> </w:t>
            </w:r>
            <w:r>
              <w:rPr>
                <w:sz w:val="16"/>
              </w:rPr>
              <w:t>Dhanrajsinh</w:t>
            </w:r>
            <w:r>
              <w:rPr>
                <w:spacing w:val="-4"/>
                <w:sz w:val="16"/>
              </w:rPr>
              <w:t> </w:t>
            </w:r>
            <w:r>
              <w:rPr>
                <w:spacing w:val="-2"/>
                <w:sz w:val="16"/>
              </w:rPr>
              <w:t>Bharatsinh</w:t>
            </w:r>
          </w:p>
        </w:tc>
        <w:tc>
          <w:tcPr>
            <w:tcW w:w="1268" w:type="dxa"/>
          </w:tcPr>
          <w:p>
            <w:pPr>
              <w:pStyle w:val="TableParagraph"/>
              <w:spacing w:line="183" w:lineRule="exact"/>
              <w:ind w:left="358"/>
              <w:rPr>
                <w:sz w:val="16"/>
              </w:rPr>
            </w:pPr>
            <w:r>
              <w:rPr>
                <w:spacing w:val="-2"/>
                <w:sz w:val="16"/>
              </w:rPr>
              <w:t>Strongly</w:t>
            </w:r>
          </w:p>
          <w:p>
            <w:pPr>
              <w:pStyle w:val="TableParagraph"/>
              <w:spacing w:line="165" w:lineRule="exact" w:before="3"/>
              <w:ind w:left="402"/>
              <w:rPr>
                <w:sz w:val="16"/>
              </w:rPr>
            </w:pPr>
            <w:r>
              <w:rPr>
                <w:spacing w:val="-2"/>
                <w:sz w:val="16"/>
              </w:rPr>
              <w:t>Agreed</w:t>
            </w:r>
          </w:p>
        </w:tc>
        <w:tc>
          <w:tcPr>
            <w:tcW w:w="1340" w:type="dxa"/>
          </w:tcPr>
          <w:p>
            <w:pPr>
              <w:pStyle w:val="TableParagraph"/>
              <w:spacing w:before="2"/>
              <w:rPr>
                <w:b/>
                <w:sz w:val="16"/>
              </w:rPr>
            </w:pPr>
          </w:p>
          <w:p>
            <w:pPr>
              <w:pStyle w:val="TableParagraph"/>
              <w:spacing w:line="165" w:lineRule="exact"/>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before="2"/>
              <w:rPr>
                <w:b/>
                <w:sz w:val="16"/>
              </w:rPr>
            </w:pPr>
          </w:p>
          <w:p>
            <w:pPr>
              <w:pStyle w:val="TableParagraph"/>
              <w:spacing w:line="165" w:lineRule="exact"/>
              <w:ind w:left="11"/>
              <w:jc w:val="center"/>
              <w:rPr>
                <w:sz w:val="16"/>
              </w:rPr>
            </w:pPr>
            <w:r>
              <w:rPr>
                <w:spacing w:val="-2"/>
                <w:sz w:val="16"/>
              </w:rPr>
              <w:t>Agreed</w:t>
            </w:r>
          </w:p>
        </w:tc>
        <w:tc>
          <w:tcPr>
            <w:tcW w:w="1369" w:type="dxa"/>
          </w:tcPr>
          <w:p>
            <w:pPr>
              <w:pStyle w:val="TableParagraph"/>
              <w:spacing w:before="2"/>
              <w:rPr>
                <w:b/>
                <w:sz w:val="16"/>
              </w:rPr>
            </w:pPr>
          </w:p>
          <w:p>
            <w:pPr>
              <w:pStyle w:val="TableParagraph"/>
              <w:spacing w:line="165" w:lineRule="exact"/>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before="2"/>
              <w:rPr>
                <w:b/>
                <w:sz w:val="16"/>
              </w:rPr>
            </w:pPr>
          </w:p>
          <w:p>
            <w:pPr>
              <w:pStyle w:val="TableParagraph"/>
              <w:spacing w:line="165" w:lineRule="exact"/>
              <w:ind w:left="12" w:right="15"/>
              <w:jc w:val="center"/>
              <w:rPr>
                <w:sz w:val="16"/>
              </w:rPr>
            </w:pPr>
            <w:r>
              <w:rPr>
                <w:sz w:val="16"/>
              </w:rPr>
              <w:t>Not</w:t>
            </w:r>
            <w:r>
              <w:rPr>
                <w:spacing w:val="-1"/>
                <w:sz w:val="16"/>
              </w:rPr>
              <w:t> </w:t>
            </w:r>
            <w:r>
              <w:rPr>
                <w:spacing w:val="-2"/>
                <w:sz w:val="16"/>
              </w:rPr>
              <w:t>agree</w:t>
            </w:r>
          </w:p>
        </w:tc>
        <w:tc>
          <w:tcPr>
            <w:tcW w:w="1297" w:type="dxa"/>
          </w:tcPr>
          <w:p>
            <w:pPr>
              <w:pStyle w:val="TableParagraph"/>
              <w:spacing w:before="2"/>
              <w:rPr>
                <w:b/>
                <w:sz w:val="16"/>
              </w:rPr>
            </w:pPr>
          </w:p>
          <w:p>
            <w:pPr>
              <w:pStyle w:val="TableParagraph"/>
              <w:spacing w:line="165" w:lineRule="exact"/>
              <w:ind w:left="20" w:right="18"/>
              <w:jc w:val="center"/>
              <w:rPr>
                <w:sz w:val="16"/>
              </w:rPr>
            </w:pPr>
            <w:r>
              <w:rPr>
                <w:sz w:val="16"/>
              </w:rPr>
              <w:t>Strongly</w:t>
            </w:r>
            <w:r>
              <w:rPr>
                <w:spacing w:val="-5"/>
                <w:sz w:val="16"/>
              </w:rPr>
              <w:t> </w:t>
            </w:r>
            <w:r>
              <w:rPr>
                <w:spacing w:val="-2"/>
                <w:sz w:val="16"/>
              </w:rPr>
              <w:t>Agreed</w:t>
            </w:r>
          </w:p>
        </w:tc>
      </w:tr>
      <w:tr>
        <w:trPr>
          <w:trHeight w:val="374" w:hRule="atLeast"/>
        </w:trPr>
        <w:tc>
          <w:tcPr>
            <w:tcW w:w="663" w:type="dxa"/>
          </w:tcPr>
          <w:p>
            <w:pPr>
              <w:pStyle w:val="TableParagraph"/>
              <w:spacing w:before="95"/>
              <w:ind w:left="7" w:right="7"/>
              <w:jc w:val="center"/>
              <w:rPr>
                <w:sz w:val="16"/>
              </w:rPr>
            </w:pPr>
            <w:r>
              <w:rPr>
                <w:spacing w:val="-5"/>
                <w:sz w:val="16"/>
              </w:rPr>
              <w:t>13</w:t>
            </w:r>
          </w:p>
        </w:tc>
        <w:tc>
          <w:tcPr>
            <w:tcW w:w="1023" w:type="dxa"/>
          </w:tcPr>
          <w:p>
            <w:pPr>
              <w:pStyle w:val="TableParagraph"/>
              <w:spacing w:before="95"/>
              <w:ind w:left="13"/>
              <w:jc w:val="center"/>
              <w:rPr>
                <w:sz w:val="16"/>
              </w:rPr>
            </w:pPr>
            <w:r>
              <w:rPr>
                <w:spacing w:val="-2"/>
                <w:sz w:val="16"/>
              </w:rPr>
              <w:t>1954001019</w:t>
            </w:r>
          </w:p>
        </w:tc>
        <w:tc>
          <w:tcPr>
            <w:tcW w:w="2508" w:type="dxa"/>
          </w:tcPr>
          <w:p>
            <w:pPr>
              <w:pStyle w:val="TableParagraph"/>
              <w:spacing w:before="95"/>
              <w:ind w:left="107"/>
              <w:rPr>
                <w:sz w:val="16"/>
              </w:rPr>
            </w:pPr>
            <w:r>
              <w:rPr>
                <w:sz w:val="16"/>
              </w:rPr>
              <w:t>Raj</w:t>
            </w:r>
            <w:r>
              <w:rPr>
                <w:spacing w:val="-5"/>
                <w:sz w:val="16"/>
              </w:rPr>
              <w:t> </w:t>
            </w:r>
            <w:r>
              <w:rPr>
                <w:spacing w:val="-2"/>
                <w:sz w:val="16"/>
              </w:rPr>
              <w:t>Sanghvi</w:t>
            </w:r>
          </w:p>
        </w:tc>
        <w:tc>
          <w:tcPr>
            <w:tcW w:w="1268" w:type="dxa"/>
          </w:tcPr>
          <w:p>
            <w:pPr>
              <w:pStyle w:val="TableParagraph"/>
              <w:spacing w:line="172" w:lineRule="exact" w:before="182"/>
              <w:ind w:left="18"/>
              <w:jc w:val="center"/>
              <w:rPr>
                <w:sz w:val="16"/>
              </w:rPr>
            </w:pPr>
            <w:r>
              <w:rPr>
                <w:spacing w:val="-2"/>
                <w:sz w:val="16"/>
              </w:rPr>
              <w:t>Agreed</w:t>
            </w:r>
          </w:p>
        </w:tc>
        <w:tc>
          <w:tcPr>
            <w:tcW w:w="1340" w:type="dxa"/>
          </w:tcPr>
          <w:p>
            <w:pPr>
              <w:pStyle w:val="TableParagraph"/>
              <w:spacing w:line="172" w:lineRule="exact" w:before="182"/>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line="180" w:lineRule="exact"/>
              <w:ind w:left="366" w:right="310" w:hanging="44"/>
              <w:rPr>
                <w:sz w:val="16"/>
              </w:rPr>
            </w:pPr>
            <w:r>
              <w:rPr>
                <w:spacing w:val="-2"/>
                <w:sz w:val="16"/>
              </w:rPr>
              <w:t>Strongly</w:t>
            </w:r>
            <w:r>
              <w:rPr>
                <w:spacing w:val="40"/>
                <w:sz w:val="16"/>
              </w:rPr>
              <w:t> </w:t>
            </w:r>
            <w:r>
              <w:rPr>
                <w:spacing w:val="-2"/>
                <w:sz w:val="16"/>
              </w:rPr>
              <w:t>Agreed</w:t>
            </w:r>
          </w:p>
        </w:tc>
        <w:tc>
          <w:tcPr>
            <w:tcW w:w="1369" w:type="dxa"/>
          </w:tcPr>
          <w:p>
            <w:pPr>
              <w:pStyle w:val="TableParagraph"/>
              <w:spacing w:line="172" w:lineRule="exact" w:before="182"/>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line="172" w:lineRule="exact" w:before="182"/>
              <w:ind w:left="12" w:right="10"/>
              <w:jc w:val="center"/>
              <w:rPr>
                <w:sz w:val="16"/>
              </w:rPr>
            </w:pPr>
            <w:r>
              <w:rPr>
                <w:sz w:val="16"/>
              </w:rPr>
              <w:t>Strongly</w:t>
            </w:r>
            <w:r>
              <w:rPr>
                <w:spacing w:val="-5"/>
                <w:sz w:val="16"/>
              </w:rPr>
              <w:t> </w:t>
            </w:r>
            <w:r>
              <w:rPr>
                <w:spacing w:val="-2"/>
                <w:sz w:val="16"/>
              </w:rPr>
              <w:t>Agreed</w:t>
            </w:r>
          </w:p>
        </w:tc>
        <w:tc>
          <w:tcPr>
            <w:tcW w:w="1297" w:type="dxa"/>
          </w:tcPr>
          <w:p>
            <w:pPr>
              <w:pStyle w:val="TableParagraph"/>
              <w:spacing w:line="172" w:lineRule="exact" w:before="182"/>
              <w:ind w:left="20" w:right="18"/>
              <w:jc w:val="center"/>
              <w:rPr>
                <w:sz w:val="16"/>
              </w:rPr>
            </w:pPr>
            <w:r>
              <w:rPr>
                <w:sz w:val="16"/>
              </w:rPr>
              <w:t>Strongly</w:t>
            </w:r>
            <w:r>
              <w:rPr>
                <w:spacing w:val="-5"/>
                <w:sz w:val="16"/>
              </w:rPr>
              <w:t> </w:t>
            </w:r>
            <w:r>
              <w:rPr>
                <w:spacing w:val="-2"/>
                <w:sz w:val="16"/>
              </w:rPr>
              <w:t>Agreed</w:t>
            </w:r>
          </w:p>
        </w:tc>
      </w:tr>
      <w:tr>
        <w:trPr>
          <w:trHeight w:val="381" w:hRule="atLeast"/>
        </w:trPr>
        <w:tc>
          <w:tcPr>
            <w:tcW w:w="663" w:type="dxa"/>
          </w:tcPr>
          <w:p>
            <w:pPr>
              <w:pStyle w:val="TableParagraph"/>
              <w:spacing w:before="95"/>
              <w:ind w:left="7" w:right="7"/>
              <w:jc w:val="center"/>
              <w:rPr>
                <w:sz w:val="16"/>
              </w:rPr>
            </w:pPr>
            <w:r>
              <w:rPr>
                <w:spacing w:val="-5"/>
                <w:sz w:val="16"/>
              </w:rPr>
              <w:t>14</w:t>
            </w:r>
          </w:p>
        </w:tc>
        <w:tc>
          <w:tcPr>
            <w:tcW w:w="1023" w:type="dxa"/>
          </w:tcPr>
          <w:p>
            <w:pPr>
              <w:pStyle w:val="TableParagraph"/>
              <w:spacing w:before="95"/>
              <w:ind w:left="13"/>
              <w:jc w:val="center"/>
              <w:rPr>
                <w:sz w:val="16"/>
              </w:rPr>
            </w:pPr>
            <w:r>
              <w:rPr>
                <w:spacing w:val="-2"/>
                <w:sz w:val="16"/>
              </w:rPr>
              <w:t>1954001021</w:t>
            </w:r>
          </w:p>
        </w:tc>
        <w:tc>
          <w:tcPr>
            <w:tcW w:w="2508" w:type="dxa"/>
          </w:tcPr>
          <w:p>
            <w:pPr>
              <w:pStyle w:val="TableParagraph"/>
              <w:spacing w:before="95"/>
              <w:ind w:left="107"/>
              <w:rPr>
                <w:sz w:val="16"/>
              </w:rPr>
            </w:pPr>
            <w:r>
              <w:rPr>
                <w:sz w:val="16"/>
              </w:rPr>
              <w:t>Chhabhaiya</w:t>
            </w:r>
            <w:r>
              <w:rPr>
                <w:spacing w:val="-3"/>
                <w:sz w:val="16"/>
              </w:rPr>
              <w:t> </w:t>
            </w:r>
            <w:r>
              <w:rPr>
                <w:sz w:val="16"/>
              </w:rPr>
              <w:t>Darshan</w:t>
            </w:r>
            <w:r>
              <w:rPr>
                <w:spacing w:val="-10"/>
                <w:sz w:val="16"/>
              </w:rPr>
              <w:t> </w:t>
            </w:r>
            <w:r>
              <w:rPr>
                <w:spacing w:val="-2"/>
                <w:sz w:val="16"/>
              </w:rPr>
              <w:t>Arvindbhai</w:t>
            </w:r>
          </w:p>
        </w:tc>
        <w:tc>
          <w:tcPr>
            <w:tcW w:w="1268" w:type="dxa"/>
          </w:tcPr>
          <w:p>
            <w:pPr>
              <w:pStyle w:val="TableParagraph"/>
              <w:spacing w:line="180" w:lineRule="exact" w:before="1"/>
              <w:ind w:left="402" w:right="339" w:hanging="44"/>
              <w:rPr>
                <w:sz w:val="16"/>
              </w:rPr>
            </w:pPr>
            <w:r>
              <w:rPr>
                <w:spacing w:val="-2"/>
                <w:sz w:val="16"/>
              </w:rPr>
              <w:t>Strongly</w:t>
            </w:r>
            <w:r>
              <w:rPr>
                <w:spacing w:val="40"/>
                <w:sz w:val="16"/>
              </w:rPr>
              <w:t> </w:t>
            </w:r>
            <w:r>
              <w:rPr>
                <w:spacing w:val="-2"/>
                <w:sz w:val="16"/>
              </w:rPr>
              <w:t>Agreed</w:t>
            </w:r>
          </w:p>
        </w:tc>
        <w:tc>
          <w:tcPr>
            <w:tcW w:w="1340" w:type="dxa"/>
          </w:tcPr>
          <w:p>
            <w:pPr>
              <w:pStyle w:val="TableParagraph"/>
              <w:spacing w:line="179" w:lineRule="exact" w:before="181"/>
              <w:ind w:left="5" w:right="2"/>
              <w:jc w:val="center"/>
              <w:rPr>
                <w:sz w:val="16"/>
              </w:rPr>
            </w:pPr>
            <w:r>
              <w:rPr>
                <w:sz w:val="16"/>
              </w:rPr>
              <w:t>Strongly</w:t>
            </w:r>
            <w:r>
              <w:rPr>
                <w:spacing w:val="-5"/>
                <w:sz w:val="16"/>
              </w:rPr>
              <w:t> </w:t>
            </w:r>
            <w:r>
              <w:rPr>
                <w:spacing w:val="-2"/>
                <w:sz w:val="16"/>
              </w:rPr>
              <w:t>Agreed</w:t>
            </w:r>
          </w:p>
        </w:tc>
        <w:tc>
          <w:tcPr>
            <w:tcW w:w="1203" w:type="dxa"/>
          </w:tcPr>
          <w:p>
            <w:pPr>
              <w:pStyle w:val="TableParagraph"/>
              <w:spacing w:line="180" w:lineRule="exact" w:before="1"/>
              <w:ind w:left="366" w:right="310" w:hanging="44"/>
              <w:rPr>
                <w:sz w:val="16"/>
              </w:rPr>
            </w:pPr>
            <w:r>
              <w:rPr>
                <w:spacing w:val="-2"/>
                <w:sz w:val="16"/>
              </w:rPr>
              <w:t>Strongly</w:t>
            </w:r>
            <w:r>
              <w:rPr>
                <w:spacing w:val="40"/>
                <w:sz w:val="16"/>
              </w:rPr>
              <w:t> </w:t>
            </w:r>
            <w:r>
              <w:rPr>
                <w:spacing w:val="-2"/>
                <w:sz w:val="16"/>
              </w:rPr>
              <w:t>Agreed</w:t>
            </w:r>
          </w:p>
        </w:tc>
        <w:tc>
          <w:tcPr>
            <w:tcW w:w="1369" w:type="dxa"/>
          </w:tcPr>
          <w:p>
            <w:pPr>
              <w:pStyle w:val="TableParagraph"/>
              <w:spacing w:line="179" w:lineRule="exact" w:before="181"/>
              <w:ind w:left="18"/>
              <w:jc w:val="center"/>
              <w:rPr>
                <w:sz w:val="16"/>
              </w:rPr>
            </w:pPr>
            <w:r>
              <w:rPr>
                <w:sz w:val="16"/>
              </w:rPr>
              <w:t>Strongly</w:t>
            </w:r>
            <w:r>
              <w:rPr>
                <w:spacing w:val="-5"/>
                <w:sz w:val="16"/>
              </w:rPr>
              <w:t> </w:t>
            </w:r>
            <w:r>
              <w:rPr>
                <w:spacing w:val="-2"/>
                <w:sz w:val="16"/>
              </w:rPr>
              <w:t>Agreed</w:t>
            </w:r>
          </w:p>
        </w:tc>
        <w:tc>
          <w:tcPr>
            <w:tcW w:w="1283" w:type="dxa"/>
          </w:tcPr>
          <w:p>
            <w:pPr>
              <w:pStyle w:val="TableParagraph"/>
              <w:spacing w:line="179" w:lineRule="exact" w:before="181"/>
              <w:ind w:left="12" w:right="10"/>
              <w:jc w:val="center"/>
              <w:rPr>
                <w:sz w:val="16"/>
              </w:rPr>
            </w:pPr>
            <w:r>
              <w:rPr>
                <w:sz w:val="16"/>
              </w:rPr>
              <w:t>Strongly</w:t>
            </w:r>
            <w:r>
              <w:rPr>
                <w:spacing w:val="-5"/>
                <w:sz w:val="16"/>
              </w:rPr>
              <w:t> </w:t>
            </w:r>
            <w:r>
              <w:rPr>
                <w:spacing w:val="-2"/>
                <w:sz w:val="16"/>
              </w:rPr>
              <w:t>Agreed</w:t>
            </w:r>
          </w:p>
        </w:tc>
        <w:tc>
          <w:tcPr>
            <w:tcW w:w="1297" w:type="dxa"/>
          </w:tcPr>
          <w:p>
            <w:pPr>
              <w:pStyle w:val="TableParagraph"/>
              <w:spacing w:line="179" w:lineRule="exact" w:before="181"/>
              <w:ind w:left="20" w:right="18"/>
              <w:jc w:val="center"/>
              <w:rPr>
                <w:sz w:val="16"/>
              </w:rPr>
            </w:pPr>
            <w:r>
              <w:rPr>
                <w:sz w:val="16"/>
              </w:rPr>
              <w:t>Strongly</w:t>
            </w:r>
            <w:r>
              <w:rPr>
                <w:spacing w:val="-5"/>
                <w:sz w:val="16"/>
              </w:rPr>
              <w:t> </w:t>
            </w:r>
            <w:r>
              <w:rPr>
                <w:spacing w:val="-2"/>
                <w:sz w:val="16"/>
              </w:rPr>
              <w:t>Agreed</w:t>
            </w:r>
          </w:p>
        </w:tc>
      </w:tr>
    </w:tbl>
    <w:p>
      <w:pPr>
        <w:pStyle w:val="TableParagraph"/>
        <w:spacing w:after="0" w:line="179" w:lineRule="exact"/>
        <w:jc w:val="center"/>
        <w:rPr>
          <w:sz w:val="16"/>
        </w:rPr>
        <w:sectPr>
          <w:headerReference w:type="even" r:id="rId241"/>
          <w:headerReference w:type="default" r:id="rId242"/>
          <w:footerReference w:type="even" r:id="rId243"/>
          <w:footerReference w:type="default" r:id="rId244"/>
          <w:pgSz w:w="12240" w:h="15840"/>
          <w:pgMar w:header="213" w:footer="1860" w:top="1020" w:bottom="2040" w:left="141" w:right="0"/>
          <w:pgNumType w:start="22"/>
        </w:sectPr>
      </w:pPr>
    </w:p>
    <w:p>
      <w:pPr>
        <w:spacing w:line="240" w:lineRule="auto" w:before="0"/>
        <w:rPr>
          <w:b/>
          <w:sz w:val="20"/>
        </w:rPr>
      </w:pPr>
      <w:r>
        <w:rPr>
          <w:b/>
          <w:sz w:val="20"/>
        </w:rPr>
        <w:drawing>
          <wp:anchor distT="0" distB="0" distL="0" distR="0" allowOverlap="1" layoutInCell="1" locked="0" behindDoc="0" simplePos="0" relativeHeight="15770624">
            <wp:simplePos x="0" y="0"/>
            <wp:positionH relativeFrom="page">
              <wp:posOffset>5118100</wp:posOffset>
            </wp:positionH>
            <wp:positionV relativeFrom="page">
              <wp:posOffset>8750325</wp:posOffset>
            </wp:positionV>
            <wp:extent cx="1896165" cy="1041374"/>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209" w:after="0"/>
        <w:rPr>
          <w:b/>
          <w:sz w:val="20"/>
        </w:rPr>
      </w:pPr>
    </w:p>
    <w:tbl>
      <w:tblPr>
        <w:tblW w:w="0" w:type="auto"/>
        <w:jc w:val="left"/>
        <w:tblInd w:w="29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21"/>
        <w:gridCol w:w="1275"/>
        <w:gridCol w:w="1339"/>
        <w:gridCol w:w="1203"/>
      </w:tblGrid>
      <w:tr>
        <w:trPr>
          <w:trHeight w:val="301" w:hRule="atLeast"/>
        </w:trPr>
        <w:tc>
          <w:tcPr>
            <w:tcW w:w="6338" w:type="dxa"/>
            <w:gridSpan w:val="4"/>
          </w:tcPr>
          <w:p>
            <w:pPr>
              <w:pStyle w:val="TableParagraph"/>
              <w:spacing w:line="191" w:lineRule="exact" w:before="91"/>
              <w:ind w:left="1159"/>
              <w:rPr>
                <w:b/>
                <w:sz w:val="18"/>
              </w:rPr>
            </w:pPr>
            <w:r>
              <w:rPr>
                <w:b/>
                <w:sz w:val="18"/>
              </w:rPr>
              <w:t>Swarrnim</w:t>
            </w:r>
            <w:r>
              <w:rPr>
                <w:b/>
                <w:spacing w:val="-5"/>
                <w:sz w:val="18"/>
              </w:rPr>
              <w:t> </w:t>
            </w:r>
            <w:r>
              <w:rPr>
                <w:b/>
                <w:sz w:val="18"/>
              </w:rPr>
              <w:t>Startup</w:t>
            </w:r>
            <w:r>
              <w:rPr>
                <w:b/>
                <w:spacing w:val="-5"/>
                <w:sz w:val="18"/>
              </w:rPr>
              <w:t> </w:t>
            </w:r>
            <w:r>
              <w:rPr>
                <w:b/>
                <w:sz w:val="18"/>
              </w:rPr>
              <w:t>&amp;</w:t>
            </w:r>
            <w:r>
              <w:rPr>
                <w:b/>
                <w:spacing w:val="-5"/>
                <w:sz w:val="18"/>
              </w:rPr>
              <w:t> </w:t>
            </w:r>
            <w:r>
              <w:rPr>
                <w:b/>
                <w:sz w:val="18"/>
              </w:rPr>
              <w:t>Innovation</w:t>
            </w:r>
            <w:r>
              <w:rPr>
                <w:b/>
                <w:spacing w:val="-5"/>
                <w:sz w:val="18"/>
              </w:rPr>
              <w:t> </w:t>
            </w:r>
            <w:r>
              <w:rPr>
                <w:b/>
                <w:spacing w:val="-2"/>
                <w:sz w:val="18"/>
              </w:rPr>
              <w:t>University,Gujarat</w:t>
            </w:r>
          </w:p>
        </w:tc>
      </w:tr>
      <w:tr>
        <w:trPr>
          <w:trHeight w:val="294" w:hRule="atLeast"/>
        </w:trPr>
        <w:tc>
          <w:tcPr>
            <w:tcW w:w="6338" w:type="dxa"/>
            <w:gridSpan w:val="4"/>
          </w:tcPr>
          <w:p>
            <w:pPr>
              <w:pStyle w:val="TableParagraph"/>
              <w:spacing w:line="191" w:lineRule="exact" w:before="83"/>
              <w:ind w:left="1"/>
              <w:jc w:val="center"/>
              <w:rPr>
                <w:b/>
                <w:sz w:val="18"/>
              </w:rPr>
            </w:pPr>
            <w:r>
              <w:rPr>
                <w:b/>
                <w:sz w:val="18"/>
              </w:rPr>
              <w:t>Academic</w:t>
            </w:r>
            <w:r>
              <w:rPr>
                <w:b/>
                <w:spacing w:val="-4"/>
                <w:sz w:val="18"/>
              </w:rPr>
              <w:t> </w:t>
            </w:r>
            <w:r>
              <w:rPr>
                <w:b/>
                <w:sz w:val="18"/>
              </w:rPr>
              <w:t>Year</w:t>
            </w:r>
            <w:r>
              <w:rPr>
                <w:b/>
                <w:spacing w:val="4"/>
                <w:sz w:val="18"/>
              </w:rPr>
              <w:t> </w:t>
            </w:r>
            <w:r>
              <w:rPr>
                <w:b/>
                <w:sz w:val="18"/>
              </w:rPr>
              <w:t>2018-</w:t>
            </w:r>
            <w:r>
              <w:rPr>
                <w:b/>
                <w:spacing w:val="-5"/>
                <w:sz w:val="18"/>
              </w:rPr>
              <w:t>19</w:t>
            </w:r>
          </w:p>
        </w:tc>
      </w:tr>
      <w:tr>
        <w:trPr>
          <w:trHeight w:val="698" w:hRule="atLeast"/>
        </w:trPr>
        <w:tc>
          <w:tcPr>
            <w:tcW w:w="2521" w:type="dxa"/>
          </w:tcPr>
          <w:p>
            <w:pPr>
              <w:pStyle w:val="TableParagraph"/>
              <w:spacing w:before="35"/>
              <w:rPr>
                <w:b/>
                <w:sz w:val="18"/>
              </w:rPr>
            </w:pPr>
          </w:p>
          <w:p>
            <w:pPr>
              <w:pStyle w:val="TableParagraph"/>
              <w:ind w:right="6"/>
              <w:jc w:val="center"/>
              <w:rPr>
                <w:b/>
                <w:sz w:val="18"/>
              </w:rPr>
            </w:pPr>
            <w:r>
              <w:rPr>
                <w:b/>
                <w:sz w:val="18"/>
              </w:rPr>
              <w:t>2018-</w:t>
            </w:r>
            <w:r>
              <w:rPr>
                <w:b/>
                <w:spacing w:val="-5"/>
                <w:sz w:val="18"/>
              </w:rPr>
              <w:t>19</w:t>
            </w:r>
          </w:p>
        </w:tc>
        <w:tc>
          <w:tcPr>
            <w:tcW w:w="1275" w:type="dxa"/>
          </w:tcPr>
          <w:p>
            <w:pPr>
              <w:pStyle w:val="TableParagraph"/>
              <w:spacing w:before="35"/>
              <w:rPr>
                <w:b/>
                <w:sz w:val="18"/>
              </w:rPr>
            </w:pPr>
          </w:p>
          <w:p>
            <w:pPr>
              <w:pStyle w:val="TableParagraph"/>
              <w:ind w:right="5"/>
              <w:jc w:val="center"/>
              <w:rPr>
                <w:b/>
                <w:sz w:val="18"/>
              </w:rPr>
            </w:pPr>
            <w:r>
              <w:rPr>
                <w:b/>
                <w:spacing w:val="-2"/>
                <w:sz w:val="18"/>
              </w:rPr>
              <w:t>Option</w:t>
            </w:r>
          </w:p>
        </w:tc>
        <w:tc>
          <w:tcPr>
            <w:tcW w:w="1339" w:type="dxa"/>
          </w:tcPr>
          <w:p>
            <w:pPr>
              <w:pStyle w:val="TableParagraph"/>
              <w:spacing w:before="35"/>
              <w:rPr>
                <w:b/>
                <w:sz w:val="18"/>
              </w:rPr>
            </w:pPr>
          </w:p>
          <w:p>
            <w:pPr>
              <w:pStyle w:val="TableParagraph"/>
              <w:ind w:right="133"/>
              <w:jc w:val="right"/>
              <w:rPr>
                <w:b/>
                <w:sz w:val="18"/>
              </w:rPr>
            </w:pPr>
            <w:r>
              <w:rPr>
                <w:b/>
                <w:sz w:val="18"/>
              </w:rPr>
              <w:t>Total</w:t>
            </w:r>
            <w:r>
              <w:rPr>
                <w:b/>
                <w:spacing w:val="-11"/>
                <w:sz w:val="18"/>
              </w:rPr>
              <w:t> </w:t>
            </w:r>
            <w:r>
              <w:rPr>
                <w:b/>
                <w:spacing w:val="-2"/>
                <w:sz w:val="18"/>
              </w:rPr>
              <w:t>Answer</w:t>
            </w:r>
          </w:p>
        </w:tc>
        <w:tc>
          <w:tcPr>
            <w:tcW w:w="1203" w:type="dxa"/>
          </w:tcPr>
          <w:p>
            <w:pPr>
              <w:pStyle w:val="TableParagraph"/>
              <w:spacing w:line="237" w:lineRule="auto" w:before="42"/>
              <w:ind w:left="181" w:right="170" w:firstLine="8"/>
              <w:jc w:val="center"/>
              <w:rPr>
                <w:b/>
                <w:sz w:val="18"/>
              </w:rPr>
            </w:pPr>
            <w:r>
              <w:rPr>
                <w:b/>
                <w:spacing w:val="-2"/>
                <w:sz w:val="18"/>
              </w:rPr>
              <w:t>Average Evaluation </w:t>
            </w:r>
            <w:r>
              <w:rPr>
                <w:b/>
                <w:sz w:val="18"/>
              </w:rPr>
              <w:t>(Out of 4)</w:t>
            </w:r>
          </w:p>
        </w:tc>
      </w:tr>
      <w:tr>
        <w:trPr>
          <w:trHeight w:val="417" w:hRule="atLeast"/>
        </w:trPr>
        <w:tc>
          <w:tcPr>
            <w:tcW w:w="2521" w:type="dxa"/>
            <w:vMerge w:val="restart"/>
          </w:tcPr>
          <w:p>
            <w:pPr>
              <w:pStyle w:val="TableParagraph"/>
              <w:rPr>
                <w:b/>
                <w:sz w:val="18"/>
              </w:rPr>
            </w:pPr>
          </w:p>
          <w:p>
            <w:pPr>
              <w:pStyle w:val="TableParagraph"/>
              <w:spacing w:before="131"/>
              <w:rPr>
                <w:b/>
                <w:sz w:val="18"/>
              </w:rPr>
            </w:pPr>
          </w:p>
          <w:p>
            <w:pPr>
              <w:pStyle w:val="TableParagraph"/>
              <w:ind w:left="201" w:firstLine="180"/>
              <w:rPr>
                <w:b/>
                <w:i/>
                <w:sz w:val="18"/>
              </w:rPr>
            </w:pPr>
            <w:r>
              <w:rPr>
                <w:b/>
                <w:i/>
                <w:sz w:val="18"/>
              </w:rPr>
              <w:t>1. Was the Trainer well prepared</w:t>
            </w:r>
            <w:r>
              <w:rPr>
                <w:b/>
                <w:i/>
                <w:spacing w:val="-12"/>
                <w:sz w:val="18"/>
              </w:rPr>
              <w:t> </w:t>
            </w:r>
            <w:r>
              <w:rPr>
                <w:b/>
                <w:i/>
                <w:sz w:val="18"/>
              </w:rPr>
              <w:t>with</w:t>
            </w:r>
            <w:r>
              <w:rPr>
                <w:b/>
                <w:i/>
                <w:spacing w:val="-11"/>
                <w:sz w:val="18"/>
              </w:rPr>
              <w:t> </w:t>
            </w:r>
            <w:r>
              <w:rPr>
                <w:b/>
                <w:i/>
                <w:sz w:val="18"/>
              </w:rPr>
              <w:t>their</w:t>
            </w:r>
            <w:r>
              <w:rPr>
                <w:b/>
                <w:i/>
                <w:spacing w:val="-11"/>
                <w:sz w:val="18"/>
              </w:rPr>
              <w:t> </w:t>
            </w:r>
            <w:r>
              <w:rPr>
                <w:b/>
                <w:i/>
                <w:sz w:val="18"/>
              </w:rPr>
              <w:t>content?</w:t>
            </w:r>
          </w:p>
        </w:tc>
        <w:tc>
          <w:tcPr>
            <w:tcW w:w="1275" w:type="dxa"/>
          </w:tcPr>
          <w:p>
            <w:pPr>
              <w:pStyle w:val="TableParagraph"/>
              <w:spacing w:line="197" w:lineRule="exact"/>
              <w:ind w:left="324"/>
              <w:rPr>
                <w:sz w:val="18"/>
              </w:rPr>
            </w:pPr>
            <w:r>
              <w:rPr>
                <w:spacing w:val="-2"/>
                <w:sz w:val="18"/>
              </w:rPr>
              <w:t>Strongly</w:t>
            </w:r>
          </w:p>
          <w:p>
            <w:pPr>
              <w:pStyle w:val="TableParagraph"/>
              <w:spacing w:line="198" w:lineRule="exact" w:before="2"/>
              <w:ind w:left="410"/>
              <w:rPr>
                <w:sz w:val="18"/>
              </w:rPr>
            </w:pPr>
            <w:r>
              <w:rPr>
                <w:spacing w:val="-2"/>
                <w:sz w:val="18"/>
              </w:rPr>
              <w:t>Agree</w:t>
            </w:r>
          </w:p>
        </w:tc>
        <w:tc>
          <w:tcPr>
            <w:tcW w:w="1339" w:type="dxa"/>
          </w:tcPr>
          <w:p>
            <w:pPr>
              <w:pStyle w:val="TableParagraph"/>
              <w:spacing w:before="98"/>
              <w:ind w:right="97"/>
              <w:jc w:val="right"/>
              <w:rPr>
                <w:sz w:val="18"/>
              </w:rPr>
            </w:pPr>
            <w:r>
              <w:rPr>
                <w:spacing w:val="-5"/>
                <w:sz w:val="18"/>
              </w:rPr>
              <w:t>12</w:t>
            </w:r>
          </w:p>
        </w:tc>
        <w:tc>
          <w:tcPr>
            <w:tcW w:w="1203" w:type="dxa"/>
            <w:vMerge w:val="restart"/>
          </w:tcPr>
          <w:p>
            <w:pPr>
              <w:pStyle w:val="TableParagraph"/>
              <w:rPr>
                <w:b/>
                <w:sz w:val="18"/>
              </w:rPr>
            </w:pPr>
          </w:p>
          <w:p>
            <w:pPr>
              <w:pStyle w:val="TableParagraph"/>
              <w:rPr>
                <w:b/>
                <w:sz w:val="18"/>
              </w:rPr>
            </w:pPr>
          </w:p>
          <w:p>
            <w:pPr>
              <w:pStyle w:val="TableParagraph"/>
              <w:spacing w:before="24"/>
              <w:rPr>
                <w:b/>
                <w:sz w:val="18"/>
              </w:rPr>
            </w:pPr>
          </w:p>
          <w:p>
            <w:pPr>
              <w:pStyle w:val="TableParagraph"/>
              <w:spacing w:before="1"/>
              <w:ind w:left="779"/>
              <w:rPr>
                <w:sz w:val="18"/>
              </w:rPr>
            </w:pPr>
            <w:r>
              <w:rPr>
                <w:spacing w:val="-4"/>
                <w:sz w:val="18"/>
              </w:rPr>
              <w:t>3.85</w:t>
            </w:r>
          </w:p>
        </w:tc>
      </w:tr>
      <w:tr>
        <w:trPr>
          <w:trHeight w:val="295" w:hRule="atLeast"/>
        </w:trPr>
        <w:tc>
          <w:tcPr>
            <w:tcW w:w="2521" w:type="dxa"/>
            <w:vMerge/>
            <w:tcBorders>
              <w:top w:val="nil"/>
            </w:tcBorders>
          </w:tcPr>
          <w:p>
            <w:pPr>
              <w:rPr>
                <w:sz w:val="2"/>
                <w:szCs w:val="2"/>
              </w:rPr>
            </w:pPr>
          </w:p>
        </w:tc>
        <w:tc>
          <w:tcPr>
            <w:tcW w:w="1275" w:type="dxa"/>
          </w:tcPr>
          <w:p>
            <w:pPr>
              <w:pStyle w:val="TableParagraph"/>
              <w:spacing w:before="41"/>
              <w:ind w:left="2" w:right="5"/>
              <w:jc w:val="center"/>
              <w:rPr>
                <w:sz w:val="18"/>
              </w:rPr>
            </w:pPr>
            <w:r>
              <w:rPr>
                <w:spacing w:val="-2"/>
                <w:sz w:val="18"/>
              </w:rPr>
              <w:t>Agree</w:t>
            </w:r>
          </w:p>
        </w:tc>
        <w:tc>
          <w:tcPr>
            <w:tcW w:w="1339" w:type="dxa"/>
          </w:tcPr>
          <w:p>
            <w:pPr>
              <w:pStyle w:val="TableParagraph"/>
              <w:spacing w:before="41"/>
              <w:ind w:right="86"/>
              <w:jc w:val="right"/>
              <w:rPr>
                <w:sz w:val="18"/>
              </w:rPr>
            </w:pPr>
            <w:r>
              <w:rPr>
                <w:spacing w:val="-10"/>
                <w:sz w:val="18"/>
              </w:rPr>
              <w:t>2</w:t>
            </w:r>
          </w:p>
        </w:tc>
        <w:tc>
          <w:tcPr>
            <w:tcW w:w="1203" w:type="dxa"/>
            <w:vMerge/>
            <w:tcBorders>
              <w:top w:val="nil"/>
            </w:tcBorders>
          </w:tcPr>
          <w:p>
            <w:pPr>
              <w:rPr>
                <w:sz w:val="2"/>
                <w:szCs w:val="2"/>
              </w:rPr>
            </w:pPr>
          </w:p>
        </w:tc>
      </w:tr>
      <w:tr>
        <w:trPr>
          <w:trHeight w:val="294" w:hRule="atLeast"/>
        </w:trPr>
        <w:tc>
          <w:tcPr>
            <w:tcW w:w="2521" w:type="dxa"/>
            <w:vMerge/>
            <w:tcBorders>
              <w:top w:val="nil"/>
            </w:tcBorders>
          </w:tcPr>
          <w:p>
            <w:pPr>
              <w:rPr>
                <w:sz w:val="2"/>
                <w:szCs w:val="2"/>
              </w:rPr>
            </w:pPr>
          </w:p>
        </w:tc>
        <w:tc>
          <w:tcPr>
            <w:tcW w:w="1275" w:type="dxa"/>
          </w:tcPr>
          <w:p>
            <w:pPr>
              <w:pStyle w:val="TableParagraph"/>
              <w:spacing w:before="40"/>
              <w:ind w:left="1" w:right="5"/>
              <w:jc w:val="center"/>
              <w:rPr>
                <w:sz w:val="18"/>
              </w:rPr>
            </w:pPr>
            <w:r>
              <w:rPr>
                <w:sz w:val="18"/>
              </w:rPr>
              <w:t>Not</w:t>
            </w:r>
            <w:r>
              <w:rPr>
                <w:spacing w:val="1"/>
                <w:sz w:val="18"/>
              </w:rPr>
              <w:t> </w:t>
            </w:r>
            <w:r>
              <w:rPr>
                <w:spacing w:val="-2"/>
                <w:sz w:val="18"/>
              </w:rPr>
              <w:t>Agree</w:t>
            </w:r>
          </w:p>
        </w:tc>
        <w:tc>
          <w:tcPr>
            <w:tcW w:w="1339" w:type="dxa"/>
          </w:tcPr>
          <w:p>
            <w:pPr>
              <w:pStyle w:val="TableParagraph"/>
              <w:spacing w:before="40"/>
              <w:ind w:right="86"/>
              <w:jc w:val="right"/>
              <w:rPr>
                <w:sz w:val="18"/>
              </w:rPr>
            </w:pPr>
            <w:r>
              <w:rPr>
                <w:spacing w:val="-10"/>
                <w:sz w:val="18"/>
              </w:rPr>
              <w:t>0</w:t>
            </w:r>
          </w:p>
        </w:tc>
        <w:tc>
          <w:tcPr>
            <w:tcW w:w="1203" w:type="dxa"/>
            <w:vMerge/>
            <w:tcBorders>
              <w:top w:val="nil"/>
            </w:tcBorders>
          </w:tcPr>
          <w:p>
            <w:pPr>
              <w:rPr>
                <w:sz w:val="2"/>
                <w:szCs w:val="2"/>
              </w:rPr>
            </w:pPr>
          </w:p>
        </w:tc>
      </w:tr>
      <w:tr>
        <w:trPr>
          <w:trHeight w:val="467" w:hRule="atLeast"/>
        </w:trPr>
        <w:tc>
          <w:tcPr>
            <w:tcW w:w="2521" w:type="dxa"/>
            <w:vMerge/>
            <w:tcBorders>
              <w:top w:val="nil"/>
            </w:tcBorders>
          </w:tcPr>
          <w:p>
            <w:pPr>
              <w:rPr>
                <w:sz w:val="2"/>
                <w:szCs w:val="2"/>
              </w:rPr>
            </w:pPr>
          </w:p>
        </w:tc>
        <w:tc>
          <w:tcPr>
            <w:tcW w:w="1275" w:type="dxa"/>
          </w:tcPr>
          <w:p>
            <w:pPr>
              <w:pStyle w:val="TableParagraph"/>
              <w:spacing w:before="19"/>
              <w:ind w:left="331" w:right="312" w:hanging="8"/>
              <w:rPr>
                <w:sz w:val="18"/>
              </w:rPr>
            </w:pPr>
            <w:r>
              <w:rPr>
                <w:spacing w:val="-2"/>
                <w:sz w:val="18"/>
              </w:rPr>
              <w:t>Strongly disagree</w:t>
            </w:r>
          </w:p>
        </w:tc>
        <w:tc>
          <w:tcPr>
            <w:tcW w:w="1339" w:type="dxa"/>
          </w:tcPr>
          <w:p>
            <w:pPr>
              <w:pStyle w:val="TableParagraph"/>
              <w:spacing w:before="119"/>
              <w:ind w:right="86"/>
              <w:jc w:val="right"/>
              <w:rPr>
                <w:sz w:val="18"/>
              </w:rPr>
            </w:pPr>
            <w:r>
              <w:rPr>
                <w:spacing w:val="-10"/>
                <w:sz w:val="18"/>
              </w:rPr>
              <w:t>0</w:t>
            </w:r>
          </w:p>
        </w:tc>
        <w:tc>
          <w:tcPr>
            <w:tcW w:w="1203" w:type="dxa"/>
            <w:vMerge/>
            <w:tcBorders>
              <w:top w:val="nil"/>
            </w:tcBorders>
          </w:tcPr>
          <w:p>
            <w:pPr>
              <w:rPr>
                <w:sz w:val="2"/>
                <w:szCs w:val="2"/>
              </w:rPr>
            </w:pPr>
          </w:p>
        </w:tc>
      </w:tr>
      <w:tr>
        <w:trPr>
          <w:trHeight w:val="417" w:hRule="atLeast"/>
        </w:trPr>
        <w:tc>
          <w:tcPr>
            <w:tcW w:w="2521" w:type="dxa"/>
            <w:vMerge w:val="restart"/>
          </w:tcPr>
          <w:p>
            <w:pPr>
              <w:pStyle w:val="TableParagraph"/>
              <w:rPr>
                <w:b/>
                <w:sz w:val="18"/>
              </w:rPr>
            </w:pPr>
          </w:p>
          <w:p>
            <w:pPr>
              <w:pStyle w:val="TableParagraph"/>
              <w:spacing w:before="130"/>
              <w:rPr>
                <w:b/>
                <w:sz w:val="18"/>
              </w:rPr>
            </w:pPr>
          </w:p>
          <w:p>
            <w:pPr>
              <w:pStyle w:val="TableParagraph"/>
              <w:spacing w:before="1"/>
              <w:ind w:left="748" w:hanging="166"/>
              <w:rPr>
                <w:b/>
                <w:i/>
                <w:sz w:val="18"/>
              </w:rPr>
            </w:pPr>
            <w:r>
              <w:rPr>
                <w:b/>
                <w:i/>
                <w:sz w:val="18"/>
              </w:rPr>
              <w:t>2.</w:t>
            </w:r>
            <w:r>
              <w:rPr>
                <w:b/>
                <w:i/>
                <w:spacing w:val="-12"/>
                <w:sz w:val="18"/>
              </w:rPr>
              <w:t> </w:t>
            </w:r>
            <w:r>
              <w:rPr>
                <w:b/>
                <w:i/>
                <w:sz w:val="18"/>
              </w:rPr>
              <w:t>Was</w:t>
            </w:r>
            <w:r>
              <w:rPr>
                <w:b/>
                <w:i/>
                <w:spacing w:val="-8"/>
                <w:sz w:val="18"/>
              </w:rPr>
              <w:t> </w:t>
            </w:r>
            <w:r>
              <w:rPr>
                <w:b/>
                <w:i/>
                <w:sz w:val="18"/>
              </w:rPr>
              <w:t>the</w:t>
            </w:r>
            <w:r>
              <w:rPr>
                <w:b/>
                <w:i/>
                <w:spacing w:val="-11"/>
                <w:sz w:val="18"/>
              </w:rPr>
              <w:t> </w:t>
            </w:r>
            <w:r>
              <w:rPr>
                <w:b/>
                <w:i/>
                <w:sz w:val="18"/>
              </w:rPr>
              <w:t>traine</w:t>
            </w:r>
            <w:r>
              <w:rPr>
                <w:b/>
                <w:i/>
                <w:sz w:val="18"/>
              </w:rPr>
              <w:t>r </w:t>
            </w:r>
            <w:r>
              <w:rPr>
                <w:b/>
                <w:i/>
                <w:spacing w:val="-2"/>
                <w:sz w:val="18"/>
              </w:rPr>
              <w:t>professional?</w:t>
            </w:r>
          </w:p>
        </w:tc>
        <w:tc>
          <w:tcPr>
            <w:tcW w:w="1275" w:type="dxa"/>
          </w:tcPr>
          <w:p>
            <w:pPr>
              <w:pStyle w:val="TableParagraph"/>
              <w:spacing w:line="202" w:lineRule="exact"/>
              <w:ind w:left="410" w:right="312" w:hanging="87"/>
              <w:rPr>
                <w:sz w:val="18"/>
              </w:rPr>
            </w:pPr>
            <w:r>
              <w:rPr>
                <w:spacing w:val="-2"/>
                <w:sz w:val="18"/>
              </w:rPr>
              <w:t>Strongly Agree</w:t>
            </w:r>
          </w:p>
        </w:tc>
        <w:tc>
          <w:tcPr>
            <w:tcW w:w="1339" w:type="dxa"/>
          </w:tcPr>
          <w:p>
            <w:pPr>
              <w:pStyle w:val="TableParagraph"/>
              <w:spacing w:before="98"/>
              <w:ind w:right="97"/>
              <w:jc w:val="right"/>
              <w:rPr>
                <w:sz w:val="18"/>
              </w:rPr>
            </w:pPr>
            <w:r>
              <w:rPr>
                <w:spacing w:val="-5"/>
                <w:sz w:val="18"/>
              </w:rPr>
              <w:t>12</w:t>
            </w:r>
          </w:p>
        </w:tc>
        <w:tc>
          <w:tcPr>
            <w:tcW w:w="1203" w:type="dxa"/>
            <w:vMerge w:val="restart"/>
          </w:tcPr>
          <w:p>
            <w:pPr>
              <w:pStyle w:val="TableParagraph"/>
              <w:rPr>
                <w:b/>
                <w:sz w:val="18"/>
              </w:rPr>
            </w:pPr>
          </w:p>
          <w:p>
            <w:pPr>
              <w:pStyle w:val="TableParagraph"/>
              <w:rPr>
                <w:b/>
                <w:sz w:val="18"/>
              </w:rPr>
            </w:pPr>
          </w:p>
          <w:p>
            <w:pPr>
              <w:pStyle w:val="TableParagraph"/>
              <w:spacing w:before="24"/>
              <w:rPr>
                <w:b/>
                <w:sz w:val="18"/>
              </w:rPr>
            </w:pPr>
          </w:p>
          <w:p>
            <w:pPr>
              <w:pStyle w:val="TableParagraph"/>
              <w:ind w:left="779"/>
              <w:rPr>
                <w:sz w:val="18"/>
              </w:rPr>
            </w:pPr>
            <w:r>
              <w:rPr>
                <w:spacing w:val="-4"/>
                <w:sz w:val="18"/>
              </w:rPr>
              <w:t>3.78</w:t>
            </w:r>
          </w:p>
        </w:tc>
      </w:tr>
      <w:tr>
        <w:trPr>
          <w:trHeight w:val="294" w:hRule="atLeast"/>
        </w:trPr>
        <w:tc>
          <w:tcPr>
            <w:tcW w:w="2521" w:type="dxa"/>
            <w:vMerge/>
            <w:tcBorders>
              <w:top w:val="nil"/>
            </w:tcBorders>
          </w:tcPr>
          <w:p>
            <w:pPr>
              <w:rPr>
                <w:sz w:val="2"/>
                <w:szCs w:val="2"/>
              </w:rPr>
            </w:pPr>
          </w:p>
        </w:tc>
        <w:tc>
          <w:tcPr>
            <w:tcW w:w="1275" w:type="dxa"/>
          </w:tcPr>
          <w:p>
            <w:pPr>
              <w:pStyle w:val="TableParagraph"/>
              <w:spacing w:before="40"/>
              <w:ind w:left="2" w:right="5"/>
              <w:jc w:val="center"/>
              <w:rPr>
                <w:sz w:val="18"/>
              </w:rPr>
            </w:pPr>
            <w:r>
              <w:rPr>
                <w:spacing w:val="-2"/>
                <w:sz w:val="18"/>
              </w:rPr>
              <w:t>Agree</w:t>
            </w:r>
          </w:p>
        </w:tc>
        <w:tc>
          <w:tcPr>
            <w:tcW w:w="1339" w:type="dxa"/>
          </w:tcPr>
          <w:p>
            <w:pPr>
              <w:pStyle w:val="TableParagraph"/>
              <w:spacing w:before="40"/>
              <w:ind w:right="86"/>
              <w:jc w:val="right"/>
              <w:rPr>
                <w:sz w:val="18"/>
              </w:rPr>
            </w:pPr>
            <w:r>
              <w:rPr>
                <w:spacing w:val="-10"/>
                <w:sz w:val="18"/>
              </w:rPr>
              <w:t>1</w:t>
            </w:r>
          </w:p>
        </w:tc>
        <w:tc>
          <w:tcPr>
            <w:tcW w:w="1203" w:type="dxa"/>
            <w:vMerge/>
            <w:tcBorders>
              <w:top w:val="nil"/>
            </w:tcBorders>
          </w:tcPr>
          <w:p>
            <w:pPr>
              <w:rPr>
                <w:sz w:val="2"/>
                <w:szCs w:val="2"/>
              </w:rPr>
            </w:pPr>
          </w:p>
        </w:tc>
      </w:tr>
      <w:tr>
        <w:trPr>
          <w:trHeight w:val="294" w:hRule="atLeast"/>
        </w:trPr>
        <w:tc>
          <w:tcPr>
            <w:tcW w:w="2521" w:type="dxa"/>
            <w:vMerge/>
            <w:tcBorders>
              <w:top w:val="nil"/>
            </w:tcBorders>
          </w:tcPr>
          <w:p>
            <w:pPr>
              <w:rPr>
                <w:sz w:val="2"/>
                <w:szCs w:val="2"/>
              </w:rPr>
            </w:pPr>
          </w:p>
        </w:tc>
        <w:tc>
          <w:tcPr>
            <w:tcW w:w="1275" w:type="dxa"/>
          </w:tcPr>
          <w:p>
            <w:pPr>
              <w:pStyle w:val="TableParagraph"/>
              <w:spacing w:before="40"/>
              <w:ind w:left="1" w:right="5"/>
              <w:jc w:val="center"/>
              <w:rPr>
                <w:sz w:val="18"/>
              </w:rPr>
            </w:pPr>
            <w:r>
              <w:rPr>
                <w:sz w:val="18"/>
              </w:rPr>
              <w:t>Not</w:t>
            </w:r>
            <w:r>
              <w:rPr>
                <w:spacing w:val="1"/>
                <w:sz w:val="18"/>
              </w:rPr>
              <w:t> </w:t>
            </w:r>
            <w:r>
              <w:rPr>
                <w:spacing w:val="-2"/>
                <w:sz w:val="18"/>
              </w:rPr>
              <w:t>Agree</w:t>
            </w:r>
          </w:p>
        </w:tc>
        <w:tc>
          <w:tcPr>
            <w:tcW w:w="1339" w:type="dxa"/>
          </w:tcPr>
          <w:p>
            <w:pPr>
              <w:pStyle w:val="TableParagraph"/>
              <w:spacing w:before="40"/>
              <w:ind w:right="86"/>
              <w:jc w:val="right"/>
              <w:rPr>
                <w:sz w:val="18"/>
              </w:rPr>
            </w:pPr>
            <w:r>
              <w:rPr>
                <w:spacing w:val="-10"/>
                <w:sz w:val="18"/>
              </w:rPr>
              <w:t>1</w:t>
            </w:r>
          </w:p>
        </w:tc>
        <w:tc>
          <w:tcPr>
            <w:tcW w:w="1203" w:type="dxa"/>
            <w:vMerge/>
            <w:tcBorders>
              <w:top w:val="nil"/>
            </w:tcBorders>
          </w:tcPr>
          <w:p>
            <w:pPr>
              <w:rPr>
                <w:sz w:val="2"/>
                <w:szCs w:val="2"/>
              </w:rPr>
            </w:pPr>
          </w:p>
        </w:tc>
      </w:tr>
      <w:tr>
        <w:trPr>
          <w:trHeight w:val="467" w:hRule="atLeast"/>
        </w:trPr>
        <w:tc>
          <w:tcPr>
            <w:tcW w:w="2521" w:type="dxa"/>
            <w:vMerge/>
            <w:tcBorders>
              <w:top w:val="nil"/>
            </w:tcBorders>
          </w:tcPr>
          <w:p>
            <w:pPr>
              <w:rPr>
                <w:sz w:val="2"/>
                <w:szCs w:val="2"/>
              </w:rPr>
            </w:pPr>
          </w:p>
        </w:tc>
        <w:tc>
          <w:tcPr>
            <w:tcW w:w="1275" w:type="dxa"/>
          </w:tcPr>
          <w:p>
            <w:pPr>
              <w:pStyle w:val="TableParagraph"/>
              <w:spacing w:before="19"/>
              <w:ind w:left="331" w:right="312" w:hanging="8"/>
              <w:rPr>
                <w:sz w:val="18"/>
              </w:rPr>
            </w:pPr>
            <w:r>
              <w:rPr>
                <w:spacing w:val="-2"/>
                <w:sz w:val="18"/>
              </w:rPr>
              <w:t>Strongly disagree</w:t>
            </w:r>
          </w:p>
        </w:tc>
        <w:tc>
          <w:tcPr>
            <w:tcW w:w="1339" w:type="dxa"/>
          </w:tcPr>
          <w:p>
            <w:pPr>
              <w:pStyle w:val="TableParagraph"/>
              <w:spacing w:before="120"/>
              <w:ind w:right="86"/>
              <w:jc w:val="right"/>
              <w:rPr>
                <w:sz w:val="18"/>
              </w:rPr>
            </w:pPr>
            <w:r>
              <w:rPr>
                <w:spacing w:val="-10"/>
                <w:sz w:val="18"/>
              </w:rPr>
              <w:t>0</w:t>
            </w:r>
          </w:p>
        </w:tc>
        <w:tc>
          <w:tcPr>
            <w:tcW w:w="1203" w:type="dxa"/>
            <w:vMerge/>
            <w:tcBorders>
              <w:top w:val="nil"/>
            </w:tcBorders>
          </w:tcPr>
          <w:p>
            <w:pPr>
              <w:rPr>
                <w:sz w:val="2"/>
                <w:szCs w:val="2"/>
              </w:rPr>
            </w:pPr>
          </w:p>
        </w:tc>
      </w:tr>
      <w:tr>
        <w:trPr>
          <w:trHeight w:val="417" w:hRule="atLeast"/>
        </w:trPr>
        <w:tc>
          <w:tcPr>
            <w:tcW w:w="2521" w:type="dxa"/>
            <w:vMerge w:val="restart"/>
          </w:tcPr>
          <w:p>
            <w:pPr>
              <w:pStyle w:val="TableParagraph"/>
              <w:rPr>
                <w:b/>
                <w:sz w:val="18"/>
              </w:rPr>
            </w:pPr>
          </w:p>
          <w:p>
            <w:pPr>
              <w:pStyle w:val="TableParagraph"/>
              <w:spacing w:before="131"/>
              <w:rPr>
                <w:b/>
                <w:sz w:val="18"/>
              </w:rPr>
            </w:pPr>
          </w:p>
          <w:p>
            <w:pPr>
              <w:pStyle w:val="TableParagraph"/>
              <w:ind w:left="215" w:firstLine="50"/>
              <w:rPr>
                <w:b/>
                <w:i/>
                <w:sz w:val="18"/>
              </w:rPr>
            </w:pPr>
            <w:r>
              <w:rPr>
                <w:b/>
                <w:i/>
                <w:sz w:val="18"/>
              </w:rPr>
              <w:t>3. Did the training content matched</w:t>
            </w:r>
            <w:r>
              <w:rPr>
                <w:b/>
                <w:i/>
                <w:spacing w:val="-12"/>
                <w:sz w:val="18"/>
              </w:rPr>
              <w:t> </w:t>
            </w:r>
            <w:r>
              <w:rPr>
                <w:b/>
                <w:i/>
                <w:sz w:val="18"/>
              </w:rPr>
              <w:t>your</w:t>
            </w:r>
            <w:r>
              <w:rPr>
                <w:b/>
                <w:i/>
                <w:spacing w:val="-11"/>
                <w:sz w:val="18"/>
              </w:rPr>
              <w:t> </w:t>
            </w:r>
            <w:r>
              <w:rPr>
                <w:b/>
                <w:i/>
                <w:sz w:val="18"/>
              </w:rPr>
              <w:t>expectations?</w:t>
            </w:r>
          </w:p>
        </w:tc>
        <w:tc>
          <w:tcPr>
            <w:tcW w:w="1275" w:type="dxa"/>
          </w:tcPr>
          <w:p>
            <w:pPr>
              <w:pStyle w:val="TableParagraph"/>
              <w:spacing w:line="202" w:lineRule="exact"/>
              <w:ind w:left="410" w:right="312" w:hanging="87"/>
              <w:rPr>
                <w:sz w:val="18"/>
              </w:rPr>
            </w:pPr>
            <w:r>
              <w:rPr>
                <w:spacing w:val="-2"/>
                <w:sz w:val="18"/>
              </w:rPr>
              <w:t>Strongly Agree</w:t>
            </w:r>
          </w:p>
        </w:tc>
        <w:tc>
          <w:tcPr>
            <w:tcW w:w="1339" w:type="dxa"/>
          </w:tcPr>
          <w:p>
            <w:pPr>
              <w:pStyle w:val="TableParagraph"/>
              <w:spacing w:before="98"/>
              <w:ind w:right="97"/>
              <w:jc w:val="right"/>
              <w:rPr>
                <w:sz w:val="18"/>
              </w:rPr>
            </w:pPr>
            <w:r>
              <w:rPr>
                <w:spacing w:val="-5"/>
                <w:sz w:val="18"/>
              </w:rPr>
              <w:t>12</w:t>
            </w:r>
          </w:p>
        </w:tc>
        <w:tc>
          <w:tcPr>
            <w:tcW w:w="1203" w:type="dxa"/>
            <w:vMerge w:val="restart"/>
          </w:tcPr>
          <w:p>
            <w:pPr>
              <w:pStyle w:val="TableParagraph"/>
              <w:rPr>
                <w:b/>
                <w:sz w:val="18"/>
              </w:rPr>
            </w:pPr>
          </w:p>
          <w:p>
            <w:pPr>
              <w:pStyle w:val="TableParagraph"/>
              <w:rPr>
                <w:b/>
                <w:sz w:val="18"/>
              </w:rPr>
            </w:pPr>
          </w:p>
          <w:p>
            <w:pPr>
              <w:pStyle w:val="TableParagraph"/>
              <w:spacing w:before="24"/>
              <w:rPr>
                <w:b/>
                <w:sz w:val="18"/>
              </w:rPr>
            </w:pPr>
          </w:p>
          <w:p>
            <w:pPr>
              <w:pStyle w:val="TableParagraph"/>
              <w:spacing w:before="1"/>
              <w:ind w:left="779"/>
              <w:rPr>
                <w:sz w:val="18"/>
              </w:rPr>
            </w:pPr>
            <w:r>
              <w:rPr>
                <w:spacing w:val="-4"/>
                <w:sz w:val="18"/>
              </w:rPr>
              <w:t>3.85</w:t>
            </w:r>
          </w:p>
        </w:tc>
      </w:tr>
      <w:tr>
        <w:trPr>
          <w:trHeight w:val="295" w:hRule="atLeast"/>
        </w:trPr>
        <w:tc>
          <w:tcPr>
            <w:tcW w:w="2521" w:type="dxa"/>
            <w:vMerge/>
            <w:tcBorders>
              <w:top w:val="nil"/>
            </w:tcBorders>
          </w:tcPr>
          <w:p>
            <w:pPr>
              <w:rPr>
                <w:sz w:val="2"/>
                <w:szCs w:val="2"/>
              </w:rPr>
            </w:pPr>
          </w:p>
        </w:tc>
        <w:tc>
          <w:tcPr>
            <w:tcW w:w="1275" w:type="dxa"/>
          </w:tcPr>
          <w:p>
            <w:pPr>
              <w:pStyle w:val="TableParagraph"/>
              <w:spacing w:before="41"/>
              <w:ind w:left="2" w:right="5"/>
              <w:jc w:val="center"/>
              <w:rPr>
                <w:sz w:val="18"/>
              </w:rPr>
            </w:pPr>
            <w:r>
              <w:rPr>
                <w:spacing w:val="-2"/>
                <w:sz w:val="18"/>
              </w:rPr>
              <w:t>Agree</w:t>
            </w:r>
          </w:p>
        </w:tc>
        <w:tc>
          <w:tcPr>
            <w:tcW w:w="1339" w:type="dxa"/>
          </w:tcPr>
          <w:p>
            <w:pPr>
              <w:pStyle w:val="TableParagraph"/>
              <w:spacing w:before="41"/>
              <w:ind w:right="86"/>
              <w:jc w:val="right"/>
              <w:rPr>
                <w:sz w:val="18"/>
              </w:rPr>
            </w:pPr>
            <w:r>
              <w:rPr>
                <w:spacing w:val="-10"/>
                <w:sz w:val="18"/>
              </w:rPr>
              <w:t>2</w:t>
            </w:r>
          </w:p>
        </w:tc>
        <w:tc>
          <w:tcPr>
            <w:tcW w:w="1203" w:type="dxa"/>
            <w:vMerge/>
            <w:tcBorders>
              <w:top w:val="nil"/>
            </w:tcBorders>
          </w:tcPr>
          <w:p>
            <w:pPr>
              <w:rPr>
                <w:sz w:val="2"/>
                <w:szCs w:val="2"/>
              </w:rPr>
            </w:pPr>
          </w:p>
        </w:tc>
      </w:tr>
      <w:tr>
        <w:trPr>
          <w:trHeight w:val="294" w:hRule="atLeast"/>
        </w:trPr>
        <w:tc>
          <w:tcPr>
            <w:tcW w:w="2521" w:type="dxa"/>
            <w:vMerge/>
            <w:tcBorders>
              <w:top w:val="nil"/>
            </w:tcBorders>
          </w:tcPr>
          <w:p>
            <w:pPr>
              <w:rPr>
                <w:sz w:val="2"/>
                <w:szCs w:val="2"/>
              </w:rPr>
            </w:pPr>
          </w:p>
        </w:tc>
        <w:tc>
          <w:tcPr>
            <w:tcW w:w="1275" w:type="dxa"/>
          </w:tcPr>
          <w:p>
            <w:pPr>
              <w:pStyle w:val="TableParagraph"/>
              <w:spacing w:before="40"/>
              <w:ind w:left="1" w:right="5"/>
              <w:jc w:val="center"/>
              <w:rPr>
                <w:sz w:val="18"/>
              </w:rPr>
            </w:pPr>
            <w:r>
              <w:rPr>
                <w:sz w:val="18"/>
              </w:rPr>
              <w:t>Not</w:t>
            </w:r>
            <w:r>
              <w:rPr>
                <w:spacing w:val="1"/>
                <w:sz w:val="18"/>
              </w:rPr>
              <w:t> </w:t>
            </w:r>
            <w:r>
              <w:rPr>
                <w:spacing w:val="-2"/>
                <w:sz w:val="18"/>
              </w:rPr>
              <w:t>Agree</w:t>
            </w:r>
          </w:p>
        </w:tc>
        <w:tc>
          <w:tcPr>
            <w:tcW w:w="1339" w:type="dxa"/>
          </w:tcPr>
          <w:p>
            <w:pPr>
              <w:pStyle w:val="TableParagraph"/>
              <w:spacing w:before="40"/>
              <w:ind w:right="86"/>
              <w:jc w:val="right"/>
              <w:rPr>
                <w:sz w:val="18"/>
              </w:rPr>
            </w:pPr>
            <w:r>
              <w:rPr>
                <w:spacing w:val="-10"/>
                <w:sz w:val="18"/>
              </w:rPr>
              <w:t>0</w:t>
            </w:r>
          </w:p>
        </w:tc>
        <w:tc>
          <w:tcPr>
            <w:tcW w:w="1203" w:type="dxa"/>
            <w:vMerge/>
            <w:tcBorders>
              <w:top w:val="nil"/>
            </w:tcBorders>
          </w:tcPr>
          <w:p>
            <w:pPr>
              <w:rPr>
                <w:sz w:val="2"/>
                <w:szCs w:val="2"/>
              </w:rPr>
            </w:pPr>
          </w:p>
        </w:tc>
      </w:tr>
      <w:tr>
        <w:trPr>
          <w:trHeight w:val="467" w:hRule="atLeast"/>
        </w:trPr>
        <w:tc>
          <w:tcPr>
            <w:tcW w:w="2521" w:type="dxa"/>
            <w:vMerge/>
            <w:tcBorders>
              <w:top w:val="nil"/>
            </w:tcBorders>
          </w:tcPr>
          <w:p>
            <w:pPr>
              <w:rPr>
                <w:sz w:val="2"/>
                <w:szCs w:val="2"/>
              </w:rPr>
            </w:pPr>
          </w:p>
        </w:tc>
        <w:tc>
          <w:tcPr>
            <w:tcW w:w="1275" w:type="dxa"/>
          </w:tcPr>
          <w:p>
            <w:pPr>
              <w:pStyle w:val="TableParagraph"/>
              <w:spacing w:before="19"/>
              <w:ind w:left="331" w:right="312" w:hanging="8"/>
              <w:rPr>
                <w:sz w:val="18"/>
              </w:rPr>
            </w:pPr>
            <w:r>
              <w:rPr>
                <w:spacing w:val="-2"/>
                <w:sz w:val="18"/>
              </w:rPr>
              <w:t>Strongly disagree</w:t>
            </w:r>
          </w:p>
        </w:tc>
        <w:tc>
          <w:tcPr>
            <w:tcW w:w="1339" w:type="dxa"/>
          </w:tcPr>
          <w:p>
            <w:pPr>
              <w:pStyle w:val="TableParagraph"/>
              <w:spacing w:before="127"/>
              <w:ind w:right="86"/>
              <w:jc w:val="right"/>
              <w:rPr>
                <w:sz w:val="18"/>
              </w:rPr>
            </w:pPr>
            <w:r>
              <w:rPr>
                <w:spacing w:val="-10"/>
                <w:sz w:val="18"/>
              </w:rPr>
              <w:t>0</w:t>
            </w:r>
          </w:p>
        </w:tc>
        <w:tc>
          <w:tcPr>
            <w:tcW w:w="1203" w:type="dxa"/>
            <w:vMerge/>
            <w:tcBorders>
              <w:top w:val="nil"/>
            </w:tcBorders>
          </w:tcPr>
          <w:p>
            <w:pPr>
              <w:rPr>
                <w:sz w:val="2"/>
                <w:szCs w:val="2"/>
              </w:rPr>
            </w:pPr>
          </w:p>
        </w:tc>
      </w:tr>
      <w:tr>
        <w:trPr>
          <w:trHeight w:val="417" w:hRule="atLeast"/>
        </w:trPr>
        <w:tc>
          <w:tcPr>
            <w:tcW w:w="2521" w:type="dxa"/>
            <w:vMerge w:val="restart"/>
          </w:tcPr>
          <w:p>
            <w:pPr>
              <w:pStyle w:val="TableParagraph"/>
              <w:rPr>
                <w:b/>
                <w:sz w:val="18"/>
              </w:rPr>
            </w:pPr>
          </w:p>
          <w:p>
            <w:pPr>
              <w:pStyle w:val="TableParagraph"/>
              <w:rPr>
                <w:b/>
                <w:sz w:val="18"/>
              </w:rPr>
            </w:pPr>
          </w:p>
          <w:p>
            <w:pPr>
              <w:pStyle w:val="TableParagraph"/>
              <w:spacing w:before="24"/>
              <w:rPr>
                <w:b/>
                <w:sz w:val="18"/>
              </w:rPr>
            </w:pPr>
          </w:p>
          <w:p>
            <w:pPr>
              <w:pStyle w:val="TableParagraph"/>
              <w:ind w:left="186"/>
              <w:rPr>
                <w:b/>
                <w:i/>
                <w:sz w:val="18"/>
              </w:rPr>
            </w:pPr>
            <w:r>
              <w:rPr>
                <w:b/>
                <w:i/>
                <w:sz w:val="18"/>
              </w:rPr>
              <w:t>4.</w:t>
            </w:r>
            <w:r>
              <w:rPr>
                <w:b/>
                <w:i/>
                <w:spacing w:val="-3"/>
                <w:sz w:val="18"/>
              </w:rPr>
              <w:t> </w:t>
            </w:r>
            <w:r>
              <w:rPr>
                <w:b/>
                <w:i/>
                <w:sz w:val="18"/>
              </w:rPr>
              <w:t>Was</w:t>
            </w:r>
            <w:r>
              <w:rPr>
                <w:b/>
                <w:i/>
                <w:spacing w:val="3"/>
                <w:sz w:val="18"/>
              </w:rPr>
              <w:t> </w:t>
            </w:r>
            <w:r>
              <w:rPr>
                <w:b/>
                <w:i/>
                <w:sz w:val="18"/>
              </w:rPr>
              <w:t>the</w:t>
            </w:r>
            <w:r>
              <w:rPr>
                <w:b/>
                <w:i/>
                <w:spacing w:val="-1"/>
                <w:sz w:val="18"/>
              </w:rPr>
              <w:t> </w:t>
            </w:r>
            <w:r>
              <w:rPr>
                <w:b/>
                <w:i/>
                <w:sz w:val="18"/>
              </w:rPr>
              <w:t>trainer</w:t>
            </w:r>
            <w:r>
              <w:rPr>
                <w:b/>
                <w:i/>
                <w:spacing w:val="-6"/>
                <w:sz w:val="18"/>
              </w:rPr>
              <w:t> </w:t>
            </w:r>
            <w:r>
              <w:rPr>
                <w:b/>
                <w:i/>
                <w:spacing w:val="-2"/>
                <w:sz w:val="18"/>
              </w:rPr>
              <w:t>punctual?</w:t>
            </w:r>
          </w:p>
        </w:tc>
        <w:tc>
          <w:tcPr>
            <w:tcW w:w="1275" w:type="dxa"/>
          </w:tcPr>
          <w:p>
            <w:pPr>
              <w:pStyle w:val="TableParagraph"/>
              <w:spacing w:line="202" w:lineRule="exact"/>
              <w:ind w:left="410" w:right="312" w:hanging="87"/>
              <w:rPr>
                <w:sz w:val="18"/>
              </w:rPr>
            </w:pPr>
            <w:r>
              <w:rPr>
                <w:spacing w:val="-2"/>
                <w:sz w:val="18"/>
              </w:rPr>
              <w:t>Strongly Agree</w:t>
            </w:r>
          </w:p>
        </w:tc>
        <w:tc>
          <w:tcPr>
            <w:tcW w:w="1339" w:type="dxa"/>
          </w:tcPr>
          <w:p>
            <w:pPr>
              <w:pStyle w:val="TableParagraph"/>
              <w:spacing w:before="98"/>
              <w:ind w:right="97"/>
              <w:jc w:val="right"/>
              <w:rPr>
                <w:sz w:val="18"/>
              </w:rPr>
            </w:pPr>
            <w:r>
              <w:rPr>
                <w:spacing w:val="-5"/>
                <w:sz w:val="18"/>
              </w:rPr>
              <w:t>13</w:t>
            </w:r>
          </w:p>
        </w:tc>
        <w:tc>
          <w:tcPr>
            <w:tcW w:w="1203" w:type="dxa"/>
            <w:vMerge w:val="restart"/>
          </w:tcPr>
          <w:p>
            <w:pPr>
              <w:pStyle w:val="TableParagraph"/>
              <w:rPr>
                <w:b/>
                <w:sz w:val="18"/>
              </w:rPr>
            </w:pPr>
          </w:p>
          <w:p>
            <w:pPr>
              <w:pStyle w:val="TableParagraph"/>
              <w:rPr>
                <w:b/>
                <w:sz w:val="18"/>
              </w:rPr>
            </w:pPr>
          </w:p>
          <w:p>
            <w:pPr>
              <w:pStyle w:val="TableParagraph"/>
              <w:spacing w:before="24"/>
              <w:rPr>
                <w:b/>
                <w:sz w:val="18"/>
              </w:rPr>
            </w:pPr>
          </w:p>
          <w:p>
            <w:pPr>
              <w:pStyle w:val="TableParagraph"/>
              <w:ind w:left="779"/>
              <w:rPr>
                <w:sz w:val="18"/>
              </w:rPr>
            </w:pPr>
            <w:r>
              <w:rPr>
                <w:spacing w:val="-4"/>
                <w:sz w:val="18"/>
              </w:rPr>
              <w:t>3.92</w:t>
            </w:r>
          </w:p>
        </w:tc>
      </w:tr>
      <w:tr>
        <w:trPr>
          <w:trHeight w:val="294" w:hRule="atLeast"/>
        </w:trPr>
        <w:tc>
          <w:tcPr>
            <w:tcW w:w="2521" w:type="dxa"/>
            <w:vMerge/>
            <w:tcBorders>
              <w:top w:val="nil"/>
            </w:tcBorders>
          </w:tcPr>
          <w:p>
            <w:pPr>
              <w:rPr>
                <w:sz w:val="2"/>
                <w:szCs w:val="2"/>
              </w:rPr>
            </w:pPr>
          </w:p>
        </w:tc>
        <w:tc>
          <w:tcPr>
            <w:tcW w:w="1275" w:type="dxa"/>
          </w:tcPr>
          <w:p>
            <w:pPr>
              <w:pStyle w:val="TableParagraph"/>
              <w:spacing w:before="40"/>
              <w:ind w:left="2" w:right="5"/>
              <w:jc w:val="center"/>
              <w:rPr>
                <w:sz w:val="18"/>
              </w:rPr>
            </w:pPr>
            <w:r>
              <w:rPr>
                <w:spacing w:val="-2"/>
                <w:sz w:val="18"/>
              </w:rPr>
              <w:t>Agree</w:t>
            </w:r>
          </w:p>
        </w:tc>
        <w:tc>
          <w:tcPr>
            <w:tcW w:w="1339" w:type="dxa"/>
          </w:tcPr>
          <w:p>
            <w:pPr>
              <w:pStyle w:val="TableParagraph"/>
              <w:spacing w:before="40"/>
              <w:ind w:right="86"/>
              <w:jc w:val="right"/>
              <w:rPr>
                <w:sz w:val="18"/>
              </w:rPr>
            </w:pPr>
            <w:r>
              <w:rPr>
                <w:spacing w:val="-10"/>
                <w:sz w:val="18"/>
              </w:rPr>
              <w:t>1</w:t>
            </w:r>
          </w:p>
        </w:tc>
        <w:tc>
          <w:tcPr>
            <w:tcW w:w="1203" w:type="dxa"/>
            <w:vMerge/>
            <w:tcBorders>
              <w:top w:val="nil"/>
            </w:tcBorders>
          </w:tcPr>
          <w:p>
            <w:pPr>
              <w:rPr>
                <w:sz w:val="2"/>
                <w:szCs w:val="2"/>
              </w:rPr>
            </w:pPr>
          </w:p>
        </w:tc>
      </w:tr>
      <w:tr>
        <w:trPr>
          <w:trHeight w:val="294" w:hRule="atLeast"/>
        </w:trPr>
        <w:tc>
          <w:tcPr>
            <w:tcW w:w="2521" w:type="dxa"/>
            <w:vMerge/>
            <w:tcBorders>
              <w:top w:val="nil"/>
            </w:tcBorders>
          </w:tcPr>
          <w:p>
            <w:pPr>
              <w:rPr>
                <w:sz w:val="2"/>
                <w:szCs w:val="2"/>
              </w:rPr>
            </w:pPr>
          </w:p>
        </w:tc>
        <w:tc>
          <w:tcPr>
            <w:tcW w:w="1275" w:type="dxa"/>
          </w:tcPr>
          <w:p>
            <w:pPr>
              <w:pStyle w:val="TableParagraph"/>
              <w:spacing w:before="40"/>
              <w:ind w:left="1" w:right="5"/>
              <w:jc w:val="center"/>
              <w:rPr>
                <w:sz w:val="18"/>
              </w:rPr>
            </w:pPr>
            <w:r>
              <w:rPr>
                <w:sz w:val="18"/>
              </w:rPr>
              <w:t>Not</w:t>
            </w:r>
            <w:r>
              <w:rPr>
                <w:spacing w:val="1"/>
                <w:sz w:val="18"/>
              </w:rPr>
              <w:t> </w:t>
            </w:r>
            <w:r>
              <w:rPr>
                <w:spacing w:val="-2"/>
                <w:sz w:val="18"/>
              </w:rPr>
              <w:t>Agree</w:t>
            </w:r>
          </w:p>
        </w:tc>
        <w:tc>
          <w:tcPr>
            <w:tcW w:w="1339" w:type="dxa"/>
          </w:tcPr>
          <w:p>
            <w:pPr>
              <w:pStyle w:val="TableParagraph"/>
              <w:spacing w:before="40"/>
              <w:ind w:right="86"/>
              <w:jc w:val="right"/>
              <w:rPr>
                <w:sz w:val="18"/>
              </w:rPr>
            </w:pPr>
            <w:r>
              <w:rPr>
                <w:spacing w:val="-10"/>
                <w:sz w:val="18"/>
              </w:rPr>
              <w:t>0</w:t>
            </w:r>
          </w:p>
        </w:tc>
        <w:tc>
          <w:tcPr>
            <w:tcW w:w="1203" w:type="dxa"/>
            <w:vMerge/>
            <w:tcBorders>
              <w:top w:val="nil"/>
            </w:tcBorders>
          </w:tcPr>
          <w:p>
            <w:pPr>
              <w:rPr>
                <w:sz w:val="2"/>
                <w:szCs w:val="2"/>
              </w:rPr>
            </w:pPr>
          </w:p>
        </w:tc>
      </w:tr>
      <w:tr>
        <w:trPr>
          <w:trHeight w:val="468" w:hRule="atLeast"/>
        </w:trPr>
        <w:tc>
          <w:tcPr>
            <w:tcW w:w="2521" w:type="dxa"/>
            <w:vMerge/>
            <w:tcBorders>
              <w:top w:val="nil"/>
            </w:tcBorders>
          </w:tcPr>
          <w:p>
            <w:pPr>
              <w:rPr>
                <w:sz w:val="2"/>
                <w:szCs w:val="2"/>
              </w:rPr>
            </w:pPr>
          </w:p>
        </w:tc>
        <w:tc>
          <w:tcPr>
            <w:tcW w:w="1275" w:type="dxa"/>
          </w:tcPr>
          <w:p>
            <w:pPr>
              <w:pStyle w:val="TableParagraph"/>
              <w:spacing w:before="19"/>
              <w:ind w:left="331" w:right="312" w:hanging="8"/>
              <w:rPr>
                <w:sz w:val="18"/>
              </w:rPr>
            </w:pPr>
            <w:r>
              <w:rPr>
                <w:spacing w:val="-2"/>
                <w:sz w:val="18"/>
              </w:rPr>
              <w:t>Strongly disagree</w:t>
            </w:r>
          </w:p>
        </w:tc>
        <w:tc>
          <w:tcPr>
            <w:tcW w:w="1339" w:type="dxa"/>
          </w:tcPr>
          <w:p>
            <w:pPr>
              <w:pStyle w:val="TableParagraph"/>
              <w:spacing w:before="127"/>
              <w:ind w:right="86"/>
              <w:jc w:val="right"/>
              <w:rPr>
                <w:sz w:val="18"/>
              </w:rPr>
            </w:pPr>
            <w:r>
              <w:rPr>
                <w:spacing w:val="-10"/>
                <w:sz w:val="18"/>
              </w:rPr>
              <w:t>0</w:t>
            </w:r>
          </w:p>
        </w:tc>
        <w:tc>
          <w:tcPr>
            <w:tcW w:w="1203" w:type="dxa"/>
            <w:vMerge/>
            <w:tcBorders>
              <w:top w:val="nil"/>
            </w:tcBorders>
          </w:tcPr>
          <w:p>
            <w:pPr>
              <w:rPr>
                <w:sz w:val="2"/>
                <w:szCs w:val="2"/>
              </w:rPr>
            </w:pPr>
          </w:p>
        </w:tc>
      </w:tr>
      <w:tr>
        <w:trPr>
          <w:trHeight w:val="416" w:hRule="atLeast"/>
        </w:trPr>
        <w:tc>
          <w:tcPr>
            <w:tcW w:w="2521" w:type="dxa"/>
            <w:vMerge w:val="restart"/>
          </w:tcPr>
          <w:p>
            <w:pPr>
              <w:pStyle w:val="TableParagraph"/>
              <w:rPr>
                <w:b/>
                <w:sz w:val="18"/>
              </w:rPr>
            </w:pPr>
          </w:p>
          <w:p>
            <w:pPr>
              <w:pStyle w:val="TableParagraph"/>
              <w:spacing w:before="130"/>
              <w:rPr>
                <w:b/>
                <w:sz w:val="18"/>
              </w:rPr>
            </w:pPr>
          </w:p>
          <w:p>
            <w:pPr>
              <w:pStyle w:val="TableParagraph"/>
              <w:spacing w:before="1"/>
              <w:ind w:left="215" w:firstLine="310"/>
              <w:rPr>
                <w:b/>
                <w:i/>
                <w:sz w:val="18"/>
              </w:rPr>
            </w:pPr>
            <w:r>
              <w:rPr>
                <w:b/>
                <w:i/>
                <w:sz w:val="18"/>
              </w:rPr>
              <w:t>5. Was The Trainer communicating</w:t>
            </w:r>
            <w:r>
              <w:rPr>
                <w:b/>
                <w:i/>
                <w:spacing w:val="-12"/>
                <w:sz w:val="18"/>
              </w:rPr>
              <w:t> </w:t>
            </w:r>
            <w:r>
              <w:rPr>
                <w:b/>
                <w:i/>
                <w:sz w:val="18"/>
              </w:rPr>
              <w:t>in</w:t>
            </w:r>
            <w:r>
              <w:rPr>
                <w:b/>
                <w:i/>
                <w:spacing w:val="-11"/>
                <w:sz w:val="18"/>
              </w:rPr>
              <w:t> </w:t>
            </w:r>
            <w:r>
              <w:rPr>
                <w:b/>
                <w:i/>
                <w:sz w:val="18"/>
              </w:rPr>
              <w:t>English?</w:t>
            </w:r>
          </w:p>
        </w:tc>
        <w:tc>
          <w:tcPr>
            <w:tcW w:w="1275" w:type="dxa"/>
          </w:tcPr>
          <w:p>
            <w:pPr>
              <w:pStyle w:val="TableParagraph"/>
              <w:spacing w:line="202" w:lineRule="exact"/>
              <w:ind w:left="410" w:right="312" w:hanging="87"/>
              <w:rPr>
                <w:sz w:val="18"/>
              </w:rPr>
            </w:pPr>
            <w:r>
              <w:rPr>
                <w:spacing w:val="-2"/>
                <w:sz w:val="18"/>
              </w:rPr>
              <w:t>Strongly Agree</w:t>
            </w:r>
          </w:p>
        </w:tc>
        <w:tc>
          <w:tcPr>
            <w:tcW w:w="1339" w:type="dxa"/>
          </w:tcPr>
          <w:p>
            <w:pPr>
              <w:pStyle w:val="TableParagraph"/>
              <w:spacing w:before="98"/>
              <w:ind w:right="97"/>
              <w:jc w:val="right"/>
              <w:rPr>
                <w:sz w:val="18"/>
              </w:rPr>
            </w:pPr>
            <w:r>
              <w:rPr>
                <w:spacing w:val="-5"/>
                <w:sz w:val="18"/>
              </w:rPr>
              <w:t>11</w:t>
            </w:r>
          </w:p>
        </w:tc>
        <w:tc>
          <w:tcPr>
            <w:tcW w:w="1203" w:type="dxa"/>
            <w:vMerge w:val="restart"/>
          </w:tcPr>
          <w:p>
            <w:pPr>
              <w:pStyle w:val="TableParagraph"/>
              <w:rPr>
                <w:b/>
                <w:sz w:val="18"/>
              </w:rPr>
            </w:pPr>
          </w:p>
          <w:p>
            <w:pPr>
              <w:pStyle w:val="TableParagraph"/>
              <w:rPr>
                <w:b/>
                <w:sz w:val="18"/>
              </w:rPr>
            </w:pPr>
          </w:p>
          <w:p>
            <w:pPr>
              <w:pStyle w:val="TableParagraph"/>
              <w:spacing w:before="24"/>
              <w:rPr>
                <w:b/>
                <w:sz w:val="18"/>
              </w:rPr>
            </w:pPr>
          </w:p>
          <w:p>
            <w:pPr>
              <w:pStyle w:val="TableParagraph"/>
              <w:ind w:left="779"/>
              <w:rPr>
                <w:sz w:val="18"/>
              </w:rPr>
            </w:pPr>
            <w:r>
              <w:rPr>
                <w:spacing w:val="-4"/>
                <w:sz w:val="18"/>
              </w:rPr>
              <w:t>3.71</w:t>
            </w:r>
          </w:p>
        </w:tc>
      </w:tr>
      <w:tr>
        <w:trPr>
          <w:trHeight w:val="295" w:hRule="atLeast"/>
        </w:trPr>
        <w:tc>
          <w:tcPr>
            <w:tcW w:w="2521" w:type="dxa"/>
            <w:vMerge/>
            <w:tcBorders>
              <w:top w:val="nil"/>
            </w:tcBorders>
          </w:tcPr>
          <w:p>
            <w:pPr>
              <w:rPr>
                <w:sz w:val="2"/>
                <w:szCs w:val="2"/>
              </w:rPr>
            </w:pPr>
          </w:p>
        </w:tc>
        <w:tc>
          <w:tcPr>
            <w:tcW w:w="1275" w:type="dxa"/>
          </w:tcPr>
          <w:p>
            <w:pPr>
              <w:pStyle w:val="TableParagraph"/>
              <w:spacing w:before="41"/>
              <w:ind w:left="2" w:right="5"/>
              <w:jc w:val="center"/>
              <w:rPr>
                <w:sz w:val="18"/>
              </w:rPr>
            </w:pPr>
            <w:r>
              <w:rPr>
                <w:spacing w:val="-2"/>
                <w:sz w:val="18"/>
              </w:rPr>
              <w:t>Agree</w:t>
            </w:r>
          </w:p>
        </w:tc>
        <w:tc>
          <w:tcPr>
            <w:tcW w:w="1339" w:type="dxa"/>
          </w:tcPr>
          <w:p>
            <w:pPr>
              <w:pStyle w:val="TableParagraph"/>
              <w:spacing w:before="41"/>
              <w:ind w:right="86"/>
              <w:jc w:val="right"/>
              <w:rPr>
                <w:sz w:val="18"/>
              </w:rPr>
            </w:pPr>
            <w:r>
              <w:rPr>
                <w:spacing w:val="-10"/>
                <w:sz w:val="18"/>
              </w:rPr>
              <w:t>2</w:t>
            </w:r>
          </w:p>
        </w:tc>
        <w:tc>
          <w:tcPr>
            <w:tcW w:w="1203" w:type="dxa"/>
            <w:vMerge/>
            <w:tcBorders>
              <w:top w:val="nil"/>
            </w:tcBorders>
          </w:tcPr>
          <w:p>
            <w:pPr>
              <w:rPr>
                <w:sz w:val="2"/>
                <w:szCs w:val="2"/>
              </w:rPr>
            </w:pPr>
          </w:p>
        </w:tc>
      </w:tr>
      <w:tr>
        <w:trPr>
          <w:trHeight w:val="294" w:hRule="atLeast"/>
        </w:trPr>
        <w:tc>
          <w:tcPr>
            <w:tcW w:w="2521" w:type="dxa"/>
            <w:vMerge/>
            <w:tcBorders>
              <w:top w:val="nil"/>
            </w:tcBorders>
          </w:tcPr>
          <w:p>
            <w:pPr>
              <w:rPr>
                <w:sz w:val="2"/>
                <w:szCs w:val="2"/>
              </w:rPr>
            </w:pPr>
          </w:p>
        </w:tc>
        <w:tc>
          <w:tcPr>
            <w:tcW w:w="1275" w:type="dxa"/>
          </w:tcPr>
          <w:p>
            <w:pPr>
              <w:pStyle w:val="TableParagraph"/>
              <w:spacing w:before="40"/>
              <w:ind w:left="1" w:right="5"/>
              <w:jc w:val="center"/>
              <w:rPr>
                <w:sz w:val="18"/>
              </w:rPr>
            </w:pPr>
            <w:r>
              <w:rPr>
                <w:sz w:val="18"/>
              </w:rPr>
              <w:t>Not</w:t>
            </w:r>
            <w:r>
              <w:rPr>
                <w:spacing w:val="1"/>
                <w:sz w:val="18"/>
              </w:rPr>
              <w:t> </w:t>
            </w:r>
            <w:r>
              <w:rPr>
                <w:spacing w:val="-2"/>
                <w:sz w:val="18"/>
              </w:rPr>
              <w:t>Agree</w:t>
            </w:r>
          </w:p>
        </w:tc>
        <w:tc>
          <w:tcPr>
            <w:tcW w:w="1339" w:type="dxa"/>
          </w:tcPr>
          <w:p>
            <w:pPr>
              <w:pStyle w:val="TableParagraph"/>
              <w:spacing w:before="40"/>
              <w:ind w:right="86"/>
              <w:jc w:val="right"/>
              <w:rPr>
                <w:sz w:val="18"/>
              </w:rPr>
            </w:pPr>
            <w:r>
              <w:rPr>
                <w:spacing w:val="-10"/>
                <w:sz w:val="18"/>
              </w:rPr>
              <w:t>1</w:t>
            </w:r>
          </w:p>
        </w:tc>
        <w:tc>
          <w:tcPr>
            <w:tcW w:w="1203" w:type="dxa"/>
            <w:vMerge/>
            <w:tcBorders>
              <w:top w:val="nil"/>
            </w:tcBorders>
          </w:tcPr>
          <w:p>
            <w:pPr>
              <w:rPr>
                <w:sz w:val="2"/>
                <w:szCs w:val="2"/>
              </w:rPr>
            </w:pPr>
          </w:p>
        </w:tc>
      </w:tr>
      <w:tr>
        <w:trPr>
          <w:trHeight w:val="467" w:hRule="atLeast"/>
        </w:trPr>
        <w:tc>
          <w:tcPr>
            <w:tcW w:w="2521" w:type="dxa"/>
            <w:vMerge/>
            <w:tcBorders>
              <w:top w:val="nil"/>
            </w:tcBorders>
          </w:tcPr>
          <w:p>
            <w:pPr>
              <w:rPr>
                <w:sz w:val="2"/>
                <w:szCs w:val="2"/>
              </w:rPr>
            </w:pPr>
          </w:p>
        </w:tc>
        <w:tc>
          <w:tcPr>
            <w:tcW w:w="1275" w:type="dxa"/>
          </w:tcPr>
          <w:p>
            <w:pPr>
              <w:pStyle w:val="TableParagraph"/>
              <w:spacing w:before="19"/>
              <w:ind w:left="331" w:right="312" w:hanging="8"/>
              <w:rPr>
                <w:sz w:val="18"/>
              </w:rPr>
            </w:pPr>
            <w:r>
              <w:rPr>
                <w:spacing w:val="-2"/>
                <w:sz w:val="18"/>
              </w:rPr>
              <w:t>Strongly disagree</w:t>
            </w:r>
          </w:p>
        </w:tc>
        <w:tc>
          <w:tcPr>
            <w:tcW w:w="1339" w:type="dxa"/>
          </w:tcPr>
          <w:p>
            <w:pPr>
              <w:pStyle w:val="TableParagraph"/>
              <w:spacing w:before="127"/>
              <w:ind w:right="86"/>
              <w:jc w:val="right"/>
              <w:rPr>
                <w:sz w:val="18"/>
              </w:rPr>
            </w:pPr>
            <w:r>
              <w:rPr>
                <w:spacing w:val="-10"/>
                <w:sz w:val="18"/>
              </w:rPr>
              <w:t>0</w:t>
            </w:r>
          </w:p>
        </w:tc>
        <w:tc>
          <w:tcPr>
            <w:tcW w:w="1203" w:type="dxa"/>
            <w:vMerge/>
            <w:tcBorders>
              <w:top w:val="nil"/>
            </w:tcBorders>
          </w:tcPr>
          <w:p>
            <w:pPr>
              <w:rPr>
                <w:sz w:val="2"/>
                <w:szCs w:val="2"/>
              </w:rPr>
            </w:pPr>
          </w:p>
        </w:tc>
      </w:tr>
      <w:tr>
        <w:trPr>
          <w:trHeight w:val="417" w:hRule="atLeast"/>
        </w:trPr>
        <w:tc>
          <w:tcPr>
            <w:tcW w:w="2521" w:type="dxa"/>
            <w:vMerge w:val="restart"/>
          </w:tcPr>
          <w:p>
            <w:pPr>
              <w:pStyle w:val="TableParagraph"/>
              <w:rPr>
                <w:b/>
                <w:sz w:val="18"/>
              </w:rPr>
            </w:pPr>
          </w:p>
          <w:p>
            <w:pPr>
              <w:pStyle w:val="TableParagraph"/>
              <w:rPr>
                <w:b/>
                <w:sz w:val="18"/>
              </w:rPr>
            </w:pPr>
          </w:p>
          <w:p>
            <w:pPr>
              <w:pStyle w:val="TableParagraph"/>
              <w:spacing w:before="31"/>
              <w:rPr>
                <w:b/>
                <w:sz w:val="18"/>
              </w:rPr>
            </w:pPr>
          </w:p>
          <w:p>
            <w:pPr>
              <w:pStyle w:val="TableParagraph"/>
              <w:spacing w:before="1"/>
              <w:ind w:left="251"/>
              <w:rPr>
                <w:b/>
                <w:i/>
                <w:sz w:val="18"/>
              </w:rPr>
            </w:pPr>
            <w:r>
              <w:rPr>
                <w:b/>
                <w:i/>
                <w:sz w:val="18"/>
              </w:rPr>
              <w:t>6.</w:t>
            </w:r>
            <w:r>
              <w:rPr>
                <w:b/>
                <w:i/>
                <w:spacing w:val="-3"/>
                <w:sz w:val="18"/>
              </w:rPr>
              <w:t> </w:t>
            </w:r>
            <w:r>
              <w:rPr>
                <w:b/>
                <w:i/>
                <w:sz w:val="18"/>
              </w:rPr>
              <w:t>Was</w:t>
            </w:r>
            <w:r>
              <w:rPr>
                <w:b/>
                <w:i/>
                <w:spacing w:val="2"/>
                <w:sz w:val="18"/>
              </w:rPr>
              <w:t> </w:t>
            </w:r>
            <w:r>
              <w:rPr>
                <w:b/>
                <w:i/>
                <w:sz w:val="18"/>
              </w:rPr>
              <w:t>the</w:t>
            </w:r>
            <w:r>
              <w:rPr>
                <w:b/>
                <w:i/>
                <w:spacing w:val="-1"/>
                <w:sz w:val="18"/>
              </w:rPr>
              <w:t> </w:t>
            </w:r>
            <w:r>
              <w:rPr>
                <w:b/>
                <w:i/>
                <w:sz w:val="18"/>
              </w:rPr>
              <w:t>class</w:t>
            </w:r>
            <w:r>
              <w:rPr>
                <w:b/>
                <w:i/>
                <w:spacing w:val="2"/>
                <w:sz w:val="18"/>
              </w:rPr>
              <w:t> </w:t>
            </w:r>
            <w:r>
              <w:rPr>
                <w:b/>
                <w:i/>
                <w:spacing w:val="-2"/>
                <w:sz w:val="18"/>
              </w:rPr>
              <w:t>engaging?</w:t>
            </w:r>
          </w:p>
        </w:tc>
        <w:tc>
          <w:tcPr>
            <w:tcW w:w="1275" w:type="dxa"/>
          </w:tcPr>
          <w:p>
            <w:pPr>
              <w:pStyle w:val="TableParagraph"/>
              <w:spacing w:line="202" w:lineRule="exact"/>
              <w:ind w:left="410" w:right="312" w:hanging="87"/>
              <w:rPr>
                <w:sz w:val="18"/>
              </w:rPr>
            </w:pPr>
            <w:r>
              <w:rPr>
                <w:spacing w:val="-2"/>
                <w:sz w:val="18"/>
              </w:rPr>
              <w:t>Strongly Agree</w:t>
            </w:r>
          </w:p>
        </w:tc>
        <w:tc>
          <w:tcPr>
            <w:tcW w:w="1339" w:type="dxa"/>
          </w:tcPr>
          <w:p>
            <w:pPr>
              <w:pStyle w:val="TableParagraph"/>
              <w:spacing w:before="98"/>
              <w:ind w:right="97"/>
              <w:jc w:val="right"/>
              <w:rPr>
                <w:sz w:val="18"/>
              </w:rPr>
            </w:pPr>
            <w:r>
              <w:rPr>
                <w:spacing w:val="-5"/>
                <w:sz w:val="18"/>
              </w:rPr>
              <w:t>13</w:t>
            </w:r>
          </w:p>
        </w:tc>
        <w:tc>
          <w:tcPr>
            <w:tcW w:w="1203" w:type="dxa"/>
            <w:vMerge w:val="restart"/>
          </w:tcPr>
          <w:p>
            <w:pPr>
              <w:pStyle w:val="TableParagraph"/>
              <w:rPr>
                <w:b/>
                <w:sz w:val="18"/>
              </w:rPr>
            </w:pPr>
          </w:p>
          <w:p>
            <w:pPr>
              <w:pStyle w:val="TableParagraph"/>
              <w:rPr>
                <w:b/>
                <w:sz w:val="18"/>
              </w:rPr>
            </w:pPr>
          </w:p>
          <w:p>
            <w:pPr>
              <w:pStyle w:val="TableParagraph"/>
              <w:spacing w:before="31"/>
              <w:rPr>
                <w:b/>
                <w:sz w:val="18"/>
              </w:rPr>
            </w:pPr>
          </w:p>
          <w:p>
            <w:pPr>
              <w:pStyle w:val="TableParagraph"/>
              <w:spacing w:before="1"/>
              <w:ind w:left="779"/>
              <w:rPr>
                <w:sz w:val="18"/>
              </w:rPr>
            </w:pPr>
            <w:r>
              <w:rPr>
                <w:spacing w:val="-4"/>
                <w:sz w:val="18"/>
              </w:rPr>
              <w:t>3.92</w:t>
            </w:r>
          </w:p>
        </w:tc>
      </w:tr>
      <w:tr>
        <w:trPr>
          <w:trHeight w:val="294" w:hRule="atLeast"/>
        </w:trPr>
        <w:tc>
          <w:tcPr>
            <w:tcW w:w="2521" w:type="dxa"/>
            <w:vMerge/>
            <w:tcBorders>
              <w:top w:val="nil"/>
            </w:tcBorders>
          </w:tcPr>
          <w:p>
            <w:pPr>
              <w:rPr>
                <w:sz w:val="2"/>
                <w:szCs w:val="2"/>
              </w:rPr>
            </w:pPr>
          </w:p>
        </w:tc>
        <w:tc>
          <w:tcPr>
            <w:tcW w:w="1275" w:type="dxa"/>
          </w:tcPr>
          <w:p>
            <w:pPr>
              <w:pStyle w:val="TableParagraph"/>
              <w:spacing w:before="40"/>
              <w:ind w:left="2" w:right="5"/>
              <w:jc w:val="center"/>
              <w:rPr>
                <w:sz w:val="18"/>
              </w:rPr>
            </w:pPr>
            <w:r>
              <w:rPr>
                <w:spacing w:val="-2"/>
                <w:sz w:val="18"/>
              </w:rPr>
              <w:t>Agree</w:t>
            </w:r>
          </w:p>
        </w:tc>
        <w:tc>
          <w:tcPr>
            <w:tcW w:w="1339" w:type="dxa"/>
          </w:tcPr>
          <w:p>
            <w:pPr>
              <w:pStyle w:val="TableParagraph"/>
              <w:spacing w:before="40"/>
              <w:ind w:right="86"/>
              <w:jc w:val="right"/>
              <w:rPr>
                <w:sz w:val="18"/>
              </w:rPr>
            </w:pPr>
            <w:r>
              <w:rPr>
                <w:spacing w:val="-10"/>
                <w:sz w:val="18"/>
              </w:rPr>
              <w:t>1</w:t>
            </w:r>
          </w:p>
        </w:tc>
        <w:tc>
          <w:tcPr>
            <w:tcW w:w="1203" w:type="dxa"/>
            <w:vMerge/>
            <w:tcBorders>
              <w:top w:val="nil"/>
            </w:tcBorders>
          </w:tcPr>
          <w:p>
            <w:pPr>
              <w:rPr>
                <w:sz w:val="2"/>
                <w:szCs w:val="2"/>
              </w:rPr>
            </w:pPr>
          </w:p>
        </w:tc>
      </w:tr>
      <w:tr>
        <w:trPr>
          <w:trHeight w:val="294" w:hRule="atLeast"/>
        </w:trPr>
        <w:tc>
          <w:tcPr>
            <w:tcW w:w="2521" w:type="dxa"/>
            <w:vMerge/>
            <w:tcBorders>
              <w:top w:val="nil"/>
            </w:tcBorders>
          </w:tcPr>
          <w:p>
            <w:pPr>
              <w:rPr>
                <w:sz w:val="2"/>
                <w:szCs w:val="2"/>
              </w:rPr>
            </w:pPr>
          </w:p>
        </w:tc>
        <w:tc>
          <w:tcPr>
            <w:tcW w:w="1275" w:type="dxa"/>
          </w:tcPr>
          <w:p>
            <w:pPr>
              <w:pStyle w:val="TableParagraph"/>
              <w:spacing w:before="40"/>
              <w:ind w:left="1" w:right="5"/>
              <w:jc w:val="center"/>
              <w:rPr>
                <w:sz w:val="18"/>
              </w:rPr>
            </w:pPr>
            <w:r>
              <w:rPr>
                <w:sz w:val="18"/>
              </w:rPr>
              <w:t>Not</w:t>
            </w:r>
            <w:r>
              <w:rPr>
                <w:spacing w:val="1"/>
                <w:sz w:val="18"/>
              </w:rPr>
              <w:t> </w:t>
            </w:r>
            <w:r>
              <w:rPr>
                <w:spacing w:val="-2"/>
                <w:sz w:val="18"/>
              </w:rPr>
              <w:t>Agree</w:t>
            </w:r>
          </w:p>
        </w:tc>
        <w:tc>
          <w:tcPr>
            <w:tcW w:w="1339" w:type="dxa"/>
          </w:tcPr>
          <w:p>
            <w:pPr>
              <w:pStyle w:val="TableParagraph"/>
              <w:spacing w:before="40"/>
              <w:ind w:right="86"/>
              <w:jc w:val="right"/>
              <w:rPr>
                <w:sz w:val="18"/>
              </w:rPr>
            </w:pPr>
            <w:r>
              <w:rPr>
                <w:spacing w:val="-10"/>
                <w:sz w:val="18"/>
              </w:rPr>
              <w:t>0</w:t>
            </w:r>
          </w:p>
        </w:tc>
        <w:tc>
          <w:tcPr>
            <w:tcW w:w="1203" w:type="dxa"/>
            <w:vMerge/>
            <w:tcBorders>
              <w:top w:val="nil"/>
            </w:tcBorders>
          </w:tcPr>
          <w:p>
            <w:pPr>
              <w:rPr>
                <w:sz w:val="2"/>
                <w:szCs w:val="2"/>
              </w:rPr>
            </w:pPr>
          </w:p>
        </w:tc>
      </w:tr>
      <w:tr>
        <w:trPr>
          <w:trHeight w:val="475" w:hRule="atLeast"/>
        </w:trPr>
        <w:tc>
          <w:tcPr>
            <w:tcW w:w="2521" w:type="dxa"/>
            <w:vMerge/>
            <w:tcBorders>
              <w:top w:val="nil"/>
            </w:tcBorders>
          </w:tcPr>
          <w:p>
            <w:pPr>
              <w:rPr>
                <w:sz w:val="2"/>
                <w:szCs w:val="2"/>
              </w:rPr>
            </w:pPr>
          </w:p>
        </w:tc>
        <w:tc>
          <w:tcPr>
            <w:tcW w:w="1275" w:type="dxa"/>
          </w:tcPr>
          <w:p>
            <w:pPr>
              <w:pStyle w:val="TableParagraph"/>
              <w:spacing w:before="19"/>
              <w:ind w:left="331" w:right="312" w:hanging="8"/>
              <w:rPr>
                <w:sz w:val="18"/>
              </w:rPr>
            </w:pPr>
            <w:r>
              <w:rPr>
                <w:spacing w:val="-2"/>
                <w:sz w:val="18"/>
              </w:rPr>
              <w:t>Strongly disagree</w:t>
            </w:r>
          </w:p>
        </w:tc>
        <w:tc>
          <w:tcPr>
            <w:tcW w:w="1339" w:type="dxa"/>
          </w:tcPr>
          <w:p>
            <w:pPr>
              <w:pStyle w:val="TableParagraph"/>
              <w:spacing w:before="127"/>
              <w:ind w:right="86"/>
              <w:jc w:val="right"/>
              <w:rPr>
                <w:sz w:val="18"/>
              </w:rPr>
            </w:pPr>
            <w:r>
              <w:rPr>
                <w:spacing w:val="-10"/>
                <w:sz w:val="18"/>
              </w:rPr>
              <w:t>0</w:t>
            </w:r>
          </w:p>
        </w:tc>
        <w:tc>
          <w:tcPr>
            <w:tcW w:w="1203" w:type="dxa"/>
            <w:vMerge/>
            <w:tcBorders>
              <w:top w:val="nil"/>
            </w:tcBorders>
          </w:tcPr>
          <w:p>
            <w:pPr>
              <w:rPr>
                <w:sz w:val="2"/>
                <w:szCs w:val="2"/>
              </w:rPr>
            </w:pPr>
          </w:p>
        </w:tc>
      </w:tr>
    </w:tbl>
    <w:p>
      <w:pPr>
        <w:spacing w:line="240" w:lineRule="auto" w:before="184" w:after="0"/>
        <w:rPr>
          <w:b/>
          <w:sz w:val="20"/>
        </w:rPr>
      </w:pPr>
    </w:p>
    <w:tbl>
      <w:tblPr>
        <w:tblW w:w="0" w:type="auto"/>
        <w:jc w:val="left"/>
        <w:tblInd w:w="467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779"/>
        <w:gridCol w:w="843"/>
      </w:tblGrid>
      <w:tr>
        <w:trPr>
          <w:trHeight w:val="575" w:hRule="atLeast"/>
        </w:trPr>
        <w:tc>
          <w:tcPr>
            <w:tcW w:w="1779" w:type="dxa"/>
            <w:tcBorders>
              <w:bottom w:val="single" w:sz="6" w:space="0" w:color="000000"/>
              <w:right w:val="single" w:sz="6" w:space="0" w:color="000000"/>
            </w:tcBorders>
            <w:shd w:val="clear" w:color="auto" w:fill="FFC000"/>
          </w:tcPr>
          <w:p>
            <w:pPr>
              <w:pStyle w:val="TableParagraph"/>
              <w:spacing w:line="252" w:lineRule="exact" w:before="52"/>
              <w:ind w:left="432" w:right="187" w:hanging="224"/>
              <w:rPr>
                <w:b/>
                <w:sz w:val="22"/>
              </w:rPr>
            </w:pPr>
            <w:r>
              <w:rPr>
                <w:b/>
                <w:sz w:val="22"/>
              </w:rPr>
              <w:t>Average</w:t>
            </w:r>
            <w:r>
              <w:rPr>
                <w:b/>
                <w:spacing w:val="-14"/>
                <w:sz w:val="22"/>
              </w:rPr>
              <w:t> </w:t>
            </w:r>
            <w:r>
              <w:rPr>
                <w:b/>
                <w:sz w:val="22"/>
              </w:rPr>
              <w:t>Score (Out of 4)</w:t>
            </w:r>
          </w:p>
        </w:tc>
        <w:tc>
          <w:tcPr>
            <w:tcW w:w="843" w:type="dxa"/>
            <w:tcBorders>
              <w:left w:val="single" w:sz="6" w:space="0" w:color="000000"/>
              <w:bottom w:val="single" w:sz="6" w:space="0" w:color="000000"/>
              <w:right w:val="single" w:sz="6" w:space="0" w:color="000000"/>
            </w:tcBorders>
          </w:tcPr>
          <w:p>
            <w:pPr>
              <w:pStyle w:val="TableParagraph"/>
              <w:spacing w:before="101"/>
              <w:rPr>
                <w:b/>
                <w:sz w:val="20"/>
              </w:rPr>
            </w:pPr>
          </w:p>
          <w:p>
            <w:pPr>
              <w:pStyle w:val="TableParagraph"/>
              <w:spacing w:line="224" w:lineRule="exact" w:before="1"/>
              <w:ind w:right="90"/>
              <w:jc w:val="right"/>
              <w:rPr>
                <w:sz w:val="20"/>
              </w:rPr>
            </w:pPr>
            <w:r>
              <w:rPr>
                <w:spacing w:val="-4"/>
                <w:sz w:val="20"/>
              </w:rPr>
              <w:t>3.83</w:t>
            </w:r>
          </w:p>
        </w:tc>
      </w:tr>
      <w:tr>
        <w:trPr>
          <w:trHeight w:val="582" w:hRule="atLeast"/>
        </w:trPr>
        <w:tc>
          <w:tcPr>
            <w:tcW w:w="1779" w:type="dxa"/>
            <w:tcBorders>
              <w:top w:val="single" w:sz="6" w:space="0" w:color="000000"/>
              <w:bottom w:val="single" w:sz="6" w:space="0" w:color="000000"/>
              <w:right w:val="single" w:sz="6" w:space="0" w:color="000000"/>
            </w:tcBorders>
            <w:shd w:val="clear" w:color="auto" w:fill="FFC000"/>
          </w:tcPr>
          <w:p>
            <w:pPr>
              <w:pStyle w:val="TableParagraph"/>
              <w:spacing w:line="252" w:lineRule="exact" w:before="58"/>
              <w:ind w:left="273" w:right="187" w:firstLine="367"/>
              <w:rPr>
                <w:b/>
                <w:sz w:val="22"/>
              </w:rPr>
            </w:pPr>
            <w:r>
              <w:rPr>
                <w:b/>
                <w:spacing w:val="-2"/>
                <w:sz w:val="22"/>
              </w:rPr>
              <w:t>Total Effectiveness</w:t>
            </w:r>
          </w:p>
        </w:tc>
        <w:tc>
          <w:tcPr>
            <w:tcW w:w="843" w:type="dxa"/>
            <w:tcBorders>
              <w:top w:val="single" w:sz="6" w:space="0" w:color="000000"/>
              <w:left w:val="single" w:sz="6" w:space="0" w:color="000000"/>
              <w:bottom w:val="single" w:sz="6" w:space="0" w:color="000000"/>
              <w:right w:val="single" w:sz="6" w:space="0" w:color="000000"/>
            </w:tcBorders>
          </w:tcPr>
          <w:p>
            <w:pPr>
              <w:pStyle w:val="TableParagraph"/>
              <w:spacing w:before="101"/>
              <w:rPr>
                <w:b/>
                <w:sz w:val="20"/>
              </w:rPr>
            </w:pPr>
          </w:p>
          <w:p>
            <w:pPr>
              <w:pStyle w:val="TableParagraph"/>
              <w:ind w:right="89"/>
              <w:jc w:val="right"/>
              <w:rPr>
                <w:sz w:val="20"/>
              </w:rPr>
            </w:pPr>
            <w:r>
              <w:rPr>
                <w:spacing w:val="-2"/>
                <w:sz w:val="20"/>
              </w:rPr>
              <w:t>95.75%</w:t>
            </w:r>
          </w:p>
        </w:tc>
      </w:tr>
    </w:tbl>
    <w:p>
      <w:pPr>
        <w:pStyle w:val="TableParagraph"/>
        <w:spacing w:after="0"/>
        <w:jc w:val="right"/>
        <w:rPr>
          <w:sz w:val="20"/>
        </w:rPr>
        <w:sectPr>
          <w:pgSz w:w="12240" w:h="15840"/>
          <w:pgMar w:header="213" w:footer="291" w:top="1020" w:bottom="480" w:left="141" w:right="0"/>
        </w:sectPr>
      </w:pPr>
    </w:p>
    <w:p>
      <w:pPr>
        <w:spacing w:line="240" w:lineRule="auto" w:before="0"/>
        <w:rPr>
          <w:b/>
          <w:sz w:val="23"/>
        </w:rPr>
      </w:pPr>
    </w:p>
    <w:p>
      <w:pPr>
        <w:spacing w:line="240" w:lineRule="auto" w:before="148"/>
        <w:rPr>
          <w:b/>
          <w:sz w:val="23"/>
        </w:rPr>
      </w:pPr>
    </w:p>
    <w:p>
      <w:pPr>
        <w:pStyle w:val="BodyText"/>
        <w:ind w:left="867"/>
      </w:pPr>
      <w:r>
        <w:rPr/>
        <w:t>Report</w:t>
      </w:r>
      <w:r>
        <w:rPr>
          <w:spacing w:val="24"/>
        </w:rPr>
        <w:t> </w:t>
      </w:r>
      <w:r>
        <w:rPr>
          <w:spacing w:val="-10"/>
        </w:rPr>
        <w:t>5</w:t>
      </w:r>
    </w:p>
    <w:p>
      <w:pPr>
        <w:spacing w:before="146"/>
        <w:ind w:left="867" w:right="0" w:firstLine="0"/>
        <w:jc w:val="left"/>
        <w:rPr>
          <w:sz w:val="22"/>
        </w:rPr>
      </w:pPr>
      <w:r>
        <w:rPr>
          <w:b/>
          <w:sz w:val="23"/>
        </w:rPr>
        <w:t>Event:</w:t>
      </w:r>
      <w:r>
        <w:rPr>
          <w:b/>
          <w:spacing w:val="1"/>
          <w:sz w:val="23"/>
        </w:rPr>
        <w:t> </w:t>
      </w:r>
      <w:r>
        <w:rPr>
          <w:sz w:val="22"/>
        </w:rPr>
        <w:t>Anger Management:</w:t>
      </w:r>
      <w:r>
        <w:rPr>
          <w:spacing w:val="-2"/>
          <w:sz w:val="22"/>
        </w:rPr>
        <w:t> </w:t>
      </w:r>
      <w:r>
        <w:rPr>
          <w:sz w:val="22"/>
        </w:rPr>
        <w:t>Understanding</w:t>
      </w:r>
      <w:r>
        <w:rPr>
          <w:spacing w:val="-9"/>
          <w:sz w:val="22"/>
        </w:rPr>
        <w:t> </w:t>
      </w:r>
      <w:r>
        <w:rPr>
          <w:sz w:val="22"/>
        </w:rPr>
        <w:t>and</w:t>
      </w:r>
      <w:r>
        <w:rPr>
          <w:spacing w:val="-1"/>
          <w:sz w:val="22"/>
        </w:rPr>
        <w:t> </w:t>
      </w:r>
      <w:r>
        <w:rPr>
          <w:sz w:val="22"/>
        </w:rPr>
        <w:t>Controlling</w:t>
      </w:r>
      <w:r>
        <w:rPr>
          <w:spacing w:val="-2"/>
          <w:sz w:val="22"/>
        </w:rPr>
        <w:t> Anger</w:t>
      </w:r>
    </w:p>
    <w:p>
      <w:pPr>
        <w:spacing w:line="240" w:lineRule="auto" w:before="59"/>
        <w:rPr>
          <w:sz w:val="22"/>
        </w:rPr>
      </w:pPr>
    </w:p>
    <w:p>
      <w:pPr>
        <w:pStyle w:val="BodyText"/>
        <w:ind w:left="867"/>
      </w:pPr>
      <w:r>
        <w:rPr>
          <w:w w:val="105"/>
        </w:rPr>
        <w:t>Date</w:t>
      </w:r>
      <w:r>
        <w:rPr>
          <w:spacing w:val="-10"/>
          <w:w w:val="105"/>
        </w:rPr>
        <w:t> </w:t>
      </w:r>
      <w:r>
        <w:rPr>
          <w:w w:val="105"/>
        </w:rPr>
        <w:t>of</w:t>
      </w:r>
      <w:r>
        <w:rPr>
          <w:spacing w:val="-10"/>
          <w:w w:val="105"/>
        </w:rPr>
        <w:t> </w:t>
      </w:r>
      <w:r>
        <w:rPr>
          <w:w w:val="105"/>
        </w:rPr>
        <w:t>Event:</w:t>
      </w:r>
      <w:r>
        <w:rPr>
          <w:spacing w:val="-5"/>
          <w:w w:val="105"/>
        </w:rPr>
        <w:t> </w:t>
      </w:r>
      <w:r>
        <w:rPr>
          <w:spacing w:val="-2"/>
          <w:w w:val="105"/>
        </w:rPr>
        <w:t>21/11/2018</w:t>
      </w:r>
    </w:p>
    <w:p>
      <w:pPr>
        <w:spacing w:line="240" w:lineRule="auto" w:before="47"/>
        <w:rPr>
          <w:b/>
          <w:sz w:val="23"/>
        </w:rPr>
      </w:pPr>
    </w:p>
    <w:p>
      <w:pPr>
        <w:pStyle w:val="BodyText"/>
        <w:spacing w:line="511" w:lineRule="auto"/>
        <w:ind w:left="867" w:right="6447"/>
        <w:rPr>
          <w:b w:val="0"/>
          <w:i/>
          <w:sz w:val="22"/>
        </w:rPr>
      </w:pPr>
      <w:r>
        <w:rPr>
          <w:w w:val="105"/>
        </w:rPr>
        <w:t>Organized</w:t>
      </w:r>
      <w:r>
        <w:rPr>
          <w:spacing w:val="-16"/>
          <w:w w:val="105"/>
        </w:rPr>
        <w:t> </w:t>
      </w:r>
      <w:r>
        <w:rPr>
          <w:w w:val="105"/>
        </w:rPr>
        <w:t>by:</w:t>
      </w:r>
      <w:r>
        <w:rPr>
          <w:spacing w:val="-15"/>
          <w:w w:val="105"/>
        </w:rPr>
        <w:t> </w:t>
      </w:r>
      <w:r>
        <w:rPr>
          <w:w w:val="105"/>
        </w:rPr>
        <w:t>Training</w:t>
      </w:r>
      <w:r>
        <w:rPr>
          <w:spacing w:val="-13"/>
          <w:w w:val="105"/>
        </w:rPr>
        <w:t> </w:t>
      </w:r>
      <w:r>
        <w:rPr>
          <w:w w:val="105"/>
        </w:rPr>
        <w:t>and</w:t>
      </w:r>
      <w:r>
        <w:rPr>
          <w:spacing w:val="-16"/>
          <w:w w:val="105"/>
        </w:rPr>
        <w:t> </w:t>
      </w:r>
      <w:r>
        <w:rPr>
          <w:w w:val="105"/>
        </w:rPr>
        <w:t>Placement</w:t>
      </w:r>
      <w:r>
        <w:rPr>
          <w:spacing w:val="-8"/>
          <w:w w:val="105"/>
        </w:rPr>
        <w:t> </w:t>
      </w:r>
      <w:r>
        <w:rPr>
          <w:w w:val="105"/>
        </w:rPr>
        <w:t>cell Event Coordinator: Mr.Nimesh Dave </w:t>
      </w:r>
      <w:r>
        <w:rPr>
          <w:b w:val="0"/>
          <w:i/>
          <w:color w:val="2D74B5"/>
          <w:spacing w:val="-2"/>
          <w:w w:val="105"/>
          <w:sz w:val="22"/>
        </w:rPr>
        <w:t>Objectives</w:t>
      </w:r>
    </w:p>
    <w:p>
      <w:pPr>
        <w:pStyle w:val="ListParagraph"/>
        <w:numPr>
          <w:ilvl w:val="0"/>
          <w:numId w:val="122"/>
        </w:numPr>
        <w:tabs>
          <w:tab w:pos="1587" w:val="left" w:leader="none"/>
        </w:tabs>
        <w:spacing w:line="252" w:lineRule="exact" w:before="23" w:after="0"/>
        <w:ind w:left="1587" w:right="0" w:hanging="360"/>
        <w:jc w:val="left"/>
        <w:rPr>
          <w:sz w:val="22"/>
        </w:rPr>
      </w:pPr>
      <w:r>
        <w:rPr>
          <w:sz w:val="22"/>
        </w:rPr>
        <w:t>To</w:t>
      </w:r>
      <w:r>
        <w:rPr>
          <w:spacing w:val="-5"/>
          <w:sz w:val="22"/>
        </w:rPr>
        <w:t> </w:t>
      </w:r>
      <w:r>
        <w:rPr>
          <w:sz w:val="22"/>
        </w:rPr>
        <w:t>understand</w:t>
      </w:r>
      <w:r>
        <w:rPr>
          <w:spacing w:val="-5"/>
          <w:sz w:val="22"/>
        </w:rPr>
        <w:t> </w:t>
      </w:r>
      <w:r>
        <w:rPr>
          <w:sz w:val="22"/>
        </w:rPr>
        <w:t>the</w:t>
      </w:r>
      <w:r>
        <w:rPr>
          <w:spacing w:val="-7"/>
          <w:sz w:val="22"/>
        </w:rPr>
        <w:t> </w:t>
      </w:r>
      <w:r>
        <w:rPr>
          <w:sz w:val="22"/>
        </w:rPr>
        <w:t>triggers</w:t>
      </w:r>
      <w:r>
        <w:rPr>
          <w:spacing w:val="-10"/>
          <w:sz w:val="22"/>
        </w:rPr>
        <w:t> </w:t>
      </w:r>
      <w:r>
        <w:rPr>
          <w:sz w:val="22"/>
        </w:rPr>
        <w:t>and</w:t>
      </w:r>
      <w:r>
        <w:rPr>
          <w:spacing w:val="2"/>
          <w:sz w:val="22"/>
        </w:rPr>
        <w:t> </w:t>
      </w:r>
      <w:r>
        <w:rPr>
          <w:sz w:val="22"/>
        </w:rPr>
        <w:t>underlying</w:t>
      </w:r>
      <w:r>
        <w:rPr>
          <w:spacing w:val="-12"/>
          <w:sz w:val="22"/>
        </w:rPr>
        <w:t> </w:t>
      </w:r>
      <w:r>
        <w:rPr>
          <w:sz w:val="22"/>
        </w:rPr>
        <w:t>causes</w:t>
      </w:r>
      <w:r>
        <w:rPr>
          <w:spacing w:val="-9"/>
          <w:sz w:val="22"/>
        </w:rPr>
        <w:t> </w:t>
      </w:r>
      <w:r>
        <w:rPr>
          <w:sz w:val="22"/>
        </w:rPr>
        <w:t>of</w:t>
      </w:r>
      <w:r>
        <w:rPr>
          <w:spacing w:val="-4"/>
          <w:sz w:val="22"/>
        </w:rPr>
        <w:t> </w:t>
      </w:r>
      <w:r>
        <w:rPr>
          <w:spacing w:val="-2"/>
          <w:sz w:val="22"/>
        </w:rPr>
        <w:t>anger.</w:t>
      </w:r>
    </w:p>
    <w:p>
      <w:pPr>
        <w:pStyle w:val="ListParagraph"/>
        <w:numPr>
          <w:ilvl w:val="0"/>
          <w:numId w:val="122"/>
        </w:numPr>
        <w:tabs>
          <w:tab w:pos="1587" w:val="left" w:leader="none"/>
        </w:tabs>
        <w:spacing w:line="252" w:lineRule="exact" w:before="0" w:after="0"/>
        <w:ind w:left="1587" w:right="0" w:hanging="360"/>
        <w:jc w:val="left"/>
        <w:rPr>
          <w:sz w:val="22"/>
        </w:rPr>
      </w:pPr>
      <w:r>
        <w:rPr>
          <w:sz w:val="22"/>
        </w:rPr>
        <w:t>To</w:t>
      </w:r>
      <w:r>
        <w:rPr>
          <w:spacing w:val="-6"/>
          <w:sz w:val="22"/>
        </w:rPr>
        <w:t> </w:t>
      </w:r>
      <w:r>
        <w:rPr>
          <w:sz w:val="22"/>
        </w:rPr>
        <w:t>identify</w:t>
      </w:r>
      <w:r>
        <w:rPr>
          <w:spacing w:val="-6"/>
          <w:sz w:val="22"/>
        </w:rPr>
        <w:t> </w:t>
      </w:r>
      <w:r>
        <w:rPr>
          <w:sz w:val="22"/>
        </w:rPr>
        <w:t>the</w:t>
      </w:r>
      <w:r>
        <w:rPr>
          <w:spacing w:val="-8"/>
          <w:sz w:val="22"/>
        </w:rPr>
        <w:t> </w:t>
      </w:r>
      <w:r>
        <w:rPr>
          <w:sz w:val="22"/>
        </w:rPr>
        <w:t>physical</w:t>
      </w:r>
      <w:r>
        <w:rPr>
          <w:spacing w:val="-7"/>
          <w:sz w:val="22"/>
        </w:rPr>
        <w:t> </w:t>
      </w:r>
      <w:r>
        <w:rPr>
          <w:sz w:val="22"/>
        </w:rPr>
        <w:t>and</w:t>
      </w:r>
      <w:r>
        <w:rPr>
          <w:spacing w:val="-6"/>
          <w:sz w:val="22"/>
        </w:rPr>
        <w:t> </w:t>
      </w:r>
      <w:r>
        <w:rPr>
          <w:sz w:val="22"/>
        </w:rPr>
        <w:t>psychological</w:t>
      </w:r>
      <w:r>
        <w:rPr>
          <w:spacing w:val="-1"/>
          <w:sz w:val="22"/>
        </w:rPr>
        <w:t> </w:t>
      </w:r>
      <w:r>
        <w:rPr>
          <w:sz w:val="22"/>
        </w:rPr>
        <w:t>signs</w:t>
      </w:r>
      <w:r>
        <w:rPr>
          <w:spacing w:val="-10"/>
          <w:sz w:val="22"/>
        </w:rPr>
        <w:t> </w:t>
      </w:r>
      <w:r>
        <w:rPr>
          <w:sz w:val="22"/>
        </w:rPr>
        <w:t>of</w:t>
      </w:r>
      <w:r>
        <w:rPr>
          <w:spacing w:val="-4"/>
          <w:sz w:val="22"/>
        </w:rPr>
        <w:t> </w:t>
      </w:r>
      <w:r>
        <w:rPr>
          <w:spacing w:val="-2"/>
          <w:sz w:val="22"/>
        </w:rPr>
        <w:t>anger.</w:t>
      </w:r>
    </w:p>
    <w:p>
      <w:pPr>
        <w:pStyle w:val="ListParagraph"/>
        <w:numPr>
          <w:ilvl w:val="0"/>
          <w:numId w:val="122"/>
        </w:numPr>
        <w:tabs>
          <w:tab w:pos="1587" w:val="left" w:leader="none"/>
        </w:tabs>
        <w:spacing w:line="252" w:lineRule="exact" w:before="0" w:after="0"/>
        <w:ind w:left="1587" w:right="0" w:hanging="360"/>
        <w:jc w:val="left"/>
        <w:rPr>
          <w:sz w:val="22"/>
        </w:rPr>
      </w:pPr>
      <w:r>
        <w:rPr>
          <w:sz w:val="22"/>
        </w:rPr>
        <w:t>To</w:t>
      </w:r>
      <w:r>
        <w:rPr>
          <w:spacing w:val="-5"/>
          <w:sz w:val="22"/>
        </w:rPr>
        <w:t> </w:t>
      </w:r>
      <w:r>
        <w:rPr>
          <w:sz w:val="22"/>
        </w:rPr>
        <w:t>learn</w:t>
      </w:r>
      <w:r>
        <w:rPr>
          <w:spacing w:val="-5"/>
          <w:sz w:val="22"/>
        </w:rPr>
        <w:t> </w:t>
      </w:r>
      <w:r>
        <w:rPr>
          <w:sz w:val="22"/>
        </w:rPr>
        <w:t>techniques</w:t>
      </w:r>
      <w:r>
        <w:rPr>
          <w:spacing w:val="-9"/>
          <w:sz w:val="22"/>
        </w:rPr>
        <w:t> </w:t>
      </w:r>
      <w:r>
        <w:rPr>
          <w:sz w:val="22"/>
        </w:rPr>
        <w:t>for</w:t>
      </w:r>
      <w:r>
        <w:rPr>
          <w:spacing w:val="-3"/>
          <w:sz w:val="22"/>
        </w:rPr>
        <w:t> </w:t>
      </w:r>
      <w:r>
        <w:rPr>
          <w:sz w:val="22"/>
        </w:rPr>
        <w:t>managing</w:t>
      </w:r>
      <w:r>
        <w:rPr>
          <w:spacing w:val="-5"/>
          <w:sz w:val="22"/>
        </w:rPr>
        <w:t> </w:t>
      </w:r>
      <w:r>
        <w:rPr>
          <w:sz w:val="22"/>
        </w:rPr>
        <w:t>anger</w:t>
      </w:r>
      <w:r>
        <w:rPr>
          <w:spacing w:val="-4"/>
          <w:sz w:val="22"/>
        </w:rPr>
        <w:t> </w:t>
      </w:r>
      <w:r>
        <w:rPr>
          <w:sz w:val="22"/>
        </w:rPr>
        <w:t>in</w:t>
      </w:r>
      <w:r>
        <w:rPr>
          <w:spacing w:val="-5"/>
          <w:sz w:val="22"/>
        </w:rPr>
        <w:t> </w:t>
      </w:r>
      <w:r>
        <w:rPr>
          <w:sz w:val="22"/>
        </w:rPr>
        <w:t>healthy</w:t>
      </w:r>
      <w:r>
        <w:rPr>
          <w:spacing w:val="-5"/>
          <w:sz w:val="22"/>
        </w:rPr>
        <w:t> </w:t>
      </w:r>
      <w:r>
        <w:rPr>
          <w:spacing w:val="-4"/>
          <w:sz w:val="22"/>
        </w:rPr>
        <w:t>ways.</w:t>
      </w:r>
    </w:p>
    <w:p>
      <w:pPr>
        <w:pStyle w:val="ListParagraph"/>
        <w:numPr>
          <w:ilvl w:val="0"/>
          <w:numId w:val="122"/>
        </w:numPr>
        <w:tabs>
          <w:tab w:pos="1587" w:val="left" w:leader="none"/>
        </w:tabs>
        <w:spacing w:line="252" w:lineRule="exact" w:before="0" w:after="0"/>
        <w:ind w:left="1587" w:right="0" w:hanging="360"/>
        <w:jc w:val="left"/>
        <w:rPr>
          <w:sz w:val="22"/>
        </w:rPr>
      </w:pPr>
      <w:r>
        <w:rPr>
          <w:sz w:val="22"/>
        </w:rPr>
        <w:t>To</w:t>
      </w:r>
      <w:r>
        <w:rPr>
          <w:spacing w:val="-8"/>
          <w:sz w:val="22"/>
        </w:rPr>
        <w:t> </w:t>
      </w:r>
      <w:r>
        <w:rPr>
          <w:sz w:val="22"/>
        </w:rPr>
        <w:t>develop</w:t>
      </w:r>
      <w:r>
        <w:rPr>
          <w:spacing w:val="-8"/>
          <w:sz w:val="22"/>
        </w:rPr>
        <w:t> </w:t>
      </w:r>
      <w:r>
        <w:rPr>
          <w:sz w:val="22"/>
        </w:rPr>
        <w:t>strategies</w:t>
      </w:r>
      <w:r>
        <w:rPr>
          <w:spacing w:val="-12"/>
          <w:sz w:val="22"/>
        </w:rPr>
        <w:t> </w:t>
      </w:r>
      <w:r>
        <w:rPr>
          <w:sz w:val="22"/>
        </w:rPr>
        <w:t>for</w:t>
      </w:r>
      <w:r>
        <w:rPr>
          <w:spacing w:val="-6"/>
          <w:sz w:val="22"/>
        </w:rPr>
        <w:t> </w:t>
      </w:r>
      <w:r>
        <w:rPr>
          <w:sz w:val="22"/>
        </w:rPr>
        <w:t>conflict</w:t>
      </w:r>
      <w:r>
        <w:rPr>
          <w:spacing w:val="-3"/>
          <w:sz w:val="22"/>
        </w:rPr>
        <w:t> </w:t>
      </w:r>
      <w:r>
        <w:rPr>
          <w:sz w:val="22"/>
        </w:rPr>
        <w:t>resolution</w:t>
      </w:r>
      <w:r>
        <w:rPr>
          <w:spacing w:val="-8"/>
          <w:sz w:val="22"/>
        </w:rPr>
        <w:t> </w:t>
      </w:r>
      <w:r>
        <w:rPr>
          <w:sz w:val="22"/>
        </w:rPr>
        <w:t>and</w:t>
      </w:r>
      <w:r>
        <w:rPr>
          <w:spacing w:val="-2"/>
          <w:sz w:val="22"/>
        </w:rPr>
        <w:t> </w:t>
      </w:r>
      <w:r>
        <w:rPr>
          <w:sz w:val="22"/>
        </w:rPr>
        <w:t>maintaining</w:t>
      </w:r>
      <w:r>
        <w:rPr>
          <w:spacing w:val="-8"/>
          <w:sz w:val="22"/>
        </w:rPr>
        <w:t> </w:t>
      </w:r>
      <w:r>
        <w:rPr>
          <w:sz w:val="22"/>
        </w:rPr>
        <w:t>emotional</w:t>
      </w:r>
      <w:r>
        <w:rPr>
          <w:spacing w:val="-3"/>
          <w:sz w:val="22"/>
        </w:rPr>
        <w:t> </w:t>
      </w:r>
      <w:r>
        <w:rPr>
          <w:spacing w:val="-2"/>
          <w:sz w:val="22"/>
        </w:rPr>
        <w:t>control.</w:t>
      </w:r>
    </w:p>
    <w:p>
      <w:pPr>
        <w:spacing w:line="240" w:lineRule="auto" w:before="31"/>
        <w:rPr>
          <w:sz w:val="22"/>
        </w:rPr>
      </w:pPr>
    </w:p>
    <w:p>
      <w:pPr>
        <w:spacing w:line="249" w:lineRule="auto" w:before="1"/>
        <w:ind w:left="867" w:right="540" w:firstLine="0"/>
        <w:jc w:val="left"/>
        <w:rPr>
          <w:sz w:val="23"/>
        </w:rPr>
      </w:pPr>
      <w:r>
        <w:rPr>
          <w:b/>
          <w:w w:val="105"/>
          <w:sz w:val="23"/>
        </w:rPr>
        <w:t>Report </w:t>
      </w:r>
      <w:r>
        <w:rPr>
          <w:w w:val="105"/>
          <w:sz w:val="23"/>
        </w:rPr>
        <w:t>:</w:t>
      </w:r>
      <w:r>
        <w:rPr>
          <w:spacing w:val="-2"/>
          <w:w w:val="105"/>
          <w:sz w:val="23"/>
        </w:rPr>
        <w:t> </w:t>
      </w:r>
      <w:r>
        <w:rPr>
          <w:w w:val="105"/>
          <w:sz w:val="23"/>
        </w:rPr>
        <w:t>The workshop on Anger Management was conducted with the objective of educating participants about</w:t>
      </w:r>
      <w:r>
        <w:rPr>
          <w:spacing w:val="-7"/>
          <w:w w:val="105"/>
          <w:sz w:val="23"/>
        </w:rPr>
        <w:t> </w:t>
      </w:r>
      <w:r>
        <w:rPr>
          <w:w w:val="105"/>
          <w:sz w:val="23"/>
        </w:rPr>
        <w:t>the</w:t>
      </w:r>
      <w:r>
        <w:rPr>
          <w:spacing w:val="-8"/>
          <w:w w:val="105"/>
          <w:sz w:val="23"/>
        </w:rPr>
        <w:t> </w:t>
      </w:r>
      <w:r>
        <w:rPr>
          <w:w w:val="105"/>
          <w:sz w:val="23"/>
        </w:rPr>
        <w:t>nature</w:t>
      </w:r>
      <w:r>
        <w:rPr>
          <w:spacing w:val="-8"/>
          <w:w w:val="105"/>
          <w:sz w:val="23"/>
        </w:rPr>
        <w:t> </w:t>
      </w:r>
      <w:r>
        <w:rPr>
          <w:w w:val="105"/>
          <w:sz w:val="23"/>
        </w:rPr>
        <w:t>of</w:t>
      </w:r>
      <w:r>
        <w:rPr>
          <w:spacing w:val="-16"/>
          <w:w w:val="105"/>
          <w:sz w:val="23"/>
        </w:rPr>
        <w:t> </w:t>
      </w:r>
      <w:r>
        <w:rPr>
          <w:w w:val="105"/>
          <w:sz w:val="23"/>
        </w:rPr>
        <w:t>anger,</w:t>
      </w:r>
      <w:r>
        <w:rPr>
          <w:spacing w:val="-5"/>
          <w:w w:val="105"/>
          <w:sz w:val="23"/>
        </w:rPr>
        <w:t> </w:t>
      </w:r>
      <w:r>
        <w:rPr>
          <w:w w:val="105"/>
          <w:sz w:val="23"/>
        </w:rPr>
        <w:t>its</w:t>
      </w:r>
      <w:r>
        <w:rPr>
          <w:spacing w:val="-10"/>
          <w:w w:val="105"/>
          <w:sz w:val="23"/>
        </w:rPr>
        <w:t> </w:t>
      </w:r>
      <w:r>
        <w:rPr>
          <w:w w:val="105"/>
          <w:sz w:val="23"/>
        </w:rPr>
        <w:t>effects,</w:t>
      </w:r>
      <w:r>
        <w:rPr>
          <w:spacing w:val="-12"/>
          <w:w w:val="105"/>
          <w:sz w:val="23"/>
        </w:rPr>
        <w:t> </w:t>
      </w:r>
      <w:r>
        <w:rPr>
          <w:w w:val="105"/>
          <w:sz w:val="23"/>
        </w:rPr>
        <w:t>and</w:t>
      </w:r>
      <w:r>
        <w:rPr>
          <w:spacing w:val="-7"/>
          <w:w w:val="105"/>
          <w:sz w:val="23"/>
        </w:rPr>
        <w:t> </w:t>
      </w:r>
      <w:r>
        <w:rPr>
          <w:w w:val="105"/>
          <w:sz w:val="23"/>
        </w:rPr>
        <w:t>effective</w:t>
      </w:r>
      <w:r>
        <w:rPr>
          <w:spacing w:val="-8"/>
          <w:w w:val="105"/>
          <w:sz w:val="23"/>
        </w:rPr>
        <w:t> </w:t>
      </w:r>
      <w:r>
        <w:rPr>
          <w:w w:val="105"/>
          <w:sz w:val="23"/>
        </w:rPr>
        <w:t>strategies</w:t>
      </w:r>
      <w:r>
        <w:rPr>
          <w:spacing w:val="-3"/>
          <w:w w:val="105"/>
          <w:sz w:val="23"/>
        </w:rPr>
        <w:t> </w:t>
      </w:r>
      <w:r>
        <w:rPr>
          <w:w w:val="105"/>
          <w:sz w:val="23"/>
        </w:rPr>
        <w:t>for managing</w:t>
      </w:r>
      <w:r>
        <w:rPr>
          <w:spacing w:val="-7"/>
          <w:w w:val="105"/>
          <w:sz w:val="23"/>
        </w:rPr>
        <w:t> </w:t>
      </w:r>
      <w:r>
        <w:rPr>
          <w:w w:val="105"/>
          <w:sz w:val="23"/>
        </w:rPr>
        <w:t>and</w:t>
      </w:r>
      <w:r>
        <w:rPr>
          <w:spacing w:val="-7"/>
          <w:w w:val="105"/>
          <w:sz w:val="23"/>
        </w:rPr>
        <w:t> </w:t>
      </w:r>
      <w:r>
        <w:rPr>
          <w:w w:val="105"/>
          <w:sz w:val="23"/>
        </w:rPr>
        <w:t>controlling</w:t>
      </w:r>
      <w:r>
        <w:rPr>
          <w:spacing w:val="-7"/>
          <w:w w:val="105"/>
          <w:sz w:val="23"/>
        </w:rPr>
        <w:t> </w:t>
      </w:r>
      <w:r>
        <w:rPr>
          <w:w w:val="105"/>
          <w:sz w:val="23"/>
        </w:rPr>
        <w:t>it.</w:t>
      </w:r>
      <w:r>
        <w:rPr>
          <w:spacing w:val="-5"/>
          <w:w w:val="105"/>
          <w:sz w:val="23"/>
        </w:rPr>
        <w:t> </w:t>
      </w:r>
      <w:r>
        <w:rPr>
          <w:w w:val="105"/>
          <w:sz w:val="23"/>
        </w:rPr>
        <w:t>Anger is</w:t>
      </w:r>
      <w:r>
        <w:rPr>
          <w:spacing w:val="-10"/>
          <w:w w:val="105"/>
          <w:sz w:val="23"/>
        </w:rPr>
        <w:t> </w:t>
      </w:r>
      <w:r>
        <w:rPr>
          <w:w w:val="105"/>
          <w:sz w:val="23"/>
        </w:rPr>
        <w:t>a</w:t>
      </w:r>
      <w:r>
        <w:rPr>
          <w:spacing w:val="-8"/>
          <w:w w:val="105"/>
          <w:sz w:val="23"/>
        </w:rPr>
        <w:t> </w:t>
      </w:r>
      <w:r>
        <w:rPr>
          <w:w w:val="105"/>
          <w:sz w:val="23"/>
        </w:rPr>
        <w:t>natural emotion, but when it</w:t>
      </w:r>
      <w:r>
        <w:rPr>
          <w:spacing w:val="-3"/>
          <w:w w:val="105"/>
          <w:sz w:val="23"/>
        </w:rPr>
        <w:t> </w:t>
      </w:r>
      <w:r>
        <w:rPr>
          <w:w w:val="105"/>
          <w:sz w:val="23"/>
        </w:rPr>
        <w:t>is</w:t>
      </w:r>
      <w:r>
        <w:rPr>
          <w:spacing w:val="-1"/>
          <w:w w:val="105"/>
          <w:sz w:val="23"/>
        </w:rPr>
        <w:t> </w:t>
      </w:r>
      <w:r>
        <w:rPr>
          <w:w w:val="105"/>
          <w:sz w:val="23"/>
        </w:rPr>
        <w:t>not managed properly,</w:t>
      </w:r>
      <w:r>
        <w:rPr>
          <w:spacing w:val="-3"/>
          <w:w w:val="105"/>
          <w:sz w:val="23"/>
        </w:rPr>
        <w:t> </w:t>
      </w:r>
      <w:r>
        <w:rPr>
          <w:w w:val="105"/>
          <w:sz w:val="23"/>
        </w:rPr>
        <w:t>it can lead</w:t>
      </w:r>
      <w:r>
        <w:rPr>
          <w:spacing w:val="-5"/>
          <w:w w:val="105"/>
          <w:sz w:val="23"/>
        </w:rPr>
        <w:t> </w:t>
      </w:r>
      <w:r>
        <w:rPr>
          <w:w w:val="105"/>
          <w:sz w:val="23"/>
        </w:rPr>
        <w:t>to destructive behavior, negatively</w:t>
      </w:r>
      <w:r>
        <w:rPr>
          <w:spacing w:val="-5"/>
          <w:w w:val="105"/>
          <w:sz w:val="23"/>
        </w:rPr>
        <w:t> </w:t>
      </w:r>
      <w:r>
        <w:rPr>
          <w:w w:val="105"/>
          <w:sz w:val="23"/>
        </w:rPr>
        <w:t>affecting both personal and professional relationships.</w:t>
      </w:r>
    </w:p>
    <w:p>
      <w:pPr>
        <w:spacing w:line="240" w:lineRule="auto" w:before="18"/>
        <w:rPr>
          <w:sz w:val="23"/>
        </w:rPr>
      </w:pPr>
    </w:p>
    <w:p>
      <w:pPr>
        <w:spacing w:before="0"/>
        <w:ind w:left="867" w:right="0" w:firstLine="0"/>
        <w:jc w:val="left"/>
        <w:rPr>
          <w:sz w:val="23"/>
        </w:rPr>
      </w:pPr>
      <w:r>
        <w:rPr>
          <w:sz w:val="23"/>
        </w:rPr>
        <w:t>Programme</w:t>
      </w:r>
      <w:r>
        <w:rPr>
          <w:spacing w:val="36"/>
          <w:sz w:val="23"/>
        </w:rPr>
        <w:t> </w:t>
      </w:r>
      <w:r>
        <w:rPr>
          <w:spacing w:val="-2"/>
          <w:sz w:val="23"/>
        </w:rPr>
        <w:t>outcome</w:t>
      </w:r>
    </w:p>
    <w:p>
      <w:pPr>
        <w:spacing w:line="240" w:lineRule="auto" w:before="54"/>
        <w:rPr>
          <w:sz w:val="23"/>
        </w:rPr>
      </w:pPr>
    </w:p>
    <w:p>
      <w:pPr>
        <w:spacing w:line="249" w:lineRule="auto" w:before="1"/>
        <w:ind w:left="867" w:right="540" w:firstLine="0"/>
        <w:jc w:val="left"/>
        <w:rPr>
          <w:sz w:val="23"/>
        </w:rPr>
      </w:pPr>
      <w:r>
        <w:rPr>
          <w:w w:val="105"/>
          <w:sz w:val="23"/>
        </w:rPr>
        <w:t>Participants expressed that the workshop was highly beneficial</w:t>
      </w:r>
      <w:r>
        <w:rPr>
          <w:spacing w:val="-2"/>
          <w:w w:val="105"/>
          <w:sz w:val="23"/>
        </w:rPr>
        <w:t> </w:t>
      </w:r>
      <w:r>
        <w:rPr>
          <w:w w:val="105"/>
          <w:sz w:val="23"/>
        </w:rPr>
        <w:t>in helping them</w:t>
      </w:r>
      <w:r>
        <w:rPr>
          <w:spacing w:val="-5"/>
          <w:w w:val="105"/>
          <w:sz w:val="23"/>
        </w:rPr>
        <w:t> </w:t>
      </w:r>
      <w:r>
        <w:rPr>
          <w:w w:val="105"/>
          <w:sz w:val="23"/>
        </w:rPr>
        <w:t>understand their anger and providing</w:t>
      </w:r>
      <w:r>
        <w:rPr>
          <w:spacing w:val="-6"/>
          <w:w w:val="105"/>
          <w:sz w:val="23"/>
        </w:rPr>
        <w:t> </w:t>
      </w:r>
      <w:r>
        <w:rPr>
          <w:w w:val="105"/>
          <w:sz w:val="23"/>
        </w:rPr>
        <w:t>practical</w:t>
      </w:r>
      <w:r>
        <w:rPr>
          <w:spacing w:val="-10"/>
          <w:w w:val="105"/>
          <w:sz w:val="23"/>
        </w:rPr>
        <w:t> </w:t>
      </w:r>
      <w:r>
        <w:rPr>
          <w:w w:val="105"/>
          <w:sz w:val="23"/>
        </w:rPr>
        <w:t>tools</w:t>
      </w:r>
      <w:r>
        <w:rPr>
          <w:spacing w:val="-7"/>
          <w:w w:val="105"/>
          <w:sz w:val="23"/>
        </w:rPr>
        <w:t> </w:t>
      </w:r>
      <w:r>
        <w:rPr>
          <w:w w:val="105"/>
          <w:sz w:val="23"/>
        </w:rPr>
        <w:t>for</w:t>
      </w:r>
      <w:r>
        <w:rPr>
          <w:spacing w:val="-2"/>
          <w:w w:val="105"/>
          <w:sz w:val="23"/>
        </w:rPr>
        <w:t> </w:t>
      </w:r>
      <w:r>
        <w:rPr>
          <w:w w:val="105"/>
          <w:sz w:val="23"/>
        </w:rPr>
        <w:t>managing</w:t>
      </w:r>
      <w:r>
        <w:rPr>
          <w:spacing w:val="-12"/>
          <w:w w:val="105"/>
          <w:sz w:val="23"/>
        </w:rPr>
        <w:t> </w:t>
      </w:r>
      <w:r>
        <w:rPr>
          <w:w w:val="105"/>
          <w:sz w:val="23"/>
        </w:rPr>
        <w:t>it.</w:t>
      </w:r>
      <w:r>
        <w:rPr>
          <w:spacing w:val="-4"/>
          <w:w w:val="105"/>
          <w:sz w:val="23"/>
        </w:rPr>
        <w:t> </w:t>
      </w:r>
      <w:r>
        <w:rPr>
          <w:w w:val="105"/>
          <w:sz w:val="23"/>
        </w:rPr>
        <w:t>Many</w:t>
      </w:r>
      <w:r>
        <w:rPr>
          <w:spacing w:val="-6"/>
          <w:w w:val="105"/>
          <w:sz w:val="23"/>
        </w:rPr>
        <w:t> </w:t>
      </w:r>
      <w:r>
        <w:rPr>
          <w:w w:val="105"/>
          <w:sz w:val="23"/>
        </w:rPr>
        <w:t>noted</w:t>
      </w:r>
      <w:r>
        <w:rPr>
          <w:spacing w:val="-6"/>
          <w:w w:val="105"/>
          <w:sz w:val="23"/>
        </w:rPr>
        <w:t> </w:t>
      </w:r>
      <w:r>
        <w:rPr>
          <w:w w:val="105"/>
          <w:sz w:val="23"/>
        </w:rPr>
        <w:t>that</w:t>
      </w:r>
      <w:r>
        <w:rPr>
          <w:spacing w:val="-10"/>
          <w:w w:val="105"/>
          <w:sz w:val="23"/>
        </w:rPr>
        <w:t> </w:t>
      </w:r>
      <w:r>
        <w:rPr>
          <w:w w:val="105"/>
          <w:sz w:val="23"/>
        </w:rPr>
        <w:t>the</w:t>
      </w:r>
      <w:r>
        <w:rPr>
          <w:spacing w:val="-13"/>
          <w:w w:val="105"/>
          <w:sz w:val="23"/>
        </w:rPr>
        <w:t> </w:t>
      </w:r>
      <w:r>
        <w:rPr>
          <w:w w:val="105"/>
          <w:sz w:val="23"/>
        </w:rPr>
        <w:t>interactive</w:t>
      </w:r>
      <w:r>
        <w:rPr>
          <w:spacing w:val="-7"/>
          <w:w w:val="105"/>
          <w:sz w:val="23"/>
        </w:rPr>
        <w:t> </w:t>
      </w:r>
      <w:r>
        <w:rPr>
          <w:w w:val="105"/>
          <w:sz w:val="23"/>
        </w:rPr>
        <w:t>nature</w:t>
      </w:r>
      <w:r>
        <w:rPr>
          <w:spacing w:val="-7"/>
          <w:w w:val="105"/>
          <w:sz w:val="23"/>
        </w:rPr>
        <w:t> </w:t>
      </w:r>
      <w:r>
        <w:rPr>
          <w:w w:val="105"/>
          <w:sz w:val="23"/>
        </w:rPr>
        <w:t>of</w:t>
      </w:r>
      <w:r>
        <w:rPr>
          <w:spacing w:val="-16"/>
          <w:w w:val="105"/>
          <w:sz w:val="23"/>
        </w:rPr>
        <w:t> </w:t>
      </w:r>
      <w:r>
        <w:rPr>
          <w:w w:val="105"/>
          <w:sz w:val="23"/>
        </w:rPr>
        <w:t>the</w:t>
      </w:r>
      <w:r>
        <w:rPr>
          <w:spacing w:val="-6"/>
          <w:w w:val="105"/>
          <w:sz w:val="23"/>
        </w:rPr>
        <w:t> </w:t>
      </w:r>
      <w:r>
        <w:rPr>
          <w:w w:val="105"/>
          <w:sz w:val="23"/>
        </w:rPr>
        <w:t>sessions,</w:t>
      </w:r>
      <w:r>
        <w:rPr>
          <w:spacing w:val="-4"/>
          <w:w w:val="105"/>
          <w:sz w:val="23"/>
        </w:rPr>
        <w:t> </w:t>
      </w:r>
      <w:r>
        <w:rPr>
          <w:w w:val="105"/>
          <w:sz w:val="23"/>
        </w:rPr>
        <w:t>particularly</w:t>
      </w:r>
      <w:r>
        <w:rPr>
          <w:spacing w:val="-12"/>
          <w:w w:val="105"/>
          <w:sz w:val="23"/>
        </w:rPr>
        <w:t> </w:t>
      </w:r>
      <w:r>
        <w:rPr>
          <w:w w:val="105"/>
          <w:sz w:val="23"/>
        </w:rPr>
        <w:t>the role-playing exercises, helped</w:t>
      </w:r>
      <w:r>
        <w:rPr>
          <w:spacing w:val="-4"/>
          <w:w w:val="105"/>
          <w:sz w:val="23"/>
        </w:rPr>
        <w:t> </w:t>
      </w:r>
      <w:r>
        <w:rPr>
          <w:w w:val="105"/>
          <w:sz w:val="23"/>
        </w:rPr>
        <w:t>them gain confidence in applying the techniques learned. Some participants suggested more follow-up workshops to reinforce the skills acquired.</w:t>
      </w:r>
    </w:p>
    <w:p>
      <w:pPr>
        <w:spacing w:line="240" w:lineRule="auto" w:before="18"/>
        <w:rPr>
          <w:sz w:val="23"/>
        </w:rPr>
      </w:pPr>
    </w:p>
    <w:p>
      <w:pPr>
        <w:spacing w:line="249" w:lineRule="auto" w:before="0"/>
        <w:ind w:left="867" w:right="540" w:firstLine="0"/>
        <w:jc w:val="left"/>
        <w:rPr>
          <w:sz w:val="23"/>
        </w:rPr>
      </w:pPr>
      <w:r>
        <w:rPr>
          <w:w w:val="105"/>
          <w:sz w:val="23"/>
        </w:rPr>
        <w:t>The</w:t>
      </w:r>
      <w:r>
        <w:rPr>
          <w:spacing w:val="-13"/>
          <w:w w:val="105"/>
          <w:sz w:val="23"/>
        </w:rPr>
        <w:t> </w:t>
      </w:r>
      <w:r>
        <w:rPr>
          <w:w w:val="105"/>
          <w:sz w:val="23"/>
        </w:rPr>
        <w:t>Anger</w:t>
      </w:r>
      <w:r>
        <w:rPr>
          <w:spacing w:val="-7"/>
          <w:w w:val="105"/>
          <w:sz w:val="23"/>
        </w:rPr>
        <w:t> </w:t>
      </w:r>
      <w:r>
        <w:rPr>
          <w:w w:val="105"/>
          <w:sz w:val="23"/>
        </w:rPr>
        <w:t>Management</w:t>
      </w:r>
      <w:r>
        <w:rPr>
          <w:spacing w:val="-9"/>
          <w:w w:val="105"/>
          <w:sz w:val="23"/>
        </w:rPr>
        <w:t> </w:t>
      </w:r>
      <w:r>
        <w:rPr>
          <w:w w:val="105"/>
          <w:sz w:val="23"/>
        </w:rPr>
        <w:t>workshop</w:t>
      </w:r>
      <w:r>
        <w:rPr>
          <w:spacing w:val="-10"/>
          <w:w w:val="105"/>
          <w:sz w:val="23"/>
        </w:rPr>
        <w:t> </w:t>
      </w:r>
      <w:r>
        <w:rPr>
          <w:w w:val="105"/>
          <w:sz w:val="23"/>
        </w:rPr>
        <w:t>successfully</w:t>
      </w:r>
      <w:r>
        <w:rPr>
          <w:spacing w:val="-10"/>
          <w:w w:val="105"/>
          <w:sz w:val="23"/>
        </w:rPr>
        <w:t> </w:t>
      </w:r>
      <w:r>
        <w:rPr>
          <w:w w:val="105"/>
          <w:sz w:val="23"/>
        </w:rPr>
        <w:t>met</w:t>
      </w:r>
      <w:r>
        <w:rPr>
          <w:spacing w:val="-9"/>
          <w:w w:val="105"/>
          <w:sz w:val="23"/>
        </w:rPr>
        <w:t> </w:t>
      </w:r>
      <w:r>
        <w:rPr>
          <w:w w:val="105"/>
          <w:sz w:val="23"/>
        </w:rPr>
        <w:t>its</w:t>
      </w:r>
      <w:r>
        <w:rPr>
          <w:spacing w:val="-12"/>
          <w:w w:val="105"/>
          <w:sz w:val="23"/>
        </w:rPr>
        <w:t> </w:t>
      </w:r>
      <w:r>
        <w:rPr>
          <w:w w:val="105"/>
          <w:sz w:val="23"/>
        </w:rPr>
        <w:t>objectives,</w:t>
      </w:r>
      <w:r>
        <w:rPr>
          <w:spacing w:val="-9"/>
          <w:w w:val="105"/>
          <w:sz w:val="23"/>
        </w:rPr>
        <w:t> </w:t>
      </w:r>
      <w:r>
        <w:rPr>
          <w:w w:val="105"/>
          <w:sz w:val="23"/>
        </w:rPr>
        <w:t>equipping</w:t>
      </w:r>
      <w:r>
        <w:rPr>
          <w:spacing w:val="-10"/>
          <w:w w:val="105"/>
          <w:sz w:val="23"/>
        </w:rPr>
        <w:t> </w:t>
      </w:r>
      <w:r>
        <w:rPr>
          <w:w w:val="105"/>
          <w:sz w:val="23"/>
        </w:rPr>
        <w:t>participants</w:t>
      </w:r>
      <w:r>
        <w:rPr>
          <w:spacing w:val="-6"/>
          <w:w w:val="105"/>
          <w:sz w:val="23"/>
        </w:rPr>
        <w:t> </w:t>
      </w:r>
      <w:r>
        <w:rPr>
          <w:w w:val="105"/>
          <w:sz w:val="23"/>
        </w:rPr>
        <w:t>with</w:t>
      </w:r>
      <w:r>
        <w:rPr>
          <w:spacing w:val="-10"/>
          <w:w w:val="105"/>
          <w:sz w:val="23"/>
        </w:rPr>
        <w:t> </w:t>
      </w:r>
      <w:r>
        <w:rPr>
          <w:w w:val="105"/>
          <w:sz w:val="23"/>
        </w:rPr>
        <w:t>the</w:t>
      </w:r>
      <w:r>
        <w:rPr>
          <w:spacing w:val="-16"/>
          <w:w w:val="105"/>
          <w:sz w:val="23"/>
        </w:rPr>
        <w:t> </w:t>
      </w:r>
      <w:r>
        <w:rPr>
          <w:w w:val="105"/>
          <w:sz w:val="23"/>
        </w:rPr>
        <w:t>knowledge and</w:t>
      </w:r>
      <w:r>
        <w:rPr>
          <w:spacing w:val="-2"/>
          <w:w w:val="105"/>
          <w:sz w:val="23"/>
        </w:rPr>
        <w:t> </w:t>
      </w:r>
      <w:r>
        <w:rPr>
          <w:w w:val="105"/>
          <w:sz w:val="23"/>
        </w:rPr>
        <w:t>skills</w:t>
      </w:r>
      <w:r>
        <w:rPr>
          <w:spacing w:val="-4"/>
          <w:w w:val="105"/>
          <w:sz w:val="23"/>
        </w:rPr>
        <w:t> </w:t>
      </w:r>
      <w:r>
        <w:rPr>
          <w:w w:val="105"/>
          <w:sz w:val="23"/>
        </w:rPr>
        <w:t>needed</w:t>
      </w:r>
      <w:r>
        <w:rPr>
          <w:spacing w:val="-9"/>
          <w:w w:val="105"/>
          <w:sz w:val="23"/>
        </w:rPr>
        <w:t> </w:t>
      </w:r>
      <w:r>
        <w:rPr>
          <w:w w:val="105"/>
          <w:sz w:val="23"/>
        </w:rPr>
        <w:t>to</w:t>
      </w:r>
      <w:r>
        <w:rPr>
          <w:spacing w:val="-2"/>
          <w:w w:val="105"/>
          <w:sz w:val="23"/>
        </w:rPr>
        <w:t> </w:t>
      </w:r>
      <w:r>
        <w:rPr>
          <w:w w:val="105"/>
          <w:sz w:val="23"/>
        </w:rPr>
        <w:t>manage</w:t>
      </w:r>
      <w:r>
        <w:rPr>
          <w:spacing w:val="-10"/>
          <w:w w:val="105"/>
          <w:sz w:val="23"/>
        </w:rPr>
        <w:t> </w:t>
      </w:r>
      <w:r>
        <w:rPr>
          <w:w w:val="105"/>
          <w:sz w:val="23"/>
        </w:rPr>
        <w:t>their</w:t>
      </w:r>
      <w:r>
        <w:rPr>
          <w:spacing w:val="-5"/>
          <w:w w:val="105"/>
          <w:sz w:val="23"/>
        </w:rPr>
        <w:t> </w:t>
      </w:r>
      <w:r>
        <w:rPr>
          <w:w w:val="105"/>
          <w:sz w:val="23"/>
        </w:rPr>
        <w:t>anger effectively.</w:t>
      </w:r>
      <w:r>
        <w:rPr>
          <w:spacing w:val="-7"/>
          <w:w w:val="105"/>
          <w:sz w:val="23"/>
        </w:rPr>
        <w:t> </w:t>
      </w:r>
      <w:r>
        <w:rPr>
          <w:w w:val="105"/>
          <w:sz w:val="23"/>
        </w:rPr>
        <w:t>By</w:t>
      </w:r>
      <w:r>
        <w:rPr>
          <w:spacing w:val="-2"/>
          <w:w w:val="105"/>
          <w:sz w:val="23"/>
        </w:rPr>
        <w:t> </w:t>
      </w:r>
      <w:r>
        <w:rPr>
          <w:w w:val="105"/>
          <w:sz w:val="23"/>
        </w:rPr>
        <w:t>fostering</w:t>
      </w:r>
      <w:r>
        <w:rPr>
          <w:spacing w:val="-9"/>
          <w:w w:val="105"/>
          <w:sz w:val="23"/>
        </w:rPr>
        <w:t> </w:t>
      </w:r>
      <w:r>
        <w:rPr>
          <w:w w:val="105"/>
          <w:sz w:val="23"/>
        </w:rPr>
        <w:t>a better</w:t>
      </w:r>
      <w:r>
        <w:rPr>
          <w:spacing w:val="-5"/>
          <w:w w:val="105"/>
          <w:sz w:val="23"/>
        </w:rPr>
        <w:t> </w:t>
      </w:r>
      <w:r>
        <w:rPr>
          <w:w w:val="105"/>
          <w:sz w:val="23"/>
        </w:rPr>
        <w:t>understanding</w:t>
      </w:r>
      <w:r>
        <w:rPr>
          <w:spacing w:val="-2"/>
          <w:w w:val="105"/>
          <w:sz w:val="23"/>
        </w:rPr>
        <w:t> </w:t>
      </w:r>
      <w:r>
        <w:rPr>
          <w:w w:val="105"/>
          <w:sz w:val="23"/>
        </w:rPr>
        <w:t>of</w:t>
      </w:r>
      <w:r>
        <w:rPr>
          <w:spacing w:val="-5"/>
          <w:w w:val="105"/>
          <w:sz w:val="23"/>
        </w:rPr>
        <w:t> </w:t>
      </w:r>
      <w:r>
        <w:rPr>
          <w:w w:val="105"/>
          <w:sz w:val="23"/>
        </w:rPr>
        <w:t>anger</w:t>
      </w:r>
      <w:r>
        <w:rPr>
          <w:spacing w:val="-5"/>
          <w:w w:val="105"/>
          <w:sz w:val="23"/>
        </w:rPr>
        <w:t> </w:t>
      </w:r>
      <w:r>
        <w:rPr>
          <w:w w:val="105"/>
          <w:sz w:val="23"/>
        </w:rPr>
        <w:t>and</w:t>
      </w:r>
      <w:r>
        <w:rPr>
          <w:spacing w:val="-2"/>
          <w:w w:val="105"/>
          <w:sz w:val="23"/>
        </w:rPr>
        <w:t> </w:t>
      </w:r>
      <w:r>
        <w:rPr>
          <w:w w:val="105"/>
          <w:sz w:val="23"/>
        </w:rPr>
        <w:t>offering practical strategies, the workshop contributed to the personal growth and emotional well-being of the </w:t>
      </w:r>
      <w:r>
        <w:rPr>
          <w:spacing w:val="-2"/>
          <w:w w:val="105"/>
          <w:sz w:val="23"/>
        </w:rPr>
        <w:t>participants.</w:t>
      </w:r>
    </w:p>
    <w:p>
      <w:pPr>
        <w:spacing w:after="0" w:line="249" w:lineRule="auto"/>
        <w:jc w:val="left"/>
        <w:rPr>
          <w:sz w:val="23"/>
        </w:rPr>
        <w:sectPr>
          <w:pgSz w:w="12240" w:h="15840"/>
          <w:pgMar w:header="213" w:footer="1860" w:top="1020" w:bottom="2040" w:left="141" w:right="0"/>
        </w:sectPr>
      </w:pPr>
    </w:p>
    <w:p>
      <w:pPr>
        <w:spacing w:line="240" w:lineRule="auto" w:before="28" w:after="0"/>
        <w:rPr>
          <w:sz w:val="20"/>
        </w:rPr>
      </w:pPr>
      <w:r>
        <w:rPr>
          <w:sz w:val="20"/>
        </w:rPr>
        <w:drawing>
          <wp:anchor distT="0" distB="0" distL="0" distR="0" allowOverlap="1" layoutInCell="1" locked="0" behindDoc="0" simplePos="0" relativeHeight="15771648">
            <wp:simplePos x="0" y="0"/>
            <wp:positionH relativeFrom="page">
              <wp:posOffset>5118100</wp:posOffset>
            </wp:positionH>
            <wp:positionV relativeFrom="page">
              <wp:posOffset>8750325</wp:posOffset>
            </wp:positionV>
            <wp:extent cx="1896165" cy="1041374"/>
            <wp:effectExtent l="0" t="0" r="0" b="0"/>
            <wp:wrapNone/>
            <wp:docPr id="373" name="Image 373"/>
            <wp:cNvGraphicFramePr>
              <a:graphicFrameLocks/>
            </wp:cNvGraphicFramePr>
            <a:graphic>
              <a:graphicData uri="http://schemas.openxmlformats.org/drawingml/2006/picture">
                <pic:pic>
                  <pic:nvPicPr>
                    <pic:cNvPr id="373" name="Image 373"/>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ind w:left="867" w:right="0" w:firstLine="0"/>
        <w:rPr>
          <w:sz w:val="20"/>
        </w:rPr>
      </w:pPr>
      <w:r>
        <w:rPr>
          <w:sz w:val="20"/>
        </w:rPr>
        <mc:AlternateContent>
          <mc:Choice Requires="wps">
            <w:drawing>
              <wp:inline distT="0" distB="0" distL="0" distR="0">
                <wp:extent cx="6442075" cy="3387090"/>
                <wp:effectExtent l="0" t="0" r="0" b="3810"/>
                <wp:docPr id="374" name="Group 374"/>
                <wp:cNvGraphicFramePr>
                  <a:graphicFrameLocks/>
                </wp:cNvGraphicFramePr>
                <a:graphic>
                  <a:graphicData uri="http://schemas.microsoft.com/office/word/2010/wordprocessingGroup">
                    <wpg:wgp>
                      <wpg:cNvPr id="374" name="Group 374"/>
                      <wpg:cNvGrpSpPr/>
                      <wpg:grpSpPr>
                        <a:xfrm>
                          <a:off x="0" y="0"/>
                          <a:ext cx="6442075" cy="3387090"/>
                          <a:chExt cx="6442075" cy="3387090"/>
                        </a:xfrm>
                      </wpg:grpSpPr>
                      <pic:pic>
                        <pic:nvPicPr>
                          <pic:cNvPr id="375" name="Image 375"/>
                          <pic:cNvPicPr/>
                        </pic:nvPicPr>
                        <pic:blipFill>
                          <a:blip r:embed="rId245" cstate="print"/>
                          <a:stretch>
                            <a:fillRect/>
                          </a:stretch>
                        </pic:blipFill>
                        <pic:spPr>
                          <a:xfrm>
                            <a:off x="224027" y="223774"/>
                            <a:ext cx="5993892" cy="2939795"/>
                          </a:xfrm>
                          <a:prstGeom prst="rect">
                            <a:avLst/>
                          </a:prstGeom>
                        </pic:spPr>
                      </pic:pic>
                      <wps:wsp>
                        <wps:cNvPr id="376" name="Graphic 376"/>
                        <wps:cNvSpPr/>
                        <wps:spPr>
                          <a:xfrm>
                            <a:off x="0" y="0"/>
                            <a:ext cx="6442075" cy="3387090"/>
                          </a:xfrm>
                          <a:custGeom>
                            <a:avLst/>
                            <a:gdLst/>
                            <a:ahLst/>
                            <a:cxnLst/>
                            <a:rect l="l" t="t" r="r" b="b"/>
                            <a:pathLst>
                              <a:path w="6442075" h="3387090">
                                <a:moveTo>
                                  <a:pt x="6259068" y="182880"/>
                                </a:moveTo>
                                <a:lnTo>
                                  <a:pt x="6213348" y="182880"/>
                                </a:lnTo>
                                <a:lnTo>
                                  <a:pt x="6213348" y="228600"/>
                                </a:lnTo>
                                <a:lnTo>
                                  <a:pt x="6213348" y="3158490"/>
                                </a:lnTo>
                                <a:lnTo>
                                  <a:pt x="228600" y="3158490"/>
                                </a:lnTo>
                                <a:lnTo>
                                  <a:pt x="228600" y="228600"/>
                                </a:lnTo>
                                <a:lnTo>
                                  <a:pt x="6213348" y="228600"/>
                                </a:lnTo>
                                <a:lnTo>
                                  <a:pt x="6213348" y="182880"/>
                                </a:lnTo>
                                <a:lnTo>
                                  <a:pt x="182880" y="182880"/>
                                </a:lnTo>
                                <a:lnTo>
                                  <a:pt x="182880" y="228600"/>
                                </a:lnTo>
                                <a:lnTo>
                                  <a:pt x="182880" y="3158490"/>
                                </a:lnTo>
                                <a:lnTo>
                                  <a:pt x="182880" y="3204210"/>
                                </a:lnTo>
                                <a:lnTo>
                                  <a:pt x="6259068" y="3204210"/>
                                </a:lnTo>
                                <a:lnTo>
                                  <a:pt x="6259068" y="3158998"/>
                                </a:lnTo>
                                <a:lnTo>
                                  <a:pt x="6259068" y="3158490"/>
                                </a:lnTo>
                                <a:lnTo>
                                  <a:pt x="6259068" y="228600"/>
                                </a:lnTo>
                                <a:lnTo>
                                  <a:pt x="6259068" y="228346"/>
                                </a:lnTo>
                                <a:lnTo>
                                  <a:pt x="6259068" y="182880"/>
                                </a:lnTo>
                                <a:close/>
                              </a:path>
                              <a:path w="6442075" h="3387090">
                                <a:moveTo>
                                  <a:pt x="6441948" y="0"/>
                                </a:moveTo>
                                <a:lnTo>
                                  <a:pt x="6304788" y="0"/>
                                </a:lnTo>
                                <a:lnTo>
                                  <a:pt x="6304788" y="137160"/>
                                </a:lnTo>
                                <a:lnTo>
                                  <a:pt x="6304788" y="3249930"/>
                                </a:lnTo>
                                <a:lnTo>
                                  <a:pt x="137160" y="3249930"/>
                                </a:lnTo>
                                <a:lnTo>
                                  <a:pt x="137160" y="137160"/>
                                </a:lnTo>
                                <a:lnTo>
                                  <a:pt x="6304788" y="137160"/>
                                </a:lnTo>
                                <a:lnTo>
                                  <a:pt x="6304788" y="0"/>
                                </a:lnTo>
                                <a:lnTo>
                                  <a:pt x="0" y="0"/>
                                </a:lnTo>
                                <a:lnTo>
                                  <a:pt x="0" y="137160"/>
                                </a:lnTo>
                                <a:lnTo>
                                  <a:pt x="0" y="3249930"/>
                                </a:lnTo>
                                <a:lnTo>
                                  <a:pt x="0" y="3387090"/>
                                </a:lnTo>
                                <a:lnTo>
                                  <a:pt x="6441948" y="3387090"/>
                                </a:lnTo>
                                <a:lnTo>
                                  <a:pt x="6441948" y="3250450"/>
                                </a:lnTo>
                                <a:lnTo>
                                  <a:pt x="6441948" y="3249930"/>
                                </a:lnTo>
                                <a:lnTo>
                                  <a:pt x="6441948" y="137160"/>
                                </a:lnTo>
                                <a:lnTo>
                                  <a:pt x="6441948" y="136906"/>
                                </a:lnTo>
                                <a:lnTo>
                                  <a:pt x="64419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7.25pt;height:266.7pt;mso-position-horizontal-relative:char;mso-position-vertical-relative:line" id="docshapegroup172" coordorigin="0,0" coordsize="10145,5334">
                <v:shape style="position:absolute;left:352;top:352;width:9440;height:4630" type="#_x0000_t75" id="docshape173" stroked="false">
                  <v:imagedata r:id="rId245" o:title=""/>
                </v:shape>
                <v:shape style="position:absolute;left:0;top:0;width:10145;height:5334" id="docshape174" coordorigin="0,0" coordsize="10145,5334" path="m9857,288l9785,288,9785,360,9785,4974,360,4974,360,360,9785,360,9785,288,288,288,288,360,288,4974,288,5046,9857,5046,9857,4975,9857,4974,9857,360,9857,360,9857,288xm10145,0l9929,0,9929,216,9929,5118,216,5118,216,216,9929,216,9929,0,0,0,0,216,0,5118,0,5334,10145,5334,10145,5119,10145,5118,10145,216,10145,216,10145,0xe" filled="true" fillcolor="#000000" stroked="false">
                  <v:path arrowok="t"/>
                  <v:fill type="solid"/>
                </v:shape>
              </v:group>
            </w:pict>
          </mc:Fallback>
        </mc:AlternateContent>
      </w:r>
      <w:r>
        <w:rPr>
          <w:sz w:val="20"/>
        </w:rPr>
      </w:r>
    </w:p>
    <w:p>
      <w:pPr>
        <w:pStyle w:val="BodyText"/>
        <w:spacing w:before="262"/>
        <w:ind w:left="867"/>
      </w:pPr>
      <w:r>
        <w:rPr>
          <w:spacing w:val="-2"/>
          <w:w w:val="105"/>
          <w:u w:val="single"/>
        </w:rPr>
        <w:t>Attendance</w:t>
      </w:r>
    </w:p>
    <w:p>
      <w:pPr>
        <w:spacing w:line="240" w:lineRule="auto" w:before="0"/>
        <w:rPr>
          <w:b/>
          <w:sz w:val="20"/>
        </w:rPr>
      </w:pPr>
    </w:p>
    <w:p>
      <w:pPr>
        <w:spacing w:line="240" w:lineRule="auto" w:before="0"/>
        <w:rPr>
          <w:b/>
          <w:sz w:val="20"/>
        </w:rPr>
      </w:pPr>
    </w:p>
    <w:p>
      <w:pPr>
        <w:spacing w:line="240" w:lineRule="auto" w:before="153" w:after="1"/>
        <w:rPr>
          <w:b/>
          <w:sz w:val="20"/>
        </w:rPr>
      </w:pPr>
    </w:p>
    <w:tbl>
      <w:tblPr>
        <w:tblW w:w="0" w:type="auto"/>
        <w:jc w:val="left"/>
        <w:tblInd w:w="2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85"/>
        <w:gridCol w:w="1513"/>
        <w:gridCol w:w="3048"/>
        <w:gridCol w:w="796"/>
        <w:gridCol w:w="1099"/>
      </w:tblGrid>
      <w:tr>
        <w:trPr>
          <w:trHeight w:val="409" w:hRule="atLeast"/>
        </w:trPr>
        <w:tc>
          <w:tcPr>
            <w:tcW w:w="685" w:type="dxa"/>
            <w:shd w:val="clear" w:color="auto" w:fill="D7D7D7"/>
          </w:tcPr>
          <w:p>
            <w:pPr>
              <w:pStyle w:val="TableParagraph"/>
              <w:spacing w:line="249" w:lineRule="exact"/>
              <w:ind w:left="21" w:right="5"/>
              <w:jc w:val="center"/>
              <w:rPr>
                <w:b/>
                <w:sz w:val="22"/>
              </w:rPr>
            </w:pPr>
            <w:r>
              <w:rPr>
                <w:b/>
                <w:sz w:val="22"/>
              </w:rPr>
              <w:t>Sr.</w:t>
            </w:r>
            <w:r>
              <w:rPr>
                <w:b/>
                <w:spacing w:val="-3"/>
                <w:sz w:val="22"/>
              </w:rPr>
              <w:t> </w:t>
            </w:r>
            <w:r>
              <w:rPr>
                <w:b/>
                <w:spacing w:val="-7"/>
                <w:sz w:val="22"/>
              </w:rPr>
              <w:t>No</w:t>
            </w:r>
          </w:p>
        </w:tc>
        <w:tc>
          <w:tcPr>
            <w:tcW w:w="1513" w:type="dxa"/>
            <w:shd w:val="clear" w:color="auto" w:fill="D7D7D7"/>
          </w:tcPr>
          <w:p>
            <w:pPr>
              <w:pStyle w:val="TableParagraph"/>
              <w:rPr>
                <w:sz w:val="20"/>
              </w:rPr>
            </w:pPr>
          </w:p>
        </w:tc>
        <w:tc>
          <w:tcPr>
            <w:tcW w:w="3048" w:type="dxa"/>
            <w:shd w:val="clear" w:color="auto" w:fill="D7D7D7"/>
          </w:tcPr>
          <w:p>
            <w:pPr>
              <w:pStyle w:val="TableParagraph"/>
              <w:spacing w:line="249" w:lineRule="exact"/>
              <w:ind w:left="14" w:right="11"/>
              <w:jc w:val="center"/>
              <w:rPr>
                <w:b/>
                <w:sz w:val="22"/>
              </w:rPr>
            </w:pPr>
            <w:r>
              <w:rPr>
                <w:b/>
                <w:spacing w:val="-4"/>
                <w:sz w:val="22"/>
              </w:rPr>
              <w:t>Name</w:t>
            </w:r>
          </w:p>
        </w:tc>
        <w:tc>
          <w:tcPr>
            <w:tcW w:w="796" w:type="dxa"/>
            <w:tcBorders>
              <w:right w:val="double" w:sz="6" w:space="0" w:color="000000"/>
            </w:tcBorders>
            <w:shd w:val="clear" w:color="auto" w:fill="D7D7D7"/>
          </w:tcPr>
          <w:p>
            <w:pPr>
              <w:pStyle w:val="TableParagraph"/>
              <w:spacing w:line="249" w:lineRule="exact"/>
              <w:ind w:left="28" w:right="11"/>
              <w:jc w:val="center"/>
              <w:rPr>
                <w:b/>
                <w:sz w:val="22"/>
              </w:rPr>
            </w:pPr>
            <w:r>
              <w:rPr>
                <w:b/>
                <w:spacing w:val="-2"/>
                <w:sz w:val="22"/>
              </w:rPr>
              <w:t>Branch</w:t>
            </w:r>
          </w:p>
        </w:tc>
        <w:tc>
          <w:tcPr>
            <w:tcW w:w="1099" w:type="dxa"/>
            <w:tcBorders>
              <w:left w:val="double" w:sz="6" w:space="0" w:color="000000"/>
            </w:tcBorders>
            <w:shd w:val="clear" w:color="auto" w:fill="D7D7D7"/>
          </w:tcPr>
          <w:p>
            <w:pPr>
              <w:pStyle w:val="TableParagraph"/>
              <w:spacing w:line="249" w:lineRule="exact"/>
              <w:ind w:left="1" w:right="-15"/>
              <w:jc w:val="center"/>
              <w:rPr>
                <w:b/>
                <w:sz w:val="22"/>
              </w:rPr>
            </w:pPr>
            <w:r>
              <w:rPr>
                <w:b/>
                <w:spacing w:val="-2"/>
                <w:sz w:val="22"/>
              </w:rPr>
              <w:t>Attendance</w:t>
            </w:r>
          </w:p>
        </w:tc>
      </w:tr>
      <w:tr>
        <w:trPr>
          <w:trHeight w:val="417" w:hRule="atLeast"/>
        </w:trPr>
        <w:tc>
          <w:tcPr>
            <w:tcW w:w="685" w:type="dxa"/>
          </w:tcPr>
          <w:p>
            <w:pPr>
              <w:pStyle w:val="TableParagraph"/>
              <w:spacing w:line="249" w:lineRule="exact"/>
              <w:ind w:left="21" w:right="3"/>
              <w:jc w:val="center"/>
              <w:rPr>
                <w:sz w:val="22"/>
              </w:rPr>
            </w:pPr>
            <w:r>
              <w:rPr>
                <w:spacing w:val="-10"/>
                <w:sz w:val="22"/>
              </w:rPr>
              <w:t>1</w:t>
            </w:r>
          </w:p>
        </w:tc>
        <w:tc>
          <w:tcPr>
            <w:tcW w:w="1513" w:type="dxa"/>
          </w:tcPr>
          <w:p>
            <w:pPr>
              <w:pStyle w:val="TableParagraph"/>
              <w:spacing w:line="249" w:lineRule="exact"/>
              <w:ind w:left="8"/>
              <w:jc w:val="center"/>
              <w:rPr>
                <w:sz w:val="22"/>
              </w:rPr>
            </w:pPr>
            <w:r>
              <w:rPr>
                <w:spacing w:val="-2"/>
                <w:sz w:val="22"/>
              </w:rPr>
              <w:t>1864001001</w:t>
            </w:r>
          </w:p>
        </w:tc>
        <w:tc>
          <w:tcPr>
            <w:tcW w:w="3048" w:type="dxa"/>
          </w:tcPr>
          <w:p>
            <w:pPr>
              <w:pStyle w:val="TableParagraph"/>
              <w:spacing w:before="7"/>
              <w:ind w:left="23" w:right="11"/>
              <w:jc w:val="center"/>
              <w:rPr>
                <w:sz w:val="20"/>
              </w:rPr>
            </w:pPr>
            <w:r>
              <w:rPr>
                <w:sz w:val="20"/>
              </w:rPr>
              <w:t>Solanki</w:t>
            </w:r>
            <w:r>
              <w:rPr>
                <w:spacing w:val="-6"/>
                <w:sz w:val="20"/>
              </w:rPr>
              <w:t> </w:t>
            </w:r>
            <w:r>
              <w:rPr>
                <w:sz w:val="20"/>
              </w:rPr>
              <w:t>Ankit</w:t>
            </w:r>
            <w:r>
              <w:rPr>
                <w:spacing w:val="-3"/>
                <w:sz w:val="20"/>
              </w:rPr>
              <w:t> </w:t>
            </w:r>
            <w:r>
              <w:rPr>
                <w:spacing w:val="-10"/>
                <w:sz w:val="20"/>
              </w:rPr>
              <w:t>V</w:t>
            </w:r>
          </w:p>
        </w:tc>
        <w:tc>
          <w:tcPr>
            <w:tcW w:w="796" w:type="dxa"/>
            <w:tcBorders>
              <w:right w:val="double" w:sz="6" w:space="0" w:color="000000"/>
            </w:tcBorders>
          </w:tcPr>
          <w:p>
            <w:pPr>
              <w:pStyle w:val="TableParagraph"/>
              <w:spacing w:before="7"/>
              <w:ind w:left="28" w:right="1"/>
              <w:jc w:val="center"/>
              <w:rPr>
                <w:sz w:val="20"/>
              </w:rPr>
            </w:pPr>
            <w:r>
              <w:rPr>
                <w:spacing w:val="-5"/>
                <w:sz w:val="20"/>
              </w:rPr>
              <w:t>BBA</w:t>
            </w:r>
          </w:p>
        </w:tc>
        <w:tc>
          <w:tcPr>
            <w:tcW w:w="1099" w:type="dxa"/>
            <w:tcBorders>
              <w:left w:val="double" w:sz="6" w:space="0" w:color="000000"/>
            </w:tcBorders>
          </w:tcPr>
          <w:p>
            <w:pPr>
              <w:pStyle w:val="TableParagraph"/>
              <w:spacing w:line="223" w:lineRule="exact"/>
              <w:ind w:left="13" w:right="2"/>
              <w:jc w:val="center"/>
              <w:rPr>
                <w:sz w:val="20"/>
              </w:rPr>
            </w:pPr>
            <w:r>
              <w:rPr>
                <w:spacing w:val="-10"/>
                <w:sz w:val="20"/>
              </w:rPr>
              <w:t>P</w:t>
            </w:r>
          </w:p>
        </w:tc>
      </w:tr>
      <w:tr>
        <w:trPr>
          <w:trHeight w:val="409" w:hRule="atLeast"/>
        </w:trPr>
        <w:tc>
          <w:tcPr>
            <w:tcW w:w="685" w:type="dxa"/>
          </w:tcPr>
          <w:p>
            <w:pPr>
              <w:pStyle w:val="TableParagraph"/>
              <w:spacing w:line="249" w:lineRule="exact"/>
              <w:ind w:left="21" w:right="3"/>
              <w:jc w:val="center"/>
              <w:rPr>
                <w:sz w:val="22"/>
              </w:rPr>
            </w:pPr>
            <w:r>
              <w:rPr>
                <w:spacing w:val="-10"/>
                <w:sz w:val="22"/>
              </w:rPr>
              <w:t>2</w:t>
            </w:r>
          </w:p>
        </w:tc>
        <w:tc>
          <w:tcPr>
            <w:tcW w:w="1513" w:type="dxa"/>
          </w:tcPr>
          <w:p>
            <w:pPr>
              <w:pStyle w:val="TableParagraph"/>
              <w:spacing w:line="249" w:lineRule="exact"/>
              <w:ind w:left="8"/>
              <w:jc w:val="center"/>
              <w:rPr>
                <w:sz w:val="22"/>
              </w:rPr>
            </w:pPr>
            <w:r>
              <w:rPr>
                <w:spacing w:val="-2"/>
                <w:sz w:val="22"/>
              </w:rPr>
              <w:t>1864001002</w:t>
            </w:r>
          </w:p>
        </w:tc>
        <w:tc>
          <w:tcPr>
            <w:tcW w:w="3048" w:type="dxa"/>
          </w:tcPr>
          <w:p>
            <w:pPr>
              <w:pStyle w:val="TableParagraph"/>
              <w:ind w:left="13" w:right="11"/>
              <w:jc w:val="center"/>
              <w:rPr>
                <w:sz w:val="20"/>
              </w:rPr>
            </w:pPr>
            <w:r>
              <w:rPr>
                <w:sz w:val="20"/>
              </w:rPr>
              <w:t>Yadav</w:t>
            </w:r>
            <w:r>
              <w:rPr>
                <w:spacing w:val="-13"/>
                <w:sz w:val="20"/>
              </w:rPr>
              <w:t> </w:t>
            </w:r>
            <w:r>
              <w:rPr>
                <w:sz w:val="20"/>
              </w:rPr>
              <w:t>Aakash</w:t>
            </w:r>
            <w:r>
              <w:rPr>
                <w:spacing w:val="-7"/>
                <w:sz w:val="20"/>
              </w:rPr>
              <w:t> </w:t>
            </w:r>
            <w:r>
              <w:rPr>
                <w:spacing w:val="-10"/>
                <w:sz w:val="20"/>
              </w:rPr>
              <w:t>R</w:t>
            </w:r>
          </w:p>
        </w:tc>
        <w:tc>
          <w:tcPr>
            <w:tcW w:w="796" w:type="dxa"/>
            <w:tcBorders>
              <w:right w:val="double" w:sz="6" w:space="0" w:color="000000"/>
            </w:tcBorders>
          </w:tcPr>
          <w:p>
            <w:pPr>
              <w:pStyle w:val="TableParagraph"/>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Pr>
          <w:p>
            <w:pPr>
              <w:pStyle w:val="TableParagraph"/>
              <w:spacing w:line="249" w:lineRule="exact"/>
              <w:ind w:left="21" w:right="3"/>
              <w:jc w:val="center"/>
              <w:rPr>
                <w:sz w:val="22"/>
              </w:rPr>
            </w:pPr>
            <w:r>
              <w:rPr>
                <w:spacing w:val="-10"/>
                <w:sz w:val="22"/>
              </w:rPr>
              <w:t>3</w:t>
            </w:r>
          </w:p>
        </w:tc>
        <w:tc>
          <w:tcPr>
            <w:tcW w:w="1513" w:type="dxa"/>
          </w:tcPr>
          <w:p>
            <w:pPr>
              <w:pStyle w:val="TableParagraph"/>
              <w:spacing w:line="249" w:lineRule="exact"/>
              <w:ind w:left="8"/>
              <w:jc w:val="center"/>
              <w:rPr>
                <w:sz w:val="22"/>
              </w:rPr>
            </w:pPr>
            <w:r>
              <w:rPr>
                <w:spacing w:val="-2"/>
                <w:sz w:val="22"/>
              </w:rPr>
              <w:t>1864001003</w:t>
            </w:r>
          </w:p>
        </w:tc>
        <w:tc>
          <w:tcPr>
            <w:tcW w:w="3048" w:type="dxa"/>
          </w:tcPr>
          <w:p>
            <w:pPr>
              <w:pStyle w:val="TableParagraph"/>
              <w:spacing w:before="7"/>
              <w:ind w:left="23" w:right="11"/>
              <w:jc w:val="center"/>
              <w:rPr>
                <w:sz w:val="20"/>
              </w:rPr>
            </w:pPr>
            <w:r>
              <w:rPr>
                <w:sz w:val="20"/>
              </w:rPr>
              <w:t>Prajapati</w:t>
            </w:r>
            <w:r>
              <w:rPr>
                <w:spacing w:val="-4"/>
                <w:sz w:val="20"/>
              </w:rPr>
              <w:t> </w:t>
            </w:r>
            <w:r>
              <w:rPr>
                <w:sz w:val="20"/>
              </w:rPr>
              <w:t>Pooja</w:t>
            </w:r>
            <w:r>
              <w:rPr>
                <w:spacing w:val="-6"/>
                <w:sz w:val="20"/>
              </w:rPr>
              <w:t> </w:t>
            </w:r>
            <w:r>
              <w:rPr>
                <w:spacing w:val="-10"/>
                <w:sz w:val="20"/>
              </w:rPr>
              <w:t>N</w:t>
            </w:r>
          </w:p>
        </w:tc>
        <w:tc>
          <w:tcPr>
            <w:tcW w:w="796" w:type="dxa"/>
            <w:tcBorders>
              <w:right w:val="double" w:sz="6" w:space="0" w:color="000000"/>
            </w:tcBorders>
          </w:tcPr>
          <w:p>
            <w:pPr>
              <w:pStyle w:val="TableParagraph"/>
              <w:spacing w:before="7"/>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10" w:hRule="atLeast"/>
        </w:trPr>
        <w:tc>
          <w:tcPr>
            <w:tcW w:w="685" w:type="dxa"/>
          </w:tcPr>
          <w:p>
            <w:pPr>
              <w:pStyle w:val="TableParagraph"/>
              <w:spacing w:line="249" w:lineRule="exact"/>
              <w:ind w:left="21" w:right="3"/>
              <w:jc w:val="center"/>
              <w:rPr>
                <w:sz w:val="22"/>
              </w:rPr>
            </w:pPr>
            <w:r>
              <w:rPr>
                <w:spacing w:val="-10"/>
                <w:sz w:val="22"/>
              </w:rPr>
              <w:t>4</w:t>
            </w:r>
          </w:p>
        </w:tc>
        <w:tc>
          <w:tcPr>
            <w:tcW w:w="1513" w:type="dxa"/>
          </w:tcPr>
          <w:p>
            <w:pPr>
              <w:pStyle w:val="TableParagraph"/>
              <w:rPr>
                <w:sz w:val="20"/>
              </w:rPr>
            </w:pPr>
          </w:p>
        </w:tc>
        <w:tc>
          <w:tcPr>
            <w:tcW w:w="3048" w:type="dxa"/>
          </w:tcPr>
          <w:p>
            <w:pPr>
              <w:pStyle w:val="TableParagraph"/>
              <w:ind w:left="20" w:right="11"/>
              <w:jc w:val="center"/>
              <w:rPr>
                <w:sz w:val="20"/>
              </w:rPr>
            </w:pPr>
            <w:r>
              <w:rPr>
                <w:sz w:val="20"/>
              </w:rPr>
              <w:t>Gor</w:t>
            </w:r>
            <w:r>
              <w:rPr>
                <w:spacing w:val="-5"/>
                <w:sz w:val="20"/>
              </w:rPr>
              <w:t> </w:t>
            </w:r>
            <w:r>
              <w:rPr>
                <w:sz w:val="20"/>
              </w:rPr>
              <w:t>Adarsh</w:t>
            </w:r>
            <w:r>
              <w:rPr>
                <w:spacing w:val="-8"/>
                <w:sz w:val="20"/>
              </w:rPr>
              <w:t> </w:t>
            </w:r>
            <w:r>
              <w:rPr>
                <w:spacing w:val="-2"/>
                <w:sz w:val="20"/>
              </w:rPr>
              <w:t>Nitinbhai</w:t>
            </w:r>
          </w:p>
        </w:tc>
        <w:tc>
          <w:tcPr>
            <w:tcW w:w="796" w:type="dxa"/>
            <w:tcBorders>
              <w:right w:val="double" w:sz="6" w:space="0" w:color="000000"/>
            </w:tcBorders>
          </w:tcPr>
          <w:p>
            <w:pPr>
              <w:pStyle w:val="TableParagraph"/>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16" w:hRule="atLeast"/>
        </w:trPr>
        <w:tc>
          <w:tcPr>
            <w:tcW w:w="685" w:type="dxa"/>
          </w:tcPr>
          <w:p>
            <w:pPr>
              <w:pStyle w:val="TableParagraph"/>
              <w:spacing w:line="249" w:lineRule="exact"/>
              <w:ind w:left="21" w:right="3"/>
              <w:jc w:val="center"/>
              <w:rPr>
                <w:sz w:val="22"/>
              </w:rPr>
            </w:pPr>
            <w:r>
              <w:rPr>
                <w:spacing w:val="-10"/>
                <w:sz w:val="22"/>
              </w:rPr>
              <w:t>5</w:t>
            </w:r>
          </w:p>
        </w:tc>
        <w:tc>
          <w:tcPr>
            <w:tcW w:w="1513" w:type="dxa"/>
          </w:tcPr>
          <w:p>
            <w:pPr>
              <w:pStyle w:val="TableParagraph"/>
              <w:rPr>
                <w:sz w:val="20"/>
              </w:rPr>
            </w:pPr>
          </w:p>
        </w:tc>
        <w:tc>
          <w:tcPr>
            <w:tcW w:w="3048" w:type="dxa"/>
          </w:tcPr>
          <w:p>
            <w:pPr>
              <w:pStyle w:val="TableParagraph"/>
              <w:spacing w:before="7"/>
              <w:ind w:left="12" w:right="12"/>
              <w:jc w:val="center"/>
              <w:rPr>
                <w:sz w:val="20"/>
              </w:rPr>
            </w:pPr>
            <w:r>
              <w:rPr>
                <w:sz w:val="20"/>
              </w:rPr>
              <w:t>Rajput</w:t>
            </w:r>
            <w:r>
              <w:rPr>
                <w:spacing w:val="-9"/>
                <w:sz w:val="20"/>
              </w:rPr>
              <w:t> </w:t>
            </w:r>
            <w:r>
              <w:rPr>
                <w:sz w:val="20"/>
              </w:rPr>
              <w:t>Chahalraj</w:t>
            </w:r>
            <w:r>
              <w:rPr>
                <w:spacing w:val="-9"/>
                <w:sz w:val="20"/>
              </w:rPr>
              <w:t> </w:t>
            </w:r>
            <w:r>
              <w:rPr>
                <w:spacing w:val="-2"/>
                <w:sz w:val="20"/>
              </w:rPr>
              <w:t>Hareshkumar</w:t>
            </w:r>
          </w:p>
        </w:tc>
        <w:tc>
          <w:tcPr>
            <w:tcW w:w="796" w:type="dxa"/>
            <w:tcBorders>
              <w:right w:val="double" w:sz="6" w:space="0" w:color="000000"/>
            </w:tcBorders>
          </w:tcPr>
          <w:p>
            <w:pPr>
              <w:pStyle w:val="TableParagraph"/>
              <w:spacing w:before="7"/>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10" w:hRule="atLeast"/>
        </w:trPr>
        <w:tc>
          <w:tcPr>
            <w:tcW w:w="685" w:type="dxa"/>
          </w:tcPr>
          <w:p>
            <w:pPr>
              <w:pStyle w:val="TableParagraph"/>
              <w:spacing w:line="249" w:lineRule="exact"/>
              <w:ind w:left="21" w:right="3"/>
              <w:jc w:val="center"/>
              <w:rPr>
                <w:sz w:val="22"/>
              </w:rPr>
            </w:pPr>
            <w:r>
              <w:rPr>
                <w:spacing w:val="-10"/>
                <w:sz w:val="22"/>
              </w:rPr>
              <w:t>6</w:t>
            </w:r>
          </w:p>
        </w:tc>
        <w:tc>
          <w:tcPr>
            <w:tcW w:w="1513" w:type="dxa"/>
          </w:tcPr>
          <w:p>
            <w:pPr>
              <w:pStyle w:val="TableParagraph"/>
              <w:spacing w:line="249" w:lineRule="exact"/>
              <w:ind w:left="8"/>
              <w:jc w:val="center"/>
              <w:rPr>
                <w:sz w:val="22"/>
              </w:rPr>
            </w:pPr>
            <w:r>
              <w:rPr>
                <w:spacing w:val="-2"/>
                <w:sz w:val="22"/>
              </w:rPr>
              <w:t>1864001006</w:t>
            </w:r>
          </w:p>
        </w:tc>
        <w:tc>
          <w:tcPr>
            <w:tcW w:w="3048" w:type="dxa"/>
          </w:tcPr>
          <w:p>
            <w:pPr>
              <w:pStyle w:val="TableParagraph"/>
              <w:ind w:left="13" w:right="11"/>
              <w:jc w:val="center"/>
              <w:rPr>
                <w:sz w:val="20"/>
              </w:rPr>
            </w:pPr>
            <w:r>
              <w:rPr>
                <w:sz w:val="20"/>
              </w:rPr>
              <w:t>Panchal</w:t>
            </w:r>
            <w:r>
              <w:rPr>
                <w:spacing w:val="-5"/>
                <w:sz w:val="20"/>
              </w:rPr>
              <w:t> </w:t>
            </w:r>
            <w:r>
              <w:rPr>
                <w:sz w:val="20"/>
              </w:rPr>
              <w:t>Mital</w:t>
            </w:r>
            <w:r>
              <w:rPr>
                <w:spacing w:val="-5"/>
                <w:sz w:val="20"/>
              </w:rPr>
              <w:t> </w:t>
            </w:r>
            <w:r>
              <w:rPr>
                <w:spacing w:val="-2"/>
                <w:sz w:val="20"/>
              </w:rPr>
              <w:t>Atulbhai</w:t>
            </w:r>
          </w:p>
        </w:tc>
        <w:tc>
          <w:tcPr>
            <w:tcW w:w="796" w:type="dxa"/>
            <w:tcBorders>
              <w:right w:val="double" w:sz="6" w:space="0" w:color="000000"/>
            </w:tcBorders>
          </w:tcPr>
          <w:p>
            <w:pPr>
              <w:pStyle w:val="TableParagraph"/>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09" w:hRule="atLeast"/>
        </w:trPr>
        <w:tc>
          <w:tcPr>
            <w:tcW w:w="685" w:type="dxa"/>
          </w:tcPr>
          <w:p>
            <w:pPr>
              <w:pStyle w:val="TableParagraph"/>
              <w:spacing w:line="249" w:lineRule="exact"/>
              <w:ind w:left="21" w:right="3"/>
              <w:jc w:val="center"/>
              <w:rPr>
                <w:sz w:val="22"/>
              </w:rPr>
            </w:pPr>
            <w:r>
              <w:rPr>
                <w:spacing w:val="-10"/>
                <w:sz w:val="22"/>
              </w:rPr>
              <w:t>7</w:t>
            </w:r>
          </w:p>
        </w:tc>
        <w:tc>
          <w:tcPr>
            <w:tcW w:w="1513" w:type="dxa"/>
          </w:tcPr>
          <w:p>
            <w:pPr>
              <w:pStyle w:val="TableParagraph"/>
              <w:spacing w:line="249" w:lineRule="exact"/>
              <w:ind w:left="8"/>
              <w:jc w:val="center"/>
              <w:rPr>
                <w:sz w:val="22"/>
              </w:rPr>
            </w:pPr>
            <w:r>
              <w:rPr>
                <w:spacing w:val="-2"/>
                <w:sz w:val="22"/>
              </w:rPr>
              <w:t>1864001007</w:t>
            </w:r>
          </w:p>
        </w:tc>
        <w:tc>
          <w:tcPr>
            <w:tcW w:w="3048" w:type="dxa"/>
          </w:tcPr>
          <w:p>
            <w:pPr>
              <w:pStyle w:val="TableParagraph"/>
              <w:spacing w:before="7"/>
              <w:ind w:left="12" w:right="13"/>
              <w:jc w:val="center"/>
              <w:rPr>
                <w:sz w:val="20"/>
              </w:rPr>
            </w:pPr>
            <w:r>
              <w:rPr>
                <w:spacing w:val="-2"/>
                <w:sz w:val="20"/>
              </w:rPr>
              <w:t>Yadav</w:t>
            </w:r>
            <w:r>
              <w:rPr>
                <w:spacing w:val="-7"/>
                <w:sz w:val="20"/>
              </w:rPr>
              <w:t> </w:t>
            </w:r>
            <w:r>
              <w:rPr>
                <w:spacing w:val="-2"/>
                <w:sz w:val="20"/>
              </w:rPr>
              <w:t>Paras</w:t>
            </w:r>
          </w:p>
        </w:tc>
        <w:tc>
          <w:tcPr>
            <w:tcW w:w="796" w:type="dxa"/>
            <w:tcBorders>
              <w:right w:val="double" w:sz="6" w:space="0" w:color="000000"/>
            </w:tcBorders>
          </w:tcPr>
          <w:p>
            <w:pPr>
              <w:pStyle w:val="TableParagraph"/>
              <w:spacing w:before="7"/>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Pr>
          <w:p>
            <w:pPr>
              <w:pStyle w:val="TableParagraph"/>
              <w:spacing w:before="3"/>
              <w:ind w:left="21" w:right="3"/>
              <w:jc w:val="center"/>
              <w:rPr>
                <w:sz w:val="22"/>
              </w:rPr>
            </w:pPr>
            <w:r>
              <w:rPr>
                <w:spacing w:val="-10"/>
                <w:sz w:val="22"/>
              </w:rPr>
              <w:t>8</w:t>
            </w:r>
          </w:p>
        </w:tc>
        <w:tc>
          <w:tcPr>
            <w:tcW w:w="1513" w:type="dxa"/>
          </w:tcPr>
          <w:p>
            <w:pPr>
              <w:pStyle w:val="TableParagraph"/>
              <w:spacing w:before="3"/>
              <w:ind w:left="8"/>
              <w:jc w:val="center"/>
              <w:rPr>
                <w:sz w:val="22"/>
              </w:rPr>
            </w:pPr>
            <w:r>
              <w:rPr>
                <w:spacing w:val="-2"/>
                <w:sz w:val="22"/>
              </w:rPr>
              <w:t>1864001008</w:t>
            </w:r>
          </w:p>
        </w:tc>
        <w:tc>
          <w:tcPr>
            <w:tcW w:w="3048" w:type="dxa"/>
          </w:tcPr>
          <w:p>
            <w:pPr>
              <w:pStyle w:val="TableParagraph"/>
              <w:spacing w:before="7"/>
              <w:ind w:left="19" w:right="11"/>
              <w:jc w:val="center"/>
              <w:rPr>
                <w:sz w:val="20"/>
              </w:rPr>
            </w:pPr>
            <w:r>
              <w:rPr>
                <w:sz w:val="20"/>
              </w:rPr>
              <w:t>Patel</w:t>
            </w:r>
            <w:r>
              <w:rPr>
                <w:spacing w:val="-4"/>
                <w:sz w:val="20"/>
              </w:rPr>
              <w:t> </w:t>
            </w:r>
            <w:r>
              <w:rPr>
                <w:sz w:val="20"/>
              </w:rPr>
              <w:t>Parth</w:t>
            </w:r>
            <w:r>
              <w:rPr>
                <w:spacing w:val="-11"/>
                <w:sz w:val="20"/>
              </w:rPr>
              <w:t> </w:t>
            </w:r>
            <w:r>
              <w:rPr>
                <w:spacing w:val="-2"/>
                <w:sz w:val="20"/>
              </w:rPr>
              <w:t>Shaileshbhai</w:t>
            </w:r>
          </w:p>
        </w:tc>
        <w:tc>
          <w:tcPr>
            <w:tcW w:w="796" w:type="dxa"/>
            <w:tcBorders>
              <w:right w:val="double" w:sz="6" w:space="0" w:color="000000"/>
            </w:tcBorders>
          </w:tcPr>
          <w:p>
            <w:pPr>
              <w:pStyle w:val="TableParagraph"/>
              <w:spacing w:before="7"/>
              <w:ind w:left="28" w:right="1"/>
              <w:jc w:val="center"/>
              <w:rPr>
                <w:sz w:val="20"/>
              </w:rPr>
            </w:pPr>
            <w:r>
              <w:rPr>
                <w:spacing w:val="-5"/>
                <w:sz w:val="20"/>
              </w:rPr>
              <w:t>BBA</w:t>
            </w:r>
          </w:p>
        </w:tc>
        <w:tc>
          <w:tcPr>
            <w:tcW w:w="1099" w:type="dxa"/>
            <w:tcBorders>
              <w:left w:val="double" w:sz="6" w:space="0" w:color="000000"/>
            </w:tcBorders>
          </w:tcPr>
          <w:p>
            <w:pPr>
              <w:pStyle w:val="TableParagraph"/>
              <w:spacing w:line="223" w:lineRule="exact"/>
              <w:ind w:left="13" w:right="2"/>
              <w:jc w:val="center"/>
              <w:rPr>
                <w:sz w:val="20"/>
              </w:rPr>
            </w:pPr>
            <w:r>
              <w:rPr>
                <w:spacing w:val="-10"/>
                <w:sz w:val="20"/>
              </w:rPr>
              <w:t>P</w:t>
            </w:r>
          </w:p>
        </w:tc>
      </w:tr>
      <w:tr>
        <w:trPr>
          <w:trHeight w:val="409" w:hRule="atLeast"/>
        </w:trPr>
        <w:tc>
          <w:tcPr>
            <w:tcW w:w="685" w:type="dxa"/>
          </w:tcPr>
          <w:p>
            <w:pPr>
              <w:pStyle w:val="TableParagraph"/>
              <w:spacing w:line="249" w:lineRule="exact"/>
              <w:ind w:left="21" w:right="3"/>
              <w:jc w:val="center"/>
              <w:rPr>
                <w:sz w:val="22"/>
              </w:rPr>
            </w:pPr>
            <w:r>
              <w:rPr>
                <w:spacing w:val="-10"/>
                <w:sz w:val="22"/>
              </w:rPr>
              <w:t>9</w:t>
            </w:r>
          </w:p>
        </w:tc>
        <w:tc>
          <w:tcPr>
            <w:tcW w:w="1513" w:type="dxa"/>
          </w:tcPr>
          <w:p>
            <w:pPr>
              <w:pStyle w:val="TableParagraph"/>
              <w:spacing w:line="249" w:lineRule="exact"/>
              <w:ind w:left="8"/>
              <w:jc w:val="center"/>
              <w:rPr>
                <w:sz w:val="22"/>
              </w:rPr>
            </w:pPr>
            <w:r>
              <w:rPr>
                <w:spacing w:val="-2"/>
                <w:sz w:val="22"/>
              </w:rPr>
              <w:t>1864001009</w:t>
            </w:r>
          </w:p>
        </w:tc>
        <w:tc>
          <w:tcPr>
            <w:tcW w:w="3048" w:type="dxa"/>
          </w:tcPr>
          <w:p>
            <w:pPr>
              <w:pStyle w:val="TableParagraph"/>
              <w:spacing w:before="7"/>
              <w:ind w:left="12" w:right="18"/>
              <w:jc w:val="center"/>
              <w:rPr>
                <w:sz w:val="20"/>
              </w:rPr>
            </w:pPr>
            <w:r>
              <w:rPr>
                <w:sz w:val="20"/>
              </w:rPr>
              <w:t>Shah</w:t>
            </w:r>
            <w:r>
              <w:rPr>
                <w:spacing w:val="-9"/>
                <w:sz w:val="20"/>
              </w:rPr>
              <w:t> </w:t>
            </w:r>
            <w:r>
              <w:rPr>
                <w:sz w:val="20"/>
              </w:rPr>
              <w:t>Jainam</w:t>
            </w:r>
            <w:r>
              <w:rPr>
                <w:spacing w:val="-13"/>
                <w:sz w:val="20"/>
              </w:rPr>
              <w:t> </w:t>
            </w:r>
            <w:r>
              <w:rPr>
                <w:spacing w:val="-2"/>
                <w:sz w:val="20"/>
              </w:rPr>
              <w:t>Vinodchandra</w:t>
            </w:r>
          </w:p>
        </w:tc>
        <w:tc>
          <w:tcPr>
            <w:tcW w:w="796" w:type="dxa"/>
            <w:tcBorders>
              <w:right w:val="double" w:sz="6" w:space="0" w:color="000000"/>
            </w:tcBorders>
          </w:tcPr>
          <w:p>
            <w:pPr>
              <w:pStyle w:val="TableParagraph"/>
              <w:spacing w:before="7"/>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Pr>
          <w:p>
            <w:pPr>
              <w:pStyle w:val="TableParagraph"/>
              <w:spacing w:line="249" w:lineRule="exact"/>
              <w:ind w:left="21"/>
              <w:jc w:val="center"/>
              <w:rPr>
                <w:sz w:val="22"/>
              </w:rPr>
            </w:pPr>
            <w:r>
              <w:rPr>
                <w:spacing w:val="-5"/>
                <w:sz w:val="22"/>
              </w:rPr>
              <w:t>10</w:t>
            </w:r>
          </w:p>
        </w:tc>
        <w:tc>
          <w:tcPr>
            <w:tcW w:w="1513" w:type="dxa"/>
          </w:tcPr>
          <w:p>
            <w:pPr>
              <w:pStyle w:val="TableParagraph"/>
              <w:spacing w:line="249" w:lineRule="exact"/>
              <w:ind w:left="8"/>
              <w:jc w:val="center"/>
              <w:rPr>
                <w:sz w:val="22"/>
              </w:rPr>
            </w:pPr>
            <w:r>
              <w:rPr>
                <w:spacing w:val="-2"/>
                <w:sz w:val="22"/>
              </w:rPr>
              <w:t>1864001010</w:t>
            </w:r>
          </w:p>
        </w:tc>
        <w:tc>
          <w:tcPr>
            <w:tcW w:w="3048" w:type="dxa"/>
          </w:tcPr>
          <w:p>
            <w:pPr>
              <w:pStyle w:val="TableParagraph"/>
              <w:spacing w:before="7"/>
              <w:ind w:left="12" w:right="11"/>
              <w:jc w:val="center"/>
              <w:rPr>
                <w:sz w:val="20"/>
              </w:rPr>
            </w:pPr>
            <w:r>
              <w:rPr>
                <w:sz w:val="20"/>
              </w:rPr>
              <w:t>Sonawane</w:t>
            </w:r>
            <w:r>
              <w:rPr>
                <w:spacing w:val="-12"/>
                <w:sz w:val="20"/>
              </w:rPr>
              <w:t> </w:t>
            </w:r>
            <w:r>
              <w:rPr>
                <w:sz w:val="20"/>
              </w:rPr>
              <w:t>Raj</w:t>
            </w:r>
            <w:r>
              <w:rPr>
                <w:spacing w:val="-7"/>
                <w:sz w:val="20"/>
              </w:rPr>
              <w:t> </w:t>
            </w:r>
            <w:r>
              <w:rPr>
                <w:spacing w:val="-10"/>
                <w:sz w:val="20"/>
              </w:rPr>
              <w:t>P</w:t>
            </w:r>
          </w:p>
        </w:tc>
        <w:tc>
          <w:tcPr>
            <w:tcW w:w="796" w:type="dxa"/>
            <w:tcBorders>
              <w:right w:val="double" w:sz="6" w:space="0" w:color="000000"/>
            </w:tcBorders>
          </w:tcPr>
          <w:p>
            <w:pPr>
              <w:pStyle w:val="TableParagraph"/>
              <w:spacing w:before="7"/>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10" w:hRule="atLeast"/>
        </w:trPr>
        <w:tc>
          <w:tcPr>
            <w:tcW w:w="685" w:type="dxa"/>
          </w:tcPr>
          <w:p>
            <w:pPr>
              <w:pStyle w:val="TableParagraph"/>
              <w:spacing w:line="249" w:lineRule="exact"/>
              <w:ind w:left="21"/>
              <w:jc w:val="center"/>
              <w:rPr>
                <w:sz w:val="22"/>
              </w:rPr>
            </w:pPr>
            <w:r>
              <w:rPr>
                <w:spacing w:val="-5"/>
                <w:sz w:val="22"/>
              </w:rPr>
              <w:t>11</w:t>
            </w:r>
          </w:p>
        </w:tc>
        <w:tc>
          <w:tcPr>
            <w:tcW w:w="1513" w:type="dxa"/>
          </w:tcPr>
          <w:p>
            <w:pPr>
              <w:pStyle w:val="TableParagraph"/>
              <w:spacing w:line="249" w:lineRule="exact"/>
              <w:ind w:left="8"/>
              <w:jc w:val="center"/>
              <w:rPr>
                <w:sz w:val="22"/>
              </w:rPr>
            </w:pPr>
            <w:r>
              <w:rPr>
                <w:spacing w:val="-2"/>
                <w:sz w:val="22"/>
              </w:rPr>
              <w:t>1864001011</w:t>
            </w:r>
          </w:p>
        </w:tc>
        <w:tc>
          <w:tcPr>
            <w:tcW w:w="3048" w:type="dxa"/>
          </w:tcPr>
          <w:p>
            <w:pPr>
              <w:pStyle w:val="TableParagraph"/>
              <w:ind w:left="15" w:right="11"/>
              <w:jc w:val="center"/>
              <w:rPr>
                <w:sz w:val="20"/>
              </w:rPr>
            </w:pPr>
            <w:r>
              <w:rPr>
                <w:sz w:val="20"/>
              </w:rPr>
              <w:t>Chauhan</w:t>
            </w:r>
            <w:r>
              <w:rPr>
                <w:spacing w:val="-8"/>
                <w:sz w:val="20"/>
              </w:rPr>
              <w:t> </w:t>
            </w:r>
            <w:r>
              <w:rPr>
                <w:spacing w:val="-2"/>
                <w:sz w:val="20"/>
              </w:rPr>
              <w:t>Rakesh</w:t>
            </w:r>
          </w:p>
        </w:tc>
        <w:tc>
          <w:tcPr>
            <w:tcW w:w="796" w:type="dxa"/>
            <w:tcBorders>
              <w:right w:val="double" w:sz="6" w:space="0" w:color="000000"/>
            </w:tcBorders>
          </w:tcPr>
          <w:p>
            <w:pPr>
              <w:pStyle w:val="TableParagraph"/>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Pr>
          <w:p>
            <w:pPr>
              <w:pStyle w:val="TableParagraph"/>
              <w:spacing w:line="249" w:lineRule="exact"/>
              <w:ind w:left="21"/>
              <w:jc w:val="center"/>
              <w:rPr>
                <w:sz w:val="22"/>
              </w:rPr>
            </w:pPr>
            <w:r>
              <w:rPr>
                <w:spacing w:val="-5"/>
                <w:sz w:val="22"/>
              </w:rPr>
              <w:t>12</w:t>
            </w:r>
          </w:p>
        </w:tc>
        <w:tc>
          <w:tcPr>
            <w:tcW w:w="1513" w:type="dxa"/>
          </w:tcPr>
          <w:p>
            <w:pPr>
              <w:pStyle w:val="TableParagraph"/>
              <w:spacing w:line="249" w:lineRule="exact"/>
              <w:ind w:left="8"/>
              <w:jc w:val="center"/>
              <w:rPr>
                <w:sz w:val="22"/>
              </w:rPr>
            </w:pPr>
            <w:r>
              <w:rPr>
                <w:spacing w:val="-2"/>
                <w:sz w:val="22"/>
              </w:rPr>
              <w:t>1864001012</w:t>
            </w:r>
          </w:p>
        </w:tc>
        <w:tc>
          <w:tcPr>
            <w:tcW w:w="3048" w:type="dxa"/>
          </w:tcPr>
          <w:p>
            <w:pPr>
              <w:pStyle w:val="TableParagraph"/>
              <w:spacing w:before="7"/>
              <w:ind w:left="12" w:right="13"/>
              <w:jc w:val="center"/>
              <w:rPr>
                <w:sz w:val="20"/>
              </w:rPr>
            </w:pPr>
            <w:r>
              <w:rPr>
                <w:spacing w:val="-2"/>
                <w:sz w:val="20"/>
              </w:rPr>
              <w:t>Dabbiwala Mohammedabrar</w:t>
            </w:r>
          </w:p>
        </w:tc>
        <w:tc>
          <w:tcPr>
            <w:tcW w:w="796" w:type="dxa"/>
            <w:tcBorders>
              <w:right w:val="double" w:sz="6" w:space="0" w:color="000000"/>
            </w:tcBorders>
          </w:tcPr>
          <w:p>
            <w:pPr>
              <w:pStyle w:val="TableParagraph"/>
              <w:spacing w:before="7"/>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10" w:hRule="atLeast"/>
        </w:trPr>
        <w:tc>
          <w:tcPr>
            <w:tcW w:w="685" w:type="dxa"/>
          </w:tcPr>
          <w:p>
            <w:pPr>
              <w:pStyle w:val="TableParagraph"/>
              <w:spacing w:line="249" w:lineRule="exact"/>
              <w:ind w:left="21"/>
              <w:jc w:val="center"/>
              <w:rPr>
                <w:sz w:val="22"/>
              </w:rPr>
            </w:pPr>
            <w:r>
              <w:rPr>
                <w:spacing w:val="-5"/>
                <w:sz w:val="22"/>
              </w:rPr>
              <w:t>13</w:t>
            </w:r>
          </w:p>
        </w:tc>
        <w:tc>
          <w:tcPr>
            <w:tcW w:w="1513" w:type="dxa"/>
          </w:tcPr>
          <w:p>
            <w:pPr>
              <w:pStyle w:val="TableParagraph"/>
              <w:spacing w:line="249" w:lineRule="exact"/>
              <w:ind w:left="8"/>
              <w:jc w:val="center"/>
              <w:rPr>
                <w:sz w:val="22"/>
              </w:rPr>
            </w:pPr>
            <w:r>
              <w:rPr>
                <w:spacing w:val="-2"/>
                <w:sz w:val="22"/>
              </w:rPr>
              <w:t>1864001013</w:t>
            </w:r>
          </w:p>
        </w:tc>
        <w:tc>
          <w:tcPr>
            <w:tcW w:w="3048" w:type="dxa"/>
          </w:tcPr>
          <w:p>
            <w:pPr>
              <w:pStyle w:val="TableParagraph"/>
              <w:ind w:left="12" w:right="14"/>
              <w:jc w:val="center"/>
              <w:rPr>
                <w:sz w:val="20"/>
              </w:rPr>
            </w:pPr>
            <w:r>
              <w:rPr>
                <w:sz w:val="20"/>
              </w:rPr>
              <w:t>Vyas</w:t>
            </w:r>
            <w:r>
              <w:rPr>
                <w:spacing w:val="-11"/>
                <w:sz w:val="20"/>
              </w:rPr>
              <w:t> </w:t>
            </w:r>
            <w:r>
              <w:rPr>
                <w:sz w:val="20"/>
              </w:rPr>
              <w:t>Dhrumil</w:t>
            </w:r>
            <w:r>
              <w:rPr>
                <w:spacing w:val="-11"/>
                <w:sz w:val="20"/>
              </w:rPr>
              <w:t> </w:t>
            </w:r>
            <w:r>
              <w:rPr>
                <w:spacing w:val="-2"/>
                <w:sz w:val="20"/>
              </w:rPr>
              <w:t>Jankbhai</w:t>
            </w:r>
          </w:p>
        </w:tc>
        <w:tc>
          <w:tcPr>
            <w:tcW w:w="796" w:type="dxa"/>
            <w:tcBorders>
              <w:right w:val="double" w:sz="6" w:space="0" w:color="000000"/>
            </w:tcBorders>
          </w:tcPr>
          <w:p>
            <w:pPr>
              <w:pStyle w:val="TableParagraph"/>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16" w:hRule="atLeast"/>
        </w:trPr>
        <w:tc>
          <w:tcPr>
            <w:tcW w:w="685" w:type="dxa"/>
          </w:tcPr>
          <w:p>
            <w:pPr>
              <w:pStyle w:val="TableParagraph"/>
              <w:spacing w:line="249" w:lineRule="exact"/>
              <w:ind w:left="21"/>
              <w:jc w:val="center"/>
              <w:rPr>
                <w:sz w:val="22"/>
              </w:rPr>
            </w:pPr>
            <w:r>
              <w:rPr>
                <w:spacing w:val="-5"/>
                <w:sz w:val="22"/>
              </w:rPr>
              <w:t>14</w:t>
            </w:r>
          </w:p>
        </w:tc>
        <w:tc>
          <w:tcPr>
            <w:tcW w:w="1513" w:type="dxa"/>
          </w:tcPr>
          <w:p>
            <w:pPr>
              <w:pStyle w:val="TableParagraph"/>
              <w:spacing w:line="249" w:lineRule="exact"/>
              <w:ind w:left="8"/>
              <w:jc w:val="center"/>
              <w:rPr>
                <w:sz w:val="22"/>
              </w:rPr>
            </w:pPr>
            <w:r>
              <w:rPr>
                <w:spacing w:val="-2"/>
                <w:sz w:val="22"/>
              </w:rPr>
              <w:t>1864001014</w:t>
            </w:r>
          </w:p>
        </w:tc>
        <w:tc>
          <w:tcPr>
            <w:tcW w:w="3048" w:type="dxa"/>
          </w:tcPr>
          <w:p>
            <w:pPr>
              <w:pStyle w:val="TableParagraph"/>
              <w:spacing w:before="7"/>
              <w:ind w:left="20" w:right="11"/>
              <w:jc w:val="center"/>
              <w:rPr>
                <w:sz w:val="20"/>
              </w:rPr>
            </w:pPr>
            <w:r>
              <w:rPr>
                <w:spacing w:val="-2"/>
                <w:sz w:val="20"/>
              </w:rPr>
              <w:t>Tharwani</w:t>
            </w:r>
            <w:r>
              <w:rPr>
                <w:sz w:val="20"/>
              </w:rPr>
              <w:t> </w:t>
            </w:r>
            <w:r>
              <w:rPr>
                <w:spacing w:val="-2"/>
                <w:sz w:val="20"/>
              </w:rPr>
              <w:t>Roshni</w:t>
            </w:r>
          </w:p>
        </w:tc>
        <w:tc>
          <w:tcPr>
            <w:tcW w:w="796" w:type="dxa"/>
            <w:tcBorders>
              <w:right w:val="double" w:sz="6" w:space="0" w:color="000000"/>
            </w:tcBorders>
          </w:tcPr>
          <w:p>
            <w:pPr>
              <w:pStyle w:val="TableParagraph"/>
              <w:spacing w:before="7"/>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r>
        <w:trPr>
          <w:trHeight w:val="409" w:hRule="atLeast"/>
        </w:trPr>
        <w:tc>
          <w:tcPr>
            <w:tcW w:w="685" w:type="dxa"/>
          </w:tcPr>
          <w:p>
            <w:pPr>
              <w:pStyle w:val="TableParagraph"/>
              <w:spacing w:line="249" w:lineRule="exact"/>
              <w:ind w:left="21"/>
              <w:jc w:val="center"/>
              <w:rPr>
                <w:sz w:val="22"/>
              </w:rPr>
            </w:pPr>
            <w:r>
              <w:rPr>
                <w:spacing w:val="-5"/>
                <w:sz w:val="22"/>
              </w:rPr>
              <w:t>15</w:t>
            </w:r>
          </w:p>
        </w:tc>
        <w:tc>
          <w:tcPr>
            <w:tcW w:w="1513" w:type="dxa"/>
          </w:tcPr>
          <w:p>
            <w:pPr>
              <w:pStyle w:val="TableParagraph"/>
              <w:spacing w:line="249" w:lineRule="exact"/>
              <w:ind w:left="8"/>
              <w:jc w:val="center"/>
              <w:rPr>
                <w:sz w:val="22"/>
              </w:rPr>
            </w:pPr>
            <w:r>
              <w:rPr>
                <w:spacing w:val="-2"/>
                <w:sz w:val="22"/>
              </w:rPr>
              <w:t>1864001015</w:t>
            </w:r>
          </w:p>
        </w:tc>
        <w:tc>
          <w:tcPr>
            <w:tcW w:w="3048" w:type="dxa"/>
          </w:tcPr>
          <w:p>
            <w:pPr>
              <w:pStyle w:val="TableParagraph"/>
              <w:ind w:left="12" w:right="12"/>
              <w:jc w:val="center"/>
              <w:rPr>
                <w:sz w:val="20"/>
              </w:rPr>
            </w:pPr>
            <w:r>
              <w:rPr>
                <w:spacing w:val="-2"/>
                <w:sz w:val="20"/>
              </w:rPr>
              <w:t>Kashyap</w:t>
            </w:r>
            <w:r>
              <w:rPr>
                <w:spacing w:val="-6"/>
                <w:sz w:val="20"/>
              </w:rPr>
              <w:t> </w:t>
            </w:r>
            <w:r>
              <w:rPr>
                <w:spacing w:val="-4"/>
                <w:sz w:val="20"/>
              </w:rPr>
              <w:t>Yash</w:t>
            </w:r>
          </w:p>
        </w:tc>
        <w:tc>
          <w:tcPr>
            <w:tcW w:w="796" w:type="dxa"/>
            <w:tcBorders>
              <w:right w:val="double" w:sz="6" w:space="0" w:color="000000"/>
            </w:tcBorders>
          </w:tcPr>
          <w:p>
            <w:pPr>
              <w:pStyle w:val="TableParagraph"/>
              <w:ind w:left="28" w:right="1"/>
              <w:jc w:val="center"/>
              <w:rPr>
                <w:sz w:val="20"/>
              </w:rPr>
            </w:pPr>
            <w:r>
              <w:rPr>
                <w:spacing w:val="-5"/>
                <w:sz w:val="20"/>
              </w:rPr>
              <w:t>BBA</w:t>
            </w:r>
          </w:p>
        </w:tc>
        <w:tc>
          <w:tcPr>
            <w:tcW w:w="1099" w:type="dxa"/>
            <w:tcBorders>
              <w:left w:val="double" w:sz="6" w:space="0" w:color="000000"/>
            </w:tcBorders>
          </w:tcPr>
          <w:p>
            <w:pPr>
              <w:pStyle w:val="TableParagraph"/>
              <w:spacing w:line="216" w:lineRule="exact"/>
              <w:ind w:left="13" w:right="2"/>
              <w:jc w:val="center"/>
              <w:rPr>
                <w:sz w:val="20"/>
              </w:rPr>
            </w:pPr>
            <w:r>
              <w:rPr>
                <w:spacing w:val="-10"/>
                <w:sz w:val="20"/>
              </w:rPr>
              <w:t>P</w:t>
            </w:r>
          </w:p>
        </w:tc>
      </w:tr>
    </w:tbl>
    <w:p>
      <w:pPr>
        <w:pStyle w:val="TableParagraph"/>
        <w:spacing w:after="0" w:line="216" w:lineRule="exact"/>
        <w:jc w:val="center"/>
        <w:rPr>
          <w:sz w:val="20"/>
        </w:rPr>
        <w:sectPr>
          <w:pgSz w:w="12240" w:h="15840"/>
          <w:pgMar w:header="213" w:footer="291" w:top="1020" w:bottom="480" w:left="141" w:right="0"/>
        </w:sectPr>
      </w:pPr>
    </w:p>
    <w:p>
      <w:pPr>
        <w:spacing w:line="240" w:lineRule="auto" w:before="28" w:after="0"/>
        <w:rPr>
          <w:b/>
          <w:sz w:val="20"/>
        </w:rPr>
      </w:pPr>
    </w:p>
    <w:tbl>
      <w:tblPr>
        <w:tblW w:w="0" w:type="auto"/>
        <w:jc w:val="left"/>
        <w:tblInd w:w="240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685"/>
        <w:gridCol w:w="1513"/>
        <w:gridCol w:w="3048"/>
        <w:gridCol w:w="796"/>
        <w:gridCol w:w="1099"/>
      </w:tblGrid>
      <w:tr>
        <w:trPr>
          <w:trHeight w:val="410" w:hRule="atLeast"/>
        </w:trPr>
        <w:tc>
          <w:tcPr>
            <w:tcW w:w="685" w:type="dxa"/>
            <w:tcBorders>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16</w:t>
            </w:r>
          </w:p>
        </w:tc>
        <w:tc>
          <w:tcPr>
            <w:tcW w:w="1513" w:type="dxa"/>
            <w:tcBorders>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1864001016</w:t>
            </w:r>
          </w:p>
        </w:tc>
        <w:tc>
          <w:tcPr>
            <w:tcW w:w="3048" w:type="dxa"/>
            <w:tcBorders>
              <w:left w:val="single" w:sz="6" w:space="0" w:color="000000"/>
              <w:bottom w:val="single" w:sz="6" w:space="0" w:color="000000"/>
              <w:right w:val="single" w:sz="6" w:space="0" w:color="000000"/>
            </w:tcBorders>
          </w:tcPr>
          <w:p>
            <w:pPr>
              <w:pStyle w:val="TableParagraph"/>
              <w:spacing w:before="7"/>
              <w:ind w:left="12" w:right="12"/>
              <w:jc w:val="center"/>
              <w:rPr>
                <w:sz w:val="20"/>
              </w:rPr>
            </w:pPr>
            <w:r>
              <w:rPr>
                <w:spacing w:val="-2"/>
                <w:sz w:val="20"/>
              </w:rPr>
              <w:t>Kushwaha Rishabh</w:t>
            </w:r>
          </w:p>
        </w:tc>
        <w:tc>
          <w:tcPr>
            <w:tcW w:w="796" w:type="dxa"/>
            <w:tcBorders>
              <w:left w:val="single" w:sz="6" w:space="0" w:color="000000"/>
              <w:bottom w:val="single" w:sz="6" w:space="0" w:color="000000"/>
              <w:right w:val="double" w:sz="6" w:space="0" w:color="000000"/>
            </w:tcBorders>
          </w:tcPr>
          <w:p>
            <w:pPr>
              <w:pStyle w:val="TableParagraph"/>
              <w:spacing w:before="7"/>
              <w:ind w:left="28" w:right="1"/>
              <w:jc w:val="center"/>
              <w:rPr>
                <w:sz w:val="20"/>
              </w:rPr>
            </w:pPr>
            <w:r>
              <w:rPr>
                <w:spacing w:val="-5"/>
                <w:sz w:val="20"/>
              </w:rPr>
              <w:t>BBA</w:t>
            </w:r>
          </w:p>
        </w:tc>
        <w:tc>
          <w:tcPr>
            <w:tcW w:w="1099" w:type="dxa"/>
            <w:tcBorders>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6"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17</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1864001017</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2"/>
              <w:jc w:val="center"/>
              <w:rPr>
                <w:sz w:val="20"/>
              </w:rPr>
            </w:pPr>
            <w:r>
              <w:rPr>
                <w:spacing w:val="-2"/>
                <w:sz w:val="20"/>
              </w:rPr>
              <w:t>Singh</w:t>
            </w:r>
            <w:r>
              <w:rPr>
                <w:spacing w:val="3"/>
                <w:sz w:val="20"/>
              </w:rPr>
              <w:t> </w:t>
            </w:r>
            <w:r>
              <w:rPr>
                <w:spacing w:val="-2"/>
                <w:sz w:val="20"/>
              </w:rPr>
              <w:t>Tarunkumar</w:t>
            </w:r>
            <w:r>
              <w:rPr>
                <w:sz w:val="20"/>
              </w:rPr>
              <w:t> </w:t>
            </w:r>
            <w:r>
              <w:rPr>
                <w:spacing w:val="-2"/>
                <w:sz w:val="20"/>
              </w:rPr>
              <w:t>Pradeepkumar</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0"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18</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1864001018</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2" w:right="11"/>
              <w:jc w:val="center"/>
              <w:rPr>
                <w:sz w:val="20"/>
              </w:rPr>
            </w:pPr>
            <w:r>
              <w:rPr>
                <w:sz w:val="20"/>
              </w:rPr>
              <w:t>Makwana</w:t>
            </w:r>
            <w:r>
              <w:rPr>
                <w:spacing w:val="-10"/>
                <w:sz w:val="20"/>
              </w:rPr>
              <w:t> </w:t>
            </w:r>
            <w:r>
              <w:rPr>
                <w:sz w:val="20"/>
              </w:rPr>
              <w:t>Mukesh</w:t>
            </w:r>
            <w:r>
              <w:rPr>
                <w:spacing w:val="-7"/>
                <w:sz w:val="20"/>
              </w:rPr>
              <w:t> </w:t>
            </w:r>
            <w:r>
              <w:rPr>
                <w:spacing w:val="-2"/>
                <w:sz w:val="20"/>
              </w:rPr>
              <w:t>Manubhai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6"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19</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1864001019</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1"/>
              <w:jc w:val="center"/>
              <w:rPr>
                <w:sz w:val="20"/>
              </w:rPr>
            </w:pPr>
            <w:r>
              <w:rPr>
                <w:sz w:val="20"/>
              </w:rPr>
              <w:t>Barot</w:t>
            </w:r>
            <w:r>
              <w:rPr>
                <w:spacing w:val="-4"/>
                <w:sz w:val="20"/>
              </w:rPr>
              <w:t> </w:t>
            </w:r>
            <w:r>
              <w:rPr>
                <w:sz w:val="20"/>
              </w:rPr>
              <w:t>Rishi</w:t>
            </w:r>
            <w:r>
              <w:rPr>
                <w:spacing w:val="-4"/>
                <w:sz w:val="20"/>
              </w:rPr>
              <w:t> </w:t>
            </w:r>
            <w:r>
              <w:rPr>
                <w:spacing w:val="-10"/>
                <w:sz w:val="20"/>
              </w:rPr>
              <w:t>B</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09"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20</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1864001020</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7" w:right="11"/>
              <w:jc w:val="center"/>
              <w:rPr>
                <w:sz w:val="20"/>
              </w:rPr>
            </w:pPr>
            <w:r>
              <w:rPr>
                <w:sz w:val="20"/>
              </w:rPr>
              <w:t>Sanjana</w:t>
            </w:r>
            <w:r>
              <w:rPr>
                <w:spacing w:val="-7"/>
                <w:sz w:val="20"/>
              </w:rPr>
              <w:t> </w:t>
            </w:r>
            <w:r>
              <w:rPr>
                <w:sz w:val="20"/>
              </w:rPr>
              <w:t>Sadish</w:t>
            </w:r>
            <w:r>
              <w:rPr>
                <w:spacing w:val="-3"/>
                <w:sz w:val="20"/>
              </w:rPr>
              <w:t> </w:t>
            </w:r>
            <w:r>
              <w:rPr>
                <w:spacing w:val="-4"/>
                <w:sz w:val="20"/>
              </w:rPr>
              <w:t>Nair</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21</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8"/>
              <w:ind w:left="12" w:right="23"/>
              <w:jc w:val="center"/>
              <w:rPr>
                <w:sz w:val="20"/>
              </w:rPr>
            </w:pPr>
            <w:r>
              <w:rPr>
                <w:spacing w:val="-2"/>
                <w:sz w:val="20"/>
              </w:rPr>
              <w:t>Chaudhari</w:t>
            </w:r>
            <w:r>
              <w:rPr>
                <w:spacing w:val="4"/>
                <w:sz w:val="20"/>
              </w:rPr>
              <w:t> </w:t>
            </w:r>
            <w:r>
              <w:rPr>
                <w:spacing w:val="-2"/>
                <w:sz w:val="20"/>
              </w:rPr>
              <w:t>Kajalben</w:t>
            </w:r>
            <w:r>
              <w:rPr>
                <w:spacing w:val="3"/>
                <w:sz w:val="20"/>
              </w:rPr>
              <w:t> </w:t>
            </w:r>
            <w:r>
              <w:rPr>
                <w:spacing w:val="-2"/>
                <w:sz w:val="20"/>
              </w:rPr>
              <w:t>Sumanbhai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8"/>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09"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22</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1864001022</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2" w:right="23"/>
              <w:jc w:val="center"/>
              <w:rPr>
                <w:sz w:val="20"/>
              </w:rPr>
            </w:pPr>
            <w:r>
              <w:rPr>
                <w:spacing w:val="-2"/>
                <w:sz w:val="20"/>
              </w:rPr>
              <w:t>Patel</w:t>
            </w:r>
            <w:r>
              <w:rPr>
                <w:spacing w:val="3"/>
                <w:sz w:val="20"/>
              </w:rPr>
              <w:t> </w:t>
            </w:r>
            <w:r>
              <w:rPr>
                <w:spacing w:val="-2"/>
                <w:sz w:val="20"/>
              </w:rPr>
              <w:t>Piyushkumar</w:t>
            </w:r>
            <w:r>
              <w:rPr>
                <w:sz w:val="20"/>
              </w:rPr>
              <w:t> </w:t>
            </w:r>
            <w:r>
              <w:rPr>
                <w:spacing w:val="-2"/>
                <w:sz w:val="20"/>
              </w:rPr>
              <w:t>Dhirubhai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0"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23</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1864001023</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4"/>
              <w:jc w:val="center"/>
              <w:rPr>
                <w:sz w:val="20"/>
              </w:rPr>
            </w:pPr>
            <w:r>
              <w:rPr>
                <w:sz w:val="20"/>
              </w:rPr>
              <w:t>Pathan</w:t>
            </w:r>
            <w:r>
              <w:rPr>
                <w:spacing w:val="-7"/>
                <w:sz w:val="20"/>
              </w:rPr>
              <w:t> </w:t>
            </w:r>
            <w:r>
              <w:rPr>
                <w:sz w:val="20"/>
              </w:rPr>
              <w:t>Zaidkhan</w:t>
            </w:r>
            <w:r>
              <w:rPr>
                <w:spacing w:val="-6"/>
                <w:sz w:val="20"/>
              </w:rPr>
              <w:t> </w:t>
            </w:r>
            <w:r>
              <w:rPr>
                <w:spacing w:val="-2"/>
                <w:sz w:val="20"/>
              </w:rPr>
              <w:t>Shezadkhan</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before="3"/>
              <w:ind w:left="21"/>
              <w:jc w:val="center"/>
              <w:rPr>
                <w:sz w:val="22"/>
              </w:rPr>
            </w:pPr>
            <w:r>
              <w:rPr>
                <w:spacing w:val="-5"/>
                <w:sz w:val="22"/>
              </w:rPr>
              <w:t>24</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before="3"/>
              <w:ind w:left="8"/>
              <w:jc w:val="center"/>
              <w:rPr>
                <w:sz w:val="22"/>
              </w:rPr>
            </w:pPr>
            <w:r>
              <w:rPr>
                <w:spacing w:val="-2"/>
                <w:sz w:val="22"/>
              </w:rPr>
              <w:t>1864001024</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4"/>
              <w:jc w:val="center"/>
              <w:rPr>
                <w:sz w:val="20"/>
              </w:rPr>
            </w:pPr>
            <w:r>
              <w:rPr>
                <w:spacing w:val="-2"/>
                <w:sz w:val="20"/>
              </w:rPr>
              <w:t>Prajapati</w:t>
            </w:r>
            <w:r>
              <w:rPr>
                <w:sz w:val="20"/>
              </w:rPr>
              <w:t> </w:t>
            </w:r>
            <w:r>
              <w:rPr>
                <w:spacing w:val="-2"/>
                <w:sz w:val="20"/>
              </w:rPr>
              <w:t>Naval</w:t>
            </w:r>
            <w:r>
              <w:rPr>
                <w:spacing w:val="1"/>
                <w:sz w:val="20"/>
              </w:rPr>
              <w:t> </w:t>
            </w:r>
            <w:r>
              <w:rPr>
                <w:spacing w:val="-2"/>
                <w:sz w:val="20"/>
              </w:rPr>
              <w:t>Dipakkumar</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23" w:lineRule="exact"/>
              <w:ind w:left="13" w:right="2"/>
              <w:jc w:val="center"/>
              <w:rPr>
                <w:sz w:val="20"/>
              </w:rPr>
            </w:pPr>
            <w:r>
              <w:rPr>
                <w:spacing w:val="-10"/>
                <w:sz w:val="20"/>
              </w:rPr>
              <w:t>P</w:t>
            </w:r>
          </w:p>
        </w:tc>
      </w:tr>
      <w:tr>
        <w:trPr>
          <w:trHeight w:val="409"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25</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1864001025</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3" w:right="11"/>
              <w:jc w:val="center"/>
              <w:rPr>
                <w:sz w:val="20"/>
              </w:rPr>
            </w:pPr>
            <w:r>
              <w:rPr>
                <w:sz w:val="20"/>
              </w:rPr>
              <w:t>Gamit</w:t>
            </w:r>
            <w:r>
              <w:rPr>
                <w:spacing w:val="-12"/>
                <w:sz w:val="20"/>
              </w:rPr>
              <w:t> </w:t>
            </w:r>
            <w:r>
              <w:rPr>
                <w:sz w:val="20"/>
              </w:rPr>
              <w:t>Pradyumkumar</w:t>
            </w:r>
            <w:r>
              <w:rPr>
                <w:spacing w:val="-5"/>
                <w:sz w:val="20"/>
              </w:rPr>
              <w:t> </w:t>
            </w:r>
            <w:r>
              <w:rPr>
                <w:spacing w:val="-2"/>
                <w:sz w:val="20"/>
              </w:rPr>
              <w:t>Limjibhai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26</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1864001026</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7" w:right="11"/>
              <w:jc w:val="center"/>
              <w:rPr>
                <w:sz w:val="20"/>
              </w:rPr>
            </w:pPr>
            <w:r>
              <w:rPr>
                <w:sz w:val="20"/>
              </w:rPr>
              <w:t>Gamit</w:t>
            </w:r>
            <w:r>
              <w:rPr>
                <w:spacing w:val="-13"/>
                <w:sz w:val="20"/>
              </w:rPr>
              <w:t> </w:t>
            </w:r>
            <w:r>
              <w:rPr>
                <w:sz w:val="20"/>
              </w:rPr>
              <w:t>Sumitkumar</w:t>
            </w:r>
            <w:r>
              <w:rPr>
                <w:spacing w:val="-12"/>
                <w:sz w:val="20"/>
              </w:rPr>
              <w:t> </w:t>
            </w:r>
            <w:r>
              <w:rPr>
                <w:spacing w:val="-2"/>
                <w:sz w:val="20"/>
              </w:rPr>
              <w:t>Chitubhai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09"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27</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1864001027</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3" w:right="11"/>
              <w:jc w:val="center"/>
              <w:rPr>
                <w:sz w:val="20"/>
              </w:rPr>
            </w:pPr>
            <w:r>
              <w:rPr>
                <w:sz w:val="20"/>
              </w:rPr>
              <w:t>Gamit</w:t>
            </w:r>
            <w:r>
              <w:rPr>
                <w:spacing w:val="-7"/>
                <w:sz w:val="20"/>
              </w:rPr>
              <w:t> </w:t>
            </w:r>
            <w:r>
              <w:rPr>
                <w:sz w:val="20"/>
              </w:rPr>
              <w:t>Kautik</w:t>
            </w:r>
            <w:r>
              <w:rPr>
                <w:spacing w:val="-7"/>
                <w:sz w:val="20"/>
              </w:rPr>
              <w:t> </w:t>
            </w:r>
            <w:r>
              <w:rPr>
                <w:spacing w:val="-2"/>
                <w:sz w:val="20"/>
              </w:rPr>
              <w:t>Babubhai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28</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1864001028</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1"/>
              <w:jc w:val="center"/>
              <w:rPr>
                <w:sz w:val="20"/>
              </w:rPr>
            </w:pPr>
            <w:r>
              <w:rPr>
                <w:sz w:val="20"/>
              </w:rPr>
              <w:t>Chauhan</w:t>
            </w:r>
            <w:r>
              <w:rPr>
                <w:spacing w:val="-5"/>
                <w:sz w:val="20"/>
              </w:rPr>
              <w:t> </w:t>
            </w:r>
            <w:r>
              <w:rPr>
                <w:sz w:val="20"/>
              </w:rPr>
              <w:t>Jinal</w:t>
            </w:r>
            <w:r>
              <w:rPr>
                <w:spacing w:val="-3"/>
                <w:sz w:val="20"/>
              </w:rPr>
              <w:t> </w:t>
            </w:r>
            <w:r>
              <w:rPr>
                <w:spacing w:val="-2"/>
                <w:sz w:val="20"/>
              </w:rPr>
              <w:t>Subhashbhai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right="1"/>
              <w:jc w:val="center"/>
              <w:rPr>
                <w:sz w:val="20"/>
              </w:rPr>
            </w:pPr>
            <w:r>
              <w:rPr>
                <w:spacing w:val="-5"/>
                <w:sz w:val="20"/>
              </w:rPr>
              <w:t>BBA</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09"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29</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1814001001</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2" w:right="13"/>
              <w:jc w:val="center"/>
              <w:rPr>
                <w:sz w:val="20"/>
              </w:rPr>
            </w:pPr>
            <w:r>
              <w:rPr>
                <w:sz w:val="20"/>
              </w:rPr>
              <w:t>Bharwad</w:t>
            </w:r>
            <w:r>
              <w:rPr>
                <w:spacing w:val="-9"/>
                <w:sz w:val="20"/>
              </w:rPr>
              <w:t> </w:t>
            </w:r>
            <w:r>
              <w:rPr>
                <w:sz w:val="20"/>
              </w:rPr>
              <w:t>Nikita</w:t>
            </w:r>
            <w:r>
              <w:rPr>
                <w:spacing w:val="-11"/>
                <w:sz w:val="20"/>
              </w:rPr>
              <w:t> </w:t>
            </w:r>
            <w:r>
              <w:rPr>
                <w:spacing w:val="-2"/>
                <w:sz w:val="20"/>
              </w:rPr>
              <w:t>Mahesh</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30</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8" w:right="11"/>
              <w:jc w:val="center"/>
              <w:rPr>
                <w:sz w:val="20"/>
              </w:rPr>
            </w:pPr>
            <w:r>
              <w:rPr>
                <w:spacing w:val="-2"/>
                <w:sz w:val="20"/>
              </w:rPr>
              <w:t>Patel</w:t>
            </w:r>
            <w:r>
              <w:rPr>
                <w:spacing w:val="5"/>
                <w:sz w:val="20"/>
              </w:rPr>
              <w:t> </w:t>
            </w:r>
            <w:r>
              <w:rPr>
                <w:spacing w:val="-2"/>
                <w:sz w:val="20"/>
              </w:rPr>
              <w:t>Shaishavkumar</w:t>
            </w:r>
            <w:r>
              <w:rPr>
                <w:spacing w:val="1"/>
                <w:sz w:val="20"/>
              </w:rPr>
              <w:t> </w:t>
            </w:r>
            <w:r>
              <w:rPr>
                <w:spacing w:val="-2"/>
                <w:sz w:val="20"/>
              </w:rPr>
              <w:t>Rohitbhai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09"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31</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8" w:right="11"/>
              <w:jc w:val="center"/>
              <w:rPr>
                <w:sz w:val="20"/>
              </w:rPr>
            </w:pPr>
            <w:r>
              <w:rPr>
                <w:sz w:val="20"/>
              </w:rPr>
              <w:t>Maisuriya</w:t>
            </w:r>
            <w:r>
              <w:rPr>
                <w:spacing w:val="-12"/>
                <w:sz w:val="20"/>
              </w:rPr>
              <w:t> </w:t>
            </w:r>
            <w:r>
              <w:rPr>
                <w:sz w:val="20"/>
              </w:rPr>
              <w:t>Rutvik</w:t>
            </w:r>
            <w:r>
              <w:rPr>
                <w:spacing w:val="-8"/>
                <w:sz w:val="20"/>
              </w:rPr>
              <w:t> </w:t>
            </w:r>
            <w:r>
              <w:rPr>
                <w:spacing w:val="-2"/>
                <w:sz w:val="20"/>
              </w:rPr>
              <w:t>Shaileshbhai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09"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32</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21"/>
              <w:jc w:val="center"/>
              <w:rPr>
                <w:sz w:val="20"/>
              </w:rPr>
            </w:pPr>
            <w:r>
              <w:rPr>
                <w:sz w:val="20"/>
              </w:rPr>
              <w:t>Vyas</w:t>
            </w:r>
            <w:r>
              <w:rPr>
                <w:spacing w:val="-13"/>
                <w:sz w:val="20"/>
              </w:rPr>
              <w:t> </w:t>
            </w:r>
            <w:r>
              <w:rPr>
                <w:sz w:val="20"/>
              </w:rPr>
              <w:t>Viren</w:t>
            </w:r>
            <w:r>
              <w:rPr>
                <w:spacing w:val="-10"/>
                <w:sz w:val="20"/>
              </w:rPr>
              <w:t> </w:t>
            </w:r>
            <w:r>
              <w:rPr>
                <w:spacing w:val="-2"/>
                <w:sz w:val="20"/>
              </w:rPr>
              <w:t>Dineshbhai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33</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1814001005</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8"/>
              <w:ind w:left="15" w:right="11"/>
              <w:jc w:val="center"/>
              <w:rPr>
                <w:sz w:val="20"/>
              </w:rPr>
            </w:pPr>
            <w:r>
              <w:rPr>
                <w:sz w:val="20"/>
              </w:rPr>
              <w:t>Mehta</w:t>
            </w:r>
            <w:r>
              <w:rPr>
                <w:spacing w:val="-6"/>
                <w:sz w:val="20"/>
              </w:rPr>
              <w:t> </w:t>
            </w:r>
            <w:r>
              <w:rPr>
                <w:spacing w:val="-2"/>
                <w:sz w:val="20"/>
              </w:rPr>
              <w:t>Vandan</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8"/>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09"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34</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1814001006</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2"/>
              <w:jc w:val="center"/>
              <w:rPr>
                <w:sz w:val="20"/>
              </w:rPr>
            </w:pPr>
            <w:r>
              <w:rPr>
                <w:sz w:val="20"/>
              </w:rPr>
              <w:t>Ankit</w:t>
            </w:r>
            <w:r>
              <w:rPr>
                <w:spacing w:val="-11"/>
                <w:sz w:val="20"/>
              </w:rPr>
              <w:t> </w:t>
            </w:r>
            <w:r>
              <w:rPr>
                <w:sz w:val="20"/>
              </w:rPr>
              <w:t>Keshavji</w:t>
            </w:r>
            <w:r>
              <w:rPr>
                <w:spacing w:val="-5"/>
                <w:sz w:val="20"/>
              </w:rPr>
              <w:t> </w:t>
            </w:r>
            <w:r>
              <w:rPr>
                <w:spacing w:val="-2"/>
                <w:sz w:val="20"/>
              </w:rPr>
              <w:t>Hadiya</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35</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20" w:right="11"/>
              <w:jc w:val="center"/>
              <w:rPr>
                <w:sz w:val="20"/>
              </w:rPr>
            </w:pPr>
            <w:r>
              <w:rPr>
                <w:sz w:val="20"/>
              </w:rPr>
              <w:t>Patel</w:t>
            </w:r>
            <w:r>
              <w:rPr>
                <w:spacing w:val="-4"/>
                <w:sz w:val="20"/>
              </w:rPr>
              <w:t> </w:t>
            </w:r>
            <w:r>
              <w:rPr>
                <w:sz w:val="20"/>
              </w:rPr>
              <w:t>Parth</w:t>
            </w:r>
            <w:r>
              <w:rPr>
                <w:spacing w:val="-4"/>
                <w:sz w:val="20"/>
              </w:rPr>
              <w:t> </w:t>
            </w:r>
            <w:r>
              <w:rPr>
                <w:spacing w:val="-2"/>
                <w:sz w:val="20"/>
              </w:rPr>
              <w:t>Ashokbhai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09"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36</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1814001008</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9" w:right="11"/>
              <w:jc w:val="center"/>
              <w:rPr>
                <w:sz w:val="20"/>
              </w:rPr>
            </w:pPr>
            <w:r>
              <w:rPr>
                <w:spacing w:val="-2"/>
                <w:sz w:val="20"/>
              </w:rPr>
              <w:t>Meenakshi</w:t>
            </w:r>
            <w:r>
              <w:rPr>
                <w:spacing w:val="7"/>
                <w:sz w:val="20"/>
              </w:rPr>
              <w:t> </w:t>
            </w:r>
            <w:r>
              <w:rPr>
                <w:spacing w:val="-2"/>
                <w:sz w:val="20"/>
              </w:rPr>
              <w:t>Vikramkumar</w:t>
            </w:r>
            <w:r>
              <w:rPr>
                <w:spacing w:val="3"/>
                <w:sz w:val="20"/>
              </w:rPr>
              <w:t> </w:t>
            </w:r>
            <w:r>
              <w:rPr>
                <w:spacing w:val="-2"/>
                <w:sz w:val="20"/>
              </w:rPr>
              <w:t>Rajpurohit</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37</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rPr>
                <w:sz w:val="20"/>
              </w:rPr>
            </w:pP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6"/>
              <w:jc w:val="center"/>
              <w:rPr>
                <w:sz w:val="20"/>
              </w:rPr>
            </w:pPr>
            <w:r>
              <w:rPr>
                <w:spacing w:val="-2"/>
                <w:sz w:val="20"/>
              </w:rPr>
              <w:t>Gamit</w:t>
            </w:r>
            <w:r>
              <w:rPr>
                <w:spacing w:val="4"/>
                <w:sz w:val="20"/>
              </w:rPr>
              <w:t> </w:t>
            </w:r>
            <w:r>
              <w:rPr>
                <w:spacing w:val="-2"/>
                <w:sz w:val="20"/>
              </w:rPr>
              <w:t>Pradipkumar</w:t>
            </w:r>
            <w:r>
              <w:rPr>
                <w:spacing w:val="1"/>
                <w:sz w:val="20"/>
              </w:rPr>
              <w:t> </w:t>
            </w:r>
            <w:r>
              <w:rPr>
                <w:spacing w:val="-2"/>
                <w:sz w:val="20"/>
              </w:rPr>
              <w:t>Balvantbhai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0"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38</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1814001010</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ind w:left="12" w:right="16"/>
              <w:jc w:val="center"/>
              <w:rPr>
                <w:sz w:val="20"/>
              </w:rPr>
            </w:pPr>
            <w:r>
              <w:rPr>
                <w:sz w:val="20"/>
              </w:rPr>
              <w:t>Patel</w:t>
            </w:r>
            <w:r>
              <w:rPr>
                <w:spacing w:val="-7"/>
                <w:sz w:val="20"/>
              </w:rPr>
              <w:t> </w:t>
            </w:r>
            <w:r>
              <w:rPr>
                <w:sz w:val="20"/>
              </w:rPr>
              <w:t>Rakeshbhai</w:t>
            </w:r>
            <w:r>
              <w:rPr>
                <w:spacing w:val="-6"/>
                <w:sz w:val="20"/>
              </w:rPr>
              <w:t> </w:t>
            </w:r>
            <w:r>
              <w:rPr>
                <w:spacing w:val="-2"/>
                <w:sz w:val="20"/>
              </w:rPr>
              <w:t>Bharatbhai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09"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39</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1814001011</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5"/>
              <w:jc w:val="center"/>
              <w:rPr>
                <w:sz w:val="20"/>
              </w:rPr>
            </w:pPr>
            <w:r>
              <w:rPr>
                <w:spacing w:val="-2"/>
                <w:sz w:val="20"/>
              </w:rPr>
              <w:t>Talaviya</w:t>
            </w:r>
            <w:r>
              <w:rPr>
                <w:spacing w:val="1"/>
                <w:sz w:val="20"/>
              </w:rPr>
              <w:t> </w:t>
            </w:r>
            <w:r>
              <w:rPr>
                <w:spacing w:val="-2"/>
                <w:sz w:val="20"/>
              </w:rPr>
              <w:t>Ishan Manubhai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r>
        <w:trPr>
          <w:trHeight w:val="417"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before="3"/>
              <w:ind w:left="21"/>
              <w:jc w:val="center"/>
              <w:rPr>
                <w:sz w:val="22"/>
              </w:rPr>
            </w:pPr>
            <w:r>
              <w:rPr>
                <w:spacing w:val="-5"/>
                <w:sz w:val="22"/>
              </w:rPr>
              <w:t>40</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before="3"/>
              <w:ind w:left="8"/>
              <w:jc w:val="center"/>
              <w:rPr>
                <w:sz w:val="22"/>
              </w:rPr>
            </w:pPr>
            <w:r>
              <w:rPr>
                <w:spacing w:val="-2"/>
                <w:sz w:val="22"/>
              </w:rPr>
              <w:t>1814001012</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2" w:right="16"/>
              <w:jc w:val="center"/>
              <w:rPr>
                <w:sz w:val="20"/>
              </w:rPr>
            </w:pPr>
            <w:r>
              <w:rPr>
                <w:spacing w:val="-2"/>
                <w:sz w:val="20"/>
              </w:rPr>
              <w:t>Patel</w:t>
            </w:r>
            <w:r>
              <w:rPr>
                <w:spacing w:val="2"/>
                <w:sz w:val="20"/>
              </w:rPr>
              <w:t> </w:t>
            </w:r>
            <w:r>
              <w:rPr>
                <w:spacing w:val="-2"/>
                <w:sz w:val="20"/>
              </w:rPr>
              <w:t>Naineshkumar</w:t>
            </w:r>
            <w:r>
              <w:rPr>
                <w:spacing w:val="-1"/>
                <w:sz w:val="20"/>
              </w:rPr>
              <w:t> </w:t>
            </w:r>
            <w:r>
              <w:rPr>
                <w:spacing w:val="-2"/>
                <w:sz w:val="20"/>
              </w:rPr>
              <w:t>Shankarbhai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23" w:lineRule="exact"/>
              <w:ind w:left="13" w:right="2"/>
              <w:jc w:val="center"/>
              <w:rPr>
                <w:sz w:val="20"/>
              </w:rPr>
            </w:pPr>
            <w:r>
              <w:rPr>
                <w:spacing w:val="-10"/>
                <w:sz w:val="20"/>
              </w:rPr>
              <w:t>P</w:t>
            </w:r>
          </w:p>
        </w:tc>
      </w:tr>
      <w:tr>
        <w:trPr>
          <w:trHeight w:val="409" w:hRule="atLeast"/>
        </w:trPr>
        <w:tc>
          <w:tcPr>
            <w:tcW w:w="685"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21"/>
              <w:jc w:val="center"/>
              <w:rPr>
                <w:sz w:val="22"/>
              </w:rPr>
            </w:pPr>
            <w:r>
              <w:rPr>
                <w:spacing w:val="-5"/>
                <w:sz w:val="22"/>
              </w:rPr>
              <w:t>41</w:t>
            </w:r>
          </w:p>
        </w:tc>
        <w:tc>
          <w:tcPr>
            <w:tcW w:w="1513" w:type="dxa"/>
            <w:tcBorders>
              <w:top w:val="single" w:sz="6" w:space="0" w:color="000000"/>
              <w:left w:val="single" w:sz="6" w:space="0" w:color="000000"/>
              <w:bottom w:val="single" w:sz="6" w:space="0" w:color="000000"/>
              <w:right w:val="single" w:sz="6" w:space="0" w:color="000000"/>
            </w:tcBorders>
          </w:tcPr>
          <w:p>
            <w:pPr>
              <w:pStyle w:val="TableParagraph"/>
              <w:spacing w:line="249" w:lineRule="exact"/>
              <w:ind w:left="8"/>
              <w:jc w:val="center"/>
              <w:rPr>
                <w:sz w:val="22"/>
              </w:rPr>
            </w:pPr>
            <w:r>
              <w:rPr>
                <w:spacing w:val="-2"/>
                <w:sz w:val="22"/>
              </w:rPr>
              <w:t>1814001013</w:t>
            </w:r>
          </w:p>
        </w:tc>
        <w:tc>
          <w:tcPr>
            <w:tcW w:w="3048" w:type="dxa"/>
            <w:tcBorders>
              <w:top w:val="single" w:sz="6" w:space="0" w:color="000000"/>
              <w:left w:val="single" w:sz="6" w:space="0" w:color="000000"/>
              <w:bottom w:val="single" w:sz="6" w:space="0" w:color="000000"/>
              <w:right w:val="single" w:sz="6" w:space="0" w:color="000000"/>
            </w:tcBorders>
          </w:tcPr>
          <w:p>
            <w:pPr>
              <w:pStyle w:val="TableParagraph"/>
              <w:spacing w:before="7"/>
              <w:ind w:left="18" w:right="11"/>
              <w:jc w:val="center"/>
              <w:rPr>
                <w:sz w:val="20"/>
              </w:rPr>
            </w:pPr>
            <w:r>
              <w:rPr>
                <w:sz w:val="20"/>
              </w:rPr>
              <w:t>Rathod</w:t>
            </w:r>
            <w:r>
              <w:rPr>
                <w:spacing w:val="-8"/>
                <w:sz w:val="20"/>
              </w:rPr>
              <w:t> </w:t>
            </w:r>
            <w:r>
              <w:rPr>
                <w:sz w:val="20"/>
              </w:rPr>
              <w:t>Jigneshbhai</w:t>
            </w:r>
            <w:r>
              <w:rPr>
                <w:spacing w:val="-7"/>
                <w:sz w:val="20"/>
              </w:rPr>
              <w:t> </w:t>
            </w:r>
            <w:r>
              <w:rPr>
                <w:spacing w:val="-2"/>
                <w:sz w:val="20"/>
              </w:rPr>
              <w:t>Jagdhishbhai</w:t>
            </w:r>
          </w:p>
        </w:tc>
        <w:tc>
          <w:tcPr>
            <w:tcW w:w="796" w:type="dxa"/>
            <w:tcBorders>
              <w:top w:val="single" w:sz="6" w:space="0" w:color="000000"/>
              <w:left w:val="single" w:sz="6" w:space="0" w:color="000000"/>
              <w:bottom w:val="single" w:sz="6" w:space="0" w:color="000000"/>
              <w:right w:val="double" w:sz="6" w:space="0" w:color="000000"/>
            </w:tcBorders>
          </w:tcPr>
          <w:p>
            <w:pPr>
              <w:pStyle w:val="TableParagraph"/>
              <w:spacing w:before="7"/>
              <w:ind w:left="28"/>
              <w:jc w:val="center"/>
              <w:rPr>
                <w:sz w:val="20"/>
              </w:rPr>
            </w:pPr>
            <w:r>
              <w:rPr>
                <w:spacing w:val="-2"/>
                <w:sz w:val="20"/>
              </w:rPr>
              <w:t>B.Com</w:t>
            </w:r>
          </w:p>
        </w:tc>
        <w:tc>
          <w:tcPr>
            <w:tcW w:w="1099" w:type="dxa"/>
            <w:tcBorders>
              <w:top w:val="single" w:sz="6" w:space="0" w:color="000000"/>
              <w:left w:val="double" w:sz="6" w:space="0" w:color="000000"/>
              <w:bottom w:val="single" w:sz="6" w:space="0" w:color="000000"/>
              <w:right w:val="single" w:sz="6" w:space="0" w:color="000000"/>
            </w:tcBorders>
          </w:tcPr>
          <w:p>
            <w:pPr>
              <w:pStyle w:val="TableParagraph"/>
              <w:spacing w:line="216" w:lineRule="exact"/>
              <w:ind w:left="13" w:right="2"/>
              <w:jc w:val="center"/>
              <w:rPr>
                <w:sz w:val="20"/>
              </w:rPr>
            </w:pPr>
            <w:r>
              <w:rPr>
                <w:spacing w:val="-10"/>
                <w:sz w:val="20"/>
              </w:rPr>
              <w:t>P</w:t>
            </w:r>
          </w:p>
        </w:tc>
      </w:tr>
    </w:tbl>
    <w:p>
      <w:pPr>
        <w:pStyle w:val="TableParagraph"/>
        <w:spacing w:after="0" w:line="216" w:lineRule="exact"/>
        <w:jc w:val="center"/>
        <w:rPr>
          <w:sz w:val="20"/>
        </w:rPr>
        <w:sectPr>
          <w:pgSz w:w="12240" w:h="15840"/>
          <w:pgMar w:header="213" w:footer="1860" w:top="1020" w:bottom="2040" w:left="141" w:right="0"/>
        </w:sectPr>
      </w:pPr>
    </w:p>
    <w:p>
      <w:pPr>
        <w:spacing w:line="240" w:lineRule="auto" w:before="0"/>
        <w:rPr>
          <w:b/>
          <w:sz w:val="20"/>
        </w:rPr>
      </w:pPr>
      <w:r>
        <w:rPr>
          <w:b/>
          <w:sz w:val="20"/>
        </w:rPr>
        <w:drawing>
          <wp:anchor distT="0" distB="0" distL="0" distR="0" allowOverlap="1" layoutInCell="1" locked="0" behindDoc="0" simplePos="0" relativeHeight="15772160">
            <wp:simplePos x="0" y="0"/>
            <wp:positionH relativeFrom="page">
              <wp:posOffset>5118100</wp:posOffset>
            </wp:positionH>
            <wp:positionV relativeFrom="page">
              <wp:posOffset>8750325</wp:posOffset>
            </wp:positionV>
            <wp:extent cx="1896165" cy="1041374"/>
            <wp:effectExtent l="0" t="0" r="0" b="0"/>
            <wp:wrapNone/>
            <wp:docPr id="377" name="Image 377"/>
            <wp:cNvGraphicFramePr>
              <a:graphicFrameLocks/>
            </wp:cNvGraphicFramePr>
            <a:graphic>
              <a:graphicData uri="http://schemas.openxmlformats.org/drawingml/2006/picture">
                <pic:pic>
                  <pic:nvPicPr>
                    <pic:cNvPr id="377" name="Image 377"/>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209" w:after="0"/>
        <w:rPr>
          <w:b/>
          <w:sz w:val="20"/>
        </w:rPr>
      </w:pPr>
    </w:p>
    <w:tbl>
      <w:tblPr>
        <w:tblW w:w="0" w:type="auto"/>
        <w:jc w:val="left"/>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8"/>
        <w:gridCol w:w="1138"/>
        <w:gridCol w:w="2298"/>
        <w:gridCol w:w="1260"/>
        <w:gridCol w:w="1239"/>
        <w:gridCol w:w="1224"/>
        <w:gridCol w:w="1239"/>
        <w:gridCol w:w="1246"/>
        <w:gridCol w:w="1283"/>
      </w:tblGrid>
      <w:tr>
        <w:trPr>
          <w:trHeight w:val="604" w:hRule="atLeast"/>
        </w:trPr>
        <w:tc>
          <w:tcPr>
            <w:tcW w:w="11445" w:type="dxa"/>
            <w:gridSpan w:val="9"/>
          </w:tcPr>
          <w:p>
            <w:pPr>
              <w:pStyle w:val="TableParagraph"/>
              <w:spacing w:before="19"/>
              <w:rPr>
                <w:b/>
                <w:sz w:val="16"/>
              </w:rPr>
            </w:pPr>
          </w:p>
          <w:p>
            <w:pPr>
              <w:pStyle w:val="TableParagraph"/>
              <w:ind w:left="10"/>
              <w:jc w:val="center"/>
              <w:rPr>
                <w:b/>
                <w:i/>
                <w:sz w:val="16"/>
              </w:rPr>
            </w:pPr>
            <w:r>
              <w:rPr>
                <w:b/>
                <w:i/>
                <w:sz w:val="16"/>
              </w:rPr>
              <w:t>Swarrnim</w:t>
            </w:r>
            <w:r>
              <w:rPr>
                <w:b/>
                <w:i/>
                <w:spacing w:val="2"/>
                <w:sz w:val="16"/>
              </w:rPr>
              <w:t> </w:t>
            </w:r>
            <w:r>
              <w:rPr>
                <w:b/>
                <w:i/>
                <w:sz w:val="16"/>
              </w:rPr>
              <w:t>Startup</w:t>
            </w:r>
            <w:r>
              <w:rPr>
                <w:b/>
                <w:i/>
                <w:spacing w:val="-3"/>
                <w:sz w:val="16"/>
              </w:rPr>
              <w:t> </w:t>
            </w:r>
            <w:r>
              <w:rPr>
                <w:b/>
                <w:i/>
                <w:sz w:val="16"/>
              </w:rPr>
              <w:t>And</w:t>
            </w:r>
            <w:r>
              <w:rPr>
                <w:b/>
                <w:i/>
                <w:spacing w:val="-3"/>
                <w:sz w:val="16"/>
              </w:rPr>
              <w:t> </w:t>
            </w:r>
            <w:r>
              <w:rPr>
                <w:b/>
                <w:i/>
                <w:sz w:val="16"/>
              </w:rPr>
              <w:t>Innovation</w:t>
            </w:r>
            <w:r>
              <w:rPr>
                <w:b/>
                <w:i/>
                <w:spacing w:val="-4"/>
                <w:sz w:val="16"/>
              </w:rPr>
              <w:t> </w:t>
            </w:r>
            <w:r>
              <w:rPr>
                <w:b/>
                <w:i/>
                <w:spacing w:val="-2"/>
                <w:sz w:val="16"/>
              </w:rPr>
              <w:t>University</w:t>
            </w:r>
          </w:p>
        </w:tc>
      </w:tr>
      <w:tr>
        <w:trPr>
          <w:trHeight w:val="295" w:hRule="atLeast"/>
        </w:trPr>
        <w:tc>
          <w:tcPr>
            <w:tcW w:w="11445" w:type="dxa"/>
            <w:gridSpan w:val="9"/>
          </w:tcPr>
          <w:p>
            <w:pPr>
              <w:pStyle w:val="TableParagraph"/>
              <w:spacing w:line="172" w:lineRule="exact" w:before="102"/>
              <w:ind w:left="10" w:right="1"/>
              <w:jc w:val="center"/>
              <w:rPr>
                <w:b/>
                <w:sz w:val="16"/>
              </w:rPr>
            </w:pPr>
            <w:r>
              <w:rPr>
                <w:b/>
                <w:sz w:val="16"/>
              </w:rPr>
              <w:t>Feedback</w:t>
            </w:r>
            <w:r>
              <w:rPr>
                <w:b/>
                <w:spacing w:val="-5"/>
                <w:sz w:val="16"/>
              </w:rPr>
              <w:t> </w:t>
            </w:r>
            <w:r>
              <w:rPr>
                <w:b/>
                <w:sz w:val="16"/>
              </w:rPr>
              <w:t>Form</w:t>
            </w:r>
            <w:r>
              <w:rPr>
                <w:b/>
                <w:spacing w:val="-4"/>
                <w:sz w:val="16"/>
              </w:rPr>
              <w:t> </w:t>
            </w:r>
            <w:r>
              <w:rPr>
                <w:b/>
                <w:sz w:val="16"/>
              </w:rPr>
              <w:t>-Anger</w:t>
            </w:r>
            <w:r>
              <w:rPr>
                <w:b/>
                <w:spacing w:val="-2"/>
                <w:sz w:val="16"/>
              </w:rPr>
              <w:t> </w:t>
            </w:r>
            <w:r>
              <w:rPr>
                <w:b/>
                <w:sz w:val="16"/>
              </w:rPr>
              <w:t>Management:</w:t>
            </w:r>
            <w:r>
              <w:rPr>
                <w:b/>
                <w:spacing w:val="-6"/>
                <w:sz w:val="16"/>
              </w:rPr>
              <w:t> </w:t>
            </w:r>
            <w:r>
              <w:rPr>
                <w:b/>
                <w:sz w:val="16"/>
              </w:rPr>
              <w:t>Understanding</w:t>
            </w:r>
            <w:r>
              <w:rPr>
                <w:b/>
                <w:spacing w:val="-3"/>
                <w:sz w:val="16"/>
              </w:rPr>
              <w:t> </w:t>
            </w:r>
            <w:r>
              <w:rPr>
                <w:b/>
                <w:sz w:val="16"/>
              </w:rPr>
              <w:t>and</w:t>
            </w:r>
            <w:r>
              <w:rPr>
                <w:b/>
                <w:spacing w:val="-5"/>
                <w:sz w:val="16"/>
              </w:rPr>
              <w:t> </w:t>
            </w:r>
            <w:r>
              <w:rPr>
                <w:b/>
                <w:sz w:val="16"/>
              </w:rPr>
              <w:t>Controlling</w:t>
            </w:r>
            <w:r>
              <w:rPr>
                <w:b/>
                <w:spacing w:val="3"/>
                <w:sz w:val="16"/>
              </w:rPr>
              <w:t> </w:t>
            </w:r>
            <w:r>
              <w:rPr>
                <w:b/>
                <w:spacing w:val="-2"/>
                <w:sz w:val="16"/>
              </w:rPr>
              <w:t>Anger</w:t>
            </w:r>
          </w:p>
        </w:tc>
      </w:tr>
      <w:tr>
        <w:trPr>
          <w:trHeight w:val="301" w:hRule="atLeast"/>
        </w:trPr>
        <w:tc>
          <w:tcPr>
            <w:tcW w:w="11445" w:type="dxa"/>
            <w:gridSpan w:val="9"/>
          </w:tcPr>
          <w:p>
            <w:pPr>
              <w:pStyle w:val="TableParagraph"/>
              <w:spacing w:line="165" w:lineRule="exact" w:before="116"/>
              <w:ind w:left="10" w:right="6"/>
              <w:jc w:val="center"/>
              <w:rPr>
                <w:b/>
                <w:sz w:val="16"/>
              </w:rPr>
            </w:pPr>
            <w:r>
              <w:rPr>
                <w:b/>
                <w:sz w:val="16"/>
              </w:rPr>
              <w:t>Academic</w:t>
            </w:r>
            <w:r>
              <w:rPr>
                <w:b/>
                <w:spacing w:val="-1"/>
                <w:sz w:val="16"/>
              </w:rPr>
              <w:t> </w:t>
            </w:r>
            <w:r>
              <w:rPr>
                <w:b/>
                <w:sz w:val="16"/>
              </w:rPr>
              <w:t>Year</w:t>
            </w:r>
            <w:r>
              <w:rPr>
                <w:b/>
                <w:spacing w:val="-6"/>
                <w:sz w:val="16"/>
              </w:rPr>
              <w:t> </w:t>
            </w:r>
            <w:r>
              <w:rPr>
                <w:b/>
                <w:sz w:val="16"/>
              </w:rPr>
              <w:t>(2018 -</w:t>
            </w:r>
            <w:r>
              <w:rPr>
                <w:b/>
                <w:spacing w:val="-3"/>
                <w:sz w:val="16"/>
              </w:rPr>
              <w:t> </w:t>
            </w:r>
            <w:r>
              <w:rPr>
                <w:b/>
                <w:spacing w:val="-2"/>
                <w:sz w:val="16"/>
              </w:rPr>
              <w:t>2019)</w:t>
            </w:r>
          </w:p>
        </w:tc>
      </w:tr>
      <w:tr>
        <w:trPr>
          <w:trHeight w:val="309" w:hRule="atLeast"/>
        </w:trPr>
        <w:tc>
          <w:tcPr>
            <w:tcW w:w="11445" w:type="dxa"/>
            <w:gridSpan w:val="9"/>
          </w:tcPr>
          <w:p>
            <w:pPr>
              <w:pStyle w:val="TableParagraph"/>
              <w:spacing w:line="172" w:lineRule="exact" w:before="116"/>
              <w:ind w:left="107"/>
              <w:rPr>
                <w:b/>
                <w:sz w:val="16"/>
              </w:rPr>
            </w:pPr>
            <w:r>
              <w:rPr>
                <w:b/>
                <w:sz w:val="16"/>
              </w:rPr>
              <w:t>Training</w:t>
            </w:r>
            <w:r>
              <w:rPr>
                <w:b/>
                <w:spacing w:val="-4"/>
                <w:sz w:val="16"/>
              </w:rPr>
              <w:t> </w:t>
            </w:r>
            <w:r>
              <w:rPr>
                <w:b/>
                <w:sz w:val="16"/>
              </w:rPr>
              <w:t>Type:</w:t>
            </w:r>
            <w:r>
              <w:rPr>
                <w:b/>
                <w:spacing w:val="-6"/>
                <w:sz w:val="16"/>
              </w:rPr>
              <w:t> </w:t>
            </w:r>
            <w:r>
              <w:rPr>
                <w:b/>
                <w:spacing w:val="-2"/>
                <w:sz w:val="16"/>
              </w:rPr>
              <w:t>Softskills</w:t>
            </w:r>
          </w:p>
        </w:tc>
      </w:tr>
      <w:tr>
        <w:trPr>
          <w:trHeight w:val="280" w:hRule="atLeast"/>
        </w:trPr>
        <w:tc>
          <w:tcPr>
            <w:tcW w:w="11445" w:type="dxa"/>
            <w:gridSpan w:val="9"/>
          </w:tcPr>
          <w:p>
            <w:pPr>
              <w:pStyle w:val="TableParagraph"/>
              <w:spacing w:line="178" w:lineRule="exact"/>
              <w:ind w:left="107"/>
              <w:rPr>
                <w:b/>
                <w:sz w:val="16"/>
              </w:rPr>
            </w:pPr>
            <w:r>
              <w:rPr>
                <w:b/>
                <w:sz w:val="16"/>
              </w:rPr>
              <w:t>School</w:t>
            </w:r>
            <w:r>
              <w:rPr>
                <w:b/>
                <w:spacing w:val="-6"/>
                <w:sz w:val="16"/>
              </w:rPr>
              <w:t> </w:t>
            </w:r>
            <w:r>
              <w:rPr>
                <w:b/>
                <w:sz w:val="16"/>
              </w:rPr>
              <w:t>Name:</w:t>
            </w:r>
            <w:r>
              <w:rPr>
                <w:b/>
                <w:spacing w:val="-7"/>
                <w:sz w:val="16"/>
              </w:rPr>
              <w:t> </w:t>
            </w:r>
            <w:r>
              <w:rPr>
                <w:b/>
                <w:spacing w:val="-4"/>
                <w:sz w:val="16"/>
              </w:rPr>
              <w:t>SMCLA</w:t>
            </w:r>
          </w:p>
        </w:tc>
      </w:tr>
      <w:tr>
        <w:trPr>
          <w:trHeight w:val="309" w:hRule="atLeast"/>
        </w:trPr>
        <w:tc>
          <w:tcPr>
            <w:tcW w:w="11445" w:type="dxa"/>
            <w:gridSpan w:val="9"/>
          </w:tcPr>
          <w:p>
            <w:pPr>
              <w:pStyle w:val="TableParagraph"/>
              <w:spacing w:line="172" w:lineRule="exact" w:before="117"/>
              <w:ind w:left="107"/>
              <w:rPr>
                <w:b/>
                <w:sz w:val="16"/>
              </w:rPr>
            </w:pPr>
            <w:r>
              <w:rPr>
                <w:b/>
                <w:sz w:val="16"/>
              </w:rPr>
              <w:t>Branch:</w:t>
            </w:r>
            <w:r>
              <w:rPr>
                <w:b/>
                <w:spacing w:val="-6"/>
                <w:sz w:val="16"/>
              </w:rPr>
              <w:t> </w:t>
            </w:r>
            <w:r>
              <w:rPr>
                <w:b/>
                <w:sz w:val="16"/>
              </w:rPr>
              <w:t>BBA,</w:t>
            </w:r>
            <w:r>
              <w:rPr>
                <w:b/>
                <w:spacing w:val="1"/>
                <w:sz w:val="16"/>
              </w:rPr>
              <w:t> </w:t>
            </w:r>
            <w:r>
              <w:rPr>
                <w:b/>
                <w:spacing w:val="-2"/>
                <w:sz w:val="16"/>
              </w:rPr>
              <w:t>B.COM</w:t>
            </w:r>
          </w:p>
        </w:tc>
      </w:tr>
      <w:tr>
        <w:trPr>
          <w:trHeight w:val="943" w:hRule="atLeast"/>
        </w:trPr>
        <w:tc>
          <w:tcPr>
            <w:tcW w:w="518" w:type="dxa"/>
          </w:tcPr>
          <w:p>
            <w:pPr>
              <w:pStyle w:val="TableParagraph"/>
              <w:rPr>
                <w:b/>
                <w:sz w:val="16"/>
              </w:rPr>
            </w:pPr>
          </w:p>
          <w:p>
            <w:pPr>
              <w:pStyle w:val="TableParagraph"/>
              <w:spacing w:before="7"/>
              <w:rPr>
                <w:b/>
                <w:sz w:val="16"/>
              </w:rPr>
            </w:pPr>
          </w:p>
          <w:p>
            <w:pPr>
              <w:pStyle w:val="TableParagraph"/>
              <w:spacing w:before="1"/>
              <w:ind w:left="14"/>
              <w:jc w:val="center"/>
              <w:rPr>
                <w:b/>
                <w:i/>
                <w:sz w:val="16"/>
              </w:rPr>
            </w:pPr>
            <w:r>
              <w:rPr>
                <w:b/>
                <w:i/>
                <w:spacing w:val="-5"/>
                <w:sz w:val="16"/>
              </w:rPr>
              <w:t>Sno</w:t>
            </w:r>
          </w:p>
        </w:tc>
        <w:tc>
          <w:tcPr>
            <w:tcW w:w="1138" w:type="dxa"/>
          </w:tcPr>
          <w:p>
            <w:pPr>
              <w:pStyle w:val="TableParagraph"/>
              <w:spacing w:before="98"/>
              <w:rPr>
                <w:b/>
                <w:sz w:val="16"/>
              </w:rPr>
            </w:pPr>
          </w:p>
          <w:p>
            <w:pPr>
              <w:pStyle w:val="TableParagraph"/>
              <w:spacing w:line="244" w:lineRule="auto"/>
              <w:ind w:left="295" w:right="173" w:hanging="101"/>
              <w:rPr>
                <w:b/>
                <w:i/>
                <w:sz w:val="16"/>
              </w:rPr>
            </w:pPr>
            <w:r>
              <w:rPr>
                <w:b/>
                <w:i/>
                <w:spacing w:val="-2"/>
                <w:sz w:val="16"/>
              </w:rPr>
              <w:t>Enrollment</w:t>
            </w:r>
            <w:r>
              <w:rPr>
                <w:b/>
                <w:i/>
                <w:spacing w:val="40"/>
                <w:sz w:val="16"/>
              </w:rPr>
              <w:t> </w:t>
            </w:r>
            <w:r>
              <w:rPr>
                <w:b/>
                <w:i/>
                <w:spacing w:val="-2"/>
                <w:sz w:val="16"/>
              </w:rPr>
              <w:t>Number</w:t>
            </w:r>
          </w:p>
        </w:tc>
        <w:tc>
          <w:tcPr>
            <w:tcW w:w="2298" w:type="dxa"/>
          </w:tcPr>
          <w:p>
            <w:pPr>
              <w:pStyle w:val="TableParagraph"/>
              <w:rPr>
                <w:b/>
                <w:sz w:val="16"/>
              </w:rPr>
            </w:pPr>
          </w:p>
          <w:p>
            <w:pPr>
              <w:pStyle w:val="TableParagraph"/>
              <w:spacing w:before="7"/>
              <w:rPr>
                <w:b/>
                <w:sz w:val="16"/>
              </w:rPr>
            </w:pPr>
          </w:p>
          <w:p>
            <w:pPr>
              <w:pStyle w:val="TableParagraph"/>
              <w:spacing w:before="1"/>
              <w:ind w:left="678"/>
              <w:rPr>
                <w:b/>
                <w:i/>
                <w:sz w:val="16"/>
              </w:rPr>
            </w:pPr>
            <w:r>
              <w:rPr>
                <w:b/>
                <w:i/>
                <w:sz w:val="16"/>
              </w:rPr>
              <w:t>Student</w:t>
            </w:r>
            <w:r>
              <w:rPr>
                <w:b/>
                <w:i/>
                <w:spacing w:val="-10"/>
                <w:sz w:val="16"/>
              </w:rPr>
              <w:t> </w:t>
            </w:r>
            <w:r>
              <w:rPr>
                <w:b/>
                <w:i/>
                <w:spacing w:val="-4"/>
                <w:sz w:val="16"/>
              </w:rPr>
              <w:t>Name</w:t>
            </w:r>
          </w:p>
        </w:tc>
        <w:tc>
          <w:tcPr>
            <w:tcW w:w="1260" w:type="dxa"/>
          </w:tcPr>
          <w:p>
            <w:pPr>
              <w:pStyle w:val="TableParagraph"/>
              <w:spacing w:line="237" w:lineRule="auto" w:before="104"/>
              <w:ind w:left="166" w:firstLine="115"/>
              <w:rPr>
                <w:b/>
                <w:i/>
                <w:sz w:val="16"/>
              </w:rPr>
            </w:pPr>
            <w:r>
              <w:rPr>
                <w:b/>
                <w:i/>
                <w:sz w:val="16"/>
              </w:rPr>
              <w:t>1. Was the</w:t>
            </w:r>
            <w:r>
              <w:rPr>
                <w:b/>
                <w:i/>
                <w:spacing w:val="40"/>
                <w:sz w:val="16"/>
              </w:rPr>
              <w:t> </w:t>
            </w:r>
            <w:r>
              <w:rPr>
                <w:b/>
                <w:i/>
                <w:sz w:val="16"/>
              </w:rPr>
              <w:t>Trainer well</w:t>
            </w:r>
            <w:r>
              <w:rPr>
                <w:b/>
                <w:i/>
                <w:spacing w:val="40"/>
                <w:sz w:val="16"/>
              </w:rPr>
              <w:t> </w:t>
            </w:r>
            <w:r>
              <w:rPr>
                <w:b/>
                <w:i/>
                <w:sz w:val="16"/>
              </w:rPr>
              <w:t>prepared</w:t>
            </w:r>
            <w:r>
              <w:rPr>
                <w:b/>
                <w:i/>
                <w:spacing w:val="-10"/>
                <w:sz w:val="16"/>
              </w:rPr>
              <w:t> </w:t>
            </w:r>
            <w:r>
              <w:rPr>
                <w:b/>
                <w:i/>
                <w:sz w:val="16"/>
              </w:rPr>
              <w:t>with</w:t>
            </w:r>
            <w:r>
              <w:rPr>
                <w:b/>
                <w:i/>
                <w:spacing w:val="40"/>
                <w:sz w:val="16"/>
              </w:rPr>
              <w:t> </w:t>
            </w:r>
            <w:r>
              <w:rPr>
                <w:b/>
                <w:i/>
                <w:sz w:val="16"/>
              </w:rPr>
              <w:t>their</w:t>
            </w:r>
            <w:r>
              <w:rPr>
                <w:b/>
                <w:i/>
                <w:spacing w:val="-1"/>
                <w:sz w:val="16"/>
              </w:rPr>
              <w:t> </w:t>
            </w:r>
            <w:r>
              <w:rPr>
                <w:b/>
                <w:i/>
                <w:spacing w:val="-2"/>
                <w:sz w:val="16"/>
              </w:rPr>
              <w:t>content?</w:t>
            </w:r>
          </w:p>
        </w:tc>
        <w:tc>
          <w:tcPr>
            <w:tcW w:w="1239" w:type="dxa"/>
          </w:tcPr>
          <w:p>
            <w:pPr>
              <w:pStyle w:val="TableParagraph"/>
              <w:spacing w:before="4"/>
              <w:rPr>
                <w:b/>
                <w:sz w:val="16"/>
              </w:rPr>
            </w:pPr>
          </w:p>
          <w:p>
            <w:pPr>
              <w:pStyle w:val="TableParagraph"/>
              <w:spacing w:line="244" w:lineRule="auto"/>
              <w:ind w:left="390" w:hanging="116"/>
              <w:rPr>
                <w:b/>
                <w:i/>
                <w:sz w:val="16"/>
              </w:rPr>
            </w:pPr>
            <w:r>
              <w:rPr>
                <w:b/>
                <w:i/>
                <w:sz w:val="16"/>
              </w:rPr>
              <w:t>2.</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183" w:lineRule="exact"/>
              <w:ind w:left="174"/>
              <w:rPr>
                <w:b/>
                <w:i/>
                <w:sz w:val="16"/>
              </w:rPr>
            </w:pPr>
            <w:r>
              <w:rPr>
                <w:b/>
                <w:i/>
                <w:spacing w:val="-2"/>
                <w:sz w:val="16"/>
              </w:rPr>
              <w:t>professional?</w:t>
            </w:r>
          </w:p>
        </w:tc>
        <w:tc>
          <w:tcPr>
            <w:tcW w:w="1224" w:type="dxa"/>
          </w:tcPr>
          <w:p>
            <w:pPr>
              <w:pStyle w:val="TableParagraph"/>
              <w:spacing w:before="8"/>
              <w:ind w:left="347" w:hanging="65"/>
              <w:rPr>
                <w:b/>
                <w:i/>
                <w:sz w:val="16"/>
              </w:rPr>
            </w:pPr>
            <w:r>
              <w:rPr>
                <w:b/>
                <w:i/>
                <w:sz w:val="16"/>
              </w:rPr>
              <w:t>3.</w:t>
            </w:r>
            <w:r>
              <w:rPr>
                <w:b/>
                <w:i/>
                <w:spacing w:val="-10"/>
                <w:sz w:val="16"/>
              </w:rPr>
              <w:t> </w:t>
            </w:r>
            <w:r>
              <w:rPr>
                <w:b/>
                <w:i/>
                <w:sz w:val="16"/>
              </w:rPr>
              <w:t>Did</w:t>
            </w:r>
            <w:r>
              <w:rPr>
                <w:b/>
                <w:i/>
                <w:spacing w:val="-10"/>
                <w:sz w:val="16"/>
              </w:rPr>
              <w:t> </w:t>
            </w:r>
            <w:r>
              <w:rPr>
                <w:b/>
                <w:i/>
                <w:sz w:val="16"/>
              </w:rPr>
              <w:t>th</w:t>
            </w:r>
            <w:r>
              <w:rPr>
                <w:b/>
                <w:i/>
                <w:sz w:val="16"/>
              </w:rPr>
              <w:t>e</w:t>
            </w:r>
            <w:r>
              <w:rPr>
                <w:b/>
                <w:i/>
                <w:spacing w:val="40"/>
                <w:sz w:val="16"/>
              </w:rPr>
              <w:t> </w:t>
            </w:r>
            <w:r>
              <w:rPr>
                <w:b/>
                <w:i/>
                <w:spacing w:val="-2"/>
                <w:sz w:val="16"/>
              </w:rPr>
              <w:t>training</w:t>
            </w:r>
            <w:r>
              <w:rPr>
                <w:b/>
                <w:i/>
                <w:spacing w:val="40"/>
                <w:sz w:val="16"/>
              </w:rPr>
              <w:t> </w:t>
            </w:r>
            <w:r>
              <w:rPr>
                <w:b/>
                <w:i/>
                <w:spacing w:val="-2"/>
                <w:sz w:val="16"/>
              </w:rPr>
              <w:t>content</w:t>
            </w:r>
          </w:p>
          <w:p>
            <w:pPr>
              <w:pStyle w:val="TableParagraph"/>
              <w:spacing w:line="180" w:lineRule="exact" w:before="3"/>
              <w:ind w:left="160"/>
              <w:rPr>
                <w:b/>
                <w:i/>
                <w:sz w:val="16"/>
              </w:rPr>
            </w:pPr>
            <w:r>
              <w:rPr>
                <w:b/>
                <w:i/>
                <w:spacing w:val="-2"/>
                <w:sz w:val="16"/>
              </w:rPr>
              <w:t>matched</w:t>
            </w:r>
            <w:r>
              <w:rPr>
                <w:b/>
                <w:i/>
                <w:spacing w:val="-10"/>
                <w:sz w:val="16"/>
              </w:rPr>
              <w:t> </w:t>
            </w:r>
            <w:r>
              <w:rPr>
                <w:b/>
                <w:i/>
                <w:spacing w:val="-2"/>
                <w:sz w:val="16"/>
              </w:rPr>
              <w:t>your</w:t>
            </w:r>
            <w:r>
              <w:rPr>
                <w:b/>
                <w:i/>
                <w:spacing w:val="40"/>
                <w:sz w:val="16"/>
              </w:rPr>
              <w:t> </w:t>
            </w:r>
            <w:r>
              <w:rPr>
                <w:b/>
                <w:i/>
                <w:spacing w:val="-2"/>
                <w:sz w:val="16"/>
              </w:rPr>
              <w:t>expectations?</w:t>
            </w:r>
          </w:p>
        </w:tc>
        <w:tc>
          <w:tcPr>
            <w:tcW w:w="1239" w:type="dxa"/>
          </w:tcPr>
          <w:p>
            <w:pPr>
              <w:pStyle w:val="TableParagraph"/>
              <w:spacing w:before="4"/>
              <w:rPr>
                <w:b/>
                <w:sz w:val="16"/>
              </w:rPr>
            </w:pPr>
          </w:p>
          <w:p>
            <w:pPr>
              <w:pStyle w:val="TableParagraph"/>
              <w:spacing w:line="244" w:lineRule="auto"/>
              <w:ind w:left="391" w:hanging="116"/>
              <w:rPr>
                <w:b/>
                <w:i/>
                <w:sz w:val="16"/>
              </w:rPr>
            </w:pPr>
            <w:r>
              <w:rPr>
                <w:b/>
                <w:i/>
                <w:sz w:val="16"/>
              </w:rPr>
              <w:t>4.</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183" w:lineRule="exact"/>
              <w:ind w:left="283"/>
              <w:rPr>
                <w:b/>
                <w:i/>
                <w:sz w:val="16"/>
              </w:rPr>
            </w:pPr>
            <w:r>
              <w:rPr>
                <w:b/>
                <w:i/>
                <w:spacing w:val="-2"/>
                <w:sz w:val="16"/>
              </w:rPr>
              <w:t>punctual?</w:t>
            </w:r>
          </w:p>
        </w:tc>
        <w:tc>
          <w:tcPr>
            <w:tcW w:w="1246" w:type="dxa"/>
          </w:tcPr>
          <w:p>
            <w:pPr>
              <w:pStyle w:val="TableParagraph"/>
              <w:spacing w:line="235" w:lineRule="auto" w:before="105"/>
              <w:ind w:left="369" w:hanging="116"/>
              <w:rPr>
                <w:b/>
                <w:i/>
                <w:sz w:val="16"/>
              </w:rPr>
            </w:pPr>
            <w:r>
              <w:rPr>
                <w:b/>
                <w:i/>
                <w:sz w:val="16"/>
              </w:rPr>
              <w:t>5.</w:t>
            </w:r>
            <w:r>
              <w:rPr>
                <w:b/>
                <w:i/>
                <w:spacing w:val="-10"/>
                <w:sz w:val="16"/>
              </w:rPr>
              <w:t> </w:t>
            </w:r>
            <w:r>
              <w:rPr>
                <w:b/>
                <w:i/>
                <w:sz w:val="16"/>
              </w:rPr>
              <w:t>Was</w:t>
            </w:r>
            <w:r>
              <w:rPr>
                <w:b/>
                <w:i/>
                <w:spacing w:val="-10"/>
                <w:sz w:val="16"/>
              </w:rPr>
              <w:t> </w:t>
            </w:r>
            <w:r>
              <w:rPr>
                <w:b/>
                <w:i/>
                <w:sz w:val="16"/>
              </w:rPr>
              <w:t>Th</w:t>
            </w:r>
            <w:r>
              <w:rPr>
                <w:b/>
                <w:i/>
                <w:sz w:val="16"/>
              </w:rPr>
              <w:t>e</w:t>
            </w:r>
            <w:r>
              <w:rPr>
                <w:b/>
                <w:i/>
                <w:spacing w:val="40"/>
                <w:sz w:val="16"/>
              </w:rPr>
              <w:t> </w:t>
            </w:r>
            <w:r>
              <w:rPr>
                <w:b/>
                <w:i/>
                <w:spacing w:val="-2"/>
                <w:sz w:val="16"/>
              </w:rPr>
              <w:t>Trainer</w:t>
            </w:r>
          </w:p>
          <w:p>
            <w:pPr>
              <w:pStyle w:val="TableParagraph"/>
              <w:spacing w:line="235" w:lineRule="auto" w:before="7"/>
              <w:ind w:left="240" w:right="95" w:hanging="130"/>
              <w:rPr>
                <w:b/>
                <w:i/>
                <w:sz w:val="16"/>
              </w:rPr>
            </w:pPr>
            <w:r>
              <w:rPr>
                <w:b/>
                <w:i/>
                <w:spacing w:val="-2"/>
                <w:sz w:val="16"/>
              </w:rPr>
              <w:t>communicating</w:t>
            </w:r>
            <w:r>
              <w:rPr>
                <w:b/>
                <w:i/>
                <w:spacing w:val="40"/>
                <w:sz w:val="16"/>
              </w:rPr>
              <w:t> </w:t>
            </w:r>
            <w:r>
              <w:rPr>
                <w:b/>
                <w:i/>
                <w:sz w:val="16"/>
              </w:rPr>
              <w:t>in English?</w:t>
            </w:r>
          </w:p>
        </w:tc>
        <w:tc>
          <w:tcPr>
            <w:tcW w:w="1283" w:type="dxa"/>
          </w:tcPr>
          <w:p>
            <w:pPr>
              <w:pStyle w:val="TableParagraph"/>
              <w:spacing w:before="98"/>
              <w:rPr>
                <w:b/>
                <w:sz w:val="16"/>
              </w:rPr>
            </w:pPr>
          </w:p>
          <w:p>
            <w:pPr>
              <w:pStyle w:val="TableParagraph"/>
              <w:spacing w:line="244" w:lineRule="auto"/>
              <w:ind w:left="298" w:right="22" w:hanging="180"/>
              <w:rPr>
                <w:b/>
                <w:i/>
                <w:sz w:val="16"/>
              </w:rPr>
            </w:pPr>
            <w:r>
              <w:rPr>
                <w:b/>
                <w:i/>
                <w:sz w:val="16"/>
              </w:rPr>
              <w:t>6.</w:t>
            </w:r>
            <w:r>
              <w:rPr>
                <w:b/>
                <w:i/>
                <w:spacing w:val="-10"/>
                <w:sz w:val="16"/>
              </w:rPr>
              <w:t> </w:t>
            </w:r>
            <w:r>
              <w:rPr>
                <w:b/>
                <w:i/>
                <w:sz w:val="16"/>
              </w:rPr>
              <w:t>Was</w:t>
            </w:r>
            <w:r>
              <w:rPr>
                <w:b/>
                <w:i/>
                <w:spacing w:val="-10"/>
                <w:sz w:val="16"/>
              </w:rPr>
              <w:t> </w:t>
            </w:r>
            <w:r>
              <w:rPr>
                <w:b/>
                <w:i/>
                <w:sz w:val="16"/>
              </w:rPr>
              <w:t>the</w:t>
            </w:r>
            <w:r>
              <w:rPr>
                <w:b/>
                <w:i/>
                <w:spacing w:val="-10"/>
                <w:sz w:val="16"/>
              </w:rPr>
              <w:t> </w:t>
            </w:r>
            <w:r>
              <w:rPr>
                <w:b/>
                <w:i/>
                <w:sz w:val="16"/>
              </w:rPr>
              <w:t>class</w:t>
            </w:r>
            <w:r>
              <w:rPr>
                <w:b/>
                <w:i/>
                <w:spacing w:val="40"/>
                <w:sz w:val="16"/>
              </w:rPr>
              <w:t> </w:t>
            </w:r>
            <w:r>
              <w:rPr>
                <w:b/>
                <w:i/>
                <w:spacing w:val="-2"/>
                <w:sz w:val="16"/>
              </w:rPr>
              <w:t>engaging?</w:t>
            </w:r>
          </w:p>
        </w:tc>
      </w:tr>
      <w:tr>
        <w:trPr>
          <w:trHeight w:val="373" w:hRule="atLeast"/>
        </w:trPr>
        <w:tc>
          <w:tcPr>
            <w:tcW w:w="518" w:type="dxa"/>
          </w:tcPr>
          <w:p>
            <w:pPr>
              <w:pStyle w:val="TableParagraph"/>
              <w:spacing w:before="95"/>
              <w:ind w:left="14" w:right="7"/>
              <w:jc w:val="center"/>
              <w:rPr>
                <w:sz w:val="16"/>
              </w:rPr>
            </w:pPr>
            <w:r>
              <w:rPr>
                <w:spacing w:val="-10"/>
                <w:sz w:val="16"/>
              </w:rPr>
              <w:t>1</w:t>
            </w:r>
          </w:p>
        </w:tc>
        <w:tc>
          <w:tcPr>
            <w:tcW w:w="1138" w:type="dxa"/>
          </w:tcPr>
          <w:p>
            <w:pPr>
              <w:pStyle w:val="TableParagraph"/>
              <w:spacing w:before="95"/>
              <w:ind w:left="8" w:right="8"/>
              <w:jc w:val="center"/>
              <w:rPr>
                <w:sz w:val="16"/>
              </w:rPr>
            </w:pPr>
            <w:r>
              <w:rPr>
                <w:spacing w:val="-2"/>
                <w:sz w:val="16"/>
              </w:rPr>
              <w:t>1864001001</w:t>
            </w:r>
          </w:p>
        </w:tc>
        <w:tc>
          <w:tcPr>
            <w:tcW w:w="2298" w:type="dxa"/>
          </w:tcPr>
          <w:p>
            <w:pPr>
              <w:pStyle w:val="TableParagraph"/>
              <w:spacing w:before="95"/>
              <w:ind w:left="108"/>
              <w:rPr>
                <w:sz w:val="16"/>
              </w:rPr>
            </w:pPr>
            <w:r>
              <w:rPr>
                <w:sz w:val="16"/>
              </w:rPr>
              <w:t>Solanki</w:t>
            </w:r>
            <w:r>
              <w:rPr>
                <w:spacing w:val="-5"/>
                <w:sz w:val="16"/>
              </w:rPr>
              <w:t> </w:t>
            </w:r>
            <w:r>
              <w:rPr>
                <w:sz w:val="16"/>
              </w:rPr>
              <w:t>Ankit</w:t>
            </w:r>
            <w:r>
              <w:rPr>
                <w:spacing w:val="2"/>
                <w:sz w:val="16"/>
              </w:rPr>
              <w:t> </w:t>
            </w:r>
            <w:r>
              <w:rPr>
                <w:spacing w:val="-10"/>
                <w:sz w:val="16"/>
              </w:rPr>
              <w:t>V</w:t>
            </w:r>
          </w:p>
        </w:tc>
        <w:tc>
          <w:tcPr>
            <w:tcW w:w="1260" w:type="dxa"/>
          </w:tcPr>
          <w:p>
            <w:pPr>
              <w:pStyle w:val="TableParagraph"/>
              <w:spacing w:line="180"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2" w:lineRule="exact" w:before="181"/>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95"/>
              <w:ind w:left="14" w:right="7"/>
              <w:jc w:val="center"/>
              <w:rPr>
                <w:sz w:val="16"/>
              </w:rPr>
            </w:pPr>
            <w:r>
              <w:rPr>
                <w:spacing w:val="-10"/>
                <w:sz w:val="16"/>
              </w:rPr>
              <w:t>2</w:t>
            </w:r>
          </w:p>
        </w:tc>
        <w:tc>
          <w:tcPr>
            <w:tcW w:w="1138" w:type="dxa"/>
          </w:tcPr>
          <w:p>
            <w:pPr>
              <w:pStyle w:val="TableParagraph"/>
              <w:spacing w:before="95"/>
              <w:ind w:left="8" w:right="8"/>
              <w:jc w:val="center"/>
              <w:rPr>
                <w:sz w:val="16"/>
              </w:rPr>
            </w:pPr>
            <w:r>
              <w:rPr>
                <w:spacing w:val="-2"/>
                <w:sz w:val="16"/>
              </w:rPr>
              <w:t>1864001002</w:t>
            </w:r>
          </w:p>
        </w:tc>
        <w:tc>
          <w:tcPr>
            <w:tcW w:w="2298" w:type="dxa"/>
          </w:tcPr>
          <w:p>
            <w:pPr>
              <w:pStyle w:val="TableParagraph"/>
              <w:spacing w:before="95"/>
              <w:ind w:left="108"/>
              <w:rPr>
                <w:sz w:val="16"/>
              </w:rPr>
            </w:pPr>
            <w:r>
              <w:rPr>
                <w:sz w:val="16"/>
              </w:rPr>
              <w:t>Yadav</w:t>
            </w:r>
            <w:r>
              <w:rPr>
                <w:spacing w:val="1"/>
                <w:sz w:val="16"/>
              </w:rPr>
              <w:t> </w:t>
            </w:r>
            <w:r>
              <w:rPr>
                <w:sz w:val="16"/>
              </w:rPr>
              <w:t>Aakash</w:t>
            </w:r>
            <w:r>
              <w:rPr>
                <w:spacing w:val="-5"/>
                <w:sz w:val="16"/>
              </w:rPr>
              <w:t> </w:t>
            </w:r>
            <w:r>
              <w:rPr>
                <w:spacing w:val="-10"/>
                <w:sz w:val="16"/>
              </w:rPr>
              <w:t>R</w:t>
            </w:r>
          </w:p>
        </w:tc>
        <w:tc>
          <w:tcPr>
            <w:tcW w:w="1260" w:type="dxa"/>
          </w:tcPr>
          <w:p>
            <w:pPr>
              <w:pStyle w:val="TableParagraph"/>
              <w:spacing w:line="180"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2" w:lineRule="exact" w:before="181"/>
              <w:ind w:left="12" w:right="9"/>
              <w:jc w:val="center"/>
              <w:rPr>
                <w:sz w:val="16"/>
              </w:rPr>
            </w:pPr>
            <w:r>
              <w:rPr>
                <w:sz w:val="16"/>
              </w:rPr>
              <w:t>Not</w:t>
            </w:r>
            <w:r>
              <w:rPr>
                <w:spacing w:val="-1"/>
                <w:sz w:val="16"/>
              </w:rPr>
              <w:t> </w:t>
            </w:r>
            <w:r>
              <w:rPr>
                <w:spacing w:val="-2"/>
                <w:sz w:val="16"/>
              </w:rPr>
              <w:t>agree</w:t>
            </w:r>
          </w:p>
        </w:tc>
      </w:tr>
      <w:tr>
        <w:trPr>
          <w:trHeight w:val="374" w:hRule="atLeast"/>
        </w:trPr>
        <w:tc>
          <w:tcPr>
            <w:tcW w:w="518" w:type="dxa"/>
          </w:tcPr>
          <w:p>
            <w:pPr>
              <w:pStyle w:val="TableParagraph"/>
              <w:spacing w:before="88"/>
              <w:ind w:left="14" w:right="7"/>
              <w:jc w:val="center"/>
              <w:rPr>
                <w:sz w:val="16"/>
              </w:rPr>
            </w:pPr>
            <w:r>
              <w:rPr>
                <w:spacing w:val="-10"/>
                <w:sz w:val="16"/>
              </w:rPr>
              <w:t>3</w:t>
            </w:r>
          </w:p>
        </w:tc>
        <w:tc>
          <w:tcPr>
            <w:tcW w:w="1138" w:type="dxa"/>
          </w:tcPr>
          <w:p>
            <w:pPr>
              <w:pStyle w:val="TableParagraph"/>
              <w:spacing w:before="88"/>
              <w:ind w:left="8" w:right="8"/>
              <w:jc w:val="center"/>
              <w:rPr>
                <w:sz w:val="16"/>
              </w:rPr>
            </w:pPr>
            <w:r>
              <w:rPr>
                <w:spacing w:val="-2"/>
                <w:sz w:val="16"/>
              </w:rPr>
              <w:t>1864001003</w:t>
            </w:r>
          </w:p>
        </w:tc>
        <w:tc>
          <w:tcPr>
            <w:tcW w:w="2298" w:type="dxa"/>
          </w:tcPr>
          <w:p>
            <w:pPr>
              <w:pStyle w:val="TableParagraph"/>
              <w:spacing w:before="88"/>
              <w:ind w:left="108"/>
              <w:rPr>
                <w:sz w:val="16"/>
              </w:rPr>
            </w:pPr>
            <w:r>
              <w:rPr>
                <w:sz w:val="16"/>
              </w:rPr>
              <w:t>Prajapati</w:t>
            </w:r>
            <w:r>
              <w:rPr>
                <w:spacing w:val="-6"/>
                <w:sz w:val="16"/>
              </w:rPr>
              <w:t> </w:t>
            </w:r>
            <w:r>
              <w:rPr>
                <w:sz w:val="16"/>
              </w:rPr>
              <w:t>Pooja</w:t>
            </w:r>
            <w:r>
              <w:rPr>
                <w:spacing w:val="-5"/>
                <w:sz w:val="16"/>
              </w:rPr>
              <w:t> </w:t>
            </w:r>
            <w:r>
              <w:rPr>
                <w:spacing w:val="-10"/>
                <w:sz w:val="16"/>
              </w:rPr>
              <w:t>N</w:t>
            </w:r>
          </w:p>
        </w:tc>
        <w:tc>
          <w:tcPr>
            <w:tcW w:w="1260" w:type="dxa"/>
          </w:tcPr>
          <w:p>
            <w:pPr>
              <w:pStyle w:val="TableParagraph"/>
              <w:spacing w:line="172" w:lineRule="exact" w:before="182"/>
              <w:ind w:left="16"/>
              <w:jc w:val="center"/>
              <w:rPr>
                <w:sz w:val="16"/>
              </w:rPr>
            </w:pP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72" w:lineRule="exact" w:before="182"/>
              <w:ind w:right="292"/>
              <w:jc w:val="right"/>
              <w:rPr>
                <w:sz w:val="16"/>
              </w:rPr>
            </w:pPr>
            <w:r>
              <w:rPr>
                <w:sz w:val="16"/>
              </w:rPr>
              <w:t>Not</w:t>
            </w:r>
            <w:r>
              <w:rPr>
                <w:spacing w:val="-1"/>
                <w:sz w:val="16"/>
              </w:rPr>
              <w:t> </w:t>
            </w:r>
            <w:r>
              <w:rPr>
                <w:spacing w:val="-2"/>
                <w:sz w:val="16"/>
              </w:rPr>
              <w:t>agree</w:t>
            </w:r>
          </w:p>
        </w:tc>
        <w:tc>
          <w:tcPr>
            <w:tcW w:w="1239" w:type="dxa"/>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2" w:lineRule="exact" w:before="182"/>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88"/>
              <w:ind w:left="14" w:right="7"/>
              <w:jc w:val="center"/>
              <w:rPr>
                <w:sz w:val="16"/>
              </w:rPr>
            </w:pPr>
            <w:r>
              <w:rPr>
                <w:spacing w:val="-10"/>
                <w:sz w:val="16"/>
              </w:rPr>
              <w:t>4</w:t>
            </w:r>
          </w:p>
        </w:tc>
        <w:tc>
          <w:tcPr>
            <w:tcW w:w="1138" w:type="dxa"/>
          </w:tcPr>
          <w:p>
            <w:pPr>
              <w:pStyle w:val="TableParagraph"/>
              <w:spacing w:before="88"/>
              <w:ind w:left="8" w:right="8"/>
              <w:jc w:val="center"/>
              <w:rPr>
                <w:sz w:val="16"/>
              </w:rPr>
            </w:pPr>
            <w:r>
              <w:rPr>
                <w:spacing w:val="-2"/>
                <w:sz w:val="16"/>
              </w:rPr>
              <w:t>1864001004</w:t>
            </w:r>
          </w:p>
        </w:tc>
        <w:tc>
          <w:tcPr>
            <w:tcW w:w="2298" w:type="dxa"/>
          </w:tcPr>
          <w:p>
            <w:pPr>
              <w:pStyle w:val="TableParagraph"/>
              <w:spacing w:before="88"/>
              <w:ind w:left="108"/>
              <w:rPr>
                <w:sz w:val="16"/>
              </w:rPr>
            </w:pPr>
            <w:r>
              <w:rPr>
                <w:sz w:val="16"/>
              </w:rPr>
              <w:t>Gor</w:t>
            </w:r>
            <w:r>
              <w:rPr>
                <w:spacing w:val="-4"/>
                <w:sz w:val="16"/>
              </w:rPr>
              <w:t> </w:t>
            </w:r>
            <w:r>
              <w:rPr>
                <w:sz w:val="16"/>
              </w:rPr>
              <w:t>Adarsh</w:t>
            </w:r>
            <w:r>
              <w:rPr>
                <w:spacing w:val="-8"/>
                <w:sz w:val="16"/>
              </w:rPr>
              <w:t> </w:t>
            </w:r>
            <w:r>
              <w:rPr>
                <w:spacing w:val="-2"/>
                <w:sz w:val="16"/>
              </w:rPr>
              <w:t>Nitinbhai</w:t>
            </w:r>
          </w:p>
        </w:tc>
        <w:tc>
          <w:tcPr>
            <w:tcW w:w="1260" w:type="dxa"/>
          </w:tcPr>
          <w:p>
            <w:pPr>
              <w:pStyle w:val="TableParagraph"/>
              <w:spacing w:line="180"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72" w:lineRule="exact" w:before="181"/>
              <w:ind w:left="12"/>
              <w:jc w:val="center"/>
              <w:rPr>
                <w:sz w:val="16"/>
              </w:rPr>
            </w:pP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2" w:lineRule="exact" w:before="181"/>
              <w:ind w:left="14" w:right="3"/>
              <w:jc w:val="center"/>
              <w:rPr>
                <w:sz w:val="16"/>
              </w:rPr>
            </w:pPr>
            <w:r>
              <w:rPr>
                <w:sz w:val="16"/>
              </w:rPr>
              <w:t>Strongly</w:t>
            </w:r>
            <w:r>
              <w:rPr>
                <w:spacing w:val="-5"/>
                <w:sz w:val="16"/>
              </w:rPr>
              <w:t> </w:t>
            </w:r>
            <w:r>
              <w:rPr>
                <w:spacing w:val="-2"/>
                <w:sz w:val="16"/>
              </w:rPr>
              <w:t>Agreed</w:t>
            </w:r>
          </w:p>
        </w:tc>
      </w:tr>
      <w:tr>
        <w:trPr>
          <w:trHeight w:val="374" w:hRule="atLeast"/>
        </w:trPr>
        <w:tc>
          <w:tcPr>
            <w:tcW w:w="518" w:type="dxa"/>
          </w:tcPr>
          <w:p>
            <w:pPr>
              <w:pStyle w:val="TableParagraph"/>
              <w:spacing w:before="88"/>
              <w:ind w:left="14" w:right="7"/>
              <w:jc w:val="center"/>
              <w:rPr>
                <w:sz w:val="16"/>
              </w:rPr>
            </w:pPr>
            <w:r>
              <w:rPr>
                <w:spacing w:val="-10"/>
                <w:sz w:val="16"/>
              </w:rPr>
              <w:t>5</w:t>
            </w:r>
          </w:p>
        </w:tc>
        <w:tc>
          <w:tcPr>
            <w:tcW w:w="1138" w:type="dxa"/>
          </w:tcPr>
          <w:p>
            <w:pPr>
              <w:pStyle w:val="TableParagraph"/>
              <w:spacing w:before="88"/>
              <w:ind w:left="8" w:right="8"/>
              <w:jc w:val="center"/>
              <w:rPr>
                <w:sz w:val="16"/>
              </w:rPr>
            </w:pPr>
            <w:r>
              <w:rPr>
                <w:spacing w:val="-2"/>
                <w:sz w:val="16"/>
              </w:rPr>
              <w:t>1864001005</w:t>
            </w:r>
          </w:p>
        </w:tc>
        <w:tc>
          <w:tcPr>
            <w:tcW w:w="2298" w:type="dxa"/>
          </w:tcPr>
          <w:p>
            <w:pPr>
              <w:pStyle w:val="TableParagraph"/>
              <w:spacing w:before="88"/>
              <w:ind w:left="108"/>
              <w:rPr>
                <w:sz w:val="16"/>
              </w:rPr>
            </w:pPr>
            <w:r>
              <w:rPr>
                <w:sz w:val="16"/>
              </w:rPr>
              <w:t>Rajput</w:t>
            </w:r>
            <w:r>
              <w:rPr>
                <w:spacing w:val="-6"/>
                <w:sz w:val="16"/>
              </w:rPr>
              <w:t> </w:t>
            </w:r>
            <w:r>
              <w:rPr>
                <w:sz w:val="16"/>
              </w:rPr>
              <w:t>Chahalraj </w:t>
            </w:r>
            <w:r>
              <w:rPr>
                <w:spacing w:val="-2"/>
                <w:sz w:val="16"/>
              </w:rPr>
              <w:t>Hareshkumar</w:t>
            </w:r>
          </w:p>
        </w:tc>
        <w:tc>
          <w:tcPr>
            <w:tcW w:w="1260" w:type="dxa"/>
          </w:tcPr>
          <w:p>
            <w:pPr>
              <w:pStyle w:val="TableParagraph"/>
              <w:spacing w:line="178" w:lineRule="exact"/>
              <w:ind w:left="353"/>
              <w:rPr>
                <w:sz w:val="16"/>
              </w:rPr>
            </w:pPr>
            <w:r>
              <w:rPr>
                <w:spacing w:val="-2"/>
                <w:sz w:val="16"/>
              </w:rPr>
              <w:t>Strongly</w:t>
            </w:r>
          </w:p>
          <w:p>
            <w:pPr>
              <w:pStyle w:val="TableParagraph"/>
              <w:spacing w:line="172" w:lineRule="exact" w:before="4"/>
              <w:ind w:left="396"/>
              <w:rPr>
                <w:sz w:val="16"/>
              </w:rPr>
            </w:pPr>
            <w:r>
              <w:rPr>
                <w:spacing w:val="-2"/>
                <w:sz w:val="16"/>
              </w:rPr>
              <w:t>Agreed</w:t>
            </w:r>
          </w:p>
        </w:tc>
        <w:tc>
          <w:tcPr>
            <w:tcW w:w="1239" w:type="dxa"/>
          </w:tcPr>
          <w:p>
            <w:pPr>
              <w:pStyle w:val="TableParagraph"/>
              <w:spacing w:line="178" w:lineRule="exact"/>
              <w:ind w:left="347"/>
              <w:rPr>
                <w:sz w:val="16"/>
              </w:rPr>
            </w:pPr>
            <w:r>
              <w:rPr>
                <w:spacing w:val="-2"/>
                <w:sz w:val="16"/>
              </w:rPr>
              <w:t>Strongly</w:t>
            </w:r>
          </w:p>
          <w:p>
            <w:pPr>
              <w:pStyle w:val="TableParagraph"/>
              <w:spacing w:line="172" w:lineRule="exact" w:before="4"/>
              <w:ind w:left="383"/>
              <w:rPr>
                <w:sz w:val="16"/>
              </w:rPr>
            </w:pPr>
            <w:r>
              <w:rPr>
                <w:spacing w:val="-2"/>
                <w:sz w:val="16"/>
              </w:rPr>
              <w:t>Agreed</w:t>
            </w:r>
          </w:p>
        </w:tc>
        <w:tc>
          <w:tcPr>
            <w:tcW w:w="1224" w:type="dxa"/>
          </w:tcPr>
          <w:p>
            <w:pPr>
              <w:pStyle w:val="TableParagraph"/>
              <w:spacing w:line="178" w:lineRule="exact"/>
              <w:ind w:left="333"/>
              <w:rPr>
                <w:sz w:val="16"/>
              </w:rPr>
            </w:pPr>
            <w:r>
              <w:rPr>
                <w:spacing w:val="-2"/>
                <w:sz w:val="16"/>
              </w:rPr>
              <w:t>Strongly</w:t>
            </w:r>
          </w:p>
          <w:p>
            <w:pPr>
              <w:pStyle w:val="TableParagraph"/>
              <w:spacing w:line="172" w:lineRule="exact" w:before="4"/>
              <w:ind w:left="376"/>
              <w:rPr>
                <w:sz w:val="16"/>
              </w:rPr>
            </w:pPr>
            <w:r>
              <w:rPr>
                <w:spacing w:val="-2"/>
                <w:sz w:val="16"/>
              </w:rPr>
              <w:t>Agreed</w:t>
            </w:r>
          </w:p>
        </w:tc>
        <w:tc>
          <w:tcPr>
            <w:tcW w:w="1239" w:type="dxa"/>
          </w:tcPr>
          <w:p>
            <w:pPr>
              <w:pStyle w:val="TableParagraph"/>
              <w:spacing w:line="178" w:lineRule="exact"/>
              <w:ind w:left="348"/>
              <w:rPr>
                <w:sz w:val="16"/>
              </w:rPr>
            </w:pPr>
            <w:r>
              <w:rPr>
                <w:spacing w:val="-2"/>
                <w:sz w:val="16"/>
              </w:rPr>
              <w:t>Strongly</w:t>
            </w:r>
          </w:p>
          <w:p>
            <w:pPr>
              <w:pStyle w:val="TableParagraph"/>
              <w:spacing w:line="172" w:lineRule="exact" w:before="4"/>
              <w:ind w:left="384"/>
              <w:rPr>
                <w:sz w:val="16"/>
              </w:rPr>
            </w:pPr>
            <w:r>
              <w:rPr>
                <w:spacing w:val="-2"/>
                <w:sz w:val="16"/>
              </w:rPr>
              <w:t>Agreed</w:t>
            </w:r>
          </w:p>
        </w:tc>
        <w:tc>
          <w:tcPr>
            <w:tcW w:w="1246" w:type="dxa"/>
          </w:tcPr>
          <w:p>
            <w:pPr>
              <w:pStyle w:val="TableParagraph"/>
              <w:spacing w:line="178" w:lineRule="exact"/>
              <w:ind w:left="348"/>
              <w:rPr>
                <w:sz w:val="16"/>
              </w:rPr>
            </w:pPr>
            <w:r>
              <w:rPr>
                <w:spacing w:val="-2"/>
                <w:sz w:val="16"/>
              </w:rPr>
              <w:t>Strongly</w:t>
            </w:r>
          </w:p>
          <w:p>
            <w:pPr>
              <w:pStyle w:val="TableParagraph"/>
              <w:spacing w:line="172" w:lineRule="exact" w:before="4"/>
              <w:ind w:left="391"/>
              <w:rPr>
                <w:sz w:val="16"/>
              </w:rPr>
            </w:pPr>
            <w:r>
              <w:rPr>
                <w:spacing w:val="-2"/>
                <w:sz w:val="16"/>
              </w:rPr>
              <w:t>Agreed</w:t>
            </w:r>
          </w:p>
        </w:tc>
        <w:tc>
          <w:tcPr>
            <w:tcW w:w="1283" w:type="dxa"/>
          </w:tcPr>
          <w:p>
            <w:pPr>
              <w:pStyle w:val="TableParagraph"/>
              <w:spacing w:line="172" w:lineRule="exact" w:before="182"/>
              <w:ind w:left="14" w:right="3"/>
              <w:jc w:val="center"/>
              <w:rPr>
                <w:sz w:val="16"/>
              </w:rPr>
            </w:pPr>
            <w:r>
              <w:rPr>
                <w:sz w:val="16"/>
              </w:rPr>
              <w:t>Strongly</w:t>
            </w:r>
            <w:r>
              <w:rPr>
                <w:spacing w:val="-5"/>
                <w:sz w:val="16"/>
              </w:rPr>
              <w:t> </w:t>
            </w:r>
            <w:r>
              <w:rPr>
                <w:spacing w:val="-2"/>
                <w:sz w:val="16"/>
              </w:rPr>
              <w:t>Agreed</w:t>
            </w:r>
          </w:p>
        </w:tc>
      </w:tr>
      <w:tr>
        <w:trPr>
          <w:trHeight w:val="366" w:hRule="atLeast"/>
        </w:trPr>
        <w:tc>
          <w:tcPr>
            <w:tcW w:w="518" w:type="dxa"/>
          </w:tcPr>
          <w:p>
            <w:pPr>
              <w:pStyle w:val="TableParagraph"/>
              <w:spacing w:before="88"/>
              <w:ind w:left="14" w:right="7"/>
              <w:jc w:val="center"/>
              <w:rPr>
                <w:sz w:val="16"/>
              </w:rPr>
            </w:pPr>
            <w:r>
              <w:rPr>
                <w:spacing w:val="-10"/>
                <w:sz w:val="16"/>
              </w:rPr>
              <w:t>6</w:t>
            </w:r>
          </w:p>
        </w:tc>
        <w:tc>
          <w:tcPr>
            <w:tcW w:w="1138" w:type="dxa"/>
          </w:tcPr>
          <w:p>
            <w:pPr>
              <w:pStyle w:val="TableParagraph"/>
              <w:spacing w:before="88"/>
              <w:ind w:left="8" w:right="8"/>
              <w:jc w:val="center"/>
              <w:rPr>
                <w:sz w:val="16"/>
              </w:rPr>
            </w:pPr>
            <w:r>
              <w:rPr>
                <w:spacing w:val="-2"/>
                <w:sz w:val="16"/>
              </w:rPr>
              <w:t>1864001006</w:t>
            </w:r>
          </w:p>
        </w:tc>
        <w:tc>
          <w:tcPr>
            <w:tcW w:w="2298" w:type="dxa"/>
          </w:tcPr>
          <w:p>
            <w:pPr>
              <w:pStyle w:val="TableParagraph"/>
              <w:spacing w:before="88"/>
              <w:ind w:left="108"/>
              <w:rPr>
                <w:sz w:val="16"/>
              </w:rPr>
            </w:pPr>
            <w:r>
              <w:rPr>
                <w:sz w:val="16"/>
              </w:rPr>
              <w:t>Panchal</w:t>
            </w:r>
            <w:r>
              <w:rPr>
                <w:spacing w:val="-3"/>
                <w:sz w:val="16"/>
              </w:rPr>
              <w:t> </w:t>
            </w:r>
            <w:r>
              <w:rPr>
                <w:sz w:val="16"/>
              </w:rPr>
              <w:t>Mital</w:t>
            </w:r>
            <w:r>
              <w:rPr>
                <w:spacing w:val="-8"/>
                <w:sz w:val="16"/>
              </w:rPr>
              <w:t> </w:t>
            </w:r>
            <w:r>
              <w:rPr>
                <w:spacing w:val="-2"/>
                <w:sz w:val="16"/>
              </w:rPr>
              <w:t>Atulbhai</w:t>
            </w:r>
          </w:p>
        </w:tc>
        <w:tc>
          <w:tcPr>
            <w:tcW w:w="1260" w:type="dxa"/>
          </w:tcPr>
          <w:p>
            <w:pPr>
              <w:pStyle w:val="TableParagraph"/>
              <w:spacing w:line="178" w:lineRule="exact"/>
              <w:ind w:left="353"/>
              <w:rPr>
                <w:sz w:val="16"/>
              </w:rPr>
            </w:pPr>
            <w:r>
              <w:rPr>
                <w:spacing w:val="-2"/>
                <w:sz w:val="16"/>
              </w:rPr>
              <w:t>Strongly</w:t>
            </w:r>
          </w:p>
          <w:p>
            <w:pPr>
              <w:pStyle w:val="TableParagraph"/>
              <w:spacing w:line="165" w:lineRule="exact" w:before="3"/>
              <w:ind w:left="396"/>
              <w:rPr>
                <w:sz w:val="16"/>
              </w:rPr>
            </w:pPr>
            <w:r>
              <w:rPr>
                <w:spacing w:val="-2"/>
                <w:sz w:val="16"/>
              </w:rPr>
              <w:t>Agreed</w:t>
            </w:r>
          </w:p>
        </w:tc>
        <w:tc>
          <w:tcPr>
            <w:tcW w:w="1239" w:type="dxa"/>
          </w:tcPr>
          <w:p>
            <w:pPr>
              <w:pStyle w:val="TableParagraph"/>
              <w:spacing w:line="165" w:lineRule="exact" w:before="181"/>
              <w:ind w:left="12" w:right="2"/>
              <w:jc w:val="center"/>
              <w:rPr>
                <w:sz w:val="16"/>
              </w:rPr>
            </w:pPr>
            <w:r>
              <w:rPr>
                <w:spacing w:val="-2"/>
                <w:sz w:val="16"/>
              </w:rPr>
              <w:t>Agreed</w:t>
            </w:r>
          </w:p>
        </w:tc>
        <w:tc>
          <w:tcPr>
            <w:tcW w:w="1224" w:type="dxa"/>
          </w:tcPr>
          <w:p>
            <w:pPr>
              <w:pStyle w:val="TableParagraph"/>
              <w:spacing w:line="178" w:lineRule="exact"/>
              <w:ind w:left="333"/>
              <w:rPr>
                <w:sz w:val="16"/>
              </w:rPr>
            </w:pPr>
            <w:r>
              <w:rPr>
                <w:spacing w:val="-2"/>
                <w:sz w:val="16"/>
              </w:rPr>
              <w:t>Strongly</w:t>
            </w:r>
          </w:p>
          <w:p>
            <w:pPr>
              <w:pStyle w:val="TableParagraph"/>
              <w:spacing w:line="165" w:lineRule="exact" w:before="3"/>
              <w:ind w:left="376"/>
              <w:rPr>
                <w:sz w:val="16"/>
              </w:rPr>
            </w:pPr>
            <w:r>
              <w:rPr>
                <w:spacing w:val="-2"/>
                <w:sz w:val="16"/>
              </w:rPr>
              <w:t>Agreed</w:t>
            </w:r>
          </w:p>
        </w:tc>
        <w:tc>
          <w:tcPr>
            <w:tcW w:w="1239" w:type="dxa"/>
          </w:tcPr>
          <w:p>
            <w:pPr>
              <w:pStyle w:val="TableParagraph"/>
              <w:spacing w:line="178" w:lineRule="exact"/>
              <w:ind w:left="348"/>
              <w:rPr>
                <w:sz w:val="16"/>
              </w:rPr>
            </w:pPr>
            <w:r>
              <w:rPr>
                <w:spacing w:val="-2"/>
                <w:sz w:val="16"/>
              </w:rPr>
              <w:t>Strongly</w:t>
            </w:r>
          </w:p>
          <w:p>
            <w:pPr>
              <w:pStyle w:val="TableParagraph"/>
              <w:spacing w:line="165" w:lineRule="exact" w:before="3"/>
              <w:ind w:left="384"/>
              <w:rPr>
                <w:sz w:val="16"/>
              </w:rPr>
            </w:pPr>
            <w:r>
              <w:rPr>
                <w:spacing w:val="-2"/>
                <w:sz w:val="16"/>
              </w:rPr>
              <w:t>Agreed</w:t>
            </w:r>
          </w:p>
        </w:tc>
        <w:tc>
          <w:tcPr>
            <w:tcW w:w="1246" w:type="dxa"/>
          </w:tcPr>
          <w:p>
            <w:pPr>
              <w:pStyle w:val="TableParagraph"/>
              <w:spacing w:line="165" w:lineRule="exact" w:before="181"/>
              <w:ind w:left="19" w:right="9"/>
              <w:jc w:val="center"/>
              <w:rPr>
                <w:sz w:val="16"/>
              </w:rPr>
            </w:pPr>
            <w:r>
              <w:rPr>
                <w:sz w:val="16"/>
              </w:rPr>
              <w:t>Not</w:t>
            </w:r>
            <w:r>
              <w:rPr>
                <w:spacing w:val="-1"/>
                <w:sz w:val="16"/>
              </w:rPr>
              <w:t> </w:t>
            </w:r>
            <w:r>
              <w:rPr>
                <w:spacing w:val="-2"/>
                <w:sz w:val="16"/>
              </w:rPr>
              <w:t>agree</w:t>
            </w:r>
          </w:p>
        </w:tc>
        <w:tc>
          <w:tcPr>
            <w:tcW w:w="1283" w:type="dxa"/>
          </w:tcPr>
          <w:p>
            <w:pPr>
              <w:pStyle w:val="TableParagraph"/>
              <w:spacing w:line="165" w:lineRule="exact" w:before="181"/>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95"/>
              <w:ind w:left="14" w:right="7"/>
              <w:jc w:val="center"/>
              <w:rPr>
                <w:sz w:val="16"/>
              </w:rPr>
            </w:pPr>
            <w:r>
              <w:rPr>
                <w:spacing w:val="-10"/>
                <w:sz w:val="16"/>
              </w:rPr>
              <w:t>7</w:t>
            </w:r>
          </w:p>
        </w:tc>
        <w:tc>
          <w:tcPr>
            <w:tcW w:w="1138" w:type="dxa"/>
          </w:tcPr>
          <w:p>
            <w:pPr>
              <w:pStyle w:val="TableParagraph"/>
              <w:spacing w:before="95"/>
              <w:ind w:left="8" w:right="8"/>
              <w:jc w:val="center"/>
              <w:rPr>
                <w:sz w:val="16"/>
              </w:rPr>
            </w:pPr>
            <w:r>
              <w:rPr>
                <w:spacing w:val="-2"/>
                <w:sz w:val="16"/>
              </w:rPr>
              <w:t>1864001007</w:t>
            </w:r>
          </w:p>
        </w:tc>
        <w:tc>
          <w:tcPr>
            <w:tcW w:w="2298" w:type="dxa"/>
          </w:tcPr>
          <w:p>
            <w:pPr>
              <w:pStyle w:val="TableParagraph"/>
              <w:spacing w:before="95"/>
              <w:ind w:left="108"/>
              <w:rPr>
                <w:sz w:val="16"/>
              </w:rPr>
            </w:pPr>
            <w:r>
              <w:rPr>
                <w:sz w:val="16"/>
              </w:rPr>
              <w:t>Yadav </w:t>
            </w:r>
            <w:r>
              <w:rPr>
                <w:spacing w:val="-2"/>
                <w:sz w:val="16"/>
              </w:rPr>
              <w:t>Paras</w:t>
            </w:r>
          </w:p>
        </w:tc>
        <w:tc>
          <w:tcPr>
            <w:tcW w:w="1260" w:type="dxa"/>
          </w:tcPr>
          <w:p>
            <w:pPr>
              <w:pStyle w:val="TableParagraph"/>
              <w:spacing w:line="188"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8"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8"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before="4"/>
              <w:rPr>
                <w:b/>
                <w:sz w:val="16"/>
              </w:rPr>
            </w:pPr>
          </w:p>
          <w:p>
            <w:pPr>
              <w:pStyle w:val="TableParagraph"/>
              <w:spacing w:line="165" w:lineRule="exact"/>
              <w:ind w:left="15" w:right="3"/>
              <w:jc w:val="center"/>
              <w:rPr>
                <w:sz w:val="16"/>
              </w:rPr>
            </w:pPr>
            <w:r>
              <w:rPr>
                <w:spacing w:val="-2"/>
                <w:sz w:val="16"/>
              </w:rPr>
              <w:t>Agreed</w:t>
            </w:r>
          </w:p>
        </w:tc>
      </w:tr>
      <w:tr>
        <w:trPr>
          <w:trHeight w:val="372" w:hRule="atLeast"/>
        </w:trPr>
        <w:tc>
          <w:tcPr>
            <w:tcW w:w="518" w:type="dxa"/>
          </w:tcPr>
          <w:p>
            <w:pPr>
              <w:pStyle w:val="TableParagraph"/>
              <w:spacing w:before="93"/>
              <w:ind w:left="14" w:right="7"/>
              <w:jc w:val="center"/>
              <w:rPr>
                <w:sz w:val="16"/>
              </w:rPr>
            </w:pPr>
            <w:r>
              <w:rPr>
                <w:spacing w:val="-10"/>
                <w:sz w:val="16"/>
              </w:rPr>
              <w:t>8</w:t>
            </w:r>
          </w:p>
        </w:tc>
        <w:tc>
          <w:tcPr>
            <w:tcW w:w="1138" w:type="dxa"/>
          </w:tcPr>
          <w:p>
            <w:pPr>
              <w:pStyle w:val="TableParagraph"/>
              <w:spacing w:before="93"/>
              <w:ind w:left="8" w:right="8"/>
              <w:jc w:val="center"/>
              <w:rPr>
                <w:sz w:val="16"/>
              </w:rPr>
            </w:pPr>
            <w:r>
              <w:rPr>
                <w:spacing w:val="-2"/>
                <w:sz w:val="16"/>
              </w:rPr>
              <w:t>1864001008</w:t>
            </w:r>
          </w:p>
        </w:tc>
        <w:tc>
          <w:tcPr>
            <w:tcW w:w="2298" w:type="dxa"/>
          </w:tcPr>
          <w:p>
            <w:pPr>
              <w:pStyle w:val="TableParagraph"/>
              <w:spacing w:before="93"/>
              <w:ind w:left="108"/>
              <w:rPr>
                <w:sz w:val="16"/>
              </w:rPr>
            </w:pPr>
            <w:r>
              <w:rPr>
                <w:sz w:val="16"/>
              </w:rPr>
              <w:t>Patel</w:t>
            </w:r>
            <w:r>
              <w:rPr>
                <w:spacing w:val="-2"/>
                <w:sz w:val="16"/>
              </w:rPr>
              <w:t> </w:t>
            </w:r>
            <w:r>
              <w:rPr>
                <w:sz w:val="16"/>
              </w:rPr>
              <w:t>Parth</w:t>
            </w:r>
            <w:r>
              <w:rPr>
                <w:spacing w:val="-7"/>
                <w:sz w:val="16"/>
              </w:rPr>
              <w:t> </w:t>
            </w:r>
            <w:r>
              <w:rPr>
                <w:spacing w:val="-2"/>
                <w:sz w:val="16"/>
              </w:rPr>
              <w:t>Shaileshbhai</w:t>
            </w:r>
          </w:p>
        </w:tc>
        <w:tc>
          <w:tcPr>
            <w:tcW w:w="1260" w:type="dxa"/>
          </w:tcPr>
          <w:p>
            <w:pPr>
              <w:pStyle w:val="TableParagraph"/>
              <w:spacing w:before="2"/>
              <w:rPr>
                <w:b/>
                <w:sz w:val="16"/>
              </w:rPr>
            </w:pPr>
          </w:p>
          <w:p>
            <w:pPr>
              <w:pStyle w:val="TableParagraph"/>
              <w:spacing w:line="165" w:lineRule="exact" w:before="1"/>
              <w:ind w:left="16"/>
              <w:jc w:val="center"/>
              <w:rPr>
                <w:sz w:val="16"/>
              </w:rPr>
            </w:pPr>
            <w:r>
              <w:rPr>
                <w:spacing w:val="-2"/>
                <w:sz w:val="16"/>
              </w:rPr>
              <w:t>Agreed</w:t>
            </w:r>
          </w:p>
        </w:tc>
        <w:tc>
          <w:tcPr>
            <w:tcW w:w="1239" w:type="dxa"/>
          </w:tcPr>
          <w:p>
            <w:pPr>
              <w:pStyle w:val="TableParagraph"/>
              <w:spacing w:before="2"/>
              <w:rPr>
                <w:b/>
                <w:sz w:val="16"/>
              </w:rPr>
            </w:pPr>
          </w:p>
          <w:p>
            <w:pPr>
              <w:pStyle w:val="TableParagraph"/>
              <w:spacing w:line="165" w:lineRule="exact" w:before="1"/>
              <w:ind w:left="12" w:right="11"/>
              <w:jc w:val="center"/>
              <w:rPr>
                <w:sz w:val="16"/>
              </w:rPr>
            </w:pPr>
            <w:r>
              <w:rPr>
                <w:sz w:val="16"/>
              </w:rPr>
              <w:t>Not</w:t>
            </w:r>
            <w:r>
              <w:rPr>
                <w:spacing w:val="-1"/>
                <w:sz w:val="16"/>
              </w:rPr>
              <w:t> </w:t>
            </w:r>
            <w:r>
              <w:rPr>
                <w:spacing w:val="-2"/>
                <w:sz w:val="16"/>
              </w:rPr>
              <w:t>agree</w:t>
            </w:r>
          </w:p>
        </w:tc>
        <w:tc>
          <w:tcPr>
            <w:tcW w:w="1224" w:type="dxa"/>
          </w:tcPr>
          <w:p>
            <w:pPr>
              <w:pStyle w:val="TableParagraph"/>
              <w:spacing w:line="184" w:lineRule="exact"/>
              <w:ind w:left="333"/>
              <w:rPr>
                <w:sz w:val="16"/>
              </w:rPr>
            </w:pPr>
            <w:r>
              <w:rPr>
                <w:spacing w:val="-2"/>
                <w:sz w:val="16"/>
              </w:rPr>
              <w:t>Strongly</w:t>
            </w:r>
          </w:p>
          <w:p>
            <w:pPr>
              <w:pStyle w:val="TableParagraph"/>
              <w:spacing w:line="165" w:lineRule="exact" w:before="3"/>
              <w:ind w:left="376"/>
              <w:rPr>
                <w:sz w:val="16"/>
              </w:rPr>
            </w:pPr>
            <w:r>
              <w:rPr>
                <w:spacing w:val="-2"/>
                <w:sz w:val="16"/>
              </w:rPr>
              <w:t>Agreed</w:t>
            </w:r>
          </w:p>
        </w:tc>
        <w:tc>
          <w:tcPr>
            <w:tcW w:w="1239" w:type="dxa"/>
          </w:tcPr>
          <w:p>
            <w:pPr>
              <w:pStyle w:val="TableParagraph"/>
              <w:spacing w:line="184" w:lineRule="exact"/>
              <w:ind w:left="348"/>
              <w:rPr>
                <w:sz w:val="16"/>
              </w:rPr>
            </w:pPr>
            <w:r>
              <w:rPr>
                <w:spacing w:val="-2"/>
                <w:sz w:val="16"/>
              </w:rPr>
              <w:t>Strongly</w:t>
            </w:r>
          </w:p>
          <w:p>
            <w:pPr>
              <w:pStyle w:val="TableParagraph"/>
              <w:spacing w:line="165" w:lineRule="exact" w:before="3"/>
              <w:ind w:left="384"/>
              <w:rPr>
                <w:sz w:val="16"/>
              </w:rPr>
            </w:pPr>
            <w:r>
              <w:rPr>
                <w:spacing w:val="-2"/>
                <w:sz w:val="16"/>
              </w:rPr>
              <w:t>Agreed</w:t>
            </w:r>
          </w:p>
        </w:tc>
        <w:tc>
          <w:tcPr>
            <w:tcW w:w="1246" w:type="dxa"/>
          </w:tcPr>
          <w:p>
            <w:pPr>
              <w:pStyle w:val="TableParagraph"/>
              <w:spacing w:before="2"/>
              <w:rPr>
                <w:b/>
                <w:sz w:val="16"/>
              </w:rPr>
            </w:pPr>
          </w:p>
          <w:p>
            <w:pPr>
              <w:pStyle w:val="TableParagraph"/>
              <w:spacing w:line="165" w:lineRule="exact" w:before="1"/>
              <w:ind w:left="19"/>
              <w:jc w:val="center"/>
              <w:rPr>
                <w:sz w:val="16"/>
              </w:rPr>
            </w:pPr>
            <w:r>
              <w:rPr>
                <w:spacing w:val="-2"/>
                <w:sz w:val="16"/>
              </w:rPr>
              <w:t>Agreed</w:t>
            </w:r>
          </w:p>
        </w:tc>
        <w:tc>
          <w:tcPr>
            <w:tcW w:w="1283" w:type="dxa"/>
          </w:tcPr>
          <w:p>
            <w:pPr>
              <w:pStyle w:val="TableParagraph"/>
              <w:spacing w:before="2"/>
              <w:rPr>
                <w:b/>
                <w:sz w:val="16"/>
              </w:rPr>
            </w:pPr>
          </w:p>
          <w:p>
            <w:pPr>
              <w:pStyle w:val="TableParagraph"/>
              <w:spacing w:line="165" w:lineRule="exact" w:before="1"/>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95"/>
              <w:ind w:left="14" w:right="7"/>
              <w:jc w:val="center"/>
              <w:rPr>
                <w:sz w:val="16"/>
              </w:rPr>
            </w:pPr>
            <w:r>
              <w:rPr>
                <w:spacing w:val="-10"/>
                <w:sz w:val="16"/>
              </w:rPr>
              <w:t>9</w:t>
            </w:r>
          </w:p>
        </w:tc>
        <w:tc>
          <w:tcPr>
            <w:tcW w:w="1138" w:type="dxa"/>
          </w:tcPr>
          <w:p>
            <w:pPr>
              <w:pStyle w:val="TableParagraph"/>
              <w:spacing w:before="95"/>
              <w:ind w:left="8" w:right="8"/>
              <w:jc w:val="center"/>
              <w:rPr>
                <w:sz w:val="16"/>
              </w:rPr>
            </w:pPr>
            <w:r>
              <w:rPr>
                <w:spacing w:val="-2"/>
                <w:sz w:val="16"/>
              </w:rPr>
              <w:t>1864001009</w:t>
            </w:r>
          </w:p>
        </w:tc>
        <w:tc>
          <w:tcPr>
            <w:tcW w:w="2298" w:type="dxa"/>
          </w:tcPr>
          <w:p>
            <w:pPr>
              <w:pStyle w:val="TableParagraph"/>
              <w:spacing w:before="95"/>
              <w:ind w:left="108"/>
              <w:rPr>
                <w:sz w:val="16"/>
              </w:rPr>
            </w:pPr>
            <w:r>
              <w:rPr>
                <w:sz w:val="16"/>
              </w:rPr>
              <w:t>Shah</w:t>
            </w:r>
            <w:r>
              <w:rPr>
                <w:spacing w:val="-5"/>
                <w:sz w:val="16"/>
              </w:rPr>
              <w:t> </w:t>
            </w:r>
            <w:r>
              <w:rPr>
                <w:sz w:val="16"/>
              </w:rPr>
              <w:t>Jainam</w:t>
            </w:r>
            <w:r>
              <w:rPr>
                <w:spacing w:val="3"/>
                <w:sz w:val="16"/>
              </w:rPr>
              <w:t> </w:t>
            </w:r>
            <w:r>
              <w:rPr>
                <w:spacing w:val="-2"/>
                <w:sz w:val="16"/>
              </w:rPr>
              <w:t>Vinodchandra</w:t>
            </w:r>
          </w:p>
        </w:tc>
        <w:tc>
          <w:tcPr>
            <w:tcW w:w="1260" w:type="dxa"/>
          </w:tcPr>
          <w:p>
            <w:pPr>
              <w:pStyle w:val="TableParagraph"/>
              <w:spacing w:line="188"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8"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8"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before="4"/>
              <w:rPr>
                <w:b/>
                <w:sz w:val="16"/>
              </w:rPr>
            </w:pPr>
          </w:p>
          <w:p>
            <w:pPr>
              <w:pStyle w:val="TableParagraph"/>
              <w:spacing w:line="165" w:lineRule="exact"/>
              <w:ind w:left="14" w:right="3"/>
              <w:jc w:val="center"/>
              <w:rPr>
                <w:sz w:val="16"/>
              </w:rPr>
            </w:pPr>
            <w:r>
              <w:rPr>
                <w:sz w:val="16"/>
              </w:rPr>
              <w:t>Strongly</w:t>
            </w:r>
            <w:r>
              <w:rPr>
                <w:spacing w:val="-5"/>
                <w:sz w:val="16"/>
              </w:rPr>
              <w:t> </w:t>
            </w:r>
            <w:r>
              <w:rPr>
                <w:spacing w:val="-2"/>
                <w:sz w:val="16"/>
              </w:rPr>
              <w:t>Agreed</w:t>
            </w:r>
          </w:p>
        </w:tc>
      </w:tr>
      <w:tr>
        <w:trPr>
          <w:trHeight w:val="372" w:hRule="atLeast"/>
        </w:trPr>
        <w:tc>
          <w:tcPr>
            <w:tcW w:w="518" w:type="dxa"/>
          </w:tcPr>
          <w:p>
            <w:pPr>
              <w:pStyle w:val="TableParagraph"/>
              <w:spacing w:before="93"/>
              <w:ind w:left="14"/>
              <w:jc w:val="center"/>
              <w:rPr>
                <w:sz w:val="16"/>
              </w:rPr>
            </w:pPr>
            <w:r>
              <w:rPr>
                <w:spacing w:val="-5"/>
                <w:sz w:val="16"/>
              </w:rPr>
              <w:t>10</w:t>
            </w:r>
          </w:p>
        </w:tc>
        <w:tc>
          <w:tcPr>
            <w:tcW w:w="1138" w:type="dxa"/>
          </w:tcPr>
          <w:p>
            <w:pPr>
              <w:pStyle w:val="TableParagraph"/>
              <w:spacing w:before="93"/>
              <w:ind w:left="8" w:right="8"/>
              <w:jc w:val="center"/>
              <w:rPr>
                <w:sz w:val="16"/>
              </w:rPr>
            </w:pPr>
            <w:r>
              <w:rPr>
                <w:spacing w:val="-2"/>
                <w:sz w:val="16"/>
              </w:rPr>
              <w:t>1864001010</w:t>
            </w:r>
          </w:p>
        </w:tc>
        <w:tc>
          <w:tcPr>
            <w:tcW w:w="2298" w:type="dxa"/>
          </w:tcPr>
          <w:p>
            <w:pPr>
              <w:pStyle w:val="TableParagraph"/>
              <w:spacing w:before="93"/>
              <w:ind w:left="108"/>
              <w:rPr>
                <w:sz w:val="16"/>
              </w:rPr>
            </w:pPr>
            <w:r>
              <w:rPr>
                <w:sz w:val="16"/>
              </w:rPr>
              <w:t>Sonawane</w:t>
            </w:r>
            <w:r>
              <w:rPr>
                <w:spacing w:val="-2"/>
                <w:sz w:val="16"/>
              </w:rPr>
              <w:t> </w:t>
            </w:r>
            <w:r>
              <w:rPr>
                <w:sz w:val="16"/>
              </w:rPr>
              <w:t>Raj</w:t>
            </w:r>
            <w:r>
              <w:rPr>
                <w:spacing w:val="-8"/>
                <w:sz w:val="16"/>
              </w:rPr>
              <w:t> </w:t>
            </w:r>
            <w:r>
              <w:rPr>
                <w:spacing w:val="-10"/>
                <w:sz w:val="16"/>
              </w:rPr>
              <w:t>P</w:t>
            </w:r>
          </w:p>
        </w:tc>
        <w:tc>
          <w:tcPr>
            <w:tcW w:w="1260" w:type="dxa"/>
          </w:tcPr>
          <w:p>
            <w:pPr>
              <w:pStyle w:val="TableParagraph"/>
              <w:spacing w:line="180"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73" w:lineRule="exact" w:before="179"/>
              <w:ind w:right="363"/>
              <w:jc w:val="right"/>
              <w:rPr>
                <w:sz w:val="16"/>
              </w:rPr>
            </w:pPr>
            <w:r>
              <w:rPr>
                <w:spacing w:val="-2"/>
                <w:sz w:val="16"/>
              </w:rPr>
              <w:t>Agreed</w:t>
            </w:r>
          </w:p>
        </w:tc>
        <w:tc>
          <w:tcPr>
            <w:tcW w:w="1239" w:type="dxa"/>
          </w:tcPr>
          <w:p>
            <w:pPr>
              <w:pStyle w:val="TableParagraph"/>
              <w:spacing w:line="173" w:lineRule="exact" w:before="179"/>
              <w:ind w:left="12"/>
              <w:jc w:val="center"/>
              <w:rPr>
                <w:sz w:val="16"/>
              </w:rPr>
            </w:pP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3" w:lineRule="exact" w:before="179"/>
              <w:ind w:left="14" w:right="3"/>
              <w:jc w:val="center"/>
              <w:rPr>
                <w:sz w:val="16"/>
              </w:rPr>
            </w:pPr>
            <w:r>
              <w:rPr>
                <w:sz w:val="16"/>
              </w:rPr>
              <w:t>Strongly</w:t>
            </w:r>
            <w:r>
              <w:rPr>
                <w:spacing w:val="-5"/>
                <w:sz w:val="16"/>
              </w:rPr>
              <w:t> </w:t>
            </w:r>
            <w:r>
              <w:rPr>
                <w:spacing w:val="-2"/>
                <w:sz w:val="16"/>
              </w:rPr>
              <w:t>Agreed</w:t>
            </w:r>
          </w:p>
        </w:tc>
      </w:tr>
      <w:tr>
        <w:trPr>
          <w:trHeight w:val="374" w:hRule="atLeast"/>
        </w:trPr>
        <w:tc>
          <w:tcPr>
            <w:tcW w:w="518" w:type="dxa"/>
          </w:tcPr>
          <w:p>
            <w:pPr>
              <w:pStyle w:val="TableParagraph"/>
              <w:spacing w:before="88"/>
              <w:ind w:left="14"/>
              <w:jc w:val="center"/>
              <w:rPr>
                <w:sz w:val="16"/>
              </w:rPr>
            </w:pPr>
            <w:r>
              <w:rPr>
                <w:spacing w:val="-5"/>
                <w:sz w:val="16"/>
              </w:rPr>
              <w:t>11</w:t>
            </w:r>
          </w:p>
        </w:tc>
        <w:tc>
          <w:tcPr>
            <w:tcW w:w="1138" w:type="dxa"/>
          </w:tcPr>
          <w:p>
            <w:pPr>
              <w:pStyle w:val="TableParagraph"/>
              <w:spacing w:before="88"/>
              <w:ind w:left="8" w:right="8"/>
              <w:jc w:val="center"/>
              <w:rPr>
                <w:sz w:val="16"/>
              </w:rPr>
            </w:pPr>
            <w:r>
              <w:rPr>
                <w:spacing w:val="-2"/>
                <w:sz w:val="16"/>
              </w:rPr>
              <w:t>1864001011</w:t>
            </w:r>
          </w:p>
        </w:tc>
        <w:tc>
          <w:tcPr>
            <w:tcW w:w="2298" w:type="dxa"/>
          </w:tcPr>
          <w:p>
            <w:pPr>
              <w:pStyle w:val="TableParagraph"/>
              <w:spacing w:before="88"/>
              <w:ind w:left="108"/>
              <w:rPr>
                <w:sz w:val="16"/>
              </w:rPr>
            </w:pPr>
            <w:r>
              <w:rPr>
                <w:sz w:val="16"/>
              </w:rPr>
              <w:t>Chauhan</w:t>
            </w:r>
            <w:r>
              <w:rPr>
                <w:spacing w:val="-10"/>
                <w:sz w:val="16"/>
              </w:rPr>
              <w:t> </w:t>
            </w:r>
            <w:r>
              <w:rPr>
                <w:spacing w:val="-2"/>
                <w:sz w:val="16"/>
              </w:rPr>
              <w:t>Rakesh</w:t>
            </w:r>
          </w:p>
        </w:tc>
        <w:tc>
          <w:tcPr>
            <w:tcW w:w="1260" w:type="dxa"/>
          </w:tcPr>
          <w:p>
            <w:pPr>
              <w:pStyle w:val="TableParagraph"/>
              <w:spacing w:line="180"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2" w:lineRule="exact" w:before="181"/>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88"/>
              <w:ind w:left="14"/>
              <w:jc w:val="center"/>
              <w:rPr>
                <w:sz w:val="16"/>
              </w:rPr>
            </w:pPr>
            <w:r>
              <w:rPr>
                <w:spacing w:val="-5"/>
                <w:sz w:val="16"/>
              </w:rPr>
              <w:t>12</w:t>
            </w:r>
          </w:p>
        </w:tc>
        <w:tc>
          <w:tcPr>
            <w:tcW w:w="1138" w:type="dxa"/>
          </w:tcPr>
          <w:p>
            <w:pPr>
              <w:pStyle w:val="TableParagraph"/>
              <w:spacing w:before="88"/>
              <w:ind w:left="8" w:right="8"/>
              <w:jc w:val="center"/>
              <w:rPr>
                <w:sz w:val="16"/>
              </w:rPr>
            </w:pPr>
            <w:r>
              <w:rPr>
                <w:spacing w:val="-2"/>
                <w:sz w:val="16"/>
              </w:rPr>
              <w:t>1864001012</w:t>
            </w:r>
          </w:p>
        </w:tc>
        <w:tc>
          <w:tcPr>
            <w:tcW w:w="2298" w:type="dxa"/>
          </w:tcPr>
          <w:p>
            <w:pPr>
              <w:pStyle w:val="TableParagraph"/>
              <w:spacing w:before="88"/>
              <w:ind w:left="108"/>
              <w:rPr>
                <w:sz w:val="16"/>
              </w:rPr>
            </w:pPr>
            <w:r>
              <w:rPr>
                <w:sz w:val="16"/>
              </w:rPr>
              <w:t>Dabbiwala</w:t>
            </w:r>
            <w:r>
              <w:rPr>
                <w:spacing w:val="-3"/>
                <w:sz w:val="16"/>
              </w:rPr>
              <w:t> </w:t>
            </w:r>
            <w:r>
              <w:rPr>
                <w:spacing w:val="-2"/>
                <w:sz w:val="16"/>
              </w:rPr>
              <w:t>Mohammedabrar</w:t>
            </w:r>
          </w:p>
        </w:tc>
        <w:tc>
          <w:tcPr>
            <w:tcW w:w="1260" w:type="dxa"/>
          </w:tcPr>
          <w:p>
            <w:pPr>
              <w:pStyle w:val="TableParagraph"/>
              <w:spacing w:line="180"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72" w:lineRule="exact" w:before="181"/>
              <w:ind w:left="12" w:right="2"/>
              <w:jc w:val="center"/>
              <w:rPr>
                <w:sz w:val="16"/>
              </w:rPr>
            </w:pP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72" w:lineRule="exact" w:before="181"/>
              <w:ind w:left="19" w:right="9"/>
              <w:jc w:val="center"/>
              <w:rPr>
                <w:sz w:val="16"/>
              </w:rPr>
            </w:pPr>
            <w:r>
              <w:rPr>
                <w:sz w:val="16"/>
              </w:rPr>
              <w:t>Not</w:t>
            </w:r>
            <w:r>
              <w:rPr>
                <w:spacing w:val="-1"/>
                <w:sz w:val="16"/>
              </w:rPr>
              <w:t> </w:t>
            </w:r>
            <w:r>
              <w:rPr>
                <w:spacing w:val="-2"/>
                <w:sz w:val="16"/>
              </w:rPr>
              <w:t>agree</w:t>
            </w:r>
          </w:p>
        </w:tc>
        <w:tc>
          <w:tcPr>
            <w:tcW w:w="1283" w:type="dxa"/>
          </w:tcPr>
          <w:p>
            <w:pPr>
              <w:pStyle w:val="TableParagraph"/>
              <w:spacing w:line="172" w:lineRule="exact" w:before="181"/>
              <w:ind w:left="14" w:right="3"/>
              <w:jc w:val="center"/>
              <w:rPr>
                <w:sz w:val="16"/>
              </w:rPr>
            </w:pPr>
            <w:r>
              <w:rPr>
                <w:sz w:val="16"/>
              </w:rPr>
              <w:t>Strongly</w:t>
            </w:r>
            <w:r>
              <w:rPr>
                <w:spacing w:val="-5"/>
                <w:sz w:val="16"/>
              </w:rPr>
              <w:t> </w:t>
            </w:r>
            <w:r>
              <w:rPr>
                <w:spacing w:val="-2"/>
                <w:sz w:val="16"/>
              </w:rPr>
              <w:t>Agreed</w:t>
            </w:r>
          </w:p>
        </w:tc>
      </w:tr>
      <w:tr>
        <w:trPr>
          <w:trHeight w:val="374" w:hRule="atLeast"/>
        </w:trPr>
        <w:tc>
          <w:tcPr>
            <w:tcW w:w="518" w:type="dxa"/>
          </w:tcPr>
          <w:p>
            <w:pPr>
              <w:pStyle w:val="TableParagraph"/>
              <w:spacing w:before="88"/>
              <w:ind w:left="14"/>
              <w:jc w:val="center"/>
              <w:rPr>
                <w:sz w:val="16"/>
              </w:rPr>
            </w:pPr>
            <w:r>
              <w:rPr>
                <w:spacing w:val="-5"/>
                <w:sz w:val="16"/>
              </w:rPr>
              <w:t>13</w:t>
            </w:r>
          </w:p>
        </w:tc>
        <w:tc>
          <w:tcPr>
            <w:tcW w:w="1138" w:type="dxa"/>
          </w:tcPr>
          <w:p>
            <w:pPr>
              <w:pStyle w:val="TableParagraph"/>
              <w:spacing w:before="88"/>
              <w:ind w:left="8" w:right="8"/>
              <w:jc w:val="center"/>
              <w:rPr>
                <w:sz w:val="16"/>
              </w:rPr>
            </w:pPr>
            <w:r>
              <w:rPr>
                <w:spacing w:val="-2"/>
                <w:sz w:val="16"/>
              </w:rPr>
              <w:t>1864001013</w:t>
            </w:r>
          </w:p>
        </w:tc>
        <w:tc>
          <w:tcPr>
            <w:tcW w:w="2298" w:type="dxa"/>
          </w:tcPr>
          <w:p>
            <w:pPr>
              <w:pStyle w:val="TableParagraph"/>
              <w:spacing w:before="88"/>
              <w:ind w:left="108"/>
              <w:rPr>
                <w:sz w:val="16"/>
              </w:rPr>
            </w:pPr>
            <w:r>
              <w:rPr>
                <w:sz w:val="16"/>
              </w:rPr>
              <w:t>Vyas</w:t>
            </w:r>
            <w:r>
              <w:rPr>
                <w:spacing w:val="-2"/>
                <w:sz w:val="16"/>
              </w:rPr>
              <w:t> </w:t>
            </w:r>
            <w:r>
              <w:rPr>
                <w:sz w:val="16"/>
              </w:rPr>
              <w:t>Dhrumil</w:t>
            </w:r>
            <w:r>
              <w:rPr>
                <w:spacing w:val="-5"/>
                <w:sz w:val="16"/>
              </w:rPr>
              <w:t> </w:t>
            </w:r>
            <w:r>
              <w:rPr>
                <w:spacing w:val="-2"/>
                <w:sz w:val="16"/>
              </w:rPr>
              <w:t>Jankbhai</w:t>
            </w:r>
          </w:p>
        </w:tc>
        <w:tc>
          <w:tcPr>
            <w:tcW w:w="1260" w:type="dxa"/>
          </w:tcPr>
          <w:p>
            <w:pPr>
              <w:pStyle w:val="TableParagraph"/>
              <w:spacing w:line="172" w:lineRule="exact" w:before="182"/>
              <w:ind w:left="16"/>
              <w:jc w:val="center"/>
              <w:rPr>
                <w:sz w:val="16"/>
              </w:rPr>
            </w:pPr>
            <w:r>
              <w:rPr>
                <w:spacing w:val="-2"/>
                <w:sz w:val="16"/>
              </w:rPr>
              <w:t>Agreed</w:t>
            </w:r>
          </w:p>
        </w:tc>
        <w:tc>
          <w:tcPr>
            <w:tcW w:w="1239" w:type="dxa"/>
          </w:tcPr>
          <w:p>
            <w:pPr>
              <w:pStyle w:val="TableParagraph"/>
              <w:spacing w:line="172" w:lineRule="exact" w:before="182"/>
              <w:ind w:left="12" w:right="2"/>
              <w:jc w:val="center"/>
              <w:rPr>
                <w:sz w:val="16"/>
              </w:rPr>
            </w:pPr>
            <w:r>
              <w:rPr>
                <w:spacing w:val="-2"/>
                <w:sz w:val="16"/>
              </w:rPr>
              <w:t>Agreed</w:t>
            </w:r>
          </w:p>
        </w:tc>
        <w:tc>
          <w:tcPr>
            <w:tcW w:w="1224" w:type="dxa"/>
          </w:tcPr>
          <w:p>
            <w:pPr>
              <w:pStyle w:val="TableParagraph"/>
              <w:spacing w:line="178" w:lineRule="exact"/>
              <w:ind w:left="333"/>
              <w:rPr>
                <w:sz w:val="16"/>
              </w:rPr>
            </w:pPr>
            <w:r>
              <w:rPr>
                <w:spacing w:val="-2"/>
                <w:sz w:val="16"/>
              </w:rPr>
              <w:t>Strongly</w:t>
            </w:r>
          </w:p>
          <w:p>
            <w:pPr>
              <w:pStyle w:val="TableParagraph"/>
              <w:spacing w:line="172" w:lineRule="exact" w:before="3"/>
              <w:ind w:left="376"/>
              <w:rPr>
                <w:sz w:val="16"/>
              </w:rPr>
            </w:pPr>
            <w:r>
              <w:rPr>
                <w:spacing w:val="-2"/>
                <w:sz w:val="16"/>
              </w:rPr>
              <w:t>Agreed</w:t>
            </w:r>
          </w:p>
        </w:tc>
        <w:tc>
          <w:tcPr>
            <w:tcW w:w="1239" w:type="dxa"/>
          </w:tcPr>
          <w:p>
            <w:pPr>
              <w:pStyle w:val="TableParagraph"/>
              <w:spacing w:line="178" w:lineRule="exact"/>
              <w:ind w:left="348"/>
              <w:rPr>
                <w:sz w:val="16"/>
              </w:rPr>
            </w:pPr>
            <w:r>
              <w:rPr>
                <w:spacing w:val="-2"/>
                <w:sz w:val="16"/>
              </w:rPr>
              <w:t>Strongly</w:t>
            </w:r>
          </w:p>
          <w:p>
            <w:pPr>
              <w:pStyle w:val="TableParagraph"/>
              <w:spacing w:line="172" w:lineRule="exact" w:before="3"/>
              <w:ind w:left="384"/>
              <w:rPr>
                <w:sz w:val="16"/>
              </w:rPr>
            </w:pPr>
            <w:r>
              <w:rPr>
                <w:spacing w:val="-2"/>
                <w:sz w:val="16"/>
              </w:rPr>
              <w:t>Agreed</w:t>
            </w:r>
          </w:p>
        </w:tc>
        <w:tc>
          <w:tcPr>
            <w:tcW w:w="1246" w:type="dxa"/>
          </w:tcPr>
          <w:p>
            <w:pPr>
              <w:pStyle w:val="TableParagraph"/>
              <w:spacing w:line="178" w:lineRule="exact"/>
              <w:ind w:left="348"/>
              <w:rPr>
                <w:sz w:val="16"/>
              </w:rPr>
            </w:pPr>
            <w:r>
              <w:rPr>
                <w:spacing w:val="-2"/>
                <w:sz w:val="16"/>
              </w:rPr>
              <w:t>Strongly</w:t>
            </w:r>
          </w:p>
          <w:p>
            <w:pPr>
              <w:pStyle w:val="TableParagraph"/>
              <w:spacing w:line="172" w:lineRule="exact" w:before="3"/>
              <w:ind w:left="391"/>
              <w:rPr>
                <w:sz w:val="16"/>
              </w:rPr>
            </w:pPr>
            <w:r>
              <w:rPr>
                <w:spacing w:val="-2"/>
                <w:sz w:val="16"/>
              </w:rPr>
              <w:t>Agreed</w:t>
            </w:r>
          </w:p>
        </w:tc>
        <w:tc>
          <w:tcPr>
            <w:tcW w:w="1283" w:type="dxa"/>
          </w:tcPr>
          <w:p>
            <w:pPr>
              <w:pStyle w:val="TableParagraph"/>
              <w:spacing w:line="172" w:lineRule="exact" w:before="182"/>
              <w:ind w:left="14" w:right="3"/>
              <w:jc w:val="center"/>
              <w:rPr>
                <w:sz w:val="16"/>
              </w:rPr>
            </w:pPr>
            <w:r>
              <w:rPr>
                <w:sz w:val="16"/>
              </w:rPr>
              <w:t>Strongly</w:t>
            </w:r>
            <w:r>
              <w:rPr>
                <w:spacing w:val="-5"/>
                <w:sz w:val="16"/>
              </w:rPr>
              <w:t> </w:t>
            </w:r>
            <w:r>
              <w:rPr>
                <w:spacing w:val="-2"/>
                <w:sz w:val="16"/>
              </w:rPr>
              <w:t>Agreed</w:t>
            </w:r>
          </w:p>
        </w:tc>
      </w:tr>
      <w:tr>
        <w:trPr>
          <w:trHeight w:val="366" w:hRule="atLeast"/>
        </w:trPr>
        <w:tc>
          <w:tcPr>
            <w:tcW w:w="518" w:type="dxa"/>
          </w:tcPr>
          <w:p>
            <w:pPr>
              <w:pStyle w:val="TableParagraph"/>
              <w:spacing w:before="88"/>
              <w:ind w:left="14"/>
              <w:jc w:val="center"/>
              <w:rPr>
                <w:sz w:val="16"/>
              </w:rPr>
            </w:pPr>
            <w:r>
              <w:rPr>
                <w:spacing w:val="-5"/>
                <w:sz w:val="16"/>
              </w:rPr>
              <w:t>14</w:t>
            </w:r>
          </w:p>
        </w:tc>
        <w:tc>
          <w:tcPr>
            <w:tcW w:w="1138" w:type="dxa"/>
          </w:tcPr>
          <w:p>
            <w:pPr>
              <w:pStyle w:val="TableParagraph"/>
              <w:spacing w:before="88"/>
              <w:ind w:left="8" w:right="8"/>
              <w:jc w:val="center"/>
              <w:rPr>
                <w:sz w:val="16"/>
              </w:rPr>
            </w:pPr>
            <w:r>
              <w:rPr>
                <w:spacing w:val="-2"/>
                <w:sz w:val="16"/>
              </w:rPr>
              <w:t>1864001014</w:t>
            </w:r>
          </w:p>
        </w:tc>
        <w:tc>
          <w:tcPr>
            <w:tcW w:w="2298" w:type="dxa"/>
          </w:tcPr>
          <w:p>
            <w:pPr>
              <w:pStyle w:val="TableParagraph"/>
              <w:spacing w:before="88"/>
              <w:ind w:left="108"/>
              <w:rPr>
                <w:sz w:val="16"/>
              </w:rPr>
            </w:pPr>
            <w:r>
              <w:rPr>
                <w:sz w:val="16"/>
              </w:rPr>
              <w:t>Tharwani</w:t>
            </w:r>
            <w:r>
              <w:rPr>
                <w:spacing w:val="-5"/>
                <w:sz w:val="16"/>
              </w:rPr>
              <w:t> </w:t>
            </w:r>
            <w:r>
              <w:rPr>
                <w:spacing w:val="-2"/>
                <w:sz w:val="16"/>
              </w:rPr>
              <w:t>Roshni</w:t>
            </w:r>
          </w:p>
        </w:tc>
        <w:tc>
          <w:tcPr>
            <w:tcW w:w="1260" w:type="dxa"/>
          </w:tcPr>
          <w:p>
            <w:pPr>
              <w:pStyle w:val="TableParagraph"/>
              <w:spacing w:line="178" w:lineRule="exact"/>
              <w:ind w:left="353"/>
              <w:rPr>
                <w:sz w:val="16"/>
              </w:rPr>
            </w:pPr>
            <w:r>
              <w:rPr>
                <w:spacing w:val="-2"/>
                <w:sz w:val="16"/>
              </w:rPr>
              <w:t>Strongly</w:t>
            </w:r>
          </w:p>
          <w:p>
            <w:pPr>
              <w:pStyle w:val="TableParagraph"/>
              <w:spacing w:line="165" w:lineRule="exact" w:before="3"/>
              <w:ind w:left="396"/>
              <w:rPr>
                <w:sz w:val="16"/>
              </w:rPr>
            </w:pPr>
            <w:r>
              <w:rPr>
                <w:spacing w:val="-2"/>
                <w:sz w:val="16"/>
              </w:rPr>
              <w:t>Agreed</w:t>
            </w:r>
          </w:p>
        </w:tc>
        <w:tc>
          <w:tcPr>
            <w:tcW w:w="1239" w:type="dxa"/>
          </w:tcPr>
          <w:p>
            <w:pPr>
              <w:pStyle w:val="TableParagraph"/>
              <w:spacing w:line="178" w:lineRule="exact"/>
              <w:ind w:left="347"/>
              <w:rPr>
                <w:sz w:val="16"/>
              </w:rPr>
            </w:pPr>
            <w:r>
              <w:rPr>
                <w:spacing w:val="-2"/>
                <w:sz w:val="16"/>
              </w:rPr>
              <w:t>Strongly</w:t>
            </w:r>
          </w:p>
          <w:p>
            <w:pPr>
              <w:pStyle w:val="TableParagraph"/>
              <w:spacing w:line="165" w:lineRule="exact" w:before="3"/>
              <w:ind w:left="383"/>
              <w:rPr>
                <w:sz w:val="16"/>
              </w:rPr>
            </w:pPr>
            <w:r>
              <w:rPr>
                <w:spacing w:val="-2"/>
                <w:sz w:val="16"/>
              </w:rPr>
              <w:t>Agreed</w:t>
            </w:r>
          </w:p>
        </w:tc>
        <w:tc>
          <w:tcPr>
            <w:tcW w:w="1224" w:type="dxa"/>
          </w:tcPr>
          <w:p>
            <w:pPr>
              <w:pStyle w:val="TableParagraph"/>
              <w:spacing w:line="165" w:lineRule="exact" w:before="181"/>
              <w:ind w:right="363"/>
              <w:jc w:val="right"/>
              <w:rPr>
                <w:sz w:val="16"/>
              </w:rPr>
            </w:pPr>
            <w:r>
              <w:rPr>
                <w:spacing w:val="-2"/>
                <w:sz w:val="16"/>
              </w:rPr>
              <w:t>Agreed</w:t>
            </w:r>
          </w:p>
        </w:tc>
        <w:tc>
          <w:tcPr>
            <w:tcW w:w="1239" w:type="dxa"/>
          </w:tcPr>
          <w:p>
            <w:pPr>
              <w:pStyle w:val="TableParagraph"/>
              <w:spacing w:line="178" w:lineRule="exact"/>
              <w:ind w:left="348"/>
              <w:rPr>
                <w:sz w:val="16"/>
              </w:rPr>
            </w:pPr>
            <w:r>
              <w:rPr>
                <w:spacing w:val="-2"/>
                <w:sz w:val="16"/>
              </w:rPr>
              <w:t>Strongly</w:t>
            </w:r>
          </w:p>
          <w:p>
            <w:pPr>
              <w:pStyle w:val="TableParagraph"/>
              <w:spacing w:line="165" w:lineRule="exact" w:before="3"/>
              <w:ind w:left="384"/>
              <w:rPr>
                <w:sz w:val="16"/>
              </w:rPr>
            </w:pPr>
            <w:r>
              <w:rPr>
                <w:spacing w:val="-2"/>
                <w:sz w:val="16"/>
              </w:rPr>
              <w:t>Agreed</w:t>
            </w:r>
          </w:p>
        </w:tc>
        <w:tc>
          <w:tcPr>
            <w:tcW w:w="1246" w:type="dxa"/>
          </w:tcPr>
          <w:p>
            <w:pPr>
              <w:pStyle w:val="TableParagraph"/>
              <w:spacing w:line="178" w:lineRule="exact"/>
              <w:ind w:left="348"/>
              <w:rPr>
                <w:sz w:val="16"/>
              </w:rPr>
            </w:pPr>
            <w:r>
              <w:rPr>
                <w:spacing w:val="-2"/>
                <w:sz w:val="16"/>
              </w:rPr>
              <w:t>Strongly</w:t>
            </w:r>
          </w:p>
          <w:p>
            <w:pPr>
              <w:pStyle w:val="TableParagraph"/>
              <w:spacing w:line="165" w:lineRule="exact" w:before="3"/>
              <w:ind w:left="391"/>
              <w:rPr>
                <w:sz w:val="16"/>
              </w:rPr>
            </w:pPr>
            <w:r>
              <w:rPr>
                <w:spacing w:val="-2"/>
                <w:sz w:val="16"/>
              </w:rPr>
              <w:t>Agreed</w:t>
            </w:r>
          </w:p>
        </w:tc>
        <w:tc>
          <w:tcPr>
            <w:tcW w:w="1283" w:type="dxa"/>
          </w:tcPr>
          <w:p>
            <w:pPr>
              <w:pStyle w:val="TableParagraph"/>
              <w:spacing w:line="165" w:lineRule="exact" w:before="181"/>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95"/>
              <w:ind w:left="14"/>
              <w:jc w:val="center"/>
              <w:rPr>
                <w:sz w:val="16"/>
              </w:rPr>
            </w:pPr>
            <w:r>
              <w:rPr>
                <w:spacing w:val="-5"/>
                <w:sz w:val="16"/>
              </w:rPr>
              <w:t>15</w:t>
            </w:r>
          </w:p>
        </w:tc>
        <w:tc>
          <w:tcPr>
            <w:tcW w:w="1138" w:type="dxa"/>
          </w:tcPr>
          <w:p>
            <w:pPr>
              <w:pStyle w:val="TableParagraph"/>
              <w:spacing w:before="95"/>
              <w:ind w:left="8" w:right="8"/>
              <w:jc w:val="center"/>
              <w:rPr>
                <w:sz w:val="16"/>
              </w:rPr>
            </w:pPr>
            <w:r>
              <w:rPr>
                <w:spacing w:val="-2"/>
                <w:sz w:val="16"/>
              </w:rPr>
              <w:t>1864001015</w:t>
            </w:r>
          </w:p>
        </w:tc>
        <w:tc>
          <w:tcPr>
            <w:tcW w:w="2298" w:type="dxa"/>
          </w:tcPr>
          <w:p>
            <w:pPr>
              <w:pStyle w:val="TableParagraph"/>
              <w:spacing w:before="95"/>
              <w:ind w:left="108"/>
              <w:rPr>
                <w:sz w:val="16"/>
              </w:rPr>
            </w:pPr>
            <w:r>
              <w:rPr>
                <w:sz w:val="16"/>
              </w:rPr>
              <w:t>Kashyap</w:t>
            </w:r>
            <w:r>
              <w:rPr>
                <w:spacing w:val="-6"/>
                <w:sz w:val="16"/>
              </w:rPr>
              <w:t> </w:t>
            </w:r>
            <w:r>
              <w:rPr>
                <w:spacing w:val="-4"/>
                <w:sz w:val="16"/>
              </w:rPr>
              <w:t>Yash</w:t>
            </w:r>
          </w:p>
        </w:tc>
        <w:tc>
          <w:tcPr>
            <w:tcW w:w="1260" w:type="dxa"/>
          </w:tcPr>
          <w:p>
            <w:pPr>
              <w:pStyle w:val="TableParagraph"/>
              <w:spacing w:line="188"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8"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before="4"/>
              <w:rPr>
                <w:b/>
                <w:sz w:val="16"/>
              </w:rPr>
            </w:pPr>
          </w:p>
          <w:p>
            <w:pPr>
              <w:pStyle w:val="TableParagraph"/>
              <w:spacing w:line="165" w:lineRule="exact"/>
              <w:ind w:left="19"/>
              <w:jc w:val="center"/>
              <w:rPr>
                <w:sz w:val="16"/>
              </w:rPr>
            </w:pPr>
            <w:r>
              <w:rPr>
                <w:spacing w:val="-2"/>
                <w:sz w:val="16"/>
              </w:rPr>
              <w:t>Agreed</w:t>
            </w:r>
          </w:p>
        </w:tc>
        <w:tc>
          <w:tcPr>
            <w:tcW w:w="1283" w:type="dxa"/>
          </w:tcPr>
          <w:p>
            <w:pPr>
              <w:pStyle w:val="TableParagraph"/>
              <w:spacing w:before="4"/>
              <w:rPr>
                <w:b/>
                <w:sz w:val="16"/>
              </w:rPr>
            </w:pPr>
          </w:p>
          <w:p>
            <w:pPr>
              <w:pStyle w:val="TableParagraph"/>
              <w:spacing w:line="165" w:lineRule="exact"/>
              <w:ind w:left="14" w:right="3"/>
              <w:jc w:val="center"/>
              <w:rPr>
                <w:sz w:val="16"/>
              </w:rPr>
            </w:pPr>
            <w:r>
              <w:rPr>
                <w:sz w:val="16"/>
              </w:rPr>
              <w:t>Strongly</w:t>
            </w:r>
            <w:r>
              <w:rPr>
                <w:spacing w:val="-5"/>
                <w:sz w:val="16"/>
              </w:rPr>
              <w:t> </w:t>
            </w:r>
            <w:r>
              <w:rPr>
                <w:spacing w:val="-2"/>
                <w:sz w:val="16"/>
              </w:rPr>
              <w:t>Agreed</w:t>
            </w:r>
          </w:p>
        </w:tc>
      </w:tr>
      <w:tr>
        <w:trPr>
          <w:trHeight w:val="372" w:hRule="atLeast"/>
        </w:trPr>
        <w:tc>
          <w:tcPr>
            <w:tcW w:w="518" w:type="dxa"/>
          </w:tcPr>
          <w:p>
            <w:pPr>
              <w:pStyle w:val="TableParagraph"/>
              <w:spacing w:before="93"/>
              <w:ind w:left="14"/>
              <w:jc w:val="center"/>
              <w:rPr>
                <w:sz w:val="16"/>
              </w:rPr>
            </w:pPr>
            <w:r>
              <w:rPr>
                <w:spacing w:val="-5"/>
                <w:sz w:val="16"/>
              </w:rPr>
              <w:t>16</w:t>
            </w:r>
          </w:p>
        </w:tc>
        <w:tc>
          <w:tcPr>
            <w:tcW w:w="1138" w:type="dxa"/>
          </w:tcPr>
          <w:p>
            <w:pPr>
              <w:pStyle w:val="TableParagraph"/>
              <w:spacing w:before="93"/>
              <w:ind w:left="8" w:right="8"/>
              <w:jc w:val="center"/>
              <w:rPr>
                <w:sz w:val="16"/>
              </w:rPr>
            </w:pPr>
            <w:r>
              <w:rPr>
                <w:spacing w:val="-2"/>
                <w:sz w:val="16"/>
              </w:rPr>
              <w:t>1864001016</w:t>
            </w:r>
          </w:p>
        </w:tc>
        <w:tc>
          <w:tcPr>
            <w:tcW w:w="2298" w:type="dxa"/>
          </w:tcPr>
          <w:p>
            <w:pPr>
              <w:pStyle w:val="TableParagraph"/>
              <w:spacing w:before="93"/>
              <w:ind w:left="108"/>
              <w:rPr>
                <w:sz w:val="16"/>
              </w:rPr>
            </w:pPr>
            <w:r>
              <w:rPr>
                <w:sz w:val="16"/>
              </w:rPr>
              <w:t>Kushwaha</w:t>
            </w:r>
            <w:r>
              <w:rPr>
                <w:spacing w:val="-7"/>
                <w:sz w:val="16"/>
              </w:rPr>
              <w:t> </w:t>
            </w:r>
            <w:r>
              <w:rPr>
                <w:spacing w:val="-2"/>
                <w:sz w:val="16"/>
              </w:rPr>
              <w:t>Rishabh</w:t>
            </w:r>
          </w:p>
        </w:tc>
        <w:tc>
          <w:tcPr>
            <w:tcW w:w="1260" w:type="dxa"/>
          </w:tcPr>
          <w:p>
            <w:pPr>
              <w:pStyle w:val="TableParagraph"/>
              <w:spacing w:line="184" w:lineRule="exact"/>
              <w:ind w:left="353"/>
              <w:rPr>
                <w:sz w:val="16"/>
              </w:rPr>
            </w:pPr>
            <w:r>
              <w:rPr>
                <w:spacing w:val="-2"/>
                <w:sz w:val="16"/>
              </w:rPr>
              <w:t>Strongly</w:t>
            </w:r>
          </w:p>
          <w:p>
            <w:pPr>
              <w:pStyle w:val="TableParagraph"/>
              <w:spacing w:line="165" w:lineRule="exact" w:before="3"/>
              <w:ind w:left="396"/>
              <w:rPr>
                <w:sz w:val="16"/>
              </w:rPr>
            </w:pPr>
            <w:r>
              <w:rPr>
                <w:spacing w:val="-2"/>
                <w:sz w:val="16"/>
              </w:rPr>
              <w:t>Agreed</w:t>
            </w:r>
          </w:p>
        </w:tc>
        <w:tc>
          <w:tcPr>
            <w:tcW w:w="1239" w:type="dxa"/>
          </w:tcPr>
          <w:p>
            <w:pPr>
              <w:pStyle w:val="TableParagraph"/>
              <w:spacing w:line="184" w:lineRule="exact"/>
              <w:ind w:left="347"/>
              <w:rPr>
                <w:sz w:val="16"/>
              </w:rPr>
            </w:pPr>
            <w:r>
              <w:rPr>
                <w:spacing w:val="-2"/>
                <w:sz w:val="16"/>
              </w:rPr>
              <w:t>Strongly</w:t>
            </w:r>
          </w:p>
          <w:p>
            <w:pPr>
              <w:pStyle w:val="TableParagraph"/>
              <w:spacing w:line="165" w:lineRule="exact" w:before="3"/>
              <w:ind w:left="383"/>
              <w:rPr>
                <w:sz w:val="16"/>
              </w:rPr>
            </w:pPr>
            <w:r>
              <w:rPr>
                <w:spacing w:val="-2"/>
                <w:sz w:val="16"/>
              </w:rPr>
              <w:t>Agreed</w:t>
            </w:r>
          </w:p>
        </w:tc>
        <w:tc>
          <w:tcPr>
            <w:tcW w:w="1224" w:type="dxa"/>
          </w:tcPr>
          <w:p>
            <w:pPr>
              <w:pStyle w:val="TableParagraph"/>
              <w:spacing w:line="184" w:lineRule="exact"/>
              <w:ind w:left="333"/>
              <w:rPr>
                <w:sz w:val="16"/>
              </w:rPr>
            </w:pPr>
            <w:r>
              <w:rPr>
                <w:spacing w:val="-2"/>
                <w:sz w:val="16"/>
              </w:rPr>
              <w:t>Strongly</w:t>
            </w:r>
          </w:p>
          <w:p>
            <w:pPr>
              <w:pStyle w:val="TableParagraph"/>
              <w:spacing w:line="165" w:lineRule="exact" w:before="3"/>
              <w:ind w:left="376"/>
              <w:rPr>
                <w:sz w:val="16"/>
              </w:rPr>
            </w:pPr>
            <w:r>
              <w:rPr>
                <w:spacing w:val="-2"/>
                <w:sz w:val="16"/>
              </w:rPr>
              <w:t>Agreed</w:t>
            </w:r>
          </w:p>
        </w:tc>
        <w:tc>
          <w:tcPr>
            <w:tcW w:w="1239" w:type="dxa"/>
          </w:tcPr>
          <w:p>
            <w:pPr>
              <w:pStyle w:val="TableParagraph"/>
              <w:spacing w:line="184" w:lineRule="exact"/>
              <w:ind w:left="348"/>
              <w:rPr>
                <w:sz w:val="16"/>
              </w:rPr>
            </w:pPr>
            <w:r>
              <w:rPr>
                <w:spacing w:val="-2"/>
                <w:sz w:val="16"/>
              </w:rPr>
              <w:t>Strongly</w:t>
            </w:r>
          </w:p>
          <w:p>
            <w:pPr>
              <w:pStyle w:val="TableParagraph"/>
              <w:spacing w:line="165" w:lineRule="exact" w:before="3"/>
              <w:ind w:left="384"/>
              <w:rPr>
                <w:sz w:val="16"/>
              </w:rPr>
            </w:pPr>
            <w:r>
              <w:rPr>
                <w:spacing w:val="-2"/>
                <w:sz w:val="16"/>
              </w:rPr>
              <w:t>Agreed</w:t>
            </w:r>
          </w:p>
        </w:tc>
        <w:tc>
          <w:tcPr>
            <w:tcW w:w="1246" w:type="dxa"/>
          </w:tcPr>
          <w:p>
            <w:pPr>
              <w:pStyle w:val="TableParagraph"/>
              <w:spacing w:line="184" w:lineRule="exact"/>
              <w:ind w:left="348"/>
              <w:rPr>
                <w:sz w:val="16"/>
              </w:rPr>
            </w:pPr>
            <w:r>
              <w:rPr>
                <w:spacing w:val="-2"/>
                <w:sz w:val="16"/>
              </w:rPr>
              <w:t>Strongly</w:t>
            </w:r>
          </w:p>
          <w:p>
            <w:pPr>
              <w:pStyle w:val="TableParagraph"/>
              <w:spacing w:line="165" w:lineRule="exact" w:before="3"/>
              <w:ind w:left="391"/>
              <w:rPr>
                <w:sz w:val="16"/>
              </w:rPr>
            </w:pPr>
            <w:r>
              <w:rPr>
                <w:spacing w:val="-2"/>
                <w:sz w:val="16"/>
              </w:rPr>
              <w:t>Agreed</w:t>
            </w:r>
          </w:p>
        </w:tc>
        <w:tc>
          <w:tcPr>
            <w:tcW w:w="1283" w:type="dxa"/>
          </w:tcPr>
          <w:p>
            <w:pPr>
              <w:pStyle w:val="TableParagraph"/>
              <w:spacing w:before="2"/>
              <w:rPr>
                <w:b/>
                <w:sz w:val="16"/>
              </w:rPr>
            </w:pPr>
          </w:p>
          <w:p>
            <w:pPr>
              <w:pStyle w:val="TableParagraph"/>
              <w:spacing w:line="165" w:lineRule="exact" w:before="1"/>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95"/>
              <w:ind w:left="14"/>
              <w:jc w:val="center"/>
              <w:rPr>
                <w:sz w:val="16"/>
              </w:rPr>
            </w:pPr>
            <w:r>
              <w:rPr>
                <w:spacing w:val="-5"/>
                <w:sz w:val="16"/>
              </w:rPr>
              <w:t>17</w:t>
            </w:r>
          </w:p>
        </w:tc>
        <w:tc>
          <w:tcPr>
            <w:tcW w:w="1138" w:type="dxa"/>
          </w:tcPr>
          <w:p>
            <w:pPr>
              <w:pStyle w:val="TableParagraph"/>
              <w:spacing w:before="95"/>
              <w:ind w:left="8" w:right="8"/>
              <w:jc w:val="center"/>
              <w:rPr>
                <w:sz w:val="16"/>
              </w:rPr>
            </w:pPr>
            <w:r>
              <w:rPr>
                <w:spacing w:val="-2"/>
                <w:sz w:val="16"/>
              </w:rPr>
              <w:t>1864001017</w:t>
            </w:r>
          </w:p>
        </w:tc>
        <w:tc>
          <w:tcPr>
            <w:tcW w:w="2298" w:type="dxa"/>
          </w:tcPr>
          <w:p>
            <w:pPr>
              <w:pStyle w:val="TableParagraph"/>
              <w:spacing w:line="188" w:lineRule="exact"/>
              <w:ind w:left="108" w:right="872"/>
              <w:rPr>
                <w:sz w:val="16"/>
              </w:rPr>
            </w:pPr>
            <w:r>
              <w:rPr>
                <w:spacing w:val="-2"/>
                <w:sz w:val="16"/>
              </w:rPr>
              <w:t>Singh</w:t>
            </w:r>
            <w:r>
              <w:rPr>
                <w:spacing w:val="-8"/>
                <w:sz w:val="16"/>
              </w:rPr>
              <w:t> </w:t>
            </w:r>
            <w:r>
              <w:rPr>
                <w:spacing w:val="-2"/>
                <w:sz w:val="16"/>
              </w:rPr>
              <w:t>Tarunkumar</w:t>
            </w:r>
            <w:r>
              <w:rPr>
                <w:spacing w:val="40"/>
                <w:sz w:val="16"/>
              </w:rPr>
              <w:t> </w:t>
            </w:r>
            <w:r>
              <w:rPr>
                <w:spacing w:val="-2"/>
                <w:sz w:val="16"/>
              </w:rPr>
              <w:t>Pradeepkumar</w:t>
            </w:r>
          </w:p>
        </w:tc>
        <w:tc>
          <w:tcPr>
            <w:tcW w:w="1260" w:type="dxa"/>
          </w:tcPr>
          <w:p>
            <w:pPr>
              <w:pStyle w:val="TableParagraph"/>
              <w:spacing w:line="188"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8"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8"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before="4"/>
              <w:rPr>
                <w:b/>
                <w:sz w:val="16"/>
              </w:rPr>
            </w:pPr>
          </w:p>
          <w:p>
            <w:pPr>
              <w:pStyle w:val="TableParagraph"/>
              <w:spacing w:line="165" w:lineRule="exact"/>
              <w:ind w:left="14" w:right="3"/>
              <w:jc w:val="center"/>
              <w:rPr>
                <w:sz w:val="16"/>
              </w:rPr>
            </w:pPr>
            <w:r>
              <w:rPr>
                <w:sz w:val="16"/>
              </w:rPr>
              <w:t>Strongly</w:t>
            </w:r>
            <w:r>
              <w:rPr>
                <w:spacing w:val="-5"/>
                <w:sz w:val="16"/>
              </w:rPr>
              <w:t> </w:t>
            </w:r>
            <w:r>
              <w:rPr>
                <w:spacing w:val="-2"/>
                <w:sz w:val="16"/>
              </w:rPr>
              <w:t>Agreed</w:t>
            </w:r>
          </w:p>
        </w:tc>
      </w:tr>
      <w:tr>
        <w:trPr>
          <w:trHeight w:val="372" w:hRule="atLeast"/>
        </w:trPr>
        <w:tc>
          <w:tcPr>
            <w:tcW w:w="518" w:type="dxa"/>
          </w:tcPr>
          <w:p>
            <w:pPr>
              <w:pStyle w:val="TableParagraph"/>
              <w:spacing w:before="93"/>
              <w:ind w:left="14"/>
              <w:jc w:val="center"/>
              <w:rPr>
                <w:sz w:val="16"/>
              </w:rPr>
            </w:pPr>
            <w:r>
              <w:rPr>
                <w:spacing w:val="-5"/>
                <w:sz w:val="16"/>
              </w:rPr>
              <w:t>18</w:t>
            </w:r>
          </w:p>
        </w:tc>
        <w:tc>
          <w:tcPr>
            <w:tcW w:w="1138" w:type="dxa"/>
          </w:tcPr>
          <w:p>
            <w:pPr>
              <w:pStyle w:val="TableParagraph"/>
              <w:spacing w:before="93"/>
              <w:ind w:left="8" w:right="8"/>
              <w:jc w:val="center"/>
              <w:rPr>
                <w:sz w:val="16"/>
              </w:rPr>
            </w:pPr>
            <w:r>
              <w:rPr>
                <w:spacing w:val="-2"/>
                <w:sz w:val="16"/>
              </w:rPr>
              <w:t>1864001018</w:t>
            </w:r>
          </w:p>
        </w:tc>
        <w:tc>
          <w:tcPr>
            <w:tcW w:w="2298" w:type="dxa"/>
          </w:tcPr>
          <w:p>
            <w:pPr>
              <w:pStyle w:val="TableParagraph"/>
              <w:spacing w:before="93"/>
              <w:ind w:left="108"/>
              <w:rPr>
                <w:sz w:val="16"/>
              </w:rPr>
            </w:pPr>
            <w:r>
              <w:rPr>
                <w:sz w:val="16"/>
              </w:rPr>
              <w:t>Makwana</w:t>
            </w:r>
            <w:r>
              <w:rPr>
                <w:spacing w:val="-1"/>
                <w:sz w:val="16"/>
              </w:rPr>
              <w:t> </w:t>
            </w:r>
            <w:r>
              <w:rPr>
                <w:sz w:val="16"/>
              </w:rPr>
              <w:t>Mukesh</w:t>
            </w:r>
            <w:r>
              <w:rPr>
                <w:spacing w:val="-9"/>
                <w:sz w:val="16"/>
              </w:rPr>
              <w:t> </w:t>
            </w:r>
            <w:r>
              <w:rPr>
                <w:spacing w:val="-2"/>
                <w:sz w:val="16"/>
              </w:rPr>
              <w:t>Manubhai</w:t>
            </w:r>
          </w:p>
        </w:tc>
        <w:tc>
          <w:tcPr>
            <w:tcW w:w="1260" w:type="dxa"/>
          </w:tcPr>
          <w:p>
            <w:pPr>
              <w:pStyle w:val="TableParagraph"/>
              <w:spacing w:line="180"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3" w:lineRule="exact" w:before="179"/>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95"/>
              <w:ind w:left="14"/>
              <w:jc w:val="center"/>
              <w:rPr>
                <w:sz w:val="16"/>
              </w:rPr>
            </w:pPr>
            <w:r>
              <w:rPr>
                <w:spacing w:val="-5"/>
                <w:sz w:val="16"/>
              </w:rPr>
              <w:t>19</w:t>
            </w:r>
          </w:p>
        </w:tc>
        <w:tc>
          <w:tcPr>
            <w:tcW w:w="1138" w:type="dxa"/>
          </w:tcPr>
          <w:p>
            <w:pPr>
              <w:pStyle w:val="TableParagraph"/>
              <w:spacing w:before="95"/>
              <w:ind w:left="8" w:right="8"/>
              <w:jc w:val="center"/>
              <w:rPr>
                <w:sz w:val="16"/>
              </w:rPr>
            </w:pPr>
            <w:r>
              <w:rPr>
                <w:spacing w:val="-2"/>
                <w:sz w:val="16"/>
              </w:rPr>
              <w:t>1864001019</w:t>
            </w:r>
          </w:p>
        </w:tc>
        <w:tc>
          <w:tcPr>
            <w:tcW w:w="2298" w:type="dxa"/>
          </w:tcPr>
          <w:p>
            <w:pPr>
              <w:pStyle w:val="TableParagraph"/>
              <w:spacing w:before="95"/>
              <w:ind w:left="108"/>
              <w:rPr>
                <w:sz w:val="16"/>
              </w:rPr>
            </w:pPr>
            <w:r>
              <w:rPr>
                <w:sz w:val="16"/>
              </w:rPr>
              <w:t>Barot</w:t>
            </w:r>
            <w:r>
              <w:rPr>
                <w:spacing w:val="-1"/>
                <w:sz w:val="16"/>
              </w:rPr>
              <w:t> </w:t>
            </w:r>
            <w:r>
              <w:rPr>
                <w:sz w:val="16"/>
              </w:rPr>
              <w:t>Rishi</w:t>
            </w:r>
            <w:r>
              <w:rPr>
                <w:spacing w:val="-6"/>
                <w:sz w:val="16"/>
              </w:rPr>
              <w:t> </w:t>
            </w:r>
            <w:r>
              <w:rPr>
                <w:spacing w:val="-10"/>
                <w:sz w:val="16"/>
              </w:rPr>
              <w:t>B</w:t>
            </w:r>
          </w:p>
        </w:tc>
        <w:tc>
          <w:tcPr>
            <w:tcW w:w="1260" w:type="dxa"/>
          </w:tcPr>
          <w:p>
            <w:pPr>
              <w:pStyle w:val="TableParagraph"/>
              <w:spacing w:line="180"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72" w:lineRule="exact" w:before="181"/>
              <w:ind w:left="12"/>
              <w:jc w:val="center"/>
              <w:rPr>
                <w:sz w:val="16"/>
              </w:rPr>
            </w:pP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2" w:lineRule="exact" w:before="181"/>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88"/>
              <w:ind w:left="14"/>
              <w:jc w:val="center"/>
              <w:rPr>
                <w:sz w:val="16"/>
              </w:rPr>
            </w:pPr>
            <w:r>
              <w:rPr>
                <w:spacing w:val="-5"/>
                <w:sz w:val="16"/>
              </w:rPr>
              <w:t>20</w:t>
            </w:r>
          </w:p>
        </w:tc>
        <w:tc>
          <w:tcPr>
            <w:tcW w:w="1138" w:type="dxa"/>
          </w:tcPr>
          <w:p>
            <w:pPr>
              <w:pStyle w:val="TableParagraph"/>
              <w:spacing w:before="88"/>
              <w:ind w:left="8" w:right="8"/>
              <w:jc w:val="center"/>
              <w:rPr>
                <w:sz w:val="16"/>
              </w:rPr>
            </w:pPr>
            <w:r>
              <w:rPr>
                <w:spacing w:val="-2"/>
                <w:sz w:val="16"/>
              </w:rPr>
              <w:t>1864001020</w:t>
            </w:r>
          </w:p>
        </w:tc>
        <w:tc>
          <w:tcPr>
            <w:tcW w:w="2298" w:type="dxa"/>
          </w:tcPr>
          <w:p>
            <w:pPr>
              <w:pStyle w:val="TableParagraph"/>
              <w:spacing w:before="88"/>
              <w:ind w:left="108"/>
              <w:rPr>
                <w:sz w:val="16"/>
              </w:rPr>
            </w:pPr>
            <w:r>
              <w:rPr>
                <w:sz w:val="16"/>
              </w:rPr>
              <w:t>Sanjana</w:t>
            </w:r>
            <w:r>
              <w:rPr>
                <w:spacing w:val="-2"/>
                <w:sz w:val="16"/>
              </w:rPr>
              <w:t> </w:t>
            </w:r>
            <w:r>
              <w:rPr>
                <w:sz w:val="16"/>
              </w:rPr>
              <w:t>Sadish</w:t>
            </w:r>
            <w:r>
              <w:rPr>
                <w:spacing w:val="-10"/>
                <w:sz w:val="16"/>
              </w:rPr>
              <w:t> </w:t>
            </w:r>
            <w:r>
              <w:rPr>
                <w:spacing w:val="-4"/>
                <w:sz w:val="16"/>
              </w:rPr>
              <w:t>Nair</w:t>
            </w:r>
          </w:p>
        </w:tc>
        <w:tc>
          <w:tcPr>
            <w:tcW w:w="1260" w:type="dxa"/>
          </w:tcPr>
          <w:p>
            <w:pPr>
              <w:pStyle w:val="TableParagraph"/>
              <w:spacing w:line="172" w:lineRule="exact" w:before="181"/>
              <w:ind w:left="16"/>
              <w:jc w:val="center"/>
              <w:rPr>
                <w:sz w:val="16"/>
              </w:rPr>
            </w:pP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72" w:lineRule="exact" w:before="181"/>
              <w:ind w:left="19"/>
              <w:jc w:val="center"/>
              <w:rPr>
                <w:sz w:val="16"/>
              </w:rPr>
            </w:pPr>
            <w:r>
              <w:rPr>
                <w:spacing w:val="-2"/>
                <w:sz w:val="16"/>
              </w:rPr>
              <w:t>Agreed</w:t>
            </w:r>
          </w:p>
        </w:tc>
        <w:tc>
          <w:tcPr>
            <w:tcW w:w="1283" w:type="dxa"/>
          </w:tcPr>
          <w:p>
            <w:pPr>
              <w:pStyle w:val="TableParagraph"/>
              <w:spacing w:line="172" w:lineRule="exact" w:before="181"/>
              <w:ind w:left="14" w:right="3"/>
              <w:jc w:val="center"/>
              <w:rPr>
                <w:sz w:val="16"/>
              </w:rPr>
            </w:pPr>
            <w:r>
              <w:rPr>
                <w:sz w:val="16"/>
              </w:rPr>
              <w:t>Strongly</w:t>
            </w:r>
            <w:r>
              <w:rPr>
                <w:spacing w:val="-5"/>
                <w:sz w:val="16"/>
              </w:rPr>
              <w:t> </w:t>
            </w:r>
            <w:r>
              <w:rPr>
                <w:spacing w:val="-2"/>
                <w:sz w:val="16"/>
              </w:rPr>
              <w:t>Agreed</w:t>
            </w:r>
          </w:p>
        </w:tc>
      </w:tr>
      <w:tr>
        <w:trPr>
          <w:trHeight w:val="374" w:hRule="atLeast"/>
        </w:trPr>
        <w:tc>
          <w:tcPr>
            <w:tcW w:w="518" w:type="dxa"/>
          </w:tcPr>
          <w:p>
            <w:pPr>
              <w:pStyle w:val="TableParagraph"/>
              <w:spacing w:before="88"/>
              <w:ind w:left="14"/>
              <w:jc w:val="center"/>
              <w:rPr>
                <w:sz w:val="16"/>
              </w:rPr>
            </w:pPr>
            <w:r>
              <w:rPr>
                <w:spacing w:val="-5"/>
                <w:sz w:val="16"/>
              </w:rPr>
              <w:t>21</w:t>
            </w:r>
          </w:p>
        </w:tc>
        <w:tc>
          <w:tcPr>
            <w:tcW w:w="1138" w:type="dxa"/>
          </w:tcPr>
          <w:p>
            <w:pPr>
              <w:pStyle w:val="TableParagraph"/>
              <w:spacing w:before="88"/>
              <w:ind w:left="8" w:right="8"/>
              <w:jc w:val="center"/>
              <w:rPr>
                <w:sz w:val="16"/>
              </w:rPr>
            </w:pPr>
            <w:r>
              <w:rPr>
                <w:spacing w:val="-2"/>
                <w:sz w:val="16"/>
              </w:rPr>
              <w:t>1864001021</w:t>
            </w:r>
          </w:p>
        </w:tc>
        <w:tc>
          <w:tcPr>
            <w:tcW w:w="2298" w:type="dxa"/>
          </w:tcPr>
          <w:p>
            <w:pPr>
              <w:pStyle w:val="TableParagraph"/>
              <w:spacing w:before="88"/>
              <w:ind w:left="108"/>
              <w:rPr>
                <w:sz w:val="16"/>
              </w:rPr>
            </w:pPr>
            <w:r>
              <w:rPr>
                <w:sz w:val="16"/>
              </w:rPr>
              <w:t>Chaudhari</w:t>
            </w:r>
            <w:r>
              <w:rPr>
                <w:spacing w:val="-7"/>
                <w:sz w:val="16"/>
              </w:rPr>
              <w:t> </w:t>
            </w:r>
            <w:r>
              <w:rPr>
                <w:sz w:val="16"/>
              </w:rPr>
              <w:t>Kajalben</w:t>
            </w:r>
            <w:r>
              <w:rPr>
                <w:spacing w:val="-10"/>
                <w:sz w:val="16"/>
              </w:rPr>
              <w:t> </w:t>
            </w:r>
            <w:r>
              <w:rPr>
                <w:spacing w:val="-2"/>
                <w:sz w:val="16"/>
              </w:rPr>
              <w:t>Sumanbhai</w:t>
            </w:r>
          </w:p>
        </w:tc>
        <w:tc>
          <w:tcPr>
            <w:tcW w:w="1260" w:type="dxa"/>
          </w:tcPr>
          <w:p>
            <w:pPr>
              <w:pStyle w:val="TableParagraph"/>
              <w:spacing w:line="172" w:lineRule="exact" w:before="182"/>
              <w:ind w:left="16" w:right="9"/>
              <w:jc w:val="center"/>
              <w:rPr>
                <w:sz w:val="16"/>
              </w:rPr>
            </w:pPr>
            <w:r>
              <w:rPr>
                <w:sz w:val="16"/>
              </w:rPr>
              <w:t>Not</w:t>
            </w:r>
            <w:r>
              <w:rPr>
                <w:spacing w:val="-1"/>
                <w:sz w:val="16"/>
              </w:rPr>
              <w:t> </w:t>
            </w:r>
            <w:r>
              <w:rPr>
                <w:spacing w:val="-2"/>
                <w:sz w:val="16"/>
              </w:rPr>
              <w:t>agree</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2" w:lineRule="exact" w:before="182"/>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88"/>
              <w:ind w:left="14"/>
              <w:jc w:val="center"/>
              <w:rPr>
                <w:sz w:val="16"/>
              </w:rPr>
            </w:pPr>
            <w:r>
              <w:rPr>
                <w:spacing w:val="-5"/>
                <w:sz w:val="16"/>
              </w:rPr>
              <w:t>22</w:t>
            </w:r>
          </w:p>
        </w:tc>
        <w:tc>
          <w:tcPr>
            <w:tcW w:w="1138" w:type="dxa"/>
          </w:tcPr>
          <w:p>
            <w:pPr>
              <w:pStyle w:val="TableParagraph"/>
              <w:spacing w:before="88"/>
              <w:ind w:left="8" w:right="8"/>
              <w:jc w:val="center"/>
              <w:rPr>
                <w:sz w:val="16"/>
              </w:rPr>
            </w:pPr>
            <w:r>
              <w:rPr>
                <w:spacing w:val="-2"/>
                <w:sz w:val="16"/>
              </w:rPr>
              <w:t>1864001022</w:t>
            </w:r>
          </w:p>
        </w:tc>
        <w:tc>
          <w:tcPr>
            <w:tcW w:w="2298" w:type="dxa"/>
          </w:tcPr>
          <w:p>
            <w:pPr>
              <w:pStyle w:val="TableParagraph"/>
              <w:spacing w:before="88"/>
              <w:ind w:left="108"/>
              <w:rPr>
                <w:sz w:val="16"/>
              </w:rPr>
            </w:pPr>
            <w:r>
              <w:rPr>
                <w:sz w:val="16"/>
              </w:rPr>
              <w:t>Patel</w:t>
            </w:r>
            <w:r>
              <w:rPr>
                <w:spacing w:val="-6"/>
                <w:sz w:val="16"/>
              </w:rPr>
              <w:t> </w:t>
            </w:r>
            <w:r>
              <w:rPr>
                <w:sz w:val="16"/>
              </w:rPr>
              <w:t>Piyushkumar</w:t>
            </w:r>
            <w:r>
              <w:rPr>
                <w:spacing w:val="-7"/>
                <w:sz w:val="16"/>
              </w:rPr>
              <w:t> </w:t>
            </w:r>
            <w:r>
              <w:rPr>
                <w:spacing w:val="-2"/>
                <w:sz w:val="16"/>
              </w:rPr>
              <w:t>Dhirubhai</w:t>
            </w:r>
          </w:p>
        </w:tc>
        <w:tc>
          <w:tcPr>
            <w:tcW w:w="1260" w:type="dxa"/>
          </w:tcPr>
          <w:p>
            <w:pPr>
              <w:pStyle w:val="TableParagraph"/>
              <w:spacing w:line="178" w:lineRule="exact"/>
              <w:ind w:left="353"/>
              <w:rPr>
                <w:sz w:val="16"/>
              </w:rPr>
            </w:pPr>
            <w:r>
              <w:rPr>
                <w:spacing w:val="-2"/>
                <w:sz w:val="16"/>
              </w:rPr>
              <w:t>Strongly</w:t>
            </w:r>
          </w:p>
          <w:p>
            <w:pPr>
              <w:pStyle w:val="TableParagraph"/>
              <w:spacing w:line="172" w:lineRule="exact" w:before="3"/>
              <w:ind w:left="396"/>
              <w:rPr>
                <w:sz w:val="16"/>
              </w:rPr>
            </w:pPr>
            <w:r>
              <w:rPr>
                <w:spacing w:val="-2"/>
                <w:sz w:val="16"/>
              </w:rPr>
              <w:t>Agreed</w:t>
            </w:r>
          </w:p>
        </w:tc>
        <w:tc>
          <w:tcPr>
            <w:tcW w:w="1239" w:type="dxa"/>
          </w:tcPr>
          <w:p>
            <w:pPr>
              <w:pStyle w:val="TableParagraph"/>
              <w:spacing w:line="178" w:lineRule="exact"/>
              <w:ind w:left="347"/>
              <w:rPr>
                <w:sz w:val="16"/>
              </w:rPr>
            </w:pPr>
            <w:r>
              <w:rPr>
                <w:spacing w:val="-2"/>
                <w:sz w:val="16"/>
              </w:rPr>
              <w:t>Strongly</w:t>
            </w:r>
          </w:p>
          <w:p>
            <w:pPr>
              <w:pStyle w:val="TableParagraph"/>
              <w:spacing w:line="172" w:lineRule="exact" w:before="3"/>
              <w:ind w:left="383"/>
              <w:rPr>
                <w:sz w:val="16"/>
              </w:rPr>
            </w:pPr>
            <w:r>
              <w:rPr>
                <w:spacing w:val="-2"/>
                <w:sz w:val="16"/>
              </w:rPr>
              <w:t>Agreed</w:t>
            </w:r>
          </w:p>
        </w:tc>
        <w:tc>
          <w:tcPr>
            <w:tcW w:w="1224" w:type="dxa"/>
          </w:tcPr>
          <w:p>
            <w:pPr>
              <w:pStyle w:val="TableParagraph"/>
              <w:spacing w:line="172" w:lineRule="exact" w:before="181"/>
              <w:ind w:right="363"/>
              <w:jc w:val="right"/>
              <w:rPr>
                <w:sz w:val="16"/>
              </w:rPr>
            </w:pPr>
            <w:r>
              <w:rPr>
                <w:spacing w:val="-2"/>
                <w:sz w:val="16"/>
              </w:rPr>
              <w:t>Agreed</w:t>
            </w:r>
          </w:p>
        </w:tc>
        <w:tc>
          <w:tcPr>
            <w:tcW w:w="1239" w:type="dxa"/>
          </w:tcPr>
          <w:p>
            <w:pPr>
              <w:pStyle w:val="TableParagraph"/>
              <w:spacing w:line="178" w:lineRule="exact"/>
              <w:ind w:left="348"/>
              <w:rPr>
                <w:sz w:val="16"/>
              </w:rPr>
            </w:pPr>
            <w:r>
              <w:rPr>
                <w:spacing w:val="-2"/>
                <w:sz w:val="16"/>
              </w:rPr>
              <w:t>Strongly</w:t>
            </w:r>
          </w:p>
          <w:p>
            <w:pPr>
              <w:pStyle w:val="TableParagraph"/>
              <w:spacing w:line="172" w:lineRule="exact" w:before="3"/>
              <w:ind w:left="384"/>
              <w:rPr>
                <w:sz w:val="16"/>
              </w:rPr>
            </w:pPr>
            <w:r>
              <w:rPr>
                <w:spacing w:val="-2"/>
                <w:sz w:val="16"/>
              </w:rPr>
              <w:t>Agreed</w:t>
            </w:r>
          </w:p>
        </w:tc>
        <w:tc>
          <w:tcPr>
            <w:tcW w:w="1246" w:type="dxa"/>
          </w:tcPr>
          <w:p>
            <w:pPr>
              <w:pStyle w:val="TableParagraph"/>
              <w:spacing w:line="178" w:lineRule="exact"/>
              <w:ind w:left="348"/>
              <w:rPr>
                <w:sz w:val="16"/>
              </w:rPr>
            </w:pPr>
            <w:r>
              <w:rPr>
                <w:spacing w:val="-2"/>
                <w:sz w:val="16"/>
              </w:rPr>
              <w:t>Strongly</w:t>
            </w:r>
          </w:p>
          <w:p>
            <w:pPr>
              <w:pStyle w:val="TableParagraph"/>
              <w:spacing w:line="172" w:lineRule="exact" w:before="3"/>
              <w:ind w:left="391"/>
              <w:rPr>
                <w:sz w:val="16"/>
              </w:rPr>
            </w:pPr>
            <w:r>
              <w:rPr>
                <w:spacing w:val="-2"/>
                <w:sz w:val="16"/>
              </w:rPr>
              <w:t>Agreed</w:t>
            </w:r>
          </w:p>
        </w:tc>
        <w:tc>
          <w:tcPr>
            <w:tcW w:w="1283" w:type="dxa"/>
          </w:tcPr>
          <w:p>
            <w:pPr>
              <w:pStyle w:val="TableParagraph"/>
              <w:spacing w:line="172" w:lineRule="exact" w:before="181"/>
              <w:ind w:left="14" w:right="3"/>
              <w:jc w:val="center"/>
              <w:rPr>
                <w:sz w:val="16"/>
              </w:rPr>
            </w:pPr>
            <w:r>
              <w:rPr>
                <w:sz w:val="16"/>
              </w:rPr>
              <w:t>Strongly</w:t>
            </w:r>
            <w:r>
              <w:rPr>
                <w:spacing w:val="-5"/>
                <w:sz w:val="16"/>
              </w:rPr>
              <w:t> </w:t>
            </w:r>
            <w:r>
              <w:rPr>
                <w:spacing w:val="-2"/>
                <w:sz w:val="16"/>
              </w:rPr>
              <w:t>Agreed</w:t>
            </w:r>
          </w:p>
        </w:tc>
      </w:tr>
      <w:tr>
        <w:trPr>
          <w:trHeight w:val="366" w:hRule="atLeast"/>
        </w:trPr>
        <w:tc>
          <w:tcPr>
            <w:tcW w:w="518" w:type="dxa"/>
          </w:tcPr>
          <w:p>
            <w:pPr>
              <w:pStyle w:val="TableParagraph"/>
              <w:spacing w:before="88"/>
              <w:ind w:left="14"/>
              <w:jc w:val="center"/>
              <w:rPr>
                <w:sz w:val="16"/>
              </w:rPr>
            </w:pPr>
            <w:r>
              <w:rPr>
                <w:spacing w:val="-5"/>
                <w:sz w:val="16"/>
              </w:rPr>
              <w:t>23</w:t>
            </w:r>
          </w:p>
        </w:tc>
        <w:tc>
          <w:tcPr>
            <w:tcW w:w="1138" w:type="dxa"/>
          </w:tcPr>
          <w:p>
            <w:pPr>
              <w:pStyle w:val="TableParagraph"/>
              <w:spacing w:before="88"/>
              <w:ind w:left="8" w:right="8"/>
              <w:jc w:val="center"/>
              <w:rPr>
                <w:sz w:val="16"/>
              </w:rPr>
            </w:pPr>
            <w:r>
              <w:rPr>
                <w:spacing w:val="-2"/>
                <w:sz w:val="16"/>
              </w:rPr>
              <w:t>1864001023</w:t>
            </w:r>
          </w:p>
        </w:tc>
        <w:tc>
          <w:tcPr>
            <w:tcW w:w="2298" w:type="dxa"/>
          </w:tcPr>
          <w:p>
            <w:pPr>
              <w:pStyle w:val="TableParagraph"/>
              <w:spacing w:before="88"/>
              <w:ind w:left="108"/>
              <w:rPr>
                <w:sz w:val="16"/>
              </w:rPr>
            </w:pPr>
            <w:r>
              <w:rPr>
                <w:sz w:val="16"/>
              </w:rPr>
              <w:t>Pathan</w:t>
            </w:r>
            <w:r>
              <w:rPr>
                <w:spacing w:val="-3"/>
                <w:sz w:val="16"/>
              </w:rPr>
              <w:t> </w:t>
            </w:r>
            <w:r>
              <w:rPr>
                <w:sz w:val="16"/>
              </w:rPr>
              <w:t>Zaidkhan</w:t>
            </w:r>
            <w:r>
              <w:rPr>
                <w:spacing w:val="-10"/>
                <w:sz w:val="16"/>
              </w:rPr>
              <w:t> </w:t>
            </w:r>
            <w:r>
              <w:rPr>
                <w:spacing w:val="-2"/>
                <w:sz w:val="16"/>
              </w:rPr>
              <w:t>Shezadkhan</w:t>
            </w:r>
          </w:p>
        </w:tc>
        <w:tc>
          <w:tcPr>
            <w:tcW w:w="1260" w:type="dxa"/>
          </w:tcPr>
          <w:p>
            <w:pPr>
              <w:pStyle w:val="TableParagraph"/>
              <w:spacing w:line="178" w:lineRule="exact"/>
              <w:ind w:left="353"/>
              <w:rPr>
                <w:sz w:val="16"/>
              </w:rPr>
            </w:pPr>
            <w:r>
              <w:rPr>
                <w:spacing w:val="-2"/>
                <w:sz w:val="16"/>
              </w:rPr>
              <w:t>Strongly</w:t>
            </w:r>
          </w:p>
          <w:p>
            <w:pPr>
              <w:pStyle w:val="TableParagraph"/>
              <w:spacing w:line="165" w:lineRule="exact" w:before="3"/>
              <w:ind w:left="396"/>
              <w:rPr>
                <w:sz w:val="16"/>
              </w:rPr>
            </w:pPr>
            <w:r>
              <w:rPr>
                <w:spacing w:val="-2"/>
                <w:sz w:val="16"/>
              </w:rPr>
              <w:t>Agreed</w:t>
            </w:r>
          </w:p>
        </w:tc>
        <w:tc>
          <w:tcPr>
            <w:tcW w:w="1239" w:type="dxa"/>
          </w:tcPr>
          <w:p>
            <w:pPr>
              <w:pStyle w:val="TableParagraph"/>
              <w:spacing w:line="178" w:lineRule="exact"/>
              <w:ind w:left="347"/>
              <w:rPr>
                <w:sz w:val="16"/>
              </w:rPr>
            </w:pPr>
            <w:r>
              <w:rPr>
                <w:spacing w:val="-2"/>
                <w:sz w:val="16"/>
              </w:rPr>
              <w:t>Strongly</w:t>
            </w:r>
          </w:p>
          <w:p>
            <w:pPr>
              <w:pStyle w:val="TableParagraph"/>
              <w:spacing w:line="165" w:lineRule="exact" w:before="3"/>
              <w:ind w:left="383"/>
              <w:rPr>
                <w:sz w:val="16"/>
              </w:rPr>
            </w:pPr>
            <w:r>
              <w:rPr>
                <w:spacing w:val="-2"/>
                <w:sz w:val="16"/>
              </w:rPr>
              <w:t>Agreed</w:t>
            </w:r>
          </w:p>
        </w:tc>
        <w:tc>
          <w:tcPr>
            <w:tcW w:w="1224" w:type="dxa"/>
          </w:tcPr>
          <w:p>
            <w:pPr>
              <w:pStyle w:val="TableParagraph"/>
              <w:spacing w:line="178" w:lineRule="exact"/>
              <w:ind w:left="333"/>
              <w:rPr>
                <w:sz w:val="16"/>
              </w:rPr>
            </w:pPr>
            <w:r>
              <w:rPr>
                <w:spacing w:val="-2"/>
                <w:sz w:val="16"/>
              </w:rPr>
              <w:t>Strongly</w:t>
            </w:r>
          </w:p>
          <w:p>
            <w:pPr>
              <w:pStyle w:val="TableParagraph"/>
              <w:spacing w:line="165" w:lineRule="exact" w:before="3"/>
              <w:ind w:left="376"/>
              <w:rPr>
                <w:sz w:val="16"/>
              </w:rPr>
            </w:pPr>
            <w:r>
              <w:rPr>
                <w:spacing w:val="-2"/>
                <w:sz w:val="16"/>
              </w:rPr>
              <w:t>Agreed</w:t>
            </w:r>
          </w:p>
        </w:tc>
        <w:tc>
          <w:tcPr>
            <w:tcW w:w="1239" w:type="dxa"/>
          </w:tcPr>
          <w:p>
            <w:pPr>
              <w:pStyle w:val="TableParagraph"/>
              <w:spacing w:line="178" w:lineRule="exact"/>
              <w:ind w:left="348"/>
              <w:rPr>
                <w:sz w:val="16"/>
              </w:rPr>
            </w:pPr>
            <w:r>
              <w:rPr>
                <w:spacing w:val="-2"/>
                <w:sz w:val="16"/>
              </w:rPr>
              <w:t>Strongly</w:t>
            </w:r>
          </w:p>
          <w:p>
            <w:pPr>
              <w:pStyle w:val="TableParagraph"/>
              <w:spacing w:line="165" w:lineRule="exact" w:before="3"/>
              <w:ind w:left="384"/>
              <w:rPr>
                <w:sz w:val="16"/>
              </w:rPr>
            </w:pPr>
            <w:r>
              <w:rPr>
                <w:spacing w:val="-2"/>
                <w:sz w:val="16"/>
              </w:rPr>
              <w:t>Agreed</w:t>
            </w:r>
          </w:p>
        </w:tc>
        <w:tc>
          <w:tcPr>
            <w:tcW w:w="1246" w:type="dxa"/>
          </w:tcPr>
          <w:p>
            <w:pPr>
              <w:pStyle w:val="TableParagraph"/>
              <w:spacing w:line="178" w:lineRule="exact"/>
              <w:ind w:left="348"/>
              <w:rPr>
                <w:sz w:val="16"/>
              </w:rPr>
            </w:pPr>
            <w:r>
              <w:rPr>
                <w:spacing w:val="-2"/>
                <w:sz w:val="16"/>
              </w:rPr>
              <w:t>Strongly</w:t>
            </w:r>
          </w:p>
          <w:p>
            <w:pPr>
              <w:pStyle w:val="TableParagraph"/>
              <w:spacing w:line="165" w:lineRule="exact" w:before="3"/>
              <w:ind w:left="391"/>
              <w:rPr>
                <w:sz w:val="16"/>
              </w:rPr>
            </w:pPr>
            <w:r>
              <w:rPr>
                <w:spacing w:val="-2"/>
                <w:sz w:val="16"/>
              </w:rPr>
              <w:t>Agreed</w:t>
            </w:r>
          </w:p>
        </w:tc>
        <w:tc>
          <w:tcPr>
            <w:tcW w:w="1283" w:type="dxa"/>
          </w:tcPr>
          <w:p>
            <w:pPr>
              <w:pStyle w:val="TableParagraph"/>
              <w:spacing w:line="165" w:lineRule="exact" w:before="181"/>
              <w:ind w:left="14" w:right="3"/>
              <w:jc w:val="center"/>
              <w:rPr>
                <w:sz w:val="16"/>
              </w:rPr>
            </w:pPr>
            <w:r>
              <w:rPr>
                <w:sz w:val="16"/>
              </w:rPr>
              <w:t>Strongly</w:t>
            </w:r>
            <w:r>
              <w:rPr>
                <w:spacing w:val="-5"/>
                <w:sz w:val="16"/>
              </w:rPr>
              <w:t> </w:t>
            </w:r>
            <w:r>
              <w:rPr>
                <w:spacing w:val="-2"/>
                <w:sz w:val="16"/>
              </w:rPr>
              <w:t>Agreed</w:t>
            </w:r>
          </w:p>
        </w:tc>
      </w:tr>
      <w:tr>
        <w:trPr>
          <w:trHeight w:val="374" w:hRule="atLeast"/>
        </w:trPr>
        <w:tc>
          <w:tcPr>
            <w:tcW w:w="518" w:type="dxa"/>
          </w:tcPr>
          <w:p>
            <w:pPr>
              <w:pStyle w:val="TableParagraph"/>
              <w:spacing w:before="95"/>
              <w:ind w:left="14"/>
              <w:jc w:val="center"/>
              <w:rPr>
                <w:sz w:val="16"/>
              </w:rPr>
            </w:pPr>
            <w:r>
              <w:rPr>
                <w:spacing w:val="-5"/>
                <w:sz w:val="16"/>
              </w:rPr>
              <w:t>24</w:t>
            </w:r>
          </w:p>
        </w:tc>
        <w:tc>
          <w:tcPr>
            <w:tcW w:w="1138" w:type="dxa"/>
          </w:tcPr>
          <w:p>
            <w:pPr>
              <w:pStyle w:val="TableParagraph"/>
              <w:spacing w:before="95"/>
              <w:ind w:left="8" w:right="8"/>
              <w:jc w:val="center"/>
              <w:rPr>
                <w:sz w:val="16"/>
              </w:rPr>
            </w:pPr>
            <w:r>
              <w:rPr>
                <w:spacing w:val="-2"/>
                <w:sz w:val="16"/>
              </w:rPr>
              <w:t>1864001024</w:t>
            </w:r>
          </w:p>
        </w:tc>
        <w:tc>
          <w:tcPr>
            <w:tcW w:w="2298" w:type="dxa"/>
          </w:tcPr>
          <w:p>
            <w:pPr>
              <w:pStyle w:val="TableParagraph"/>
              <w:spacing w:before="95"/>
              <w:ind w:left="108"/>
              <w:rPr>
                <w:sz w:val="16"/>
              </w:rPr>
            </w:pPr>
            <w:r>
              <w:rPr>
                <w:sz w:val="16"/>
              </w:rPr>
              <w:t>Prajapati</w:t>
            </w:r>
            <w:r>
              <w:rPr>
                <w:spacing w:val="-4"/>
                <w:sz w:val="16"/>
              </w:rPr>
              <w:t> </w:t>
            </w:r>
            <w:r>
              <w:rPr>
                <w:sz w:val="16"/>
              </w:rPr>
              <w:t>Naval</w:t>
            </w:r>
            <w:r>
              <w:rPr>
                <w:spacing w:val="-4"/>
                <w:sz w:val="16"/>
              </w:rPr>
              <w:t> </w:t>
            </w:r>
            <w:r>
              <w:rPr>
                <w:spacing w:val="-2"/>
                <w:sz w:val="16"/>
              </w:rPr>
              <w:t>Dipakkumar</w:t>
            </w:r>
          </w:p>
        </w:tc>
        <w:tc>
          <w:tcPr>
            <w:tcW w:w="1260" w:type="dxa"/>
          </w:tcPr>
          <w:p>
            <w:pPr>
              <w:pStyle w:val="TableParagraph"/>
              <w:spacing w:line="188"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before="5"/>
              <w:rPr>
                <w:b/>
                <w:sz w:val="16"/>
              </w:rPr>
            </w:pPr>
          </w:p>
          <w:p>
            <w:pPr>
              <w:pStyle w:val="TableParagraph"/>
              <w:spacing w:line="165" w:lineRule="exact"/>
              <w:ind w:right="363"/>
              <w:jc w:val="right"/>
              <w:rPr>
                <w:sz w:val="16"/>
              </w:rPr>
            </w:pPr>
            <w:r>
              <w:rPr>
                <w:spacing w:val="-2"/>
                <w:sz w:val="16"/>
              </w:rPr>
              <w:t>Agreed</w:t>
            </w:r>
          </w:p>
        </w:tc>
        <w:tc>
          <w:tcPr>
            <w:tcW w:w="1239" w:type="dxa"/>
          </w:tcPr>
          <w:p>
            <w:pPr>
              <w:pStyle w:val="TableParagraph"/>
              <w:spacing w:line="188"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8"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before="5"/>
              <w:rPr>
                <w:b/>
                <w:sz w:val="16"/>
              </w:rPr>
            </w:pPr>
          </w:p>
          <w:p>
            <w:pPr>
              <w:pStyle w:val="TableParagraph"/>
              <w:spacing w:line="165" w:lineRule="exact"/>
              <w:ind w:left="14" w:right="3"/>
              <w:jc w:val="center"/>
              <w:rPr>
                <w:sz w:val="16"/>
              </w:rPr>
            </w:pPr>
            <w:r>
              <w:rPr>
                <w:sz w:val="16"/>
              </w:rPr>
              <w:t>Strongly</w:t>
            </w:r>
            <w:r>
              <w:rPr>
                <w:spacing w:val="-5"/>
                <w:sz w:val="16"/>
              </w:rPr>
              <w:t> </w:t>
            </w:r>
            <w:r>
              <w:rPr>
                <w:spacing w:val="-2"/>
                <w:sz w:val="16"/>
              </w:rPr>
              <w:t>Agreed</w:t>
            </w:r>
          </w:p>
        </w:tc>
      </w:tr>
      <w:tr>
        <w:trPr>
          <w:trHeight w:val="371" w:hRule="atLeast"/>
        </w:trPr>
        <w:tc>
          <w:tcPr>
            <w:tcW w:w="518" w:type="dxa"/>
          </w:tcPr>
          <w:p>
            <w:pPr>
              <w:pStyle w:val="TableParagraph"/>
              <w:spacing w:before="93"/>
              <w:ind w:left="14"/>
              <w:jc w:val="center"/>
              <w:rPr>
                <w:sz w:val="16"/>
              </w:rPr>
            </w:pPr>
            <w:r>
              <w:rPr>
                <w:spacing w:val="-5"/>
                <w:sz w:val="16"/>
              </w:rPr>
              <w:t>25</w:t>
            </w:r>
          </w:p>
        </w:tc>
        <w:tc>
          <w:tcPr>
            <w:tcW w:w="1138" w:type="dxa"/>
          </w:tcPr>
          <w:p>
            <w:pPr>
              <w:pStyle w:val="TableParagraph"/>
              <w:spacing w:before="93"/>
              <w:ind w:left="8" w:right="8"/>
              <w:jc w:val="center"/>
              <w:rPr>
                <w:sz w:val="16"/>
              </w:rPr>
            </w:pPr>
            <w:r>
              <w:rPr>
                <w:spacing w:val="-2"/>
                <w:sz w:val="16"/>
              </w:rPr>
              <w:t>1864001025</w:t>
            </w:r>
          </w:p>
        </w:tc>
        <w:tc>
          <w:tcPr>
            <w:tcW w:w="2298" w:type="dxa"/>
          </w:tcPr>
          <w:p>
            <w:pPr>
              <w:pStyle w:val="TableParagraph"/>
              <w:ind w:left="108"/>
              <w:rPr>
                <w:sz w:val="16"/>
              </w:rPr>
            </w:pPr>
            <w:r>
              <w:rPr>
                <w:sz w:val="16"/>
              </w:rPr>
              <w:t>Gamit</w:t>
            </w:r>
            <w:r>
              <w:rPr>
                <w:spacing w:val="-4"/>
                <w:sz w:val="16"/>
              </w:rPr>
              <w:t> </w:t>
            </w:r>
            <w:r>
              <w:rPr>
                <w:spacing w:val="-2"/>
                <w:sz w:val="16"/>
              </w:rPr>
              <w:t>Pradyumkumar</w:t>
            </w:r>
          </w:p>
          <w:p>
            <w:pPr>
              <w:pStyle w:val="TableParagraph"/>
              <w:spacing w:line="165" w:lineRule="exact" w:before="3"/>
              <w:ind w:left="108"/>
              <w:rPr>
                <w:sz w:val="16"/>
              </w:rPr>
            </w:pPr>
            <w:r>
              <w:rPr>
                <w:spacing w:val="-2"/>
                <w:sz w:val="16"/>
              </w:rPr>
              <w:t>Limjibhai</w:t>
            </w:r>
          </w:p>
        </w:tc>
        <w:tc>
          <w:tcPr>
            <w:tcW w:w="1260" w:type="dxa"/>
          </w:tcPr>
          <w:p>
            <w:pPr>
              <w:pStyle w:val="TableParagraph"/>
              <w:ind w:left="353"/>
              <w:rPr>
                <w:sz w:val="16"/>
              </w:rPr>
            </w:pPr>
            <w:r>
              <w:rPr>
                <w:spacing w:val="-2"/>
                <w:sz w:val="16"/>
              </w:rPr>
              <w:t>Strongly</w:t>
            </w:r>
          </w:p>
          <w:p>
            <w:pPr>
              <w:pStyle w:val="TableParagraph"/>
              <w:spacing w:line="165" w:lineRule="exact" w:before="3"/>
              <w:ind w:left="396"/>
              <w:rPr>
                <w:sz w:val="16"/>
              </w:rPr>
            </w:pPr>
            <w:r>
              <w:rPr>
                <w:spacing w:val="-2"/>
                <w:sz w:val="16"/>
              </w:rPr>
              <w:t>Agreed</w:t>
            </w:r>
          </w:p>
        </w:tc>
        <w:tc>
          <w:tcPr>
            <w:tcW w:w="1239" w:type="dxa"/>
          </w:tcPr>
          <w:p>
            <w:pPr>
              <w:pStyle w:val="TableParagraph"/>
              <w:ind w:left="347"/>
              <w:rPr>
                <w:sz w:val="16"/>
              </w:rPr>
            </w:pPr>
            <w:r>
              <w:rPr>
                <w:spacing w:val="-2"/>
                <w:sz w:val="16"/>
              </w:rPr>
              <w:t>Strongly</w:t>
            </w:r>
          </w:p>
          <w:p>
            <w:pPr>
              <w:pStyle w:val="TableParagraph"/>
              <w:spacing w:line="165" w:lineRule="exact" w:before="3"/>
              <w:ind w:left="383"/>
              <w:rPr>
                <w:sz w:val="16"/>
              </w:rPr>
            </w:pPr>
            <w:r>
              <w:rPr>
                <w:spacing w:val="-2"/>
                <w:sz w:val="16"/>
              </w:rPr>
              <w:t>Agreed</w:t>
            </w:r>
          </w:p>
        </w:tc>
        <w:tc>
          <w:tcPr>
            <w:tcW w:w="1224" w:type="dxa"/>
          </w:tcPr>
          <w:p>
            <w:pPr>
              <w:pStyle w:val="TableParagraph"/>
              <w:ind w:left="333"/>
              <w:rPr>
                <w:sz w:val="16"/>
              </w:rPr>
            </w:pPr>
            <w:r>
              <w:rPr>
                <w:spacing w:val="-2"/>
                <w:sz w:val="16"/>
              </w:rPr>
              <w:t>Strongly</w:t>
            </w:r>
          </w:p>
          <w:p>
            <w:pPr>
              <w:pStyle w:val="TableParagraph"/>
              <w:spacing w:line="165" w:lineRule="exact" w:before="3"/>
              <w:ind w:left="376"/>
              <w:rPr>
                <w:sz w:val="16"/>
              </w:rPr>
            </w:pPr>
            <w:r>
              <w:rPr>
                <w:spacing w:val="-2"/>
                <w:sz w:val="16"/>
              </w:rPr>
              <w:t>Agreed</w:t>
            </w:r>
          </w:p>
        </w:tc>
        <w:tc>
          <w:tcPr>
            <w:tcW w:w="1239" w:type="dxa"/>
          </w:tcPr>
          <w:p>
            <w:pPr>
              <w:pStyle w:val="TableParagraph"/>
              <w:ind w:left="348"/>
              <w:rPr>
                <w:sz w:val="16"/>
              </w:rPr>
            </w:pPr>
            <w:r>
              <w:rPr>
                <w:spacing w:val="-2"/>
                <w:sz w:val="16"/>
              </w:rPr>
              <w:t>Strongly</w:t>
            </w:r>
          </w:p>
          <w:p>
            <w:pPr>
              <w:pStyle w:val="TableParagraph"/>
              <w:spacing w:line="165" w:lineRule="exact" w:before="3"/>
              <w:ind w:left="384"/>
              <w:rPr>
                <w:sz w:val="16"/>
              </w:rPr>
            </w:pPr>
            <w:r>
              <w:rPr>
                <w:spacing w:val="-2"/>
                <w:sz w:val="16"/>
              </w:rPr>
              <w:t>Agreed</w:t>
            </w:r>
          </w:p>
        </w:tc>
        <w:tc>
          <w:tcPr>
            <w:tcW w:w="1246" w:type="dxa"/>
          </w:tcPr>
          <w:p>
            <w:pPr>
              <w:pStyle w:val="TableParagraph"/>
              <w:ind w:left="348"/>
              <w:rPr>
                <w:sz w:val="16"/>
              </w:rPr>
            </w:pPr>
            <w:r>
              <w:rPr>
                <w:spacing w:val="-2"/>
                <w:sz w:val="16"/>
              </w:rPr>
              <w:t>Strongly</w:t>
            </w:r>
          </w:p>
          <w:p>
            <w:pPr>
              <w:pStyle w:val="TableParagraph"/>
              <w:spacing w:line="165" w:lineRule="exact" w:before="3"/>
              <w:ind w:left="391"/>
              <w:rPr>
                <w:sz w:val="16"/>
              </w:rPr>
            </w:pPr>
            <w:r>
              <w:rPr>
                <w:spacing w:val="-2"/>
                <w:sz w:val="16"/>
              </w:rPr>
              <w:t>Agreed</w:t>
            </w:r>
          </w:p>
        </w:tc>
        <w:tc>
          <w:tcPr>
            <w:tcW w:w="1283" w:type="dxa"/>
          </w:tcPr>
          <w:p>
            <w:pPr>
              <w:pStyle w:val="TableParagraph"/>
              <w:spacing w:before="3"/>
              <w:rPr>
                <w:b/>
                <w:sz w:val="16"/>
              </w:rPr>
            </w:pPr>
          </w:p>
          <w:p>
            <w:pPr>
              <w:pStyle w:val="TableParagraph"/>
              <w:spacing w:line="165" w:lineRule="exact"/>
              <w:ind w:left="14" w:right="3"/>
              <w:jc w:val="center"/>
              <w:rPr>
                <w:sz w:val="16"/>
              </w:rPr>
            </w:pPr>
            <w:r>
              <w:rPr>
                <w:sz w:val="16"/>
              </w:rPr>
              <w:t>Strongly</w:t>
            </w:r>
            <w:r>
              <w:rPr>
                <w:spacing w:val="-5"/>
                <w:sz w:val="16"/>
              </w:rPr>
              <w:t> </w:t>
            </w:r>
            <w:r>
              <w:rPr>
                <w:spacing w:val="-2"/>
                <w:sz w:val="16"/>
              </w:rPr>
              <w:t>Agreed</w:t>
            </w:r>
          </w:p>
        </w:tc>
      </w:tr>
      <w:tr>
        <w:trPr>
          <w:trHeight w:val="381" w:hRule="atLeast"/>
        </w:trPr>
        <w:tc>
          <w:tcPr>
            <w:tcW w:w="518" w:type="dxa"/>
          </w:tcPr>
          <w:p>
            <w:pPr>
              <w:pStyle w:val="TableParagraph"/>
              <w:spacing w:before="95"/>
              <w:ind w:left="14"/>
              <w:jc w:val="center"/>
              <w:rPr>
                <w:sz w:val="16"/>
              </w:rPr>
            </w:pPr>
            <w:r>
              <w:rPr>
                <w:spacing w:val="-5"/>
                <w:sz w:val="16"/>
              </w:rPr>
              <w:t>26</w:t>
            </w:r>
          </w:p>
        </w:tc>
        <w:tc>
          <w:tcPr>
            <w:tcW w:w="1138" w:type="dxa"/>
          </w:tcPr>
          <w:p>
            <w:pPr>
              <w:pStyle w:val="TableParagraph"/>
              <w:spacing w:before="95"/>
              <w:ind w:left="8" w:right="8"/>
              <w:jc w:val="center"/>
              <w:rPr>
                <w:sz w:val="16"/>
              </w:rPr>
            </w:pPr>
            <w:r>
              <w:rPr>
                <w:spacing w:val="-2"/>
                <w:sz w:val="16"/>
              </w:rPr>
              <w:t>1864001026</w:t>
            </w:r>
          </w:p>
        </w:tc>
        <w:tc>
          <w:tcPr>
            <w:tcW w:w="2298" w:type="dxa"/>
          </w:tcPr>
          <w:p>
            <w:pPr>
              <w:pStyle w:val="TableParagraph"/>
              <w:spacing w:before="95"/>
              <w:ind w:left="108"/>
              <w:rPr>
                <w:sz w:val="16"/>
              </w:rPr>
            </w:pPr>
            <w:r>
              <w:rPr>
                <w:sz w:val="16"/>
              </w:rPr>
              <w:t>Gamit</w:t>
            </w:r>
            <w:r>
              <w:rPr>
                <w:spacing w:val="-6"/>
                <w:sz w:val="16"/>
              </w:rPr>
              <w:t> </w:t>
            </w:r>
            <w:r>
              <w:rPr>
                <w:sz w:val="16"/>
              </w:rPr>
              <w:t>Sumitkumar</w:t>
            </w:r>
            <w:r>
              <w:rPr>
                <w:spacing w:val="-7"/>
                <w:sz w:val="16"/>
              </w:rPr>
              <w:t> </w:t>
            </w:r>
            <w:r>
              <w:rPr>
                <w:spacing w:val="-2"/>
                <w:sz w:val="16"/>
              </w:rPr>
              <w:t>Chitubhai</w:t>
            </w:r>
          </w:p>
        </w:tc>
        <w:tc>
          <w:tcPr>
            <w:tcW w:w="1260" w:type="dxa"/>
          </w:tcPr>
          <w:p>
            <w:pPr>
              <w:pStyle w:val="TableParagraph"/>
              <w:spacing w:line="188"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8"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8"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before="4"/>
              <w:rPr>
                <w:b/>
                <w:sz w:val="16"/>
              </w:rPr>
            </w:pPr>
          </w:p>
          <w:p>
            <w:pPr>
              <w:pStyle w:val="TableParagraph"/>
              <w:spacing w:line="173" w:lineRule="exact"/>
              <w:ind w:left="12" w:right="9"/>
              <w:jc w:val="center"/>
              <w:rPr>
                <w:sz w:val="16"/>
              </w:rPr>
            </w:pPr>
            <w:r>
              <w:rPr>
                <w:sz w:val="16"/>
              </w:rPr>
              <w:t>Not</w:t>
            </w:r>
            <w:r>
              <w:rPr>
                <w:spacing w:val="-1"/>
                <w:sz w:val="16"/>
              </w:rPr>
              <w:t> </w:t>
            </w:r>
            <w:r>
              <w:rPr>
                <w:spacing w:val="-2"/>
                <w:sz w:val="16"/>
              </w:rPr>
              <w:t>agree</w:t>
            </w:r>
          </w:p>
        </w:tc>
      </w:tr>
    </w:tbl>
    <w:p>
      <w:pPr>
        <w:pStyle w:val="TableParagraph"/>
        <w:spacing w:after="0" w:line="173" w:lineRule="exact"/>
        <w:jc w:val="center"/>
        <w:rPr>
          <w:sz w:val="16"/>
        </w:rPr>
        <w:sectPr>
          <w:pgSz w:w="12240" w:h="15840"/>
          <w:pgMar w:header="213" w:footer="291" w:top="1020" w:bottom="480" w:left="141" w:right="0"/>
        </w:sectPr>
      </w:pPr>
    </w:p>
    <w:p>
      <w:pPr>
        <w:spacing w:line="240" w:lineRule="auto" w:before="28" w:after="0"/>
        <w:rPr>
          <w:b/>
          <w:sz w:val="20"/>
        </w:rPr>
      </w:pPr>
    </w:p>
    <w:tbl>
      <w:tblPr>
        <w:tblW w:w="0" w:type="auto"/>
        <w:jc w:val="left"/>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8"/>
        <w:gridCol w:w="1138"/>
        <w:gridCol w:w="2298"/>
        <w:gridCol w:w="1260"/>
        <w:gridCol w:w="1239"/>
        <w:gridCol w:w="1224"/>
        <w:gridCol w:w="1239"/>
        <w:gridCol w:w="1246"/>
        <w:gridCol w:w="1283"/>
      </w:tblGrid>
      <w:tr>
        <w:trPr>
          <w:trHeight w:val="374" w:hRule="atLeast"/>
        </w:trPr>
        <w:tc>
          <w:tcPr>
            <w:tcW w:w="518" w:type="dxa"/>
            <w:tcBorders>
              <w:top w:val="nil"/>
            </w:tcBorders>
          </w:tcPr>
          <w:p>
            <w:pPr>
              <w:pStyle w:val="TableParagraph"/>
              <w:spacing w:before="88"/>
              <w:ind w:left="14"/>
              <w:jc w:val="center"/>
              <w:rPr>
                <w:sz w:val="16"/>
              </w:rPr>
            </w:pPr>
            <w:r>
              <w:rPr>
                <w:spacing w:val="-5"/>
                <w:sz w:val="16"/>
              </w:rPr>
              <w:t>27</w:t>
            </w:r>
          </w:p>
        </w:tc>
        <w:tc>
          <w:tcPr>
            <w:tcW w:w="1138" w:type="dxa"/>
            <w:tcBorders>
              <w:top w:val="nil"/>
            </w:tcBorders>
          </w:tcPr>
          <w:p>
            <w:pPr>
              <w:pStyle w:val="TableParagraph"/>
              <w:spacing w:before="88"/>
              <w:ind w:left="8" w:right="8"/>
              <w:jc w:val="center"/>
              <w:rPr>
                <w:sz w:val="16"/>
              </w:rPr>
            </w:pPr>
            <w:r>
              <w:rPr>
                <w:spacing w:val="-2"/>
                <w:sz w:val="16"/>
              </w:rPr>
              <w:t>1864001027</w:t>
            </w:r>
          </w:p>
        </w:tc>
        <w:tc>
          <w:tcPr>
            <w:tcW w:w="2298" w:type="dxa"/>
            <w:tcBorders>
              <w:top w:val="nil"/>
            </w:tcBorders>
          </w:tcPr>
          <w:p>
            <w:pPr>
              <w:pStyle w:val="TableParagraph"/>
              <w:spacing w:before="88"/>
              <w:ind w:left="108"/>
              <w:rPr>
                <w:sz w:val="16"/>
              </w:rPr>
            </w:pPr>
            <w:r>
              <w:rPr>
                <w:sz w:val="16"/>
              </w:rPr>
              <w:t>Gamit</w:t>
            </w:r>
            <w:r>
              <w:rPr>
                <w:spacing w:val="-4"/>
                <w:sz w:val="16"/>
              </w:rPr>
              <w:t> </w:t>
            </w:r>
            <w:r>
              <w:rPr>
                <w:sz w:val="16"/>
              </w:rPr>
              <w:t>Kautik</w:t>
            </w:r>
            <w:r>
              <w:rPr>
                <w:spacing w:val="-2"/>
                <w:sz w:val="16"/>
              </w:rPr>
              <w:t> Babubhai</w:t>
            </w:r>
          </w:p>
        </w:tc>
        <w:tc>
          <w:tcPr>
            <w:tcW w:w="1260" w:type="dxa"/>
            <w:tcBorders>
              <w:top w:val="single" w:sz="6" w:space="0" w:color="CCCCCC"/>
            </w:tcBorders>
          </w:tcPr>
          <w:p>
            <w:pPr>
              <w:pStyle w:val="TableParagraph"/>
              <w:spacing w:line="172" w:lineRule="exact" w:before="182"/>
              <w:ind w:left="16"/>
              <w:jc w:val="center"/>
              <w:rPr>
                <w:sz w:val="16"/>
              </w:rPr>
            </w:pPr>
            <w:r>
              <w:rPr>
                <w:spacing w:val="-2"/>
                <w:sz w:val="16"/>
              </w:rPr>
              <w:t>Agreed</w:t>
            </w:r>
          </w:p>
        </w:tc>
        <w:tc>
          <w:tcPr>
            <w:tcW w:w="1239" w:type="dxa"/>
            <w:tcBorders>
              <w:top w:val="single" w:sz="6" w:space="0" w:color="CCCCCC"/>
            </w:tcBorders>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Borders>
              <w:top w:val="single" w:sz="6" w:space="0" w:color="CCCCCC"/>
            </w:tcBorders>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Borders>
              <w:top w:val="single" w:sz="6" w:space="0" w:color="CCCCCC"/>
            </w:tcBorders>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Borders>
              <w:top w:val="single" w:sz="6" w:space="0" w:color="CCCCCC"/>
            </w:tcBorders>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Borders>
              <w:top w:val="single" w:sz="6" w:space="0" w:color="CCCCCC"/>
            </w:tcBorders>
          </w:tcPr>
          <w:p>
            <w:pPr>
              <w:pStyle w:val="TableParagraph"/>
              <w:spacing w:line="172" w:lineRule="exact" w:before="182"/>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88"/>
              <w:ind w:left="14"/>
              <w:jc w:val="center"/>
              <w:rPr>
                <w:sz w:val="16"/>
              </w:rPr>
            </w:pPr>
            <w:r>
              <w:rPr>
                <w:spacing w:val="-5"/>
                <w:sz w:val="16"/>
              </w:rPr>
              <w:t>28</w:t>
            </w:r>
          </w:p>
        </w:tc>
        <w:tc>
          <w:tcPr>
            <w:tcW w:w="1138" w:type="dxa"/>
          </w:tcPr>
          <w:p>
            <w:pPr>
              <w:pStyle w:val="TableParagraph"/>
              <w:spacing w:before="88"/>
              <w:ind w:left="8" w:right="8"/>
              <w:jc w:val="center"/>
              <w:rPr>
                <w:sz w:val="16"/>
              </w:rPr>
            </w:pPr>
            <w:r>
              <w:rPr>
                <w:spacing w:val="-2"/>
                <w:sz w:val="16"/>
              </w:rPr>
              <w:t>1864001028</w:t>
            </w:r>
          </w:p>
        </w:tc>
        <w:tc>
          <w:tcPr>
            <w:tcW w:w="2298" w:type="dxa"/>
          </w:tcPr>
          <w:p>
            <w:pPr>
              <w:pStyle w:val="TableParagraph"/>
              <w:spacing w:before="88"/>
              <w:ind w:left="108"/>
              <w:rPr>
                <w:sz w:val="16"/>
              </w:rPr>
            </w:pPr>
            <w:r>
              <w:rPr>
                <w:sz w:val="16"/>
              </w:rPr>
              <w:t>Chauhan</w:t>
            </w:r>
            <w:r>
              <w:rPr>
                <w:spacing w:val="-10"/>
                <w:sz w:val="16"/>
              </w:rPr>
              <w:t> </w:t>
            </w:r>
            <w:r>
              <w:rPr>
                <w:sz w:val="16"/>
              </w:rPr>
              <w:t>Jinal</w:t>
            </w:r>
            <w:r>
              <w:rPr>
                <w:spacing w:val="-6"/>
                <w:sz w:val="16"/>
              </w:rPr>
              <w:t> </w:t>
            </w:r>
            <w:r>
              <w:rPr>
                <w:spacing w:val="-2"/>
                <w:sz w:val="16"/>
              </w:rPr>
              <w:t>Subhashbhai</w:t>
            </w:r>
          </w:p>
        </w:tc>
        <w:tc>
          <w:tcPr>
            <w:tcW w:w="1260" w:type="dxa"/>
          </w:tcPr>
          <w:p>
            <w:pPr>
              <w:pStyle w:val="TableParagraph"/>
              <w:spacing w:line="180"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72" w:lineRule="exact" w:before="181"/>
              <w:ind w:left="12"/>
              <w:jc w:val="center"/>
              <w:rPr>
                <w:sz w:val="16"/>
              </w:rPr>
            </w:pP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2" w:lineRule="exact" w:before="181"/>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88"/>
              <w:ind w:left="14"/>
              <w:jc w:val="center"/>
              <w:rPr>
                <w:sz w:val="16"/>
              </w:rPr>
            </w:pPr>
            <w:r>
              <w:rPr>
                <w:spacing w:val="-5"/>
                <w:sz w:val="16"/>
              </w:rPr>
              <w:t>29</w:t>
            </w:r>
          </w:p>
        </w:tc>
        <w:tc>
          <w:tcPr>
            <w:tcW w:w="1138" w:type="dxa"/>
          </w:tcPr>
          <w:p>
            <w:pPr>
              <w:pStyle w:val="TableParagraph"/>
              <w:spacing w:before="88"/>
              <w:ind w:left="8" w:right="8"/>
              <w:jc w:val="center"/>
              <w:rPr>
                <w:sz w:val="16"/>
              </w:rPr>
            </w:pPr>
            <w:r>
              <w:rPr>
                <w:spacing w:val="-2"/>
                <w:sz w:val="16"/>
              </w:rPr>
              <w:t>1814001001</w:t>
            </w:r>
          </w:p>
        </w:tc>
        <w:tc>
          <w:tcPr>
            <w:tcW w:w="2298" w:type="dxa"/>
          </w:tcPr>
          <w:p>
            <w:pPr>
              <w:pStyle w:val="TableParagraph"/>
              <w:spacing w:before="88"/>
              <w:ind w:left="108"/>
              <w:rPr>
                <w:sz w:val="16"/>
              </w:rPr>
            </w:pPr>
            <w:r>
              <w:rPr>
                <w:sz w:val="16"/>
              </w:rPr>
              <w:t>Bharwad</w:t>
            </w:r>
            <w:r>
              <w:rPr>
                <w:spacing w:val="-6"/>
                <w:sz w:val="16"/>
              </w:rPr>
              <w:t> </w:t>
            </w:r>
            <w:r>
              <w:rPr>
                <w:sz w:val="16"/>
              </w:rPr>
              <w:t>Nikita</w:t>
            </w:r>
            <w:r>
              <w:rPr>
                <w:spacing w:val="2"/>
                <w:sz w:val="16"/>
              </w:rPr>
              <w:t> </w:t>
            </w:r>
            <w:r>
              <w:rPr>
                <w:spacing w:val="-2"/>
                <w:sz w:val="16"/>
              </w:rPr>
              <w:t>Mahesh</w:t>
            </w:r>
          </w:p>
        </w:tc>
        <w:tc>
          <w:tcPr>
            <w:tcW w:w="1260" w:type="dxa"/>
          </w:tcPr>
          <w:p>
            <w:pPr>
              <w:pStyle w:val="TableParagraph"/>
              <w:spacing w:line="178" w:lineRule="exact"/>
              <w:ind w:left="353"/>
              <w:rPr>
                <w:sz w:val="16"/>
              </w:rPr>
            </w:pPr>
            <w:r>
              <w:rPr>
                <w:spacing w:val="-2"/>
                <w:sz w:val="16"/>
              </w:rPr>
              <w:t>Strongly</w:t>
            </w:r>
          </w:p>
          <w:p>
            <w:pPr>
              <w:pStyle w:val="TableParagraph"/>
              <w:spacing w:line="172" w:lineRule="exact" w:before="3"/>
              <w:ind w:left="396"/>
              <w:rPr>
                <w:sz w:val="16"/>
              </w:rPr>
            </w:pPr>
            <w:r>
              <w:rPr>
                <w:spacing w:val="-2"/>
                <w:sz w:val="16"/>
              </w:rPr>
              <w:t>Agreed</w:t>
            </w:r>
          </w:p>
        </w:tc>
        <w:tc>
          <w:tcPr>
            <w:tcW w:w="1239" w:type="dxa"/>
          </w:tcPr>
          <w:p>
            <w:pPr>
              <w:pStyle w:val="TableParagraph"/>
              <w:spacing w:line="178" w:lineRule="exact"/>
              <w:ind w:left="347"/>
              <w:rPr>
                <w:sz w:val="16"/>
              </w:rPr>
            </w:pPr>
            <w:r>
              <w:rPr>
                <w:spacing w:val="-2"/>
                <w:sz w:val="16"/>
              </w:rPr>
              <w:t>Strongly</w:t>
            </w:r>
          </w:p>
          <w:p>
            <w:pPr>
              <w:pStyle w:val="TableParagraph"/>
              <w:spacing w:line="172" w:lineRule="exact" w:before="3"/>
              <w:ind w:left="383"/>
              <w:rPr>
                <w:sz w:val="16"/>
              </w:rPr>
            </w:pPr>
            <w:r>
              <w:rPr>
                <w:spacing w:val="-2"/>
                <w:sz w:val="16"/>
              </w:rPr>
              <w:t>Agreed</w:t>
            </w:r>
          </w:p>
        </w:tc>
        <w:tc>
          <w:tcPr>
            <w:tcW w:w="1224" w:type="dxa"/>
          </w:tcPr>
          <w:p>
            <w:pPr>
              <w:pStyle w:val="TableParagraph"/>
              <w:spacing w:line="178" w:lineRule="exact"/>
              <w:ind w:left="333"/>
              <w:rPr>
                <w:sz w:val="16"/>
              </w:rPr>
            </w:pPr>
            <w:r>
              <w:rPr>
                <w:spacing w:val="-2"/>
                <w:sz w:val="16"/>
              </w:rPr>
              <w:t>Strongly</w:t>
            </w:r>
          </w:p>
          <w:p>
            <w:pPr>
              <w:pStyle w:val="TableParagraph"/>
              <w:spacing w:line="172" w:lineRule="exact" w:before="3"/>
              <w:ind w:left="376"/>
              <w:rPr>
                <w:sz w:val="16"/>
              </w:rPr>
            </w:pPr>
            <w:r>
              <w:rPr>
                <w:spacing w:val="-2"/>
                <w:sz w:val="16"/>
              </w:rPr>
              <w:t>Agreed</w:t>
            </w:r>
          </w:p>
        </w:tc>
        <w:tc>
          <w:tcPr>
            <w:tcW w:w="1239" w:type="dxa"/>
          </w:tcPr>
          <w:p>
            <w:pPr>
              <w:pStyle w:val="TableParagraph"/>
              <w:spacing w:line="178" w:lineRule="exact"/>
              <w:ind w:left="348"/>
              <w:rPr>
                <w:sz w:val="16"/>
              </w:rPr>
            </w:pPr>
            <w:r>
              <w:rPr>
                <w:spacing w:val="-2"/>
                <w:sz w:val="16"/>
              </w:rPr>
              <w:t>Strongly</w:t>
            </w:r>
          </w:p>
          <w:p>
            <w:pPr>
              <w:pStyle w:val="TableParagraph"/>
              <w:spacing w:line="172" w:lineRule="exact" w:before="3"/>
              <w:ind w:left="384"/>
              <w:rPr>
                <w:sz w:val="16"/>
              </w:rPr>
            </w:pPr>
            <w:r>
              <w:rPr>
                <w:spacing w:val="-2"/>
                <w:sz w:val="16"/>
              </w:rPr>
              <w:t>Agreed</w:t>
            </w:r>
          </w:p>
        </w:tc>
        <w:tc>
          <w:tcPr>
            <w:tcW w:w="1246" w:type="dxa"/>
          </w:tcPr>
          <w:p>
            <w:pPr>
              <w:pStyle w:val="TableParagraph"/>
              <w:spacing w:line="178" w:lineRule="exact"/>
              <w:ind w:left="348"/>
              <w:rPr>
                <w:sz w:val="16"/>
              </w:rPr>
            </w:pPr>
            <w:r>
              <w:rPr>
                <w:spacing w:val="-2"/>
                <w:sz w:val="16"/>
              </w:rPr>
              <w:t>Strongly</w:t>
            </w:r>
          </w:p>
          <w:p>
            <w:pPr>
              <w:pStyle w:val="TableParagraph"/>
              <w:spacing w:line="172" w:lineRule="exact" w:before="3"/>
              <w:ind w:left="391"/>
              <w:rPr>
                <w:sz w:val="16"/>
              </w:rPr>
            </w:pPr>
            <w:r>
              <w:rPr>
                <w:spacing w:val="-2"/>
                <w:sz w:val="16"/>
              </w:rPr>
              <w:t>Agreed</w:t>
            </w:r>
          </w:p>
        </w:tc>
        <w:tc>
          <w:tcPr>
            <w:tcW w:w="1283" w:type="dxa"/>
          </w:tcPr>
          <w:p>
            <w:pPr>
              <w:pStyle w:val="TableParagraph"/>
              <w:spacing w:line="172" w:lineRule="exact" w:before="181"/>
              <w:ind w:left="14" w:right="3"/>
              <w:jc w:val="center"/>
              <w:rPr>
                <w:sz w:val="16"/>
              </w:rPr>
            </w:pPr>
            <w:r>
              <w:rPr>
                <w:sz w:val="16"/>
              </w:rPr>
              <w:t>Strongly</w:t>
            </w:r>
            <w:r>
              <w:rPr>
                <w:spacing w:val="-5"/>
                <w:sz w:val="16"/>
              </w:rPr>
              <w:t> </w:t>
            </w:r>
            <w:r>
              <w:rPr>
                <w:spacing w:val="-2"/>
                <w:sz w:val="16"/>
              </w:rPr>
              <w:t>Agreed</w:t>
            </w:r>
          </w:p>
        </w:tc>
      </w:tr>
      <w:tr>
        <w:trPr>
          <w:trHeight w:val="367" w:hRule="atLeast"/>
        </w:trPr>
        <w:tc>
          <w:tcPr>
            <w:tcW w:w="518" w:type="dxa"/>
          </w:tcPr>
          <w:p>
            <w:pPr>
              <w:pStyle w:val="TableParagraph"/>
              <w:spacing w:before="88"/>
              <w:ind w:left="14"/>
              <w:jc w:val="center"/>
              <w:rPr>
                <w:sz w:val="16"/>
              </w:rPr>
            </w:pPr>
            <w:r>
              <w:rPr>
                <w:spacing w:val="-5"/>
                <w:sz w:val="16"/>
              </w:rPr>
              <w:t>30</w:t>
            </w:r>
          </w:p>
        </w:tc>
        <w:tc>
          <w:tcPr>
            <w:tcW w:w="1138" w:type="dxa"/>
          </w:tcPr>
          <w:p>
            <w:pPr>
              <w:pStyle w:val="TableParagraph"/>
              <w:spacing w:before="88"/>
              <w:ind w:left="8" w:right="8"/>
              <w:jc w:val="center"/>
              <w:rPr>
                <w:sz w:val="16"/>
              </w:rPr>
            </w:pPr>
            <w:r>
              <w:rPr>
                <w:spacing w:val="-2"/>
                <w:sz w:val="16"/>
              </w:rPr>
              <w:t>1814001002</w:t>
            </w:r>
          </w:p>
        </w:tc>
        <w:tc>
          <w:tcPr>
            <w:tcW w:w="2298" w:type="dxa"/>
          </w:tcPr>
          <w:p>
            <w:pPr>
              <w:pStyle w:val="TableParagraph"/>
              <w:spacing w:before="88"/>
              <w:ind w:left="108"/>
              <w:rPr>
                <w:sz w:val="16"/>
              </w:rPr>
            </w:pPr>
            <w:r>
              <w:rPr>
                <w:sz w:val="16"/>
              </w:rPr>
              <w:t>Patel</w:t>
            </w:r>
            <w:r>
              <w:rPr>
                <w:spacing w:val="-6"/>
                <w:sz w:val="16"/>
              </w:rPr>
              <w:t> </w:t>
            </w:r>
            <w:r>
              <w:rPr>
                <w:sz w:val="16"/>
              </w:rPr>
              <w:t>Shaishavkumar</w:t>
            </w:r>
            <w:r>
              <w:rPr>
                <w:spacing w:val="-8"/>
                <w:sz w:val="16"/>
              </w:rPr>
              <w:t> </w:t>
            </w:r>
            <w:r>
              <w:rPr>
                <w:spacing w:val="-2"/>
                <w:sz w:val="16"/>
              </w:rPr>
              <w:t>Rohitbhai</w:t>
            </w:r>
          </w:p>
        </w:tc>
        <w:tc>
          <w:tcPr>
            <w:tcW w:w="1260" w:type="dxa"/>
          </w:tcPr>
          <w:p>
            <w:pPr>
              <w:pStyle w:val="TableParagraph"/>
              <w:spacing w:line="179" w:lineRule="exact"/>
              <w:ind w:left="353"/>
              <w:rPr>
                <w:sz w:val="16"/>
              </w:rPr>
            </w:pPr>
            <w:r>
              <w:rPr>
                <w:spacing w:val="-2"/>
                <w:sz w:val="16"/>
              </w:rPr>
              <w:t>Strongly</w:t>
            </w:r>
          </w:p>
          <w:p>
            <w:pPr>
              <w:pStyle w:val="TableParagraph"/>
              <w:spacing w:line="165" w:lineRule="exact" w:before="3"/>
              <w:ind w:left="396"/>
              <w:rPr>
                <w:sz w:val="16"/>
              </w:rPr>
            </w:pPr>
            <w:r>
              <w:rPr>
                <w:spacing w:val="-2"/>
                <w:sz w:val="16"/>
              </w:rPr>
              <w:t>Agreed</w:t>
            </w:r>
          </w:p>
        </w:tc>
        <w:tc>
          <w:tcPr>
            <w:tcW w:w="1239" w:type="dxa"/>
          </w:tcPr>
          <w:p>
            <w:pPr>
              <w:pStyle w:val="TableParagraph"/>
              <w:spacing w:line="165" w:lineRule="exact" w:before="182"/>
              <w:ind w:left="12" w:right="2"/>
              <w:jc w:val="center"/>
              <w:rPr>
                <w:sz w:val="16"/>
              </w:rPr>
            </w:pPr>
            <w:r>
              <w:rPr>
                <w:spacing w:val="-2"/>
                <w:sz w:val="16"/>
              </w:rPr>
              <w:t>Agreed</w:t>
            </w:r>
          </w:p>
        </w:tc>
        <w:tc>
          <w:tcPr>
            <w:tcW w:w="1224" w:type="dxa"/>
          </w:tcPr>
          <w:p>
            <w:pPr>
              <w:pStyle w:val="TableParagraph"/>
              <w:spacing w:line="179" w:lineRule="exact"/>
              <w:ind w:left="333"/>
              <w:rPr>
                <w:sz w:val="16"/>
              </w:rPr>
            </w:pPr>
            <w:r>
              <w:rPr>
                <w:spacing w:val="-2"/>
                <w:sz w:val="16"/>
              </w:rPr>
              <w:t>Strongly</w:t>
            </w:r>
          </w:p>
          <w:p>
            <w:pPr>
              <w:pStyle w:val="TableParagraph"/>
              <w:spacing w:line="165" w:lineRule="exact" w:before="3"/>
              <w:ind w:left="376"/>
              <w:rPr>
                <w:sz w:val="16"/>
              </w:rPr>
            </w:pPr>
            <w:r>
              <w:rPr>
                <w:spacing w:val="-2"/>
                <w:sz w:val="16"/>
              </w:rPr>
              <w:t>Agreed</w:t>
            </w:r>
          </w:p>
        </w:tc>
        <w:tc>
          <w:tcPr>
            <w:tcW w:w="1239" w:type="dxa"/>
          </w:tcPr>
          <w:p>
            <w:pPr>
              <w:pStyle w:val="TableParagraph"/>
              <w:spacing w:line="179" w:lineRule="exact"/>
              <w:ind w:left="348"/>
              <w:rPr>
                <w:sz w:val="16"/>
              </w:rPr>
            </w:pPr>
            <w:r>
              <w:rPr>
                <w:spacing w:val="-2"/>
                <w:sz w:val="16"/>
              </w:rPr>
              <w:t>Strongly</w:t>
            </w:r>
          </w:p>
          <w:p>
            <w:pPr>
              <w:pStyle w:val="TableParagraph"/>
              <w:spacing w:line="165" w:lineRule="exact" w:before="3"/>
              <w:ind w:left="384"/>
              <w:rPr>
                <w:sz w:val="16"/>
              </w:rPr>
            </w:pPr>
            <w:r>
              <w:rPr>
                <w:spacing w:val="-2"/>
                <w:sz w:val="16"/>
              </w:rPr>
              <w:t>Agreed</w:t>
            </w:r>
          </w:p>
        </w:tc>
        <w:tc>
          <w:tcPr>
            <w:tcW w:w="1246" w:type="dxa"/>
          </w:tcPr>
          <w:p>
            <w:pPr>
              <w:pStyle w:val="TableParagraph"/>
              <w:spacing w:line="165" w:lineRule="exact" w:before="182"/>
              <w:ind w:left="19" w:right="9"/>
              <w:jc w:val="center"/>
              <w:rPr>
                <w:sz w:val="16"/>
              </w:rPr>
            </w:pPr>
            <w:r>
              <w:rPr>
                <w:sz w:val="16"/>
              </w:rPr>
              <w:t>Not</w:t>
            </w:r>
            <w:r>
              <w:rPr>
                <w:spacing w:val="-1"/>
                <w:sz w:val="16"/>
              </w:rPr>
              <w:t> </w:t>
            </w:r>
            <w:r>
              <w:rPr>
                <w:spacing w:val="-2"/>
                <w:sz w:val="16"/>
              </w:rPr>
              <w:t>agree</w:t>
            </w:r>
          </w:p>
        </w:tc>
        <w:tc>
          <w:tcPr>
            <w:tcW w:w="1283" w:type="dxa"/>
          </w:tcPr>
          <w:p>
            <w:pPr>
              <w:pStyle w:val="TableParagraph"/>
              <w:spacing w:line="165" w:lineRule="exact" w:before="182"/>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95"/>
              <w:ind w:left="14"/>
              <w:jc w:val="center"/>
              <w:rPr>
                <w:sz w:val="16"/>
              </w:rPr>
            </w:pPr>
            <w:r>
              <w:rPr>
                <w:spacing w:val="-5"/>
                <w:sz w:val="16"/>
              </w:rPr>
              <w:t>31</w:t>
            </w:r>
          </w:p>
        </w:tc>
        <w:tc>
          <w:tcPr>
            <w:tcW w:w="1138" w:type="dxa"/>
          </w:tcPr>
          <w:p>
            <w:pPr>
              <w:pStyle w:val="TableParagraph"/>
              <w:spacing w:before="95"/>
              <w:ind w:left="8" w:right="8"/>
              <w:jc w:val="center"/>
              <w:rPr>
                <w:sz w:val="16"/>
              </w:rPr>
            </w:pPr>
            <w:r>
              <w:rPr>
                <w:spacing w:val="-2"/>
                <w:sz w:val="16"/>
              </w:rPr>
              <w:t>1814001003</w:t>
            </w:r>
          </w:p>
        </w:tc>
        <w:tc>
          <w:tcPr>
            <w:tcW w:w="2298" w:type="dxa"/>
          </w:tcPr>
          <w:p>
            <w:pPr>
              <w:pStyle w:val="TableParagraph"/>
              <w:spacing w:before="95"/>
              <w:ind w:left="108"/>
              <w:rPr>
                <w:sz w:val="16"/>
              </w:rPr>
            </w:pPr>
            <w:r>
              <w:rPr>
                <w:sz w:val="16"/>
              </w:rPr>
              <w:t>Maisuriya</w:t>
            </w:r>
            <w:r>
              <w:rPr>
                <w:spacing w:val="-4"/>
                <w:sz w:val="16"/>
              </w:rPr>
              <w:t> </w:t>
            </w:r>
            <w:r>
              <w:rPr>
                <w:sz w:val="16"/>
              </w:rPr>
              <w:t>Rutvik</w:t>
            </w:r>
            <w:r>
              <w:rPr>
                <w:spacing w:val="-4"/>
                <w:sz w:val="16"/>
              </w:rPr>
              <w:t> </w:t>
            </w:r>
            <w:r>
              <w:rPr>
                <w:spacing w:val="-2"/>
                <w:sz w:val="16"/>
              </w:rPr>
              <w:t>Shaileshbhai</w:t>
            </w:r>
          </w:p>
        </w:tc>
        <w:tc>
          <w:tcPr>
            <w:tcW w:w="1260" w:type="dxa"/>
          </w:tcPr>
          <w:p>
            <w:pPr>
              <w:pStyle w:val="TableParagraph"/>
              <w:spacing w:line="188"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8"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8"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before="4"/>
              <w:rPr>
                <w:b/>
                <w:sz w:val="16"/>
              </w:rPr>
            </w:pPr>
          </w:p>
          <w:p>
            <w:pPr>
              <w:pStyle w:val="TableParagraph"/>
              <w:spacing w:line="165" w:lineRule="exact"/>
              <w:ind w:left="15" w:right="3"/>
              <w:jc w:val="center"/>
              <w:rPr>
                <w:sz w:val="16"/>
              </w:rPr>
            </w:pPr>
            <w:r>
              <w:rPr>
                <w:spacing w:val="-2"/>
                <w:sz w:val="16"/>
              </w:rPr>
              <w:t>Agreed</w:t>
            </w:r>
          </w:p>
        </w:tc>
      </w:tr>
      <w:tr>
        <w:trPr>
          <w:trHeight w:val="372" w:hRule="atLeast"/>
        </w:trPr>
        <w:tc>
          <w:tcPr>
            <w:tcW w:w="518" w:type="dxa"/>
          </w:tcPr>
          <w:p>
            <w:pPr>
              <w:pStyle w:val="TableParagraph"/>
              <w:spacing w:before="93"/>
              <w:ind w:left="14"/>
              <w:jc w:val="center"/>
              <w:rPr>
                <w:sz w:val="16"/>
              </w:rPr>
            </w:pPr>
            <w:r>
              <w:rPr>
                <w:spacing w:val="-5"/>
                <w:sz w:val="16"/>
              </w:rPr>
              <w:t>32</w:t>
            </w:r>
          </w:p>
        </w:tc>
        <w:tc>
          <w:tcPr>
            <w:tcW w:w="1138" w:type="dxa"/>
          </w:tcPr>
          <w:p>
            <w:pPr>
              <w:pStyle w:val="TableParagraph"/>
              <w:spacing w:before="93"/>
              <w:ind w:left="8" w:right="8"/>
              <w:jc w:val="center"/>
              <w:rPr>
                <w:sz w:val="16"/>
              </w:rPr>
            </w:pPr>
            <w:r>
              <w:rPr>
                <w:spacing w:val="-2"/>
                <w:sz w:val="16"/>
              </w:rPr>
              <w:t>1814001004</w:t>
            </w:r>
          </w:p>
        </w:tc>
        <w:tc>
          <w:tcPr>
            <w:tcW w:w="2298" w:type="dxa"/>
          </w:tcPr>
          <w:p>
            <w:pPr>
              <w:pStyle w:val="TableParagraph"/>
              <w:spacing w:before="93"/>
              <w:ind w:left="108"/>
              <w:rPr>
                <w:sz w:val="16"/>
              </w:rPr>
            </w:pPr>
            <w:r>
              <w:rPr>
                <w:sz w:val="16"/>
              </w:rPr>
              <w:t>Vyas Viren</w:t>
            </w:r>
            <w:r>
              <w:rPr>
                <w:spacing w:val="-8"/>
                <w:sz w:val="16"/>
              </w:rPr>
              <w:t> </w:t>
            </w:r>
            <w:r>
              <w:rPr>
                <w:spacing w:val="-2"/>
                <w:sz w:val="16"/>
              </w:rPr>
              <w:t>Dineshbhai</w:t>
            </w:r>
          </w:p>
        </w:tc>
        <w:tc>
          <w:tcPr>
            <w:tcW w:w="1260" w:type="dxa"/>
          </w:tcPr>
          <w:p>
            <w:pPr>
              <w:pStyle w:val="TableParagraph"/>
              <w:spacing w:line="183" w:lineRule="exact"/>
              <w:ind w:left="353"/>
              <w:rPr>
                <w:sz w:val="16"/>
              </w:rPr>
            </w:pPr>
            <w:r>
              <w:rPr>
                <w:spacing w:val="-2"/>
                <w:sz w:val="16"/>
              </w:rPr>
              <w:t>Strongly</w:t>
            </w:r>
          </w:p>
          <w:p>
            <w:pPr>
              <w:pStyle w:val="TableParagraph"/>
              <w:spacing w:line="166" w:lineRule="exact" w:before="3"/>
              <w:ind w:left="396"/>
              <w:rPr>
                <w:sz w:val="16"/>
              </w:rPr>
            </w:pPr>
            <w:r>
              <w:rPr>
                <w:spacing w:val="-2"/>
                <w:sz w:val="16"/>
              </w:rPr>
              <w:t>Agreed</w:t>
            </w:r>
          </w:p>
        </w:tc>
        <w:tc>
          <w:tcPr>
            <w:tcW w:w="1239" w:type="dxa"/>
          </w:tcPr>
          <w:p>
            <w:pPr>
              <w:pStyle w:val="TableParagraph"/>
              <w:spacing w:before="2"/>
              <w:rPr>
                <w:b/>
                <w:sz w:val="16"/>
              </w:rPr>
            </w:pPr>
          </w:p>
          <w:p>
            <w:pPr>
              <w:pStyle w:val="TableParagraph"/>
              <w:spacing w:line="166" w:lineRule="exact"/>
              <w:ind w:left="12" w:right="11"/>
              <w:jc w:val="center"/>
              <w:rPr>
                <w:sz w:val="16"/>
              </w:rPr>
            </w:pPr>
            <w:r>
              <w:rPr>
                <w:sz w:val="16"/>
              </w:rPr>
              <w:t>Not</w:t>
            </w:r>
            <w:r>
              <w:rPr>
                <w:spacing w:val="-1"/>
                <w:sz w:val="16"/>
              </w:rPr>
              <w:t> </w:t>
            </w:r>
            <w:r>
              <w:rPr>
                <w:spacing w:val="-2"/>
                <w:sz w:val="16"/>
              </w:rPr>
              <w:t>agree</w:t>
            </w:r>
          </w:p>
        </w:tc>
        <w:tc>
          <w:tcPr>
            <w:tcW w:w="1224" w:type="dxa"/>
          </w:tcPr>
          <w:p>
            <w:pPr>
              <w:pStyle w:val="TableParagraph"/>
              <w:spacing w:line="183" w:lineRule="exact"/>
              <w:ind w:left="333"/>
              <w:rPr>
                <w:sz w:val="16"/>
              </w:rPr>
            </w:pPr>
            <w:r>
              <w:rPr>
                <w:spacing w:val="-2"/>
                <w:sz w:val="16"/>
              </w:rPr>
              <w:t>Strongly</w:t>
            </w:r>
          </w:p>
          <w:p>
            <w:pPr>
              <w:pStyle w:val="TableParagraph"/>
              <w:spacing w:line="166" w:lineRule="exact" w:before="3"/>
              <w:ind w:left="376"/>
              <w:rPr>
                <w:sz w:val="16"/>
              </w:rPr>
            </w:pPr>
            <w:r>
              <w:rPr>
                <w:spacing w:val="-2"/>
                <w:sz w:val="16"/>
              </w:rPr>
              <w:t>Agreed</w:t>
            </w:r>
          </w:p>
        </w:tc>
        <w:tc>
          <w:tcPr>
            <w:tcW w:w="1239" w:type="dxa"/>
          </w:tcPr>
          <w:p>
            <w:pPr>
              <w:pStyle w:val="TableParagraph"/>
              <w:spacing w:line="183" w:lineRule="exact"/>
              <w:ind w:left="348"/>
              <w:rPr>
                <w:sz w:val="16"/>
              </w:rPr>
            </w:pPr>
            <w:r>
              <w:rPr>
                <w:spacing w:val="-2"/>
                <w:sz w:val="16"/>
              </w:rPr>
              <w:t>Strongly</w:t>
            </w:r>
          </w:p>
          <w:p>
            <w:pPr>
              <w:pStyle w:val="TableParagraph"/>
              <w:spacing w:line="166" w:lineRule="exact" w:before="3"/>
              <w:ind w:left="384"/>
              <w:rPr>
                <w:sz w:val="16"/>
              </w:rPr>
            </w:pPr>
            <w:r>
              <w:rPr>
                <w:spacing w:val="-2"/>
                <w:sz w:val="16"/>
              </w:rPr>
              <w:t>Agreed</w:t>
            </w:r>
          </w:p>
        </w:tc>
        <w:tc>
          <w:tcPr>
            <w:tcW w:w="1246" w:type="dxa"/>
          </w:tcPr>
          <w:p>
            <w:pPr>
              <w:pStyle w:val="TableParagraph"/>
              <w:spacing w:before="2"/>
              <w:rPr>
                <w:b/>
                <w:sz w:val="16"/>
              </w:rPr>
            </w:pPr>
          </w:p>
          <w:p>
            <w:pPr>
              <w:pStyle w:val="TableParagraph"/>
              <w:spacing w:line="166" w:lineRule="exact"/>
              <w:ind w:left="19"/>
              <w:jc w:val="center"/>
              <w:rPr>
                <w:sz w:val="16"/>
              </w:rPr>
            </w:pPr>
            <w:r>
              <w:rPr>
                <w:spacing w:val="-2"/>
                <w:sz w:val="16"/>
              </w:rPr>
              <w:t>Agreed</w:t>
            </w:r>
          </w:p>
        </w:tc>
        <w:tc>
          <w:tcPr>
            <w:tcW w:w="1283" w:type="dxa"/>
          </w:tcPr>
          <w:p>
            <w:pPr>
              <w:pStyle w:val="TableParagraph"/>
              <w:spacing w:before="2"/>
              <w:rPr>
                <w:b/>
                <w:sz w:val="16"/>
              </w:rPr>
            </w:pPr>
          </w:p>
          <w:p>
            <w:pPr>
              <w:pStyle w:val="TableParagraph"/>
              <w:spacing w:line="166" w:lineRule="exact"/>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95"/>
              <w:ind w:left="14"/>
              <w:jc w:val="center"/>
              <w:rPr>
                <w:sz w:val="16"/>
              </w:rPr>
            </w:pPr>
            <w:r>
              <w:rPr>
                <w:spacing w:val="-5"/>
                <w:sz w:val="16"/>
              </w:rPr>
              <w:t>33</w:t>
            </w:r>
          </w:p>
        </w:tc>
        <w:tc>
          <w:tcPr>
            <w:tcW w:w="1138" w:type="dxa"/>
          </w:tcPr>
          <w:p>
            <w:pPr>
              <w:pStyle w:val="TableParagraph"/>
              <w:spacing w:before="95"/>
              <w:ind w:left="8" w:right="8"/>
              <w:jc w:val="center"/>
              <w:rPr>
                <w:sz w:val="16"/>
              </w:rPr>
            </w:pPr>
            <w:r>
              <w:rPr>
                <w:spacing w:val="-2"/>
                <w:sz w:val="16"/>
              </w:rPr>
              <w:t>1814001005</w:t>
            </w:r>
          </w:p>
        </w:tc>
        <w:tc>
          <w:tcPr>
            <w:tcW w:w="2298" w:type="dxa"/>
          </w:tcPr>
          <w:p>
            <w:pPr>
              <w:pStyle w:val="TableParagraph"/>
              <w:spacing w:before="95"/>
              <w:ind w:left="108"/>
              <w:rPr>
                <w:sz w:val="16"/>
              </w:rPr>
            </w:pPr>
            <w:r>
              <w:rPr>
                <w:sz w:val="16"/>
              </w:rPr>
              <w:t>Mehta</w:t>
            </w:r>
            <w:r>
              <w:rPr>
                <w:spacing w:val="-6"/>
                <w:sz w:val="16"/>
              </w:rPr>
              <w:t> </w:t>
            </w:r>
            <w:r>
              <w:rPr>
                <w:spacing w:val="-2"/>
                <w:sz w:val="16"/>
              </w:rPr>
              <w:t>Vandan</w:t>
            </w:r>
          </w:p>
        </w:tc>
        <w:tc>
          <w:tcPr>
            <w:tcW w:w="1260" w:type="dxa"/>
          </w:tcPr>
          <w:p>
            <w:pPr>
              <w:pStyle w:val="TableParagraph"/>
              <w:spacing w:line="188"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8"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8"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before="4"/>
              <w:rPr>
                <w:b/>
                <w:sz w:val="16"/>
              </w:rPr>
            </w:pPr>
          </w:p>
          <w:p>
            <w:pPr>
              <w:pStyle w:val="TableParagraph"/>
              <w:spacing w:line="165" w:lineRule="exact"/>
              <w:ind w:left="14" w:right="3"/>
              <w:jc w:val="center"/>
              <w:rPr>
                <w:sz w:val="16"/>
              </w:rPr>
            </w:pPr>
            <w:r>
              <w:rPr>
                <w:sz w:val="16"/>
              </w:rPr>
              <w:t>Strongly</w:t>
            </w:r>
            <w:r>
              <w:rPr>
                <w:spacing w:val="-5"/>
                <w:sz w:val="16"/>
              </w:rPr>
              <w:t> </w:t>
            </w:r>
            <w:r>
              <w:rPr>
                <w:spacing w:val="-2"/>
                <w:sz w:val="16"/>
              </w:rPr>
              <w:t>Agreed</w:t>
            </w:r>
          </w:p>
        </w:tc>
      </w:tr>
      <w:tr>
        <w:trPr>
          <w:trHeight w:val="371" w:hRule="atLeast"/>
        </w:trPr>
        <w:tc>
          <w:tcPr>
            <w:tcW w:w="518" w:type="dxa"/>
          </w:tcPr>
          <w:p>
            <w:pPr>
              <w:pStyle w:val="TableParagraph"/>
              <w:spacing w:before="93"/>
              <w:ind w:left="14"/>
              <w:jc w:val="center"/>
              <w:rPr>
                <w:sz w:val="16"/>
              </w:rPr>
            </w:pPr>
            <w:r>
              <w:rPr>
                <w:spacing w:val="-5"/>
                <w:sz w:val="16"/>
              </w:rPr>
              <w:t>34</w:t>
            </w:r>
          </w:p>
        </w:tc>
        <w:tc>
          <w:tcPr>
            <w:tcW w:w="1138" w:type="dxa"/>
          </w:tcPr>
          <w:p>
            <w:pPr>
              <w:pStyle w:val="TableParagraph"/>
              <w:spacing w:before="93"/>
              <w:ind w:left="8" w:right="8"/>
              <w:jc w:val="center"/>
              <w:rPr>
                <w:sz w:val="16"/>
              </w:rPr>
            </w:pPr>
            <w:r>
              <w:rPr>
                <w:spacing w:val="-2"/>
                <w:sz w:val="16"/>
              </w:rPr>
              <w:t>1814001006</w:t>
            </w:r>
          </w:p>
        </w:tc>
        <w:tc>
          <w:tcPr>
            <w:tcW w:w="2298" w:type="dxa"/>
          </w:tcPr>
          <w:p>
            <w:pPr>
              <w:pStyle w:val="TableParagraph"/>
              <w:spacing w:before="93"/>
              <w:ind w:left="108"/>
              <w:rPr>
                <w:sz w:val="16"/>
              </w:rPr>
            </w:pPr>
            <w:r>
              <w:rPr>
                <w:sz w:val="16"/>
              </w:rPr>
              <w:t>Ankit</w:t>
            </w:r>
            <w:r>
              <w:rPr>
                <w:spacing w:val="-6"/>
                <w:sz w:val="16"/>
              </w:rPr>
              <w:t> </w:t>
            </w:r>
            <w:r>
              <w:rPr>
                <w:sz w:val="16"/>
              </w:rPr>
              <w:t>Keshavji</w:t>
            </w:r>
            <w:r>
              <w:rPr>
                <w:spacing w:val="1"/>
                <w:sz w:val="16"/>
              </w:rPr>
              <w:t> </w:t>
            </w:r>
            <w:r>
              <w:rPr>
                <w:spacing w:val="-2"/>
                <w:sz w:val="16"/>
              </w:rPr>
              <w:t>Hadiya</w:t>
            </w:r>
          </w:p>
        </w:tc>
        <w:tc>
          <w:tcPr>
            <w:tcW w:w="1260" w:type="dxa"/>
          </w:tcPr>
          <w:p>
            <w:pPr>
              <w:pStyle w:val="TableParagraph"/>
              <w:spacing w:line="180"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72" w:lineRule="exact" w:before="179"/>
              <w:ind w:left="376"/>
              <w:rPr>
                <w:sz w:val="16"/>
              </w:rPr>
            </w:pPr>
            <w:r>
              <w:rPr>
                <w:spacing w:val="-2"/>
                <w:sz w:val="16"/>
              </w:rPr>
              <w:t>Agreed</w:t>
            </w:r>
          </w:p>
        </w:tc>
        <w:tc>
          <w:tcPr>
            <w:tcW w:w="1239" w:type="dxa"/>
          </w:tcPr>
          <w:p>
            <w:pPr>
              <w:pStyle w:val="TableParagraph"/>
              <w:spacing w:line="172" w:lineRule="exact" w:before="179"/>
              <w:ind w:left="12" w:right="9"/>
              <w:jc w:val="center"/>
              <w:rPr>
                <w:sz w:val="16"/>
              </w:rPr>
            </w:pPr>
            <w:r>
              <w:rPr>
                <w:sz w:val="16"/>
              </w:rPr>
              <w:t>Not</w:t>
            </w:r>
            <w:r>
              <w:rPr>
                <w:spacing w:val="-1"/>
                <w:sz w:val="16"/>
              </w:rPr>
              <w:t> </w:t>
            </w:r>
            <w:r>
              <w:rPr>
                <w:spacing w:val="-2"/>
                <w:sz w:val="16"/>
              </w:rPr>
              <w:t>agree</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2" w:lineRule="exact" w:before="179"/>
              <w:ind w:left="14" w:right="3"/>
              <w:jc w:val="center"/>
              <w:rPr>
                <w:sz w:val="16"/>
              </w:rPr>
            </w:pPr>
            <w:r>
              <w:rPr>
                <w:sz w:val="16"/>
              </w:rPr>
              <w:t>Strongly</w:t>
            </w:r>
            <w:r>
              <w:rPr>
                <w:spacing w:val="-5"/>
                <w:sz w:val="16"/>
              </w:rPr>
              <w:t> </w:t>
            </w:r>
            <w:r>
              <w:rPr>
                <w:spacing w:val="-2"/>
                <w:sz w:val="16"/>
              </w:rPr>
              <w:t>Agreed</w:t>
            </w:r>
          </w:p>
        </w:tc>
      </w:tr>
      <w:tr>
        <w:trPr>
          <w:trHeight w:val="374" w:hRule="atLeast"/>
        </w:trPr>
        <w:tc>
          <w:tcPr>
            <w:tcW w:w="518" w:type="dxa"/>
          </w:tcPr>
          <w:p>
            <w:pPr>
              <w:pStyle w:val="TableParagraph"/>
              <w:spacing w:before="95"/>
              <w:ind w:left="14"/>
              <w:jc w:val="center"/>
              <w:rPr>
                <w:sz w:val="16"/>
              </w:rPr>
            </w:pPr>
            <w:r>
              <w:rPr>
                <w:spacing w:val="-5"/>
                <w:sz w:val="16"/>
              </w:rPr>
              <w:t>35</w:t>
            </w:r>
          </w:p>
        </w:tc>
        <w:tc>
          <w:tcPr>
            <w:tcW w:w="1138" w:type="dxa"/>
          </w:tcPr>
          <w:p>
            <w:pPr>
              <w:pStyle w:val="TableParagraph"/>
              <w:spacing w:before="95"/>
              <w:ind w:left="8" w:right="8"/>
              <w:jc w:val="center"/>
              <w:rPr>
                <w:sz w:val="16"/>
              </w:rPr>
            </w:pPr>
            <w:r>
              <w:rPr>
                <w:spacing w:val="-2"/>
                <w:sz w:val="16"/>
              </w:rPr>
              <w:t>1814001007</w:t>
            </w:r>
          </w:p>
        </w:tc>
        <w:tc>
          <w:tcPr>
            <w:tcW w:w="2298" w:type="dxa"/>
          </w:tcPr>
          <w:p>
            <w:pPr>
              <w:pStyle w:val="TableParagraph"/>
              <w:spacing w:before="95"/>
              <w:ind w:left="108"/>
              <w:rPr>
                <w:sz w:val="16"/>
              </w:rPr>
            </w:pPr>
            <w:r>
              <w:rPr>
                <w:sz w:val="16"/>
              </w:rPr>
              <w:t>Patel</w:t>
            </w:r>
            <w:r>
              <w:rPr>
                <w:spacing w:val="-2"/>
                <w:sz w:val="16"/>
              </w:rPr>
              <w:t> </w:t>
            </w:r>
            <w:r>
              <w:rPr>
                <w:sz w:val="16"/>
              </w:rPr>
              <w:t>Parth</w:t>
            </w:r>
            <w:r>
              <w:rPr>
                <w:spacing w:val="-7"/>
                <w:sz w:val="16"/>
              </w:rPr>
              <w:t> </w:t>
            </w:r>
            <w:r>
              <w:rPr>
                <w:spacing w:val="-2"/>
                <w:sz w:val="16"/>
              </w:rPr>
              <w:t>Ashokbhai</w:t>
            </w:r>
          </w:p>
        </w:tc>
        <w:tc>
          <w:tcPr>
            <w:tcW w:w="1260" w:type="dxa"/>
          </w:tcPr>
          <w:p>
            <w:pPr>
              <w:pStyle w:val="TableParagraph"/>
              <w:spacing w:line="180"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2" w:lineRule="exact" w:before="182"/>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88"/>
              <w:ind w:left="14"/>
              <w:jc w:val="center"/>
              <w:rPr>
                <w:sz w:val="16"/>
              </w:rPr>
            </w:pPr>
            <w:r>
              <w:rPr>
                <w:spacing w:val="-5"/>
                <w:sz w:val="16"/>
              </w:rPr>
              <w:t>36</w:t>
            </w:r>
          </w:p>
        </w:tc>
        <w:tc>
          <w:tcPr>
            <w:tcW w:w="1138" w:type="dxa"/>
          </w:tcPr>
          <w:p>
            <w:pPr>
              <w:pStyle w:val="TableParagraph"/>
              <w:spacing w:before="88"/>
              <w:ind w:left="8" w:right="8"/>
              <w:jc w:val="center"/>
              <w:rPr>
                <w:sz w:val="16"/>
              </w:rPr>
            </w:pPr>
            <w:r>
              <w:rPr>
                <w:spacing w:val="-2"/>
                <w:sz w:val="16"/>
              </w:rPr>
              <w:t>1814001008</w:t>
            </w:r>
          </w:p>
        </w:tc>
        <w:tc>
          <w:tcPr>
            <w:tcW w:w="2298" w:type="dxa"/>
          </w:tcPr>
          <w:p>
            <w:pPr>
              <w:pStyle w:val="TableParagraph"/>
              <w:spacing w:line="180" w:lineRule="exact"/>
              <w:ind w:left="108"/>
              <w:rPr>
                <w:sz w:val="16"/>
              </w:rPr>
            </w:pPr>
            <w:r>
              <w:rPr>
                <w:spacing w:val="-2"/>
                <w:sz w:val="16"/>
              </w:rPr>
              <w:t>Meenakshi Vikramkumar</w:t>
            </w:r>
            <w:r>
              <w:rPr>
                <w:spacing w:val="40"/>
                <w:sz w:val="16"/>
              </w:rPr>
              <w:t> </w:t>
            </w:r>
            <w:r>
              <w:rPr>
                <w:spacing w:val="-2"/>
                <w:sz w:val="16"/>
              </w:rPr>
              <w:t>Rajpurohit</w:t>
            </w:r>
          </w:p>
        </w:tc>
        <w:tc>
          <w:tcPr>
            <w:tcW w:w="1260" w:type="dxa"/>
          </w:tcPr>
          <w:p>
            <w:pPr>
              <w:pStyle w:val="TableParagraph"/>
              <w:spacing w:line="172" w:lineRule="exact" w:before="181"/>
              <w:ind w:left="16"/>
              <w:jc w:val="center"/>
              <w:rPr>
                <w:sz w:val="16"/>
              </w:rPr>
            </w:pP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72" w:lineRule="exact" w:before="181"/>
              <w:ind w:left="19" w:right="9"/>
              <w:jc w:val="center"/>
              <w:rPr>
                <w:sz w:val="16"/>
              </w:rPr>
            </w:pPr>
            <w:r>
              <w:rPr>
                <w:sz w:val="16"/>
              </w:rPr>
              <w:t>Not</w:t>
            </w:r>
            <w:r>
              <w:rPr>
                <w:spacing w:val="-1"/>
                <w:sz w:val="16"/>
              </w:rPr>
              <w:t> </w:t>
            </w:r>
            <w:r>
              <w:rPr>
                <w:spacing w:val="-2"/>
                <w:sz w:val="16"/>
              </w:rPr>
              <w:t>agree</w:t>
            </w:r>
          </w:p>
        </w:tc>
        <w:tc>
          <w:tcPr>
            <w:tcW w:w="1283" w:type="dxa"/>
          </w:tcPr>
          <w:p>
            <w:pPr>
              <w:pStyle w:val="TableParagraph"/>
              <w:spacing w:line="172" w:lineRule="exact" w:before="181"/>
              <w:ind w:left="14" w:right="3"/>
              <w:jc w:val="center"/>
              <w:rPr>
                <w:sz w:val="16"/>
              </w:rPr>
            </w:pPr>
            <w:r>
              <w:rPr>
                <w:sz w:val="16"/>
              </w:rPr>
              <w:t>Strongly</w:t>
            </w:r>
            <w:r>
              <w:rPr>
                <w:spacing w:val="-5"/>
                <w:sz w:val="16"/>
              </w:rPr>
              <w:t> </w:t>
            </w:r>
            <w:r>
              <w:rPr>
                <w:spacing w:val="-2"/>
                <w:sz w:val="16"/>
              </w:rPr>
              <w:t>Agreed</w:t>
            </w:r>
          </w:p>
        </w:tc>
      </w:tr>
      <w:tr>
        <w:trPr>
          <w:trHeight w:val="373" w:hRule="atLeast"/>
        </w:trPr>
        <w:tc>
          <w:tcPr>
            <w:tcW w:w="518" w:type="dxa"/>
          </w:tcPr>
          <w:p>
            <w:pPr>
              <w:pStyle w:val="TableParagraph"/>
              <w:spacing w:before="88"/>
              <w:ind w:left="14"/>
              <w:jc w:val="center"/>
              <w:rPr>
                <w:sz w:val="16"/>
              </w:rPr>
            </w:pPr>
            <w:r>
              <w:rPr>
                <w:spacing w:val="-5"/>
                <w:sz w:val="16"/>
              </w:rPr>
              <w:t>37</w:t>
            </w:r>
          </w:p>
        </w:tc>
        <w:tc>
          <w:tcPr>
            <w:tcW w:w="1138" w:type="dxa"/>
          </w:tcPr>
          <w:p>
            <w:pPr>
              <w:pStyle w:val="TableParagraph"/>
              <w:spacing w:before="88"/>
              <w:ind w:left="8" w:right="8"/>
              <w:jc w:val="center"/>
              <w:rPr>
                <w:sz w:val="16"/>
              </w:rPr>
            </w:pPr>
            <w:r>
              <w:rPr>
                <w:spacing w:val="-2"/>
                <w:sz w:val="16"/>
              </w:rPr>
              <w:t>1814001009</w:t>
            </w:r>
          </w:p>
        </w:tc>
        <w:tc>
          <w:tcPr>
            <w:tcW w:w="2298" w:type="dxa"/>
          </w:tcPr>
          <w:p>
            <w:pPr>
              <w:pStyle w:val="TableParagraph"/>
              <w:spacing w:before="88"/>
              <w:ind w:left="108"/>
              <w:rPr>
                <w:sz w:val="16"/>
              </w:rPr>
            </w:pPr>
            <w:r>
              <w:rPr>
                <w:sz w:val="16"/>
              </w:rPr>
              <w:t>Gamit</w:t>
            </w:r>
            <w:r>
              <w:rPr>
                <w:spacing w:val="-6"/>
                <w:sz w:val="16"/>
              </w:rPr>
              <w:t> </w:t>
            </w:r>
            <w:r>
              <w:rPr>
                <w:sz w:val="16"/>
              </w:rPr>
              <w:t>Pradipkumar</w:t>
            </w:r>
            <w:r>
              <w:rPr>
                <w:spacing w:val="-7"/>
                <w:sz w:val="16"/>
              </w:rPr>
              <w:t> </w:t>
            </w:r>
            <w:r>
              <w:rPr>
                <w:spacing w:val="-2"/>
                <w:sz w:val="16"/>
              </w:rPr>
              <w:t>Balvantbhai</w:t>
            </w:r>
          </w:p>
        </w:tc>
        <w:tc>
          <w:tcPr>
            <w:tcW w:w="1260" w:type="dxa"/>
          </w:tcPr>
          <w:p>
            <w:pPr>
              <w:pStyle w:val="TableParagraph"/>
              <w:spacing w:line="172" w:lineRule="exact" w:before="181"/>
              <w:ind w:left="16"/>
              <w:jc w:val="center"/>
              <w:rPr>
                <w:sz w:val="16"/>
              </w:rPr>
            </w:pPr>
            <w:r>
              <w:rPr>
                <w:spacing w:val="-2"/>
                <w:sz w:val="16"/>
              </w:rPr>
              <w:t>Agreed</w:t>
            </w:r>
          </w:p>
        </w:tc>
        <w:tc>
          <w:tcPr>
            <w:tcW w:w="1239" w:type="dxa"/>
          </w:tcPr>
          <w:p>
            <w:pPr>
              <w:pStyle w:val="TableParagraph"/>
              <w:spacing w:line="180" w:lineRule="exact"/>
              <w:ind w:left="383" w:right="321" w:hanging="36"/>
              <w:rPr>
                <w:sz w:val="16"/>
              </w:rPr>
            </w:pPr>
            <w:r>
              <w:rPr>
                <w:spacing w:val="-2"/>
                <w:sz w:val="16"/>
              </w:rPr>
              <w:t>Strongly</w:t>
            </w:r>
            <w:r>
              <w:rPr>
                <w:spacing w:val="40"/>
                <w:sz w:val="16"/>
              </w:rPr>
              <w:t> </w:t>
            </w:r>
            <w:r>
              <w:rPr>
                <w:spacing w:val="-2"/>
                <w:sz w:val="16"/>
              </w:rPr>
              <w:t>Agreed</w:t>
            </w:r>
          </w:p>
        </w:tc>
        <w:tc>
          <w:tcPr>
            <w:tcW w:w="1224" w:type="dxa"/>
          </w:tcPr>
          <w:p>
            <w:pPr>
              <w:pStyle w:val="TableParagraph"/>
              <w:spacing w:line="180"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0"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0"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line="172" w:lineRule="exact" w:before="181"/>
              <w:ind w:left="14" w:right="3"/>
              <w:jc w:val="center"/>
              <w:rPr>
                <w:sz w:val="16"/>
              </w:rPr>
            </w:pPr>
            <w:r>
              <w:rPr>
                <w:sz w:val="16"/>
              </w:rPr>
              <w:t>Strongly</w:t>
            </w:r>
            <w:r>
              <w:rPr>
                <w:spacing w:val="-5"/>
                <w:sz w:val="16"/>
              </w:rPr>
              <w:t> </w:t>
            </w:r>
            <w:r>
              <w:rPr>
                <w:spacing w:val="-2"/>
                <w:sz w:val="16"/>
              </w:rPr>
              <w:t>Agreed</w:t>
            </w:r>
          </w:p>
        </w:tc>
      </w:tr>
      <w:tr>
        <w:trPr>
          <w:trHeight w:val="374" w:hRule="atLeast"/>
        </w:trPr>
        <w:tc>
          <w:tcPr>
            <w:tcW w:w="518" w:type="dxa"/>
          </w:tcPr>
          <w:p>
            <w:pPr>
              <w:pStyle w:val="TableParagraph"/>
              <w:spacing w:before="88"/>
              <w:ind w:left="14"/>
              <w:jc w:val="center"/>
              <w:rPr>
                <w:sz w:val="16"/>
              </w:rPr>
            </w:pPr>
            <w:r>
              <w:rPr>
                <w:spacing w:val="-5"/>
                <w:sz w:val="16"/>
              </w:rPr>
              <w:t>38</w:t>
            </w:r>
          </w:p>
        </w:tc>
        <w:tc>
          <w:tcPr>
            <w:tcW w:w="1138" w:type="dxa"/>
          </w:tcPr>
          <w:p>
            <w:pPr>
              <w:pStyle w:val="TableParagraph"/>
              <w:spacing w:before="88"/>
              <w:ind w:left="8" w:right="8"/>
              <w:jc w:val="center"/>
              <w:rPr>
                <w:sz w:val="16"/>
              </w:rPr>
            </w:pPr>
            <w:r>
              <w:rPr>
                <w:spacing w:val="-2"/>
                <w:sz w:val="16"/>
              </w:rPr>
              <w:t>1814001010</w:t>
            </w:r>
          </w:p>
        </w:tc>
        <w:tc>
          <w:tcPr>
            <w:tcW w:w="2298" w:type="dxa"/>
          </w:tcPr>
          <w:p>
            <w:pPr>
              <w:pStyle w:val="TableParagraph"/>
              <w:spacing w:before="88"/>
              <w:ind w:left="108"/>
              <w:rPr>
                <w:sz w:val="16"/>
              </w:rPr>
            </w:pPr>
            <w:r>
              <w:rPr>
                <w:sz w:val="16"/>
              </w:rPr>
              <w:t>Patel</w:t>
            </w:r>
            <w:r>
              <w:rPr>
                <w:spacing w:val="-5"/>
                <w:sz w:val="16"/>
              </w:rPr>
              <w:t> </w:t>
            </w:r>
            <w:r>
              <w:rPr>
                <w:sz w:val="16"/>
              </w:rPr>
              <w:t>Rakeshbhai</w:t>
            </w:r>
            <w:r>
              <w:rPr>
                <w:spacing w:val="-5"/>
                <w:sz w:val="16"/>
              </w:rPr>
              <w:t> </w:t>
            </w:r>
            <w:r>
              <w:rPr>
                <w:spacing w:val="-2"/>
                <w:sz w:val="16"/>
              </w:rPr>
              <w:t>Bharatbhai</w:t>
            </w:r>
          </w:p>
        </w:tc>
        <w:tc>
          <w:tcPr>
            <w:tcW w:w="1260" w:type="dxa"/>
          </w:tcPr>
          <w:p>
            <w:pPr>
              <w:pStyle w:val="TableParagraph"/>
              <w:spacing w:line="179" w:lineRule="exact"/>
              <w:ind w:left="353"/>
              <w:rPr>
                <w:sz w:val="16"/>
              </w:rPr>
            </w:pPr>
            <w:r>
              <w:rPr>
                <w:spacing w:val="-2"/>
                <w:sz w:val="16"/>
              </w:rPr>
              <w:t>Strongly</w:t>
            </w:r>
          </w:p>
          <w:p>
            <w:pPr>
              <w:pStyle w:val="TableParagraph"/>
              <w:spacing w:line="172" w:lineRule="exact" w:before="3"/>
              <w:ind w:left="396"/>
              <w:rPr>
                <w:sz w:val="16"/>
              </w:rPr>
            </w:pPr>
            <w:r>
              <w:rPr>
                <w:spacing w:val="-2"/>
                <w:sz w:val="16"/>
              </w:rPr>
              <w:t>Agreed</w:t>
            </w:r>
          </w:p>
        </w:tc>
        <w:tc>
          <w:tcPr>
            <w:tcW w:w="1239" w:type="dxa"/>
          </w:tcPr>
          <w:p>
            <w:pPr>
              <w:pStyle w:val="TableParagraph"/>
              <w:spacing w:line="179" w:lineRule="exact"/>
              <w:ind w:left="347"/>
              <w:rPr>
                <w:sz w:val="16"/>
              </w:rPr>
            </w:pPr>
            <w:r>
              <w:rPr>
                <w:spacing w:val="-2"/>
                <w:sz w:val="16"/>
              </w:rPr>
              <w:t>Strongly</w:t>
            </w:r>
          </w:p>
          <w:p>
            <w:pPr>
              <w:pStyle w:val="TableParagraph"/>
              <w:spacing w:line="172" w:lineRule="exact" w:before="3"/>
              <w:ind w:left="383"/>
              <w:rPr>
                <w:sz w:val="16"/>
              </w:rPr>
            </w:pPr>
            <w:r>
              <w:rPr>
                <w:spacing w:val="-2"/>
                <w:sz w:val="16"/>
              </w:rPr>
              <w:t>Agreed</w:t>
            </w:r>
          </w:p>
        </w:tc>
        <w:tc>
          <w:tcPr>
            <w:tcW w:w="1224" w:type="dxa"/>
          </w:tcPr>
          <w:p>
            <w:pPr>
              <w:pStyle w:val="TableParagraph"/>
              <w:spacing w:line="179" w:lineRule="exact"/>
              <w:ind w:left="333"/>
              <w:rPr>
                <w:sz w:val="16"/>
              </w:rPr>
            </w:pPr>
            <w:r>
              <w:rPr>
                <w:spacing w:val="-2"/>
                <w:sz w:val="16"/>
              </w:rPr>
              <w:t>Strongly</w:t>
            </w:r>
          </w:p>
          <w:p>
            <w:pPr>
              <w:pStyle w:val="TableParagraph"/>
              <w:spacing w:line="172" w:lineRule="exact" w:before="3"/>
              <w:ind w:left="376"/>
              <w:rPr>
                <w:sz w:val="16"/>
              </w:rPr>
            </w:pPr>
            <w:r>
              <w:rPr>
                <w:spacing w:val="-2"/>
                <w:sz w:val="16"/>
              </w:rPr>
              <w:t>Agreed</w:t>
            </w:r>
          </w:p>
        </w:tc>
        <w:tc>
          <w:tcPr>
            <w:tcW w:w="1239" w:type="dxa"/>
          </w:tcPr>
          <w:p>
            <w:pPr>
              <w:pStyle w:val="TableParagraph"/>
              <w:spacing w:line="179" w:lineRule="exact"/>
              <w:ind w:left="348"/>
              <w:rPr>
                <w:sz w:val="16"/>
              </w:rPr>
            </w:pPr>
            <w:r>
              <w:rPr>
                <w:spacing w:val="-2"/>
                <w:sz w:val="16"/>
              </w:rPr>
              <w:t>Strongly</w:t>
            </w:r>
          </w:p>
          <w:p>
            <w:pPr>
              <w:pStyle w:val="TableParagraph"/>
              <w:spacing w:line="172" w:lineRule="exact" w:before="3"/>
              <w:ind w:left="384"/>
              <w:rPr>
                <w:sz w:val="16"/>
              </w:rPr>
            </w:pPr>
            <w:r>
              <w:rPr>
                <w:spacing w:val="-2"/>
                <w:sz w:val="16"/>
              </w:rPr>
              <w:t>Agreed</w:t>
            </w:r>
          </w:p>
        </w:tc>
        <w:tc>
          <w:tcPr>
            <w:tcW w:w="1246" w:type="dxa"/>
          </w:tcPr>
          <w:p>
            <w:pPr>
              <w:pStyle w:val="TableParagraph"/>
              <w:spacing w:line="179" w:lineRule="exact"/>
              <w:ind w:left="348"/>
              <w:rPr>
                <w:sz w:val="16"/>
              </w:rPr>
            </w:pPr>
            <w:r>
              <w:rPr>
                <w:spacing w:val="-2"/>
                <w:sz w:val="16"/>
              </w:rPr>
              <w:t>Strongly</w:t>
            </w:r>
          </w:p>
          <w:p>
            <w:pPr>
              <w:pStyle w:val="TableParagraph"/>
              <w:spacing w:line="172" w:lineRule="exact" w:before="3"/>
              <w:ind w:left="391"/>
              <w:rPr>
                <w:sz w:val="16"/>
              </w:rPr>
            </w:pPr>
            <w:r>
              <w:rPr>
                <w:spacing w:val="-2"/>
                <w:sz w:val="16"/>
              </w:rPr>
              <w:t>Agreed</w:t>
            </w:r>
          </w:p>
        </w:tc>
        <w:tc>
          <w:tcPr>
            <w:tcW w:w="1283" w:type="dxa"/>
          </w:tcPr>
          <w:p>
            <w:pPr>
              <w:pStyle w:val="TableParagraph"/>
              <w:spacing w:line="172" w:lineRule="exact" w:before="182"/>
              <w:ind w:left="14" w:right="3"/>
              <w:jc w:val="center"/>
              <w:rPr>
                <w:sz w:val="16"/>
              </w:rPr>
            </w:pPr>
            <w:r>
              <w:rPr>
                <w:sz w:val="16"/>
              </w:rPr>
              <w:t>Strongly</w:t>
            </w:r>
            <w:r>
              <w:rPr>
                <w:spacing w:val="-5"/>
                <w:sz w:val="16"/>
              </w:rPr>
              <w:t> </w:t>
            </w:r>
            <w:r>
              <w:rPr>
                <w:spacing w:val="-2"/>
                <w:sz w:val="16"/>
              </w:rPr>
              <w:t>Agreed</w:t>
            </w:r>
          </w:p>
        </w:tc>
      </w:tr>
      <w:tr>
        <w:trPr>
          <w:trHeight w:val="366" w:hRule="atLeast"/>
        </w:trPr>
        <w:tc>
          <w:tcPr>
            <w:tcW w:w="518" w:type="dxa"/>
          </w:tcPr>
          <w:p>
            <w:pPr>
              <w:pStyle w:val="TableParagraph"/>
              <w:spacing w:before="88"/>
              <w:ind w:left="14"/>
              <w:jc w:val="center"/>
              <w:rPr>
                <w:sz w:val="16"/>
              </w:rPr>
            </w:pPr>
            <w:r>
              <w:rPr>
                <w:spacing w:val="-5"/>
                <w:sz w:val="16"/>
              </w:rPr>
              <w:t>39</w:t>
            </w:r>
          </w:p>
        </w:tc>
        <w:tc>
          <w:tcPr>
            <w:tcW w:w="1138" w:type="dxa"/>
          </w:tcPr>
          <w:p>
            <w:pPr>
              <w:pStyle w:val="TableParagraph"/>
              <w:spacing w:before="88"/>
              <w:ind w:left="8" w:right="8"/>
              <w:jc w:val="center"/>
              <w:rPr>
                <w:sz w:val="16"/>
              </w:rPr>
            </w:pPr>
            <w:r>
              <w:rPr>
                <w:spacing w:val="-2"/>
                <w:sz w:val="16"/>
              </w:rPr>
              <w:t>1814001011</w:t>
            </w:r>
          </w:p>
        </w:tc>
        <w:tc>
          <w:tcPr>
            <w:tcW w:w="2298" w:type="dxa"/>
          </w:tcPr>
          <w:p>
            <w:pPr>
              <w:pStyle w:val="TableParagraph"/>
              <w:spacing w:before="88"/>
              <w:ind w:left="108"/>
              <w:rPr>
                <w:sz w:val="16"/>
              </w:rPr>
            </w:pPr>
            <w:r>
              <w:rPr>
                <w:sz w:val="16"/>
              </w:rPr>
              <w:t>Talaviya</w:t>
            </w:r>
            <w:r>
              <w:rPr>
                <w:spacing w:val="-3"/>
                <w:sz w:val="16"/>
              </w:rPr>
              <w:t> </w:t>
            </w:r>
            <w:r>
              <w:rPr>
                <w:sz w:val="16"/>
              </w:rPr>
              <w:t>Ishan</w:t>
            </w:r>
            <w:r>
              <w:rPr>
                <w:spacing w:val="-4"/>
                <w:sz w:val="16"/>
              </w:rPr>
              <w:t> </w:t>
            </w:r>
            <w:r>
              <w:rPr>
                <w:spacing w:val="-2"/>
                <w:sz w:val="16"/>
              </w:rPr>
              <w:t>Manubhai</w:t>
            </w:r>
          </w:p>
        </w:tc>
        <w:tc>
          <w:tcPr>
            <w:tcW w:w="1260" w:type="dxa"/>
          </w:tcPr>
          <w:p>
            <w:pPr>
              <w:pStyle w:val="TableParagraph"/>
              <w:spacing w:line="178" w:lineRule="exact"/>
              <w:ind w:left="353"/>
              <w:rPr>
                <w:sz w:val="16"/>
              </w:rPr>
            </w:pPr>
            <w:r>
              <w:rPr>
                <w:spacing w:val="-2"/>
                <w:sz w:val="16"/>
              </w:rPr>
              <w:t>Strongly</w:t>
            </w:r>
          </w:p>
          <w:p>
            <w:pPr>
              <w:pStyle w:val="TableParagraph"/>
              <w:spacing w:line="165" w:lineRule="exact" w:before="3"/>
              <w:ind w:left="396"/>
              <w:rPr>
                <w:sz w:val="16"/>
              </w:rPr>
            </w:pPr>
            <w:r>
              <w:rPr>
                <w:spacing w:val="-2"/>
                <w:sz w:val="16"/>
              </w:rPr>
              <w:t>Agreed</w:t>
            </w:r>
          </w:p>
        </w:tc>
        <w:tc>
          <w:tcPr>
            <w:tcW w:w="1239" w:type="dxa"/>
          </w:tcPr>
          <w:p>
            <w:pPr>
              <w:pStyle w:val="TableParagraph"/>
              <w:spacing w:line="178" w:lineRule="exact"/>
              <w:ind w:left="347"/>
              <w:rPr>
                <w:sz w:val="16"/>
              </w:rPr>
            </w:pPr>
            <w:r>
              <w:rPr>
                <w:spacing w:val="-2"/>
                <w:sz w:val="16"/>
              </w:rPr>
              <w:t>Strongly</w:t>
            </w:r>
          </w:p>
          <w:p>
            <w:pPr>
              <w:pStyle w:val="TableParagraph"/>
              <w:spacing w:line="165" w:lineRule="exact" w:before="3"/>
              <w:ind w:left="383"/>
              <w:rPr>
                <w:sz w:val="16"/>
              </w:rPr>
            </w:pPr>
            <w:r>
              <w:rPr>
                <w:spacing w:val="-2"/>
                <w:sz w:val="16"/>
              </w:rPr>
              <w:t>Agreed</w:t>
            </w:r>
          </w:p>
        </w:tc>
        <w:tc>
          <w:tcPr>
            <w:tcW w:w="1224" w:type="dxa"/>
          </w:tcPr>
          <w:p>
            <w:pPr>
              <w:pStyle w:val="TableParagraph"/>
              <w:spacing w:line="178" w:lineRule="exact"/>
              <w:ind w:left="333"/>
              <w:rPr>
                <w:sz w:val="16"/>
              </w:rPr>
            </w:pPr>
            <w:r>
              <w:rPr>
                <w:spacing w:val="-2"/>
                <w:sz w:val="16"/>
              </w:rPr>
              <w:t>Strongly</w:t>
            </w:r>
          </w:p>
          <w:p>
            <w:pPr>
              <w:pStyle w:val="TableParagraph"/>
              <w:spacing w:line="165" w:lineRule="exact" w:before="3"/>
              <w:ind w:left="376"/>
              <w:rPr>
                <w:sz w:val="16"/>
              </w:rPr>
            </w:pPr>
            <w:r>
              <w:rPr>
                <w:spacing w:val="-2"/>
                <w:sz w:val="16"/>
              </w:rPr>
              <w:t>Agreed</w:t>
            </w:r>
          </w:p>
        </w:tc>
        <w:tc>
          <w:tcPr>
            <w:tcW w:w="1239" w:type="dxa"/>
          </w:tcPr>
          <w:p>
            <w:pPr>
              <w:pStyle w:val="TableParagraph"/>
              <w:spacing w:line="178" w:lineRule="exact"/>
              <w:ind w:left="348"/>
              <w:rPr>
                <w:sz w:val="16"/>
              </w:rPr>
            </w:pPr>
            <w:r>
              <w:rPr>
                <w:spacing w:val="-2"/>
                <w:sz w:val="16"/>
              </w:rPr>
              <w:t>Strongly</w:t>
            </w:r>
          </w:p>
          <w:p>
            <w:pPr>
              <w:pStyle w:val="TableParagraph"/>
              <w:spacing w:line="165" w:lineRule="exact" w:before="3"/>
              <w:ind w:left="384"/>
              <w:rPr>
                <w:sz w:val="16"/>
              </w:rPr>
            </w:pPr>
            <w:r>
              <w:rPr>
                <w:spacing w:val="-2"/>
                <w:sz w:val="16"/>
              </w:rPr>
              <w:t>Agreed</w:t>
            </w:r>
          </w:p>
        </w:tc>
        <w:tc>
          <w:tcPr>
            <w:tcW w:w="1246" w:type="dxa"/>
          </w:tcPr>
          <w:p>
            <w:pPr>
              <w:pStyle w:val="TableParagraph"/>
              <w:spacing w:line="165" w:lineRule="exact" w:before="181"/>
              <w:ind w:left="19"/>
              <w:jc w:val="center"/>
              <w:rPr>
                <w:sz w:val="16"/>
              </w:rPr>
            </w:pPr>
            <w:r>
              <w:rPr>
                <w:spacing w:val="-2"/>
                <w:sz w:val="16"/>
              </w:rPr>
              <w:t>Agreed</w:t>
            </w:r>
          </w:p>
        </w:tc>
        <w:tc>
          <w:tcPr>
            <w:tcW w:w="1283" w:type="dxa"/>
          </w:tcPr>
          <w:p>
            <w:pPr>
              <w:pStyle w:val="TableParagraph"/>
              <w:spacing w:line="165" w:lineRule="exact" w:before="181"/>
              <w:ind w:left="14" w:right="3"/>
              <w:jc w:val="center"/>
              <w:rPr>
                <w:sz w:val="16"/>
              </w:rPr>
            </w:pPr>
            <w:r>
              <w:rPr>
                <w:sz w:val="16"/>
              </w:rPr>
              <w:t>Strongly</w:t>
            </w:r>
            <w:r>
              <w:rPr>
                <w:spacing w:val="-5"/>
                <w:sz w:val="16"/>
              </w:rPr>
              <w:t> </w:t>
            </w:r>
            <w:r>
              <w:rPr>
                <w:spacing w:val="-2"/>
                <w:sz w:val="16"/>
              </w:rPr>
              <w:t>Agreed</w:t>
            </w:r>
          </w:p>
        </w:tc>
      </w:tr>
      <w:tr>
        <w:trPr>
          <w:trHeight w:val="374" w:hRule="atLeast"/>
        </w:trPr>
        <w:tc>
          <w:tcPr>
            <w:tcW w:w="518" w:type="dxa"/>
          </w:tcPr>
          <w:p>
            <w:pPr>
              <w:pStyle w:val="TableParagraph"/>
              <w:spacing w:before="95"/>
              <w:ind w:left="14"/>
              <w:jc w:val="center"/>
              <w:rPr>
                <w:sz w:val="16"/>
              </w:rPr>
            </w:pPr>
            <w:r>
              <w:rPr>
                <w:spacing w:val="-5"/>
                <w:sz w:val="16"/>
              </w:rPr>
              <w:t>40</w:t>
            </w:r>
          </w:p>
        </w:tc>
        <w:tc>
          <w:tcPr>
            <w:tcW w:w="1138" w:type="dxa"/>
          </w:tcPr>
          <w:p>
            <w:pPr>
              <w:pStyle w:val="TableParagraph"/>
              <w:spacing w:before="95"/>
              <w:ind w:left="8" w:right="8"/>
              <w:jc w:val="center"/>
              <w:rPr>
                <w:sz w:val="16"/>
              </w:rPr>
            </w:pPr>
            <w:r>
              <w:rPr>
                <w:spacing w:val="-2"/>
                <w:sz w:val="16"/>
              </w:rPr>
              <w:t>1814001012</w:t>
            </w:r>
          </w:p>
        </w:tc>
        <w:tc>
          <w:tcPr>
            <w:tcW w:w="2298" w:type="dxa"/>
          </w:tcPr>
          <w:p>
            <w:pPr>
              <w:pStyle w:val="TableParagraph"/>
              <w:spacing w:line="188" w:lineRule="exact"/>
              <w:ind w:left="108" w:right="872"/>
              <w:rPr>
                <w:sz w:val="16"/>
              </w:rPr>
            </w:pPr>
            <w:r>
              <w:rPr>
                <w:sz w:val="16"/>
              </w:rPr>
              <w:t>Patel</w:t>
            </w:r>
            <w:r>
              <w:rPr>
                <w:spacing w:val="-10"/>
                <w:sz w:val="16"/>
              </w:rPr>
              <w:t> </w:t>
            </w:r>
            <w:r>
              <w:rPr>
                <w:sz w:val="16"/>
              </w:rPr>
              <w:t>Naineshkumar</w:t>
            </w:r>
            <w:r>
              <w:rPr>
                <w:spacing w:val="40"/>
                <w:sz w:val="16"/>
              </w:rPr>
              <w:t> </w:t>
            </w:r>
            <w:r>
              <w:rPr>
                <w:spacing w:val="-2"/>
                <w:sz w:val="16"/>
              </w:rPr>
              <w:t>Shankarbhai</w:t>
            </w:r>
          </w:p>
        </w:tc>
        <w:tc>
          <w:tcPr>
            <w:tcW w:w="1260" w:type="dxa"/>
          </w:tcPr>
          <w:p>
            <w:pPr>
              <w:pStyle w:val="TableParagraph"/>
              <w:spacing w:line="188" w:lineRule="exact"/>
              <w:ind w:left="396" w:right="337"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before="5"/>
              <w:rPr>
                <w:b/>
                <w:sz w:val="16"/>
              </w:rPr>
            </w:pPr>
          </w:p>
          <w:p>
            <w:pPr>
              <w:pStyle w:val="TableParagraph"/>
              <w:spacing w:line="165" w:lineRule="exact"/>
              <w:ind w:left="12" w:right="2"/>
              <w:jc w:val="center"/>
              <w:rPr>
                <w:sz w:val="16"/>
              </w:rPr>
            </w:pPr>
            <w:r>
              <w:rPr>
                <w:spacing w:val="-2"/>
                <w:sz w:val="16"/>
              </w:rPr>
              <w:t>Agreed</w:t>
            </w:r>
          </w:p>
        </w:tc>
        <w:tc>
          <w:tcPr>
            <w:tcW w:w="1224" w:type="dxa"/>
          </w:tcPr>
          <w:p>
            <w:pPr>
              <w:pStyle w:val="TableParagraph"/>
              <w:spacing w:line="188" w:lineRule="exact"/>
              <w:ind w:left="376" w:right="321" w:hanging="44"/>
              <w:rPr>
                <w:sz w:val="16"/>
              </w:rPr>
            </w:pPr>
            <w:r>
              <w:rPr>
                <w:spacing w:val="-2"/>
                <w:sz w:val="16"/>
              </w:rPr>
              <w:t>Strongly</w:t>
            </w:r>
            <w:r>
              <w:rPr>
                <w:spacing w:val="40"/>
                <w:sz w:val="16"/>
              </w:rPr>
              <w:t> </w:t>
            </w:r>
            <w:r>
              <w:rPr>
                <w:spacing w:val="-2"/>
                <w:sz w:val="16"/>
              </w:rPr>
              <w:t>Agreed</w:t>
            </w:r>
          </w:p>
        </w:tc>
        <w:tc>
          <w:tcPr>
            <w:tcW w:w="1239" w:type="dxa"/>
          </w:tcPr>
          <w:p>
            <w:pPr>
              <w:pStyle w:val="TableParagraph"/>
              <w:spacing w:line="188" w:lineRule="exact"/>
              <w:ind w:left="384" w:right="320" w:hanging="36"/>
              <w:rPr>
                <w:sz w:val="16"/>
              </w:rPr>
            </w:pPr>
            <w:r>
              <w:rPr>
                <w:spacing w:val="-2"/>
                <w:sz w:val="16"/>
              </w:rPr>
              <w:t>Strongly</w:t>
            </w:r>
            <w:r>
              <w:rPr>
                <w:spacing w:val="40"/>
                <w:sz w:val="16"/>
              </w:rPr>
              <w:t> </w:t>
            </w:r>
            <w:r>
              <w:rPr>
                <w:spacing w:val="-2"/>
                <w:sz w:val="16"/>
              </w:rPr>
              <w:t>Agreed</w:t>
            </w:r>
          </w:p>
        </w:tc>
        <w:tc>
          <w:tcPr>
            <w:tcW w:w="1246" w:type="dxa"/>
          </w:tcPr>
          <w:p>
            <w:pPr>
              <w:pStyle w:val="TableParagraph"/>
              <w:spacing w:line="188" w:lineRule="exact"/>
              <w:ind w:left="391" w:right="328" w:hanging="44"/>
              <w:rPr>
                <w:sz w:val="16"/>
              </w:rPr>
            </w:pPr>
            <w:r>
              <w:rPr>
                <w:spacing w:val="-2"/>
                <w:sz w:val="16"/>
              </w:rPr>
              <w:t>Strongly</w:t>
            </w:r>
            <w:r>
              <w:rPr>
                <w:spacing w:val="40"/>
                <w:sz w:val="16"/>
              </w:rPr>
              <w:t> </w:t>
            </w:r>
            <w:r>
              <w:rPr>
                <w:spacing w:val="-2"/>
                <w:sz w:val="16"/>
              </w:rPr>
              <w:t>Agreed</w:t>
            </w:r>
          </w:p>
        </w:tc>
        <w:tc>
          <w:tcPr>
            <w:tcW w:w="1283" w:type="dxa"/>
          </w:tcPr>
          <w:p>
            <w:pPr>
              <w:pStyle w:val="TableParagraph"/>
              <w:spacing w:before="5"/>
              <w:rPr>
                <w:b/>
                <w:sz w:val="16"/>
              </w:rPr>
            </w:pPr>
          </w:p>
          <w:p>
            <w:pPr>
              <w:pStyle w:val="TableParagraph"/>
              <w:spacing w:line="165" w:lineRule="exact"/>
              <w:ind w:left="14" w:right="3"/>
              <w:jc w:val="center"/>
              <w:rPr>
                <w:sz w:val="16"/>
              </w:rPr>
            </w:pPr>
            <w:r>
              <w:rPr>
                <w:sz w:val="16"/>
              </w:rPr>
              <w:t>Strongly</w:t>
            </w:r>
            <w:r>
              <w:rPr>
                <w:spacing w:val="-5"/>
                <w:sz w:val="16"/>
              </w:rPr>
              <w:t> </w:t>
            </w:r>
            <w:r>
              <w:rPr>
                <w:spacing w:val="-2"/>
                <w:sz w:val="16"/>
              </w:rPr>
              <w:t>Agreed</w:t>
            </w:r>
          </w:p>
        </w:tc>
      </w:tr>
      <w:tr>
        <w:trPr>
          <w:trHeight w:val="378" w:hRule="atLeast"/>
        </w:trPr>
        <w:tc>
          <w:tcPr>
            <w:tcW w:w="518" w:type="dxa"/>
          </w:tcPr>
          <w:p>
            <w:pPr>
              <w:pStyle w:val="TableParagraph"/>
              <w:spacing w:before="93"/>
              <w:ind w:left="14"/>
              <w:jc w:val="center"/>
              <w:rPr>
                <w:sz w:val="16"/>
              </w:rPr>
            </w:pPr>
            <w:r>
              <w:rPr>
                <w:spacing w:val="-5"/>
                <w:sz w:val="16"/>
              </w:rPr>
              <w:t>41</w:t>
            </w:r>
          </w:p>
        </w:tc>
        <w:tc>
          <w:tcPr>
            <w:tcW w:w="1138" w:type="dxa"/>
          </w:tcPr>
          <w:p>
            <w:pPr>
              <w:pStyle w:val="TableParagraph"/>
              <w:spacing w:before="93"/>
              <w:ind w:left="8" w:right="8"/>
              <w:jc w:val="center"/>
              <w:rPr>
                <w:sz w:val="16"/>
              </w:rPr>
            </w:pPr>
            <w:r>
              <w:rPr>
                <w:spacing w:val="-2"/>
                <w:sz w:val="16"/>
              </w:rPr>
              <w:t>1814001013</w:t>
            </w:r>
          </w:p>
        </w:tc>
        <w:tc>
          <w:tcPr>
            <w:tcW w:w="2298" w:type="dxa"/>
          </w:tcPr>
          <w:p>
            <w:pPr>
              <w:pStyle w:val="TableParagraph"/>
              <w:ind w:left="108"/>
              <w:rPr>
                <w:sz w:val="16"/>
              </w:rPr>
            </w:pPr>
            <w:r>
              <w:rPr>
                <w:sz w:val="16"/>
              </w:rPr>
              <w:t>Rathod</w:t>
            </w:r>
            <w:r>
              <w:rPr>
                <w:spacing w:val="-8"/>
                <w:sz w:val="16"/>
              </w:rPr>
              <w:t> </w:t>
            </w:r>
            <w:r>
              <w:rPr>
                <w:spacing w:val="-2"/>
                <w:sz w:val="16"/>
              </w:rPr>
              <w:t>Jigneshbhai</w:t>
            </w:r>
          </w:p>
          <w:p>
            <w:pPr>
              <w:pStyle w:val="TableParagraph"/>
              <w:spacing w:line="172" w:lineRule="exact" w:before="3"/>
              <w:ind w:left="108"/>
              <w:rPr>
                <w:sz w:val="16"/>
              </w:rPr>
            </w:pPr>
            <w:r>
              <w:rPr>
                <w:spacing w:val="-2"/>
                <w:sz w:val="16"/>
              </w:rPr>
              <w:t>Jagdhishbhai</w:t>
            </w:r>
          </w:p>
        </w:tc>
        <w:tc>
          <w:tcPr>
            <w:tcW w:w="1260" w:type="dxa"/>
          </w:tcPr>
          <w:p>
            <w:pPr>
              <w:pStyle w:val="TableParagraph"/>
              <w:ind w:left="353"/>
              <w:rPr>
                <w:sz w:val="16"/>
              </w:rPr>
            </w:pPr>
            <w:r>
              <w:rPr>
                <w:spacing w:val="-2"/>
                <w:sz w:val="16"/>
              </w:rPr>
              <w:t>Strongly</w:t>
            </w:r>
          </w:p>
          <w:p>
            <w:pPr>
              <w:pStyle w:val="TableParagraph"/>
              <w:spacing w:line="172" w:lineRule="exact" w:before="3"/>
              <w:ind w:left="396"/>
              <w:rPr>
                <w:sz w:val="16"/>
              </w:rPr>
            </w:pPr>
            <w:r>
              <w:rPr>
                <w:spacing w:val="-2"/>
                <w:sz w:val="16"/>
              </w:rPr>
              <w:t>Agreed</w:t>
            </w:r>
          </w:p>
        </w:tc>
        <w:tc>
          <w:tcPr>
            <w:tcW w:w="1239" w:type="dxa"/>
          </w:tcPr>
          <w:p>
            <w:pPr>
              <w:pStyle w:val="TableParagraph"/>
              <w:ind w:left="347"/>
              <w:rPr>
                <w:sz w:val="16"/>
              </w:rPr>
            </w:pPr>
            <w:r>
              <w:rPr>
                <w:spacing w:val="-2"/>
                <w:sz w:val="16"/>
              </w:rPr>
              <w:t>Strongly</w:t>
            </w:r>
          </w:p>
          <w:p>
            <w:pPr>
              <w:pStyle w:val="TableParagraph"/>
              <w:spacing w:line="172" w:lineRule="exact" w:before="3"/>
              <w:ind w:left="383"/>
              <w:rPr>
                <w:sz w:val="16"/>
              </w:rPr>
            </w:pPr>
            <w:r>
              <w:rPr>
                <w:spacing w:val="-2"/>
                <w:sz w:val="16"/>
              </w:rPr>
              <w:t>Agreed</w:t>
            </w:r>
          </w:p>
        </w:tc>
        <w:tc>
          <w:tcPr>
            <w:tcW w:w="1224" w:type="dxa"/>
          </w:tcPr>
          <w:p>
            <w:pPr>
              <w:pStyle w:val="TableParagraph"/>
              <w:ind w:left="333"/>
              <w:rPr>
                <w:sz w:val="16"/>
              </w:rPr>
            </w:pPr>
            <w:r>
              <w:rPr>
                <w:spacing w:val="-2"/>
                <w:sz w:val="16"/>
              </w:rPr>
              <w:t>Strongly</w:t>
            </w:r>
          </w:p>
          <w:p>
            <w:pPr>
              <w:pStyle w:val="TableParagraph"/>
              <w:spacing w:line="172" w:lineRule="exact" w:before="3"/>
              <w:ind w:left="376"/>
              <w:rPr>
                <w:sz w:val="16"/>
              </w:rPr>
            </w:pPr>
            <w:r>
              <w:rPr>
                <w:spacing w:val="-2"/>
                <w:sz w:val="16"/>
              </w:rPr>
              <w:t>Agreed</w:t>
            </w:r>
          </w:p>
        </w:tc>
        <w:tc>
          <w:tcPr>
            <w:tcW w:w="1239" w:type="dxa"/>
          </w:tcPr>
          <w:p>
            <w:pPr>
              <w:pStyle w:val="TableParagraph"/>
              <w:ind w:left="348"/>
              <w:rPr>
                <w:sz w:val="16"/>
              </w:rPr>
            </w:pPr>
            <w:r>
              <w:rPr>
                <w:spacing w:val="-2"/>
                <w:sz w:val="16"/>
              </w:rPr>
              <w:t>Strongly</w:t>
            </w:r>
          </w:p>
          <w:p>
            <w:pPr>
              <w:pStyle w:val="TableParagraph"/>
              <w:spacing w:line="172" w:lineRule="exact" w:before="3"/>
              <w:ind w:left="384"/>
              <w:rPr>
                <w:sz w:val="16"/>
              </w:rPr>
            </w:pPr>
            <w:r>
              <w:rPr>
                <w:spacing w:val="-2"/>
                <w:sz w:val="16"/>
              </w:rPr>
              <w:t>Agreed</w:t>
            </w:r>
          </w:p>
        </w:tc>
        <w:tc>
          <w:tcPr>
            <w:tcW w:w="1246" w:type="dxa"/>
          </w:tcPr>
          <w:p>
            <w:pPr>
              <w:pStyle w:val="TableParagraph"/>
              <w:ind w:left="348"/>
              <w:rPr>
                <w:sz w:val="16"/>
              </w:rPr>
            </w:pPr>
            <w:r>
              <w:rPr>
                <w:spacing w:val="-2"/>
                <w:sz w:val="16"/>
              </w:rPr>
              <w:t>Strongly</w:t>
            </w:r>
          </w:p>
          <w:p>
            <w:pPr>
              <w:pStyle w:val="TableParagraph"/>
              <w:spacing w:line="172" w:lineRule="exact" w:before="3"/>
              <w:ind w:left="391"/>
              <w:rPr>
                <w:sz w:val="16"/>
              </w:rPr>
            </w:pPr>
            <w:r>
              <w:rPr>
                <w:spacing w:val="-2"/>
                <w:sz w:val="16"/>
              </w:rPr>
              <w:t>Agreed</w:t>
            </w:r>
          </w:p>
        </w:tc>
        <w:tc>
          <w:tcPr>
            <w:tcW w:w="1283" w:type="dxa"/>
          </w:tcPr>
          <w:p>
            <w:pPr>
              <w:pStyle w:val="TableParagraph"/>
              <w:spacing w:before="3"/>
              <w:rPr>
                <w:b/>
                <w:sz w:val="16"/>
              </w:rPr>
            </w:pPr>
          </w:p>
          <w:p>
            <w:pPr>
              <w:pStyle w:val="TableParagraph"/>
              <w:spacing w:line="172" w:lineRule="exact"/>
              <w:ind w:left="14" w:right="3"/>
              <w:jc w:val="center"/>
              <w:rPr>
                <w:sz w:val="16"/>
              </w:rPr>
            </w:pPr>
            <w:r>
              <w:rPr>
                <w:sz w:val="16"/>
              </w:rPr>
              <w:t>Strongly</w:t>
            </w:r>
            <w:r>
              <w:rPr>
                <w:spacing w:val="-5"/>
                <w:sz w:val="16"/>
              </w:rPr>
              <w:t> </w:t>
            </w:r>
            <w:r>
              <w:rPr>
                <w:spacing w:val="-2"/>
                <w:sz w:val="16"/>
              </w:rPr>
              <w:t>Agreed</w:t>
            </w:r>
          </w:p>
        </w:tc>
      </w:tr>
    </w:tbl>
    <w:p>
      <w:pPr>
        <w:pStyle w:val="TableParagraph"/>
        <w:spacing w:after="0" w:line="172" w:lineRule="exact"/>
        <w:jc w:val="center"/>
        <w:rPr>
          <w:sz w:val="16"/>
        </w:rPr>
        <w:sectPr>
          <w:pgSz w:w="12240" w:h="15840"/>
          <w:pgMar w:header="213" w:footer="1860" w:top="1020" w:bottom="2040" w:left="141" w:right="0"/>
        </w:sectPr>
      </w:pPr>
    </w:p>
    <w:p>
      <w:pPr>
        <w:spacing w:line="240" w:lineRule="auto" w:before="0"/>
        <w:rPr>
          <w:b/>
          <w:sz w:val="20"/>
        </w:rPr>
      </w:pPr>
    </w:p>
    <w:p>
      <w:pPr>
        <w:spacing w:line="240" w:lineRule="auto" w:before="122" w:after="1"/>
        <w:rPr>
          <w:b/>
          <w:sz w:val="20"/>
        </w:rPr>
      </w:pPr>
    </w:p>
    <w:tbl>
      <w:tblPr>
        <w:tblW w:w="0" w:type="auto"/>
        <w:jc w:val="left"/>
        <w:tblInd w:w="3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63"/>
        <w:gridCol w:w="872"/>
        <w:gridCol w:w="1124"/>
        <w:gridCol w:w="1123"/>
        <w:gridCol w:w="972"/>
        <w:gridCol w:w="1246"/>
      </w:tblGrid>
      <w:tr>
        <w:trPr>
          <w:trHeight w:val="733" w:hRule="atLeast"/>
        </w:trPr>
        <w:tc>
          <w:tcPr>
            <w:tcW w:w="6900" w:type="dxa"/>
            <w:gridSpan w:val="6"/>
          </w:tcPr>
          <w:p>
            <w:pPr>
              <w:pStyle w:val="TableParagraph"/>
              <w:rPr>
                <w:b/>
                <w:sz w:val="20"/>
              </w:rPr>
            </w:pPr>
          </w:p>
          <w:p>
            <w:pPr>
              <w:pStyle w:val="TableParagraph"/>
              <w:spacing w:before="37"/>
              <w:rPr>
                <w:b/>
                <w:sz w:val="20"/>
              </w:rPr>
            </w:pPr>
          </w:p>
          <w:p>
            <w:pPr>
              <w:pStyle w:val="TableParagraph"/>
              <w:spacing w:line="217" w:lineRule="exact"/>
              <w:ind w:left="16" w:right="4"/>
              <w:jc w:val="center"/>
              <w:rPr>
                <w:b/>
                <w:sz w:val="20"/>
              </w:rPr>
            </w:pPr>
            <w:r>
              <w:rPr>
                <w:b/>
                <w:sz w:val="20"/>
              </w:rPr>
              <w:t>Swarrnim</w:t>
            </w:r>
            <w:r>
              <w:rPr>
                <w:b/>
                <w:spacing w:val="-13"/>
                <w:sz w:val="20"/>
              </w:rPr>
              <w:t> </w:t>
            </w:r>
            <w:r>
              <w:rPr>
                <w:b/>
                <w:sz w:val="20"/>
              </w:rPr>
              <w:t>Startup</w:t>
            </w:r>
            <w:r>
              <w:rPr>
                <w:b/>
                <w:spacing w:val="-6"/>
                <w:sz w:val="20"/>
              </w:rPr>
              <w:t> </w:t>
            </w:r>
            <w:r>
              <w:rPr>
                <w:b/>
                <w:sz w:val="20"/>
              </w:rPr>
              <w:t>&amp;</w:t>
            </w:r>
            <w:r>
              <w:rPr>
                <w:b/>
                <w:spacing w:val="-8"/>
                <w:sz w:val="20"/>
              </w:rPr>
              <w:t> </w:t>
            </w:r>
            <w:r>
              <w:rPr>
                <w:b/>
                <w:sz w:val="20"/>
              </w:rPr>
              <w:t>Innovation</w:t>
            </w:r>
            <w:r>
              <w:rPr>
                <w:b/>
                <w:spacing w:val="-3"/>
                <w:sz w:val="20"/>
              </w:rPr>
              <w:t> </w:t>
            </w:r>
            <w:r>
              <w:rPr>
                <w:b/>
                <w:spacing w:val="-2"/>
                <w:sz w:val="20"/>
              </w:rPr>
              <w:t>University,Gujarat</w:t>
            </w:r>
          </w:p>
        </w:tc>
      </w:tr>
      <w:tr>
        <w:trPr>
          <w:trHeight w:val="302" w:hRule="atLeast"/>
        </w:trPr>
        <w:tc>
          <w:tcPr>
            <w:tcW w:w="6900" w:type="dxa"/>
            <w:gridSpan w:val="6"/>
          </w:tcPr>
          <w:p>
            <w:pPr>
              <w:pStyle w:val="TableParagraph"/>
              <w:spacing w:line="217" w:lineRule="exact" w:before="65"/>
              <w:ind w:left="16"/>
              <w:jc w:val="center"/>
              <w:rPr>
                <w:b/>
                <w:sz w:val="20"/>
              </w:rPr>
            </w:pPr>
            <w:r>
              <w:rPr>
                <w:b/>
                <w:sz w:val="20"/>
              </w:rPr>
              <w:t>Academic</w:t>
            </w:r>
            <w:r>
              <w:rPr>
                <w:b/>
                <w:spacing w:val="-14"/>
                <w:sz w:val="20"/>
              </w:rPr>
              <w:t> </w:t>
            </w:r>
            <w:r>
              <w:rPr>
                <w:b/>
                <w:sz w:val="20"/>
              </w:rPr>
              <w:t>Year</w:t>
            </w:r>
            <w:r>
              <w:rPr>
                <w:b/>
                <w:spacing w:val="-12"/>
                <w:sz w:val="20"/>
              </w:rPr>
              <w:t> </w:t>
            </w:r>
            <w:r>
              <w:rPr>
                <w:b/>
                <w:sz w:val="20"/>
              </w:rPr>
              <w:t>2018-</w:t>
            </w:r>
            <w:r>
              <w:rPr>
                <w:b/>
                <w:spacing w:val="-5"/>
                <w:sz w:val="20"/>
              </w:rPr>
              <w:t>19</w:t>
            </w:r>
          </w:p>
        </w:tc>
      </w:tr>
      <w:tr>
        <w:trPr>
          <w:trHeight w:val="856" w:hRule="atLeast"/>
        </w:trPr>
        <w:tc>
          <w:tcPr>
            <w:tcW w:w="2435" w:type="dxa"/>
            <w:gridSpan w:val="2"/>
          </w:tcPr>
          <w:p>
            <w:pPr>
              <w:pStyle w:val="TableParagraph"/>
              <w:spacing w:before="79"/>
              <w:rPr>
                <w:b/>
                <w:sz w:val="20"/>
              </w:rPr>
            </w:pPr>
          </w:p>
          <w:p>
            <w:pPr>
              <w:pStyle w:val="TableParagraph"/>
              <w:spacing w:before="1"/>
              <w:ind w:left="19" w:right="12"/>
              <w:jc w:val="center"/>
              <w:rPr>
                <w:b/>
                <w:sz w:val="20"/>
              </w:rPr>
            </w:pPr>
            <w:r>
              <w:rPr>
                <w:b/>
                <w:spacing w:val="-2"/>
                <w:sz w:val="20"/>
              </w:rPr>
              <w:t>2018-</w:t>
            </w:r>
            <w:r>
              <w:rPr>
                <w:b/>
                <w:spacing w:val="-5"/>
                <w:sz w:val="20"/>
              </w:rPr>
              <w:t>19</w:t>
            </w:r>
          </w:p>
        </w:tc>
        <w:tc>
          <w:tcPr>
            <w:tcW w:w="2247" w:type="dxa"/>
            <w:gridSpan w:val="2"/>
          </w:tcPr>
          <w:p>
            <w:pPr>
              <w:pStyle w:val="TableParagraph"/>
              <w:spacing w:before="79"/>
              <w:rPr>
                <w:b/>
                <w:sz w:val="20"/>
              </w:rPr>
            </w:pPr>
          </w:p>
          <w:p>
            <w:pPr>
              <w:pStyle w:val="TableParagraph"/>
              <w:spacing w:before="1"/>
              <w:ind w:left="10"/>
              <w:jc w:val="center"/>
              <w:rPr>
                <w:b/>
                <w:sz w:val="20"/>
              </w:rPr>
            </w:pPr>
            <w:r>
              <w:rPr>
                <w:b/>
                <w:spacing w:val="-2"/>
                <w:sz w:val="20"/>
              </w:rPr>
              <w:t>Option</w:t>
            </w:r>
          </w:p>
        </w:tc>
        <w:tc>
          <w:tcPr>
            <w:tcW w:w="972" w:type="dxa"/>
          </w:tcPr>
          <w:p>
            <w:pPr>
              <w:pStyle w:val="TableParagraph"/>
              <w:spacing w:before="194"/>
              <w:ind w:left="158" w:right="135" w:firstLine="100"/>
              <w:rPr>
                <w:b/>
                <w:sz w:val="20"/>
              </w:rPr>
            </w:pPr>
            <w:r>
              <w:rPr>
                <w:b/>
                <w:spacing w:val="-2"/>
                <w:sz w:val="20"/>
              </w:rPr>
              <w:t>Total Answer</w:t>
            </w:r>
          </w:p>
        </w:tc>
        <w:tc>
          <w:tcPr>
            <w:tcW w:w="1246" w:type="dxa"/>
          </w:tcPr>
          <w:p>
            <w:pPr>
              <w:pStyle w:val="TableParagraph"/>
              <w:spacing w:before="79"/>
              <w:ind w:left="152" w:right="136" w:hanging="1"/>
              <w:jc w:val="center"/>
              <w:rPr>
                <w:b/>
                <w:sz w:val="20"/>
              </w:rPr>
            </w:pPr>
            <w:r>
              <w:rPr>
                <w:b/>
                <w:spacing w:val="-2"/>
                <w:sz w:val="20"/>
              </w:rPr>
              <w:t>Average Evaluation </w:t>
            </w:r>
            <w:r>
              <w:rPr>
                <w:b/>
                <w:sz w:val="20"/>
              </w:rPr>
              <w:t>(Out of 4)</w:t>
            </w:r>
          </w:p>
        </w:tc>
      </w:tr>
      <w:tr>
        <w:trPr>
          <w:trHeight w:val="410" w:hRule="atLeast"/>
        </w:trPr>
        <w:tc>
          <w:tcPr>
            <w:tcW w:w="2435" w:type="dxa"/>
            <w:gridSpan w:val="2"/>
            <w:vMerge w:val="restart"/>
          </w:tcPr>
          <w:p>
            <w:pPr>
              <w:pStyle w:val="TableParagraph"/>
              <w:spacing w:before="87"/>
              <w:rPr>
                <w:b/>
                <w:sz w:val="20"/>
              </w:rPr>
            </w:pPr>
          </w:p>
          <w:p>
            <w:pPr>
              <w:pStyle w:val="TableParagraph"/>
              <w:ind w:left="417" w:hanging="173"/>
              <w:rPr>
                <w:b/>
                <w:i/>
                <w:sz w:val="20"/>
              </w:rPr>
            </w:pPr>
            <w:r>
              <w:rPr>
                <w:b/>
                <w:i/>
                <w:sz w:val="20"/>
              </w:rPr>
              <w:t>1.</w:t>
            </w:r>
            <w:r>
              <w:rPr>
                <w:b/>
                <w:i/>
                <w:spacing w:val="-8"/>
                <w:sz w:val="20"/>
              </w:rPr>
              <w:t> </w:t>
            </w:r>
            <w:r>
              <w:rPr>
                <w:b/>
                <w:i/>
                <w:sz w:val="20"/>
              </w:rPr>
              <w:t>Was</w:t>
            </w:r>
            <w:r>
              <w:rPr>
                <w:b/>
                <w:i/>
                <w:spacing w:val="-7"/>
                <w:sz w:val="20"/>
              </w:rPr>
              <w:t> </w:t>
            </w:r>
            <w:r>
              <w:rPr>
                <w:b/>
                <w:i/>
                <w:sz w:val="20"/>
              </w:rPr>
              <w:t>the</w:t>
            </w:r>
            <w:r>
              <w:rPr>
                <w:b/>
                <w:i/>
                <w:spacing w:val="-10"/>
                <w:sz w:val="20"/>
              </w:rPr>
              <w:t> </w:t>
            </w:r>
            <w:r>
              <w:rPr>
                <w:b/>
                <w:i/>
                <w:sz w:val="20"/>
              </w:rPr>
              <w:t>Trainer</w:t>
            </w:r>
            <w:r>
              <w:rPr>
                <w:b/>
                <w:i/>
                <w:spacing w:val="-7"/>
                <w:sz w:val="20"/>
              </w:rPr>
              <w:t> </w:t>
            </w:r>
            <w:r>
              <w:rPr>
                <w:b/>
                <w:i/>
                <w:sz w:val="20"/>
              </w:rPr>
              <w:t>well prepared with their</w:t>
            </w:r>
          </w:p>
          <w:p>
            <w:pPr>
              <w:pStyle w:val="TableParagraph"/>
              <w:spacing w:before="1"/>
              <w:ind w:left="856"/>
              <w:rPr>
                <w:b/>
                <w:i/>
                <w:sz w:val="20"/>
              </w:rPr>
            </w:pPr>
            <w:r>
              <w:rPr>
                <w:b/>
                <w:i/>
                <w:spacing w:val="-2"/>
                <w:sz w:val="20"/>
              </w:rPr>
              <w:t>content?</w:t>
            </w:r>
          </w:p>
        </w:tc>
        <w:tc>
          <w:tcPr>
            <w:tcW w:w="2247" w:type="dxa"/>
            <w:gridSpan w:val="2"/>
          </w:tcPr>
          <w:p>
            <w:pPr>
              <w:pStyle w:val="TableParagraph"/>
              <w:spacing w:before="80"/>
              <w:ind w:left="511"/>
              <w:rPr>
                <w:sz w:val="20"/>
              </w:rPr>
            </w:pPr>
            <w:r>
              <w:rPr>
                <w:sz w:val="20"/>
              </w:rPr>
              <w:t>Strongly</w:t>
            </w:r>
            <w:r>
              <w:rPr>
                <w:spacing w:val="-7"/>
                <w:sz w:val="20"/>
              </w:rPr>
              <w:t> </w:t>
            </w:r>
            <w:r>
              <w:rPr>
                <w:spacing w:val="-2"/>
                <w:sz w:val="20"/>
              </w:rPr>
              <w:t>Agree</w:t>
            </w:r>
          </w:p>
        </w:tc>
        <w:tc>
          <w:tcPr>
            <w:tcW w:w="972" w:type="dxa"/>
          </w:tcPr>
          <w:p>
            <w:pPr>
              <w:pStyle w:val="TableParagraph"/>
              <w:spacing w:before="80"/>
              <w:ind w:right="90"/>
              <w:jc w:val="right"/>
              <w:rPr>
                <w:sz w:val="20"/>
              </w:rPr>
            </w:pPr>
            <w:r>
              <w:rPr>
                <w:spacing w:val="-5"/>
                <w:sz w:val="20"/>
              </w:rPr>
              <w:t>33</w:t>
            </w:r>
          </w:p>
        </w:tc>
        <w:tc>
          <w:tcPr>
            <w:tcW w:w="1246" w:type="dxa"/>
            <w:vMerge w:val="restart"/>
          </w:tcPr>
          <w:p>
            <w:pPr>
              <w:pStyle w:val="TableParagraph"/>
              <w:rPr>
                <w:b/>
                <w:sz w:val="20"/>
              </w:rPr>
            </w:pPr>
          </w:p>
          <w:p>
            <w:pPr>
              <w:pStyle w:val="TableParagraph"/>
              <w:spacing w:before="80"/>
              <w:rPr>
                <w:b/>
                <w:sz w:val="20"/>
              </w:rPr>
            </w:pPr>
          </w:p>
          <w:p>
            <w:pPr>
              <w:pStyle w:val="TableParagraph"/>
              <w:spacing w:before="1"/>
              <w:ind w:left="786"/>
              <w:rPr>
                <w:sz w:val="20"/>
              </w:rPr>
            </w:pPr>
            <w:r>
              <w:rPr>
                <w:spacing w:val="-4"/>
                <w:sz w:val="20"/>
              </w:rPr>
              <w:t>3.78</w:t>
            </w:r>
          </w:p>
        </w:tc>
      </w:tr>
      <w:tr>
        <w:trPr>
          <w:trHeight w:val="301" w:hRule="atLeast"/>
        </w:trPr>
        <w:tc>
          <w:tcPr>
            <w:tcW w:w="2435" w:type="dxa"/>
            <w:gridSpan w:val="2"/>
            <w:vMerge/>
            <w:tcBorders>
              <w:top w:val="nil"/>
            </w:tcBorders>
          </w:tcPr>
          <w:p>
            <w:pPr>
              <w:rPr>
                <w:sz w:val="2"/>
                <w:szCs w:val="2"/>
              </w:rPr>
            </w:pPr>
          </w:p>
        </w:tc>
        <w:tc>
          <w:tcPr>
            <w:tcW w:w="2247" w:type="dxa"/>
            <w:gridSpan w:val="2"/>
          </w:tcPr>
          <w:p>
            <w:pPr>
              <w:pStyle w:val="TableParagraph"/>
              <w:spacing w:before="21"/>
              <w:ind w:left="10"/>
              <w:jc w:val="center"/>
              <w:rPr>
                <w:sz w:val="20"/>
              </w:rPr>
            </w:pPr>
            <w:r>
              <w:rPr>
                <w:spacing w:val="-2"/>
                <w:sz w:val="20"/>
              </w:rPr>
              <w:t>Agree</w:t>
            </w:r>
          </w:p>
        </w:tc>
        <w:tc>
          <w:tcPr>
            <w:tcW w:w="972" w:type="dxa"/>
          </w:tcPr>
          <w:p>
            <w:pPr>
              <w:pStyle w:val="TableParagraph"/>
              <w:spacing w:before="21"/>
              <w:ind w:right="90"/>
              <w:jc w:val="right"/>
              <w:rPr>
                <w:sz w:val="20"/>
              </w:rPr>
            </w:pPr>
            <w:r>
              <w:rPr>
                <w:spacing w:val="-10"/>
                <w:sz w:val="20"/>
              </w:rPr>
              <w:t>7</w:t>
            </w:r>
          </w:p>
        </w:tc>
        <w:tc>
          <w:tcPr>
            <w:tcW w:w="1246" w:type="dxa"/>
            <w:vMerge/>
            <w:tcBorders>
              <w:top w:val="nil"/>
            </w:tcBorders>
          </w:tcPr>
          <w:p>
            <w:pPr>
              <w:rPr>
                <w:sz w:val="2"/>
                <w:szCs w:val="2"/>
              </w:rPr>
            </w:pPr>
          </w:p>
        </w:tc>
      </w:tr>
      <w:tr>
        <w:trPr>
          <w:trHeight w:val="309" w:hRule="atLeast"/>
        </w:trPr>
        <w:tc>
          <w:tcPr>
            <w:tcW w:w="2435" w:type="dxa"/>
            <w:gridSpan w:val="2"/>
            <w:vMerge/>
            <w:tcBorders>
              <w:top w:val="nil"/>
            </w:tcBorders>
          </w:tcPr>
          <w:p>
            <w:pPr>
              <w:rPr>
                <w:sz w:val="2"/>
                <w:szCs w:val="2"/>
              </w:rPr>
            </w:pPr>
          </w:p>
        </w:tc>
        <w:tc>
          <w:tcPr>
            <w:tcW w:w="2247" w:type="dxa"/>
            <w:gridSpan w:val="2"/>
          </w:tcPr>
          <w:p>
            <w:pPr>
              <w:pStyle w:val="TableParagraph"/>
              <w:spacing w:before="29"/>
              <w:ind w:left="705"/>
              <w:rPr>
                <w:sz w:val="20"/>
              </w:rPr>
            </w:pPr>
            <w:r>
              <w:rPr>
                <w:sz w:val="20"/>
              </w:rPr>
              <w:t>Not</w:t>
            </w:r>
            <w:r>
              <w:rPr>
                <w:spacing w:val="-3"/>
                <w:sz w:val="20"/>
              </w:rPr>
              <w:t> </w:t>
            </w:r>
            <w:r>
              <w:rPr>
                <w:spacing w:val="-2"/>
                <w:sz w:val="20"/>
              </w:rPr>
              <w:t>Agree</w:t>
            </w:r>
          </w:p>
        </w:tc>
        <w:tc>
          <w:tcPr>
            <w:tcW w:w="972" w:type="dxa"/>
          </w:tcPr>
          <w:p>
            <w:pPr>
              <w:pStyle w:val="TableParagraph"/>
              <w:spacing w:before="29"/>
              <w:ind w:right="90"/>
              <w:jc w:val="right"/>
              <w:rPr>
                <w:sz w:val="20"/>
              </w:rPr>
            </w:pPr>
            <w:r>
              <w:rPr>
                <w:spacing w:val="-10"/>
                <w:sz w:val="20"/>
              </w:rPr>
              <w:t>1</w:t>
            </w:r>
          </w:p>
        </w:tc>
        <w:tc>
          <w:tcPr>
            <w:tcW w:w="1246" w:type="dxa"/>
            <w:vMerge/>
            <w:tcBorders>
              <w:top w:val="nil"/>
            </w:tcBorders>
          </w:tcPr>
          <w:p>
            <w:pPr>
              <w:rPr>
                <w:sz w:val="2"/>
                <w:szCs w:val="2"/>
              </w:rPr>
            </w:pPr>
          </w:p>
        </w:tc>
      </w:tr>
      <w:tr>
        <w:trPr>
          <w:trHeight w:val="258" w:hRule="atLeast"/>
        </w:trPr>
        <w:tc>
          <w:tcPr>
            <w:tcW w:w="2435" w:type="dxa"/>
            <w:gridSpan w:val="2"/>
            <w:vMerge/>
            <w:tcBorders>
              <w:top w:val="nil"/>
            </w:tcBorders>
          </w:tcPr>
          <w:p>
            <w:pPr>
              <w:rPr>
                <w:sz w:val="2"/>
                <w:szCs w:val="2"/>
              </w:rPr>
            </w:pPr>
          </w:p>
        </w:tc>
        <w:tc>
          <w:tcPr>
            <w:tcW w:w="2247" w:type="dxa"/>
            <w:gridSpan w:val="2"/>
          </w:tcPr>
          <w:p>
            <w:pPr>
              <w:pStyle w:val="TableParagraph"/>
              <w:spacing w:before="7"/>
              <w:ind w:left="417"/>
              <w:rPr>
                <w:sz w:val="20"/>
              </w:rPr>
            </w:pPr>
            <w:r>
              <w:rPr>
                <w:spacing w:val="-2"/>
                <w:sz w:val="20"/>
              </w:rPr>
              <w:t>Strongly</w:t>
            </w:r>
            <w:r>
              <w:rPr>
                <w:spacing w:val="2"/>
                <w:sz w:val="20"/>
              </w:rPr>
              <w:t> </w:t>
            </w:r>
            <w:r>
              <w:rPr>
                <w:spacing w:val="-2"/>
                <w:sz w:val="20"/>
              </w:rPr>
              <w:t>disagree</w:t>
            </w:r>
          </w:p>
        </w:tc>
        <w:tc>
          <w:tcPr>
            <w:tcW w:w="972" w:type="dxa"/>
          </w:tcPr>
          <w:p>
            <w:pPr>
              <w:pStyle w:val="TableParagraph"/>
              <w:spacing w:before="7"/>
              <w:ind w:right="90"/>
              <w:jc w:val="right"/>
              <w:rPr>
                <w:sz w:val="20"/>
              </w:rPr>
            </w:pPr>
            <w:r>
              <w:rPr>
                <w:spacing w:val="-10"/>
                <w:sz w:val="20"/>
              </w:rPr>
              <w:t>0</w:t>
            </w:r>
          </w:p>
        </w:tc>
        <w:tc>
          <w:tcPr>
            <w:tcW w:w="1246" w:type="dxa"/>
            <w:vMerge/>
            <w:tcBorders>
              <w:top w:val="nil"/>
            </w:tcBorders>
          </w:tcPr>
          <w:p>
            <w:pPr>
              <w:rPr>
                <w:sz w:val="2"/>
                <w:szCs w:val="2"/>
              </w:rPr>
            </w:pPr>
          </w:p>
        </w:tc>
      </w:tr>
      <w:tr>
        <w:trPr>
          <w:trHeight w:val="330" w:hRule="atLeast"/>
        </w:trPr>
        <w:tc>
          <w:tcPr>
            <w:tcW w:w="2435" w:type="dxa"/>
            <w:gridSpan w:val="2"/>
            <w:vMerge w:val="restart"/>
          </w:tcPr>
          <w:p>
            <w:pPr>
              <w:pStyle w:val="TableParagraph"/>
              <w:spacing w:before="195"/>
              <w:rPr>
                <w:b/>
                <w:sz w:val="20"/>
              </w:rPr>
            </w:pPr>
          </w:p>
          <w:p>
            <w:pPr>
              <w:pStyle w:val="TableParagraph"/>
              <w:ind w:left="655" w:hanging="188"/>
              <w:rPr>
                <w:b/>
                <w:i/>
                <w:sz w:val="20"/>
              </w:rPr>
            </w:pPr>
            <w:r>
              <w:rPr>
                <w:b/>
                <w:i/>
                <w:sz w:val="20"/>
              </w:rPr>
              <w:t>2.</w:t>
            </w:r>
            <w:r>
              <w:rPr>
                <w:b/>
                <w:i/>
                <w:spacing w:val="-11"/>
                <w:sz w:val="20"/>
              </w:rPr>
              <w:t> </w:t>
            </w:r>
            <w:r>
              <w:rPr>
                <w:b/>
                <w:i/>
                <w:sz w:val="20"/>
              </w:rPr>
              <w:t>Was</w:t>
            </w:r>
            <w:r>
              <w:rPr>
                <w:b/>
                <w:i/>
                <w:spacing w:val="-10"/>
                <w:sz w:val="20"/>
              </w:rPr>
              <w:t> </w:t>
            </w:r>
            <w:r>
              <w:rPr>
                <w:b/>
                <w:i/>
                <w:sz w:val="20"/>
              </w:rPr>
              <w:t>the</w:t>
            </w:r>
            <w:r>
              <w:rPr>
                <w:b/>
                <w:i/>
                <w:spacing w:val="-13"/>
                <w:sz w:val="20"/>
              </w:rPr>
              <w:t> </w:t>
            </w:r>
            <w:r>
              <w:rPr>
                <w:b/>
                <w:i/>
                <w:sz w:val="20"/>
              </w:rPr>
              <w:t>traine</w:t>
            </w:r>
            <w:r>
              <w:rPr>
                <w:b/>
                <w:i/>
                <w:sz w:val="20"/>
              </w:rPr>
              <w:t>r </w:t>
            </w:r>
            <w:r>
              <w:rPr>
                <w:b/>
                <w:i/>
                <w:spacing w:val="-2"/>
                <w:sz w:val="20"/>
              </w:rPr>
              <w:t>professional?</w:t>
            </w:r>
          </w:p>
        </w:tc>
        <w:tc>
          <w:tcPr>
            <w:tcW w:w="2247" w:type="dxa"/>
            <w:gridSpan w:val="2"/>
          </w:tcPr>
          <w:p>
            <w:pPr>
              <w:pStyle w:val="TableParagraph"/>
              <w:spacing w:before="43"/>
              <w:ind w:left="511"/>
              <w:rPr>
                <w:sz w:val="20"/>
              </w:rPr>
            </w:pPr>
            <w:r>
              <w:rPr>
                <w:sz w:val="20"/>
              </w:rPr>
              <w:t>Strongly</w:t>
            </w:r>
            <w:r>
              <w:rPr>
                <w:spacing w:val="-7"/>
                <w:sz w:val="20"/>
              </w:rPr>
              <w:t> </w:t>
            </w:r>
            <w:r>
              <w:rPr>
                <w:spacing w:val="-2"/>
                <w:sz w:val="20"/>
              </w:rPr>
              <w:t>Agree</w:t>
            </w:r>
          </w:p>
        </w:tc>
        <w:tc>
          <w:tcPr>
            <w:tcW w:w="972" w:type="dxa"/>
          </w:tcPr>
          <w:p>
            <w:pPr>
              <w:pStyle w:val="TableParagraph"/>
              <w:spacing w:before="43"/>
              <w:ind w:right="90"/>
              <w:jc w:val="right"/>
              <w:rPr>
                <w:sz w:val="20"/>
              </w:rPr>
            </w:pPr>
            <w:r>
              <w:rPr>
                <w:spacing w:val="-5"/>
                <w:sz w:val="20"/>
              </w:rPr>
              <w:t>34</w:t>
            </w:r>
          </w:p>
        </w:tc>
        <w:tc>
          <w:tcPr>
            <w:tcW w:w="1246" w:type="dxa"/>
            <w:vMerge w:val="restart"/>
          </w:tcPr>
          <w:p>
            <w:pPr>
              <w:pStyle w:val="TableParagraph"/>
              <w:rPr>
                <w:b/>
                <w:sz w:val="20"/>
              </w:rPr>
            </w:pPr>
          </w:p>
          <w:p>
            <w:pPr>
              <w:pStyle w:val="TableParagraph"/>
              <w:spacing w:before="73"/>
              <w:rPr>
                <w:b/>
                <w:sz w:val="20"/>
              </w:rPr>
            </w:pPr>
          </w:p>
          <w:p>
            <w:pPr>
              <w:pStyle w:val="TableParagraph"/>
              <w:ind w:left="786"/>
              <w:rPr>
                <w:sz w:val="20"/>
              </w:rPr>
            </w:pPr>
            <w:r>
              <w:rPr>
                <w:spacing w:val="-4"/>
                <w:sz w:val="20"/>
              </w:rPr>
              <w:t>3.78</w:t>
            </w:r>
          </w:p>
        </w:tc>
      </w:tr>
      <w:tr>
        <w:trPr>
          <w:trHeight w:val="301" w:hRule="atLeast"/>
        </w:trPr>
        <w:tc>
          <w:tcPr>
            <w:tcW w:w="2435" w:type="dxa"/>
            <w:gridSpan w:val="2"/>
            <w:vMerge/>
            <w:tcBorders>
              <w:top w:val="nil"/>
            </w:tcBorders>
          </w:tcPr>
          <w:p>
            <w:pPr>
              <w:rPr>
                <w:sz w:val="2"/>
                <w:szCs w:val="2"/>
              </w:rPr>
            </w:pPr>
          </w:p>
        </w:tc>
        <w:tc>
          <w:tcPr>
            <w:tcW w:w="2247" w:type="dxa"/>
            <w:gridSpan w:val="2"/>
          </w:tcPr>
          <w:p>
            <w:pPr>
              <w:pStyle w:val="TableParagraph"/>
              <w:spacing w:before="29"/>
              <w:ind w:left="10"/>
              <w:jc w:val="center"/>
              <w:rPr>
                <w:sz w:val="20"/>
              </w:rPr>
            </w:pPr>
            <w:r>
              <w:rPr>
                <w:spacing w:val="-2"/>
                <w:sz w:val="20"/>
              </w:rPr>
              <w:t>Agree</w:t>
            </w:r>
          </w:p>
        </w:tc>
        <w:tc>
          <w:tcPr>
            <w:tcW w:w="972" w:type="dxa"/>
          </w:tcPr>
          <w:p>
            <w:pPr>
              <w:pStyle w:val="TableParagraph"/>
              <w:spacing w:before="29"/>
              <w:ind w:right="90"/>
              <w:jc w:val="right"/>
              <w:rPr>
                <w:sz w:val="20"/>
              </w:rPr>
            </w:pPr>
            <w:r>
              <w:rPr>
                <w:spacing w:val="-10"/>
                <w:sz w:val="20"/>
              </w:rPr>
              <w:t>5</w:t>
            </w:r>
          </w:p>
        </w:tc>
        <w:tc>
          <w:tcPr>
            <w:tcW w:w="1246" w:type="dxa"/>
            <w:vMerge/>
            <w:tcBorders>
              <w:top w:val="nil"/>
            </w:tcBorders>
          </w:tcPr>
          <w:p>
            <w:pPr>
              <w:rPr>
                <w:sz w:val="2"/>
                <w:szCs w:val="2"/>
              </w:rPr>
            </w:pPr>
          </w:p>
        </w:tc>
      </w:tr>
      <w:tr>
        <w:trPr>
          <w:trHeight w:val="309" w:hRule="atLeast"/>
        </w:trPr>
        <w:tc>
          <w:tcPr>
            <w:tcW w:w="2435" w:type="dxa"/>
            <w:gridSpan w:val="2"/>
            <w:vMerge/>
            <w:tcBorders>
              <w:top w:val="nil"/>
            </w:tcBorders>
          </w:tcPr>
          <w:p>
            <w:pPr>
              <w:rPr>
                <w:sz w:val="2"/>
                <w:szCs w:val="2"/>
              </w:rPr>
            </w:pPr>
          </w:p>
        </w:tc>
        <w:tc>
          <w:tcPr>
            <w:tcW w:w="2247" w:type="dxa"/>
            <w:gridSpan w:val="2"/>
          </w:tcPr>
          <w:p>
            <w:pPr>
              <w:pStyle w:val="TableParagraph"/>
              <w:spacing w:before="29"/>
              <w:ind w:left="705"/>
              <w:rPr>
                <w:sz w:val="20"/>
              </w:rPr>
            </w:pPr>
            <w:r>
              <w:rPr>
                <w:sz w:val="20"/>
              </w:rPr>
              <w:t>Not</w:t>
            </w:r>
            <w:r>
              <w:rPr>
                <w:spacing w:val="-3"/>
                <w:sz w:val="20"/>
              </w:rPr>
              <w:t> </w:t>
            </w:r>
            <w:r>
              <w:rPr>
                <w:spacing w:val="-2"/>
                <w:sz w:val="20"/>
              </w:rPr>
              <w:t>Agree</w:t>
            </w:r>
          </w:p>
        </w:tc>
        <w:tc>
          <w:tcPr>
            <w:tcW w:w="972" w:type="dxa"/>
          </w:tcPr>
          <w:p>
            <w:pPr>
              <w:pStyle w:val="TableParagraph"/>
              <w:spacing w:before="29"/>
              <w:ind w:right="90"/>
              <w:jc w:val="right"/>
              <w:rPr>
                <w:sz w:val="20"/>
              </w:rPr>
            </w:pPr>
            <w:r>
              <w:rPr>
                <w:spacing w:val="-10"/>
                <w:sz w:val="20"/>
              </w:rPr>
              <w:t>2</w:t>
            </w:r>
          </w:p>
        </w:tc>
        <w:tc>
          <w:tcPr>
            <w:tcW w:w="1246" w:type="dxa"/>
            <w:vMerge/>
            <w:tcBorders>
              <w:top w:val="nil"/>
            </w:tcBorders>
          </w:tcPr>
          <w:p>
            <w:pPr>
              <w:rPr>
                <w:sz w:val="2"/>
                <w:szCs w:val="2"/>
              </w:rPr>
            </w:pPr>
          </w:p>
        </w:tc>
      </w:tr>
      <w:tr>
        <w:trPr>
          <w:trHeight w:val="337" w:hRule="atLeast"/>
        </w:trPr>
        <w:tc>
          <w:tcPr>
            <w:tcW w:w="2435" w:type="dxa"/>
            <w:gridSpan w:val="2"/>
            <w:vMerge/>
            <w:tcBorders>
              <w:top w:val="nil"/>
            </w:tcBorders>
          </w:tcPr>
          <w:p>
            <w:pPr>
              <w:rPr>
                <w:sz w:val="2"/>
                <w:szCs w:val="2"/>
              </w:rPr>
            </w:pPr>
          </w:p>
        </w:tc>
        <w:tc>
          <w:tcPr>
            <w:tcW w:w="2247" w:type="dxa"/>
            <w:gridSpan w:val="2"/>
          </w:tcPr>
          <w:p>
            <w:pPr>
              <w:pStyle w:val="TableParagraph"/>
              <w:spacing w:before="43"/>
              <w:ind w:left="417"/>
              <w:rPr>
                <w:sz w:val="20"/>
              </w:rPr>
            </w:pPr>
            <w:r>
              <w:rPr>
                <w:spacing w:val="-2"/>
                <w:sz w:val="20"/>
              </w:rPr>
              <w:t>Strongly</w:t>
            </w:r>
            <w:r>
              <w:rPr>
                <w:spacing w:val="2"/>
                <w:sz w:val="20"/>
              </w:rPr>
              <w:t> </w:t>
            </w:r>
            <w:r>
              <w:rPr>
                <w:spacing w:val="-2"/>
                <w:sz w:val="20"/>
              </w:rPr>
              <w:t>disagree</w:t>
            </w:r>
          </w:p>
        </w:tc>
        <w:tc>
          <w:tcPr>
            <w:tcW w:w="972" w:type="dxa"/>
          </w:tcPr>
          <w:p>
            <w:pPr>
              <w:pStyle w:val="TableParagraph"/>
              <w:spacing w:before="43"/>
              <w:ind w:right="90"/>
              <w:jc w:val="right"/>
              <w:rPr>
                <w:sz w:val="20"/>
              </w:rPr>
            </w:pPr>
            <w:r>
              <w:rPr>
                <w:spacing w:val="-10"/>
                <w:sz w:val="20"/>
              </w:rPr>
              <w:t>0</w:t>
            </w:r>
          </w:p>
        </w:tc>
        <w:tc>
          <w:tcPr>
            <w:tcW w:w="1246" w:type="dxa"/>
            <w:vMerge/>
            <w:tcBorders>
              <w:top w:val="nil"/>
            </w:tcBorders>
          </w:tcPr>
          <w:p>
            <w:pPr>
              <w:rPr>
                <w:sz w:val="2"/>
                <w:szCs w:val="2"/>
              </w:rPr>
            </w:pPr>
          </w:p>
        </w:tc>
      </w:tr>
      <w:tr>
        <w:trPr>
          <w:trHeight w:val="251" w:hRule="atLeast"/>
        </w:trPr>
        <w:tc>
          <w:tcPr>
            <w:tcW w:w="2435" w:type="dxa"/>
            <w:gridSpan w:val="2"/>
            <w:vMerge w:val="restart"/>
          </w:tcPr>
          <w:p>
            <w:pPr>
              <w:pStyle w:val="TableParagraph"/>
              <w:spacing w:before="44"/>
              <w:rPr>
                <w:b/>
                <w:sz w:val="20"/>
              </w:rPr>
            </w:pPr>
          </w:p>
          <w:p>
            <w:pPr>
              <w:pStyle w:val="TableParagraph"/>
              <w:ind w:left="648" w:hanging="526"/>
              <w:rPr>
                <w:b/>
                <w:i/>
                <w:sz w:val="20"/>
              </w:rPr>
            </w:pPr>
            <w:r>
              <w:rPr>
                <w:b/>
                <w:i/>
                <w:sz w:val="20"/>
              </w:rPr>
              <w:t>3.</w:t>
            </w:r>
            <w:r>
              <w:rPr>
                <w:b/>
                <w:i/>
                <w:spacing w:val="-10"/>
                <w:sz w:val="20"/>
              </w:rPr>
              <w:t> </w:t>
            </w:r>
            <w:r>
              <w:rPr>
                <w:b/>
                <w:i/>
                <w:sz w:val="20"/>
              </w:rPr>
              <w:t>Did</w:t>
            </w:r>
            <w:r>
              <w:rPr>
                <w:b/>
                <w:i/>
                <w:spacing w:val="-10"/>
                <w:sz w:val="20"/>
              </w:rPr>
              <w:t> </w:t>
            </w:r>
            <w:r>
              <w:rPr>
                <w:b/>
                <w:i/>
                <w:sz w:val="20"/>
              </w:rPr>
              <w:t>the</w:t>
            </w:r>
            <w:r>
              <w:rPr>
                <w:b/>
                <w:i/>
                <w:spacing w:val="-13"/>
                <w:sz w:val="20"/>
              </w:rPr>
              <w:t> </w:t>
            </w:r>
            <w:r>
              <w:rPr>
                <w:b/>
                <w:i/>
                <w:sz w:val="20"/>
              </w:rPr>
              <w:t>training</w:t>
            </w:r>
            <w:r>
              <w:rPr>
                <w:b/>
                <w:i/>
                <w:spacing w:val="-10"/>
                <w:sz w:val="20"/>
              </w:rPr>
              <w:t> </w:t>
            </w:r>
            <w:r>
              <w:rPr>
                <w:b/>
                <w:i/>
                <w:sz w:val="20"/>
              </w:rPr>
              <w:t>content matched your </w:t>
            </w:r>
            <w:r>
              <w:rPr>
                <w:b/>
                <w:i/>
                <w:spacing w:val="-2"/>
                <w:sz w:val="20"/>
              </w:rPr>
              <w:t>expectations?</w:t>
            </w:r>
          </w:p>
        </w:tc>
        <w:tc>
          <w:tcPr>
            <w:tcW w:w="2247" w:type="dxa"/>
            <w:gridSpan w:val="2"/>
          </w:tcPr>
          <w:p>
            <w:pPr>
              <w:pStyle w:val="TableParagraph"/>
              <w:ind w:left="511"/>
              <w:rPr>
                <w:sz w:val="20"/>
              </w:rPr>
            </w:pPr>
            <w:r>
              <w:rPr>
                <w:sz w:val="20"/>
              </w:rPr>
              <w:t>Strongly</w:t>
            </w:r>
            <w:r>
              <w:rPr>
                <w:spacing w:val="-7"/>
                <w:sz w:val="20"/>
              </w:rPr>
              <w:t> </w:t>
            </w:r>
            <w:r>
              <w:rPr>
                <w:spacing w:val="-2"/>
                <w:sz w:val="20"/>
              </w:rPr>
              <w:t>Agree</w:t>
            </w:r>
          </w:p>
        </w:tc>
        <w:tc>
          <w:tcPr>
            <w:tcW w:w="972" w:type="dxa"/>
          </w:tcPr>
          <w:p>
            <w:pPr>
              <w:pStyle w:val="TableParagraph"/>
              <w:ind w:right="90"/>
              <w:jc w:val="right"/>
              <w:rPr>
                <w:sz w:val="20"/>
              </w:rPr>
            </w:pPr>
            <w:r>
              <w:rPr>
                <w:spacing w:val="-5"/>
                <w:sz w:val="20"/>
              </w:rPr>
              <w:t>35</w:t>
            </w:r>
          </w:p>
        </w:tc>
        <w:tc>
          <w:tcPr>
            <w:tcW w:w="1246" w:type="dxa"/>
            <w:vMerge w:val="restart"/>
          </w:tcPr>
          <w:p>
            <w:pPr>
              <w:pStyle w:val="TableParagraph"/>
              <w:rPr>
                <w:b/>
                <w:sz w:val="20"/>
              </w:rPr>
            </w:pPr>
          </w:p>
          <w:p>
            <w:pPr>
              <w:pStyle w:val="TableParagraph"/>
              <w:spacing w:before="37"/>
              <w:rPr>
                <w:b/>
                <w:sz w:val="20"/>
              </w:rPr>
            </w:pPr>
          </w:p>
          <w:p>
            <w:pPr>
              <w:pStyle w:val="TableParagraph"/>
              <w:ind w:left="786"/>
              <w:rPr>
                <w:sz w:val="20"/>
              </w:rPr>
            </w:pPr>
            <w:r>
              <w:rPr>
                <w:spacing w:val="-4"/>
                <w:sz w:val="20"/>
              </w:rPr>
              <w:t>3.82</w:t>
            </w:r>
          </w:p>
        </w:tc>
      </w:tr>
      <w:tr>
        <w:trPr>
          <w:trHeight w:val="309" w:hRule="atLeast"/>
        </w:trPr>
        <w:tc>
          <w:tcPr>
            <w:tcW w:w="2435" w:type="dxa"/>
            <w:gridSpan w:val="2"/>
            <w:vMerge/>
            <w:tcBorders>
              <w:top w:val="nil"/>
            </w:tcBorders>
          </w:tcPr>
          <w:p>
            <w:pPr>
              <w:rPr>
                <w:sz w:val="2"/>
                <w:szCs w:val="2"/>
              </w:rPr>
            </w:pPr>
          </w:p>
        </w:tc>
        <w:tc>
          <w:tcPr>
            <w:tcW w:w="2247" w:type="dxa"/>
            <w:gridSpan w:val="2"/>
          </w:tcPr>
          <w:p>
            <w:pPr>
              <w:pStyle w:val="TableParagraph"/>
              <w:spacing w:before="29"/>
              <w:ind w:left="10"/>
              <w:jc w:val="center"/>
              <w:rPr>
                <w:sz w:val="20"/>
              </w:rPr>
            </w:pPr>
            <w:r>
              <w:rPr>
                <w:spacing w:val="-2"/>
                <w:sz w:val="20"/>
              </w:rPr>
              <w:t>Agree</w:t>
            </w:r>
          </w:p>
        </w:tc>
        <w:tc>
          <w:tcPr>
            <w:tcW w:w="972" w:type="dxa"/>
          </w:tcPr>
          <w:p>
            <w:pPr>
              <w:pStyle w:val="TableParagraph"/>
              <w:spacing w:before="29"/>
              <w:ind w:right="90"/>
              <w:jc w:val="right"/>
              <w:rPr>
                <w:sz w:val="20"/>
              </w:rPr>
            </w:pPr>
            <w:r>
              <w:rPr>
                <w:spacing w:val="-10"/>
                <w:sz w:val="20"/>
              </w:rPr>
              <w:t>5</w:t>
            </w:r>
          </w:p>
        </w:tc>
        <w:tc>
          <w:tcPr>
            <w:tcW w:w="1246" w:type="dxa"/>
            <w:vMerge/>
            <w:tcBorders>
              <w:top w:val="nil"/>
            </w:tcBorders>
          </w:tcPr>
          <w:p>
            <w:pPr>
              <w:rPr>
                <w:sz w:val="2"/>
                <w:szCs w:val="2"/>
              </w:rPr>
            </w:pPr>
          </w:p>
        </w:tc>
      </w:tr>
      <w:tr>
        <w:trPr>
          <w:trHeight w:val="301" w:hRule="atLeast"/>
        </w:trPr>
        <w:tc>
          <w:tcPr>
            <w:tcW w:w="2435" w:type="dxa"/>
            <w:gridSpan w:val="2"/>
            <w:vMerge/>
            <w:tcBorders>
              <w:top w:val="nil"/>
            </w:tcBorders>
          </w:tcPr>
          <w:p>
            <w:pPr>
              <w:rPr>
                <w:sz w:val="2"/>
                <w:szCs w:val="2"/>
              </w:rPr>
            </w:pPr>
          </w:p>
        </w:tc>
        <w:tc>
          <w:tcPr>
            <w:tcW w:w="2247" w:type="dxa"/>
            <w:gridSpan w:val="2"/>
          </w:tcPr>
          <w:p>
            <w:pPr>
              <w:pStyle w:val="TableParagraph"/>
              <w:spacing w:before="21"/>
              <w:ind w:left="705"/>
              <w:rPr>
                <w:sz w:val="20"/>
              </w:rPr>
            </w:pPr>
            <w:r>
              <w:rPr>
                <w:sz w:val="20"/>
              </w:rPr>
              <w:t>Not</w:t>
            </w:r>
            <w:r>
              <w:rPr>
                <w:spacing w:val="-3"/>
                <w:sz w:val="20"/>
              </w:rPr>
              <w:t> </w:t>
            </w:r>
            <w:r>
              <w:rPr>
                <w:spacing w:val="-2"/>
                <w:sz w:val="20"/>
              </w:rPr>
              <w:t>Agree</w:t>
            </w:r>
          </w:p>
        </w:tc>
        <w:tc>
          <w:tcPr>
            <w:tcW w:w="972" w:type="dxa"/>
          </w:tcPr>
          <w:p>
            <w:pPr>
              <w:pStyle w:val="TableParagraph"/>
              <w:spacing w:before="21"/>
              <w:ind w:right="90"/>
              <w:jc w:val="right"/>
              <w:rPr>
                <w:sz w:val="20"/>
              </w:rPr>
            </w:pPr>
            <w:r>
              <w:rPr>
                <w:spacing w:val="-10"/>
                <w:sz w:val="20"/>
              </w:rPr>
              <w:t>1</w:t>
            </w:r>
          </w:p>
        </w:tc>
        <w:tc>
          <w:tcPr>
            <w:tcW w:w="1246" w:type="dxa"/>
            <w:vMerge/>
            <w:tcBorders>
              <w:top w:val="nil"/>
            </w:tcBorders>
          </w:tcPr>
          <w:p>
            <w:pPr>
              <w:rPr>
                <w:sz w:val="2"/>
                <w:szCs w:val="2"/>
              </w:rPr>
            </w:pPr>
          </w:p>
        </w:tc>
      </w:tr>
      <w:tr>
        <w:trPr>
          <w:trHeight w:val="337" w:hRule="atLeast"/>
        </w:trPr>
        <w:tc>
          <w:tcPr>
            <w:tcW w:w="2435" w:type="dxa"/>
            <w:gridSpan w:val="2"/>
            <w:vMerge/>
            <w:tcBorders>
              <w:top w:val="nil"/>
            </w:tcBorders>
          </w:tcPr>
          <w:p>
            <w:pPr>
              <w:rPr>
                <w:sz w:val="2"/>
                <w:szCs w:val="2"/>
              </w:rPr>
            </w:pPr>
          </w:p>
        </w:tc>
        <w:tc>
          <w:tcPr>
            <w:tcW w:w="2247" w:type="dxa"/>
            <w:gridSpan w:val="2"/>
          </w:tcPr>
          <w:p>
            <w:pPr>
              <w:pStyle w:val="TableParagraph"/>
              <w:spacing w:before="43"/>
              <w:ind w:left="417"/>
              <w:rPr>
                <w:sz w:val="20"/>
              </w:rPr>
            </w:pPr>
            <w:r>
              <w:rPr>
                <w:spacing w:val="-2"/>
                <w:sz w:val="20"/>
              </w:rPr>
              <w:t>Strongly</w:t>
            </w:r>
            <w:r>
              <w:rPr>
                <w:spacing w:val="2"/>
                <w:sz w:val="20"/>
              </w:rPr>
              <w:t> </w:t>
            </w:r>
            <w:r>
              <w:rPr>
                <w:spacing w:val="-2"/>
                <w:sz w:val="20"/>
              </w:rPr>
              <w:t>disagree</w:t>
            </w:r>
          </w:p>
        </w:tc>
        <w:tc>
          <w:tcPr>
            <w:tcW w:w="972" w:type="dxa"/>
          </w:tcPr>
          <w:p>
            <w:pPr>
              <w:pStyle w:val="TableParagraph"/>
              <w:spacing w:before="43"/>
              <w:ind w:right="90"/>
              <w:jc w:val="right"/>
              <w:rPr>
                <w:sz w:val="20"/>
              </w:rPr>
            </w:pPr>
            <w:r>
              <w:rPr>
                <w:spacing w:val="-10"/>
                <w:sz w:val="20"/>
              </w:rPr>
              <w:t>0</w:t>
            </w:r>
          </w:p>
        </w:tc>
        <w:tc>
          <w:tcPr>
            <w:tcW w:w="1246" w:type="dxa"/>
            <w:vMerge/>
            <w:tcBorders>
              <w:top w:val="nil"/>
            </w:tcBorders>
          </w:tcPr>
          <w:p>
            <w:pPr>
              <w:rPr>
                <w:sz w:val="2"/>
                <w:szCs w:val="2"/>
              </w:rPr>
            </w:pPr>
          </w:p>
        </w:tc>
      </w:tr>
      <w:tr>
        <w:trPr>
          <w:trHeight w:val="259" w:hRule="atLeast"/>
        </w:trPr>
        <w:tc>
          <w:tcPr>
            <w:tcW w:w="2435" w:type="dxa"/>
            <w:gridSpan w:val="2"/>
            <w:vMerge w:val="restart"/>
          </w:tcPr>
          <w:p>
            <w:pPr>
              <w:pStyle w:val="TableParagraph"/>
              <w:spacing w:before="159"/>
              <w:rPr>
                <w:b/>
                <w:sz w:val="20"/>
              </w:rPr>
            </w:pPr>
          </w:p>
          <w:p>
            <w:pPr>
              <w:pStyle w:val="TableParagraph"/>
              <w:ind w:left="792" w:hanging="324"/>
              <w:rPr>
                <w:b/>
                <w:i/>
                <w:sz w:val="20"/>
              </w:rPr>
            </w:pPr>
            <w:r>
              <w:rPr>
                <w:b/>
                <w:i/>
                <w:sz w:val="20"/>
              </w:rPr>
              <w:t>4.</w:t>
            </w:r>
            <w:r>
              <w:rPr>
                <w:b/>
                <w:i/>
                <w:spacing w:val="-12"/>
                <w:sz w:val="20"/>
              </w:rPr>
              <w:t> </w:t>
            </w:r>
            <w:r>
              <w:rPr>
                <w:b/>
                <w:i/>
                <w:sz w:val="20"/>
              </w:rPr>
              <w:t>Was</w:t>
            </w:r>
            <w:r>
              <w:rPr>
                <w:b/>
                <w:i/>
                <w:spacing w:val="-11"/>
                <w:sz w:val="20"/>
              </w:rPr>
              <w:t> </w:t>
            </w:r>
            <w:r>
              <w:rPr>
                <w:b/>
                <w:i/>
                <w:sz w:val="20"/>
              </w:rPr>
              <w:t>the</w:t>
            </w:r>
            <w:r>
              <w:rPr>
                <w:b/>
                <w:i/>
                <w:spacing w:val="-13"/>
                <w:sz w:val="20"/>
              </w:rPr>
              <w:t> </w:t>
            </w:r>
            <w:r>
              <w:rPr>
                <w:b/>
                <w:i/>
                <w:sz w:val="20"/>
              </w:rPr>
              <w:t>traine</w:t>
            </w:r>
            <w:r>
              <w:rPr>
                <w:b/>
                <w:i/>
                <w:sz w:val="20"/>
              </w:rPr>
              <w:t>r </w:t>
            </w:r>
            <w:r>
              <w:rPr>
                <w:b/>
                <w:i/>
                <w:spacing w:val="-2"/>
                <w:sz w:val="20"/>
              </w:rPr>
              <w:t>punctual?</w:t>
            </w:r>
          </w:p>
        </w:tc>
        <w:tc>
          <w:tcPr>
            <w:tcW w:w="2247" w:type="dxa"/>
            <w:gridSpan w:val="2"/>
          </w:tcPr>
          <w:p>
            <w:pPr>
              <w:pStyle w:val="TableParagraph"/>
              <w:spacing w:before="7"/>
              <w:ind w:left="511"/>
              <w:rPr>
                <w:sz w:val="20"/>
              </w:rPr>
            </w:pPr>
            <w:r>
              <w:rPr>
                <w:sz w:val="20"/>
              </w:rPr>
              <w:t>Strongly</w:t>
            </w:r>
            <w:r>
              <w:rPr>
                <w:spacing w:val="-7"/>
                <w:sz w:val="20"/>
              </w:rPr>
              <w:t> </w:t>
            </w:r>
            <w:r>
              <w:rPr>
                <w:spacing w:val="-2"/>
                <w:sz w:val="20"/>
              </w:rPr>
              <w:t>Agree</w:t>
            </w:r>
          </w:p>
        </w:tc>
        <w:tc>
          <w:tcPr>
            <w:tcW w:w="972" w:type="dxa"/>
          </w:tcPr>
          <w:p>
            <w:pPr>
              <w:pStyle w:val="TableParagraph"/>
              <w:spacing w:before="7"/>
              <w:ind w:right="90"/>
              <w:jc w:val="right"/>
              <w:rPr>
                <w:sz w:val="20"/>
              </w:rPr>
            </w:pPr>
            <w:r>
              <w:rPr>
                <w:spacing w:val="-5"/>
                <w:sz w:val="20"/>
              </w:rPr>
              <w:t>36</w:t>
            </w:r>
          </w:p>
        </w:tc>
        <w:tc>
          <w:tcPr>
            <w:tcW w:w="1246" w:type="dxa"/>
            <w:vMerge w:val="restart"/>
          </w:tcPr>
          <w:p>
            <w:pPr>
              <w:pStyle w:val="TableParagraph"/>
              <w:rPr>
                <w:b/>
                <w:sz w:val="20"/>
              </w:rPr>
            </w:pPr>
          </w:p>
          <w:p>
            <w:pPr>
              <w:pStyle w:val="TableParagraph"/>
              <w:spacing w:before="37"/>
              <w:rPr>
                <w:b/>
                <w:sz w:val="20"/>
              </w:rPr>
            </w:pPr>
          </w:p>
          <w:p>
            <w:pPr>
              <w:pStyle w:val="TableParagraph"/>
              <w:ind w:left="786"/>
              <w:rPr>
                <w:sz w:val="20"/>
              </w:rPr>
            </w:pPr>
            <w:r>
              <w:rPr>
                <w:spacing w:val="-4"/>
                <w:sz w:val="20"/>
              </w:rPr>
              <w:t>3.82</w:t>
            </w:r>
          </w:p>
        </w:tc>
      </w:tr>
      <w:tr>
        <w:trPr>
          <w:trHeight w:val="308" w:hRule="atLeast"/>
        </w:trPr>
        <w:tc>
          <w:tcPr>
            <w:tcW w:w="2435" w:type="dxa"/>
            <w:gridSpan w:val="2"/>
            <w:vMerge/>
            <w:tcBorders>
              <w:top w:val="nil"/>
            </w:tcBorders>
          </w:tcPr>
          <w:p>
            <w:pPr>
              <w:rPr>
                <w:sz w:val="2"/>
                <w:szCs w:val="2"/>
              </w:rPr>
            </w:pPr>
          </w:p>
        </w:tc>
        <w:tc>
          <w:tcPr>
            <w:tcW w:w="2247" w:type="dxa"/>
            <w:gridSpan w:val="2"/>
          </w:tcPr>
          <w:p>
            <w:pPr>
              <w:pStyle w:val="TableParagraph"/>
              <w:spacing w:before="29"/>
              <w:ind w:left="10"/>
              <w:jc w:val="center"/>
              <w:rPr>
                <w:sz w:val="20"/>
              </w:rPr>
            </w:pPr>
            <w:r>
              <w:rPr>
                <w:spacing w:val="-2"/>
                <w:sz w:val="20"/>
              </w:rPr>
              <w:t>Agree</w:t>
            </w:r>
          </w:p>
        </w:tc>
        <w:tc>
          <w:tcPr>
            <w:tcW w:w="972" w:type="dxa"/>
          </w:tcPr>
          <w:p>
            <w:pPr>
              <w:pStyle w:val="TableParagraph"/>
              <w:spacing w:before="29"/>
              <w:ind w:right="90"/>
              <w:jc w:val="right"/>
              <w:rPr>
                <w:sz w:val="20"/>
              </w:rPr>
            </w:pPr>
            <w:r>
              <w:rPr>
                <w:spacing w:val="-10"/>
                <w:sz w:val="20"/>
              </w:rPr>
              <w:t>4</w:t>
            </w:r>
          </w:p>
        </w:tc>
        <w:tc>
          <w:tcPr>
            <w:tcW w:w="1246" w:type="dxa"/>
            <w:vMerge/>
            <w:tcBorders>
              <w:top w:val="nil"/>
            </w:tcBorders>
          </w:tcPr>
          <w:p>
            <w:pPr>
              <w:rPr>
                <w:sz w:val="2"/>
                <w:szCs w:val="2"/>
              </w:rPr>
            </w:pPr>
          </w:p>
        </w:tc>
      </w:tr>
      <w:tr>
        <w:trPr>
          <w:trHeight w:val="301" w:hRule="atLeast"/>
        </w:trPr>
        <w:tc>
          <w:tcPr>
            <w:tcW w:w="2435" w:type="dxa"/>
            <w:gridSpan w:val="2"/>
            <w:vMerge/>
            <w:tcBorders>
              <w:top w:val="nil"/>
            </w:tcBorders>
          </w:tcPr>
          <w:p>
            <w:pPr>
              <w:rPr>
                <w:sz w:val="2"/>
                <w:szCs w:val="2"/>
              </w:rPr>
            </w:pPr>
          </w:p>
        </w:tc>
        <w:tc>
          <w:tcPr>
            <w:tcW w:w="2247" w:type="dxa"/>
            <w:gridSpan w:val="2"/>
          </w:tcPr>
          <w:p>
            <w:pPr>
              <w:pStyle w:val="TableParagraph"/>
              <w:spacing w:before="29"/>
              <w:ind w:left="705"/>
              <w:rPr>
                <w:sz w:val="20"/>
              </w:rPr>
            </w:pPr>
            <w:r>
              <w:rPr>
                <w:sz w:val="20"/>
              </w:rPr>
              <w:t>Not</w:t>
            </w:r>
            <w:r>
              <w:rPr>
                <w:spacing w:val="-3"/>
                <w:sz w:val="20"/>
              </w:rPr>
              <w:t> </w:t>
            </w:r>
            <w:r>
              <w:rPr>
                <w:spacing w:val="-2"/>
                <w:sz w:val="20"/>
              </w:rPr>
              <w:t>Agree</w:t>
            </w:r>
          </w:p>
        </w:tc>
        <w:tc>
          <w:tcPr>
            <w:tcW w:w="972" w:type="dxa"/>
          </w:tcPr>
          <w:p>
            <w:pPr>
              <w:pStyle w:val="TableParagraph"/>
              <w:spacing w:before="29"/>
              <w:ind w:right="90"/>
              <w:jc w:val="right"/>
              <w:rPr>
                <w:sz w:val="20"/>
              </w:rPr>
            </w:pPr>
            <w:r>
              <w:rPr>
                <w:spacing w:val="-10"/>
                <w:sz w:val="20"/>
              </w:rPr>
              <w:t>1</w:t>
            </w:r>
          </w:p>
        </w:tc>
        <w:tc>
          <w:tcPr>
            <w:tcW w:w="1246" w:type="dxa"/>
            <w:vMerge/>
            <w:tcBorders>
              <w:top w:val="nil"/>
            </w:tcBorders>
          </w:tcPr>
          <w:p>
            <w:pPr>
              <w:rPr>
                <w:sz w:val="2"/>
                <w:szCs w:val="2"/>
              </w:rPr>
            </w:pPr>
          </w:p>
        </w:tc>
      </w:tr>
      <w:tr>
        <w:trPr>
          <w:trHeight w:val="331" w:hRule="atLeast"/>
        </w:trPr>
        <w:tc>
          <w:tcPr>
            <w:tcW w:w="2435" w:type="dxa"/>
            <w:gridSpan w:val="2"/>
            <w:vMerge/>
            <w:tcBorders>
              <w:top w:val="nil"/>
            </w:tcBorders>
          </w:tcPr>
          <w:p>
            <w:pPr>
              <w:rPr>
                <w:sz w:val="2"/>
                <w:szCs w:val="2"/>
              </w:rPr>
            </w:pPr>
          </w:p>
        </w:tc>
        <w:tc>
          <w:tcPr>
            <w:tcW w:w="2247" w:type="dxa"/>
            <w:gridSpan w:val="2"/>
          </w:tcPr>
          <w:p>
            <w:pPr>
              <w:pStyle w:val="TableParagraph"/>
              <w:spacing w:before="43"/>
              <w:ind w:left="417"/>
              <w:rPr>
                <w:sz w:val="20"/>
              </w:rPr>
            </w:pPr>
            <w:r>
              <w:rPr>
                <w:spacing w:val="-2"/>
                <w:sz w:val="20"/>
              </w:rPr>
              <w:t>Strongly</w:t>
            </w:r>
            <w:r>
              <w:rPr>
                <w:spacing w:val="2"/>
                <w:sz w:val="20"/>
              </w:rPr>
              <w:t> </w:t>
            </w:r>
            <w:r>
              <w:rPr>
                <w:spacing w:val="-2"/>
                <w:sz w:val="20"/>
              </w:rPr>
              <w:t>disagree</w:t>
            </w:r>
          </w:p>
        </w:tc>
        <w:tc>
          <w:tcPr>
            <w:tcW w:w="972" w:type="dxa"/>
          </w:tcPr>
          <w:p>
            <w:pPr>
              <w:pStyle w:val="TableParagraph"/>
              <w:spacing w:before="43"/>
              <w:ind w:right="90"/>
              <w:jc w:val="right"/>
              <w:rPr>
                <w:sz w:val="20"/>
              </w:rPr>
            </w:pPr>
            <w:r>
              <w:rPr>
                <w:spacing w:val="-10"/>
                <w:sz w:val="20"/>
              </w:rPr>
              <w:t>0</w:t>
            </w:r>
          </w:p>
        </w:tc>
        <w:tc>
          <w:tcPr>
            <w:tcW w:w="1246" w:type="dxa"/>
            <w:vMerge/>
            <w:tcBorders>
              <w:top w:val="nil"/>
            </w:tcBorders>
          </w:tcPr>
          <w:p>
            <w:pPr>
              <w:rPr>
                <w:sz w:val="2"/>
                <w:szCs w:val="2"/>
              </w:rPr>
            </w:pPr>
          </w:p>
        </w:tc>
      </w:tr>
      <w:tr>
        <w:trPr>
          <w:trHeight w:val="345" w:hRule="atLeast"/>
        </w:trPr>
        <w:tc>
          <w:tcPr>
            <w:tcW w:w="2435" w:type="dxa"/>
            <w:gridSpan w:val="2"/>
            <w:vMerge w:val="restart"/>
          </w:tcPr>
          <w:p>
            <w:pPr>
              <w:pStyle w:val="TableParagraph"/>
              <w:spacing w:before="87"/>
              <w:rPr>
                <w:b/>
                <w:sz w:val="20"/>
              </w:rPr>
            </w:pPr>
          </w:p>
          <w:p>
            <w:pPr>
              <w:pStyle w:val="TableParagraph"/>
              <w:ind w:left="460" w:hanging="58"/>
              <w:rPr>
                <w:b/>
                <w:i/>
                <w:sz w:val="20"/>
              </w:rPr>
            </w:pPr>
            <w:r>
              <w:rPr>
                <w:b/>
                <w:i/>
                <w:sz w:val="20"/>
              </w:rPr>
              <w:t>5.</w:t>
            </w:r>
            <w:r>
              <w:rPr>
                <w:b/>
                <w:i/>
                <w:spacing w:val="-13"/>
                <w:sz w:val="20"/>
              </w:rPr>
              <w:t> </w:t>
            </w:r>
            <w:r>
              <w:rPr>
                <w:b/>
                <w:i/>
                <w:sz w:val="20"/>
              </w:rPr>
              <w:t>Was</w:t>
            </w:r>
            <w:r>
              <w:rPr>
                <w:b/>
                <w:i/>
                <w:spacing w:val="-11"/>
                <w:sz w:val="20"/>
              </w:rPr>
              <w:t> </w:t>
            </w:r>
            <w:r>
              <w:rPr>
                <w:b/>
                <w:i/>
                <w:sz w:val="20"/>
              </w:rPr>
              <w:t>The</w:t>
            </w:r>
            <w:r>
              <w:rPr>
                <w:b/>
                <w:i/>
                <w:spacing w:val="-13"/>
                <w:sz w:val="20"/>
              </w:rPr>
              <w:t> </w:t>
            </w:r>
            <w:r>
              <w:rPr>
                <w:b/>
                <w:i/>
                <w:sz w:val="20"/>
              </w:rPr>
              <w:t>Traine</w:t>
            </w:r>
            <w:r>
              <w:rPr>
                <w:b/>
                <w:i/>
                <w:sz w:val="20"/>
              </w:rPr>
              <w:t>r communicating in</w:t>
            </w:r>
          </w:p>
          <w:p>
            <w:pPr>
              <w:pStyle w:val="TableParagraph"/>
              <w:spacing w:before="1"/>
              <w:ind w:left="842"/>
              <w:rPr>
                <w:b/>
                <w:i/>
                <w:sz w:val="20"/>
              </w:rPr>
            </w:pPr>
            <w:r>
              <w:rPr>
                <w:b/>
                <w:i/>
                <w:spacing w:val="-2"/>
                <w:sz w:val="20"/>
              </w:rPr>
              <w:t>English?</w:t>
            </w:r>
          </w:p>
        </w:tc>
        <w:tc>
          <w:tcPr>
            <w:tcW w:w="2247" w:type="dxa"/>
            <w:gridSpan w:val="2"/>
          </w:tcPr>
          <w:p>
            <w:pPr>
              <w:pStyle w:val="TableParagraph"/>
              <w:spacing w:before="43"/>
              <w:ind w:left="511"/>
              <w:rPr>
                <w:sz w:val="20"/>
              </w:rPr>
            </w:pPr>
            <w:r>
              <w:rPr>
                <w:sz w:val="20"/>
              </w:rPr>
              <w:t>Strongly</w:t>
            </w:r>
            <w:r>
              <w:rPr>
                <w:spacing w:val="-7"/>
                <w:sz w:val="20"/>
              </w:rPr>
              <w:t> </w:t>
            </w:r>
            <w:r>
              <w:rPr>
                <w:spacing w:val="-2"/>
                <w:sz w:val="20"/>
              </w:rPr>
              <w:t>Agree</w:t>
            </w:r>
          </w:p>
        </w:tc>
        <w:tc>
          <w:tcPr>
            <w:tcW w:w="972" w:type="dxa"/>
          </w:tcPr>
          <w:p>
            <w:pPr>
              <w:pStyle w:val="TableParagraph"/>
              <w:spacing w:before="43"/>
              <w:ind w:right="90"/>
              <w:jc w:val="right"/>
              <w:rPr>
                <w:sz w:val="20"/>
              </w:rPr>
            </w:pPr>
            <w:r>
              <w:rPr>
                <w:spacing w:val="-5"/>
                <w:sz w:val="20"/>
              </w:rPr>
              <w:t>32</w:t>
            </w:r>
          </w:p>
        </w:tc>
        <w:tc>
          <w:tcPr>
            <w:tcW w:w="1246" w:type="dxa"/>
            <w:vMerge w:val="restart"/>
          </w:tcPr>
          <w:p>
            <w:pPr>
              <w:pStyle w:val="TableParagraph"/>
              <w:rPr>
                <w:b/>
                <w:sz w:val="20"/>
              </w:rPr>
            </w:pPr>
          </w:p>
          <w:p>
            <w:pPr>
              <w:pStyle w:val="TableParagraph"/>
              <w:spacing w:before="80"/>
              <w:rPr>
                <w:b/>
                <w:sz w:val="20"/>
              </w:rPr>
            </w:pPr>
          </w:p>
          <w:p>
            <w:pPr>
              <w:pStyle w:val="TableParagraph"/>
              <w:ind w:left="786"/>
              <w:rPr>
                <w:sz w:val="20"/>
              </w:rPr>
            </w:pPr>
            <w:r>
              <w:rPr>
                <w:spacing w:val="-4"/>
                <w:sz w:val="20"/>
              </w:rPr>
              <w:t>3.43</w:t>
            </w:r>
          </w:p>
        </w:tc>
      </w:tr>
      <w:tr>
        <w:trPr>
          <w:trHeight w:val="301" w:hRule="atLeast"/>
        </w:trPr>
        <w:tc>
          <w:tcPr>
            <w:tcW w:w="2435" w:type="dxa"/>
            <w:gridSpan w:val="2"/>
            <w:vMerge/>
            <w:tcBorders>
              <w:top w:val="nil"/>
            </w:tcBorders>
          </w:tcPr>
          <w:p>
            <w:pPr>
              <w:rPr>
                <w:sz w:val="2"/>
                <w:szCs w:val="2"/>
              </w:rPr>
            </w:pPr>
          </w:p>
        </w:tc>
        <w:tc>
          <w:tcPr>
            <w:tcW w:w="2247" w:type="dxa"/>
            <w:gridSpan w:val="2"/>
          </w:tcPr>
          <w:p>
            <w:pPr>
              <w:pStyle w:val="TableParagraph"/>
              <w:spacing w:before="29"/>
              <w:ind w:left="10"/>
              <w:jc w:val="center"/>
              <w:rPr>
                <w:sz w:val="20"/>
              </w:rPr>
            </w:pPr>
            <w:r>
              <w:rPr>
                <w:spacing w:val="-2"/>
                <w:sz w:val="20"/>
              </w:rPr>
              <w:t>Agree</w:t>
            </w:r>
          </w:p>
        </w:tc>
        <w:tc>
          <w:tcPr>
            <w:tcW w:w="972" w:type="dxa"/>
          </w:tcPr>
          <w:p>
            <w:pPr>
              <w:pStyle w:val="TableParagraph"/>
              <w:spacing w:before="29"/>
              <w:ind w:right="90"/>
              <w:jc w:val="right"/>
              <w:rPr>
                <w:sz w:val="20"/>
              </w:rPr>
            </w:pPr>
            <w:r>
              <w:rPr>
                <w:spacing w:val="-10"/>
                <w:sz w:val="20"/>
              </w:rPr>
              <w:t>5</w:t>
            </w:r>
          </w:p>
        </w:tc>
        <w:tc>
          <w:tcPr>
            <w:tcW w:w="1246" w:type="dxa"/>
            <w:vMerge/>
            <w:tcBorders>
              <w:top w:val="nil"/>
            </w:tcBorders>
          </w:tcPr>
          <w:p>
            <w:pPr>
              <w:rPr>
                <w:sz w:val="2"/>
                <w:szCs w:val="2"/>
              </w:rPr>
            </w:pPr>
          </w:p>
        </w:tc>
      </w:tr>
      <w:tr>
        <w:trPr>
          <w:trHeight w:val="309" w:hRule="atLeast"/>
        </w:trPr>
        <w:tc>
          <w:tcPr>
            <w:tcW w:w="2435" w:type="dxa"/>
            <w:gridSpan w:val="2"/>
            <w:vMerge/>
            <w:tcBorders>
              <w:top w:val="nil"/>
            </w:tcBorders>
          </w:tcPr>
          <w:p>
            <w:pPr>
              <w:rPr>
                <w:sz w:val="2"/>
                <w:szCs w:val="2"/>
              </w:rPr>
            </w:pPr>
          </w:p>
        </w:tc>
        <w:tc>
          <w:tcPr>
            <w:tcW w:w="2247" w:type="dxa"/>
            <w:gridSpan w:val="2"/>
          </w:tcPr>
          <w:p>
            <w:pPr>
              <w:pStyle w:val="TableParagraph"/>
              <w:spacing w:before="29"/>
              <w:ind w:left="705"/>
              <w:rPr>
                <w:sz w:val="20"/>
              </w:rPr>
            </w:pPr>
            <w:r>
              <w:rPr>
                <w:sz w:val="20"/>
              </w:rPr>
              <w:t>Not</w:t>
            </w:r>
            <w:r>
              <w:rPr>
                <w:spacing w:val="-3"/>
                <w:sz w:val="20"/>
              </w:rPr>
              <w:t> </w:t>
            </w:r>
            <w:r>
              <w:rPr>
                <w:spacing w:val="-2"/>
                <w:sz w:val="20"/>
              </w:rPr>
              <w:t>Agree</w:t>
            </w:r>
          </w:p>
        </w:tc>
        <w:tc>
          <w:tcPr>
            <w:tcW w:w="972" w:type="dxa"/>
          </w:tcPr>
          <w:p>
            <w:pPr>
              <w:pStyle w:val="TableParagraph"/>
              <w:spacing w:before="29"/>
              <w:ind w:right="90"/>
              <w:jc w:val="right"/>
              <w:rPr>
                <w:sz w:val="20"/>
              </w:rPr>
            </w:pPr>
            <w:r>
              <w:rPr>
                <w:spacing w:val="-10"/>
                <w:sz w:val="20"/>
              </w:rPr>
              <w:t>4</w:t>
            </w:r>
          </w:p>
        </w:tc>
        <w:tc>
          <w:tcPr>
            <w:tcW w:w="1246" w:type="dxa"/>
            <w:vMerge/>
            <w:tcBorders>
              <w:top w:val="nil"/>
            </w:tcBorders>
          </w:tcPr>
          <w:p>
            <w:pPr>
              <w:rPr>
                <w:sz w:val="2"/>
                <w:szCs w:val="2"/>
              </w:rPr>
            </w:pPr>
          </w:p>
        </w:tc>
      </w:tr>
      <w:tr>
        <w:trPr>
          <w:trHeight w:val="338" w:hRule="atLeast"/>
        </w:trPr>
        <w:tc>
          <w:tcPr>
            <w:tcW w:w="2435" w:type="dxa"/>
            <w:gridSpan w:val="2"/>
            <w:vMerge/>
            <w:tcBorders>
              <w:top w:val="nil"/>
            </w:tcBorders>
          </w:tcPr>
          <w:p>
            <w:pPr>
              <w:rPr>
                <w:sz w:val="2"/>
                <w:szCs w:val="2"/>
              </w:rPr>
            </w:pPr>
          </w:p>
        </w:tc>
        <w:tc>
          <w:tcPr>
            <w:tcW w:w="2247" w:type="dxa"/>
            <w:gridSpan w:val="2"/>
          </w:tcPr>
          <w:p>
            <w:pPr>
              <w:pStyle w:val="TableParagraph"/>
              <w:spacing w:before="43"/>
              <w:ind w:left="417"/>
              <w:rPr>
                <w:sz w:val="20"/>
              </w:rPr>
            </w:pPr>
            <w:r>
              <w:rPr>
                <w:spacing w:val="-2"/>
                <w:sz w:val="20"/>
              </w:rPr>
              <w:t>Strongly</w:t>
            </w:r>
            <w:r>
              <w:rPr>
                <w:spacing w:val="2"/>
                <w:sz w:val="20"/>
              </w:rPr>
              <w:t> </w:t>
            </w:r>
            <w:r>
              <w:rPr>
                <w:spacing w:val="-2"/>
                <w:sz w:val="20"/>
              </w:rPr>
              <w:t>disagree</w:t>
            </w:r>
          </w:p>
        </w:tc>
        <w:tc>
          <w:tcPr>
            <w:tcW w:w="972" w:type="dxa"/>
          </w:tcPr>
          <w:p>
            <w:pPr>
              <w:pStyle w:val="TableParagraph"/>
              <w:spacing w:before="43"/>
              <w:ind w:right="90"/>
              <w:jc w:val="right"/>
              <w:rPr>
                <w:sz w:val="20"/>
              </w:rPr>
            </w:pPr>
            <w:r>
              <w:rPr>
                <w:spacing w:val="-10"/>
                <w:sz w:val="20"/>
              </w:rPr>
              <w:t>0</w:t>
            </w:r>
          </w:p>
        </w:tc>
        <w:tc>
          <w:tcPr>
            <w:tcW w:w="1246" w:type="dxa"/>
            <w:vMerge/>
            <w:tcBorders>
              <w:top w:val="nil"/>
            </w:tcBorders>
          </w:tcPr>
          <w:p>
            <w:pPr>
              <w:rPr>
                <w:sz w:val="2"/>
                <w:szCs w:val="2"/>
              </w:rPr>
            </w:pPr>
          </w:p>
        </w:tc>
      </w:tr>
      <w:tr>
        <w:trPr>
          <w:trHeight w:val="337" w:hRule="atLeast"/>
        </w:trPr>
        <w:tc>
          <w:tcPr>
            <w:tcW w:w="2435" w:type="dxa"/>
            <w:gridSpan w:val="2"/>
            <w:vMerge w:val="restart"/>
            <w:tcBorders>
              <w:bottom w:val="single" w:sz="12" w:space="0" w:color="000000"/>
            </w:tcBorders>
          </w:tcPr>
          <w:p>
            <w:pPr>
              <w:pStyle w:val="TableParagraph"/>
              <w:spacing w:before="195"/>
              <w:rPr>
                <w:b/>
                <w:sz w:val="20"/>
              </w:rPr>
            </w:pPr>
          </w:p>
          <w:p>
            <w:pPr>
              <w:pStyle w:val="TableParagraph"/>
              <w:ind w:left="777" w:hanging="224"/>
              <w:rPr>
                <w:b/>
                <w:i/>
                <w:sz w:val="20"/>
              </w:rPr>
            </w:pPr>
            <w:r>
              <w:rPr>
                <w:b/>
                <w:i/>
                <w:sz w:val="20"/>
              </w:rPr>
              <w:t>6.</w:t>
            </w:r>
            <w:r>
              <w:rPr>
                <w:b/>
                <w:i/>
                <w:spacing w:val="-10"/>
                <w:sz w:val="20"/>
              </w:rPr>
              <w:t> </w:t>
            </w:r>
            <w:r>
              <w:rPr>
                <w:b/>
                <w:i/>
                <w:sz w:val="20"/>
              </w:rPr>
              <w:t>Was</w:t>
            </w:r>
            <w:r>
              <w:rPr>
                <w:b/>
                <w:i/>
                <w:spacing w:val="-10"/>
                <w:sz w:val="20"/>
              </w:rPr>
              <w:t> </w:t>
            </w:r>
            <w:r>
              <w:rPr>
                <w:b/>
                <w:i/>
                <w:sz w:val="20"/>
              </w:rPr>
              <w:t>the</w:t>
            </w:r>
            <w:r>
              <w:rPr>
                <w:b/>
                <w:i/>
                <w:spacing w:val="-13"/>
                <w:sz w:val="20"/>
              </w:rPr>
              <w:t> </w:t>
            </w:r>
            <w:r>
              <w:rPr>
                <w:b/>
                <w:i/>
                <w:sz w:val="20"/>
              </w:rPr>
              <w:t>class </w:t>
            </w:r>
            <w:r>
              <w:rPr>
                <w:b/>
                <w:i/>
                <w:spacing w:val="-2"/>
                <w:sz w:val="20"/>
              </w:rPr>
              <w:t>engaging?</w:t>
            </w:r>
          </w:p>
        </w:tc>
        <w:tc>
          <w:tcPr>
            <w:tcW w:w="2247" w:type="dxa"/>
            <w:gridSpan w:val="2"/>
          </w:tcPr>
          <w:p>
            <w:pPr>
              <w:pStyle w:val="TableParagraph"/>
              <w:spacing w:before="43"/>
              <w:ind w:left="511"/>
              <w:rPr>
                <w:sz w:val="20"/>
              </w:rPr>
            </w:pPr>
            <w:r>
              <w:rPr>
                <w:sz w:val="20"/>
              </w:rPr>
              <w:t>Strongly</w:t>
            </w:r>
            <w:r>
              <w:rPr>
                <w:spacing w:val="-7"/>
                <w:sz w:val="20"/>
              </w:rPr>
              <w:t> </w:t>
            </w:r>
            <w:r>
              <w:rPr>
                <w:spacing w:val="-2"/>
                <w:sz w:val="20"/>
              </w:rPr>
              <w:t>Agree</w:t>
            </w:r>
          </w:p>
        </w:tc>
        <w:tc>
          <w:tcPr>
            <w:tcW w:w="972" w:type="dxa"/>
          </w:tcPr>
          <w:p>
            <w:pPr>
              <w:pStyle w:val="TableParagraph"/>
              <w:spacing w:before="43"/>
              <w:ind w:right="90"/>
              <w:jc w:val="right"/>
              <w:rPr>
                <w:sz w:val="20"/>
              </w:rPr>
            </w:pPr>
            <w:r>
              <w:rPr>
                <w:spacing w:val="-5"/>
                <w:sz w:val="20"/>
              </w:rPr>
              <w:t>37</w:t>
            </w:r>
          </w:p>
        </w:tc>
        <w:tc>
          <w:tcPr>
            <w:tcW w:w="1246" w:type="dxa"/>
            <w:vMerge w:val="restart"/>
          </w:tcPr>
          <w:p>
            <w:pPr>
              <w:pStyle w:val="TableParagraph"/>
              <w:rPr>
                <w:b/>
                <w:sz w:val="20"/>
              </w:rPr>
            </w:pPr>
          </w:p>
          <w:p>
            <w:pPr>
              <w:pStyle w:val="TableParagraph"/>
              <w:spacing w:before="73"/>
              <w:rPr>
                <w:b/>
                <w:sz w:val="20"/>
              </w:rPr>
            </w:pPr>
          </w:p>
          <w:p>
            <w:pPr>
              <w:pStyle w:val="TableParagraph"/>
              <w:ind w:left="786"/>
              <w:rPr>
                <w:sz w:val="20"/>
              </w:rPr>
            </w:pPr>
            <w:r>
              <w:rPr>
                <w:spacing w:val="-4"/>
                <w:sz w:val="20"/>
              </w:rPr>
              <w:t>3.85</w:t>
            </w:r>
          </w:p>
        </w:tc>
      </w:tr>
      <w:tr>
        <w:trPr>
          <w:trHeight w:val="286" w:hRule="atLeast"/>
        </w:trPr>
        <w:tc>
          <w:tcPr>
            <w:tcW w:w="2435" w:type="dxa"/>
            <w:gridSpan w:val="2"/>
            <w:vMerge/>
            <w:tcBorders>
              <w:top w:val="nil"/>
              <w:bottom w:val="single" w:sz="12" w:space="0" w:color="000000"/>
            </w:tcBorders>
          </w:tcPr>
          <w:p>
            <w:pPr>
              <w:rPr>
                <w:sz w:val="2"/>
                <w:szCs w:val="2"/>
              </w:rPr>
            </w:pPr>
          </w:p>
        </w:tc>
        <w:tc>
          <w:tcPr>
            <w:tcW w:w="2247" w:type="dxa"/>
            <w:gridSpan w:val="2"/>
          </w:tcPr>
          <w:p>
            <w:pPr>
              <w:pStyle w:val="TableParagraph"/>
              <w:spacing w:before="14"/>
              <w:ind w:left="10"/>
              <w:jc w:val="center"/>
              <w:rPr>
                <w:sz w:val="20"/>
              </w:rPr>
            </w:pPr>
            <w:r>
              <w:rPr>
                <w:spacing w:val="-2"/>
                <w:sz w:val="20"/>
              </w:rPr>
              <w:t>Agree</w:t>
            </w:r>
          </w:p>
        </w:tc>
        <w:tc>
          <w:tcPr>
            <w:tcW w:w="972" w:type="dxa"/>
          </w:tcPr>
          <w:p>
            <w:pPr>
              <w:pStyle w:val="TableParagraph"/>
              <w:spacing w:before="14"/>
              <w:ind w:right="90"/>
              <w:jc w:val="right"/>
              <w:rPr>
                <w:sz w:val="20"/>
              </w:rPr>
            </w:pPr>
            <w:r>
              <w:rPr>
                <w:spacing w:val="-10"/>
                <w:sz w:val="20"/>
              </w:rPr>
              <w:t>2</w:t>
            </w:r>
          </w:p>
        </w:tc>
        <w:tc>
          <w:tcPr>
            <w:tcW w:w="1246" w:type="dxa"/>
            <w:vMerge/>
            <w:tcBorders>
              <w:top w:val="nil"/>
            </w:tcBorders>
          </w:tcPr>
          <w:p>
            <w:pPr>
              <w:rPr>
                <w:sz w:val="2"/>
                <w:szCs w:val="2"/>
              </w:rPr>
            </w:pPr>
          </w:p>
        </w:tc>
      </w:tr>
      <w:tr>
        <w:trPr>
          <w:trHeight w:val="287" w:hRule="atLeast"/>
        </w:trPr>
        <w:tc>
          <w:tcPr>
            <w:tcW w:w="2435" w:type="dxa"/>
            <w:gridSpan w:val="2"/>
            <w:vMerge/>
            <w:tcBorders>
              <w:top w:val="nil"/>
              <w:bottom w:val="single" w:sz="12" w:space="0" w:color="000000"/>
            </w:tcBorders>
          </w:tcPr>
          <w:p>
            <w:pPr>
              <w:rPr>
                <w:sz w:val="2"/>
                <w:szCs w:val="2"/>
              </w:rPr>
            </w:pPr>
          </w:p>
        </w:tc>
        <w:tc>
          <w:tcPr>
            <w:tcW w:w="2247" w:type="dxa"/>
            <w:gridSpan w:val="2"/>
          </w:tcPr>
          <w:p>
            <w:pPr>
              <w:pStyle w:val="TableParagraph"/>
              <w:spacing w:before="21"/>
              <w:ind w:left="705"/>
              <w:rPr>
                <w:sz w:val="20"/>
              </w:rPr>
            </w:pPr>
            <w:r>
              <w:rPr>
                <w:sz w:val="20"/>
              </w:rPr>
              <w:t>Not</w:t>
            </w:r>
            <w:r>
              <w:rPr>
                <w:spacing w:val="-3"/>
                <w:sz w:val="20"/>
              </w:rPr>
              <w:t> </w:t>
            </w:r>
            <w:r>
              <w:rPr>
                <w:spacing w:val="-2"/>
                <w:sz w:val="20"/>
              </w:rPr>
              <w:t>Agree</w:t>
            </w:r>
          </w:p>
        </w:tc>
        <w:tc>
          <w:tcPr>
            <w:tcW w:w="972" w:type="dxa"/>
          </w:tcPr>
          <w:p>
            <w:pPr>
              <w:pStyle w:val="TableParagraph"/>
              <w:spacing w:before="21"/>
              <w:ind w:right="90"/>
              <w:jc w:val="right"/>
              <w:rPr>
                <w:sz w:val="20"/>
              </w:rPr>
            </w:pPr>
            <w:r>
              <w:rPr>
                <w:spacing w:val="-10"/>
                <w:sz w:val="20"/>
              </w:rPr>
              <w:t>2</w:t>
            </w:r>
          </w:p>
        </w:tc>
        <w:tc>
          <w:tcPr>
            <w:tcW w:w="1246" w:type="dxa"/>
            <w:vMerge/>
            <w:tcBorders>
              <w:top w:val="nil"/>
            </w:tcBorders>
          </w:tcPr>
          <w:p>
            <w:pPr>
              <w:rPr>
                <w:sz w:val="2"/>
                <w:szCs w:val="2"/>
              </w:rPr>
            </w:pPr>
          </w:p>
        </w:tc>
      </w:tr>
      <w:tr>
        <w:trPr>
          <w:trHeight w:val="322" w:hRule="atLeast"/>
        </w:trPr>
        <w:tc>
          <w:tcPr>
            <w:tcW w:w="2435" w:type="dxa"/>
            <w:gridSpan w:val="2"/>
            <w:vMerge/>
            <w:tcBorders>
              <w:top w:val="nil"/>
              <w:bottom w:val="single" w:sz="12" w:space="0" w:color="000000"/>
            </w:tcBorders>
          </w:tcPr>
          <w:p>
            <w:pPr>
              <w:rPr>
                <w:sz w:val="2"/>
                <w:szCs w:val="2"/>
              </w:rPr>
            </w:pPr>
          </w:p>
        </w:tc>
        <w:tc>
          <w:tcPr>
            <w:tcW w:w="2247" w:type="dxa"/>
            <w:gridSpan w:val="2"/>
            <w:tcBorders>
              <w:bottom w:val="single" w:sz="12" w:space="0" w:color="000000"/>
            </w:tcBorders>
          </w:tcPr>
          <w:p>
            <w:pPr>
              <w:pStyle w:val="TableParagraph"/>
              <w:spacing w:before="36"/>
              <w:ind w:left="417"/>
              <w:rPr>
                <w:sz w:val="20"/>
              </w:rPr>
            </w:pPr>
            <w:r>
              <w:rPr>
                <w:spacing w:val="-2"/>
                <w:sz w:val="20"/>
              </w:rPr>
              <w:t>Strongly</w:t>
            </w:r>
            <w:r>
              <w:rPr>
                <w:spacing w:val="2"/>
                <w:sz w:val="20"/>
              </w:rPr>
              <w:t> </w:t>
            </w:r>
            <w:r>
              <w:rPr>
                <w:spacing w:val="-2"/>
                <w:sz w:val="20"/>
              </w:rPr>
              <w:t>disagree</w:t>
            </w:r>
          </w:p>
        </w:tc>
        <w:tc>
          <w:tcPr>
            <w:tcW w:w="972" w:type="dxa"/>
            <w:tcBorders>
              <w:bottom w:val="single" w:sz="12" w:space="0" w:color="000000"/>
            </w:tcBorders>
          </w:tcPr>
          <w:p>
            <w:pPr>
              <w:pStyle w:val="TableParagraph"/>
              <w:spacing w:before="36"/>
              <w:ind w:right="90"/>
              <w:jc w:val="right"/>
              <w:rPr>
                <w:sz w:val="20"/>
              </w:rPr>
            </w:pPr>
            <w:r>
              <w:rPr>
                <w:spacing w:val="-10"/>
                <w:sz w:val="20"/>
              </w:rPr>
              <w:t>0</w:t>
            </w:r>
          </w:p>
        </w:tc>
        <w:tc>
          <w:tcPr>
            <w:tcW w:w="1246" w:type="dxa"/>
            <w:vMerge/>
            <w:tcBorders>
              <w:top w:val="nil"/>
            </w:tcBorders>
          </w:tcPr>
          <w:p>
            <w:pPr>
              <w:rPr>
                <w:sz w:val="2"/>
                <w:szCs w:val="2"/>
              </w:rPr>
            </w:pPr>
          </w:p>
        </w:tc>
      </w:tr>
      <w:tr>
        <w:trPr>
          <w:trHeight w:val="582" w:hRule="atLeast"/>
        </w:trPr>
        <w:tc>
          <w:tcPr>
            <w:tcW w:w="1563" w:type="dxa"/>
            <w:vMerge w:val="restart"/>
            <w:tcBorders>
              <w:left w:val="nil"/>
              <w:bottom w:val="nil"/>
              <w:right w:val="single" w:sz="6" w:space="0" w:color="CCCCCC"/>
            </w:tcBorders>
          </w:tcPr>
          <w:p>
            <w:pPr>
              <w:pStyle w:val="TableParagraph"/>
              <w:rPr>
                <w:sz w:val="20"/>
              </w:rPr>
            </w:pPr>
          </w:p>
        </w:tc>
        <w:tc>
          <w:tcPr>
            <w:tcW w:w="1996" w:type="dxa"/>
            <w:gridSpan w:val="2"/>
            <w:tcBorders>
              <w:top w:val="single" w:sz="12" w:space="0" w:color="000000"/>
              <w:left w:val="single" w:sz="6" w:space="0" w:color="CCCCCC"/>
            </w:tcBorders>
            <w:shd w:val="clear" w:color="auto" w:fill="FFC000"/>
          </w:tcPr>
          <w:p>
            <w:pPr>
              <w:pStyle w:val="TableParagraph"/>
              <w:spacing w:line="230" w:lineRule="atLeast" w:before="103"/>
              <w:ind w:left="806" w:right="141" w:hanging="656"/>
              <w:rPr>
                <w:b/>
                <w:sz w:val="20"/>
              </w:rPr>
            </w:pPr>
            <w:r>
              <w:rPr>
                <w:b/>
                <w:sz w:val="20"/>
              </w:rPr>
              <w:t>Average</w:t>
            </w:r>
            <w:r>
              <w:rPr>
                <w:b/>
                <w:spacing w:val="-13"/>
                <w:sz w:val="20"/>
              </w:rPr>
              <w:t> </w:t>
            </w:r>
            <w:r>
              <w:rPr>
                <w:b/>
                <w:sz w:val="20"/>
              </w:rPr>
              <w:t>Score</w:t>
            </w:r>
            <w:r>
              <w:rPr>
                <w:b/>
                <w:spacing w:val="-12"/>
                <w:sz w:val="20"/>
              </w:rPr>
              <w:t> </w:t>
            </w:r>
            <w:r>
              <w:rPr>
                <w:b/>
                <w:sz w:val="20"/>
              </w:rPr>
              <w:t>(Out of 4)</w:t>
            </w:r>
          </w:p>
        </w:tc>
        <w:tc>
          <w:tcPr>
            <w:tcW w:w="1123" w:type="dxa"/>
            <w:tcBorders>
              <w:top w:val="single" w:sz="12" w:space="0" w:color="000000"/>
            </w:tcBorders>
          </w:tcPr>
          <w:p>
            <w:pPr>
              <w:pStyle w:val="TableParagraph"/>
              <w:spacing w:before="108"/>
              <w:rPr>
                <w:b/>
                <w:sz w:val="20"/>
              </w:rPr>
            </w:pPr>
          </w:p>
          <w:p>
            <w:pPr>
              <w:pStyle w:val="TableParagraph"/>
              <w:spacing w:line="224" w:lineRule="exact" w:before="1"/>
              <w:ind w:right="25"/>
              <w:jc w:val="right"/>
              <w:rPr>
                <w:sz w:val="20"/>
              </w:rPr>
            </w:pPr>
            <w:r>
              <w:rPr>
                <w:spacing w:val="-4"/>
                <w:sz w:val="20"/>
              </w:rPr>
              <w:t>3.74</w:t>
            </w:r>
          </w:p>
        </w:tc>
        <w:tc>
          <w:tcPr>
            <w:tcW w:w="2218" w:type="dxa"/>
            <w:gridSpan w:val="2"/>
            <w:vMerge w:val="restart"/>
            <w:tcBorders>
              <w:top w:val="single" w:sz="12" w:space="0" w:color="000000"/>
              <w:bottom w:val="nil"/>
              <w:right w:val="nil"/>
            </w:tcBorders>
          </w:tcPr>
          <w:p>
            <w:pPr>
              <w:pStyle w:val="TableParagraph"/>
              <w:rPr>
                <w:sz w:val="20"/>
              </w:rPr>
            </w:pPr>
          </w:p>
        </w:tc>
      </w:tr>
      <w:tr>
        <w:trPr>
          <w:trHeight w:val="575" w:hRule="atLeast"/>
        </w:trPr>
        <w:tc>
          <w:tcPr>
            <w:tcW w:w="1563" w:type="dxa"/>
            <w:vMerge/>
            <w:tcBorders>
              <w:top w:val="nil"/>
              <w:left w:val="nil"/>
              <w:bottom w:val="nil"/>
              <w:right w:val="single" w:sz="6" w:space="0" w:color="CCCCCC"/>
            </w:tcBorders>
          </w:tcPr>
          <w:p>
            <w:pPr>
              <w:rPr>
                <w:sz w:val="2"/>
                <w:szCs w:val="2"/>
              </w:rPr>
            </w:pPr>
          </w:p>
        </w:tc>
        <w:tc>
          <w:tcPr>
            <w:tcW w:w="1996" w:type="dxa"/>
            <w:gridSpan w:val="2"/>
            <w:tcBorders>
              <w:left w:val="single" w:sz="6" w:space="0" w:color="CCCCCC"/>
            </w:tcBorders>
            <w:shd w:val="clear" w:color="auto" w:fill="FFC000"/>
          </w:tcPr>
          <w:p>
            <w:pPr>
              <w:pStyle w:val="TableParagraph"/>
              <w:spacing w:before="108"/>
              <w:rPr>
                <w:b/>
                <w:sz w:val="20"/>
              </w:rPr>
            </w:pPr>
          </w:p>
          <w:p>
            <w:pPr>
              <w:pStyle w:val="TableParagraph"/>
              <w:spacing w:line="217" w:lineRule="exact"/>
              <w:ind w:left="187"/>
              <w:rPr>
                <w:b/>
                <w:sz w:val="20"/>
              </w:rPr>
            </w:pPr>
            <w:r>
              <w:rPr>
                <w:b/>
                <w:sz w:val="20"/>
              </w:rPr>
              <w:t>Total</w:t>
            </w:r>
            <w:r>
              <w:rPr>
                <w:b/>
                <w:spacing w:val="-6"/>
                <w:sz w:val="20"/>
              </w:rPr>
              <w:t> </w:t>
            </w:r>
            <w:r>
              <w:rPr>
                <w:b/>
                <w:spacing w:val="-2"/>
                <w:sz w:val="20"/>
              </w:rPr>
              <w:t>Effectiveness</w:t>
            </w:r>
          </w:p>
        </w:tc>
        <w:tc>
          <w:tcPr>
            <w:tcW w:w="1123" w:type="dxa"/>
          </w:tcPr>
          <w:p>
            <w:pPr>
              <w:pStyle w:val="TableParagraph"/>
              <w:spacing w:before="101"/>
              <w:rPr>
                <w:b/>
                <w:sz w:val="20"/>
              </w:rPr>
            </w:pPr>
          </w:p>
          <w:p>
            <w:pPr>
              <w:pStyle w:val="TableParagraph"/>
              <w:spacing w:line="224" w:lineRule="exact"/>
              <w:ind w:right="23"/>
              <w:jc w:val="right"/>
              <w:rPr>
                <w:sz w:val="20"/>
              </w:rPr>
            </w:pPr>
            <w:r>
              <w:rPr>
                <w:spacing w:val="-2"/>
                <w:sz w:val="20"/>
              </w:rPr>
              <w:t>93.50%</w:t>
            </w:r>
          </w:p>
        </w:tc>
        <w:tc>
          <w:tcPr>
            <w:tcW w:w="2218" w:type="dxa"/>
            <w:gridSpan w:val="2"/>
            <w:vMerge/>
            <w:tcBorders>
              <w:top w:val="nil"/>
              <w:bottom w:val="nil"/>
              <w:right w:val="nil"/>
            </w:tcBorders>
          </w:tcPr>
          <w:p>
            <w:pPr>
              <w:rPr>
                <w:sz w:val="2"/>
                <w:szCs w:val="2"/>
              </w:rPr>
            </w:pPr>
          </w:p>
        </w:tc>
      </w:tr>
    </w:tbl>
    <w:p>
      <w:pPr>
        <w:spacing w:after="0"/>
        <w:rPr>
          <w:sz w:val="2"/>
          <w:szCs w:val="2"/>
        </w:rPr>
        <w:sectPr>
          <w:headerReference w:type="default" r:id="rId246"/>
          <w:headerReference w:type="even" r:id="rId247"/>
          <w:footerReference w:type="default" r:id="rId248"/>
          <w:footerReference w:type="even" r:id="rId249"/>
          <w:pgSz w:w="12240" w:h="15840"/>
          <w:pgMar w:header="213" w:footer="1860" w:top="1020" w:bottom="2040" w:left="141" w:right="0"/>
        </w:sectPr>
      </w:pPr>
    </w:p>
    <w:p>
      <w:pPr>
        <w:spacing w:before="249"/>
        <w:ind w:left="4844" w:right="0" w:firstLine="0"/>
        <w:jc w:val="left"/>
        <w:rPr>
          <w:b/>
          <w:sz w:val="28"/>
        </w:rPr>
      </w:pPr>
      <w:r>
        <w:rPr>
          <w:b/>
          <w:sz w:val="28"/>
          <w:u w:val="single"/>
        </w:rPr>
        <w:t>3.</w:t>
      </w:r>
      <w:r>
        <w:rPr>
          <w:b/>
          <w:spacing w:val="-6"/>
          <w:sz w:val="28"/>
          <w:u w:val="single"/>
        </w:rPr>
        <w:t> </w:t>
      </w:r>
      <w:r>
        <w:rPr>
          <w:b/>
          <w:sz w:val="28"/>
          <w:u w:val="single"/>
        </w:rPr>
        <w:t>Post</w:t>
      </w:r>
      <w:r>
        <w:rPr>
          <w:b/>
          <w:spacing w:val="-8"/>
          <w:sz w:val="28"/>
          <w:u w:val="single"/>
        </w:rPr>
        <w:t> </w:t>
      </w:r>
      <w:r>
        <w:rPr>
          <w:b/>
          <w:sz w:val="28"/>
          <w:u w:val="single"/>
        </w:rPr>
        <w:t>Progressive</w:t>
      </w:r>
      <w:r>
        <w:rPr>
          <w:b/>
          <w:spacing w:val="-10"/>
          <w:sz w:val="28"/>
          <w:u w:val="single"/>
        </w:rPr>
        <w:t> </w:t>
      </w:r>
      <w:r>
        <w:rPr>
          <w:b/>
          <w:spacing w:val="-4"/>
          <w:sz w:val="28"/>
          <w:u w:val="single"/>
        </w:rPr>
        <w:t>plan</w:t>
      </w:r>
    </w:p>
    <w:p>
      <w:pPr>
        <w:spacing w:line="240" w:lineRule="auto" w:before="0"/>
        <w:rPr>
          <w:b/>
          <w:sz w:val="20"/>
        </w:rPr>
      </w:pPr>
    </w:p>
    <w:p>
      <w:pPr>
        <w:spacing w:line="240" w:lineRule="auto" w:before="0"/>
        <w:rPr>
          <w:b/>
          <w:sz w:val="20"/>
        </w:rPr>
      </w:pPr>
    </w:p>
    <w:p>
      <w:pPr>
        <w:spacing w:line="240" w:lineRule="auto" w:before="13" w:after="0"/>
        <w:rPr>
          <w:b/>
          <w:sz w:val="20"/>
        </w:rPr>
      </w:pPr>
    </w:p>
    <w:tbl>
      <w:tblPr>
        <w:tblW w:w="0" w:type="auto"/>
        <w:jc w:val="left"/>
        <w:tblInd w:w="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8"/>
        <w:gridCol w:w="1196"/>
        <w:gridCol w:w="1520"/>
        <w:gridCol w:w="1211"/>
        <w:gridCol w:w="1095"/>
        <w:gridCol w:w="958"/>
        <w:gridCol w:w="1455"/>
        <w:gridCol w:w="1052"/>
        <w:gridCol w:w="1016"/>
        <w:gridCol w:w="742"/>
      </w:tblGrid>
      <w:tr>
        <w:trPr>
          <w:trHeight w:val="467" w:hRule="atLeast"/>
        </w:trPr>
        <w:tc>
          <w:tcPr>
            <w:tcW w:w="10793" w:type="dxa"/>
            <w:gridSpan w:val="10"/>
          </w:tcPr>
          <w:p>
            <w:pPr>
              <w:pStyle w:val="TableParagraph"/>
              <w:spacing w:before="21"/>
              <w:ind w:left="8" w:right="9"/>
              <w:jc w:val="center"/>
              <w:rPr>
                <w:b/>
                <w:i/>
                <w:sz w:val="20"/>
              </w:rPr>
            </w:pPr>
            <w:r>
              <w:rPr>
                <w:b/>
                <w:i/>
                <w:sz w:val="20"/>
              </w:rPr>
              <w:t>Swarrnim</w:t>
            </w:r>
            <w:r>
              <w:rPr>
                <w:b/>
                <w:i/>
                <w:spacing w:val="-11"/>
                <w:sz w:val="20"/>
              </w:rPr>
              <w:t> </w:t>
            </w:r>
            <w:r>
              <w:rPr>
                <w:b/>
                <w:i/>
                <w:sz w:val="20"/>
              </w:rPr>
              <w:t>Startup</w:t>
            </w:r>
            <w:r>
              <w:rPr>
                <w:b/>
                <w:i/>
                <w:spacing w:val="-6"/>
                <w:sz w:val="20"/>
              </w:rPr>
              <w:t> </w:t>
            </w:r>
            <w:r>
              <w:rPr>
                <w:b/>
                <w:i/>
                <w:sz w:val="20"/>
              </w:rPr>
              <w:t>&amp;</w:t>
            </w:r>
            <w:r>
              <w:rPr>
                <w:b/>
                <w:i/>
                <w:spacing w:val="-10"/>
                <w:sz w:val="20"/>
              </w:rPr>
              <w:t> </w:t>
            </w:r>
            <w:r>
              <w:rPr>
                <w:b/>
                <w:i/>
                <w:sz w:val="20"/>
              </w:rPr>
              <w:t>Innovation</w:t>
            </w:r>
            <w:r>
              <w:rPr>
                <w:b/>
                <w:i/>
                <w:spacing w:val="-9"/>
                <w:sz w:val="20"/>
              </w:rPr>
              <w:t> </w:t>
            </w:r>
            <w:r>
              <w:rPr>
                <w:b/>
                <w:i/>
                <w:spacing w:val="-2"/>
                <w:sz w:val="20"/>
              </w:rPr>
              <w:t>University,Gujarat</w:t>
            </w:r>
          </w:p>
        </w:tc>
      </w:tr>
      <w:tr>
        <w:trPr>
          <w:trHeight w:val="467" w:hRule="atLeast"/>
        </w:trPr>
        <w:tc>
          <w:tcPr>
            <w:tcW w:w="10793" w:type="dxa"/>
            <w:gridSpan w:val="10"/>
          </w:tcPr>
          <w:p>
            <w:pPr>
              <w:pStyle w:val="TableParagraph"/>
              <w:spacing w:before="21"/>
              <w:ind w:left="9" w:right="1"/>
              <w:jc w:val="center"/>
              <w:rPr>
                <w:b/>
                <w:i/>
                <w:sz w:val="20"/>
              </w:rPr>
            </w:pPr>
            <w:r>
              <w:rPr>
                <w:b/>
                <w:i/>
                <w:sz w:val="20"/>
              </w:rPr>
              <w:t>Progress</w:t>
            </w:r>
            <w:r>
              <w:rPr>
                <w:b/>
                <w:i/>
                <w:spacing w:val="-11"/>
                <w:sz w:val="20"/>
              </w:rPr>
              <w:t> </w:t>
            </w:r>
            <w:r>
              <w:rPr>
                <w:b/>
                <w:i/>
                <w:sz w:val="20"/>
              </w:rPr>
              <w:t>Report</w:t>
            </w:r>
            <w:r>
              <w:rPr>
                <w:b/>
                <w:i/>
                <w:spacing w:val="-8"/>
                <w:sz w:val="20"/>
              </w:rPr>
              <w:t> </w:t>
            </w:r>
            <w:r>
              <w:rPr>
                <w:b/>
                <w:i/>
                <w:sz w:val="20"/>
              </w:rPr>
              <w:t>(2018-</w:t>
            </w:r>
            <w:r>
              <w:rPr>
                <w:b/>
                <w:i/>
                <w:spacing w:val="-2"/>
                <w:sz w:val="20"/>
              </w:rPr>
              <w:t>2019)</w:t>
            </w:r>
          </w:p>
        </w:tc>
      </w:tr>
      <w:tr>
        <w:trPr>
          <w:trHeight w:val="467" w:hRule="atLeast"/>
        </w:trPr>
        <w:tc>
          <w:tcPr>
            <w:tcW w:w="10793" w:type="dxa"/>
            <w:gridSpan w:val="10"/>
          </w:tcPr>
          <w:p>
            <w:pPr>
              <w:pStyle w:val="TableParagraph"/>
              <w:spacing w:before="21"/>
              <w:ind w:left="8" w:right="1"/>
              <w:jc w:val="center"/>
              <w:rPr>
                <w:b/>
                <w:i/>
                <w:sz w:val="20"/>
              </w:rPr>
            </w:pPr>
            <w:r>
              <w:rPr>
                <w:b/>
                <w:i/>
                <w:sz w:val="20"/>
              </w:rPr>
              <w:t>B.TECH</w:t>
            </w:r>
            <w:r>
              <w:rPr>
                <w:b/>
                <w:i/>
                <w:spacing w:val="-10"/>
                <w:sz w:val="20"/>
              </w:rPr>
              <w:t> </w:t>
            </w:r>
            <w:r>
              <w:rPr>
                <w:b/>
                <w:i/>
                <w:sz w:val="20"/>
              </w:rPr>
              <w:t>Semester</w:t>
            </w:r>
            <w:r>
              <w:rPr>
                <w:b/>
                <w:i/>
                <w:spacing w:val="-5"/>
                <w:sz w:val="20"/>
              </w:rPr>
              <w:t> </w:t>
            </w:r>
            <w:r>
              <w:rPr>
                <w:b/>
                <w:i/>
                <w:sz w:val="20"/>
              </w:rPr>
              <w:t>1(Post</w:t>
            </w:r>
            <w:r>
              <w:rPr>
                <w:b/>
                <w:i/>
                <w:spacing w:val="-3"/>
                <w:sz w:val="20"/>
              </w:rPr>
              <w:t> </w:t>
            </w:r>
            <w:r>
              <w:rPr>
                <w:b/>
                <w:i/>
                <w:sz w:val="20"/>
              </w:rPr>
              <w:t>-</w:t>
            </w:r>
            <w:r>
              <w:rPr>
                <w:b/>
                <w:i/>
                <w:spacing w:val="-7"/>
                <w:sz w:val="20"/>
              </w:rPr>
              <w:t> </w:t>
            </w:r>
            <w:r>
              <w:rPr>
                <w:b/>
                <w:i/>
                <w:spacing w:val="-2"/>
                <w:sz w:val="20"/>
              </w:rPr>
              <w:t>Assesment)</w:t>
            </w:r>
          </w:p>
        </w:tc>
      </w:tr>
      <w:tr>
        <w:trPr>
          <w:trHeight w:val="1216" w:hRule="atLeast"/>
        </w:trPr>
        <w:tc>
          <w:tcPr>
            <w:tcW w:w="548" w:type="dxa"/>
          </w:tcPr>
          <w:p>
            <w:pPr>
              <w:pStyle w:val="TableParagraph"/>
              <w:spacing w:before="166"/>
              <w:rPr>
                <w:b/>
                <w:sz w:val="20"/>
              </w:rPr>
            </w:pPr>
          </w:p>
          <w:p>
            <w:pPr>
              <w:pStyle w:val="TableParagraph"/>
              <w:ind w:left="14"/>
              <w:jc w:val="center"/>
              <w:rPr>
                <w:b/>
                <w:i/>
                <w:sz w:val="20"/>
              </w:rPr>
            </w:pPr>
            <w:hyperlink r:id="rId15">
              <w:r>
                <w:rPr>
                  <w:b/>
                  <w:i/>
                  <w:color w:val="0000FF"/>
                  <w:spacing w:val="-2"/>
                  <w:sz w:val="20"/>
                  <w:u w:val="single" w:color="0000FF"/>
                </w:rPr>
                <w:t>S.No</w:t>
              </w:r>
            </w:hyperlink>
            <w:hyperlink r:id="rId15">
              <w:r>
                <w:rPr>
                  <w:b/>
                  <w:i/>
                  <w:color w:val="0000FF"/>
                  <w:spacing w:val="-2"/>
                  <w:sz w:val="20"/>
                  <w:u w:val="single" w:color="0000FF"/>
                </w:rPr>
                <w:t>.</w:t>
              </w:r>
            </w:hyperlink>
          </w:p>
        </w:tc>
        <w:tc>
          <w:tcPr>
            <w:tcW w:w="1196" w:type="dxa"/>
          </w:tcPr>
          <w:p>
            <w:pPr>
              <w:pStyle w:val="TableParagraph"/>
              <w:spacing w:before="43"/>
              <w:rPr>
                <w:b/>
                <w:sz w:val="20"/>
              </w:rPr>
            </w:pPr>
          </w:p>
          <w:p>
            <w:pPr>
              <w:pStyle w:val="TableParagraph"/>
              <w:spacing w:line="254" w:lineRule="auto" w:before="1"/>
              <w:ind w:left="446" w:right="139" w:hanging="296"/>
              <w:rPr>
                <w:b/>
                <w:i/>
                <w:sz w:val="20"/>
              </w:rPr>
            </w:pPr>
            <w:r>
              <w:rPr>
                <w:b/>
                <w:i/>
                <w:spacing w:val="-2"/>
                <w:sz w:val="20"/>
              </w:rPr>
              <w:t>Enrolment </w:t>
            </w:r>
            <w:r>
              <w:rPr>
                <w:b/>
                <w:i/>
                <w:spacing w:val="-4"/>
                <w:sz w:val="20"/>
              </w:rPr>
              <w:t>No.</w:t>
            </w:r>
          </w:p>
        </w:tc>
        <w:tc>
          <w:tcPr>
            <w:tcW w:w="1520" w:type="dxa"/>
          </w:tcPr>
          <w:p>
            <w:pPr>
              <w:pStyle w:val="TableParagraph"/>
              <w:spacing w:before="43"/>
              <w:rPr>
                <w:b/>
                <w:sz w:val="20"/>
              </w:rPr>
            </w:pPr>
          </w:p>
          <w:p>
            <w:pPr>
              <w:pStyle w:val="TableParagraph"/>
              <w:spacing w:line="254" w:lineRule="auto" w:before="1"/>
              <w:ind w:left="438" w:right="70" w:hanging="180"/>
              <w:rPr>
                <w:b/>
                <w:i/>
                <w:sz w:val="20"/>
              </w:rPr>
            </w:pPr>
            <w:r>
              <w:rPr>
                <w:b/>
                <w:i/>
                <w:sz w:val="20"/>
              </w:rPr>
              <w:t>Name</w:t>
            </w:r>
            <w:r>
              <w:rPr>
                <w:b/>
                <w:i/>
                <w:spacing w:val="-13"/>
                <w:sz w:val="20"/>
              </w:rPr>
              <w:t> </w:t>
            </w:r>
            <w:r>
              <w:rPr>
                <w:b/>
                <w:i/>
                <w:sz w:val="20"/>
              </w:rPr>
              <w:t>of</w:t>
            </w:r>
            <w:r>
              <w:rPr>
                <w:b/>
                <w:i/>
                <w:spacing w:val="-12"/>
                <w:sz w:val="20"/>
              </w:rPr>
              <w:t> </w:t>
            </w:r>
            <w:r>
              <w:rPr>
                <w:b/>
                <w:i/>
                <w:sz w:val="20"/>
              </w:rPr>
              <w:t>the </w:t>
            </w:r>
            <w:r>
              <w:rPr>
                <w:b/>
                <w:i/>
                <w:spacing w:val="-2"/>
                <w:sz w:val="20"/>
              </w:rPr>
              <w:t>Student</w:t>
            </w:r>
          </w:p>
        </w:tc>
        <w:tc>
          <w:tcPr>
            <w:tcW w:w="1211" w:type="dxa"/>
          </w:tcPr>
          <w:p>
            <w:pPr>
              <w:pStyle w:val="TableParagraph"/>
              <w:spacing w:before="131"/>
              <w:rPr>
                <w:b/>
                <w:sz w:val="22"/>
              </w:rPr>
            </w:pPr>
          </w:p>
          <w:p>
            <w:pPr>
              <w:pStyle w:val="TableParagraph"/>
              <w:ind w:left="251"/>
              <w:rPr>
                <w:b/>
                <w:sz w:val="22"/>
              </w:rPr>
            </w:pPr>
            <w:r>
              <w:rPr>
                <w:b/>
                <w:spacing w:val="-2"/>
                <w:sz w:val="22"/>
              </w:rPr>
              <w:t>Branch</w:t>
            </w:r>
          </w:p>
        </w:tc>
        <w:tc>
          <w:tcPr>
            <w:tcW w:w="1095" w:type="dxa"/>
          </w:tcPr>
          <w:p>
            <w:pPr>
              <w:pStyle w:val="TableParagraph"/>
              <w:spacing w:before="43"/>
              <w:rPr>
                <w:b/>
                <w:sz w:val="20"/>
              </w:rPr>
            </w:pPr>
          </w:p>
          <w:p>
            <w:pPr>
              <w:pStyle w:val="TableParagraph"/>
              <w:spacing w:line="254" w:lineRule="auto" w:before="1"/>
              <w:ind w:left="373" w:hanging="324"/>
              <w:rPr>
                <w:b/>
                <w:i/>
                <w:sz w:val="20"/>
              </w:rPr>
            </w:pPr>
            <w:r>
              <w:rPr>
                <w:b/>
                <w:i/>
                <w:spacing w:val="-2"/>
                <w:sz w:val="20"/>
              </w:rPr>
              <w:t>Appearance </w:t>
            </w:r>
            <w:r>
              <w:rPr>
                <w:b/>
                <w:i/>
                <w:spacing w:val="-4"/>
                <w:sz w:val="20"/>
              </w:rPr>
              <w:t>(10)</w:t>
            </w:r>
          </w:p>
        </w:tc>
        <w:tc>
          <w:tcPr>
            <w:tcW w:w="958" w:type="dxa"/>
          </w:tcPr>
          <w:p>
            <w:pPr>
              <w:pStyle w:val="TableParagraph"/>
              <w:spacing w:line="259" w:lineRule="auto" w:before="151"/>
              <w:ind w:left="28" w:right="25"/>
              <w:jc w:val="center"/>
              <w:rPr>
                <w:b/>
                <w:i/>
                <w:sz w:val="20"/>
              </w:rPr>
            </w:pPr>
            <w:r>
              <w:rPr>
                <w:b/>
                <w:i/>
                <w:spacing w:val="-4"/>
                <w:sz w:val="20"/>
              </w:rPr>
              <w:t>Body </w:t>
            </w:r>
            <w:r>
              <w:rPr>
                <w:b/>
                <w:i/>
                <w:spacing w:val="-2"/>
                <w:sz w:val="20"/>
              </w:rPr>
              <w:t>Language </w:t>
            </w:r>
            <w:r>
              <w:rPr>
                <w:b/>
                <w:i/>
                <w:spacing w:val="-4"/>
                <w:sz w:val="20"/>
              </w:rPr>
              <w:t>(10)</w:t>
            </w:r>
          </w:p>
        </w:tc>
        <w:tc>
          <w:tcPr>
            <w:tcW w:w="1455" w:type="dxa"/>
          </w:tcPr>
          <w:p>
            <w:pPr>
              <w:pStyle w:val="TableParagraph"/>
              <w:spacing w:before="43"/>
              <w:rPr>
                <w:b/>
                <w:sz w:val="20"/>
              </w:rPr>
            </w:pPr>
          </w:p>
          <w:p>
            <w:pPr>
              <w:pStyle w:val="TableParagraph"/>
              <w:spacing w:line="254" w:lineRule="auto" w:before="1"/>
              <w:ind w:left="301" w:hanging="245"/>
              <w:rPr>
                <w:b/>
                <w:i/>
                <w:sz w:val="20"/>
              </w:rPr>
            </w:pPr>
            <w:r>
              <w:rPr>
                <w:b/>
                <w:i/>
                <w:spacing w:val="-2"/>
                <w:sz w:val="20"/>
              </w:rPr>
              <w:t>Communication </w:t>
            </w:r>
            <w:r>
              <w:rPr>
                <w:b/>
                <w:i/>
                <w:sz w:val="20"/>
              </w:rPr>
              <w:t>Skills (10)</w:t>
            </w:r>
          </w:p>
        </w:tc>
        <w:tc>
          <w:tcPr>
            <w:tcW w:w="1052" w:type="dxa"/>
          </w:tcPr>
          <w:p>
            <w:pPr>
              <w:pStyle w:val="TableParagraph"/>
              <w:spacing w:before="43"/>
              <w:rPr>
                <w:b/>
                <w:sz w:val="20"/>
              </w:rPr>
            </w:pPr>
          </w:p>
          <w:p>
            <w:pPr>
              <w:pStyle w:val="TableParagraph"/>
              <w:spacing w:line="254" w:lineRule="auto" w:before="1"/>
              <w:ind w:left="359" w:right="36" w:hanging="303"/>
              <w:rPr>
                <w:b/>
                <w:i/>
                <w:sz w:val="20"/>
              </w:rPr>
            </w:pPr>
            <w:r>
              <w:rPr>
                <w:b/>
                <w:i/>
                <w:spacing w:val="-2"/>
                <w:sz w:val="20"/>
              </w:rPr>
              <w:t>Confidence </w:t>
            </w:r>
            <w:r>
              <w:rPr>
                <w:b/>
                <w:i/>
                <w:spacing w:val="-4"/>
                <w:sz w:val="20"/>
              </w:rPr>
              <w:t>(10)</w:t>
            </w:r>
          </w:p>
        </w:tc>
        <w:tc>
          <w:tcPr>
            <w:tcW w:w="1016" w:type="dxa"/>
          </w:tcPr>
          <w:p>
            <w:pPr>
              <w:pStyle w:val="TableParagraph"/>
              <w:spacing w:line="261" w:lineRule="auto" w:before="21"/>
              <w:ind w:left="85" w:right="62" w:hanging="14"/>
              <w:jc w:val="center"/>
              <w:rPr>
                <w:b/>
                <w:i/>
                <w:sz w:val="20"/>
              </w:rPr>
            </w:pPr>
            <w:r>
              <w:rPr>
                <w:b/>
                <w:i/>
                <w:sz w:val="20"/>
              </w:rPr>
              <w:t>Did the </w:t>
            </w:r>
            <w:r>
              <w:rPr>
                <w:b/>
                <w:i/>
                <w:spacing w:val="-2"/>
                <w:sz w:val="20"/>
              </w:rPr>
              <w:t>student </w:t>
            </w:r>
            <w:r>
              <w:rPr>
                <w:b/>
                <w:i/>
                <w:sz w:val="20"/>
              </w:rPr>
              <w:t>carry CV </w:t>
            </w:r>
            <w:r>
              <w:rPr>
                <w:b/>
                <w:i/>
                <w:spacing w:val="-2"/>
                <w:sz w:val="20"/>
              </w:rPr>
              <w:t>(YES/NO)</w:t>
            </w:r>
          </w:p>
        </w:tc>
        <w:tc>
          <w:tcPr>
            <w:tcW w:w="742" w:type="dxa"/>
          </w:tcPr>
          <w:p>
            <w:pPr>
              <w:pStyle w:val="TableParagraph"/>
              <w:spacing w:line="259" w:lineRule="auto" w:before="151"/>
              <w:ind w:left="5" w:right="7"/>
              <w:jc w:val="center"/>
              <w:rPr>
                <w:b/>
                <w:i/>
                <w:sz w:val="20"/>
              </w:rPr>
            </w:pPr>
            <w:r>
              <w:rPr>
                <w:b/>
                <w:i/>
                <w:spacing w:val="-2"/>
                <w:sz w:val="20"/>
              </w:rPr>
              <w:t>Overall Rating </w:t>
            </w:r>
            <w:r>
              <w:rPr>
                <w:b/>
                <w:i/>
                <w:spacing w:val="-4"/>
                <w:sz w:val="20"/>
              </w:rPr>
              <w:t>(40)</w:t>
            </w:r>
          </w:p>
        </w:tc>
      </w:tr>
      <w:tr>
        <w:trPr>
          <w:trHeight w:val="762" w:hRule="atLeast"/>
        </w:trPr>
        <w:tc>
          <w:tcPr>
            <w:tcW w:w="548" w:type="dxa"/>
          </w:tcPr>
          <w:p>
            <w:pPr>
              <w:pStyle w:val="TableParagraph"/>
              <w:spacing w:before="45"/>
              <w:rPr>
                <w:b/>
                <w:sz w:val="22"/>
              </w:rPr>
            </w:pPr>
          </w:p>
          <w:p>
            <w:pPr>
              <w:pStyle w:val="TableParagraph"/>
              <w:ind w:left="14" w:right="4"/>
              <w:jc w:val="center"/>
              <w:rPr>
                <w:sz w:val="22"/>
              </w:rPr>
            </w:pPr>
            <w:r>
              <w:rPr>
                <w:spacing w:val="-10"/>
                <w:sz w:val="22"/>
              </w:rPr>
              <w:t>1</w:t>
            </w:r>
          </w:p>
        </w:tc>
        <w:tc>
          <w:tcPr>
            <w:tcW w:w="1196" w:type="dxa"/>
          </w:tcPr>
          <w:p>
            <w:pPr>
              <w:pStyle w:val="TableParagraph"/>
              <w:spacing w:before="45"/>
              <w:rPr>
                <w:b/>
                <w:sz w:val="22"/>
              </w:rPr>
            </w:pPr>
          </w:p>
          <w:p>
            <w:pPr>
              <w:pStyle w:val="TableParagraph"/>
              <w:ind w:left="25" w:right="17"/>
              <w:jc w:val="center"/>
              <w:rPr>
                <w:sz w:val="22"/>
              </w:rPr>
            </w:pPr>
            <w:r>
              <w:rPr>
                <w:spacing w:val="-2"/>
                <w:sz w:val="22"/>
              </w:rPr>
              <w:t>1824001002</w:t>
            </w:r>
          </w:p>
        </w:tc>
        <w:tc>
          <w:tcPr>
            <w:tcW w:w="1520" w:type="dxa"/>
          </w:tcPr>
          <w:p>
            <w:pPr>
              <w:pStyle w:val="TableParagraph"/>
              <w:spacing w:before="45"/>
              <w:rPr>
                <w:b/>
                <w:sz w:val="22"/>
              </w:rPr>
            </w:pPr>
          </w:p>
          <w:p>
            <w:pPr>
              <w:pStyle w:val="TableParagraph"/>
              <w:ind w:right="297"/>
              <w:jc w:val="center"/>
              <w:rPr>
                <w:sz w:val="22"/>
              </w:rPr>
            </w:pPr>
            <w:r>
              <w:rPr>
                <w:sz w:val="22"/>
              </w:rPr>
              <w:t>Shaury</w:t>
            </w:r>
            <w:r>
              <w:rPr>
                <w:spacing w:val="-8"/>
                <w:sz w:val="22"/>
              </w:rPr>
              <w:t> </w:t>
            </w:r>
            <w:r>
              <w:rPr>
                <w:spacing w:val="-2"/>
                <w:sz w:val="22"/>
              </w:rPr>
              <w:t>Patel</w:t>
            </w:r>
          </w:p>
        </w:tc>
        <w:tc>
          <w:tcPr>
            <w:tcW w:w="1211" w:type="dxa"/>
          </w:tcPr>
          <w:p>
            <w:pPr>
              <w:pStyle w:val="TableParagraph"/>
              <w:spacing w:line="266" w:lineRule="auto" w:before="17"/>
              <w:ind w:left="42"/>
              <w:rPr>
                <w:sz w:val="22"/>
              </w:rPr>
            </w:pPr>
            <w:r>
              <w:rPr>
                <w:spacing w:val="-2"/>
                <w:sz w:val="22"/>
              </w:rPr>
              <w:t>Automobile Engineering</w:t>
            </w:r>
          </w:p>
        </w:tc>
        <w:tc>
          <w:tcPr>
            <w:tcW w:w="1095" w:type="dxa"/>
          </w:tcPr>
          <w:p>
            <w:pPr>
              <w:pStyle w:val="TableParagraph"/>
              <w:spacing w:before="79"/>
              <w:rPr>
                <w:b/>
                <w:sz w:val="20"/>
              </w:rPr>
            </w:pPr>
          </w:p>
          <w:p>
            <w:pPr>
              <w:pStyle w:val="TableParagraph"/>
              <w:spacing w:before="1"/>
              <w:ind w:left="17" w:right="18"/>
              <w:jc w:val="center"/>
              <w:rPr>
                <w:sz w:val="20"/>
              </w:rPr>
            </w:pPr>
            <w:r>
              <w:rPr>
                <w:spacing w:val="-10"/>
                <w:sz w:val="20"/>
              </w:rPr>
              <w:t>1</w:t>
            </w:r>
          </w:p>
        </w:tc>
        <w:tc>
          <w:tcPr>
            <w:tcW w:w="958" w:type="dxa"/>
          </w:tcPr>
          <w:p>
            <w:pPr>
              <w:pStyle w:val="TableParagraph"/>
              <w:spacing w:before="79"/>
              <w:rPr>
                <w:b/>
                <w:sz w:val="20"/>
              </w:rPr>
            </w:pPr>
          </w:p>
          <w:p>
            <w:pPr>
              <w:pStyle w:val="TableParagraph"/>
              <w:spacing w:before="1"/>
              <w:ind w:left="28" w:right="23"/>
              <w:jc w:val="center"/>
              <w:rPr>
                <w:sz w:val="20"/>
              </w:rPr>
            </w:pPr>
            <w:r>
              <w:rPr>
                <w:spacing w:val="-10"/>
                <w:sz w:val="20"/>
              </w:rPr>
              <w:t>3</w:t>
            </w:r>
          </w:p>
        </w:tc>
        <w:tc>
          <w:tcPr>
            <w:tcW w:w="1455" w:type="dxa"/>
          </w:tcPr>
          <w:p>
            <w:pPr>
              <w:pStyle w:val="TableParagraph"/>
              <w:spacing w:before="79"/>
              <w:rPr>
                <w:b/>
                <w:sz w:val="20"/>
              </w:rPr>
            </w:pPr>
          </w:p>
          <w:p>
            <w:pPr>
              <w:pStyle w:val="TableParagraph"/>
              <w:spacing w:before="1"/>
              <w:ind w:left="16" w:right="4"/>
              <w:jc w:val="center"/>
              <w:rPr>
                <w:sz w:val="20"/>
              </w:rPr>
            </w:pPr>
            <w:r>
              <w:rPr>
                <w:spacing w:val="-10"/>
                <w:sz w:val="20"/>
              </w:rPr>
              <w:t>2</w:t>
            </w:r>
          </w:p>
        </w:tc>
        <w:tc>
          <w:tcPr>
            <w:tcW w:w="1052" w:type="dxa"/>
          </w:tcPr>
          <w:p>
            <w:pPr>
              <w:pStyle w:val="TableParagraph"/>
              <w:spacing w:before="79"/>
              <w:rPr>
                <w:b/>
                <w:sz w:val="20"/>
              </w:rPr>
            </w:pPr>
          </w:p>
          <w:p>
            <w:pPr>
              <w:pStyle w:val="TableParagraph"/>
              <w:spacing w:before="1"/>
              <w:ind w:left="13"/>
              <w:jc w:val="center"/>
              <w:rPr>
                <w:sz w:val="20"/>
              </w:rPr>
            </w:pPr>
            <w:r>
              <w:rPr>
                <w:spacing w:val="-10"/>
                <w:sz w:val="20"/>
              </w:rPr>
              <w:t>2</w:t>
            </w:r>
          </w:p>
        </w:tc>
        <w:tc>
          <w:tcPr>
            <w:tcW w:w="1016" w:type="dxa"/>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Pr>
          <w:p>
            <w:pPr>
              <w:pStyle w:val="TableParagraph"/>
              <w:spacing w:before="79"/>
              <w:rPr>
                <w:b/>
                <w:sz w:val="20"/>
              </w:rPr>
            </w:pPr>
          </w:p>
          <w:p>
            <w:pPr>
              <w:pStyle w:val="TableParagraph"/>
              <w:spacing w:before="1"/>
              <w:ind w:left="7" w:right="2"/>
              <w:jc w:val="center"/>
              <w:rPr>
                <w:sz w:val="20"/>
              </w:rPr>
            </w:pPr>
            <w:r>
              <w:rPr>
                <w:spacing w:val="-10"/>
                <w:sz w:val="20"/>
              </w:rPr>
              <w:t>8</w:t>
            </w:r>
          </w:p>
        </w:tc>
      </w:tr>
      <w:tr>
        <w:trPr>
          <w:trHeight w:val="769" w:hRule="atLeast"/>
        </w:trPr>
        <w:tc>
          <w:tcPr>
            <w:tcW w:w="548" w:type="dxa"/>
          </w:tcPr>
          <w:p>
            <w:pPr>
              <w:pStyle w:val="TableParagraph"/>
              <w:spacing w:before="45"/>
              <w:rPr>
                <w:b/>
                <w:sz w:val="22"/>
              </w:rPr>
            </w:pPr>
          </w:p>
          <w:p>
            <w:pPr>
              <w:pStyle w:val="TableParagraph"/>
              <w:ind w:left="14" w:right="4"/>
              <w:jc w:val="center"/>
              <w:rPr>
                <w:sz w:val="22"/>
              </w:rPr>
            </w:pPr>
            <w:r>
              <w:rPr>
                <w:spacing w:val="-10"/>
                <w:sz w:val="22"/>
              </w:rPr>
              <w:t>2</w:t>
            </w:r>
          </w:p>
        </w:tc>
        <w:tc>
          <w:tcPr>
            <w:tcW w:w="1196" w:type="dxa"/>
          </w:tcPr>
          <w:p>
            <w:pPr>
              <w:pStyle w:val="TableParagraph"/>
              <w:spacing w:before="45"/>
              <w:rPr>
                <w:b/>
                <w:sz w:val="22"/>
              </w:rPr>
            </w:pPr>
          </w:p>
          <w:p>
            <w:pPr>
              <w:pStyle w:val="TableParagraph"/>
              <w:ind w:left="25" w:right="17"/>
              <w:jc w:val="center"/>
              <w:rPr>
                <w:sz w:val="22"/>
              </w:rPr>
            </w:pPr>
            <w:r>
              <w:rPr>
                <w:spacing w:val="-2"/>
                <w:sz w:val="22"/>
              </w:rPr>
              <w:t>1824001003</w:t>
            </w:r>
          </w:p>
        </w:tc>
        <w:tc>
          <w:tcPr>
            <w:tcW w:w="1520" w:type="dxa"/>
          </w:tcPr>
          <w:p>
            <w:pPr>
              <w:pStyle w:val="TableParagraph"/>
              <w:spacing w:before="45"/>
              <w:rPr>
                <w:b/>
                <w:sz w:val="22"/>
              </w:rPr>
            </w:pPr>
          </w:p>
          <w:p>
            <w:pPr>
              <w:pStyle w:val="TableParagraph"/>
              <w:ind w:right="145"/>
              <w:jc w:val="center"/>
              <w:rPr>
                <w:sz w:val="22"/>
              </w:rPr>
            </w:pPr>
            <w:r>
              <w:rPr>
                <w:sz w:val="22"/>
              </w:rPr>
              <w:t>Tarun</w:t>
            </w:r>
            <w:r>
              <w:rPr>
                <w:spacing w:val="-1"/>
                <w:sz w:val="22"/>
              </w:rPr>
              <w:t> </w:t>
            </w:r>
            <w:r>
              <w:rPr>
                <w:spacing w:val="-2"/>
                <w:sz w:val="22"/>
              </w:rPr>
              <w:t>Ramina</w:t>
            </w:r>
          </w:p>
        </w:tc>
        <w:tc>
          <w:tcPr>
            <w:tcW w:w="1211" w:type="dxa"/>
          </w:tcPr>
          <w:p>
            <w:pPr>
              <w:pStyle w:val="TableParagraph"/>
              <w:spacing w:line="266" w:lineRule="auto" w:before="17"/>
              <w:ind w:left="42"/>
              <w:rPr>
                <w:sz w:val="22"/>
              </w:rPr>
            </w:pPr>
            <w:r>
              <w:rPr>
                <w:spacing w:val="-2"/>
                <w:sz w:val="22"/>
              </w:rPr>
              <w:t>Automobile Engineering</w:t>
            </w:r>
          </w:p>
        </w:tc>
        <w:tc>
          <w:tcPr>
            <w:tcW w:w="1095" w:type="dxa"/>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Pr>
          <w:p>
            <w:pPr>
              <w:pStyle w:val="TableParagraph"/>
              <w:spacing w:before="87"/>
              <w:rPr>
                <w:b/>
                <w:sz w:val="20"/>
              </w:rPr>
            </w:pPr>
          </w:p>
          <w:p>
            <w:pPr>
              <w:pStyle w:val="TableParagraph"/>
              <w:ind w:left="13"/>
              <w:jc w:val="center"/>
              <w:rPr>
                <w:sz w:val="20"/>
              </w:rPr>
            </w:pPr>
            <w:r>
              <w:rPr>
                <w:spacing w:val="-10"/>
                <w:sz w:val="20"/>
              </w:rPr>
              <w:t>3</w:t>
            </w:r>
          </w:p>
        </w:tc>
        <w:tc>
          <w:tcPr>
            <w:tcW w:w="1016" w:type="dxa"/>
          </w:tcPr>
          <w:p>
            <w:pPr>
              <w:pStyle w:val="TableParagraph"/>
              <w:spacing w:before="87"/>
              <w:rPr>
                <w:b/>
                <w:sz w:val="20"/>
              </w:rPr>
            </w:pPr>
          </w:p>
          <w:p>
            <w:pPr>
              <w:pStyle w:val="TableParagraph"/>
              <w:ind w:left="8" w:right="3"/>
              <w:jc w:val="center"/>
              <w:rPr>
                <w:sz w:val="20"/>
              </w:rPr>
            </w:pPr>
            <w:r>
              <w:rPr>
                <w:spacing w:val="-5"/>
                <w:sz w:val="20"/>
              </w:rPr>
              <w:t>NA</w:t>
            </w:r>
          </w:p>
        </w:tc>
        <w:tc>
          <w:tcPr>
            <w:tcW w:w="742" w:type="dxa"/>
          </w:tcPr>
          <w:p>
            <w:pPr>
              <w:pStyle w:val="TableParagraph"/>
              <w:spacing w:before="87"/>
              <w:rPr>
                <w:b/>
                <w:sz w:val="20"/>
              </w:rPr>
            </w:pPr>
          </w:p>
          <w:p>
            <w:pPr>
              <w:pStyle w:val="TableParagraph"/>
              <w:ind w:left="7" w:right="2"/>
              <w:jc w:val="center"/>
              <w:rPr>
                <w:sz w:val="20"/>
              </w:rPr>
            </w:pPr>
            <w:r>
              <w:rPr>
                <w:spacing w:val="-5"/>
                <w:sz w:val="20"/>
              </w:rPr>
              <w:t>10</w:t>
            </w:r>
          </w:p>
        </w:tc>
      </w:tr>
      <w:tr>
        <w:trPr>
          <w:trHeight w:val="763" w:hRule="atLeast"/>
        </w:trPr>
        <w:tc>
          <w:tcPr>
            <w:tcW w:w="548" w:type="dxa"/>
          </w:tcPr>
          <w:p>
            <w:pPr>
              <w:pStyle w:val="TableParagraph"/>
              <w:spacing w:before="45"/>
              <w:rPr>
                <w:b/>
                <w:sz w:val="22"/>
              </w:rPr>
            </w:pPr>
          </w:p>
          <w:p>
            <w:pPr>
              <w:pStyle w:val="TableParagraph"/>
              <w:spacing w:before="1"/>
              <w:ind w:left="14" w:right="4"/>
              <w:jc w:val="center"/>
              <w:rPr>
                <w:sz w:val="22"/>
              </w:rPr>
            </w:pPr>
            <w:r>
              <w:rPr>
                <w:spacing w:val="-10"/>
                <w:sz w:val="22"/>
              </w:rPr>
              <w:t>3</w:t>
            </w:r>
          </w:p>
        </w:tc>
        <w:tc>
          <w:tcPr>
            <w:tcW w:w="1196" w:type="dxa"/>
          </w:tcPr>
          <w:p>
            <w:pPr>
              <w:pStyle w:val="TableParagraph"/>
              <w:spacing w:before="45"/>
              <w:rPr>
                <w:b/>
                <w:sz w:val="22"/>
              </w:rPr>
            </w:pPr>
          </w:p>
          <w:p>
            <w:pPr>
              <w:pStyle w:val="TableParagraph"/>
              <w:spacing w:before="1"/>
              <w:ind w:left="25" w:right="17"/>
              <w:jc w:val="center"/>
              <w:rPr>
                <w:sz w:val="22"/>
              </w:rPr>
            </w:pPr>
            <w:r>
              <w:rPr>
                <w:spacing w:val="-2"/>
                <w:sz w:val="22"/>
              </w:rPr>
              <w:t>1824001004</w:t>
            </w:r>
          </w:p>
        </w:tc>
        <w:tc>
          <w:tcPr>
            <w:tcW w:w="1520" w:type="dxa"/>
          </w:tcPr>
          <w:p>
            <w:pPr>
              <w:pStyle w:val="TableParagraph"/>
              <w:spacing w:line="266" w:lineRule="auto" w:before="18"/>
              <w:ind w:left="42" w:right="70"/>
              <w:rPr>
                <w:sz w:val="22"/>
              </w:rPr>
            </w:pPr>
            <w:r>
              <w:rPr>
                <w:sz w:val="22"/>
              </w:rPr>
              <w:t>Tadhani</w:t>
            </w:r>
            <w:r>
              <w:rPr>
                <w:spacing w:val="-14"/>
                <w:sz w:val="22"/>
              </w:rPr>
              <w:t> </w:t>
            </w:r>
            <w:r>
              <w:rPr>
                <w:sz w:val="22"/>
              </w:rPr>
              <w:t>Sagar </w:t>
            </w:r>
            <w:r>
              <w:rPr>
                <w:spacing w:val="-2"/>
                <w:sz w:val="22"/>
              </w:rPr>
              <w:t>Sureshbhai</w:t>
            </w:r>
          </w:p>
        </w:tc>
        <w:tc>
          <w:tcPr>
            <w:tcW w:w="1211" w:type="dxa"/>
          </w:tcPr>
          <w:p>
            <w:pPr>
              <w:pStyle w:val="TableParagraph"/>
              <w:spacing w:line="266" w:lineRule="auto" w:before="18"/>
              <w:ind w:left="42"/>
              <w:rPr>
                <w:sz w:val="22"/>
              </w:rPr>
            </w:pPr>
            <w:r>
              <w:rPr>
                <w:spacing w:val="-2"/>
                <w:sz w:val="22"/>
              </w:rPr>
              <w:t>Automobile Engineering</w:t>
            </w:r>
          </w:p>
        </w:tc>
        <w:tc>
          <w:tcPr>
            <w:tcW w:w="1095" w:type="dxa"/>
          </w:tcPr>
          <w:p>
            <w:pPr>
              <w:pStyle w:val="TableParagraph"/>
              <w:spacing w:before="80"/>
              <w:rPr>
                <w:b/>
                <w:sz w:val="20"/>
              </w:rPr>
            </w:pPr>
          </w:p>
          <w:p>
            <w:pPr>
              <w:pStyle w:val="TableParagraph"/>
              <w:ind w:left="17" w:right="18"/>
              <w:jc w:val="center"/>
              <w:rPr>
                <w:sz w:val="20"/>
              </w:rPr>
            </w:pPr>
            <w:r>
              <w:rPr>
                <w:spacing w:val="-10"/>
                <w:sz w:val="20"/>
              </w:rPr>
              <w:t>1</w:t>
            </w:r>
          </w:p>
        </w:tc>
        <w:tc>
          <w:tcPr>
            <w:tcW w:w="958" w:type="dxa"/>
          </w:tcPr>
          <w:p>
            <w:pPr>
              <w:pStyle w:val="TableParagraph"/>
              <w:spacing w:before="80"/>
              <w:rPr>
                <w:b/>
                <w:sz w:val="20"/>
              </w:rPr>
            </w:pPr>
          </w:p>
          <w:p>
            <w:pPr>
              <w:pStyle w:val="TableParagraph"/>
              <w:ind w:left="28" w:right="23"/>
              <w:jc w:val="center"/>
              <w:rPr>
                <w:sz w:val="20"/>
              </w:rPr>
            </w:pPr>
            <w:r>
              <w:rPr>
                <w:spacing w:val="-10"/>
                <w:sz w:val="20"/>
              </w:rPr>
              <w:t>3</w:t>
            </w:r>
          </w:p>
        </w:tc>
        <w:tc>
          <w:tcPr>
            <w:tcW w:w="1455" w:type="dxa"/>
          </w:tcPr>
          <w:p>
            <w:pPr>
              <w:pStyle w:val="TableParagraph"/>
              <w:spacing w:before="80"/>
              <w:rPr>
                <w:b/>
                <w:sz w:val="20"/>
              </w:rPr>
            </w:pPr>
          </w:p>
          <w:p>
            <w:pPr>
              <w:pStyle w:val="TableParagraph"/>
              <w:ind w:left="16" w:right="4"/>
              <w:jc w:val="center"/>
              <w:rPr>
                <w:sz w:val="20"/>
              </w:rPr>
            </w:pPr>
            <w:r>
              <w:rPr>
                <w:spacing w:val="-10"/>
                <w:sz w:val="20"/>
              </w:rPr>
              <w:t>1</w:t>
            </w:r>
          </w:p>
        </w:tc>
        <w:tc>
          <w:tcPr>
            <w:tcW w:w="1052" w:type="dxa"/>
          </w:tcPr>
          <w:p>
            <w:pPr>
              <w:pStyle w:val="TableParagraph"/>
              <w:spacing w:before="80"/>
              <w:rPr>
                <w:b/>
                <w:sz w:val="20"/>
              </w:rPr>
            </w:pPr>
          </w:p>
          <w:p>
            <w:pPr>
              <w:pStyle w:val="TableParagraph"/>
              <w:ind w:left="13"/>
              <w:jc w:val="center"/>
              <w:rPr>
                <w:sz w:val="20"/>
              </w:rPr>
            </w:pPr>
            <w:r>
              <w:rPr>
                <w:spacing w:val="-10"/>
                <w:sz w:val="20"/>
              </w:rPr>
              <w:t>2</w:t>
            </w:r>
          </w:p>
        </w:tc>
        <w:tc>
          <w:tcPr>
            <w:tcW w:w="1016" w:type="dxa"/>
          </w:tcPr>
          <w:p>
            <w:pPr>
              <w:pStyle w:val="TableParagraph"/>
              <w:spacing w:before="80"/>
              <w:rPr>
                <w:b/>
                <w:sz w:val="20"/>
              </w:rPr>
            </w:pPr>
          </w:p>
          <w:p>
            <w:pPr>
              <w:pStyle w:val="TableParagraph"/>
              <w:ind w:left="8" w:right="3"/>
              <w:jc w:val="center"/>
              <w:rPr>
                <w:sz w:val="20"/>
              </w:rPr>
            </w:pPr>
            <w:r>
              <w:rPr>
                <w:spacing w:val="-5"/>
                <w:sz w:val="20"/>
              </w:rPr>
              <w:t>NA</w:t>
            </w:r>
          </w:p>
        </w:tc>
        <w:tc>
          <w:tcPr>
            <w:tcW w:w="742" w:type="dxa"/>
          </w:tcPr>
          <w:p>
            <w:pPr>
              <w:pStyle w:val="TableParagraph"/>
              <w:spacing w:before="80"/>
              <w:rPr>
                <w:b/>
                <w:sz w:val="20"/>
              </w:rPr>
            </w:pPr>
          </w:p>
          <w:p>
            <w:pPr>
              <w:pStyle w:val="TableParagraph"/>
              <w:ind w:left="7" w:right="2"/>
              <w:jc w:val="center"/>
              <w:rPr>
                <w:sz w:val="20"/>
              </w:rPr>
            </w:pPr>
            <w:r>
              <w:rPr>
                <w:spacing w:val="-10"/>
                <w:sz w:val="20"/>
              </w:rPr>
              <w:t>7</w:t>
            </w:r>
          </w:p>
        </w:tc>
      </w:tr>
      <w:tr>
        <w:trPr>
          <w:trHeight w:val="1043" w:hRule="atLeast"/>
        </w:trPr>
        <w:tc>
          <w:tcPr>
            <w:tcW w:w="548" w:type="dxa"/>
          </w:tcPr>
          <w:p>
            <w:pPr>
              <w:pStyle w:val="TableParagraph"/>
              <w:rPr>
                <w:b/>
                <w:sz w:val="22"/>
              </w:rPr>
            </w:pPr>
          </w:p>
          <w:p>
            <w:pPr>
              <w:pStyle w:val="TableParagraph"/>
              <w:spacing w:before="66"/>
              <w:rPr>
                <w:b/>
                <w:sz w:val="22"/>
              </w:rPr>
            </w:pPr>
          </w:p>
          <w:p>
            <w:pPr>
              <w:pStyle w:val="TableParagraph"/>
              <w:ind w:left="14" w:right="4"/>
              <w:jc w:val="center"/>
              <w:rPr>
                <w:sz w:val="22"/>
              </w:rPr>
            </w:pPr>
            <w:r>
              <w:rPr>
                <w:spacing w:val="-10"/>
                <w:sz w:val="22"/>
              </w:rPr>
              <w:t>4</w:t>
            </w:r>
          </w:p>
        </w:tc>
        <w:tc>
          <w:tcPr>
            <w:tcW w:w="1196" w:type="dxa"/>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1824001005</w:t>
            </w:r>
          </w:p>
        </w:tc>
        <w:tc>
          <w:tcPr>
            <w:tcW w:w="1520" w:type="dxa"/>
          </w:tcPr>
          <w:p>
            <w:pPr>
              <w:pStyle w:val="TableParagraph"/>
              <w:spacing w:line="264" w:lineRule="auto" w:before="17"/>
              <w:ind w:left="42" w:right="70"/>
              <w:rPr>
                <w:sz w:val="22"/>
              </w:rPr>
            </w:pPr>
            <w:r>
              <w:rPr>
                <w:spacing w:val="-2"/>
                <w:sz w:val="22"/>
              </w:rPr>
              <w:t>Harsh Ashokbhai Thummar</w:t>
            </w:r>
          </w:p>
        </w:tc>
        <w:tc>
          <w:tcPr>
            <w:tcW w:w="1211" w:type="dxa"/>
          </w:tcPr>
          <w:p>
            <w:pPr>
              <w:pStyle w:val="TableParagraph"/>
              <w:spacing w:before="38"/>
              <w:rPr>
                <w:b/>
                <w:sz w:val="22"/>
              </w:rPr>
            </w:pPr>
          </w:p>
          <w:p>
            <w:pPr>
              <w:pStyle w:val="TableParagraph"/>
              <w:spacing w:line="266" w:lineRule="auto"/>
              <w:ind w:left="42"/>
              <w:rPr>
                <w:sz w:val="22"/>
              </w:rPr>
            </w:pPr>
            <w:r>
              <w:rPr>
                <w:spacing w:val="-2"/>
                <w:sz w:val="22"/>
              </w:rPr>
              <w:t>Automobile Engineering</w:t>
            </w:r>
          </w:p>
        </w:tc>
        <w:tc>
          <w:tcPr>
            <w:tcW w:w="1095" w:type="dxa"/>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2</w:t>
            </w:r>
          </w:p>
        </w:tc>
        <w:tc>
          <w:tcPr>
            <w:tcW w:w="958" w:type="dxa"/>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3</w:t>
            </w:r>
          </w:p>
        </w:tc>
        <w:tc>
          <w:tcPr>
            <w:tcW w:w="1052" w:type="dxa"/>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2</w:t>
            </w:r>
          </w:p>
        </w:tc>
        <w:tc>
          <w:tcPr>
            <w:tcW w:w="1016" w:type="dxa"/>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10</w:t>
            </w:r>
          </w:p>
        </w:tc>
      </w:tr>
      <w:tr>
        <w:trPr>
          <w:trHeight w:val="763" w:hRule="atLeast"/>
        </w:trPr>
        <w:tc>
          <w:tcPr>
            <w:tcW w:w="548" w:type="dxa"/>
          </w:tcPr>
          <w:p>
            <w:pPr>
              <w:pStyle w:val="TableParagraph"/>
              <w:spacing w:before="45"/>
              <w:rPr>
                <w:b/>
                <w:sz w:val="22"/>
              </w:rPr>
            </w:pPr>
          </w:p>
          <w:p>
            <w:pPr>
              <w:pStyle w:val="TableParagraph"/>
              <w:spacing w:before="1"/>
              <w:ind w:left="14" w:right="4"/>
              <w:jc w:val="center"/>
              <w:rPr>
                <w:sz w:val="22"/>
              </w:rPr>
            </w:pPr>
            <w:r>
              <w:rPr>
                <w:spacing w:val="-10"/>
                <w:sz w:val="22"/>
              </w:rPr>
              <w:t>5</w:t>
            </w:r>
          </w:p>
        </w:tc>
        <w:tc>
          <w:tcPr>
            <w:tcW w:w="1196" w:type="dxa"/>
          </w:tcPr>
          <w:p>
            <w:pPr>
              <w:pStyle w:val="TableParagraph"/>
              <w:spacing w:before="45"/>
              <w:rPr>
                <w:b/>
                <w:sz w:val="22"/>
              </w:rPr>
            </w:pPr>
          </w:p>
          <w:p>
            <w:pPr>
              <w:pStyle w:val="TableParagraph"/>
              <w:spacing w:before="1"/>
              <w:ind w:left="25" w:right="17"/>
              <w:jc w:val="center"/>
              <w:rPr>
                <w:sz w:val="22"/>
              </w:rPr>
            </w:pPr>
            <w:r>
              <w:rPr>
                <w:spacing w:val="-2"/>
                <w:sz w:val="22"/>
              </w:rPr>
              <w:t>1824001006</w:t>
            </w:r>
          </w:p>
        </w:tc>
        <w:tc>
          <w:tcPr>
            <w:tcW w:w="1520" w:type="dxa"/>
          </w:tcPr>
          <w:p>
            <w:pPr>
              <w:pStyle w:val="TableParagraph"/>
              <w:spacing w:line="266" w:lineRule="auto" w:before="17"/>
              <w:ind w:left="42" w:right="570"/>
              <w:rPr>
                <w:sz w:val="22"/>
              </w:rPr>
            </w:pPr>
            <w:r>
              <w:rPr>
                <w:sz w:val="22"/>
              </w:rPr>
              <w:t>Amrit</w:t>
            </w:r>
            <w:r>
              <w:rPr>
                <w:spacing w:val="-14"/>
                <w:sz w:val="22"/>
              </w:rPr>
              <w:t> </w:t>
            </w:r>
            <w:r>
              <w:rPr>
                <w:sz w:val="22"/>
              </w:rPr>
              <w:t>Raj </w:t>
            </w:r>
            <w:r>
              <w:rPr>
                <w:spacing w:val="-2"/>
                <w:sz w:val="22"/>
              </w:rPr>
              <w:t>Singh</w:t>
            </w:r>
          </w:p>
        </w:tc>
        <w:tc>
          <w:tcPr>
            <w:tcW w:w="1211" w:type="dxa"/>
          </w:tcPr>
          <w:p>
            <w:pPr>
              <w:pStyle w:val="TableParagraph"/>
              <w:spacing w:line="266" w:lineRule="auto" w:before="17"/>
              <w:ind w:left="42"/>
              <w:rPr>
                <w:sz w:val="22"/>
              </w:rPr>
            </w:pPr>
            <w:r>
              <w:rPr>
                <w:spacing w:val="-2"/>
                <w:sz w:val="22"/>
              </w:rPr>
              <w:t>Automobile Engineering</w:t>
            </w:r>
          </w:p>
        </w:tc>
        <w:tc>
          <w:tcPr>
            <w:tcW w:w="1095" w:type="dxa"/>
          </w:tcPr>
          <w:p>
            <w:pPr>
              <w:pStyle w:val="TableParagraph"/>
              <w:spacing w:before="80"/>
              <w:rPr>
                <w:b/>
                <w:sz w:val="20"/>
              </w:rPr>
            </w:pPr>
          </w:p>
          <w:p>
            <w:pPr>
              <w:pStyle w:val="TableParagraph"/>
              <w:ind w:left="17" w:right="18"/>
              <w:jc w:val="center"/>
              <w:rPr>
                <w:sz w:val="20"/>
              </w:rPr>
            </w:pPr>
            <w:r>
              <w:rPr>
                <w:spacing w:val="-10"/>
                <w:sz w:val="20"/>
              </w:rPr>
              <w:t>3</w:t>
            </w:r>
          </w:p>
        </w:tc>
        <w:tc>
          <w:tcPr>
            <w:tcW w:w="958" w:type="dxa"/>
          </w:tcPr>
          <w:p>
            <w:pPr>
              <w:pStyle w:val="TableParagraph"/>
              <w:spacing w:before="80"/>
              <w:rPr>
                <w:b/>
                <w:sz w:val="20"/>
              </w:rPr>
            </w:pPr>
          </w:p>
          <w:p>
            <w:pPr>
              <w:pStyle w:val="TableParagraph"/>
              <w:ind w:left="28" w:right="23"/>
              <w:jc w:val="center"/>
              <w:rPr>
                <w:sz w:val="20"/>
              </w:rPr>
            </w:pPr>
            <w:r>
              <w:rPr>
                <w:spacing w:val="-10"/>
                <w:sz w:val="20"/>
              </w:rPr>
              <w:t>2</w:t>
            </w:r>
          </w:p>
        </w:tc>
        <w:tc>
          <w:tcPr>
            <w:tcW w:w="1455" w:type="dxa"/>
          </w:tcPr>
          <w:p>
            <w:pPr>
              <w:pStyle w:val="TableParagraph"/>
              <w:spacing w:before="80"/>
              <w:rPr>
                <w:b/>
                <w:sz w:val="20"/>
              </w:rPr>
            </w:pPr>
          </w:p>
          <w:p>
            <w:pPr>
              <w:pStyle w:val="TableParagraph"/>
              <w:ind w:left="16" w:right="4"/>
              <w:jc w:val="center"/>
              <w:rPr>
                <w:sz w:val="20"/>
              </w:rPr>
            </w:pPr>
            <w:r>
              <w:rPr>
                <w:spacing w:val="-10"/>
                <w:sz w:val="20"/>
              </w:rPr>
              <w:t>2</w:t>
            </w:r>
          </w:p>
        </w:tc>
        <w:tc>
          <w:tcPr>
            <w:tcW w:w="1052" w:type="dxa"/>
          </w:tcPr>
          <w:p>
            <w:pPr>
              <w:pStyle w:val="TableParagraph"/>
              <w:spacing w:before="80"/>
              <w:rPr>
                <w:b/>
                <w:sz w:val="20"/>
              </w:rPr>
            </w:pPr>
          </w:p>
          <w:p>
            <w:pPr>
              <w:pStyle w:val="TableParagraph"/>
              <w:ind w:left="13"/>
              <w:jc w:val="center"/>
              <w:rPr>
                <w:sz w:val="20"/>
              </w:rPr>
            </w:pPr>
            <w:r>
              <w:rPr>
                <w:spacing w:val="-10"/>
                <w:sz w:val="20"/>
              </w:rPr>
              <w:t>2</w:t>
            </w:r>
          </w:p>
        </w:tc>
        <w:tc>
          <w:tcPr>
            <w:tcW w:w="1016" w:type="dxa"/>
          </w:tcPr>
          <w:p>
            <w:pPr>
              <w:pStyle w:val="TableParagraph"/>
              <w:spacing w:before="80"/>
              <w:rPr>
                <w:b/>
                <w:sz w:val="20"/>
              </w:rPr>
            </w:pPr>
          </w:p>
          <w:p>
            <w:pPr>
              <w:pStyle w:val="TableParagraph"/>
              <w:ind w:left="8" w:right="3"/>
              <w:jc w:val="center"/>
              <w:rPr>
                <w:sz w:val="20"/>
              </w:rPr>
            </w:pPr>
            <w:r>
              <w:rPr>
                <w:spacing w:val="-5"/>
                <w:sz w:val="20"/>
              </w:rPr>
              <w:t>NA</w:t>
            </w:r>
          </w:p>
        </w:tc>
        <w:tc>
          <w:tcPr>
            <w:tcW w:w="742" w:type="dxa"/>
          </w:tcPr>
          <w:p>
            <w:pPr>
              <w:pStyle w:val="TableParagraph"/>
              <w:spacing w:before="80"/>
              <w:rPr>
                <w:b/>
                <w:sz w:val="20"/>
              </w:rPr>
            </w:pPr>
          </w:p>
          <w:p>
            <w:pPr>
              <w:pStyle w:val="TableParagraph"/>
              <w:ind w:left="7" w:right="2"/>
              <w:jc w:val="center"/>
              <w:rPr>
                <w:sz w:val="20"/>
              </w:rPr>
            </w:pPr>
            <w:r>
              <w:rPr>
                <w:spacing w:val="-10"/>
                <w:sz w:val="20"/>
              </w:rPr>
              <w:t>9</w:t>
            </w:r>
          </w:p>
        </w:tc>
      </w:tr>
      <w:tr>
        <w:trPr>
          <w:trHeight w:val="1036" w:hRule="atLeast"/>
        </w:trPr>
        <w:tc>
          <w:tcPr>
            <w:tcW w:w="548" w:type="dxa"/>
          </w:tcPr>
          <w:p>
            <w:pPr>
              <w:pStyle w:val="TableParagraph"/>
              <w:rPr>
                <w:b/>
                <w:sz w:val="22"/>
              </w:rPr>
            </w:pPr>
          </w:p>
          <w:p>
            <w:pPr>
              <w:pStyle w:val="TableParagraph"/>
              <w:spacing w:before="66"/>
              <w:rPr>
                <w:b/>
                <w:sz w:val="22"/>
              </w:rPr>
            </w:pPr>
          </w:p>
          <w:p>
            <w:pPr>
              <w:pStyle w:val="TableParagraph"/>
              <w:ind w:left="14" w:right="4"/>
              <w:jc w:val="center"/>
              <w:rPr>
                <w:sz w:val="22"/>
              </w:rPr>
            </w:pPr>
            <w:r>
              <w:rPr>
                <w:spacing w:val="-10"/>
                <w:sz w:val="22"/>
              </w:rPr>
              <w:t>6</w:t>
            </w:r>
          </w:p>
        </w:tc>
        <w:tc>
          <w:tcPr>
            <w:tcW w:w="1196" w:type="dxa"/>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1824002001</w:t>
            </w:r>
          </w:p>
        </w:tc>
        <w:tc>
          <w:tcPr>
            <w:tcW w:w="1520" w:type="dxa"/>
          </w:tcPr>
          <w:p>
            <w:pPr>
              <w:pStyle w:val="TableParagraph"/>
              <w:spacing w:line="264" w:lineRule="auto" w:before="17"/>
              <w:ind w:left="42" w:right="70"/>
              <w:rPr>
                <w:sz w:val="22"/>
              </w:rPr>
            </w:pPr>
            <w:r>
              <w:rPr>
                <w:spacing w:val="-2"/>
                <w:sz w:val="22"/>
              </w:rPr>
              <w:t>Gadhavi Dharmikdan Bhupatsinh</w:t>
            </w:r>
          </w:p>
        </w:tc>
        <w:tc>
          <w:tcPr>
            <w:tcW w:w="1211" w:type="dxa"/>
          </w:tcPr>
          <w:p>
            <w:pPr>
              <w:pStyle w:val="TableParagraph"/>
              <w:spacing w:before="38"/>
              <w:rPr>
                <w:b/>
                <w:sz w:val="22"/>
              </w:rPr>
            </w:pPr>
          </w:p>
          <w:p>
            <w:pPr>
              <w:pStyle w:val="TableParagraph"/>
              <w:spacing w:line="266" w:lineRule="auto"/>
              <w:ind w:left="42"/>
              <w:rPr>
                <w:sz w:val="22"/>
              </w:rPr>
            </w:pPr>
            <w:r>
              <w:rPr>
                <w:spacing w:val="-2"/>
                <w:sz w:val="22"/>
              </w:rPr>
              <w:t>Chemical Engineering</w:t>
            </w:r>
          </w:p>
        </w:tc>
        <w:tc>
          <w:tcPr>
            <w:tcW w:w="1095" w:type="dxa"/>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2</w:t>
            </w:r>
          </w:p>
        </w:tc>
        <w:tc>
          <w:tcPr>
            <w:tcW w:w="958" w:type="dxa"/>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3</w:t>
            </w:r>
          </w:p>
        </w:tc>
        <w:tc>
          <w:tcPr>
            <w:tcW w:w="1052" w:type="dxa"/>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2</w:t>
            </w:r>
          </w:p>
        </w:tc>
        <w:tc>
          <w:tcPr>
            <w:tcW w:w="1016" w:type="dxa"/>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10</w:t>
            </w:r>
          </w:p>
        </w:tc>
      </w:tr>
      <w:tr>
        <w:trPr>
          <w:trHeight w:val="770" w:hRule="atLeast"/>
        </w:trPr>
        <w:tc>
          <w:tcPr>
            <w:tcW w:w="548" w:type="dxa"/>
          </w:tcPr>
          <w:p>
            <w:pPr>
              <w:pStyle w:val="TableParagraph"/>
              <w:spacing w:before="52"/>
              <w:rPr>
                <w:b/>
                <w:sz w:val="22"/>
              </w:rPr>
            </w:pPr>
          </w:p>
          <w:p>
            <w:pPr>
              <w:pStyle w:val="TableParagraph"/>
              <w:ind w:left="14" w:right="4"/>
              <w:jc w:val="center"/>
              <w:rPr>
                <w:sz w:val="22"/>
              </w:rPr>
            </w:pPr>
            <w:r>
              <w:rPr>
                <w:spacing w:val="-10"/>
                <w:sz w:val="22"/>
              </w:rPr>
              <w:t>7</w:t>
            </w:r>
          </w:p>
        </w:tc>
        <w:tc>
          <w:tcPr>
            <w:tcW w:w="1196" w:type="dxa"/>
          </w:tcPr>
          <w:p>
            <w:pPr>
              <w:pStyle w:val="TableParagraph"/>
              <w:spacing w:before="52"/>
              <w:rPr>
                <w:b/>
                <w:sz w:val="22"/>
              </w:rPr>
            </w:pPr>
          </w:p>
          <w:p>
            <w:pPr>
              <w:pStyle w:val="TableParagraph"/>
              <w:ind w:left="25" w:right="17"/>
              <w:jc w:val="center"/>
              <w:rPr>
                <w:sz w:val="22"/>
              </w:rPr>
            </w:pPr>
            <w:r>
              <w:rPr>
                <w:spacing w:val="-2"/>
                <w:sz w:val="22"/>
              </w:rPr>
              <w:t>1824002002</w:t>
            </w:r>
          </w:p>
        </w:tc>
        <w:tc>
          <w:tcPr>
            <w:tcW w:w="1520" w:type="dxa"/>
          </w:tcPr>
          <w:p>
            <w:pPr>
              <w:pStyle w:val="TableParagraph"/>
              <w:spacing w:line="266" w:lineRule="auto" w:before="24"/>
              <w:ind w:left="42" w:right="70"/>
              <w:rPr>
                <w:sz w:val="22"/>
              </w:rPr>
            </w:pPr>
            <w:r>
              <w:rPr>
                <w:sz w:val="22"/>
              </w:rPr>
              <w:t>Gadhiya</w:t>
            </w:r>
            <w:r>
              <w:rPr>
                <w:spacing w:val="-14"/>
                <w:sz w:val="22"/>
              </w:rPr>
              <w:t> </w:t>
            </w:r>
            <w:r>
              <w:rPr>
                <w:sz w:val="22"/>
              </w:rPr>
              <w:t>Jay </w:t>
            </w:r>
            <w:r>
              <w:rPr>
                <w:spacing w:val="-2"/>
                <w:sz w:val="22"/>
              </w:rPr>
              <w:t>Dineshbhai</w:t>
            </w:r>
          </w:p>
        </w:tc>
        <w:tc>
          <w:tcPr>
            <w:tcW w:w="1211" w:type="dxa"/>
          </w:tcPr>
          <w:p>
            <w:pPr>
              <w:pStyle w:val="TableParagraph"/>
              <w:spacing w:line="266" w:lineRule="auto" w:before="24"/>
              <w:ind w:left="42"/>
              <w:rPr>
                <w:sz w:val="22"/>
              </w:rPr>
            </w:pPr>
            <w:r>
              <w:rPr>
                <w:spacing w:val="-2"/>
                <w:sz w:val="22"/>
              </w:rPr>
              <w:t>Chemical Engineering</w:t>
            </w:r>
          </w:p>
        </w:tc>
        <w:tc>
          <w:tcPr>
            <w:tcW w:w="1095" w:type="dxa"/>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Pr>
          <w:p>
            <w:pPr>
              <w:pStyle w:val="TableParagraph"/>
              <w:spacing w:before="87"/>
              <w:rPr>
                <w:b/>
                <w:sz w:val="20"/>
              </w:rPr>
            </w:pPr>
          </w:p>
          <w:p>
            <w:pPr>
              <w:pStyle w:val="TableParagraph"/>
              <w:ind w:left="13"/>
              <w:jc w:val="center"/>
              <w:rPr>
                <w:sz w:val="20"/>
              </w:rPr>
            </w:pPr>
            <w:r>
              <w:rPr>
                <w:spacing w:val="-10"/>
                <w:sz w:val="20"/>
              </w:rPr>
              <w:t>2</w:t>
            </w:r>
          </w:p>
        </w:tc>
        <w:tc>
          <w:tcPr>
            <w:tcW w:w="1016" w:type="dxa"/>
          </w:tcPr>
          <w:p>
            <w:pPr>
              <w:pStyle w:val="TableParagraph"/>
              <w:spacing w:before="87"/>
              <w:rPr>
                <w:b/>
                <w:sz w:val="20"/>
              </w:rPr>
            </w:pPr>
          </w:p>
          <w:p>
            <w:pPr>
              <w:pStyle w:val="TableParagraph"/>
              <w:ind w:left="8" w:right="3"/>
              <w:jc w:val="center"/>
              <w:rPr>
                <w:sz w:val="20"/>
              </w:rPr>
            </w:pPr>
            <w:r>
              <w:rPr>
                <w:spacing w:val="-5"/>
                <w:sz w:val="20"/>
              </w:rPr>
              <w:t>NA</w:t>
            </w:r>
          </w:p>
        </w:tc>
        <w:tc>
          <w:tcPr>
            <w:tcW w:w="742" w:type="dxa"/>
          </w:tcPr>
          <w:p>
            <w:pPr>
              <w:pStyle w:val="TableParagraph"/>
              <w:spacing w:before="87"/>
              <w:rPr>
                <w:b/>
                <w:sz w:val="20"/>
              </w:rPr>
            </w:pPr>
          </w:p>
          <w:p>
            <w:pPr>
              <w:pStyle w:val="TableParagraph"/>
              <w:ind w:left="7" w:right="2"/>
              <w:jc w:val="center"/>
              <w:rPr>
                <w:sz w:val="20"/>
              </w:rPr>
            </w:pPr>
            <w:r>
              <w:rPr>
                <w:spacing w:val="-10"/>
                <w:sz w:val="20"/>
              </w:rPr>
              <w:t>9</w:t>
            </w:r>
          </w:p>
        </w:tc>
      </w:tr>
      <w:tr>
        <w:trPr>
          <w:trHeight w:val="1036" w:hRule="atLeast"/>
        </w:trPr>
        <w:tc>
          <w:tcPr>
            <w:tcW w:w="548" w:type="dxa"/>
          </w:tcPr>
          <w:p>
            <w:pPr>
              <w:pStyle w:val="TableParagraph"/>
              <w:rPr>
                <w:b/>
                <w:sz w:val="22"/>
              </w:rPr>
            </w:pPr>
          </w:p>
          <w:p>
            <w:pPr>
              <w:pStyle w:val="TableParagraph"/>
              <w:spacing w:before="65"/>
              <w:rPr>
                <w:b/>
                <w:sz w:val="22"/>
              </w:rPr>
            </w:pPr>
          </w:p>
          <w:p>
            <w:pPr>
              <w:pStyle w:val="TableParagraph"/>
              <w:spacing w:before="1"/>
              <w:ind w:left="14" w:right="4"/>
              <w:jc w:val="center"/>
              <w:rPr>
                <w:sz w:val="22"/>
              </w:rPr>
            </w:pPr>
            <w:r>
              <w:rPr>
                <w:spacing w:val="-10"/>
                <w:sz w:val="22"/>
              </w:rPr>
              <w:t>8</w:t>
            </w:r>
          </w:p>
        </w:tc>
        <w:tc>
          <w:tcPr>
            <w:tcW w:w="1196" w:type="dxa"/>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1824002003</w:t>
            </w:r>
          </w:p>
        </w:tc>
        <w:tc>
          <w:tcPr>
            <w:tcW w:w="1520" w:type="dxa"/>
          </w:tcPr>
          <w:p>
            <w:pPr>
              <w:pStyle w:val="TableParagraph"/>
              <w:spacing w:line="264" w:lineRule="auto" w:before="17"/>
              <w:ind w:left="42" w:right="70"/>
              <w:rPr>
                <w:sz w:val="22"/>
              </w:rPr>
            </w:pPr>
            <w:r>
              <w:rPr>
                <w:spacing w:val="-2"/>
                <w:sz w:val="22"/>
              </w:rPr>
              <w:t>Kshatriya Surajsinh Pramodsinh</w:t>
            </w:r>
          </w:p>
        </w:tc>
        <w:tc>
          <w:tcPr>
            <w:tcW w:w="1211" w:type="dxa"/>
          </w:tcPr>
          <w:p>
            <w:pPr>
              <w:pStyle w:val="TableParagraph"/>
              <w:spacing w:before="38"/>
              <w:rPr>
                <w:b/>
                <w:sz w:val="22"/>
              </w:rPr>
            </w:pPr>
          </w:p>
          <w:p>
            <w:pPr>
              <w:pStyle w:val="TableParagraph"/>
              <w:spacing w:line="266" w:lineRule="auto"/>
              <w:ind w:left="42"/>
              <w:rPr>
                <w:sz w:val="22"/>
              </w:rPr>
            </w:pPr>
            <w:r>
              <w:rPr>
                <w:spacing w:val="-2"/>
                <w:sz w:val="22"/>
              </w:rPr>
              <w:t>Chemical Engineering</w:t>
            </w:r>
          </w:p>
        </w:tc>
        <w:tc>
          <w:tcPr>
            <w:tcW w:w="1095" w:type="dxa"/>
          </w:tcPr>
          <w:p>
            <w:pPr>
              <w:pStyle w:val="TableParagraph"/>
              <w:rPr>
                <w:b/>
                <w:sz w:val="20"/>
              </w:rPr>
            </w:pPr>
          </w:p>
          <w:p>
            <w:pPr>
              <w:pStyle w:val="TableParagraph"/>
              <w:spacing w:before="123"/>
              <w:rPr>
                <w:b/>
                <w:sz w:val="20"/>
              </w:rPr>
            </w:pPr>
          </w:p>
          <w:p>
            <w:pPr>
              <w:pStyle w:val="TableParagraph"/>
              <w:ind w:left="17" w:right="18"/>
              <w:jc w:val="center"/>
              <w:rPr>
                <w:sz w:val="20"/>
              </w:rPr>
            </w:pPr>
            <w:r>
              <w:rPr>
                <w:spacing w:val="-10"/>
                <w:sz w:val="20"/>
              </w:rPr>
              <w:t>3</w:t>
            </w:r>
          </w:p>
        </w:tc>
        <w:tc>
          <w:tcPr>
            <w:tcW w:w="958" w:type="dxa"/>
          </w:tcPr>
          <w:p>
            <w:pPr>
              <w:pStyle w:val="TableParagraph"/>
              <w:rPr>
                <w:b/>
                <w:sz w:val="20"/>
              </w:rPr>
            </w:pPr>
          </w:p>
          <w:p>
            <w:pPr>
              <w:pStyle w:val="TableParagraph"/>
              <w:spacing w:before="123"/>
              <w:rPr>
                <w:b/>
                <w:sz w:val="20"/>
              </w:rPr>
            </w:pPr>
          </w:p>
          <w:p>
            <w:pPr>
              <w:pStyle w:val="TableParagraph"/>
              <w:ind w:left="28" w:right="23"/>
              <w:jc w:val="center"/>
              <w:rPr>
                <w:sz w:val="20"/>
              </w:rPr>
            </w:pPr>
            <w:r>
              <w:rPr>
                <w:spacing w:val="-10"/>
                <w:sz w:val="20"/>
              </w:rPr>
              <w:t>3</w:t>
            </w:r>
          </w:p>
        </w:tc>
        <w:tc>
          <w:tcPr>
            <w:tcW w:w="1455" w:type="dxa"/>
          </w:tcPr>
          <w:p>
            <w:pPr>
              <w:pStyle w:val="TableParagraph"/>
              <w:rPr>
                <w:b/>
                <w:sz w:val="20"/>
              </w:rPr>
            </w:pPr>
          </w:p>
          <w:p>
            <w:pPr>
              <w:pStyle w:val="TableParagraph"/>
              <w:spacing w:before="123"/>
              <w:rPr>
                <w:b/>
                <w:sz w:val="20"/>
              </w:rPr>
            </w:pPr>
          </w:p>
          <w:p>
            <w:pPr>
              <w:pStyle w:val="TableParagraph"/>
              <w:ind w:left="16" w:right="4"/>
              <w:jc w:val="center"/>
              <w:rPr>
                <w:sz w:val="20"/>
              </w:rPr>
            </w:pPr>
            <w:r>
              <w:rPr>
                <w:spacing w:val="-10"/>
                <w:sz w:val="20"/>
              </w:rPr>
              <w:t>2</w:t>
            </w:r>
          </w:p>
        </w:tc>
        <w:tc>
          <w:tcPr>
            <w:tcW w:w="1052" w:type="dxa"/>
          </w:tcPr>
          <w:p>
            <w:pPr>
              <w:pStyle w:val="TableParagraph"/>
              <w:rPr>
                <w:b/>
                <w:sz w:val="20"/>
              </w:rPr>
            </w:pPr>
          </w:p>
          <w:p>
            <w:pPr>
              <w:pStyle w:val="TableParagraph"/>
              <w:spacing w:before="123"/>
              <w:rPr>
                <w:b/>
                <w:sz w:val="20"/>
              </w:rPr>
            </w:pPr>
          </w:p>
          <w:p>
            <w:pPr>
              <w:pStyle w:val="TableParagraph"/>
              <w:ind w:left="13"/>
              <w:jc w:val="center"/>
              <w:rPr>
                <w:sz w:val="20"/>
              </w:rPr>
            </w:pPr>
            <w:r>
              <w:rPr>
                <w:spacing w:val="-10"/>
                <w:sz w:val="20"/>
              </w:rPr>
              <w:t>2</w:t>
            </w:r>
          </w:p>
        </w:tc>
        <w:tc>
          <w:tcPr>
            <w:tcW w:w="1016" w:type="dxa"/>
          </w:tcPr>
          <w:p>
            <w:pPr>
              <w:pStyle w:val="TableParagraph"/>
              <w:rPr>
                <w:b/>
                <w:sz w:val="20"/>
              </w:rPr>
            </w:pPr>
          </w:p>
          <w:p>
            <w:pPr>
              <w:pStyle w:val="TableParagraph"/>
              <w:spacing w:before="123"/>
              <w:rPr>
                <w:b/>
                <w:sz w:val="20"/>
              </w:rPr>
            </w:pPr>
          </w:p>
          <w:p>
            <w:pPr>
              <w:pStyle w:val="TableParagraph"/>
              <w:ind w:left="8" w:right="3"/>
              <w:jc w:val="center"/>
              <w:rPr>
                <w:sz w:val="20"/>
              </w:rPr>
            </w:pPr>
            <w:r>
              <w:rPr>
                <w:spacing w:val="-5"/>
                <w:sz w:val="20"/>
              </w:rPr>
              <w:t>NA</w:t>
            </w:r>
          </w:p>
        </w:tc>
        <w:tc>
          <w:tcPr>
            <w:tcW w:w="742" w:type="dxa"/>
          </w:tcPr>
          <w:p>
            <w:pPr>
              <w:pStyle w:val="TableParagraph"/>
              <w:rPr>
                <w:b/>
                <w:sz w:val="20"/>
              </w:rPr>
            </w:pPr>
          </w:p>
          <w:p>
            <w:pPr>
              <w:pStyle w:val="TableParagraph"/>
              <w:spacing w:before="123"/>
              <w:rPr>
                <w:b/>
                <w:sz w:val="20"/>
              </w:rPr>
            </w:pPr>
          </w:p>
          <w:p>
            <w:pPr>
              <w:pStyle w:val="TableParagraph"/>
              <w:ind w:left="7" w:right="2"/>
              <w:jc w:val="center"/>
              <w:rPr>
                <w:sz w:val="20"/>
              </w:rPr>
            </w:pPr>
            <w:r>
              <w:rPr>
                <w:spacing w:val="-5"/>
                <w:sz w:val="20"/>
              </w:rPr>
              <w:t>10</w:t>
            </w:r>
          </w:p>
        </w:tc>
      </w:tr>
      <w:tr>
        <w:trPr>
          <w:trHeight w:val="769" w:hRule="atLeast"/>
        </w:trPr>
        <w:tc>
          <w:tcPr>
            <w:tcW w:w="548" w:type="dxa"/>
          </w:tcPr>
          <w:p>
            <w:pPr>
              <w:pStyle w:val="TableParagraph"/>
              <w:spacing w:before="45"/>
              <w:rPr>
                <w:b/>
                <w:sz w:val="22"/>
              </w:rPr>
            </w:pPr>
          </w:p>
          <w:p>
            <w:pPr>
              <w:pStyle w:val="TableParagraph"/>
              <w:ind w:left="14" w:right="4"/>
              <w:jc w:val="center"/>
              <w:rPr>
                <w:sz w:val="22"/>
              </w:rPr>
            </w:pPr>
            <w:r>
              <w:rPr>
                <w:spacing w:val="-10"/>
                <w:sz w:val="22"/>
              </w:rPr>
              <w:t>9</w:t>
            </w:r>
          </w:p>
        </w:tc>
        <w:tc>
          <w:tcPr>
            <w:tcW w:w="1196" w:type="dxa"/>
          </w:tcPr>
          <w:p>
            <w:pPr>
              <w:pStyle w:val="TableParagraph"/>
              <w:spacing w:before="45"/>
              <w:rPr>
                <w:b/>
                <w:sz w:val="22"/>
              </w:rPr>
            </w:pPr>
          </w:p>
          <w:p>
            <w:pPr>
              <w:pStyle w:val="TableParagraph"/>
              <w:ind w:left="25" w:right="17"/>
              <w:jc w:val="center"/>
              <w:rPr>
                <w:sz w:val="22"/>
              </w:rPr>
            </w:pPr>
            <w:r>
              <w:rPr>
                <w:spacing w:val="-2"/>
                <w:sz w:val="22"/>
              </w:rPr>
              <w:t>1824002005</w:t>
            </w:r>
          </w:p>
        </w:tc>
        <w:tc>
          <w:tcPr>
            <w:tcW w:w="1520" w:type="dxa"/>
          </w:tcPr>
          <w:p>
            <w:pPr>
              <w:pStyle w:val="TableParagraph"/>
              <w:spacing w:line="259" w:lineRule="auto" w:before="24"/>
              <w:ind w:left="42" w:right="70"/>
              <w:rPr>
                <w:sz w:val="22"/>
              </w:rPr>
            </w:pPr>
            <w:r>
              <w:rPr>
                <w:sz w:val="22"/>
              </w:rPr>
              <w:t>Patel Manav </w:t>
            </w:r>
            <w:r>
              <w:rPr>
                <w:spacing w:val="-2"/>
                <w:sz w:val="22"/>
              </w:rPr>
              <w:t>Bhaveshkumar</w:t>
            </w:r>
          </w:p>
        </w:tc>
        <w:tc>
          <w:tcPr>
            <w:tcW w:w="1211" w:type="dxa"/>
          </w:tcPr>
          <w:p>
            <w:pPr>
              <w:pStyle w:val="TableParagraph"/>
              <w:spacing w:line="259" w:lineRule="auto" w:before="24"/>
              <w:ind w:left="42"/>
              <w:rPr>
                <w:sz w:val="22"/>
              </w:rPr>
            </w:pPr>
            <w:r>
              <w:rPr>
                <w:spacing w:val="-2"/>
                <w:sz w:val="22"/>
              </w:rPr>
              <w:t>Chemical Engineering</w:t>
            </w:r>
          </w:p>
        </w:tc>
        <w:tc>
          <w:tcPr>
            <w:tcW w:w="1095" w:type="dxa"/>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Pr>
          <w:p>
            <w:pPr>
              <w:pStyle w:val="TableParagraph"/>
              <w:spacing w:before="87"/>
              <w:rPr>
                <w:b/>
                <w:sz w:val="20"/>
              </w:rPr>
            </w:pPr>
          </w:p>
          <w:p>
            <w:pPr>
              <w:pStyle w:val="TableParagraph"/>
              <w:ind w:left="13"/>
              <w:jc w:val="center"/>
              <w:rPr>
                <w:sz w:val="20"/>
              </w:rPr>
            </w:pPr>
            <w:r>
              <w:rPr>
                <w:spacing w:val="-10"/>
                <w:sz w:val="20"/>
              </w:rPr>
              <w:t>3</w:t>
            </w:r>
          </w:p>
        </w:tc>
        <w:tc>
          <w:tcPr>
            <w:tcW w:w="1016" w:type="dxa"/>
          </w:tcPr>
          <w:p>
            <w:pPr>
              <w:pStyle w:val="TableParagraph"/>
              <w:spacing w:before="87"/>
              <w:rPr>
                <w:b/>
                <w:sz w:val="20"/>
              </w:rPr>
            </w:pPr>
          </w:p>
          <w:p>
            <w:pPr>
              <w:pStyle w:val="TableParagraph"/>
              <w:ind w:left="8" w:right="3"/>
              <w:jc w:val="center"/>
              <w:rPr>
                <w:sz w:val="20"/>
              </w:rPr>
            </w:pPr>
            <w:r>
              <w:rPr>
                <w:spacing w:val="-5"/>
                <w:sz w:val="20"/>
              </w:rPr>
              <w:t>NA</w:t>
            </w:r>
          </w:p>
        </w:tc>
        <w:tc>
          <w:tcPr>
            <w:tcW w:w="742" w:type="dxa"/>
          </w:tcPr>
          <w:p>
            <w:pPr>
              <w:pStyle w:val="TableParagraph"/>
              <w:spacing w:before="87"/>
              <w:rPr>
                <w:b/>
                <w:sz w:val="20"/>
              </w:rPr>
            </w:pPr>
          </w:p>
          <w:p>
            <w:pPr>
              <w:pStyle w:val="TableParagraph"/>
              <w:ind w:left="7" w:right="2"/>
              <w:jc w:val="center"/>
              <w:rPr>
                <w:sz w:val="20"/>
              </w:rPr>
            </w:pPr>
            <w:r>
              <w:rPr>
                <w:spacing w:val="-5"/>
                <w:sz w:val="20"/>
              </w:rPr>
              <w:t>10</w:t>
            </w:r>
          </w:p>
        </w:tc>
      </w:tr>
      <w:tr>
        <w:trPr>
          <w:trHeight w:val="763" w:hRule="atLeast"/>
        </w:trPr>
        <w:tc>
          <w:tcPr>
            <w:tcW w:w="548" w:type="dxa"/>
          </w:tcPr>
          <w:p>
            <w:pPr>
              <w:pStyle w:val="TableParagraph"/>
              <w:spacing w:before="45"/>
              <w:rPr>
                <w:b/>
                <w:sz w:val="22"/>
              </w:rPr>
            </w:pPr>
          </w:p>
          <w:p>
            <w:pPr>
              <w:pStyle w:val="TableParagraph"/>
              <w:ind w:left="14"/>
              <w:jc w:val="center"/>
              <w:rPr>
                <w:sz w:val="22"/>
              </w:rPr>
            </w:pPr>
            <w:r>
              <w:rPr>
                <w:spacing w:val="-5"/>
                <w:sz w:val="22"/>
              </w:rPr>
              <w:t>10</w:t>
            </w:r>
          </w:p>
        </w:tc>
        <w:tc>
          <w:tcPr>
            <w:tcW w:w="1196" w:type="dxa"/>
          </w:tcPr>
          <w:p>
            <w:pPr>
              <w:pStyle w:val="TableParagraph"/>
              <w:spacing w:before="45"/>
              <w:rPr>
                <w:b/>
                <w:sz w:val="22"/>
              </w:rPr>
            </w:pPr>
          </w:p>
          <w:p>
            <w:pPr>
              <w:pStyle w:val="TableParagraph"/>
              <w:ind w:left="25" w:right="17"/>
              <w:jc w:val="center"/>
              <w:rPr>
                <w:sz w:val="22"/>
              </w:rPr>
            </w:pPr>
            <w:r>
              <w:rPr>
                <w:spacing w:val="-2"/>
                <w:sz w:val="22"/>
              </w:rPr>
              <w:t>1824002006</w:t>
            </w:r>
          </w:p>
        </w:tc>
        <w:tc>
          <w:tcPr>
            <w:tcW w:w="1520" w:type="dxa"/>
          </w:tcPr>
          <w:p>
            <w:pPr>
              <w:pStyle w:val="TableParagraph"/>
              <w:spacing w:line="266" w:lineRule="auto" w:before="18"/>
              <w:ind w:left="42" w:right="70"/>
              <w:rPr>
                <w:sz w:val="22"/>
              </w:rPr>
            </w:pPr>
            <w:r>
              <w:rPr>
                <w:sz w:val="22"/>
              </w:rPr>
              <w:t>Patel Uchit </w:t>
            </w:r>
            <w:r>
              <w:rPr>
                <w:spacing w:val="-2"/>
                <w:sz w:val="22"/>
              </w:rPr>
              <w:t>Chandrakant</w:t>
            </w:r>
          </w:p>
        </w:tc>
        <w:tc>
          <w:tcPr>
            <w:tcW w:w="1211" w:type="dxa"/>
          </w:tcPr>
          <w:p>
            <w:pPr>
              <w:pStyle w:val="TableParagraph"/>
              <w:spacing w:line="266" w:lineRule="auto" w:before="18"/>
              <w:ind w:left="42"/>
              <w:rPr>
                <w:sz w:val="22"/>
              </w:rPr>
            </w:pPr>
            <w:r>
              <w:rPr>
                <w:spacing w:val="-2"/>
                <w:sz w:val="22"/>
              </w:rPr>
              <w:t>Chemical Engineering</w:t>
            </w:r>
          </w:p>
        </w:tc>
        <w:tc>
          <w:tcPr>
            <w:tcW w:w="1095" w:type="dxa"/>
          </w:tcPr>
          <w:p>
            <w:pPr>
              <w:pStyle w:val="TableParagraph"/>
              <w:spacing w:before="80"/>
              <w:rPr>
                <w:b/>
                <w:sz w:val="20"/>
              </w:rPr>
            </w:pPr>
          </w:p>
          <w:p>
            <w:pPr>
              <w:pStyle w:val="TableParagraph"/>
              <w:ind w:left="17" w:right="18"/>
              <w:jc w:val="center"/>
              <w:rPr>
                <w:sz w:val="20"/>
              </w:rPr>
            </w:pPr>
            <w:r>
              <w:rPr>
                <w:spacing w:val="-10"/>
                <w:sz w:val="20"/>
              </w:rPr>
              <w:t>2</w:t>
            </w:r>
          </w:p>
        </w:tc>
        <w:tc>
          <w:tcPr>
            <w:tcW w:w="958" w:type="dxa"/>
          </w:tcPr>
          <w:p>
            <w:pPr>
              <w:pStyle w:val="TableParagraph"/>
              <w:spacing w:before="80"/>
              <w:rPr>
                <w:b/>
                <w:sz w:val="20"/>
              </w:rPr>
            </w:pPr>
          </w:p>
          <w:p>
            <w:pPr>
              <w:pStyle w:val="TableParagraph"/>
              <w:ind w:left="28" w:right="23"/>
              <w:jc w:val="center"/>
              <w:rPr>
                <w:sz w:val="20"/>
              </w:rPr>
            </w:pPr>
            <w:r>
              <w:rPr>
                <w:spacing w:val="-10"/>
                <w:sz w:val="20"/>
              </w:rPr>
              <w:t>2</w:t>
            </w:r>
          </w:p>
        </w:tc>
        <w:tc>
          <w:tcPr>
            <w:tcW w:w="1455" w:type="dxa"/>
          </w:tcPr>
          <w:p>
            <w:pPr>
              <w:pStyle w:val="TableParagraph"/>
              <w:spacing w:before="80"/>
              <w:rPr>
                <w:b/>
                <w:sz w:val="20"/>
              </w:rPr>
            </w:pPr>
          </w:p>
          <w:p>
            <w:pPr>
              <w:pStyle w:val="TableParagraph"/>
              <w:ind w:left="16" w:right="4"/>
              <w:jc w:val="center"/>
              <w:rPr>
                <w:sz w:val="20"/>
              </w:rPr>
            </w:pPr>
            <w:r>
              <w:rPr>
                <w:spacing w:val="-10"/>
                <w:sz w:val="20"/>
              </w:rPr>
              <w:t>3</w:t>
            </w:r>
          </w:p>
        </w:tc>
        <w:tc>
          <w:tcPr>
            <w:tcW w:w="1052" w:type="dxa"/>
          </w:tcPr>
          <w:p>
            <w:pPr>
              <w:pStyle w:val="TableParagraph"/>
              <w:spacing w:before="80"/>
              <w:rPr>
                <w:b/>
                <w:sz w:val="20"/>
              </w:rPr>
            </w:pPr>
          </w:p>
          <w:p>
            <w:pPr>
              <w:pStyle w:val="TableParagraph"/>
              <w:ind w:left="13"/>
              <w:jc w:val="center"/>
              <w:rPr>
                <w:sz w:val="20"/>
              </w:rPr>
            </w:pPr>
            <w:r>
              <w:rPr>
                <w:spacing w:val="-10"/>
                <w:sz w:val="20"/>
              </w:rPr>
              <w:t>3</w:t>
            </w:r>
          </w:p>
        </w:tc>
        <w:tc>
          <w:tcPr>
            <w:tcW w:w="1016" w:type="dxa"/>
          </w:tcPr>
          <w:p>
            <w:pPr>
              <w:pStyle w:val="TableParagraph"/>
              <w:spacing w:before="80"/>
              <w:rPr>
                <w:b/>
                <w:sz w:val="20"/>
              </w:rPr>
            </w:pPr>
          </w:p>
          <w:p>
            <w:pPr>
              <w:pStyle w:val="TableParagraph"/>
              <w:ind w:left="8" w:right="3"/>
              <w:jc w:val="center"/>
              <w:rPr>
                <w:sz w:val="20"/>
              </w:rPr>
            </w:pPr>
            <w:r>
              <w:rPr>
                <w:spacing w:val="-5"/>
                <w:sz w:val="20"/>
              </w:rPr>
              <w:t>NA</w:t>
            </w:r>
          </w:p>
        </w:tc>
        <w:tc>
          <w:tcPr>
            <w:tcW w:w="742" w:type="dxa"/>
          </w:tcPr>
          <w:p>
            <w:pPr>
              <w:pStyle w:val="TableParagraph"/>
              <w:spacing w:before="80"/>
              <w:rPr>
                <w:b/>
                <w:sz w:val="20"/>
              </w:rPr>
            </w:pPr>
          </w:p>
          <w:p>
            <w:pPr>
              <w:pStyle w:val="TableParagraph"/>
              <w:ind w:left="7" w:right="2"/>
              <w:jc w:val="center"/>
              <w:rPr>
                <w:sz w:val="20"/>
              </w:rPr>
            </w:pPr>
            <w:r>
              <w:rPr>
                <w:spacing w:val="-5"/>
                <w:sz w:val="20"/>
              </w:rPr>
              <w:t>10</w:t>
            </w:r>
          </w:p>
        </w:tc>
      </w:tr>
      <w:tr>
        <w:trPr>
          <w:trHeight w:val="770" w:hRule="atLeast"/>
        </w:trPr>
        <w:tc>
          <w:tcPr>
            <w:tcW w:w="548" w:type="dxa"/>
          </w:tcPr>
          <w:p>
            <w:pPr>
              <w:pStyle w:val="TableParagraph"/>
              <w:spacing w:before="45"/>
              <w:rPr>
                <w:b/>
                <w:sz w:val="22"/>
              </w:rPr>
            </w:pPr>
          </w:p>
          <w:p>
            <w:pPr>
              <w:pStyle w:val="TableParagraph"/>
              <w:spacing w:before="1"/>
              <w:ind w:left="14"/>
              <w:jc w:val="center"/>
              <w:rPr>
                <w:sz w:val="22"/>
              </w:rPr>
            </w:pPr>
            <w:r>
              <w:rPr>
                <w:spacing w:val="-5"/>
                <w:sz w:val="22"/>
              </w:rPr>
              <w:t>11</w:t>
            </w:r>
          </w:p>
        </w:tc>
        <w:tc>
          <w:tcPr>
            <w:tcW w:w="1196" w:type="dxa"/>
          </w:tcPr>
          <w:p>
            <w:pPr>
              <w:pStyle w:val="TableParagraph"/>
              <w:spacing w:before="45"/>
              <w:rPr>
                <w:b/>
                <w:sz w:val="22"/>
              </w:rPr>
            </w:pPr>
          </w:p>
          <w:p>
            <w:pPr>
              <w:pStyle w:val="TableParagraph"/>
              <w:spacing w:before="1"/>
              <w:ind w:left="25" w:right="17"/>
              <w:jc w:val="center"/>
              <w:rPr>
                <w:sz w:val="22"/>
              </w:rPr>
            </w:pPr>
            <w:r>
              <w:rPr>
                <w:spacing w:val="-2"/>
                <w:sz w:val="22"/>
              </w:rPr>
              <w:t>1824002007</w:t>
            </w:r>
          </w:p>
        </w:tc>
        <w:tc>
          <w:tcPr>
            <w:tcW w:w="1520" w:type="dxa"/>
          </w:tcPr>
          <w:p>
            <w:pPr>
              <w:pStyle w:val="TableParagraph"/>
              <w:spacing w:line="266" w:lineRule="auto" w:before="17"/>
              <w:ind w:left="42" w:right="70"/>
              <w:rPr>
                <w:sz w:val="22"/>
              </w:rPr>
            </w:pPr>
            <w:r>
              <w:rPr>
                <w:sz w:val="22"/>
              </w:rPr>
              <w:t>Solanki</w:t>
            </w:r>
            <w:r>
              <w:rPr>
                <w:spacing w:val="-14"/>
                <w:sz w:val="22"/>
              </w:rPr>
              <w:t> </w:t>
            </w:r>
            <w:r>
              <w:rPr>
                <w:sz w:val="22"/>
              </w:rPr>
              <w:t>Gaurav </w:t>
            </w:r>
            <w:r>
              <w:rPr>
                <w:spacing w:val="-2"/>
                <w:sz w:val="22"/>
              </w:rPr>
              <w:t>Kishorbhai</w:t>
            </w:r>
          </w:p>
        </w:tc>
        <w:tc>
          <w:tcPr>
            <w:tcW w:w="1211" w:type="dxa"/>
          </w:tcPr>
          <w:p>
            <w:pPr>
              <w:pStyle w:val="TableParagraph"/>
              <w:spacing w:line="266" w:lineRule="auto" w:before="17"/>
              <w:ind w:left="42"/>
              <w:rPr>
                <w:sz w:val="22"/>
              </w:rPr>
            </w:pPr>
            <w:r>
              <w:rPr>
                <w:spacing w:val="-2"/>
                <w:sz w:val="22"/>
              </w:rPr>
              <w:t>Chemical Engineering</w:t>
            </w:r>
          </w:p>
        </w:tc>
        <w:tc>
          <w:tcPr>
            <w:tcW w:w="1095" w:type="dxa"/>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Pr>
          <w:p>
            <w:pPr>
              <w:pStyle w:val="TableParagraph"/>
              <w:spacing w:before="87"/>
              <w:rPr>
                <w:b/>
                <w:sz w:val="20"/>
              </w:rPr>
            </w:pPr>
          </w:p>
          <w:p>
            <w:pPr>
              <w:pStyle w:val="TableParagraph"/>
              <w:ind w:left="13"/>
              <w:jc w:val="center"/>
              <w:rPr>
                <w:sz w:val="20"/>
              </w:rPr>
            </w:pPr>
            <w:r>
              <w:rPr>
                <w:spacing w:val="-10"/>
                <w:sz w:val="20"/>
              </w:rPr>
              <w:t>3</w:t>
            </w:r>
          </w:p>
        </w:tc>
        <w:tc>
          <w:tcPr>
            <w:tcW w:w="1016" w:type="dxa"/>
          </w:tcPr>
          <w:p>
            <w:pPr>
              <w:pStyle w:val="TableParagraph"/>
              <w:spacing w:before="87"/>
              <w:rPr>
                <w:b/>
                <w:sz w:val="20"/>
              </w:rPr>
            </w:pPr>
          </w:p>
          <w:p>
            <w:pPr>
              <w:pStyle w:val="TableParagraph"/>
              <w:ind w:left="8" w:right="3"/>
              <w:jc w:val="center"/>
              <w:rPr>
                <w:sz w:val="20"/>
              </w:rPr>
            </w:pPr>
            <w:r>
              <w:rPr>
                <w:spacing w:val="-5"/>
                <w:sz w:val="20"/>
              </w:rPr>
              <w:t>NA</w:t>
            </w:r>
          </w:p>
        </w:tc>
        <w:tc>
          <w:tcPr>
            <w:tcW w:w="742" w:type="dxa"/>
          </w:tcPr>
          <w:p>
            <w:pPr>
              <w:pStyle w:val="TableParagraph"/>
              <w:spacing w:before="87"/>
              <w:rPr>
                <w:b/>
                <w:sz w:val="20"/>
              </w:rPr>
            </w:pPr>
          </w:p>
          <w:p>
            <w:pPr>
              <w:pStyle w:val="TableParagraph"/>
              <w:ind w:left="7" w:right="2"/>
              <w:jc w:val="center"/>
              <w:rPr>
                <w:sz w:val="20"/>
              </w:rPr>
            </w:pPr>
            <w:r>
              <w:rPr>
                <w:spacing w:val="-5"/>
                <w:sz w:val="20"/>
              </w:rPr>
              <w:t>10</w:t>
            </w:r>
          </w:p>
        </w:tc>
      </w:tr>
    </w:tbl>
    <w:p>
      <w:pPr>
        <w:pStyle w:val="TableParagraph"/>
        <w:spacing w:after="0"/>
        <w:jc w:val="center"/>
        <w:rPr>
          <w:sz w:val="20"/>
        </w:rPr>
        <w:sectPr>
          <w:pgSz w:w="12240" w:h="15840"/>
          <w:pgMar w:header="213" w:footer="1060" w:top="1020" w:bottom="1260" w:left="141" w:right="0"/>
        </w:sectPr>
      </w:pPr>
    </w:p>
    <w:p>
      <w:pPr>
        <w:spacing w:line="240" w:lineRule="auto" w:before="28" w:after="0"/>
        <w:rPr>
          <w:b/>
          <w:sz w:val="20"/>
        </w:rPr>
      </w:pPr>
    </w:p>
    <w:tbl>
      <w:tblPr>
        <w:tblW w:w="0" w:type="auto"/>
        <w:jc w:val="left"/>
        <w:tblInd w:w="88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196"/>
        <w:gridCol w:w="1520"/>
        <w:gridCol w:w="1211"/>
        <w:gridCol w:w="1095"/>
        <w:gridCol w:w="958"/>
        <w:gridCol w:w="1455"/>
        <w:gridCol w:w="1052"/>
        <w:gridCol w:w="1016"/>
        <w:gridCol w:w="742"/>
      </w:tblGrid>
      <w:tr>
        <w:trPr>
          <w:trHeight w:val="763" w:hRule="atLeast"/>
        </w:trPr>
        <w:tc>
          <w:tcPr>
            <w:tcW w:w="54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12</w:t>
            </w:r>
          </w:p>
        </w:tc>
        <w:tc>
          <w:tcPr>
            <w:tcW w:w="1196"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7"/>
              <w:jc w:val="center"/>
              <w:rPr>
                <w:sz w:val="22"/>
              </w:rPr>
            </w:pPr>
            <w:r>
              <w:rPr>
                <w:spacing w:val="-2"/>
                <w:sz w:val="22"/>
              </w:rPr>
              <w:t>1824002008</w:t>
            </w:r>
          </w:p>
        </w:tc>
        <w:tc>
          <w:tcPr>
            <w:tcW w:w="1520" w:type="dxa"/>
            <w:tcBorders>
              <w:left w:val="single" w:sz="6" w:space="0" w:color="000000"/>
              <w:bottom w:val="single" w:sz="6" w:space="0" w:color="000000"/>
              <w:right w:val="single" w:sz="6" w:space="0" w:color="000000"/>
            </w:tcBorders>
          </w:tcPr>
          <w:p>
            <w:pPr>
              <w:pStyle w:val="TableParagraph"/>
              <w:spacing w:line="266" w:lineRule="auto" w:before="18"/>
              <w:ind w:left="42" w:right="240"/>
              <w:rPr>
                <w:sz w:val="22"/>
              </w:rPr>
            </w:pPr>
            <w:r>
              <w:rPr>
                <w:sz w:val="22"/>
              </w:rPr>
              <w:t>Khushi</w:t>
            </w:r>
            <w:r>
              <w:rPr>
                <w:spacing w:val="-14"/>
                <w:sz w:val="22"/>
              </w:rPr>
              <w:t> </w:t>
            </w:r>
            <w:r>
              <w:rPr>
                <w:sz w:val="22"/>
              </w:rPr>
              <w:t>Samir </w:t>
            </w:r>
            <w:r>
              <w:rPr>
                <w:spacing w:val="-2"/>
                <w:sz w:val="22"/>
              </w:rPr>
              <w:t>Thakkar</w:t>
            </w:r>
          </w:p>
        </w:tc>
        <w:tc>
          <w:tcPr>
            <w:tcW w:w="1211" w:type="dxa"/>
            <w:tcBorders>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Chemical Engineering</w:t>
            </w:r>
          </w:p>
        </w:tc>
        <w:tc>
          <w:tcPr>
            <w:tcW w:w="109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4</w:t>
            </w:r>
          </w:p>
        </w:tc>
        <w:tc>
          <w:tcPr>
            <w:tcW w:w="958"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3</w:t>
            </w:r>
          </w:p>
        </w:tc>
        <w:tc>
          <w:tcPr>
            <w:tcW w:w="1016"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11</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1825002001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ight="70"/>
              <w:rPr>
                <w:sz w:val="22"/>
              </w:rPr>
            </w:pPr>
            <w:r>
              <w:rPr>
                <w:spacing w:val="-2"/>
                <w:sz w:val="22"/>
              </w:rPr>
              <w:t>Kothari Nirajkumar Nayanbhai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59" w:lineRule="auto"/>
              <w:ind w:left="42"/>
              <w:rPr>
                <w:sz w:val="22"/>
              </w:rPr>
            </w:pPr>
            <w:r>
              <w:rPr>
                <w:spacing w:val="-2"/>
                <w:sz w:val="22"/>
              </w:rPr>
              <w:t>Chemical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11</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14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7"/>
              <w:jc w:val="center"/>
              <w:rPr>
                <w:sz w:val="22"/>
              </w:rPr>
            </w:pPr>
            <w:r>
              <w:rPr>
                <w:spacing w:val="-2"/>
                <w:sz w:val="22"/>
              </w:rPr>
              <w:t>1824003004</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0"/>
              <w:rPr>
                <w:sz w:val="22"/>
              </w:rPr>
            </w:pPr>
            <w:r>
              <w:rPr>
                <w:spacing w:val="-2"/>
                <w:sz w:val="22"/>
              </w:rPr>
              <w:t>Himal Dhaulakoti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7" w:right="2"/>
              <w:jc w:val="center"/>
              <w:rPr>
                <w:sz w:val="20"/>
              </w:rPr>
            </w:pPr>
            <w:r>
              <w:rPr>
                <w:spacing w:val="-5"/>
                <w:sz w:val="20"/>
              </w:rPr>
              <w:t>11</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1824003006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Yashesh Dipeshkumar Joshi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1824003007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Makwana Nikunjkumar Dineshbhai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right="4"/>
              <w:jc w:val="center"/>
              <w:rPr>
                <w:sz w:val="20"/>
              </w:rPr>
            </w:pPr>
            <w:r>
              <w:rPr>
                <w:spacing w:val="-10"/>
                <w:sz w:val="20"/>
              </w:rPr>
              <w:t>1</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7" w:right="2"/>
              <w:jc w:val="center"/>
              <w:rPr>
                <w:sz w:val="20"/>
              </w:rPr>
            </w:pPr>
            <w:r>
              <w:rPr>
                <w:spacing w:val="-10"/>
                <w:sz w:val="20"/>
              </w:rPr>
              <w:t>8</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1824003012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Patel Ruchitkumar Pankajbhai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1</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right="2"/>
              <w:jc w:val="center"/>
              <w:rPr>
                <w:sz w:val="20"/>
              </w:rPr>
            </w:pPr>
            <w:r>
              <w:rPr>
                <w:spacing w:val="-10"/>
                <w:sz w:val="20"/>
              </w:rPr>
              <w:t>8</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14"/>
              <w:jc w:val="center"/>
              <w:rPr>
                <w:sz w:val="22"/>
              </w:rPr>
            </w:pPr>
            <w:r>
              <w:rPr>
                <w:spacing w:val="-5"/>
                <w:sz w:val="22"/>
              </w:rPr>
              <w:t>18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25" w:right="17"/>
              <w:jc w:val="center"/>
              <w:rPr>
                <w:sz w:val="22"/>
              </w:rPr>
            </w:pPr>
            <w:r>
              <w:rPr>
                <w:spacing w:val="-2"/>
                <w:sz w:val="22"/>
              </w:rPr>
              <w:t>1824003017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4"/>
              <w:ind w:left="42" w:right="70"/>
              <w:rPr>
                <w:sz w:val="22"/>
              </w:rPr>
            </w:pPr>
            <w:r>
              <w:rPr>
                <w:spacing w:val="-2"/>
                <w:sz w:val="22"/>
              </w:rPr>
              <w:t>Kakadiya Jaymeen Trifulbhai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66" w:lineRule="auto"/>
              <w:ind w:left="42"/>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10</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1824003026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0"/>
              <w:rPr>
                <w:sz w:val="22"/>
              </w:rPr>
            </w:pPr>
            <w:r>
              <w:rPr>
                <w:sz w:val="22"/>
              </w:rPr>
              <w:t>Parmar</w:t>
            </w:r>
            <w:r>
              <w:rPr>
                <w:spacing w:val="-14"/>
                <w:sz w:val="22"/>
              </w:rPr>
              <w:t> </w:t>
            </w:r>
            <w:r>
              <w:rPr>
                <w:sz w:val="22"/>
              </w:rPr>
              <w:t>Nihal </w:t>
            </w:r>
            <w:r>
              <w:rPr>
                <w:spacing w:val="-2"/>
                <w:sz w:val="22"/>
              </w:rPr>
              <w:t>Girishbhai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10"/>
                <w:sz w:val="20"/>
              </w:rPr>
              <w:t>1</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right="2"/>
              <w:jc w:val="center"/>
              <w:rPr>
                <w:sz w:val="20"/>
              </w:rPr>
            </w:pPr>
            <w:r>
              <w:rPr>
                <w:spacing w:val="-10"/>
                <w:sz w:val="20"/>
              </w:rPr>
              <w:t>8</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1825003001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Pr>
                <w:sz w:val="22"/>
              </w:rPr>
            </w:pPr>
            <w:r>
              <w:rPr>
                <w:sz w:val="22"/>
              </w:rPr>
              <w:t>Jatin</w:t>
            </w:r>
            <w:r>
              <w:rPr>
                <w:spacing w:val="-14"/>
                <w:sz w:val="22"/>
              </w:rPr>
              <w:t> </w:t>
            </w:r>
            <w:r>
              <w:rPr>
                <w:sz w:val="22"/>
              </w:rPr>
              <w:t>Pravinbhai </w:t>
            </w:r>
            <w:r>
              <w:rPr>
                <w:spacing w:val="-2"/>
                <w:sz w:val="22"/>
              </w:rPr>
              <w:t>Sindhav</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10</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1824004001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ight="155"/>
              <w:rPr>
                <w:sz w:val="22"/>
              </w:rPr>
            </w:pPr>
            <w:r>
              <w:rPr>
                <w:sz w:val="22"/>
              </w:rPr>
              <w:t>Bhatt</w:t>
            </w:r>
            <w:r>
              <w:rPr>
                <w:spacing w:val="-14"/>
                <w:sz w:val="22"/>
              </w:rPr>
              <w:t> </w:t>
            </w:r>
            <w:r>
              <w:rPr>
                <w:sz w:val="22"/>
              </w:rPr>
              <w:t>Devansh </w:t>
            </w:r>
            <w:r>
              <w:rPr>
                <w:spacing w:val="-2"/>
                <w:sz w:val="22"/>
              </w:rPr>
              <w:t>Yogeshkumar</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7" w:right="2"/>
              <w:jc w:val="center"/>
              <w:rPr>
                <w:sz w:val="20"/>
              </w:rPr>
            </w:pPr>
            <w:r>
              <w:rPr>
                <w:spacing w:val="-10"/>
                <w:sz w:val="20"/>
              </w:rPr>
              <w:t>9</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1824004003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0"/>
              <w:rPr>
                <w:sz w:val="22"/>
              </w:rPr>
            </w:pPr>
            <w:r>
              <w:rPr>
                <w:spacing w:val="-2"/>
                <w:sz w:val="22"/>
              </w:rPr>
              <w:t>Harmanjyot </w:t>
            </w:r>
            <w:r>
              <w:rPr>
                <w:sz w:val="22"/>
              </w:rPr>
              <w:t>Kaur Saini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10</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1824004006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0"/>
              <w:rPr>
                <w:sz w:val="22"/>
              </w:rPr>
            </w:pPr>
            <w:r>
              <w:rPr>
                <w:sz w:val="22"/>
              </w:rPr>
              <w:t>Jani</w:t>
            </w:r>
            <w:r>
              <w:rPr>
                <w:spacing w:val="-14"/>
                <w:sz w:val="22"/>
              </w:rPr>
              <w:t> </w:t>
            </w:r>
            <w:r>
              <w:rPr>
                <w:sz w:val="22"/>
              </w:rPr>
              <w:t>Riddhi </w:t>
            </w:r>
            <w:r>
              <w:rPr>
                <w:spacing w:val="-2"/>
                <w:sz w:val="22"/>
              </w:rPr>
              <w:t>Jaydevbhai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right="2"/>
              <w:jc w:val="center"/>
              <w:rPr>
                <w:sz w:val="20"/>
              </w:rPr>
            </w:pPr>
            <w:r>
              <w:rPr>
                <w:spacing w:val="-5"/>
                <w:sz w:val="20"/>
              </w:rPr>
              <w:t>10</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1824004008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0"/>
              <w:rPr>
                <w:sz w:val="22"/>
              </w:rPr>
            </w:pPr>
            <w:r>
              <w:rPr>
                <w:sz w:val="22"/>
              </w:rPr>
              <w:t>Joshi Maulik </w:t>
            </w:r>
            <w:r>
              <w:rPr>
                <w:spacing w:val="-2"/>
                <w:sz w:val="22"/>
              </w:rPr>
              <w:t>Hemantkumar</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10</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1824004009</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ight="106"/>
              <w:rPr>
                <w:sz w:val="22"/>
              </w:rPr>
            </w:pPr>
            <w:r>
              <w:rPr>
                <w:sz w:val="22"/>
              </w:rPr>
              <w:t>Kashyap</w:t>
            </w:r>
            <w:r>
              <w:rPr>
                <w:spacing w:val="-14"/>
                <w:sz w:val="22"/>
              </w:rPr>
              <w:t> </w:t>
            </w:r>
            <w:r>
              <w:rPr>
                <w:sz w:val="22"/>
              </w:rPr>
              <w:t>Rahul </w:t>
            </w:r>
            <w:r>
              <w:rPr>
                <w:spacing w:val="-2"/>
                <w:sz w:val="22"/>
              </w:rPr>
              <w:t>Dipakbhai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7" w:right="2"/>
              <w:jc w:val="center"/>
              <w:rPr>
                <w:sz w:val="20"/>
              </w:rPr>
            </w:pPr>
            <w:r>
              <w:rPr>
                <w:spacing w:val="-5"/>
                <w:sz w:val="20"/>
              </w:rPr>
              <w:t>10</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26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7"/>
              <w:jc w:val="center"/>
              <w:rPr>
                <w:sz w:val="22"/>
              </w:rPr>
            </w:pPr>
            <w:r>
              <w:rPr>
                <w:spacing w:val="-2"/>
                <w:sz w:val="22"/>
              </w:rPr>
              <w:t>1824004010</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0"/>
              <w:rPr>
                <w:sz w:val="22"/>
              </w:rPr>
            </w:pPr>
            <w:r>
              <w:rPr>
                <w:sz w:val="22"/>
              </w:rPr>
              <w:t>Khatra</w:t>
            </w:r>
            <w:r>
              <w:rPr>
                <w:spacing w:val="-14"/>
                <w:sz w:val="22"/>
              </w:rPr>
              <w:t> </w:t>
            </w:r>
            <w:r>
              <w:rPr>
                <w:sz w:val="22"/>
              </w:rPr>
              <w:t>Drashti </w:t>
            </w:r>
            <w:r>
              <w:rPr>
                <w:spacing w:val="-2"/>
                <w:sz w:val="22"/>
              </w:rPr>
              <w:t>Bharatbhai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11</w:t>
            </w:r>
          </w:p>
        </w:tc>
      </w:tr>
    </w:tbl>
    <w:p>
      <w:pPr>
        <w:pStyle w:val="TableParagraph"/>
        <w:spacing w:after="0"/>
        <w:jc w:val="center"/>
        <w:rPr>
          <w:sz w:val="20"/>
        </w:rPr>
        <w:sectPr>
          <w:headerReference w:type="default" r:id="rId250"/>
          <w:headerReference w:type="even" r:id="rId251"/>
          <w:footerReference w:type="default" r:id="rId252"/>
          <w:footerReference w:type="even" r:id="rId253"/>
          <w:pgSz w:w="12240" w:h="15840"/>
          <w:pgMar w:header="213" w:footer="1082" w:top="1020" w:bottom="1280" w:left="141" w:right="0"/>
          <w:pgNumType w:start="31"/>
        </w:sectPr>
      </w:pPr>
    </w:p>
    <w:p>
      <w:pPr>
        <w:spacing w:line="240" w:lineRule="auto" w:before="28" w:after="0"/>
        <w:rPr>
          <w:b/>
          <w:sz w:val="20"/>
        </w:rPr>
      </w:pPr>
      <w:r>
        <w:rPr>
          <w:b/>
          <w:sz w:val="20"/>
        </w:rPr>
        <w:drawing>
          <wp:anchor distT="0" distB="0" distL="0" distR="0" allowOverlap="1" layoutInCell="1" locked="0" behindDoc="0" simplePos="0" relativeHeight="15772672">
            <wp:simplePos x="0" y="0"/>
            <wp:positionH relativeFrom="page">
              <wp:posOffset>5118100</wp:posOffset>
            </wp:positionH>
            <wp:positionV relativeFrom="page">
              <wp:posOffset>8750325</wp:posOffset>
            </wp:positionV>
            <wp:extent cx="1896165" cy="1041374"/>
            <wp:effectExtent l="0" t="0" r="0" b="0"/>
            <wp:wrapNone/>
            <wp:docPr id="393" name="Image 393"/>
            <wp:cNvGraphicFramePr>
              <a:graphicFrameLocks/>
            </wp:cNvGraphicFramePr>
            <a:graphic>
              <a:graphicData uri="http://schemas.openxmlformats.org/drawingml/2006/picture">
                <pic:pic>
                  <pic:nvPicPr>
                    <pic:cNvPr id="393" name="Image 393"/>
                    <pic:cNvPicPr/>
                  </pic:nvPicPr>
                  <pic:blipFill>
                    <a:blip r:embed="rId10" cstate="print"/>
                    <a:stretch>
                      <a:fillRect/>
                    </a:stretch>
                  </pic:blipFill>
                  <pic:spPr>
                    <a:xfrm>
                      <a:off x="0" y="0"/>
                      <a:ext cx="1896165" cy="1041374"/>
                    </a:xfrm>
                    <a:prstGeom prst="rect">
                      <a:avLst/>
                    </a:prstGeom>
                  </pic:spPr>
                </pic:pic>
              </a:graphicData>
            </a:graphic>
          </wp:anchor>
        </w:drawing>
      </w:r>
    </w:p>
    <w:tbl>
      <w:tblPr>
        <w:tblW w:w="0" w:type="auto"/>
        <w:jc w:val="left"/>
        <w:tblInd w:w="88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196"/>
        <w:gridCol w:w="1520"/>
        <w:gridCol w:w="1211"/>
        <w:gridCol w:w="1095"/>
        <w:gridCol w:w="958"/>
        <w:gridCol w:w="1455"/>
        <w:gridCol w:w="1052"/>
        <w:gridCol w:w="1016"/>
        <w:gridCol w:w="742"/>
      </w:tblGrid>
      <w:tr>
        <w:trPr>
          <w:trHeight w:val="763" w:hRule="atLeast"/>
        </w:trPr>
        <w:tc>
          <w:tcPr>
            <w:tcW w:w="54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27</w:t>
            </w:r>
          </w:p>
        </w:tc>
        <w:tc>
          <w:tcPr>
            <w:tcW w:w="1196"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7"/>
              <w:jc w:val="center"/>
              <w:rPr>
                <w:sz w:val="22"/>
              </w:rPr>
            </w:pPr>
            <w:r>
              <w:rPr>
                <w:spacing w:val="-2"/>
                <w:sz w:val="22"/>
              </w:rPr>
              <w:t>1824004011</w:t>
            </w:r>
          </w:p>
        </w:tc>
        <w:tc>
          <w:tcPr>
            <w:tcW w:w="1520"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42"/>
              <w:rPr>
                <w:sz w:val="22"/>
              </w:rPr>
            </w:pPr>
            <w:r>
              <w:rPr>
                <w:sz w:val="22"/>
              </w:rPr>
              <w:t>Rahul</w:t>
            </w:r>
            <w:r>
              <w:rPr>
                <w:spacing w:val="-3"/>
                <w:sz w:val="22"/>
              </w:rPr>
              <w:t> </w:t>
            </w:r>
            <w:r>
              <w:rPr>
                <w:spacing w:val="-2"/>
                <w:sz w:val="22"/>
              </w:rPr>
              <w:t>Tiwari</w:t>
            </w:r>
          </w:p>
        </w:tc>
        <w:tc>
          <w:tcPr>
            <w:tcW w:w="1211" w:type="dxa"/>
            <w:tcBorders>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Computer Engineering</w:t>
            </w:r>
          </w:p>
        </w:tc>
        <w:tc>
          <w:tcPr>
            <w:tcW w:w="109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3</w:t>
            </w:r>
          </w:p>
        </w:tc>
        <w:tc>
          <w:tcPr>
            <w:tcW w:w="958"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3</w:t>
            </w:r>
          </w:p>
        </w:tc>
        <w:tc>
          <w:tcPr>
            <w:tcW w:w="1016"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11</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28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1824004016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ight="471"/>
              <w:rPr>
                <w:sz w:val="22"/>
              </w:rPr>
            </w:pPr>
            <w:r>
              <w:rPr>
                <w:spacing w:val="-2"/>
                <w:sz w:val="22"/>
              </w:rPr>
              <w:t>Panchotiya Aviraj Sumanbhai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59" w:lineRule="auto"/>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1</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1</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right="2"/>
              <w:jc w:val="center"/>
              <w:rPr>
                <w:sz w:val="20"/>
              </w:rPr>
            </w:pPr>
            <w:r>
              <w:rPr>
                <w:spacing w:val="-10"/>
                <w:sz w:val="20"/>
              </w:rPr>
              <w:t>7</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29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1824004017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Prajapati Haniben Rameshkumar</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7" w:right="2"/>
              <w:jc w:val="center"/>
              <w:rPr>
                <w:sz w:val="20"/>
              </w:rPr>
            </w:pPr>
            <w:r>
              <w:rPr>
                <w:spacing w:val="-5"/>
                <w:sz w:val="20"/>
              </w:rPr>
              <w:t>10</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30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1824004018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Patel</w:t>
            </w:r>
            <w:r>
              <w:rPr>
                <w:spacing w:val="3"/>
                <w:sz w:val="22"/>
              </w:rPr>
              <w:t> </w:t>
            </w:r>
            <w:r>
              <w:rPr>
                <w:spacing w:val="-2"/>
                <w:sz w:val="22"/>
              </w:rPr>
              <w:t>Adarsh</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9</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31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1824004020</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304"/>
              <w:rPr>
                <w:sz w:val="22"/>
              </w:rPr>
            </w:pPr>
            <w:r>
              <w:rPr>
                <w:sz w:val="22"/>
              </w:rPr>
              <w:t>Patel Deep </w:t>
            </w:r>
            <w:r>
              <w:rPr>
                <w:spacing w:val="-2"/>
                <w:sz w:val="22"/>
              </w:rPr>
              <w:t>Sureshkumar</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right="2"/>
              <w:jc w:val="center"/>
              <w:rPr>
                <w:sz w:val="20"/>
              </w:rPr>
            </w:pPr>
            <w:r>
              <w:rPr>
                <w:spacing w:val="-5"/>
                <w:sz w:val="20"/>
              </w:rPr>
              <w:t>10</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4"/>
              <w:jc w:val="center"/>
              <w:rPr>
                <w:sz w:val="22"/>
              </w:rPr>
            </w:pPr>
            <w:r>
              <w:rPr>
                <w:spacing w:val="-5"/>
                <w:sz w:val="22"/>
              </w:rPr>
              <w:t>32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1824004022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Patel Divyakumar Nitinbhai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7" w:right="2"/>
              <w:jc w:val="center"/>
              <w:rPr>
                <w:sz w:val="20"/>
              </w:rPr>
            </w:pPr>
            <w:r>
              <w:rPr>
                <w:spacing w:val="-5"/>
                <w:sz w:val="20"/>
              </w:rPr>
              <w:t>11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4"/>
              <w:jc w:val="center"/>
              <w:rPr>
                <w:sz w:val="22"/>
              </w:rPr>
            </w:pPr>
            <w:r>
              <w:rPr>
                <w:spacing w:val="-5"/>
                <w:sz w:val="22"/>
              </w:rPr>
              <w:t>33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1824004033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Pothiwal Harmitkaur Charansingh</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7" w:right="2"/>
              <w:jc w:val="center"/>
              <w:rPr>
                <w:sz w:val="20"/>
              </w:rPr>
            </w:pPr>
            <w:r>
              <w:rPr>
                <w:spacing w:val="-5"/>
                <w:sz w:val="20"/>
              </w:rPr>
              <w:t>11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4"/>
              <w:jc w:val="center"/>
              <w:rPr>
                <w:sz w:val="22"/>
              </w:rPr>
            </w:pPr>
            <w:r>
              <w:rPr>
                <w:spacing w:val="-5"/>
                <w:sz w:val="22"/>
              </w:rPr>
              <w:t>34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1824004036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Abhishek Ketanbhai Sankdecha</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7" w:right="2"/>
              <w:jc w:val="center"/>
              <w:rPr>
                <w:sz w:val="20"/>
              </w:rPr>
            </w:pPr>
            <w:r>
              <w:rPr>
                <w:spacing w:val="-5"/>
                <w:sz w:val="20"/>
              </w:rPr>
              <w:t>11</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35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1824004037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ight="399"/>
              <w:rPr>
                <w:sz w:val="22"/>
              </w:rPr>
            </w:pPr>
            <w:r>
              <w:rPr>
                <w:sz w:val="22"/>
              </w:rPr>
              <w:t>Shah</w:t>
            </w:r>
            <w:r>
              <w:rPr>
                <w:spacing w:val="-14"/>
                <w:sz w:val="22"/>
              </w:rPr>
              <w:t> </w:t>
            </w:r>
            <w:r>
              <w:rPr>
                <w:sz w:val="22"/>
              </w:rPr>
              <w:t>Dhruv </w:t>
            </w:r>
            <w:r>
              <w:rPr>
                <w:spacing w:val="-2"/>
                <w:sz w:val="22"/>
              </w:rPr>
              <w:t>Sujalbhai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1</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8</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36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1824004039</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ight="70"/>
              <w:rPr>
                <w:sz w:val="22"/>
              </w:rPr>
            </w:pPr>
            <w:r>
              <w:rPr>
                <w:sz w:val="22"/>
              </w:rPr>
              <w:t>Shah Karm </w:t>
            </w:r>
            <w:r>
              <w:rPr>
                <w:spacing w:val="-2"/>
                <w:sz w:val="22"/>
              </w:rPr>
              <w:t>Bhadreshbhai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8"/>
              <w:jc w:val="center"/>
              <w:rPr>
                <w:sz w:val="20"/>
              </w:rPr>
            </w:pPr>
            <w:r>
              <w:rPr>
                <w:spacing w:val="-10"/>
                <w:sz w:val="20"/>
              </w:rPr>
              <w:t>1</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7" w:right="2"/>
              <w:jc w:val="center"/>
              <w:rPr>
                <w:sz w:val="20"/>
              </w:rPr>
            </w:pPr>
            <w:r>
              <w:rPr>
                <w:spacing w:val="-10"/>
                <w:sz w:val="20"/>
              </w:rPr>
              <w:t>8</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37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1824004041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0"/>
              <w:rPr>
                <w:sz w:val="22"/>
              </w:rPr>
            </w:pPr>
            <w:r>
              <w:rPr>
                <w:sz w:val="22"/>
              </w:rPr>
              <w:t>Solanki</w:t>
            </w:r>
            <w:r>
              <w:rPr>
                <w:spacing w:val="-14"/>
                <w:sz w:val="22"/>
              </w:rPr>
              <w:t> </w:t>
            </w:r>
            <w:r>
              <w:rPr>
                <w:sz w:val="22"/>
              </w:rPr>
              <w:t>Dharm </w:t>
            </w:r>
            <w:r>
              <w:rPr>
                <w:spacing w:val="-2"/>
                <w:sz w:val="22"/>
              </w:rPr>
              <w:t>Pravinsinh</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10</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38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1824004043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Sonkavade Siddharth Prabhakarbhai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8" w:right="23"/>
              <w:jc w:val="center"/>
              <w:rPr>
                <w:sz w:val="20"/>
              </w:rPr>
            </w:pPr>
            <w:r>
              <w:rPr>
                <w:spacing w:val="-10"/>
                <w:sz w:val="20"/>
              </w:rPr>
              <w:t>1</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right="4"/>
              <w:jc w:val="center"/>
              <w:rPr>
                <w:sz w:val="20"/>
              </w:rPr>
            </w:pPr>
            <w:r>
              <w:rPr>
                <w:spacing w:val="-10"/>
                <w:sz w:val="20"/>
              </w:rPr>
              <w:t>1</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7" w:right="2"/>
              <w:jc w:val="center"/>
              <w:rPr>
                <w:sz w:val="20"/>
              </w:rPr>
            </w:pPr>
            <w:r>
              <w:rPr>
                <w:spacing w:val="-10"/>
                <w:sz w:val="20"/>
              </w:rPr>
              <w:t>7</w:t>
            </w:r>
          </w:p>
        </w:tc>
      </w:tr>
      <w:tr>
        <w:trPr>
          <w:trHeight w:val="131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86"/>
              <w:rPr>
                <w:b/>
                <w:sz w:val="22"/>
              </w:rPr>
            </w:pPr>
          </w:p>
          <w:p>
            <w:pPr>
              <w:pStyle w:val="TableParagraph"/>
              <w:spacing w:before="1"/>
              <w:ind w:left="14"/>
              <w:jc w:val="center"/>
              <w:rPr>
                <w:sz w:val="22"/>
              </w:rPr>
            </w:pPr>
            <w:r>
              <w:rPr>
                <w:spacing w:val="-5"/>
                <w:sz w:val="22"/>
              </w:rPr>
              <w:t>39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86"/>
              <w:rPr>
                <w:b/>
                <w:sz w:val="22"/>
              </w:rPr>
            </w:pPr>
          </w:p>
          <w:p>
            <w:pPr>
              <w:pStyle w:val="TableParagraph"/>
              <w:spacing w:before="1"/>
              <w:ind w:left="25" w:right="17"/>
              <w:jc w:val="center"/>
              <w:rPr>
                <w:sz w:val="22"/>
              </w:rPr>
            </w:pPr>
            <w:r>
              <w:rPr>
                <w:spacing w:val="-2"/>
                <w:sz w:val="22"/>
              </w:rPr>
              <w:t>1824004044</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1" w:lineRule="auto" w:before="17"/>
              <w:ind w:left="42" w:right="70"/>
              <w:rPr>
                <w:sz w:val="22"/>
              </w:rPr>
            </w:pPr>
            <w:r>
              <w:rPr>
                <w:spacing w:val="-2"/>
                <w:sz w:val="22"/>
              </w:rPr>
              <w:t>Talpada Kolipatel Radhikaben Rajubhai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59"/>
              <w:rPr>
                <w:b/>
                <w:sz w:val="22"/>
              </w:rPr>
            </w:pPr>
          </w:p>
          <w:p>
            <w:pPr>
              <w:pStyle w:val="TableParagraph"/>
              <w:spacing w:line="266" w:lineRule="auto"/>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74"/>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74"/>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74"/>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74"/>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74"/>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74"/>
              <w:rPr>
                <w:b/>
                <w:sz w:val="20"/>
              </w:rPr>
            </w:pPr>
          </w:p>
          <w:p>
            <w:pPr>
              <w:pStyle w:val="TableParagraph"/>
              <w:ind w:left="7" w:right="2"/>
              <w:jc w:val="center"/>
              <w:rPr>
                <w:sz w:val="20"/>
              </w:rPr>
            </w:pPr>
            <w:r>
              <w:rPr>
                <w:spacing w:val="-5"/>
                <w:sz w:val="20"/>
              </w:rPr>
              <w:t>10</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40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1824004046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ight="70"/>
              <w:rPr>
                <w:sz w:val="22"/>
              </w:rPr>
            </w:pPr>
            <w:r>
              <w:rPr>
                <w:spacing w:val="-2"/>
                <w:sz w:val="22"/>
              </w:rPr>
              <w:t>Ronakkumr Vinodbhai Thakkar</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59" w:lineRule="auto" w:before="1"/>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10</w:t>
            </w:r>
          </w:p>
        </w:tc>
      </w:tr>
    </w:tbl>
    <w:p>
      <w:pPr>
        <w:pStyle w:val="TableParagraph"/>
        <w:spacing w:after="0"/>
        <w:jc w:val="center"/>
        <w:rPr>
          <w:sz w:val="20"/>
        </w:rPr>
        <w:sectPr>
          <w:pgSz w:w="12240" w:h="15840"/>
          <w:pgMar w:header="213" w:footer="291" w:top="1020" w:bottom="480" w:left="141" w:right="0"/>
        </w:sectPr>
      </w:pPr>
    </w:p>
    <w:p>
      <w:pPr>
        <w:spacing w:line="240" w:lineRule="auto" w:before="28" w:after="0"/>
        <w:rPr>
          <w:b/>
          <w:sz w:val="20"/>
        </w:rPr>
      </w:pPr>
      <w:r>
        <w:rPr>
          <w:b/>
          <w:sz w:val="20"/>
        </w:rPr>
        <w:drawing>
          <wp:anchor distT="0" distB="0" distL="0" distR="0" allowOverlap="1" layoutInCell="1" locked="0" behindDoc="0" simplePos="0" relativeHeight="15773184">
            <wp:simplePos x="0" y="0"/>
            <wp:positionH relativeFrom="page">
              <wp:posOffset>5118100</wp:posOffset>
            </wp:positionH>
            <wp:positionV relativeFrom="page">
              <wp:posOffset>8750325</wp:posOffset>
            </wp:positionV>
            <wp:extent cx="1896165" cy="1041374"/>
            <wp:effectExtent l="0" t="0" r="0" b="0"/>
            <wp:wrapNone/>
            <wp:docPr id="400" name="Image 400"/>
            <wp:cNvGraphicFramePr>
              <a:graphicFrameLocks/>
            </wp:cNvGraphicFramePr>
            <a:graphic>
              <a:graphicData uri="http://schemas.openxmlformats.org/drawingml/2006/picture">
                <pic:pic>
                  <pic:nvPicPr>
                    <pic:cNvPr id="400" name="Image 400"/>
                    <pic:cNvPicPr/>
                  </pic:nvPicPr>
                  <pic:blipFill>
                    <a:blip r:embed="rId10" cstate="print"/>
                    <a:stretch>
                      <a:fillRect/>
                    </a:stretch>
                  </pic:blipFill>
                  <pic:spPr>
                    <a:xfrm>
                      <a:off x="0" y="0"/>
                      <a:ext cx="1896165" cy="1041374"/>
                    </a:xfrm>
                    <a:prstGeom prst="rect">
                      <a:avLst/>
                    </a:prstGeom>
                  </pic:spPr>
                </pic:pic>
              </a:graphicData>
            </a:graphic>
          </wp:anchor>
        </w:drawing>
      </w:r>
    </w:p>
    <w:tbl>
      <w:tblPr>
        <w:tblW w:w="0" w:type="auto"/>
        <w:jc w:val="left"/>
        <w:tblInd w:w="88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196"/>
        <w:gridCol w:w="1520"/>
        <w:gridCol w:w="1211"/>
        <w:gridCol w:w="1095"/>
        <w:gridCol w:w="958"/>
        <w:gridCol w:w="1455"/>
        <w:gridCol w:w="1052"/>
        <w:gridCol w:w="1016"/>
        <w:gridCol w:w="742"/>
      </w:tblGrid>
      <w:tr>
        <w:trPr>
          <w:trHeight w:val="1310" w:hRule="atLeast"/>
        </w:trPr>
        <w:tc>
          <w:tcPr>
            <w:tcW w:w="548" w:type="dxa"/>
            <w:tcBorders>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87"/>
              <w:rPr>
                <w:b/>
                <w:sz w:val="22"/>
              </w:rPr>
            </w:pPr>
          </w:p>
          <w:p>
            <w:pPr>
              <w:pStyle w:val="TableParagraph"/>
              <w:ind w:left="14"/>
              <w:jc w:val="center"/>
              <w:rPr>
                <w:sz w:val="22"/>
              </w:rPr>
            </w:pPr>
            <w:r>
              <w:rPr>
                <w:spacing w:val="-5"/>
                <w:sz w:val="22"/>
              </w:rPr>
              <w:t>41</w:t>
            </w:r>
          </w:p>
        </w:tc>
        <w:tc>
          <w:tcPr>
            <w:tcW w:w="1196" w:type="dxa"/>
            <w:tcBorders>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87"/>
              <w:rPr>
                <w:b/>
                <w:sz w:val="22"/>
              </w:rPr>
            </w:pPr>
          </w:p>
          <w:p>
            <w:pPr>
              <w:pStyle w:val="TableParagraph"/>
              <w:ind w:left="25" w:right="17"/>
              <w:jc w:val="center"/>
              <w:rPr>
                <w:sz w:val="22"/>
              </w:rPr>
            </w:pPr>
            <w:r>
              <w:rPr>
                <w:spacing w:val="-2"/>
                <w:sz w:val="22"/>
              </w:rPr>
              <w:t>1824004047</w:t>
            </w:r>
          </w:p>
        </w:tc>
        <w:tc>
          <w:tcPr>
            <w:tcW w:w="1520" w:type="dxa"/>
            <w:tcBorders>
              <w:left w:val="single" w:sz="6" w:space="0" w:color="000000"/>
              <w:bottom w:val="single" w:sz="6" w:space="0" w:color="000000"/>
              <w:right w:val="single" w:sz="6" w:space="0" w:color="000000"/>
            </w:tcBorders>
          </w:tcPr>
          <w:p>
            <w:pPr>
              <w:pStyle w:val="TableParagraph"/>
              <w:spacing w:line="261" w:lineRule="auto" w:before="18"/>
              <w:ind w:left="42" w:right="70"/>
              <w:rPr>
                <w:sz w:val="22"/>
              </w:rPr>
            </w:pPr>
            <w:r>
              <w:rPr>
                <w:spacing w:val="-2"/>
                <w:sz w:val="22"/>
              </w:rPr>
              <w:t>Thakkar Sachdev Manthanbhai Yogeshbhai</w:t>
            </w:r>
          </w:p>
        </w:tc>
        <w:tc>
          <w:tcPr>
            <w:tcW w:w="1211"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59"/>
              <w:rPr>
                <w:b/>
                <w:sz w:val="22"/>
              </w:rPr>
            </w:pPr>
          </w:p>
          <w:p>
            <w:pPr>
              <w:pStyle w:val="TableParagraph"/>
              <w:spacing w:line="266" w:lineRule="auto"/>
              <w:ind w:left="42"/>
              <w:rPr>
                <w:sz w:val="22"/>
              </w:rPr>
            </w:pPr>
            <w:r>
              <w:rPr>
                <w:spacing w:val="-2"/>
                <w:sz w:val="22"/>
              </w:rPr>
              <w:t>Computer Engineering</w:t>
            </w:r>
          </w:p>
        </w:tc>
        <w:tc>
          <w:tcPr>
            <w:tcW w:w="1095"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17" w:right="18"/>
              <w:jc w:val="center"/>
              <w:rPr>
                <w:sz w:val="20"/>
              </w:rPr>
            </w:pPr>
            <w:r>
              <w:rPr>
                <w:spacing w:val="-10"/>
                <w:sz w:val="20"/>
              </w:rPr>
              <w:t>3</w:t>
            </w:r>
          </w:p>
        </w:tc>
        <w:tc>
          <w:tcPr>
            <w:tcW w:w="958"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28" w:right="23"/>
              <w:jc w:val="center"/>
              <w:rPr>
                <w:sz w:val="20"/>
              </w:rPr>
            </w:pPr>
            <w:r>
              <w:rPr>
                <w:spacing w:val="-10"/>
                <w:sz w:val="20"/>
              </w:rPr>
              <w:t>3</w:t>
            </w:r>
          </w:p>
        </w:tc>
        <w:tc>
          <w:tcPr>
            <w:tcW w:w="1455"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16" w:right="4"/>
              <w:jc w:val="center"/>
              <w:rPr>
                <w:sz w:val="20"/>
              </w:rPr>
            </w:pPr>
            <w:r>
              <w:rPr>
                <w:spacing w:val="-10"/>
                <w:sz w:val="20"/>
              </w:rPr>
              <w:t>2</w:t>
            </w:r>
          </w:p>
        </w:tc>
        <w:tc>
          <w:tcPr>
            <w:tcW w:w="1052"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13"/>
              <w:jc w:val="center"/>
              <w:rPr>
                <w:sz w:val="20"/>
              </w:rPr>
            </w:pPr>
            <w:r>
              <w:rPr>
                <w:spacing w:val="-10"/>
                <w:sz w:val="20"/>
              </w:rPr>
              <w:t>2</w:t>
            </w:r>
          </w:p>
        </w:tc>
        <w:tc>
          <w:tcPr>
            <w:tcW w:w="1016"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8" w:right="3"/>
              <w:jc w:val="center"/>
              <w:rPr>
                <w:sz w:val="20"/>
              </w:rPr>
            </w:pPr>
            <w:r>
              <w:rPr>
                <w:spacing w:val="-5"/>
                <w:sz w:val="20"/>
              </w:rPr>
              <w:t>NA</w:t>
            </w:r>
          </w:p>
        </w:tc>
        <w:tc>
          <w:tcPr>
            <w:tcW w:w="742"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7" w:right="2"/>
              <w:jc w:val="center"/>
              <w:rPr>
                <w:sz w:val="20"/>
              </w:rPr>
            </w:pPr>
            <w:r>
              <w:rPr>
                <w:spacing w:val="-5"/>
                <w:sz w:val="20"/>
              </w:rPr>
              <w:t>10</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4"/>
              <w:jc w:val="center"/>
              <w:rPr>
                <w:sz w:val="22"/>
              </w:rPr>
            </w:pPr>
            <w:r>
              <w:rPr>
                <w:spacing w:val="-5"/>
                <w:sz w:val="22"/>
              </w:rPr>
              <w:t>42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1824004048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649"/>
              <w:jc w:val="both"/>
              <w:rPr>
                <w:sz w:val="22"/>
              </w:rPr>
            </w:pPr>
            <w:r>
              <w:rPr>
                <w:spacing w:val="-2"/>
                <w:sz w:val="22"/>
              </w:rPr>
              <w:t>Thakkar Tapasvi Jigarbhai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7" w:right="2"/>
              <w:jc w:val="center"/>
              <w:rPr>
                <w:sz w:val="20"/>
              </w:rPr>
            </w:pPr>
            <w:r>
              <w:rPr>
                <w:spacing w:val="-5"/>
                <w:sz w:val="20"/>
              </w:rPr>
              <w:t>10</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43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1824004049</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179"/>
              <w:rPr>
                <w:sz w:val="22"/>
              </w:rPr>
            </w:pPr>
            <w:r>
              <w:rPr>
                <w:sz w:val="22"/>
              </w:rPr>
              <w:t>Vaidik</w:t>
            </w:r>
            <w:r>
              <w:rPr>
                <w:spacing w:val="-14"/>
                <w:sz w:val="22"/>
              </w:rPr>
              <w:t> </w:t>
            </w:r>
            <w:r>
              <w:rPr>
                <w:sz w:val="22"/>
              </w:rPr>
              <w:t>Arvind </w:t>
            </w:r>
            <w:r>
              <w:rPr>
                <w:spacing w:val="-2"/>
                <w:sz w:val="22"/>
              </w:rPr>
              <w:t>Patel</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right="2"/>
              <w:jc w:val="center"/>
              <w:rPr>
                <w:sz w:val="20"/>
              </w:rPr>
            </w:pPr>
            <w:r>
              <w:rPr>
                <w:spacing w:val="-10"/>
                <w:sz w:val="20"/>
              </w:rPr>
              <w:t>8</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44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1824004051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Jay</w:t>
            </w:r>
            <w:r>
              <w:rPr>
                <w:spacing w:val="1"/>
                <w:sz w:val="22"/>
              </w:rPr>
              <w:t> </w:t>
            </w:r>
            <w:r>
              <w:rPr>
                <w:spacing w:val="-4"/>
                <w:sz w:val="22"/>
              </w:rPr>
              <w:t>Vyas</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9</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45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1824004052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Patel Rutulkumar Dilipkumar</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8" w:right="23"/>
              <w:jc w:val="center"/>
              <w:rPr>
                <w:sz w:val="20"/>
              </w:rPr>
            </w:pPr>
            <w:r>
              <w:rPr>
                <w:spacing w:val="-10"/>
                <w:sz w:val="20"/>
              </w:rPr>
              <w:t>1</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jc w:val="center"/>
              <w:rPr>
                <w:sz w:val="20"/>
              </w:rPr>
            </w:pPr>
            <w:r>
              <w:rPr>
                <w:spacing w:val="-10"/>
                <w:sz w:val="20"/>
              </w:rPr>
              <w:t>1</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7" w:right="2"/>
              <w:jc w:val="center"/>
              <w:rPr>
                <w:sz w:val="20"/>
              </w:rPr>
            </w:pPr>
            <w:r>
              <w:rPr>
                <w:spacing w:val="-10"/>
                <w:sz w:val="20"/>
              </w:rPr>
              <w:t>6</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46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7"/>
              <w:jc w:val="center"/>
              <w:rPr>
                <w:sz w:val="22"/>
              </w:rPr>
            </w:pPr>
            <w:r>
              <w:rPr>
                <w:spacing w:val="-2"/>
                <w:sz w:val="22"/>
              </w:rPr>
              <w:t>1824004053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0"/>
              <w:rPr>
                <w:sz w:val="22"/>
              </w:rPr>
            </w:pPr>
            <w:r>
              <w:rPr>
                <w:spacing w:val="-2"/>
                <w:sz w:val="22"/>
              </w:rPr>
              <w:t>Christian Ronald</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10</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14"/>
              <w:jc w:val="center"/>
              <w:rPr>
                <w:sz w:val="22"/>
              </w:rPr>
            </w:pPr>
            <w:r>
              <w:rPr>
                <w:spacing w:val="-5"/>
                <w:sz w:val="22"/>
              </w:rPr>
              <w:t>47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25" w:right="17"/>
              <w:jc w:val="center"/>
              <w:rPr>
                <w:sz w:val="22"/>
              </w:rPr>
            </w:pPr>
            <w:r>
              <w:rPr>
                <w:spacing w:val="-2"/>
                <w:sz w:val="22"/>
              </w:rPr>
              <w:t>1824004054</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42"/>
              <w:rPr>
                <w:sz w:val="22"/>
              </w:rPr>
            </w:pPr>
            <w:r>
              <w:rPr>
                <w:sz w:val="22"/>
              </w:rPr>
              <w:t>Deepak </w:t>
            </w:r>
            <w:r>
              <w:rPr>
                <w:spacing w:val="-2"/>
                <w:sz w:val="22"/>
              </w:rPr>
              <w:t>Kumar</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8</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48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1824004056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Yadav</w:t>
            </w:r>
            <w:r>
              <w:rPr>
                <w:spacing w:val="-2"/>
                <w:sz w:val="22"/>
              </w:rPr>
              <w:t> Anurag</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9</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49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1824004062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2" w:right="70"/>
              <w:rPr>
                <w:sz w:val="22"/>
              </w:rPr>
            </w:pPr>
            <w:r>
              <w:rPr>
                <w:spacing w:val="-2"/>
                <w:sz w:val="22"/>
              </w:rPr>
              <w:t>Vishwakarma Rohit Rameshwar</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59" w:lineRule="auto" w:before="1"/>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right="2"/>
              <w:jc w:val="center"/>
              <w:rPr>
                <w:sz w:val="20"/>
              </w:rPr>
            </w:pPr>
            <w:r>
              <w:rPr>
                <w:spacing w:val="-10"/>
                <w:sz w:val="20"/>
              </w:rPr>
              <w:t>9</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50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1825004002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ight="70"/>
              <w:rPr>
                <w:sz w:val="22"/>
              </w:rPr>
            </w:pPr>
            <w:r>
              <w:rPr>
                <w:sz w:val="22"/>
              </w:rPr>
              <w:t>Panchal</w:t>
            </w:r>
            <w:r>
              <w:rPr>
                <w:spacing w:val="-14"/>
                <w:sz w:val="22"/>
              </w:rPr>
              <w:t> </w:t>
            </w:r>
            <w:r>
              <w:rPr>
                <w:sz w:val="22"/>
              </w:rPr>
              <w:t>Nirmal </w:t>
            </w:r>
            <w:r>
              <w:rPr>
                <w:spacing w:val="-10"/>
                <w:sz w:val="22"/>
              </w:rPr>
              <w:t>D</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7" w:right="2"/>
              <w:jc w:val="center"/>
              <w:rPr>
                <w:sz w:val="20"/>
              </w:rPr>
            </w:pPr>
            <w:r>
              <w:rPr>
                <w:spacing w:val="-10"/>
                <w:sz w:val="20"/>
              </w:rPr>
              <w:t>9</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51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1825005001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0"/>
              <w:rPr>
                <w:sz w:val="22"/>
              </w:rPr>
            </w:pPr>
            <w:r>
              <w:rPr>
                <w:sz w:val="22"/>
              </w:rPr>
              <w:t>Patel Prince </w:t>
            </w:r>
            <w:r>
              <w:rPr>
                <w:spacing w:val="-2"/>
                <w:sz w:val="22"/>
              </w:rPr>
              <w:t>Bhagvanbhai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Electrical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1</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8</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52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1825005002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395"/>
              <w:rPr>
                <w:sz w:val="22"/>
              </w:rPr>
            </w:pPr>
            <w:r>
              <w:rPr>
                <w:spacing w:val="-2"/>
                <w:sz w:val="22"/>
              </w:rPr>
              <w:t>Mohammad Afazal</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Electrical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3"/>
              <w:jc w:val="center"/>
              <w:rPr>
                <w:sz w:val="20"/>
              </w:rPr>
            </w:pPr>
            <w:r>
              <w:rPr>
                <w:spacing w:val="-10"/>
                <w:sz w:val="20"/>
              </w:rPr>
              <w:t>1</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right="2"/>
              <w:jc w:val="center"/>
              <w:rPr>
                <w:sz w:val="20"/>
              </w:rPr>
            </w:pPr>
            <w:r>
              <w:rPr>
                <w:spacing w:val="-10"/>
                <w:sz w:val="20"/>
              </w:rPr>
              <w:t>7</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4"/>
              <w:jc w:val="center"/>
              <w:rPr>
                <w:sz w:val="22"/>
              </w:rPr>
            </w:pPr>
            <w:r>
              <w:rPr>
                <w:spacing w:val="-5"/>
                <w:sz w:val="22"/>
              </w:rPr>
              <w:t>53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1825005003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Parmar Kaushikkumar Laxmanbhai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Electrical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7" w:right="2"/>
              <w:jc w:val="center"/>
              <w:rPr>
                <w:sz w:val="20"/>
              </w:rPr>
            </w:pPr>
            <w:r>
              <w:rPr>
                <w:spacing w:val="-10"/>
                <w:sz w:val="20"/>
              </w:rPr>
              <w:t>9</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54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1825005004</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45"/>
              <w:rPr>
                <w:sz w:val="22"/>
              </w:rPr>
            </w:pPr>
            <w:r>
              <w:rPr>
                <w:sz w:val="22"/>
              </w:rPr>
              <w:t>Yash</w:t>
            </w:r>
            <w:r>
              <w:rPr>
                <w:spacing w:val="-14"/>
                <w:sz w:val="22"/>
              </w:rPr>
              <w:t> </w:t>
            </w:r>
            <w:r>
              <w:rPr>
                <w:sz w:val="22"/>
              </w:rPr>
              <w:t>Tarunbhai </w:t>
            </w:r>
            <w:r>
              <w:rPr>
                <w:spacing w:val="-2"/>
                <w:sz w:val="22"/>
              </w:rPr>
              <w:t>Parmar</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Electrical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right="2"/>
              <w:jc w:val="center"/>
              <w:rPr>
                <w:sz w:val="20"/>
              </w:rPr>
            </w:pPr>
            <w:r>
              <w:rPr>
                <w:spacing w:val="-5"/>
                <w:sz w:val="20"/>
              </w:rPr>
              <w:t>11</w:t>
            </w:r>
          </w:p>
        </w:tc>
      </w:tr>
      <w:tr>
        <w:trPr>
          <w:trHeight w:val="1044"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55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1825005005</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2" w:right="491"/>
              <w:jc w:val="both"/>
              <w:rPr>
                <w:sz w:val="22"/>
              </w:rPr>
            </w:pPr>
            <w:r>
              <w:rPr>
                <w:spacing w:val="-2"/>
                <w:sz w:val="22"/>
              </w:rPr>
              <w:t>Chaudhari Harshbhai Bharatbhai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Electrical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right="2"/>
              <w:jc w:val="center"/>
              <w:rPr>
                <w:sz w:val="20"/>
              </w:rPr>
            </w:pPr>
            <w:r>
              <w:rPr>
                <w:spacing w:val="-10"/>
                <w:sz w:val="20"/>
              </w:rPr>
              <w:t>9</w:t>
            </w:r>
          </w:p>
        </w:tc>
      </w:tr>
    </w:tbl>
    <w:p>
      <w:pPr>
        <w:pStyle w:val="TableParagraph"/>
        <w:spacing w:after="0"/>
        <w:jc w:val="center"/>
        <w:rPr>
          <w:sz w:val="20"/>
        </w:rPr>
        <w:sectPr>
          <w:headerReference w:type="default" r:id="rId254"/>
          <w:headerReference w:type="even" r:id="rId255"/>
          <w:footerReference w:type="default" r:id="rId256"/>
          <w:footerReference w:type="even" r:id="rId257"/>
          <w:pgSz w:w="12240" w:h="15840"/>
          <w:pgMar w:header="213" w:footer="291" w:top="1020" w:bottom="480" w:left="141" w:right="0"/>
          <w:pgNumType w:start="33"/>
        </w:sectPr>
      </w:pPr>
    </w:p>
    <w:p>
      <w:pPr>
        <w:spacing w:line="240" w:lineRule="auto" w:before="28" w:after="0"/>
        <w:rPr>
          <w:b/>
          <w:sz w:val="20"/>
        </w:rPr>
      </w:pPr>
      <w:r>
        <w:rPr>
          <w:b/>
          <w:sz w:val="20"/>
        </w:rPr>
        <w:drawing>
          <wp:anchor distT="0" distB="0" distL="0" distR="0" allowOverlap="1" layoutInCell="1" locked="0" behindDoc="0" simplePos="0" relativeHeight="15773696">
            <wp:simplePos x="0" y="0"/>
            <wp:positionH relativeFrom="page">
              <wp:posOffset>5118100</wp:posOffset>
            </wp:positionH>
            <wp:positionV relativeFrom="page">
              <wp:posOffset>8750325</wp:posOffset>
            </wp:positionV>
            <wp:extent cx="1896165" cy="1041374"/>
            <wp:effectExtent l="0" t="0" r="0" b="0"/>
            <wp:wrapNone/>
            <wp:docPr id="401" name="Image 401"/>
            <wp:cNvGraphicFramePr>
              <a:graphicFrameLocks/>
            </wp:cNvGraphicFramePr>
            <a:graphic>
              <a:graphicData uri="http://schemas.openxmlformats.org/drawingml/2006/picture">
                <pic:pic>
                  <pic:nvPicPr>
                    <pic:cNvPr id="401" name="Image 401"/>
                    <pic:cNvPicPr/>
                  </pic:nvPicPr>
                  <pic:blipFill>
                    <a:blip r:embed="rId10" cstate="print"/>
                    <a:stretch>
                      <a:fillRect/>
                    </a:stretch>
                  </pic:blipFill>
                  <pic:spPr>
                    <a:xfrm>
                      <a:off x="0" y="0"/>
                      <a:ext cx="1896165" cy="1041374"/>
                    </a:xfrm>
                    <a:prstGeom prst="rect">
                      <a:avLst/>
                    </a:prstGeom>
                  </pic:spPr>
                </pic:pic>
              </a:graphicData>
            </a:graphic>
          </wp:anchor>
        </w:drawing>
      </w:r>
    </w:p>
    <w:tbl>
      <w:tblPr>
        <w:tblW w:w="0" w:type="auto"/>
        <w:jc w:val="left"/>
        <w:tblInd w:w="88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196"/>
        <w:gridCol w:w="1520"/>
        <w:gridCol w:w="1211"/>
        <w:gridCol w:w="1095"/>
        <w:gridCol w:w="958"/>
        <w:gridCol w:w="1455"/>
        <w:gridCol w:w="1052"/>
        <w:gridCol w:w="1016"/>
        <w:gridCol w:w="742"/>
      </w:tblGrid>
      <w:tr>
        <w:trPr>
          <w:trHeight w:val="763" w:hRule="atLeast"/>
        </w:trPr>
        <w:tc>
          <w:tcPr>
            <w:tcW w:w="54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56</w:t>
            </w:r>
          </w:p>
        </w:tc>
        <w:tc>
          <w:tcPr>
            <w:tcW w:w="1196"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7"/>
              <w:jc w:val="center"/>
              <w:rPr>
                <w:sz w:val="22"/>
              </w:rPr>
            </w:pPr>
            <w:r>
              <w:rPr>
                <w:spacing w:val="-2"/>
                <w:sz w:val="22"/>
              </w:rPr>
              <w:t>1824008001</w:t>
            </w:r>
          </w:p>
        </w:tc>
        <w:tc>
          <w:tcPr>
            <w:tcW w:w="1520" w:type="dxa"/>
            <w:tcBorders>
              <w:left w:val="single" w:sz="6" w:space="0" w:color="000000"/>
              <w:bottom w:val="single" w:sz="6" w:space="0" w:color="000000"/>
              <w:right w:val="single" w:sz="6" w:space="0" w:color="000000"/>
            </w:tcBorders>
          </w:tcPr>
          <w:p>
            <w:pPr>
              <w:pStyle w:val="TableParagraph"/>
              <w:spacing w:line="266" w:lineRule="auto" w:before="18"/>
              <w:ind w:left="42" w:right="70"/>
              <w:rPr>
                <w:sz w:val="22"/>
              </w:rPr>
            </w:pPr>
            <w:r>
              <w:rPr>
                <w:spacing w:val="-2"/>
                <w:sz w:val="22"/>
              </w:rPr>
              <w:t>Brijrajsinh Solanki</w:t>
            </w:r>
          </w:p>
        </w:tc>
        <w:tc>
          <w:tcPr>
            <w:tcW w:w="1211" w:type="dxa"/>
            <w:tcBorders>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Information Technology</w:t>
            </w:r>
          </w:p>
        </w:tc>
        <w:tc>
          <w:tcPr>
            <w:tcW w:w="109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3</w:t>
            </w:r>
          </w:p>
        </w:tc>
        <w:tc>
          <w:tcPr>
            <w:tcW w:w="958"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3</w:t>
            </w:r>
          </w:p>
        </w:tc>
        <w:tc>
          <w:tcPr>
            <w:tcW w:w="1016"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10</w:t>
            </w:r>
          </w:p>
        </w:tc>
      </w:tr>
      <w:tr>
        <w:trPr>
          <w:trHeight w:val="1591"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07"/>
              <w:rPr>
                <w:b/>
                <w:sz w:val="22"/>
              </w:rPr>
            </w:pPr>
          </w:p>
          <w:p>
            <w:pPr>
              <w:pStyle w:val="TableParagraph"/>
              <w:ind w:left="14"/>
              <w:jc w:val="center"/>
              <w:rPr>
                <w:sz w:val="22"/>
              </w:rPr>
            </w:pPr>
            <w:r>
              <w:rPr>
                <w:spacing w:val="-5"/>
                <w:sz w:val="22"/>
              </w:rPr>
              <w:t>57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07"/>
              <w:rPr>
                <w:b/>
                <w:sz w:val="22"/>
              </w:rPr>
            </w:pPr>
          </w:p>
          <w:p>
            <w:pPr>
              <w:pStyle w:val="TableParagraph"/>
              <w:ind w:left="25" w:right="17"/>
              <w:jc w:val="center"/>
              <w:rPr>
                <w:sz w:val="22"/>
              </w:rPr>
            </w:pPr>
            <w:r>
              <w:rPr>
                <w:spacing w:val="-2"/>
                <w:sz w:val="22"/>
              </w:rPr>
              <w:t>1824008004</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ight="395"/>
              <w:rPr>
                <w:sz w:val="22"/>
              </w:rPr>
            </w:pPr>
            <w:r>
              <w:rPr>
                <w:spacing w:val="-4"/>
                <w:sz w:val="22"/>
              </w:rPr>
              <w:t>Kazi </w:t>
            </w:r>
            <w:r>
              <w:rPr>
                <w:spacing w:val="-2"/>
                <w:sz w:val="22"/>
              </w:rPr>
              <w:t>Mohammed Mushaab Mohammed Yakub</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79"/>
              <w:rPr>
                <w:b/>
                <w:sz w:val="22"/>
              </w:rPr>
            </w:pPr>
          </w:p>
          <w:p>
            <w:pPr>
              <w:pStyle w:val="TableParagraph"/>
              <w:spacing w:line="266" w:lineRule="auto"/>
              <w:ind w:left="42"/>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8"/>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8"/>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8"/>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8"/>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8"/>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8"/>
              <w:rPr>
                <w:b/>
                <w:sz w:val="20"/>
              </w:rPr>
            </w:pPr>
          </w:p>
          <w:p>
            <w:pPr>
              <w:pStyle w:val="TableParagraph"/>
              <w:ind w:left="7" w:right="2"/>
              <w:jc w:val="center"/>
              <w:rPr>
                <w:sz w:val="20"/>
              </w:rPr>
            </w:pPr>
            <w:r>
              <w:rPr>
                <w:spacing w:val="-10"/>
                <w:sz w:val="20"/>
              </w:rPr>
              <w:t>9</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4"/>
              <w:jc w:val="center"/>
              <w:rPr>
                <w:sz w:val="22"/>
              </w:rPr>
            </w:pPr>
            <w:r>
              <w:rPr>
                <w:spacing w:val="-5"/>
                <w:sz w:val="22"/>
              </w:rPr>
              <w:t>58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1824008006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Prajapati Viralkumar Maheshbhai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7" w:right="18"/>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7" w:right="2"/>
              <w:jc w:val="center"/>
              <w:rPr>
                <w:sz w:val="20"/>
              </w:rPr>
            </w:pPr>
            <w:r>
              <w:rPr>
                <w:spacing w:val="-5"/>
                <w:sz w:val="20"/>
              </w:rPr>
              <w:t>11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4"/>
              <w:jc w:val="center"/>
              <w:rPr>
                <w:sz w:val="22"/>
              </w:rPr>
            </w:pPr>
            <w:r>
              <w:rPr>
                <w:spacing w:val="-5"/>
                <w:sz w:val="22"/>
              </w:rPr>
              <w:t>59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1824008015</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2" w:right="70"/>
              <w:rPr>
                <w:sz w:val="22"/>
              </w:rPr>
            </w:pPr>
            <w:r>
              <w:rPr>
                <w:spacing w:val="-2"/>
                <w:sz w:val="22"/>
              </w:rPr>
              <w:t>Sarabuwala Sufiyan Maksudbhai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28" w:right="28"/>
              <w:jc w:val="center"/>
              <w:rPr>
                <w:sz w:val="20"/>
              </w:rPr>
            </w:pPr>
            <w:r>
              <w:rPr>
                <w:spacing w:val="-5"/>
                <w:sz w:val="20"/>
              </w:rPr>
              <w:t>1`</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7" w:right="2"/>
              <w:jc w:val="center"/>
              <w:rPr>
                <w:sz w:val="20"/>
              </w:rPr>
            </w:pPr>
            <w:r>
              <w:rPr>
                <w:spacing w:val="-10"/>
                <w:sz w:val="20"/>
              </w:rPr>
              <w:t>7</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4"/>
              <w:jc w:val="center"/>
              <w:rPr>
                <w:sz w:val="22"/>
              </w:rPr>
            </w:pPr>
            <w:r>
              <w:rPr>
                <w:spacing w:val="-5"/>
                <w:sz w:val="22"/>
              </w:rPr>
              <w:t>60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1824008016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ight="240"/>
              <w:rPr>
                <w:sz w:val="22"/>
              </w:rPr>
            </w:pPr>
            <w:r>
              <w:rPr>
                <w:spacing w:val="-2"/>
                <w:sz w:val="22"/>
              </w:rPr>
              <w:t>Savaliya Rishika Ashokbhai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59" w:lineRule="auto"/>
              <w:ind w:left="42"/>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7" w:right="2"/>
              <w:jc w:val="center"/>
              <w:rPr>
                <w:sz w:val="20"/>
              </w:rPr>
            </w:pPr>
            <w:r>
              <w:rPr>
                <w:spacing w:val="-5"/>
                <w:sz w:val="20"/>
              </w:rPr>
              <w:t>10</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1824008017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3" w:right="98"/>
              <w:jc w:val="center"/>
              <w:rPr>
                <w:sz w:val="22"/>
              </w:rPr>
            </w:pPr>
            <w:r>
              <w:rPr>
                <w:sz w:val="22"/>
              </w:rPr>
              <w:t>Abhishek</w:t>
            </w:r>
            <w:r>
              <w:rPr>
                <w:spacing w:val="-7"/>
                <w:sz w:val="22"/>
              </w:rPr>
              <w:t> </w:t>
            </w:r>
            <w:r>
              <w:rPr>
                <w:spacing w:val="-4"/>
                <w:sz w:val="22"/>
              </w:rPr>
              <w:t>Shah</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right="2"/>
              <w:jc w:val="center"/>
              <w:rPr>
                <w:sz w:val="20"/>
              </w:rPr>
            </w:pPr>
            <w:r>
              <w:rPr>
                <w:spacing w:val="-5"/>
                <w:sz w:val="20"/>
              </w:rPr>
              <w:t>10</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1824008018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2" w:right="338"/>
              <w:rPr>
                <w:sz w:val="22"/>
              </w:rPr>
            </w:pPr>
            <w:r>
              <w:rPr>
                <w:sz w:val="22"/>
              </w:rPr>
              <w:t>Shah</w:t>
            </w:r>
            <w:r>
              <w:rPr>
                <w:spacing w:val="-14"/>
                <w:sz w:val="22"/>
              </w:rPr>
              <w:t> </w:t>
            </w:r>
            <w:r>
              <w:rPr>
                <w:sz w:val="22"/>
              </w:rPr>
              <w:t>Dhruvi </w:t>
            </w:r>
            <w:r>
              <w:rPr>
                <w:spacing w:val="-2"/>
                <w:sz w:val="22"/>
              </w:rPr>
              <w:t>Sujalbhai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2"/>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10</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63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7"/>
              <w:jc w:val="center"/>
              <w:rPr>
                <w:sz w:val="22"/>
              </w:rPr>
            </w:pPr>
            <w:r>
              <w:rPr>
                <w:spacing w:val="-2"/>
                <w:sz w:val="22"/>
              </w:rPr>
              <w:t>1824008020</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265"/>
              <w:rPr>
                <w:sz w:val="22"/>
              </w:rPr>
            </w:pPr>
            <w:r>
              <w:rPr>
                <w:sz w:val="22"/>
              </w:rPr>
              <w:t>Sharma</w:t>
            </w:r>
            <w:r>
              <w:rPr>
                <w:spacing w:val="-14"/>
                <w:sz w:val="22"/>
              </w:rPr>
              <w:t> </w:t>
            </w:r>
            <w:r>
              <w:rPr>
                <w:sz w:val="22"/>
              </w:rPr>
              <w:t>Neha </w:t>
            </w:r>
            <w:r>
              <w:rPr>
                <w:spacing w:val="-2"/>
                <w:sz w:val="22"/>
              </w:rPr>
              <w:t>Kishanbhai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7" w:right="2"/>
              <w:jc w:val="center"/>
              <w:rPr>
                <w:sz w:val="20"/>
              </w:rPr>
            </w:pPr>
            <w:r>
              <w:rPr>
                <w:spacing w:val="-5"/>
                <w:sz w:val="20"/>
              </w:rPr>
              <w:t>10</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1824008021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387"/>
              <w:rPr>
                <w:sz w:val="22"/>
              </w:rPr>
            </w:pPr>
            <w:r>
              <w:rPr>
                <w:sz w:val="22"/>
              </w:rPr>
              <w:t>Varma</w:t>
            </w:r>
            <w:r>
              <w:rPr>
                <w:spacing w:val="-14"/>
                <w:sz w:val="22"/>
              </w:rPr>
              <w:t> </w:t>
            </w:r>
            <w:r>
              <w:rPr>
                <w:sz w:val="22"/>
              </w:rPr>
              <w:t>Kriti </w:t>
            </w:r>
            <w:r>
              <w:rPr>
                <w:spacing w:val="-2"/>
                <w:sz w:val="22"/>
              </w:rPr>
              <w:t>Rajeshbhai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9</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1824008022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289"/>
              <w:rPr>
                <w:sz w:val="22"/>
              </w:rPr>
            </w:pPr>
            <w:r>
              <w:rPr>
                <w:sz w:val="22"/>
              </w:rPr>
              <w:t>Vasoya</w:t>
            </w:r>
            <w:r>
              <w:rPr>
                <w:spacing w:val="-14"/>
                <w:sz w:val="22"/>
              </w:rPr>
              <w:t> </w:t>
            </w:r>
            <w:r>
              <w:rPr>
                <w:sz w:val="22"/>
              </w:rPr>
              <w:t>Tulsi </w:t>
            </w:r>
            <w:r>
              <w:rPr>
                <w:spacing w:val="-2"/>
                <w:sz w:val="22"/>
              </w:rPr>
              <w:t>Jivanbhai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right="2"/>
              <w:jc w:val="center"/>
              <w:rPr>
                <w:sz w:val="20"/>
              </w:rPr>
            </w:pPr>
            <w:r>
              <w:rPr>
                <w:spacing w:val="-5"/>
                <w:sz w:val="20"/>
              </w:rPr>
              <w:t>11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1824008025</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ight="460"/>
              <w:rPr>
                <w:sz w:val="22"/>
              </w:rPr>
            </w:pPr>
            <w:r>
              <w:rPr>
                <w:sz w:val="22"/>
              </w:rPr>
              <w:t>Patel</w:t>
            </w:r>
            <w:r>
              <w:rPr>
                <w:spacing w:val="-14"/>
                <w:sz w:val="22"/>
              </w:rPr>
              <w:t> </w:t>
            </w:r>
            <w:r>
              <w:rPr>
                <w:sz w:val="22"/>
              </w:rPr>
              <w:t>Vidhi </w:t>
            </w:r>
            <w:r>
              <w:rPr>
                <w:spacing w:val="-2"/>
                <w:sz w:val="22"/>
              </w:rPr>
              <w:t>Nareshbhai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9</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67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7"/>
              <w:jc w:val="center"/>
              <w:rPr>
                <w:sz w:val="22"/>
              </w:rPr>
            </w:pPr>
            <w:r>
              <w:rPr>
                <w:spacing w:val="-2"/>
                <w:sz w:val="22"/>
              </w:rPr>
              <w:t>1825008002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right="33"/>
              <w:jc w:val="center"/>
              <w:rPr>
                <w:sz w:val="22"/>
              </w:rPr>
            </w:pPr>
            <w:r>
              <w:rPr>
                <w:sz w:val="22"/>
              </w:rPr>
              <w:t>Tripathi</w:t>
            </w:r>
            <w:r>
              <w:rPr>
                <w:spacing w:val="-1"/>
                <w:sz w:val="22"/>
              </w:rPr>
              <w:t> </w:t>
            </w:r>
            <w:r>
              <w:rPr>
                <w:spacing w:val="-2"/>
                <w:sz w:val="22"/>
              </w:rPr>
              <w:t>Saurav</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8"/>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7" w:right="2"/>
              <w:jc w:val="center"/>
              <w:rPr>
                <w:sz w:val="20"/>
              </w:rPr>
            </w:pPr>
            <w:r>
              <w:rPr>
                <w:spacing w:val="-5"/>
                <w:sz w:val="20"/>
              </w:rPr>
              <w:t>11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1824009002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right="98"/>
              <w:jc w:val="center"/>
              <w:rPr>
                <w:sz w:val="22"/>
              </w:rPr>
            </w:pPr>
            <w:r>
              <w:rPr>
                <w:sz w:val="22"/>
              </w:rPr>
              <w:t>Neelesh</w:t>
            </w:r>
            <w:r>
              <w:rPr>
                <w:spacing w:val="-8"/>
                <w:sz w:val="22"/>
              </w:rPr>
              <w:t> </w:t>
            </w:r>
            <w:r>
              <w:rPr>
                <w:spacing w:val="-2"/>
                <w:sz w:val="22"/>
              </w:rPr>
              <w:t>Gajjar</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10</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1824009003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253"/>
              <w:rPr>
                <w:sz w:val="22"/>
              </w:rPr>
            </w:pPr>
            <w:r>
              <w:rPr>
                <w:sz w:val="22"/>
              </w:rPr>
              <w:t>Panchal</w:t>
            </w:r>
            <w:r>
              <w:rPr>
                <w:spacing w:val="-14"/>
                <w:sz w:val="22"/>
              </w:rPr>
              <w:t> </w:t>
            </w:r>
            <w:r>
              <w:rPr>
                <w:sz w:val="22"/>
              </w:rPr>
              <w:t>Meet </w:t>
            </w:r>
            <w:r>
              <w:rPr>
                <w:spacing w:val="-2"/>
                <w:sz w:val="22"/>
              </w:rPr>
              <w:t>Nileshbhai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right="2"/>
              <w:jc w:val="center"/>
              <w:rPr>
                <w:sz w:val="20"/>
              </w:rPr>
            </w:pPr>
            <w:r>
              <w:rPr>
                <w:spacing w:val="-5"/>
                <w:sz w:val="20"/>
              </w:rPr>
              <w:t>10</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70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7"/>
              <w:jc w:val="center"/>
              <w:rPr>
                <w:sz w:val="22"/>
              </w:rPr>
            </w:pPr>
            <w:r>
              <w:rPr>
                <w:spacing w:val="-2"/>
                <w:sz w:val="22"/>
              </w:rPr>
              <w:t>1824009006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ight="70"/>
              <w:rPr>
                <w:sz w:val="22"/>
              </w:rPr>
            </w:pPr>
            <w:r>
              <w:rPr>
                <w:sz w:val="22"/>
              </w:rPr>
              <w:t>Rabari</w:t>
            </w:r>
            <w:r>
              <w:rPr>
                <w:spacing w:val="-14"/>
                <w:sz w:val="22"/>
              </w:rPr>
              <w:t> </w:t>
            </w:r>
            <w:r>
              <w:rPr>
                <w:sz w:val="22"/>
              </w:rPr>
              <w:t>Vishal </w:t>
            </w:r>
            <w:r>
              <w:rPr>
                <w:spacing w:val="-2"/>
                <w:sz w:val="22"/>
              </w:rPr>
              <w:t>Baldevbhai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9</w:t>
            </w:r>
          </w:p>
        </w:tc>
      </w:tr>
    </w:tbl>
    <w:p>
      <w:pPr>
        <w:pStyle w:val="TableParagraph"/>
        <w:spacing w:after="0"/>
        <w:jc w:val="center"/>
        <w:rPr>
          <w:sz w:val="20"/>
        </w:rPr>
        <w:sectPr>
          <w:pgSz w:w="12240" w:h="15840"/>
          <w:pgMar w:header="213" w:footer="291" w:top="1020" w:bottom="480" w:left="141" w:right="0"/>
        </w:sectPr>
      </w:pPr>
    </w:p>
    <w:p>
      <w:pPr>
        <w:spacing w:line="240" w:lineRule="auto" w:before="28" w:after="0"/>
        <w:rPr>
          <w:b/>
          <w:sz w:val="20"/>
        </w:rPr>
      </w:pPr>
    </w:p>
    <w:tbl>
      <w:tblPr>
        <w:tblW w:w="0" w:type="auto"/>
        <w:jc w:val="left"/>
        <w:tblInd w:w="88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196"/>
        <w:gridCol w:w="1520"/>
        <w:gridCol w:w="1211"/>
        <w:gridCol w:w="1095"/>
        <w:gridCol w:w="958"/>
        <w:gridCol w:w="1455"/>
        <w:gridCol w:w="1052"/>
        <w:gridCol w:w="1016"/>
        <w:gridCol w:w="742"/>
      </w:tblGrid>
      <w:tr>
        <w:trPr>
          <w:trHeight w:val="763" w:hRule="atLeast"/>
        </w:trPr>
        <w:tc>
          <w:tcPr>
            <w:tcW w:w="548"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71</w:t>
            </w:r>
          </w:p>
        </w:tc>
        <w:tc>
          <w:tcPr>
            <w:tcW w:w="1196"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7"/>
              <w:jc w:val="center"/>
              <w:rPr>
                <w:sz w:val="22"/>
              </w:rPr>
            </w:pPr>
            <w:r>
              <w:rPr>
                <w:spacing w:val="-2"/>
                <w:sz w:val="22"/>
              </w:rPr>
              <w:t>1824009007</w:t>
            </w:r>
          </w:p>
        </w:tc>
        <w:tc>
          <w:tcPr>
            <w:tcW w:w="1520" w:type="dxa"/>
            <w:tcBorders>
              <w:left w:val="single" w:sz="6" w:space="0" w:color="000000"/>
              <w:bottom w:val="single" w:sz="6" w:space="0" w:color="000000"/>
              <w:right w:val="single" w:sz="6" w:space="0" w:color="000000"/>
            </w:tcBorders>
          </w:tcPr>
          <w:p>
            <w:pPr>
              <w:pStyle w:val="TableParagraph"/>
              <w:spacing w:line="266" w:lineRule="auto" w:before="18"/>
              <w:ind w:left="42"/>
              <w:rPr>
                <w:sz w:val="22"/>
              </w:rPr>
            </w:pPr>
            <w:r>
              <w:rPr>
                <w:sz w:val="22"/>
              </w:rPr>
              <w:t>Saiyed</w:t>
            </w:r>
            <w:r>
              <w:rPr>
                <w:spacing w:val="-14"/>
                <w:sz w:val="22"/>
              </w:rPr>
              <w:t> </w:t>
            </w:r>
            <w:r>
              <w:rPr>
                <w:sz w:val="22"/>
              </w:rPr>
              <w:t>Jawadali </w:t>
            </w:r>
            <w:r>
              <w:rPr>
                <w:spacing w:val="-2"/>
                <w:sz w:val="22"/>
              </w:rPr>
              <w:t>Israrali</w:t>
            </w:r>
          </w:p>
        </w:tc>
        <w:tc>
          <w:tcPr>
            <w:tcW w:w="1211" w:type="dxa"/>
            <w:tcBorders>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Mechanical Engineering</w:t>
            </w:r>
          </w:p>
        </w:tc>
        <w:tc>
          <w:tcPr>
            <w:tcW w:w="109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3</w:t>
            </w:r>
          </w:p>
        </w:tc>
        <w:tc>
          <w:tcPr>
            <w:tcW w:w="958"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3</w:t>
            </w:r>
          </w:p>
        </w:tc>
        <w:tc>
          <w:tcPr>
            <w:tcW w:w="1016"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spacing w:before="1"/>
              <w:ind w:left="14"/>
              <w:jc w:val="center"/>
              <w:rPr>
                <w:sz w:val="22"/>
              </w:rPr>
            </w:pPr>
            <w:r>
              <w:rPr>
                <w:spacing w:val="-5"/>
                <w:sz w:val="22"/>
              </w:rPr>
              <w:t>72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spacing w:before="1"/>
              <w:ind w:left="25" w:right="17"/>
              <w:jc w:val="center"/>
              <w:rPr>
                <w:sz w:val="22"/>
              </w:rPr>
            </w:pPr>
            <w:r>
              <w:rPr>
                <w:spacing w:val="-2"/>
                <w:sz w:val="22"/>
              </w:rPr>
              <w:t>1824009008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ight="448"/>
              <w:rPr>
                <w:sz w:val="22"/>
              </w:rPr>
            </w:pPr>
            <w:r>
              <w:rPr>
                <w:sz w:val="22"/>
              </w:rPr>
              <w:t>Shah</w:t>
            </w:r>
            <w:r>
              <w:rPr>
                <w:spacing w:val="-14"/>
                <w:sz w:val="22"/>
              </w:rPr>
              <w:t> </w:t>
            </w:r>
            <w:r>
              <w:rPr>
                <w:sz w:val="22"/>
              </w:rPr>
              <w:t>Megh </w:t>
            </w:r>
            <w:r>
              <w:rPr>
                <w:spacing w:val="-2"/>
                <w:sz w:val="22"/>
              </w:rPr>
              <w:t>Rajendra</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1</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8</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1824009012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Aditya</w:t>
            </w:r>
            <w:r>
              <w:rPr>
                <w:spacing w:val="1"/>
                <w:sz w:val="22"/>
              </w:rPr>
              <w:t> </w:t>
            </w:r>
            <w:r>
              <w:rPr>
                <w:spacing w:val="-2"/>
                <w:sz w:val="22"/>
              </w:rPr>
              <w:t>Yadav</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right="2"/>
              <w:jc w:val="center"/>
              <w:rPr>
                <w:sz w:val="20"/>
              </w:rPr>
            </w:pPr>
            <w:r>
              <w:rPr>
                <w:spacing w:val="-5"/>
                <w:sz w:val="20"/>
              </w:rPr>
              <w:t>10</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1824009013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ight="461"/>
              <w:rPr>
                <w:sz w:val="22"/>
              </w:rPr>
            </w:pPr>
            <w:r>
              <w:rPr>
                <w:sz w:val="22"/>
              </w:rPr>
              <w:t>Om</w:t>
            </w:r>
            <w:r>
              <w:rPr>
                <w:spacing w:val="-14"/>
                <w:sz w:val="22"/>
              </w:rPr>
              <w:t> </w:t>
            </w:r>
            <w:r>
              <w:rPr>
                <w:sz w:val="22"/>
              </w:rPr>
              <w:t>Kumar </w:t>
            </w:r>
            <w:r>
              <w:rPr>
                <w:spacing w:val="-2"/>
                <w:sz w:val="22"/>
              </w:rPr>
              <w:t>Tiwari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1</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7</w:t>
            </w:r>
          </w:p>
        </w:tc>
      </w:tr>
      <w:tr>
        <w:trPr>
          <w:trHeight w:val="762"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1824009015</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ight="57"/>
              <w:rPr>
                <w:sz w:val="22"/>
              </w:rPr>
            </w:pPr>
            <w:r>
              <w:rPr>
                <w:sz w:val="22"/>
              </w:rPr>
              <w:t>Sharma</w:t>
            </w:r>
            <w:r>
              <w:rPr>
                <w:spacing w:val="-14"/>
                <w:sz w:val="22"/>
              </w:rPr>
              <w:t> </w:t>
            </w:r>
            <w:r>
              <w:rPr>
                <w:sz w:val="22"/>
              </w:rPr>
              <w:t>Raunak </w:t>
            </w:r>
            <w:r>
              <w:rPr>
                <w:spacing w:val="-2"/>
                <w:sz w:val="22"/>
              </w:rPr>
              <w:t>Satyendranath</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7" w:right="2"/>
              <w:jc w:val="center"/>
              <w:rPr>
                <w:sz w:val="20"/>
              </w:rPr>
            </w:pPr>
            <w:r>
              <w:rPr>
                <w:spacing w:val="-5"/>
                <w:sz w:val="20"/>
              </w:rPr>
              <w:t>11</w:t>
            </w:r>
          </w:p>
        </w:tc>
      </w:tr>
      <w:tr>
        <w:trPr>
          <w:trHeight w:val="770"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1824009019</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ight="70"/>
              <w:rPr>
                <w:sz w:val="22"/>
              </w:rPr>
            </w:pPr>
            <w:r>
              <w:rPr>
                <w:sz w:val="22"/>
              </w:rPr>
              <w:t>Patel Yash </w:t>
            </w:r>
            <w:r>
              <w:rPr>
                <w:spacing w:val="-2"/>
                <w:sz w:val="22"/>
              </w:rPr>
              <w:t>Dineshkumar</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1</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1</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10"/>
                <w:sz w:val="20"/>
              </w:rPr>
              <w:t>6</w:t>
            </w:r>
          </w:p>
        </w:tc>
      </w:tr>
      <w:tr>
        <w:trPr>
          <w:trHeight w:val="76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1824009020</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2"/>
              <w:rPr>
                <w:sz w:val="22"/>
              </w:rPr>
            </w:pPr>
            <w:r>
              <w:rPr>
                <w:sz w:val="22"/>
              </w:rPr>
              <w:t>Arpit</w:t>
            </w:r>
            <w:r>
              <w:rPr>
                <w:spacing w:val="-7"/>
                <w:sz w:val="22"/>
              </w:rPr>
              <w:t> </w:t>
            </w:r>
            <w:r>
              <w:rPr>
                <w:spacing w:val="-2"/>
                <w:sz w:val="22"/>
              </w:rPr>
              <w:t>Patel</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10"/>
                <w:sz w:val="20"/>
              </w:rPr>
              <w:t>2</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right="2"/>
              <w:jc w:val="center"/>
              <w:rPr>
                <w:sz w:val="20"/>
              </w:rPr>
            </w:pPr>
            <w:r>
              <w:rPr>
                <w:spacing w:val="-10"/>
                <w:sz w:val="20"/>
              </w:rPr>
              <w:t>9</w:t>
            </w:r>
          </w:p>
        </w:tc>
      </w:tr>
      <w:tr>
        <w:trPr>
          <w:trHeight w:val="769"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7"/>
              <w:jc w:val="center"/>
              <w:rPr>
                <w:sz w:val="22"/>
              </w:rPr>
            </w:pPr>
            <w:r>
              <w:rPr>
                <w:spacing w:val="-2"/>
                <w:sz w:val="22"/>
              </w:rPr>
              <w:t>1824009021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ight="70"/>
              <w:rPr>
                <w:sz w:val="22"/>
              </w:rPr>
            </w:pPr>
            <w:r>
              <w:rPr>
                <w:sz w:val="22"/>
              </w:rPr>
              <w:t>Patel</w:t>
            </w:r>
            <w:r>
              <w:rPr>
                <w:spacing w:val="-14"/>
                <w:sz w:val="22"/>
              </w:rPr>
              <w:t> </w:t>
            </w:r>
            <w:r>
              <w:rPr>
                <w:sz w:val="22"/>
              </w:rPr>
              <w:t>Vaibhav </w:t>
            </w:r>
            <w:r>
              <w:rPr>
                <w:spacing w:val="-2"/>
                <w:sz w:val="22"/>
              </w:rPr>
              <w:t>Mukeshbhai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right="4"/>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right="2"/>
              <w:jc w:val="center"/>
              <w:rPr>
                <w:sz w:val="20"/>
              </w:rPr>
            </w:pPr>
            <w:r>
              <w:rPr>
                <w:spacing w:val="-5"/>
                <w:sz w:val="20"/>
              </w:rPr>
              <w:t>10</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79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1825009003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2" w:right="70"/>
              <w:rPr>
                <w:sz w:val="22"/>
              </w:rPr>
            </w:pPr>
            <w:r>
              <w:rPr>
                <w:spacing w:val="-2"/>
                <w:sz w:val="22"/>
              </w:rPr>
              <w:t>Tarangkumar Kaushikbhai Patel</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7" w:right="2"/>
              <w:jc w:val="center"/>
              <w:rPr>
                <w:sz w:val="20"/>
              </w:rPr>
            </w:pPr>
            <w:r>
              <w:rPr>
                <w:spacing w:val="-5"/>
                <w:sz w:val="20"/>
              </w:rPr>
              <w:t>10</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80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1825009004</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2" w:right="70"/>
              <w:rPr>
                <w:sz w:val="22"/>
              </w:rPr>
            </w:pPr>
            <w:r>
              <w:rPr>
                <w:spacing w:val="-2"/>
                <w:sz w:val="22"/>
              </w:rPr>
              <w:t>Lalakiya Deepkumar Kiritbhai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10</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14"/>
              <w:jc w:val="center"/>
              <w:rPr>
                <w:sz w:val="22"/>
              </w:rPr>
            </w:pPr>
            <w:r>
              <w:rPr>
                <w:spacing w:val="-5"/>
                <w:sz w:val="22"/>
              </w:rPr>
              <w:t>81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25" w:right="17"/>
              <w:jc w:val="center"/>
              <w:rPr>
                <w:sz w:val="22"/>
              </w:rPr>
            </w:pPr>
            <w:r>
              <w:rPr>
                <w:spacing w:val="-2"/>
                <w:sz w:val="22"/>
              </w:rPr>
              <w:t>1825009008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5"/>
              <w:ind w:left="42" w:right="70"/>
              <w:rPr>
                <w:sz w:val="22"/>
              </w:rPr>
            </w:pPr>
            <w:r>
              <w:rPr>
                <w:spacing w:val="-2"/>
                <w:sz w:val="22"/>
              </w:rPr>
              <w:t>Nimje Nikhilkumar Maroti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66" w:lineRule="auto"/>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11</w:t>
            </w:r>
          </w:p>
        </w:tc>
      </w:tr>
      <w:tr>
        <w:trPr>
          <w:trHeight w:val="1036"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82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1825009010</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2" w:right="70"/>
              <w:rPr>
                <w:sz w:val="22"/>
              </w:rPr>
            </w:pPr>
            <w:r>
              <w:rPr>
                <w:spacing w:val="-2"/>
                <w:sz w:val="22"/>
              </w:rPr>
              <w:t>Prajapati Daxeshkumar Kaushikbhai</w:t>
            </w:r>
          </w:p>
        </w:tc>
        <w:tc>
          <w:tcPr>
            <w:tcW w:w="1211"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right="18"/>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8" w:right="23"/>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right="4"/>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jc w:val="center"/>
              <w:rPr>
                <w:sz w:val="20"/>
              </w:rPr>
            </w:pPr>
            <w:r>
              <w:rPr>
                <w:spacing w:val="-10"/>
                <w:sz w:val="20"/>
              </w:rPr>
              <w:t>3</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7" w:right="2"/>
              <w:jc w:val="center"/>
              <w:rPr>
                <w:sz w:val="20"/>
              </w:rPr>
            </w:pPr>
            <w:r>
              <w:rPr>
                <w:spacing w:val="-10"/>
                <w:sz w:val="20"/>
              </w:rPr>
              <w:t>9</w:t>
            </w:r>
          </w:p>
        </w:tc>
      </w:tr>
    </w:tbl>
    <w:p>
      <w:pPr>
        <w:pStyle w:val="TableParagraph"/>
        <w:spacing w:after="0"/>
        <w:jc w:val="center"/>
        <w:rPr>
          <w:sz w:val="20"/>
        </w:rPr>
        <w:sectPr>
          <w:headerReference w:type="default" r:id="rId258"/>
          <w:headerReference w:type="even" r:id="rId259"/>
          <w:footerReference w:type="default" r:id="rId260"/>
          <w:footerReference w:type="even" r:id="rId261"/>
          <w:pgSz w:w="12240" w:h="15840"/>
          <w:pgMar w:header="213" w:footer="1860" w:top="1020" w:bottom="2040" w:left="141" w:right="0"/>
          <w:pgNumType w:start="35"/>
        </w:sectPr>
      </w:pPr>
    </w:p>
    <w:p>
      <w:pPr>
        <w:spacing w:line="240" w:lineRule="auto" w:before="28" w:after="0"/>
        <w:rPr>
          <w:b/>
          <w:sz w:val="20"/>
        </w:rPr>
      </w:pPr>
      <w:r>
        <w:rPr>
          <w:b/>
          <w:sz w:val="20"/>
        </w:rPr>
        <w:drawing>
          <wp:anchor distT="0" distB="0" distL="0" distR="0" allowOverlap="1" layoutInCell="1" locked="0" behindDoc="0" simplePos="0" relativeHeight="15774208">
            <wp:simplePos x="0" y="0"/>
            <wp:positionH relativeFrom="page">
              <wp:posOffset>5118100</wp:posOffset>
            </wp:positionH>
            <wp:positionV relativeFrom="page">
              <wp:posOffset>8750325</wp:posOffset>
            </wp:positionV>
            <wp:extent cx="1896165" cy="1041374"/>
            <wp:effectExtent l="0" t="0" r="0" b="0"/>
            <wp:wrapNone/>
            <wp:docPr id="409" name="Image 409"/>
            <wp:cNvGraphicFramePr>
              <a:graphicFrameLocks/>
            </wp:cNvGraphicFramePr>
            <a:graphic>
              <a:graphicData uri="http://schemas.openxmlformats.org/drawingml/2006/picture">
                <pic:pic>
                  <pic:nvPicPr>
                    <pic:cNvPr id="409" name="Image 409"/>
                    <pic:cNvPicPr/>
                  </pic:nvPicPr>
                  <pic:blipFill>
                    <a:blip r:embed="rId10" cstate="print"/>
                    <a:stretch>
                      <a:fillRect/>
                    </a:stretch>
                  </pic:blipFill>
                  <pic:spPr>
                    <a:xfrm>
                      <a:off x="0" y="0"/>
                      <a:ext cx="1896165" cy="1041374"/>
                    </a:xfrm>
                    <a:prstGeom prst="rect">
                      <a:avLst/>
                    </a:prstGeom>
                  </pic:spPr>
                </pic:pic>
              </a:graphicData>
            </a:graphic>
          </wp:anchor>
        </w:drawing>
      </w:r>
    </w:p>
    <w:tbl>
      <w:tblPr>
        <w:tblW w:w="0" w:type="auto"/>
        <w:jc w:val="left"/>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3"/>
        <w:gridCol w:w="1210"/>
        <w:gridCol w:w="1685"/>
        <w:gridCol w:w="1216"/>
        <w:gridCol w:w="1109"/>
        <w:gridCol w:w="965"/>
        <w:gridCol w:w="1455"/>
        <w:gridCol w:w="1030"/>
        <w:gridCol w:w="1001"/>
        <w:gridCol w:w="1398"/>
      </w:tblGrid>
      <w:tr>
        <w:trPr>
          <w:trHeight w:val="482" w:hRule="atLeast"/>
        </w:trPr>
        <w:tc>
          <w:tcPr>
            <w:tcW w:w="11602" w:type="dxa"/>
            <w:gridSpan w:val="10"/>
          </w:tcPr>
          <w:p>
            <w:pPr>
              <w:pStyle w:val="TableParagraph"/>
              <w:spacing w:before="18"/>
              <w:ind w:left="30" w:right="14"/>
              <w:jc w:val="center"/>
              <w:rPr>
                <w:rFonts w:ascii="Calibri"/>
                <w:b/>
                <w:i/>
                <w:sz w:val="20"/>
              </w:rPr>
            </w:pPr>
            <w:r>
              <w:rPr>
                <w:rFonts w:ascii="Calibri"/>
                <w:b/>
                <w:i/>
                <w:sz w:val="20"/>
              </w:rPr>
              <w:t>Swarrnim</w:t>
            </w:r>
            <w:r>
              <w:rPr>
                <w:rFonts w:ascii="Calibri"/>
                <w:b/>
                <w:i/>
                <w:spacing w:val="-7"/>
                <w:sz w:val="20"/>
              </w:rPr>
              <w:t> </w:t>
            </w:r>
            <w:r>
              <w:rPr>
                <w:rFonts w:ascii="Calibri"/>
                <w:b/>
                <w:i/>
                <w:sz w:val="20"/>
              </w:rPr>
              <w:t>Startup</w:t>
            </w:r>
            <w:r>
              <w:rPr>
                <w:rFonts w:ascii="Calibri"/>
                <w:b/>
                <w:i/>
                <w:spacing w:val="-9"/>
                <w:sz w:val="20"/>
              </w:rPr>
              <w:t> </w:t>
            </w:r>
            <w:r>
              <w:rPr>
                <w:rFonts w:ascii="Calibri"/>
                <w:b/>
                <w:i/>
                <w:sz w:val="20"/>
              </w:rPr>
              <w:t>&amp;</w:t>
            </w:r>
            <w:r>
              <w:rPr>
                <w:rFonts w:ascii="Calibri"/>
                <w:b/>
                <w:i/>
                <w:spacing w:val="-9"/>
                <w:sz w:val="20"/>
              </w:rPr>
              <w:t> </w:t>
            </w:r>
            <w:r>
              <w:rPr>
                <w:rFonts w:ascii="Calibri"/>
                <w:b/>
                <w:i/>
                <w:sz w:val="20"/>
              </w:rPr>
              <w:t>Innovation</w:t>
            </w:r>
            <w:r>
              <w:rPr>
                <w:rFonts w:ascii="Calibri"/>
                <w:b/>
                <w:i/>
                <w:spacing w:val="-8"/>
                <w:sz w:val="20"/>
              </w:rPr>
              <w:t> </w:t>
            </w:r>
            <w:r>
              <w:rPr>
                <w:rFonts w:ascii="Calibri"/>
                <w:b/>
                <w:i/>
                <w:spacing w:val="-2"/>
                <w:sz w:val="20"/>
              </w:rPr>
              <w:t>University,Gujarat</w:t>
            </w:r>
          </w:p>
        </w:tc>
      </w:tr>
      <w:tr>
        <w:trPr>
          <w:trHeight w:val="481" w:hRule="atLeast"/>
        </w:trPr>
        <w:tc>
          <w:tcPr>
            <w:tcW w:w="11602" w:type="dxa"/>
            <w:gridSpan w:val="10"/>
          </w:tcPr>
          <w:p>
            <w:pPr>
              <w:pStyle w:val="TableParagraph"/>
              <w:spacing w:before="18"/>
              <w:ind w:left="30"/>
              <w:jc w:val="center"/>
              <w:rPr>
                <w:rFonts w:ascii="Calibri"/>
                <w:b/>
                <w:i/>
                <w:sz w:val="20"/>
              </w:rPr>
            </w:pPr>
            <w:r>
              <w:rPr>
                <w:rFonts w:ascii="Calibri"/>
                <w:b/>
                <w:i/>
                <w:sz w:val="20"/>
              </w:rPr>
              <w:t>Progress</w:t>
            </w:r>
            <w:r>
              <w:rPr>
                <w:rFonts w:ascii="Calibri"/>
                <w:b/>
                <w:i/>
                <w:spacing w:val="-9"/>
                <w:sz w:val="20"/>
              </w:rPr>
              <w:t> </w:t>
            </w:r>
            <w:r>
              <w:rPr>
                <w:rFonts w:ascii="Calibri"/>
                <w:b/>
                <w:i/>
                <w:sz w:val="20"/>
              </w:rPr>
              <w:t>Report</w:t>
            </w:r>
            <w:r>
              <w:rPr>
                <w:rFonts w:ascii="Calibri"/>
                <w:b/>
                <w:i/>
                <w:spacing w:val="-9"/>
                <w:sz w:val="20"/>
              </w:rPr>
              <w:t> </w:t>
            </w:r>
            <w:r>
              <w:rPr>
                <w:rFonts w:ascii="Calibri"/>
                <w:b/>
                <w:i/>
                <w:sz w:val="20"/>
              </w:rPr>
              <w:t>(2018-</w:t>
            </w:r>
            <w:r>
              <w:rPr>
                <w:rFonts w:ascii="Calibri"/>
                <w:b/>
                <w:i/>
                <w:spacing w:val="-2"/>
                <w:sz w:val="20"/>
              </w:rPr>
              <w:t>2019)</w:t>
            </w:r>
          </w:p>
        </w:tc>
      </w:tr>
      <w:tr>
        <w:trPr>
          <w:trHeight w:val="489" w:hRule="atLeast"/>
        </w:trPr>
        <w:tc>
          <w:tcPr>
            <w:tcW w:w="11602" w:type="dxa"/>
            <w:gridSpan w:val="10"/>
          </w:tcPr>
          <w:p>
            <w:pPr>
              <w:pStyle w:val="TableParagraph"/>
              <w:spacing w:before="25"/>
              <w:ind w:left="30" w:right="14"/>
              <w:jc w:val="center"/>
              <w:rPr>
                <w:rFonts w:ascii="Calibri"/>
                <w:b/>
                <w:i/>
                <w:sz w:val="20"/>
              </w:rPr>
            </w:pPr>
            <w:r>
              <w:rPr>
                <w:rFonts w:ascii="Calibri"/>
                <w:b/>
                <w:i/>
                <w:sz w:val="20"/>
              </w:rPr>
              <w:t>DIPLOMA</w:t>
            </w:r>
            <w:r>
              <w:rPr>
                <w:rFonts w:ascii="Calibri"/>
                <w:b/>
                <w:i/>
                <w:spacing w:val="-7"/>
                <w:sz w:val="20"/>
              </w:rPr>
              <w:t> </w:t>
            </w:r>
            <w:r>
              <w:rPr>
                <w:rFonts w:ascii="Calibri"/>
                <w:b/>
                <w:i/>
                <w:sz w:val="20"/>
              </w:rPr>
              <w:t>Semester</w:t>
            </w:r>
            <w:r>
              <w:rPr>
                <w:rFonts w:ascii="Calibri"/>
                <w:b/>
                <w:i/>
                <w:spacing w:val="-7"/>
                <w:sz w:val="20"/>
              </w:rPr>
              <w:t> </w:t>
            </w:r>
            <w:r>
              <w:rPr>
                <w:rFonts w:ascii="Calibri"/>
                <w:b/>
                <w:i/>
                <w:sz w:val="20"/>
              </w:rPr>
              <w:t>1(Post</w:t>
            </w:r>
            <w:r>
              <w:rPr>
                <w:rFonts w:ascii="Calibri"/>
                <w:b/>
                <w:i/>
                <w:spacing w:val="-2"/>
                <w:sz w:val="20"/>
              </w:rPr>
              <w:t> </w:t>
            </w:r>
            <w:r>
              <w:rPr>
                <w:rFonts w:ascii="Calibri"/>
                <w:b/>
                <w:i/>
                <w:sz w:val="20"/>
              </w:rPr>
              <w:t>-</w:t>
            </w:r>
            <w:r>
              <w:rPr>
                <w:rFonts w:ascii="Calibri"/>
                <w:b/>
                <w:i/>
                <w:spacing w:val="-4"/>
                <w:sz w:val="20"/>
              </w:rPr>
              <w:t> </w:t>
            </w:r>
            <w:r>
              <w:rPr>
                <w:rFonts w:ascii="Calibri"/>
                <w:b/>
                <w:i/>
                <w:spacing w:val="-2"/>
                <w:sz w:val="20"/>
              </w:rPr>
              <w:t>Assesment)</w:t>
            </w:r>
          </w:p>
        </w:tc>
      </w:tr>
      <w:tr>
        <w:trPr>
          <w:trHeight w:val="1274" w:hRule="atLeast"/>
        </w:trPr>
        <w:tc>
          <w:tcPr>
            <w:tcW w:w="533" w:type="dxa"/>
          </w:tcPr>
          <w:p>
            <w:pPr>
              <w:pStyle w:val="TableParagraph"/>
              <w:spacing w:before="184"/>
              <w:rPr>
                <w:b/>
                <w:sz w:val="20"/>
              </w:rPr>
            </w:pPr>
          </w:p>
          <w:p>
            <w:pPr>
              <w:pStyle w:val="TableParagraph"/>
              <w:ind w:left="29" w:right="11"/>
              <w:jc w:val="center"/>
              <w:rPr>
                <w:rFonts w:ascii="Calibri"/>
                <w:b/>
                <w:i/>
                <w:sz w:val="20"/>
              </w:rPr>
            </w:pPr>
            <w:hyperlink r:id="rId15">
              <w:r>
                <w:rPr>
                  <w:rFonts w:ascii="Calibri"/>
                  <w:b/>
                  <w:i/>
                  <w:color w:val="0000FF"/>
                  <w:spacing w:val="-2"/>
                  <w:sz w:val="20"/>
                  <w:u w:val="single" w:color="0000FF"/>
                </w:rPr>
                <w:t>S.No</w:t>
              </w:r>
            </w:hyperlink>
            <w:hyperlink r:id="rId15">
              <w:r>
                <w:rPr>
                  <w:rFonts w:ascii="Calibri"/>
                  <w:b/>
                  <w:i/>
                  <w:color w:val="0000FF"/>
                  <w:spacing w:val="-2"/>
                  <w:sz w:val="20"/>
                  <w:u w:val="single" w:color="0000FF"/>
                </w:rPr>
                <w:t>.</w:t>
              </w:r>
            </w:hyperlink>
          </w:p>
        </w:tc>
        <w:tc>
          <w:tcPr>
            <w:tcW w:w="1210" w:type="dxa"/>
          </w:tcPr>
          <w:p>
            <w:pPr>
              <w:pStyle w:val="TableParagraph"/>
              <w:spacing w:before="47"/>
              <w:rPr>
                <w:b/>
                <w:sz w:val="20"/>
              </w:rPr>
            </w:pPr>
          </w:p>
          <w:p>
            <w:pPr>
              <w:pStyle w:val="TableParagraph"/>
              <w:spacing w:line="261" w:lineRule="auto"/>
              <w:ind w:left="461" w:hanging="296"/>
              <w:rPr>
                <w:rFonts w:ascii="Calibri"/>
                <w:b/>
                <w:i/>
                <w:sz w:val="20"/>
              </w:rPr>
            </w:pPr>
            <w:r>
              <w:rPr>
                <w:rFonts w:ascii="Calibri"/>
                <w:b/>
                <w:i/>
                <w:spacing w:val="-2"/>
                <w:sz w:val="20"/>
              </w:rPr>
              <w:t>Enrolment </w:t>
            </w:r>
            <w:r>
              <w:rPr>
                <w:rFonts w:ascii="Calibri"/>
                <w:b/>
                <w:i/>
                <w:spacing w:val="-4"/>
                <w:sz w:val="20"/>
              </w:rPr>
              <w:t>No.</w:t>
            </w:r>
          </w:p>
        </w:tc>
        <w:tc>
          <w:tcPr>
            <w:tcW w:w="1685" w:type="dxa"/>
          </w:tcPr>
          <w:p>
            <w:pPr>
              <w:pStyle w:val="TableParagraph"/>
              <w:spacing w:before="47"/>
              <w:rPr>
                <w:b/>
                <w:sz w:val="20"/>
              </w:rPr>
            </w:pPr>
          </w:p>
          <w:p>
            <w:pPr>
              <w:pStyle w:val="TableParagraph"/>
              <w:spacing w:line="261" w:lineRule="auto"/>
              <w:ind w:left="511" w:hanging="195"/>
              <w:rPr>
                <w:rFonts w:ascii="Calibri"/>
                <w:b/>
                <w:i/>
                <w:sz w:val="20"/>
              </w:rPr>
            </w:pPr>
            <w:r>
              <w:rPr>
                <w:rFonts w:ascii="Calibri"/>
                <w:b/>
                <w:i/>
                <w:sz w:val="20"/>
              </w:rPr>
              <w:t>Name</w:t>
            </w:r>
            <w:r>
              <w:rPr>
                <w:rFonts w:ascii="Calibri"/>
                <w:b/>
                <w:i/>
                <w:spacing w:val="-12"/>
                <w:sz w:val="20"/>
              </w:rPr>
              <w:t> </w:t>
            </w:r>
            <w:r>
              <w:rPr>
                <w:rFonts w:ascii="Calibri"/>
                <w:b/>
                <w:i/>
                <w:sz w:val="20"/>
              </w:rPr>
              <w:t>of</w:t>
            </w:r>
            <w:r>
              <w:rPr>
                <w:rFonts w:ascii="Calibri"/>
                <w:b/>
                <w:i/>
                <w:spacing w:val="-11"/>
                <w:sz w:val="20"/>
              </w:rPr>
              <w:t> </w:t>
            </w:r>
            <w:r>
              <w:rPr>
                <w:rFonts w:ascii="Calibri"/>
                <w:b/>
                <w:i/>
                <w:sz w:val="20"/>
              </w:rPr>
              <w:t>the </w:t>
            </w:r>
            <w:r>
              <w:rPr>
                <w:rFonts w:ascii="Calibri"/>
                <w:b/>
                <w:i/>
                <w:spacing w:val="-2"/>
                <w:sz w:val="20"/>
              </w:rPr>
              <w:t>Student</w:t>
            </w:r>
          </w:p>
        </w:tc>
        <w:tc>
          <w:tcPr>
            <w:tcW w:w="1216" w:type="dxa"/>
          </w:tcPr>
          <w:p>
            <w:pPr>
              <w:pStyle w:val="TableParagraph"/>
              <w:spacing w:before="156"/>
              <w:rPr>
                <w:b/>
                <w:sz w:val="22"/>
              </w:rPr>
            </w:pPr>
          </w:p>
          <w:p>
            <w:pPr>
              <w:pStyle w:val="TableParagraph"/>
              <w:ind w:left="289"/>
              <w:rPr>
                <w:rFonts w:ascii="Calibri"/>
                <w:b/>
                <w:i/>
                <w:sz w:val="22"/>
              </w:rPr>
            </w:pPr>
            <w:r>
              <w:rPr>
                <w:rFonts w:ascii="Calibri"/>
                <w:b/>
                <w:i/>
                <w:spacing w:val="-2"/>
                <w:sz w:val="22"/>
              </w:rPr>
              <w:t>Branch</w:t>
            </w:r>
          </w:p>
        </w:tc>
        <w:tc>
          <w:tcPr>
            <w:tcW w:w="1109" w:type="dxa"/>
          </w:tcPr>
          <w:p>
            <w:pPr>
              <w:pStyle w:val="TableParagraph"/>
              <w:spacing w:before="47"/>
              <w:rPr>
                <w:b/>
                <w:sz w:val="20"/>
              </w:rPr>
            </w:pPr>
          </w:p>
          <w:p>
            <w:pPr>
              <w:pStyle w:val="TableParagraph"/>
              <w:spacing w:line="261" w:lineRule="auto"/>
              <w:ind w:left="391" w:hanging="339"/>
              <w:rPr>
                <w:rFonts w:ascii="Calibri"/>
                <w:b/>
                <w:i/>
                <w:sz w:val="20"/>
              </w:rPr>
            </w:pPr>
            <w:r>
              <w:rPr>
                <w:rFonts w:ascii="Calibri"/>
                <w:b/>
                <w:i/>
                <w:spacing w:val="-2"/>
                <w:sz w:val="20"/>
              </w:rPr>
              <w:t>Appearance </w:t>
            </w:r>
            <w:r>
              <w:rPr>
                <w:rFonts w:ascii="Calibri"/>
                <w:b/>
                <w:i/>
                <w:spacing w:val="-4"/>
                <w:sz w:val="20"/>
              </w:rPr>
              <w:t>(10)</w:t>
            </w:r>
          </w:p>
        </w:tc>
        <w:tc>
          <w:tcPr>
            <w:tcW w:w="965" w:type="dxa"/>
          </w:tcPr>
          <w:p>
            <w:pPr>
              <w:pStyle w:val="TableParagraph"/>
              <w:spacing w:line="259" w:lineRule="auto" w:before="147"/>
              <w:ind w:left="75" w:right="54" w:firstLine="10"/>
              <w:jc w:val="center"/>
              <w:rPr>
                <w:rFonts w:ascii="Calibri"/>
                <w:b/>
                <w:i/>
                <w:sz w:val="20"/>
              </w:rPr>
            </w:pPr>
            <w:r>
              <w:rPr>
                <w:rFonts w:ascii="Calibri"/>
                <w:b/>
                <w:i/>
                <w:spacing w:val="-4"/>
                <w:sz w:val="20"/>
              </w:rPr>
              <w:t>Body </w:t>
            </w:r>
            <w:r>
              <w:rPr>
                <w:rFonts w:ascii="Calibri"/>
                <w:b/>
                <w:i/>
                <w:spacing w:val="-2"/>
                <w:sz w:val="20"/>
              </w:rPr>
              <w:t>Language </w:t>
            </w:r>
            <w:r>
              <w:rPr>
                <w:rFonts w:ascii="Calibri"/>
                <w:b/>
                <w:i/>
                <w:spacing w:val="-4"/>
                <w:sz w:val="20"/>
              </w:rPr>
              <w:t>(10)</w:t>
            </w:r>
          </w:p>
        </w:tc>
        <w:tc>
          <w:tcPr>
            <w:tcW w:w="1455" w:type="dxa"/>
          </w:tcPr>
          <w:p>
            <w:pPr>
              <w:pStyle w:val="TableParagraph"/>
              <w:spacing w:before="47"/>
              <w:rPr>
                <w:b/>
                <w:sz w:val="20"/>
              </w:rPr>
            </w:pPr>
          </w:p>
          <w:p>
            <w:pPr>
              <w:pStyle w:val="TableParagraph"/>
              <w:spacing w:line="261" w:lineRule="auto"/>
              <w:ind w:left="334" w:hanging="267"/>
              <w:rPr>
                <w:rFonts w:ascii="Calibri"/>
                <w:b/>
                <w:i/>
                <w:sz w:val="20"/>
              </w:rPr>
            </w:pPr>
            <w:r>
              <w:rPr>
                <w:rFonts w:ascii="Calibri"/>
                <w:b/>
                <w:i/>
                <w:spacing w:val="-2"/>
                <w:sz w:val="20"/>
              </w:rPr>
              <w:t>Communication </w:t>
            </w:r>
            <w:r>
              <w:rPr>
                <w:rFonts w:ascii="Calibri"/>
                <w:b/>
                <w:i/>
                <w:sz w:val="20"/>
              </w:rPr>
              <w:t>Skills</w:t>
            </w:r>
            <w:r>
              <w:rPr>
                <w:rFonts w:ascii="Calibri"/>
                <w:b/>
                <w:i/>
                <w:spacing w:val="-1"/>
                <w:sz w:val="20"/>
              </w:rPr>
              <w:t> </w:t>
            </w:r>
            <w:r>
              <w:rPr>
                <w:rFonts w:ascii="Calibri"/>
                <w:b/>
                <w:i/>
                <w:sz w:val="20"/>
              </w:rPr>
              <w:t>(10)</w:t>
            </w:r>
          </w:p>
        </w:tc>
        <w:tc>
          <w:tcPr>
            <w:tcW w:w="1030" w:type="dxa"/>
          </w:tcPr>
          <w:p>
            <w:pPr>
              <w:pStyle w:val="TableParagraph"/>
              <w:spacing w:before="47"/>
              <w:rPr>
                <w:b/>
                <w:sz w:val="20"/>
              </w:rPr>
            </w:pPr>
          </w:p>
          <w:p>
            <w:pPr>
              <w:pStyle w:val="TableParagraph"/>
              <w:spacing w:line="261" w:lineRule="auto"/>
              <w:ind w:left="356" w:hanging="303"/>
              <w:rPr>
                <w:rFonts w:ascii="Calibri"/>
                <w:b/>
                <w:i/>
                <w:sz w:val="20"/>
              </w:rPr>
            </w:pPr>
            <w:r>
              <w:rPr>
                <w:rFonts w:ascii="Calibri"/>
                <w:b/>
                <w:i/>
                <w:spacing w:val="-2"/>
                <w:sz w:val="20"/>
              </w:rPr>
              <w:t>Confidence </w:t>
            </w:r>
            <w:r>
              <w:rPr>
                <w:rFonts w:ascii="Calibri"/>
                <w:b/>
                <w:i/>
                <w:spacing w:val="-4"/>
                <w:sz w:val="20"/>
              </w:rPr>
              <w:t>(10)</w:t>
            </w:r>
          </w:p>
        </w:tc>
        <w:tc>
          <w:tcPr>
            <w:tcW w:w="1001" w:type="dxa"/>
          </w:tcPr>
          <w:p>
            <w:pPr>
              <w:pStyle w:val="TableParagraph"/>
              <w:spacing w:line="259" w:lineRule="auto" w:before="18"/>
              <w:ind w:left="119" w:right="89" w:firstLine="86"/>
              <w:jc w:val="both"/>
              <w:rPr>
                <w:rFonts w:ascii="Calibri"/>
                <w:b/>
                <w:i/>
                <w:sz w:val="20"/>
              </w:rPr>
            </w:pPr>
            <w:r>
              <w:rPr>
                <w:rFonts w:ascii="Calibri"/>
                <w:b/>
                <w:i/>
                <w:sz w:val="20"/>
              </w:rPr>
              <w:t>Did the </w:t>
            </w:r>
            <w:r>
              <w:rPr>
                <w:rFonts w:ascii="Calibri"/>
                <w:b/>
                <w:i/>
                <w:spacing w:val="-2"/>
                <w:sz w:val="20"/>
              </w:rPr>
              <w:t>student </w:t>
            </w:r>
            <w:r>
              <w:rPr>
                <w:rFonts w:ascii="Calibri"/>
                <w:b/>
                <w:i/>
                <w:sz w:val="20"/>
              </w:rPr>
              <w:t>carry</w:t>
            </w:r>
            <w:r>
              <w:rPr>
                <w:rFonts w:ascii="Calibri"/>
                <w:b/>
                <w:i/>
                <w:spacing w:val="-12"/>
                <w:sz w:val="20"/>
              </w:rPr>
              <w:t> </w:t>
            </w:r>
            <w:r>
              <w:rPr>
                <w:rFonts w:ascii="Calibri"/>
                <w:b/>
                <w:i/>
                <w:sz w:val="20"/>
              </w:rPr>
              <w:t>CV </w:t>
            </w:r>
            <w:r>
              <w:rPr>
                <w:rFonts w:ascii="Calibri"/>
                <w:b/>
                <w:i/>
                <w:spacing w:val="-2"/>
                <w:sz w:val="20"/>
              </w:rPr>
              <w:t>(YES/NO)</w:t>
            </w:r>
          </w:p>
        </w:tc>
        <w:tc>
          <w:tcPr>
            <w:tcW w:w="1398" w:type="dxa"/>
          </w:tcPr>
          <w:p>
            <w:pPr>
              <w:pStyle w:val="TableParagraph"/>
              <w:spacing w:before="47"/>
              <w:rPr>
                <w:b/>
                <w:sz w:val="20"/>
              </w:rPr>
            </w:pPr>
          </w:p>
          <w:p>
            <w:pPr>
              <w:pStyle w:val="TableParagraph"/>
              <w:spacing w:line="261" w:lineRule="auto"/>
              <w:ind w:left="537" w:hanging="440"/>
              <w:rPr>
                <w:rFonts w:ascii="Calibri"/>
                <w:b/>
                <w:i/>
                <w:sz w:val="20"/>
              </w:rPr>
            </w:pPr>
            <w:r>
              <w:rPr>
                <w:rFonts w:ascii="Calibri"/>
                <w:b/>
                <w:i/>
                <w:sz w:val="20"/>
              </w:rPr>
              <w:t>Overall</w:t>
            </w:r>
            <w:r>
              <w:rPr>
                <w:rFonts w:ascii="Calibri"/>
                <w:b/>
                <w:i/>
                <w:spacing w:val="-12"/>
                <w:sz w:val="20"/>
              </w:rPr>
              <w:t> </w:t>
            </w:r>
            <w:r>
              <w:rPr>
                <w:rFonts w:ascii="Calibri"/>
                <w:b/>
                <w:i/>
                <w:sz w:val="20"/>
              </w:rPr>
              <w:t>Rating </w:t>
            </w:r>
            <w:r>
              <w:rPr>
                <w:rFonts w:ascii="Calibri"/>
                <w:b/>
                <w:i/>
                <w:spacing w:val="-4"/>
                <w:sz w:val="20"/>
              </w:rPr>
              <w:t>(40)</w:t>
            </w:r>
          </w:p>
        </w:tc>
      </w:tr>
      <w:tr>
        <w:trPr>
          <w:trHeight w:val="798" w:hRule="atLeast"/>
        </w:trPr>
        <w:tc>
          <w:tcPr>
            <w:tcW w:w="533" w:type="dxa"/>
          </w:tcPr>
          <w:p>
            <w:pPr>
              <w:pStyle w:val="TableParagraph"/>
              <w:spacing w:before="63"/>
              <w:rPr>
                <w:b/>
                <w:sz w:val="22"/>
              </w:rPr>
            </w:pPr>
          </w:p>
          <w:p>
            <w:pPr>
              <w:pStyle w:val="TableParagraph"/>
              <w:ind w:left="29" w:right="2"/>
              <w:jc w:val="center"/>
              <w:rPr>
                <w:rFonts w:ascii="Calibri"/>
                <w:sz w:val="22"/>
              </w:rPr>
            </w:pPr>
            <w:r>
              <w:rPr>
                <w:rFonts w:ascii="Calibri"/>
                <w:spacing w:val="-10"/>
                <w:sz w:val="22"/>
              </w:rPr>
              <w:t>1</w:t>
            </w:r>
          </w:p>
        </w:tc>
        <w:tc>
          <w:tcPr>
            <w:tcW w:w="1210" w:type="dxa"/>
          </w:tcPr>
          <w:p>
            <w:pPr>
              <w:pStyle w:val="TableParagraph"/>
              <w:spacing w:before="63"/>
              <w:rPr>
                <w:b/>
                <w:sz w:val="22"/>
              </w:rPr>
            </w:pPr>
          </w:p>
          <w:p>
            <w:pPr>
              <w:pStyle w:val="TableParagraph"/>
              <w:ind w:left="11"/>
              <w:jc w:val="center"/>
              <w:rPr>
                <w:rFonts w:ascii="Calibri"/>
                <w:sz w:val="22"/>
              </w:rPr>
            </w:pPr>
            <w:r>
              <w:rPr>
                <w:rFonts w:ascii="Calibri"/>
                <w:spacing w:val="-2"/>
                <w:sz w:val="22"/>
              </w:rPr>
              <w:t>1822002001</w:t>
            </w:r>
          </w:p>
        </w:tc>
        <w:tc>
          <w:tcPr>
            <w:tcW w:w="1685" w:type="dxa"/>
          </w:tcPr>
          <w:p>
            <w:pPr>
              <w:pStyle w:val="TableParagraph"/>
              <w:spacing w:line="256" w:lineRule="auto" w:before="28"/>
              <w:ind w:left="43"/>
              <w:rPr>
                <w:rFonts w:ascii="Calibri"/>
                <w:sz w:val="22"/>
              </w:rPr>
            </w:pPr>
            <w:r>
              <w:rPr>
                <w:rFonts w:ascii="Calibri"/>
                <w:sz w:val="22"/>
              </w:rPr>
              <w:t>Acharya</w:t>
            </w:r>
            <w:r>
              <w:rPr>
                <w:rFonts w:ascii="Calibri"/>
                <w:spacing w:val="-13"/>
                <w:sz w:val="22"/>
              </w:rPr>
              <w:t> </w:t>
            </w:r>
            <w:r>
              <w:rPr>
                <w:rFonts w:ascii="Calibri"/>
                <w:sz w:val="22"/>
              </w:rPr>
              <w:t>Kunj </w:t>
            </w:r>
            <w:r>
              <w:rPr>
                <w:rFonts w:ascii="Calibri"/>
                <w:spacing w:val="-2"/>
                <w:sz w:val="22"/>
              </w:rPr>
              <w:t>Upeshkumar</w:t>
            </w:r>
          </w:p>
        </w:tc>
        <w:tc>
          <w:tcPr>
            <w:tcW w:w="1216" w:type="dxa"/>
          </w:tcPr>
          <w:p>
            <w:pPr>
              <w:pStyle w:val="TableParagraph"/>
              <w:spacing w:line="256" w:lineRule="auto" w:before="28"/>
              <w:ind w:left="44"/>
              <w:rPr>
                <w:rFonts w:ascii="Calibri"/>
                <w:sz w:val="22"/>
              </w:rPr>
            </w:pPr>
            <w:r>
              <w:rPr>
                <w:rFonts w:ascii="Calibri"/>
                <w:spacing w:val="-2"/>
                <w:sz w:val="22"/>
              </w:rPr>
              <w:t>Civil Engineering</w:t>
            </w:r>
          </w:p>
        </w:tc>
        <w:tc>
          <w:tcPr>
            <w:tcW w:w="1109" w:type="dxa"/>
          </w:tcPr>
          <w:p>
            <w:pPr>
              <w:pStyle w:val="TableParagraph"/>
              <w:spacing w:before="105"/>
              <w:rPr>
                <w:b/>
                <w:sz w:val="20"/>
              </w:rPr>
            </w:pPr>
          </w:p>
          <w:p>
            <w:pPr>
              <w:pStyle w:val="TableParagraph"/>
              <w:ind w:left="22"/>
              <w:jc w:val="center"/>
              <w:rPr>
                <w:rFonts w:ascii="Calibri"/>
                <w:sz w:val="20"/>
              </w:rPr>
            </w:pPr>
            <w:r>
              <w:rPr>
                <w:rFonts w:ascii="Calibri"/>
                <w:spacing w:val="-10"/>
                <w:sz w:val="20"/>
              </w:rPr>
              <w:t>3</w:t>
            </w:r>
          </w:p>
        </w:tc>
        <w:tc>
          <w:tcPr>
            <w:tcW w:w="965" w:type="dxa"/>
          </w:tcPr>
          <w:p>
            <w:pPr>
              <w:pStyle w:val="TableParagraph"/>
              <w:spacing w:before="105"/>
              <w:rPr>
                <w:b/>
                <w:sz w:val="20"/>
              </w:rPr>
            </w:pPr>
          </w:p>
          <w:p>
            <w:pPr>
              <w:pStyle w:val="TableParagraph"/>
              <w:ind w:left="22"/>
              <w:jc w:val="center"/>
              <w:rPr>
                <w:rFonts w:ascii="Calibri"/>
                <w:sz w:val="20"/>
              </w:rPr>
            </w:pPr>
            <w:r>
              <w:rPr>
                <w:rFonts w:ascii="Calibri"/>
                <w:spacing w:val="-10"/>
                <w:sz w:val="20"/>
              </w:rPr>
              <w:t>2</w:t>
            </w:r>
          </w:p>
        </w:tc>
        <w:tc>
          <w:tcPr>
            <w:tcW w:w="1455" w:type="dxa"/>
          </w:tcPr>
          <w:p>
            <w:pPr>
              <w:pStyle w:val="TableParagraph"/>
              <w:spacing w:before="105"/>
              <w:rPr>
                <w:b/>
                <w:sz w:val="20"/>
              </w:rPr>
            </w:pPr>
          </w:p>
          <w:p>
            <w:pPr>
              <w:pStyle w:val="TableParagraph"/>
              <w:ind w:left="16" w:right="7"/>
              <w:jc w:val="center"/>
              <w:rPr>
                <w:rFonts w:ascii="Calibri"/>
                <w:sz w:val="20"/>
              </w:rPr>
            </w:pPr>
            <w:r>
              <w:rPr>
                <w:rFonts w:ascii="Calibri"/>
                <w:spacing w:val="-10"/>
                <w:sz w:val="20"/>
              </w:rPr>
              <w:t>2</w:t>
            </w:r>
          </w:p>
        </w:tc>
        <w:tc>
          <w:tcPr>
            <w:tcW w:w="1030" w:type="dxa"/>
          </w:tcPr>
          <w:p>
            <w:pPr>
              <w:pStyle w:val="TableParagraph"/>
              <w:spacing w:before="105"/>
              <w:rPr>
                <w:b/>
                <w:sz w:val="20"/>
              </w:rPr>
            </w:pPr>
          </w:p>
          <w:p>
            <w:pPr>
              <w:pStyle w:val="TableParagraph"/>
              <w:ind w:left="22" w:right="6"/>
              <w:jc w:val="center"/>
              <w:rPr>
                <w:rFonts w:ascii="Calibri"/>
                <w:sz w:val="20"/>
              </w:rPr>
            </w:pPr>
            <w:r>
              <w:rPr>
                <w:rFonts w:ascii="Calibri"/>
                <w:spacing w:val="-10"/>
                <w:sz w:val="20"/>
              </w:rPr>
              <w:t>2</w:t>
            </w:r>
          </w:p>
        </w:tc>
        <w:tc>
          <w:tcPr>
            <w:tcW w:w="1001" w:type="dxa"/>
          </w:tcPr>
          <w:p>
            <w:pPr>
              <w:pStyle w:val="TableParagraph"/>
              <w:spacing w:before="105"/>
              <w:rPr>
                <w:b/>
                <w:sz w:val="20"/>
              </w:rPr>
            </w:pPr>
          </w:p>
          <w:p>
            <w:pPr>
              <w:pStyle w:val="TableParagraph"/>
              <w:ind w:left="31"/>
              <w:jc w:val="center"/>
              <w:rPr>
                <w:rFonts w:ascii="Calibri"/>
                <w:sz w:val="20"/>
              </w:rPr>
            </w:pPr>
            <w:r>
              <w:rPr>
                <w:rFonts w:ascii="Calibri"/>
                <w:spacing w:val="-5"/>
                <w:sz w:val="20"/>
              </w:rPr>
              <w:t>NA</w:t>
            </w:r>
          </w:p>
        </w:tc>
        <w:tc>
          <w:tcPr>
            <w:tcW w:w="1398" w:type="dxa"/>
          </w:tcPr>
          <w:p>
            <w:pPr>
              <w:pStyle w:val="TableParagraph"/>
              <w:spacing w:before="105"/>
              <w:rPr>
                <w:b/>
                <w:sz w:val="20"/>
              </w:rPr>
            </w:pPr>
          </w:p>
          <w:p>
            <w:pPr>
              <w:pStyle w:val="TableParagraph"/>
              <w:ind w:left="38" w:right="14"/>
              <w:jc w:val="center"/>
              <w:rPr>
                <w:rFonts w:ascii="Calibri"/>
                <w:sz w:val="20"/>
              </w:rPr>
            </w:pPr>
            <w:r>
              <w:rPr>
                <w:rFonts w:ascii="Calibri"/>
                <w:spacing w:val="-10"/>
                <w:sz w:val="20"/>
              </w:rPr>
              <w:t>9</w:t>
            </w:r>
          </w:p>
        </w:tc>
      </w:tr>
      <w:tr>
        <w:trPr>
          <w:trHeight w:val="799" w:hRule="atLeast"/>
        </w:trPr>
        <w:tc>
          <w:tcPr>
            <w:tcW w:w="533" w:type="dxa"/>
          </w:tcPr>
          <w:p>
            <w:pPr>
              <w:pStyle w:val="TableParagraph"/>
              <w:spacing w:before="62"/>
              <w:rPr>
                <w:b/>
                <w:sz w:val="22"/>
              </w:rPr>
            </w:pPr>
          </w:p>
          <w:p>
            <w:pPr>
              <w:pStyle w:val="TableParagraph"/>
              <w:spacing w:before="1"/>
              <w:ind w:left="29" w:right="2"/>
              <w:jc w:val="center"/>
              <w:rPr>
                <w:rFonts w:ascii="Calibri"/>
                <w:sz w:val="22"/>
              </w:rPr>
            </w:pPr>
            <w:r>
              <w:rPr>
                <w:rFonts w:ascii="Calibri"/>
                <w:spacing w:val="-10"/>
                <w:sz w:val="22"/>
              </w:rPr>
              <w:t>2</w:t>
            </w:r>
          </w:p>
        </w:tc>
        <w:tc>
          <w:tcPr>
            <w:tcW w:w="1210" w:type="dxa"/>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1822002005</w:t>
            </w:r>
          </w:p>
        </w:tc>
        <w:tc>
          <w:tcPr>
            <w:tcW w:w="1685" w:type="dxa"/>
          </w:tcPr>
          <w:p>
            <w:pPr>
              <w:pStyle w:val="TableParagraph"/>
              <w:spacing w:before="62"/>
              <w:rPr>
                <w:b/>
                <w:sz w:val="22"/>
              </w:rPr>
            </w:pPr>
          </w:p>
          <w:p>
            <w:pPr>
              <w:pStyle w:val="TableParagraph"/>
              <w:spacing w:before="1"/>
              <w:ind w:left="43"/>
              <w:rPr>
                <w:rFonts w:ascii="Calibri"/>
                <w:sz w:val="22"/>
              </w:rPr>
            </w:pPr>
            <w:r>
              <w:rPr>
                <w:rFonts w:ascii="Calibri"/>
                <w:sz w:val="22"/>
              </w:rPr>
              <w:t>Dhruv</w:t>
            </w:r>
            <w:r>
              <w:rPr>
                <w:rFonts w:ascii="Calibri"/>
                <w:spacing w:val="-1"/>
                <w:sz w:val="22"/>
              </w:rPr>
              <w:t> </w:t>
            </w:r>
            <w:r>
              <w:rPr>
                <w:rFonts w:ascii="Calibri"/>
                <w:spacing w:val="-2"/>
                <w:sz w:val="22"/>
              </w:rPr>
              <w:t>Gediya</w:t>
            </w:r>
          </w:p>
        </w:tc>
        <w:tc>
          <w:tcPr>
            <w:tcW w:w="1216" w:type="dxa"/>
          </w:tcPr>
          <w:p>
            <w:pPr>
              <w:pStyle w:val="TableParagraph"/>
              <w:spacing w:line="256" w:lineRule="auto" w:before="28"/>
              <w:ind w:left="44"/>
              <w:rPr>
                <w:rFonts w:ascii="Calibri"/>
                <w:sz w:val="22"/>
              </w:rPr>
            </w:pPr>
            <w:r>
              <w:rPr>
                <w:rFonts w:ascii="Calibri"/>
                <w:spacing w:val="-2"/>
                <w:sz w:val="22"/>
              </w:rPr>
              <w:t>Civil Engineering</w:t>
            </w:r>
          </w:p>
        </w:tc>
        <w:tc>
          <w:tcPr>
            <w:tcW w:w="1109" w:type="dxa"/>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2</w:t>
            </w:r>
          </w:p>
        </w:tc>
        <w:tc>
          <w:tcPr>
            <w:tcW w:w="965" w:type="dxa"/>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2</w:t>
            </w:r>
          </w:p>
        </w:tc>
        <w:tc>
          <w:tcPr>
            <w:tcW w:w="1455" w:type="dxa"/>
          </w:tcPr>
          <w:p>
            <w:pPr>
              <w:pStyle w:val="TableParagraph"/>
              <w:spacing w:before="104"/>
              <w:rPr>
                <w:b/>
                <w:sz w:val="20"/>
              </w:rPr>
            </w:pPr>
          </w:p>
          <w:p>
            <w:pPr>
              <w:pStyle w:val="TableParagraph"/>
              <w:spacing w:before="1"/>
              <w:ind w:left="16" w:right="7"/>
              <w:jc w:val="center"/>
              <w:rPr>
                <w:rFonts w:ascii="Calibri"/>
                <w:sz w:val="20"/>
              </w:rPr>
            </w:pPr>
            <w:r>
              <w:rPr>
                <w:rFonts w:ascii="Calibri"/>
                <w:spacing w:val="-10"/>
                <w:sz w:val="20"/>
              </w:rPr>
              <w:t>2</w:t>
            </w:r>
          </w:p>
        </w:tc>
        <w:tc>
          <w:tcPr>
            <w:tcW w:w="1030" w:type="dxa"/>
          </w:tcPr>
          <w:p>
            <w:pPr>
              <w:pStyle w:val="TableParagraph"/>
              <w:spacing w:before="104"/>
              <w:rPr>
                <w:b/>
                <w:sz w:val="20"/>
              </w:rPr>
            </w:pPr>
          </w:p>
          <w:p>
            <w:pPr>
              <w:pStyle w:val="TableParagraph"/>
              <w:spacing w:before="1"/>
              <w:ind w:left="22" w:right="6"/>
              <w:jc w:val="center"/>
              <w:rPr>
                <w:rFonts w:ascii="Calibri"/>
                <w:sz w:val="20"/>
              </w:rPr>
            </w:pPr>
            <w:r>
              <w:rPr>
                <w:rFonts w:ascii="Calibri"/>
                <w:spacing w:val="-10"/>
                <w:sz w:val="20"/>
              </w:rPr>
              <w:t>2</w:t>
            </w:r>
          </w:p>
        </w:tc>
        <w:tc>
          <w:tcPr>
            <w:tcW w:w="1001" w:type="dxa"/>
          </w:tcPr>
          <w:p>
            <w:pPr>
              <w:pStyle w:val="TableParagraph"/>
              <w:spacing w:before="104"/>
              <w:rPr>
                <w:b/>
                <w:sz w:val="20"/>
              </w:rPr>
            </w:pPr>
          </w:p>
          <w:p>
            <w:pPr>
              <w:pStyle w:val="TableParagraph"/>
              <w:spacing w:before="1"/>
              <w:ind w:left="31"/>
              <w:jc w:val="center"/>
              <w:rPr>
                <w:rFonts w:ascii="Calibri"/>
                <w:sz w:val="20"/>
              </w:rPr>
            </w:pPr>
            <w:r>
              <w:rPr>
                <w:rFonts w:ascii="Calibri"/>
                <w:spacing w:val="-5"/>
                <w:sz w:val="20"/>
              </w:rPr>
              <w:t>NA</w:t>
            </w:r>
          </w:p>
        </w:tc>
        <w:tc>
          <w:tcPr>
            <w:tcW w:w="1398" w:type="dxa"/>
          </w:tcPr>
          <w:p>
            <w:pPr>
              <w:pStyle w:val="TableParagraph"/>
              <w:spacing w:before="104"/>
              <w:rPr>
                <w:b/>
                <w:sz w:val="20"/>
              </w:rPr>
            </w:pPr>
          </w:p>
          <w:p>
            <w:pPr>
              <w:pStyle w:val="TableParagraph"/>
              <w:spacing w:before="1"/>
              <w:ind w:left="38" w:right="14"/>
              <w:jc w:val="center"/>
              <w:rPr>
                <w:rFonts w:ascii="Calibri"/>
                <w:sz w:val="20"/>
              </w:rPr>
            </w:pPr>
            <w:r>
              <w:rPr>
                <w:rFonts w:ascii="Calibri"/>
                <w:spacing w:val="-10"/>
                <w:sz w:val="20"/>
              </w:rPr>
              <w:t>8</w:t>
            </w:r>
          </w:p>
        </w:tc>
      </w:tr>
      <w:tr>
        <w:trPr>
          <w:trHeight w:val="798" w:hRule="atLeast"/>
        </w:trPr>
        <w:tc>
          <w:tcPr>
            <w:tcW w:w="533" w:type="dxa"/>
          </w:tcPr>
          <w:p>
            <w:pPr>
              <w:pStyle w:val="TableParagraph"/>
              <w:spacing w:before="62"/>
              <w:rPr>
                <w:b/>
                <w:sz w:val="22"/>
              </w:rPr>
            </w:pPr>
          </w:p>
          <w:p>
            <w:pPr>
              <w:pStyle w:val="TableParagraph"/>
              <w:spacing w:before="1"/>
              <w:ind w:left="29" w:right="2"/>
              <w:jc w:val="center"/>
              <w:rPr>
                <w:rFonts w:ascii="Calibri"/>
                <w:sz w:val="22"/>
              </w:rPr>
            </w:pPr>
            <w:r>
              <w:rPr>
                <w:rFonts w:ascii="Calibri"/>
                <w:spacing w:val="-10"/>
                <w:sz w:val="22"/>
              </w:rPr>
              <w:t>3</w:t>
            </w:r>
          </w:p>
        </w:tc>
        <w:tc>
          <w:tcPr>
            <w:tcW w:w="1210" w:type="dxa"/>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1822002007</w:t>
            </w:r>
          </w:p>
        </w:tc>
        <w:tc>
          <w:tcPr>
            <w:tcW w:w="1685" w:type="dxa"/>
          </w:tcPr>
          <w:p>
            <w:pPr>
              <w:pStyle w:val="TableParagraph"/>
              <w:spacing w:line="256" w:lineRule="auto" w:before="28"/>
              <w:ind w:left="43"/>
              <w:rPr>
                <w:rFonts w:ascii="Calibri"/>
                <w:sz w:val="22"/>
              </w:rPr>
            </w:pPr>
            <w:r>
              <w:rPr>
                <w:rFonts w:ascii="Calibri"/>
                <w:sz w:val="22"/>
              </w:rPr>
              <w:t>( Joshi Maher Sanjaykumar</w:t>
            </w:r>
            <w:r>
              <w:rPr>
                <w:rFonts w:ascii="Calibri"/>
                <w:spacing w:val="-13"/>
                <w:sz w:val="22"/>
              </w:rPr>
              <w:t> </w:t>
            </w:r>
            <w:r>
              <w:rPr>
                <w:rFonts w:ascii="Calibri"/>
                <w:sz w:val="22"/>
              </w:rPr>
              <w:t>)</w:t>
            </w:r>
          </w:p>
        </w:tc>
        <w:tc>
          <w:tcPr>
            <w:tcW w:w="1216" w:type="dxa"/>
          </w:tcPr>
          <w:p>
            <w:pPr>
              <w:pStyle w:val="TableParagraph"/>
              <w:spacing w:line="256" w:lineRule="auto" w:before="28"/>
              <w:ind w:left="44"/>
              <w:rPr>
                <w:rFonts w:ascii="Calibri"/>
                <w:sz w:val="22"/>
              </w:rPr>
            </w:pPr>
            <w:r>
              <w:rPr>
                <w:rFonts w:ascii="Calibri"/>
                <w:spacing w:val="-2"/>
                <w:sz w:val="22"/>
              </w:rPr>
              <w:t>Civil Engineering</w:t>
            </w:r>
          </w:p>
        </w:tc>
        <w:tc>
          <w:tcPr>
            <w:tcW w:w="1109" w:type="dxa"/>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2</w:t>
            </w:r>
          </w:p>
        </w:tc>
        <w:tc>
          <w:tcPr>
            <w:tcW w:w="965" w:type="dxa"/>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3</w:t>
            </w:r>
          </w:p>
        </w:tc>
        <w:tc>
          <w:tcPr>
            <w:tcW w:w="1455" w:type="dxa"/>
          </w:tcPr>
          <w:p>
            <w:pPr>
              <w:pStyle w:val="TableParagraph"/>
              <w:spacing w:before="104"/>
              <w:rPr>
                <w:b/>
                <w:sz w:val="20"/>
              </w:rPr>
            </w:pPr>
          </w:p>
          <w:p>
            <w:pPr>
              <w:pStyle w:val="TableParagraph"/>
              <w:spacing w:before="1"/>
              <w:ind w:left="16" w:right="7"/>
              <w:jc w:val="center"/>
              <w:rPr>
                <w:rFonts w:ascii="Calibri"/>
                <w:sz w:val="20"/>
              </w:rPr>
            </w:pPr>
            <w:r>
              <w:rPr>
                <w:rFonts w:ascii="Calibri"/>
                <w:spacing w:val="-10"/>
                <w:sz w:val="20"/>
              </w:rPr>
              <w:t>2</w:t>
            </w:r>
          </w:p>
        </w:tc>
        <w:tc>
          <w:tcPr>
            <w:tcW w:w="1030" w:type="dxa"/>
          </w:tcPr>
          <w:p>
            <w:pPr>
              <w:pStyle w:val="TableParagraph"/>
              <w:spacing w:before="104"/>
              <w:rPr>
                <w:b/>
                <w:sz w:val="20"/>
              </w:rPr>
            </w:pPr>
          </w:p>
          <w:p>
            <w:pPr>
              <w:pStyle w:val="TableParagraph"/>
              <w:spacing w:before="1"/>
              <w:ind w:left="22" w:right="6"/>
              <w:jc w:val="center"/>
              <w:rPr>
                <w:rFonts w:ascii="Calibri"/>
                <w:sz w:val="20"/>
              </w:rPr>
            </w:pPr>
            <w:r>
              <w:rPr>
                <w:rFonts w:ascii="Calibri"/>
                <w:spacing w:val="-10"/>
                <w:sz w:val="20"/>
              </w:rPr>
              <w:t>3</w:t>
            </w:r>
          </w:p>
        </w:tc>
        <w:tc>
          <w:tcPr>
            <w:tcW w:w="1001" w:type="dxa"/>
          </w:tcPr>
          <w:p>
            <w:pPr>
              <w:pStyle w:val="TableParagraph"/>
              <w:spacing w:before="104"/>
              <w:rPr>
                <w:b/>
                <w:sz w:val="20"/>
              </w:rPr>
            </w:pPr>
          </w:p>
          <w:p>
            <w:pPr>
              <w:pStyle w:val="TableParagraph"/>
              <w:spacing w:before="1"/>
              <w:ind w:left="31"/>
              <w:jc w:val="center"/>
              <w:rPr>
                <w:rFonts w:ascii="Calibri"/>
                <w:sz w:val="20"/>
              </w:rPr>
            </w:pPr>
            <w:r>
              <w:rPr>
                <w:rFonts w:ascii="Calibri"/>
                <w:spacing w:val="-5"/>
                <w:sz w:val="20"/>
              </w:rPr>
              <w:t>NA</w:t>
            </w:r>
          </w:p>
        </w:tc>
        <w:tc>
          <w:tcPr>
            <w:tcW w:w="1398" w:type="dxa"/>
          </w:tcPr>
          <w:p>
            <w:pPr>
              <w:pStyle w:val="TableParagraph"/>
              <w:spacing w:before="104"/>
              <w:rPr>
                <w:b/>
                <w:sz w:val="20"/>
              </w:rPr>
            </w:pPr>
          </w:p>
          <w:p>
            <w:pPr>
              <w:pStyle w:val="TableParagraph"/>
              <w:spacing w:before="1"/>
              <w:ind w:left="37" w:right="14"/>
              <w:jc w:val="center"/>
              <w:rPr>
                <w:rFonts w:ascii="Calibri"/>
                <w:sz w:val="20"/>
              </w:rPr>
            </w:pPr>
            <w:r>
              <w:rPr>
                <w:rFonts w:ascii="Calibri"/>
                <w:spacing w:val="-5"/>
                <w:sz w:val="20"/>
              </w:rPr>
              <w:t>10</w:t>
            </w:r>
          </w:p>
        </w:tc>
      </w:tr>
      <w:tr>
        <w:trPr>
          <w:trHeight w:val="799" w:hRule="atLeast"/>
        </w:trPr>
        <w:tc>
          <w:tcPr>
            <w:tcW w:w="533" w:type="dxa"/>
          </w:tcPr>
          <w:p>
            <w:pPr>
              <w:pStyle w:val="TableParagraph"/>
              <w:spacing w:before="70"/>
              <w:rPr>
                <w:b/>
                <w:sz w:val="22"/>
              </w:rPr>
            </w:pPr>
          </w:p>
          <w:p>
            <w:pPr>
              <w:pStyle w:val="TableParagraph"/>
              <w:ind w:left="29" w:right="2"/>
              <w:jc w:val="center"/>
              <w:rPr>
                <w:rFonts w:ascii="Calibri"/>
                <w:sz w:val="22"/>
              </w:rPr>
            </w:pPr>
            <w:r>
              <w:rPr>
                <w:rFonts w:ascii="Calibri"/>
                <w:spacing w:val="-10"/>
                <w:sz w:val="22"/>
              </w:rPr>
              <w:t>4</w:t>
            </w:r>
          </w:p>
        </w:tc>
        <w:tc>
          <w:tcPr>
            <w:tcW w:w="1210" w:type="dxa"/>
          </w:tcPr>
          <w:p>
            <w:pPr>
              <w:pStyle w:val="TableParagraph"/>
              <w:spacing w:before="70"/>
              <w:rPr>
                <w:b/>
                <w:sz w:val="22"/>
              </w:rPr>
            </w:pPr>
          </w:p>
          <w:p>
            <w:pPr>
              <w:pStyle w:val="TableParagraph"/>
              <w:ind w:left="11"/>
              <w:jc w:val="center"/>
              <w:rPr>
                <w:rFonts w:ascii="Calibri"/>
                <w:sz w:val="22"/>
              </w:rPr>
            </w:pPr>
            <w:r>
              <w:rPr>
                <w:rFonts w:ascii="Calibri"/>
                <w:spacing w:val="-2"/>
                <w:sz w:val="22"/>
              </w:rPr>
              <w:t>1822003019</w:t>
            </w:r>
          </w:p>
        </w:tc>
        <w:tc>
          <w:tcPr>
            <w:tcW w:w="1685" w:type="dxa"/>
          </w:tcPr>
          <w:p>
            <w:pPr>
              <w:pStyle w:val="TableParagraph"/>
              <w:spacing w:line="264" w:lineRule="auto" w:before="28"/>
              <w:ind w:left="43" w:right="490"/>
              <w:rPr>
                <w:rFonts w:ascii="Calibri"/>
                <w:sz w:val="22"/>
              </w:rPr>
            </w:pPr>
            <w:r>
              <w:rPr>
                <w:rFonts w:ascii="Calibri"/>
                <w:sz w:val="22"/>
              </w:rPr>
              <w:t>Kikani</w:t>
            </w:r>
            <w:r>
              <w:rPr>
                <w:rFonts w:ascii="Calibri"/>
                <w:spacing w:val="-13"/>
                <w:sz w:val="22"/>
              </w:rPr>
              <w:t> </w:t>
            </w:r>
            <w:r>
              <w:rPr>
                <w:rFonts w:ascii="Calibri"/>
                <w:sz w:val="22"/>
              </w:rPr>
              <w:t>Mohit </w:t>
            </w:r>
            <w:r>
              <w:rPr>
                <w:rFonts w:ascii="Calibri"/>
                <w:spacing w:val="-2"/>
                <w:sz w:val="22"/>
              </w:rPr>
              <w:t>Jigneshbhai</w:t>
            </w:r>
          </w:p>
        </w:tc>
        <w:tc>
          <w:tcPr>
            <w:tcW w:w="1216" w:type="dxa"/>
          </w:tcPr>
          <w:p>
            <w:pPr>
              <w:pStyle w:val="TableParagraph"/>
              <w:spacing w:line="264" w:lineRule="auto" w:before="28"/>
              <w:ind w:left="44"/>
              <w:rPr>
                <w:rFonts w:ascii="Calibri"/>
                <w:sz w:val="22"/>
              </w:rPr>
            </w:pPr>
            <w:r>
              <w:rPr>
                <w:rFonts w:ascii="Calibri"/>
                <w:spacing w:val="-2"/>
                <w:sz w:val="22"/>
              </w:rPr>
              <w:t>Computer Engineering</w:t>
            </w:r>
          </w:p>
        </w:tc>
        <w:tc>
          <w:tcPr>
            <w:tcW w:w="1109" w:type="dxa"/>
          </w:tcPr>
          <w:p>
            <w:pPr>
              <w:pStyle w:val="TableParagraph"/>
              <w:spacing w:before="105"/>
              <w:rPr>
                <w:b/>
                <w:sz w:val="20"/>
              </w:rPr>
            </w:pPr>
          </w:p>
          <w:p>
            <w:pPr>
              <w:pStyle w:val="TableParagraph"/>
              <w:ind w:left="22"/>
              <w:jc w:val="center"/>
              <w:rPr>
                <w:rFonts w:ascii="Calibri"/>
                <w:sz w:val="20"/>
              </w:rPr>
            </w:pPr>
            <w:r>
              <w:rPr>
                <w:rFonts w:ascii="Calibri"/>
                <w:spacing w:val="-10"/>
                <w:sz w:val="20"/>
              </w:rPr>
              <w:t>2</w:t>
            </w:r>
          </w:p>
        </w:tc>
        <w:tc>
          <w:tcPr>
            <w:tcW w:w="965" w:type="dxa"/>
          </w:tcPr>
          <w:p>
            <w:pPr>
              <w:pStyle w:val="TableParagraph"/>
              <w:spacing w:before="105"/>
              <w:rPr>
                <w:b/>
                <w:sz w:val="20"/>
              </w:rPr>
            </w:pPr>
          </w:p>
          <w:p>
            <w:pPr>
              <w:pStyle w:val="TableParagraph"/>
              <w:ind w:left="22"/>
              <w:jc w:val="center"/>
              <w:rPr>
                <w:rFonts w:ascii="Calibri"/>
                <w:sz w:val="20"/>
              </w:rPr>
            </w:pPr>
            <w:r>
              <w:rPr>
                <w:rFonts w:ascii="Calibri"/>
                <w:spacing w:val="-10"/>
                <w:sz w:val="20"/>
              </w:rPr>
              <w:t>3</w:t>
            </w:r>
          </w:p>
        </w:tc>
        <w:tc>
          <w:tcPr>
            <w:tcW w:w="1455" w:type="dxa"/>
          </w:tcPr>
          <w:p>
            <w:pPr>
              <w:pStyle w:val="TableParagraph"/>
              <w:spacing w:before="105"/>
              <w:rPr>
                <w:b/>
                <w:sz w:val="20"/>
              </w:rPr>
            </w:pPr>
          </w:p>
          <w:p>
            <w:pPr>
              <w:pStyle w:val="TableParagraph"/>
              <w:ind w:left="16" w:right="7"/>
              <w:jc w:val="center"/>
              <w:rPr>
                <w:rFonts w:ascii="Calibri"/>
                <w:sz w:val="20"/>
              </w:rPr>
            </w:pPr>
            <w:r>
              <w:rPr>
                <w:rFonts w:ascii="Calibri"/>
                <w:spacing w:val="-10"/>
                <w:sz w:val="20"/>
              </w:rPr>
              <w:t>2</w:t>
            </w:r>
          </w:p>
        </w:tc>
        <w:tc>
          <w:tcPr>
            <w:tcW w:w="1030" w:type="dxa"/>
          </w:tcPr>
          <w:p>
            <w:pPr>
              <w:pStyle w:val="TableParagraph"/>
              <w:spacing w:before="105"/>
              <w:rPr>
                <w:b/>
                <w:sz w:val="20"/>
              </w:rPr>
            </w:pPr>
          </w:p>
          <w:p>
            <w:pPr>
              <w:pStyle w:val="TableParagraph"/>
              <w:ind w:left="22" w:right="6"/>
              <w:jc w:val="center"/>
              <w:rPr>
                <w:rFonts w:ascii="Calibri"/>
                <w:sz w:val="20"/>
              </w:rPr>
            </w:pPr>
            <w:r>
              <w:rPr>
                <w:rFonts w:ascii="Calibri"/>
                <w:spacing w:val="-10"/>
                <w:sz w:val="20"/>
              </w:rPr>
              <w:t>3</w:t>
            </w:r>
          </w:p>
        </w:tc>
        <w:tc>
          <w:tcPr>
            <w:tcW w:w="1001" w:type="dxa"/>
          </w:tcPr>
          <w:p>
            <w:pPr>
              <w:pStyle w:val="TableParagraph"/>
              <w:spacing w:before="105"/>
              <w:rPr>
                <w:b/>
                <w:sz w:val="20"/>
              </w:rPr>
            </w:pPr>
          </w:p>
          <w:p>
            <w:pPr>
              <w:pStyle w:val="TableParagraph"/>
              <w:ind w:left="31"/>
              <w:jc w:val="center"/>
              <w:rPr>
                <w:rFonts w:ascii="Calibri"/>
                <w:sz w:val="20"/>
              </w:rPr>
            </w:pPr>
            <w:r>
              <w:rPr>
                <w:rFonts w:ascii="Calibri"/>
                <w:spacing w:val="-5"/>
                <w:sz w:val="20"/>
              </w:rPr>
              <w:t>NA</w:t>
            </w:r>
          </w:p>
        </w:tc>
        <w:tc>
          <w:tcPr>
            <w:tcW w:w="1398" w:type="dxa"/>
          </w:tcPr>
          <w:p>
            <w:pPr>
              <w:pStyle w:val="TableParagraph"/>
              <w:spacing w:before="105"/>
              <w:rPr>
                <w:b/>
                <w:sz w:val="20"/>
              </w:rPr>
            </w:pPr>
          </w:p>
          <w:p>
            <w:pPr>
              <w:pStyle w:val="TableParagraph"/>
              <w:ind w:left="37" w:right="14"/>
              <w:jc w:val="center"/>
              <w:rPr>
                <w:rFonts w:ascii="Calibri"/>
                <w:sz w:val="20"/>
              </w:rPr>
            </w:pPr>
            <w:r>
              <w:rPr>
                <w:rFonts w:ascii="Calibri"/>
                <w:spacing w:val="-5"/>
                <w:sz w:val="20"/>
              </w:rPr>
              <w:t>10</w:t>
            </w:r>
          </w:p>
        </w:tc>
      </w:tr>
      <w:tr>
        <w:trPr>
          <w:trHeight w:val="798" w:hRule="atLeast"/>
        </w:trPr>
        <w:tc>
          <w:tcPr>
            <w:tcW w:w="533" w:type="dxa"/>
          </w:tcPr>
          <w:p>
            <w:pPr>
              <w:pStyle w:val="TableParagraph"/>
              <w:spacing w:before="70"/>
              <w:rPr>
                <w:b/>
                <w:sz w:val="22"/>
              </w:rPr>
            </w:pPr>
          </w:p>
          <w:p>
            <w:pPr>
              <w:pStyle w:val="TableParagraph"/>
              <w:ind w:left="29" w:right="2"/>
              <w:jc w:val="center"/>
              <w:rPr>
                <w:rFonts w:ascii="Calibri"/>
                <w:sz w:val="22"/>
              </w:rPr>
            </w:pPr>
            <w:r>
              <w:rPr>
                <w:rFonts w:ascii="Calibri"/>
                <w:spacing w:val="-10"/>
                <w:sz w:val="22"/>
              </w:rPr>
              <w:t>5</w:t>
            </w:r>
          </w:p>
        </w:tc>
        <w:tc>
          <w:tcPr>
            <w:tcW w:w="1210" w:type="dxa"/>
          </w:tcPr>
          <w:p>
            <w:pPr>
              <w:pStyle w:val="TableParagraph"/>
              <w:spacing w:before="70"/>
              <w:rPr>
                <w:b/>
                <w:sz w:val="22"/>
              </w:rPr>
            </w:pPr>
          </w:p>
          <w:p>
            <w:pPr>
              <w:pStyle w:val="TableParagraph"/>
              <w:ind w:left="11"/>
              <w:jc w:val="center"/>
              <w:rPr>
                <w:rFonts w:ascii="Calibri"/>
                <w:sz w:val="22"/>
              </w:rPr>
            </w:pPr>
            <w:r>
              <w:rPr>
                <w:rFonts w:ascii="Calibri"/>
                <w:spacing w:val="-2"/>
                <w:sz w:val="22"/>
              </w:rPr>
              <w:t>1822003025</w:t>
            </w:r>
          </w:p>
        </w:tc>
        <w:tc>
          <w:tcPr>
            <w:tcW w:w="1685" w:type="dxa"/>
          </w:tcPr>
          <w:p>
            <w:pPr>
              <w:pStyle w:val="TableParagraph"/>
              <w:spacing w:line="264" w:lineRule="auto" w:before="28"/>
              <w:ind w:left="43" w:right="490"/>
              <w:rPr>
                <w:rFonts w:ascii="Calibri"/>
                <w:sz w:val="22"/>
              </w:rPr>
            </w:pPr>
            <w:r>
              <w:rPr>
                <w:rFonts w:ascii="Calibri"/>
                <w:sz w:val="22"/>
              </w:rPr>
              <w:t>Mistry</w:t>
            </w:r>
            <w:r>
              <w:rPr>
                <w:rFonts w:ascii="Calibri"/>
                <w:spacing w:val="-13"/>
                <w:sz w:val="22"/>
              </w:rPr>
              <w:t> </w:t>
            </w:r>
            <w:r>
              <w:rPr>
                <w:rFonts w:ascii="Calibri"/>
                <w:sz w:val="22"/>
              </w:rPr>
              <w:t>Diya </w:t>
            </w:r>
            <w:r>
              <w:rPr>
                <w:rFonts w:ascii="Calibri"/>
                <w:spacing w:val="-2"/>
                <w:sz w:val="22"/>
              </w:rPr>
              <w:t>Snehal</w:t>
            </w:r>
          </w:p>
        </w:tc>
        <w:tc>
          <w:tcPr>
            <w:tcW w:w="1216" w:type="dxa"/>
          </w:tcPr>
          <w:p>
            <w:pPr>
              <w:pStyle w:val="TableParagraph"/>
              <w:spacing w:line="264" w:lineRule="auto" w:before="28"/>
              <w:ind w:left="44"/>
              <w:rPr>
                <w:rFonts w:ascii="Calibri"/>
                <w:sz w:val="22"/>
              </w:rPr>
            </w:pPr>
            <w:r>
              <w:rPr>
                <w:rFonts w:ascii="Calibri"/>
                <w:spacing w:val="-2"/>
                <w:sz w:val="22"/>
              </w:rPr>
              <w:t>Computer Engineering</w:t>
            </w:r>
          </w:p>
        </w:tc>
        <w:tc>
          <w:tcPr>
            <w:tcW w:w="1109" w:type="dxa"/>
          </w:tcPr>
          <w:p>
            <w:pPr>
              <w:pStyle w:val="TableParagraph"/>
              <w:spacing w:before="105"/>
              <w:rPr>
                <w:b/>
                <w:sz w:val="20"/>
              </w:rPr>
            </w:pPr>
          </w:p>
          <w:p>
            <w:pPr>
              <w:pStyle w:val="TableParagraph"/>
              <w:ind w:left="22"/>
              <w:jc w:val="center"/>
              <w:rPr>
                <w:rFonts w:ascii="Calibri"/>
                <w:sz w:val="20"/>
              </w:rPr>
            </w:pPr>
            <w:r>
              <w:rPr>
                <w:rFonts w:ascii="Calibri"/>
                <w:spacing w:val="-10"/>
                <w:sz w:val="20"/>
              </w:rPr>
              <w:t>3</w:t>
            </w:r>
          </w:p>
        </w:tc>
        <w:tc>
          <w:tcPr>
            <w:tcW w:w="965" w:type="dxa"/>
          </w:tcPr>
          <w:p>
            <w:pPr>
              <w:pStyle w:val="TableParagraph"/>
              <w:spacing w:before="105"/>
              <w:rPr>
                <w:b/>
                <w:sz w:val="20"/>
              </w:rPr>
            </w:pPr>
          </w:p>
          <w:p>
            <w:pPr>
              <w:pStyle w:val="TableParagraph"/>
              <w:ind w:left="22"/>
              <w:jc w:val="center"/>
              <w:rPr>
                <w:rFonts w:ascii="Calibri"/>
                <w:sz w:val="20"/>
              </w:rPr>
            </w:pPr>
            <w:r>
              <w:rPr>
                <w:rFonts w:ascii="Calibri"/>
                <w:spacing w:val="-10"/>
                <w:sz w:val="20"/>
              </w:rPr>
              <w:t>2</w:t>
            </w:r>
          </w:p>
        </w:tc>
        <w:tc>
          <w:tcPr>
            <w:tcW w:w="1455" w:type="dxa"/>
          </w:tcPr>
          <w:p>
            <w:pPr>
              <w:pStyle w:val="TableParagraph"/>
              <w:spacing w:before="105"/>
              <w:rPr>
                <w:b/>
                <w:sz w:val="20"/>
              </w:rPr>
            </w:pPr>
          </w:p>
          <w:p>
            <w:pPr>
              <w:pStyle w:val="TableParagraph"/>
              <w:ind w:left="16" w:right="7"/>
              <w:jc w:val="center"/>
              <w:rPr>
                <w:rFonts w:ascii="Calibri"/>
                <w:sz w:val="20"/>
              </w:rPr>
            </w:pPr>
            <w:r>
              <w:rPr>
                <w:rFonts w:ascii="Calibri"/>
                <w:spacing w:val="-10"/>
                <w:sz w:val="20"/>
              </w:rPr>
              <w:t>2</w:t>
            </w:r>
          </w:p>
        </w:tc>
        <w:tc>
          <w:tcPr>
            <w:tcW w:w="1030" w:type="dxa"/>
          </w:tcPr>
          <w:p>
            <w:pPr>
              <w:pStyle w:val="TableParagraph"/>
              <w:spacing w:before="105"/>
              <w:rPr>
                <w:b/>
                <w:sz w:val="20"/>
              </w:rPr>
            </w:pPr>
          </w:p>
          <w:p>
            <w:pPr>
              <w:pStyle w:val="TableParagraph"/>
              <w:ind w:left="22" w:right="6"/>
              <w:jc w:val="center"/>
              <w:rPr>
                <w:rFonts w:ascii="Calibri"/>
                <w:sz w:val="20"/>
              </w:rPr>
            </w:pPr>
            <w:r>
              <w:rPr>
                <w:rFonts w:ascii="Calibri"/>
                <w:spacing w:val="-10"/>
                <w:sz w:val="20"/>
              </w:rPr>
              <w:t>2</w:t>
            </w:r>
          </w:p>
        </w:tc>
        <w:tc>
          <w:tcPr>
            <w:tcW w:w="1001" w:type="dxa"/>
          </w:tcPr>
          <w:p>
            <w:pPr>
              <w:pStyle w:val="TableParagraph"/>
              <w:spacing w:before="105"/>
              <w:rPr>
                <w:b/>
                <w:sz w:val="20"/>
              </w:rPr>
            </w:pPr>
          </w:p>
          <w:p>
            <w:pPr>
              <w:pStyle w:val="TableParagraph"/>
              <w:ind w:left="31"/>
              <w:jc w:val="center"/>
              <w:rPr>
                <w:rFonts w:ascii="Calibri"/>
                <w:sz w:val="20"/>
              </w:rPr>
            </w:pPr>
            <w:r>
              <w:rPr>
                <w:rFonts w:ascii="Calibri"/>
                <w:spacing w:val="-5"/>
                <w:sz w:val="20"/>
              </w:rPr>
              <w:t>NA</w:t>
            </w:r>
          </w:p>
        </w:tc>
        <w:tc>
          <w:tcPr>
            <w:tcW w:w="1398" w:type="dxa"/>
          </w:tcPr>
          <w:p>
            <w:pPr>
              <w:pStyle w:val="TableParagraph"/>
              <w:spacing w:before="105"/>
              <w:rPr>
                <w:b/>
                <w:sz w:val="20"/>
              </w:rPr>
            </w:pPr>
          </w:p>
          <w:p>
            <w:pPr>
              <w:pStyle w:val="TableParagraph"/>
              <w:ind w:left="38" w:right="14"/>
              <w:jc w:val="center"/>
              <w:rPr>
                <w:rFonts w:ascii="Calibri"/>
                <w:sz w:val="20"/>
              </w:rPr>
            </w:pPr>
            <w:r>
              <w:rPr>
                <w:rFonts w:ascii="Calibri"/>
                <w:spacing w:val="-10"/>
                <w:sz w:val="20"/>
              </w:rPr>
              <w:t>9</w:t>
            </w:r>
          </w:p>
        </w:tc>
      </w:tr>
      <w:tr>
        <w:trPr>
          <w:trHeight w:val="1094" w:hRule="atLeast"/>
        </w:trPr>
        <w:tc>
          <w:tcPr>
            <w:tcW w:w="533" w:type="dxa"/>
          </w:tcPr>
          <w:p>
            <w:pPr>
              <w:pStyle w:val="TableParagraph"/>
              <w:rPr>
                <w:b/>
                <w:sz w:val="22"/>
              </w:rPr>
            </w:pPr>
          </w:p>
          <w:p>
            <w:pPr>
              <w:pStyle w:val="TableParagraph"/>
              <w:spacing w:before="105"/>
              <w:rPr>
                <w:b/>
                <w:sz w:val="22"/>
              </w:rPr>
            </w:pPr>
          </w:p>
          <w:p>
            <w:pPr>
              <w:pStyle w:val="TableParagraph"/>
              <w:ind w:left="29" w:right="2"/>
              <w:jc w:val="center"/>
              <w:rPr>
                <w:rFonts w:ascii="Calibri"/>
                <w:sz w:val="22"/>
              </w:rPr>
            </w:pPr>
            <w:r>
              <w:rPr>
                <w:rFonts w:ascii="Calibri"/>
                <w:spacing w:val="-10"/>
                <w:sz w:val="22"/>
              </w:rPr>
              <w:t>6</w:t>
            </w:r>
          </w:p>
        </w:tc>
        <w:tc>
          <w:tcPr>
            <w:tcW w:w="1210" w:type="dxa"/>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1822003027</w:t>
            </w:r>
          </w:p>
        </w:tc>
        <w:tc>
          <w:tcPr>
            <w:tcW w:w="1685" w:type="dxa"/>
          </w:tcPr>
          <w:p>
            <w:pPr>
              <w:pStyle w:val="TableParagraph"/>
              <w:spacing w:line="256" w:lineRule="auto" w:before="35"/>
              <w:ind w:left="43"/>
              <w:rPr>
                <w:rFonts w:ascii="Calibri"/>
                <w:sz w:val="22"/>
              </w:rPr>
            </w:pPr>
            <w:r>
              <w:rPr>
                <w:rFonts w:ascii="Calibri"/>
                <w:spacing w:val="-2"/>
                <w:sz w:val="22"/>
              </w:rPr>
              <w:t>Dhrumil Dharmeshbhai </w:t>
            </w:r>
            <w:r>
              <w:rPr>
                <w:rFonts w:ascii="Calibri"/>
                <w:spacing w:val="-4"/>
                <w:sz w:val="22"/>
              </w:rPr>
              <w:t>Mody</w:t>
            </w:r>
          </w:p>
        </w:tc>
        <w:tc>
          <w:tcPr>
            <w:tcW w:w="1216" w:type="dxa"/>
          </w:tcPr>
          <w:p>
            <w:pPr>
              <w:pStyle w:val="TableParagraph"/>
              <w:spacing w:before="70"/>
              <w:rPr>
                <w:b/>
                <w:sz w:val="22"/>
              </w:rPr>
            </w:pPr>
          </w:p>
          <w:p>
            <w:pPr>
              <w:pStyle w:val="TableParagraph"/>
              <w:spacing w:line="256" w:lineRule="auto"/>
              <w:ind w:left="44"/>
              <w:rPr>
                <w:rFonts w:ascii="Calibri"/>
                <w:sz w:val="22"/>
              </w:rPr>
            </w:pPr>
            <w:r>
              <w:rPr>
                <w:rFonts w:ascii="Calibri"/>
                <w:spacing w:val="-2"/>
                <w:sz w:val="22"/>
              </w:rPr>
              <w:t>Computer Engineering</w:t>
            </w:r>
          </w:p>
        </w:tc>
        <w:tc>
          <w:tcPr>
            <w:tcW w:w="1109" w:type="dxa"/>
          </w:tcPr>
          <w:p>
            <w:pPr>
              <w:pStyle w:val="TableParagraph"/>
              <w:rPr>
                <w:b/>
                <w:sz w:val="20"/>
              </w:rPr>
            </w:pPr>
          </w:p>
          <w:p>
            <w:pPr>
              <w:pStyle w:val="TableParagraph"/>
              <w:spacing w:before="170"/>
              <w:rPr>
                <w:b/>
                <w:sz w:val="20"/>
              </w:rPr>
            </w:pPr>
          </w:p>
          <w:p>
            <w:pPr>
              <w:pStyle w:val="TableParagraph"/>
              <w:ind w:left="22"/>
              <w:jc w:val="center"/>
              <w:rPr>
                <w:rFonts w:ascii="Calibri"/>
                <w:sz w:val="20"/>
              </w:rPr>
            </w:pPr>
            <w:r>
              <w:rPr>
                <w:rFonts w:ascii="Calibri"/>
                <w:spacing w:val="-10"/>
                <w:sz w:val="20"/>
              </w:rPr>
              <w:t>2</w:t>
            </w:r>
          </w:p>
        </w:tc>
        <w:tc>
          <w:tcPr>
            <w:tcW w:w="965" w:type="dxa"/>
          </w:tcPr>
          <w:p>
            <w:pPr>
              <w:pStyle w:val="TableParagraph"/>
              <w:rPr>
                <w:b/>
                <w:sz w:val="20"/>
              </w:rPr>
            </w:pPr>
          </w:p>
          <w:p>
            <w:pPr>
              <w:pStyle w:val="TableParagraph"/>
              <w:spacing w:before="170"/>
              <w:rPr>
                <w:b/>
                <w:sz w:val="20"/>
              </w:rPr>
            </w:pPr>
          </w:p>
          <w:p>
            <w:pPr>
              <w:pStyle w:val="TableParagraph"/>
              <w:ind w:left="22"/>
              <w:jc w:val="center"/>
              <w:rPr>
                <w:rFonts w:ascii="Calibri"/>
                <w:sz w:val="20"/>
              </w:rPr>
            </w:pPr>
            <w:r>
              <w:rPr>
                <w:rFonts w:ascii="Calibri"/>
                <w:spacing w:val="-10"/>
                <w:sz w:val="20"/>
              </w:rPr>
              <w:t>1</w:t>
            </w:r>
          </w:p>
        </w:tc>
        <w:tc>
          <w:tcPr>
            <w:tcW w:w="1455" w:type="dxa"/>
          </w:tcPr>
          <w:p>
            <w:pPr>
              <w:pStyle w:val="TableParagraph"/>
              <w:rPr>
                <w:b/>
                <w:sz w:val="20"/>
              </w:rPr>
            </w:pPr>
          </w:p>
          <w:p>
            <w:pPr>
              <w:pStyle w:val="TableParagraph"/>
              <w:spacing w:before="170"/>
              <w:rPr>
                <w:b/>
                <w:sz w:val="20"/>
              </w:rPr>
            </w:pPr>
          </w:p>
          <w:p>
            <w:pPr>
              <w:pStyle w:val="TableParagraph"/>
              <w:ind w:left="16" w:right="7"/>
              <w:jc w:val="center"/>
              <w:rPr>
                <w:rFonts w:ascii="Calibri"/>
                <w:sz w:val="20"/>
              </w:rPr>
            </w:pPr>
            <w:r>
              <w:rPr>
                <w:rFonts w:ascii="Calibri"/>
                <w:spacing w:val="-10"/>
                <w:sz w:val="20"/>
              </w:rPr>
              <w:t>2</w:t>
            </w:r>
          </w:p>
        </w:tc>
        <w:tc>
          <w:tcPr>
            <w:tcW w:w="1030" w:type="dxa"/>
          </w:tcPr>
          <w:p>
            <w:pPr>
              <w:pStyle w:val="TableParagraph"/>
              <w:rPr>
                <w:b/>
                <w:sz w:val="20"/>
              </w:rPr>
            </w:pPr>
          </w:p>
          <w:p>
            <w:pPr>
              <w:pStyle w:val="TableParagraph"/>
              <w:spacing w:before="170"/>
              <w:rPr>
                <w:b/>
                <w:sz w:val="20"/>
              </w:rPr>
            </w:pPr>
          </w:p>
          <w:p>
            <w:pPr>
              <w:pStyle w:val="TableParagraph"/>
              <w:ind w:left="22" w:right="6"/>
              <w:jc w:val="center"/>
              <w:rPr>
                <w:rFonts w:ascii="Calibri"/>
                <w:sz w:val="20"/>
              </w:rPr>
            </w:pPr>
            <w:r>
              <w:rPr>
                <w:rFonts w:ascii="Calibri"/>
                <w:spacing w:val="-10"/>
                <w:sz w:val="20"/>
              </w:rPr>
              <w:t>2</w:t>
            </w:r>
          </w:p>
        </w:tc>
        <w:tc>
          <w:tcPr>
            <w:tcW w:w="1001" w:type="dxa"/>
          </w:tcPr>
          <w:p>
            <w:pPr>
              <w:pStyle w:val="TableParagraph"/>
              <w:rPr>
                <w:b/>
                <w:sz w:val="20"/>
              </w:rPr>
            </w:pPr>
          </w:p>
          <w:p>
            <w:pPr>
              <w:pStyle w:val="TableParagraph"/>
              <w:spacing w:before="170"/>
              <w:rPr>
                <w:b/>
                <w:sz w:val="20"/>
              </w:rPr>
            </w:pPr>
          </w:p>
          <w:p>
            <w:pPr>
              <w:pStyle w:val="TableParagraph"/>
              <w:ind w:left="31"/>
              <w:jc w:val="center"/>
              <w:rPr>
                <w:rFonts w:ascii="Calibri"/>
                <w:sz w:val="20"/>
              </w:rPr>
            </w:pPr>
            <w:r>
              <w:rPr>
                <w:rFonts w:ascii="Calibri"/>
                <w:spacing w:val="-5"/>
                <w:sz w:val="20"/>
              </w:rPr>
              <w:t>NA</w:t>
            </w:r>
          </w:p>
        </w:tc>
        <w:tc>
          <w:tcPr>
            <w:tcW w:w="1398" w:type="dxa"/>
          </w:tcPr>
          <w:p>
            <w:pPr>
              <w:pStyle w:val="TableParagraph"/>
              <w:rPr>
                <w:b/>
                <w:sz w:val="20"/>
              </w:rPr>
            </w:pPr>
          </w:p>
          <w:p>
            <w:pPr>
              <w:pStyle w:val="TableParagraph"/>
              <w:spacing w:before="170"/>
              <w:rPr>
                <w:b/>
                <w:sz w:val="20"/>
              </w:rPr>
            </w:pPr>
          </w:p>
          <w:p>
            <w:pPr>
              <w:pStyle w:val="TableParagraph"/>
              <w:ind w:left="38" w:right="14"/>
              <w:jc w:val="center"/>
              <w:rPr>
                <w:rFonts w:ascii="Calibri"/>
                <w:sz w:val="20"/>
              </w:rPr>
            </w:pPr>
            <w:r>
              <w:rPr>
                <w:rFonts w:ascii="Calibri"/>
                <w:spacing w:val="-10"/>
                <w:sz w:val="20"/>
              </w:rPr>
              <w:t>7</w:t>
            </w:r>
          </w:p>
        </w:tc>
      </w:tr>
      <w:tr>
        <w:trPr>
          <w:trHeight w:val="798" w:hRule="atLeast"/>
        </w:trPr>
        <w:tc>
          <w:tcPr>
            <w:tcW w:w="533" w:type="dxa"/>
          </w:tcPr>
          <w:p>
            <w:pPr>
              <w:pStyle w:val="TableParagraph"/>
              <w:spacing w:before="63"/>
              <w:rPr>
                <w:b/>
                <w:sz w:val="22"/>
              </w:rPr>
            </w:pPr>
          </w:p>
          <w:p>
            <w:pPr>
              <w:pStyle w:val="TableParagraph"/>
              <w:ind w:left="29" w:right="2"/>
              <w:jc w:val="center"/>
              <w:rPr>
                <w:rFonts w:ascii="Calibri"/>
                <w:sz w:val="22"/>
              </w:rPr>
            </w:pPr>
            <w:r>
              <w:rPr>
                <w:rFonts w:ascii="Calibri"/>
                <w:spacing w:val="-10"/>
                <w:sz w:val="22"/>
              </w:rPr>
              <w:t>7</w:t>
            </w:r>
          </w:p>
        </w:tc>
        <w:tc>
          <w:tcPr>
            <w:tcW w:w="1210" w:type="dxa"/>
          </w:tcPr>
          <w:p>
            <w:pPr>
              <w:pStyle w:val="TableParagraph"/>
              <w:spacing w:before="63"/>
              <w:rPr>
                <w:b/>
                <w:sz w:val="22"/>
              </w:rPr>
            </w:pPr>
          </w:p>
          <w:p>
            <w:pPr>
              <w:pStyle w:val="TableParagraph"/>
              <w:ind w:left="11"/>
              <w:jc w:val="center"/>
              <w:rPr>
                <w:rFonts w:ascii="Calibri"/>
                <w:sz w:val="22"/>
              </w:rPr>
            </w:pPr>
            <w:r>
              <w:rPr>
                <w:rFonts w:ascii="Calibri"/>
                <w:spacing w:val="-2"/>
                <w:sz w:val="22"/>
              </w:rPr>
              <w:t>1822003030</w:t>
            </w:r>
          </w:p>
        </w:tc>
        <w:tc>
          <w:tcPr>
            <w:tcW w:w="1685" w:type="dxa"/>
          </w:tcPr>
          <w:p>
            <w:pPr>
              <w:pStyle w:val="TableParagraph"/>
              <w:spacing w:line="256" w:lineRule="auto" w:before="28"/>
              <w:ind w:left="43"/>
              <w:rPr>
                <w:rFonts w:ascii="Calibri"/>
                <w:sz w:val="22"/>
              </w:rPr>
            </w:pPr>
            <w:r>
              <w:rPr>
                <w:rFonts w:ascii="Calibri"/>
                <w:sz w:val="22"/>
              </w:rPr>
              <w:t>Hiren</w:t>
            </w:r>
            <w:r>
              <w:rPr>
                <w:rFonts w:ascii="Calibri"/>
                <w:spacing w:val="-13"/>
                <w:sz w:val="22"/>
              </w:rPr>
              <w:t> </w:t>
            </w:r>
            <w:r>
              <w:rPr>
                <w:rFonts w:ascii="Calibri"/>
                <w:sz w:val="22"/>
              </w:rPr>
              <w:t>Dipakbhai </w:t>
            </w:r>
            <w:r>
              <w:rPr>
                <w:rFonts w:ascii="Calibri"/>
                <w:spacing w:val="-2"/>
                <w:sz w:val="22"/>
              </w:rPr>
              <w:t>Nayak</w:t>
            </w:r>
          </w:p>
        </w:tc>
        <w:tc>
          <w:tcPr>
            <w:tcW w:w="1216" w:type="dxa"/>
          </w:tcPr>
          <w:p>
            <w:pPr>
              <w:pStyle w:val="TableParagraph"/>
              <w:spacing w:line="256" w:lineRule="auto" w:before="28"/>
              <w:ind w:left="44"/>
              <w:rPr>
                <w:rFonts w:ascii="Calibri"/>
                <w:sz w:val="22"/>
              </w:rPr>
            </w:pPr>
            <w:r>
              <w:rPr>
                <w:rFonts w:ascii="Calibri"/>
                <w:spacing w:val="-2"/>
                <w:sz w:val="22"/>
              </w:rPr>
              <w:t>Computer Engineering</w:t>
            </w:r>
          </w:p>
        </w:tc>
        <w:tc>
          <w:tcPr>
            <w:tcW w:w="1109" w:type="dxa"/>
          </w:tcPr>
          <w:p>
            <w:pPr>
              <w:pStyle w:val="TableParagraph"/>
              <w:spacing w:before="105"/>
              <w:rPr>
                <w:b/>
                <w:sz w:val="20"/>
              </w:rPr>
            </w:pPr>
          </w:p>
          <w:p>
            <w:pPr>
              <w:pStyle w:val="TableParagraph"/>
              <w:ind w:left="22"/>
              <w:jc w:val="center"/>
              <w:rPr>
                <w:rFonts w:ascii="Calibri"/>
                <w:sz w:val="20"/>
              </w:rPr>
            </w:pPr>
            <w:r>
              <w:rPr>
                <w:rFonts w:ascii="Calibri"/>
                <w:spacing w:val="-10"/>
                <w:sz w:val="20"/>
              </w:rPr>
              <w:t>3</w:t>
            </w:r>
          </w:p>
        </w:tc>
        <w:tc>
          <w:tcPr>
            <w:tcW w:w="965" w:type="dxa"/>
          </w:tcPr>
          <w:p>
            <w:pPr>
              <w:pStyle w:val="TableParagraph"/>
              <w:spacing w:before="105"/>
              <w:rPr>
                <w:b/>
                <w:sz w:val="20"/>
              </w:rPr>
            </w:pPr>
          </w:p>
          <w:p>
            <w:pPr>
              <w:pStyle w:val="TableParagraph"/>
              <w:ind w:left="22"/>
              <w:jc w:val="center"/>
              <w:rPr>
                <w:rFonts w:ascii="Calibri"/>
                <w:sz w:val="20"/>
              </w:rPr>
            </w:pPr>
            <w:r>
              <w:rPr>
                <w:rFonts w:ascii="Calibri"/>
                <w:spacing w:val="-10"/>
                <w:sz w:val="20"/>
              </w:rPr>
              <w:t>2</w:t>
            </w:r>
          </w:p>
        </w:tc>
        <w:tc>
          <w:tcPr>
            <w:tcW w:w="1455" w:type="dxa"/>
          </w:tcPr>
          <w:p>
            <w:pPr>
              <w:pStyle w:val="TableParagraph"/>
              <w:spacing w:before="105"/>
              <w:rPr>
                <w:b/>
                <w:sz w:val="20"/>
              </w:rPr>
            </w:pPr>
          </w:p>
          <w:p>
            <w:pPr>
              <w:pStyle w:val="TableParagraph"/>
              <w:ind w:left="16" w:right="7"/>
              <w:jc w:val="center"/>
              <w:rPr>
                <w:rFonts w:ascii="Calibri"/>
                <w:sz w:val="20"/>
              </w:rPr>
            </w:pPr>
            <w:r>
              <w:rPr>
                <w:rFonts w:ascii="Calibri"/>
                <w:spacing w:val="-10"/>
                <w:sz w:val="20"/>
              </w:rPr>
              <w:t>3</w:t>
            </w:r>
          </w:p>
        </w:tc>
        <w:tc>
          <w:tcPr>
            <w:tcW w:w="1030" w:type="dxa"/>
          </w:tcPr>
          <w:p>
            <w:pPr>
              <w:pStyle w:val="TableParagraph"/>
              <w:spacing w:before="105"/>
              <w:rPr>
                <w:b/>
                <w:sz w:val="20"/>
              </w:rPr>
            </w:pPr>
          </w:p>
          <w:p>
            <w:pPr>
              <w:pStyle w:val="TableParagraph"/>
              <w:ind w:left="22" w:right="6"/>
              <w:jc w:val="center"/>
              <w:rPr>
                <w:rFonts w:ascii="Calibri"/>
                <w:sz w:val="20"/>
              </w:rPr>
            </w:pPr>
            <w:r>
              <w:rPr>
                <w:rFonts w:ascii="Calibri"/>
                <w:spacing w:val="-10"/>
                <w:sz w:val="20"/>
              </w:rPr>
              <w:t>2</w:t>
            </w:r>
          </w:p>
        </w:tc>
        <w:tc>
          <w:tcPr>
            <w:tcW w:w="1001" w:type="dxa"/>
          </w:tcPr>
          <w:p>
            <w:pPr>
              <w:pStyle w:val="TableParagraph"/>
              <w:spacing w:before="105"/>
              <w:rPr>
                <w:b/>
                <w:sz w:val="20"/>
              </w:rPr>
            </w:pPr>
          </w:p>
          <w:p>
            <w:pPr>
              <w:pStyle w:val="TableParagraph"/>
              <w:ind w:left="31"/>
              <w:jc w:val="center"/>
              <w:rPr>
                <w:rFonts w:ascii="Calibri"/>
                <w:sz w:val="20"/>
              </w:rPr>
            </w:pPr>
            <w:r>
              <w:rPr>
                <w:rFonts w:ascii="Calibri"/>
                <w:spacing w:val="-5"/>
                <w:sz w:val="20"/>
              </w:rPr>
              <w:t>NA</w:t>
            </w:r>
          </w:p>
        </w:tc>
        <w:tc>
          <w:tcPr>
            <w:tcW w:w="1398" w:type="dxa"/>
          </w:tcPr>
          <w:p>
            <w:pPr>
              <w:pStyle w:val="TableParagraph"/>
              <w:spacing w:before="105"/>
              <w:rPr>
                <w:b/>
                <w:sz w:val="20"/>
              </w:rPr>
            </w:pPr>
          </w:p>
          <w:p>
            <w:pPr>
              <w:pStyle w:val="TableParagraph"/>
              <w:ind w:left="37" w:right="14"/>
              <w:jc w:val="center"/>
              <w:rPr>
                <w:rFonts w:ascii="Calibri"/>
                <w:sz w:val="20"/>
              </w:rPr>
            </w:pPr>
            <w:r>
              <w:rPr>
                <w:rFonts w:ascii="Calibri"/>
                <w:spacing w:val="-5"/>
                <w:sz w:val="20"/>
              </w:rPr>
              <w:t>10</w:t>
            </w:r>
          </w:p>
        </w:tc>
      </w:tr>
      <w:tr>
        <w:trPr>
          <w:trHeight w:val="1086" w:hRule="atLeast"/>
        </w:trPr>
        <w:tc>
          <w:tcPr>
            <w:tcW w:w="533" w:type="dxa"/>
          </w:tcPr>
          <w:p>
            <w:pPr>
              <w:pStyle w:val="TableParagraph"/>
              <w:rPr>
                <w:b/>
                <w:sz w:val="22"/>
              </w:rPr>
            </w:pPr>
          </w:p>
          <w:p>
            <w:pPr>
              <w:pStyle w:val="TableParagraph"/>
              <w:spacing w:before="105"/>
              <w:rPr>
                <w:b/>
                <w:sz w:val="22"/>
              </w:rPr>
            </w:pPr>
          </w:p>
          <w:p>
            <w:pPr>
              <w:pStyle w:val="TableParagraph"/>
              <w:ind w:left="29" w:right="2"/>
              <w:jc w:val="center"/>
              <w:rPr>
                <w:rFonts w:ascii="Calibri"/>
                <w:sz w:val="22"/>
              </w:rPr>
            </w:pPr>
            <w:r>
              <w:rPr>
                <w:rFonts w:ascii="Calibri"/>
                <w:spacing w:val="-10"/>
                <w:sz w:val="22"/>
              </w:rPr>
              <w:t>8</w:t>
            </w:r>
          </w:p>
        </w:tc>
        <w:tc>
          <w:tcPr>
            <w:tcW w:w="1210" w:type="dxa"/>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1822003031</w:t>
            </w:r>
          </w:p>
        </w:tc>
        <w:tc>
          <w:tcPr>
            <w:tcW w:w="1685" w:type="dxa"/>
          </w:tcPr>
          <w:p>
            <w:pPr>
              <w:pStyle w:val="TableParagraph"/>
              <w:spacing w:line="261" w:lineRule="auto" w:before="28"/>
              <w:ind w:left="43" w:right="122"/>
              <w:rPr>
                <w:rFonts w:ascii="Calibri"/>
                <w:sz w:val="22"/>
              </w:rPr>
            </w:pPr>
            <w:r>
              <w:rPr>
                <w:rFonts w:ascii="Calibri"/>
                <w:spacing w:val="-2"/>
                <w:sz w:val="22"/>
              </w:rPr>
              <w:t>Panchal Vrushabh Nareshkumar</w:t>
            </w:r>
          </w:p>
        </w:tc>
        <w:tc>
          <w:tcPr>
            <w:tcW w:w="1216" w:type="dxa"/>
          </w:tcPr>
          <w:p>
            <w:pPr>
              <w:pStyle w:val="TableParagraph"/>
              <w:spacing w:before="62"/>
              <w:rPr>
                <w:b/>
                <w:sz w:val="22"/>
              </w:rPr>
            </w:pPr>
          </w:p>
          <w:p>
            <w:pPr>
              <w:pStyle w:val="TableParagraph"/>
              <w:spacing w:line="264" w:lineRule="auto" w:before="1"/>
              <w:ind w:left="44"/>
              <w:rPr>
                <w:rFonts w:ascii="Calibri"/>
                <w:sz w:val="22"/>
              </w:rPr>
            </w:pPr>
            <w:r>
              <w:rPr>
                <w:rFonts w:ascii="Calibri"/>
                <w:spacing w:val="-2"/>
                <w:sz w:val="22"/>
              </w:rPr>
              <w:t>Computer Engineering</w:t>
            </w:r>
          </w:p>
        </w:tc>
        <w:tc>
          <w:tcPr>
            <w:tcW w:w="1109" w:type="dxa"/>
          </w:tcPr>
          <w:p>
            <w:pPr>
              <w:pStyle w:val="TableParagraph"/>
              <w:rPr>
                <w:b/>
                <w:sz w:val="20"/>
              </w:rPr>
            </w:pPr>
          </w:p>
          <w:p>
            <w:pPr>
              <w:pStyle w:val="TableParagraph"/>
              <w:spacing w:before="163"/>
              <w:rPr>
                <w:b/>
                <w:sz w:val="20"/>
              </w:rPr>
            </w:pPr>
          </w:p>
          <w:p>
            <w:pPr>
              <w:pStyle w:val="TableParagraph"/>
              <w:ind w:left="22"/>
              <w:jc w:val="center"/>
              <w:rPr>
                <w:rFonts w:ascii="Calibri"/>
                <w:sz w:val="20"/>
              </w:rPr>
            </w:pPr>
            <w:r>
              <w:rPr>
                <w:rFonts w:ascii="Calibri"/>
                <w:spacing w:val="-10"/>
                <w:sz w:val="20"/>
              </w:rPr>
              <w:t>2</w:t>
            </w:r>
          </w:p>
        </w:tc>
        <w:tc>
          <w:tcPr>
            <w:tcW w:w="965" w:type="dxa"/>
          </w:tcPr>
          <w:p>
            <w:pPr>
              <w:pStyle w:val="TableParagraph"/>
              <w:rPr>
                <w:b/>
                <w:sz w:val="20"/>
              </w:rPr>
            </w:pPr>
          </w:p>
          <w:p>
            <w:pPr>
              <w:pStyle w:val="TableParagraph"/>
              <w:spacing w:before="163"/>
              <w:rPr>
                <w:b/>
                <w:sz w:val="20"/>
              </w:rPr>
            </w:pPr>
          </w:p>
          <w:p>
            <w:pPr>
              <w:pStyle w:val="TableParagraph"/>
              <w:ind w:left="22"/>
              <w:jc w:val="center"/>
              <w:rPr>
                <w:rFonts w:ascii="Calibri"/>
                <w:sz w:val="20"/>
              </w:rPr>
            </w:pPr>
            <w:r>
              <w:rPr>
                <w:rFonts w:ascii="Calibri"/>
                <w:spacing w:val="-10"/>
                <w:sz w:val="20"/>
              </w:rPr>
              <w:t>1</w:t>
            </w:r>
          </w:p>
        </w:tc>
        <w:tc>
          <w:tcPr>
            <w:tcW w:w="1455" w:type="dxa"/>
          </w:tcPr>
          <w:p>
            <w:pPr>
              <w:pStyle w:val="TableParagraph"/>
              <w:rPr>
                <w:b/>
                <w:sz w:val="20"/>
              </w:rPr>
            </w:pPr>
          </w:p>
          <w:p>
            <w:pPr>
              <w:pStyle w:val="TableParagraph"/>
              <w:spacing w:before="163"/>
              <w:rPr>
                <w:b/>
                <w:sz w:val="20"/>
              </w:rPr>
            </w:pPr>
          </w:p>
          <w:p>
            <w:pPr>
              <w:pStyle w:val="TableParagraph"/>
              <w:ind w:left="16" w:right="7"/>
              <w:jc w:val="center"/>
              <w:rPr>
                <w:rFonts w:ascii="Calibri"/>
                <w:sz w:val="20"/>
              </w:rPr>
            </w:pPr>
            <w:r>
              <w:rPr>
                <w:rFonts w:ascii="Calibri"/>
                <w:spacing w:val="-10"/>
                <w:sz w:val="20"/>
              </w:rPr>
              <w:t>2</w:t>
            </w:r>
          </w:p>
        </w:tc>
        <w:tc>
          <w:tcPr>
            <w:tcW w:w="1030" w:type="dxa"/>
          </w:tcPr>
          <w:p>
            <w:pPr>
              <w:pStyle w:val="TableParagraph"/>
              <w:rPr>
                <w:b/>
                <w:sz w:val="20"/>
              </w:rPr>
            </w:pPr>
          </w:p>
          <w:p>
            <w:pPr>
              <w:pStyle w:val="TableParagraph"/>
              <w:spacing w:before="163"/>
              <w:rPr>
                <w:b/>
                <w:sz w:val="20"/>
              </w:rPr>
            </w:pPr>
          </w:p>
          <w:p>
            <w:pPr>
              <w:pStyle w:val="TableParagraph"/>
              <w:ind w:left="22" w:right="6"/>
              <w:jc w:val="center"/>
              <w:rPr>
                <w:rFonts w:ascii="Calibri"/>
                <w:sz w:val="20"/>
              </w:rPr>
            </w:pPr>
            <w:r>
              <w:rPr>
                <w:rFonts w:ascii="Calibri"/>
                <w:spacing w:val="-10"/>
                <w:sz w:val="20"/>
              </w:rPr>
              <w:t>3</w:t>
            </w:r>
          </w:p>
        </w:tc>
        <w:tc>
          <w:tcPr>
            <w:tcW w:w="1001" w:type="dxa"/>
          </w:tcPr>
          <w:p>
            <w:pPr>
              <w:pStyle w:val="TableParagraph"/>
              <w:rPr>
                <w:b/>
                <w:sz w:val="20"/>
              </w:rPr>
            </w:pPr>
          </w:p>
          <w:p>
            <w:pPr>
              <w:pStyle w:val="TableParagraph"/>
              <w:spacing w:before="163"/>
              <w:rPr>
                <w:b/>
                <w:sz w:val="20"/>
              </w:rPr>
            </w:pPr>
          </w:p>
          <w:p>
            <w:pPr>
              <w:pStyle w:val="TableParagraph"/>
              <w:ind w:left="31"/>
              <w:jc w:val="center"/>
              <w:rPr>
                <w:rFonts w:ascii="Calibri"/>
                <w:sz w:val="20"/>
              </w:rPr>
            </w:pPr>
            <w:r>
              <w:rPr>
                <w:rFonts w:ascii="Calibri"/>
                <w:spacing w:val="-5"/>
                <w:sz w:val="20"/>
              </w:rPr>
              <w:t>NA</w:t>
            </w:r>
          </w:p>
        </w:tc>
        <w:tc>
          <w:tcPr>
            <w:tcW w:w="1398" w:type="dxa"/>
          </w:tcPr>
          <w:p>
            <w:pPr>
              <w:pStyle w:val="TableParagraph"/>
              <w:rPr>
                <w:b/>
                <w:sz w:val="20"/>
              </w:rPr>
            </w:pPr>
          </w:p>
          <w:p>
            <w:pPr>
              <w:pStyle w:val="TableParagraph"/>
              <w:spacing w:before="163"/>
              <w:rPr>
                <w:b/>
                <w:sz w:val="20"/>
              </w:rPr>
            </w:pPr>
          </w:p>
          <w:p>
            <w:pPr>
              <w:pStyle w:val="TableParagraph"/>
              <w:ind w:left="38" w:right="14"/>
              <w:jc w:val="center"/>
              <w:rPr>
                <w:rFonts w:ascii="Calibri"/>
                <w:sz w:val="20"/>
              </w:rPr>
            </w:pPr>
            <w:r>
              <w:rPr>
                <w:rFonts w:ascii="Calibri"/>
                <w:spacing w:val="-10"/>
                <w:sz w:val="20"/>
              </w:rPr>
              <w:t>8</w:t>
            </w:r>
          </w:p>
        </w:tc>
      </w:tr>
      <w:tr>
        <w:trPr>
          <w:trHeight w:val="799" w:hRule="atLeast"/>
        </w:trPr>
        <w:tc>
          <w:tcPr>
            <w:tcW w:w="533" w:type="dxa"/>
          </w:tcPr>
          <w:p>
            <w:pPr>
              <w:pStyle w:val="TableParagraph"/>
              <w:spacing w:before="70"/>
              <w:rPr>
                <w:b/>
                <w:sz w:val="22"/>
              </w:rPr>
            </w:pPr>
          </w:p>
          <w:p>
            <w:pPr>
              <w:pStyle w:val="TableParagraph"/>
              <w:ind w:left="29" w:right="2"/>
              <w:jc w:val="center"/>
              <w:rPr>
                <w:rFonts w:ascii="Calibri"/>
                <w:sz w:val="22"/>
              </w:rPr>
            </w:pPr>
            <w:r>
              <w:rPr>
                <w:rFonts w:ascii="Calibri"/>
                <w:spacing w:val="-10"/>
                <w:sz w:val="22"/>
              </w:rPr>
              <w:t>9</w:t>
            </w:r>
          </w:p>
        </w:tc>
        <w:tc>
          <w:tcPr>
            <w:tcW w:w="1210" w:type="dxa"/>
          </w:tcPr>
          <w:p>
            <w:pPr>
              <w:pStyle w:val="TableParagraph"/>
              <w:spacing w:before="70"/>
              <w:rPr>
                <w:b/>
                <w:sz w:val="22"/>
              </w:rPr>
            </w:pPr>
          </w:p>
          <w:p>
            <w:pPr>
              <w:pStyle w:val="TableParagraph"/>
              <w:ind w:left="11"/>
              <w:jc w:val="center"/>
              <w:rPr>
                <w:rFonts w:ascii="Calibri"/>
                <w:sz w:val="22"/>
              </w:rPr>
            </w:pPr>
            <w:r>
              <w:rPr>
                <w:rFonts w:ascii="Calibri"/>
                <w:spacing w:val="-2"/>
                <w:sz w:val="22"/>
              </w:rPr>
              <w:t>1822003036</w:t>
            </w:r>
          </w:p>
        </w:tc>
        <w:tc>
          <w:tcPr>
            <w:tcW w:w="1685" w:type="dxa"/>
          </w:tcPr>
          <w:p>
            <w:pPr>
              <w:pStyle w:val="TableParagraph"/>
              <w:spacing w:line="256" w:lineRule="auto" w:before="35"/>
              <w:ind w:left="43"/>
              <w:rPr>
                <w:rFonts w:ascii="Calibri"/>
                <w:sz w:val="22"/>
              </w:rPr>
            </w:pPr>
            <w:r>
              <w:rPr>
                <w:rFonts w:ascii="Calibri"/>
                <w:sz w:val="22"/>
              </w:rPr>
              <w:t>Patel</w:t>
            </w:r>
            <w:r>
              <w:rPr>
                <w:rFonts w:ascii="Calibri"/>
                <w:spacing w:val="-13"/>
                <w:sz w:val="22"/>
              </w:rPr>
              <w:t> </w:t>
            </w:r>
            <w:r>
              <w:rPr>
                <w:rFonts w:ascii="Calibri"/>
                <w:sz w:val="22"/>
              </w:rPr>
              <w:t>Aayush </w:t>
            </w:r>
            <w:r>
              <w:rPr>
                <w:rFonts w:ascii="Calibri"/>
                <w:spacing w:val="-2"/>
                <w:sz w:val="22"/>
              </w:rPr>
              <w:t>Hirenkumar</w:t>
            </w:r>
          </w:p>
        </w:tc>
        <w:tc>
          <w:tcPr>
            <w:tcW w:w="1216" w:type="dxa"/>
          </w:tcPr>
          <w:p>
            <w:pPr>
              <w:pStyle w:val="TableParagraph"/>
              <w:spacing w:line="256" w:lineRule="auto" w:before="35"/>
              <w:ind w:left="44"/>
              <w:rPr>
                <w:rFonts w:ascii="Calibri"/>
                <w:sz w:val="22"/>
              </w:rPr>
            </w:pPr>
            <w:r>
              <w:rPr>
                <w:rFonts w:ascii="Calibri"/>
                <w:spacing w:val="-2"/>
                <w:sz w:val="22"/>
              </w:rPr>
              <w:t>Computer Engineering</w:t>
            </w:r>
          </w:p>
        </w:tc>
        <w:tc>
          <w:tcPr>
            <w:tcW w:w="1109" w:type="dxa"/>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3</w:t>
            </w:r>
          </w:p>
        </w:tc>
        <w:tc>
          <w:tcPr>
            <w:tcW w:w="965" w:type="dxa"/>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2</w:t>
            </w:r>
          </w:p>
        </w:tc>
        <w:tc>
          <w:tcPr>
            <w:tcW w:w="1455" w:type="dxa"/>
          </w:tcPr>
          <w:p>
            <w:pPr>
              <w:pStyle w:val="TableParagraph"/>
              <w:spacing w:before="104"/>
              <w:rPr>
                <w:b/>
                <w:sz w:val="20"/>
              </w:rPr>
            </w:pPr>
          </w:p>
          <w:p>
            <w:pPr>
              <w:pStyle w:val="TableParagraph"/>
              <w:spacing w:before="1"/>
              <w:ind w:left="16" w:right="7"/>
              <w:jc w:val="center"/>
              <w:rPr>
                <w:rFonts w:ascii="Calibri"/>
                <w:sz w:val="20"/>
              </w:rPr>
            </w:pPr>
            <w:r>
              <w:rPr>
                <w:rFonts w:ascii="Calibri"/>
                <w:spacing w:val="-10"/>
                <w:sz w:val="20"/>
              </w:rPr>
              <w:t>2</w:t>
            </w:r>
          </w:p>
        </w:tc>
        <w:tc>
          <w:tcPr>
            <w:tcW w:w="1030" w:type="dxa"/>
          </w:tcPr>
          <w:p>
            <w:pPr>
              <w:pStyle w:val="TableParagraph"/>
              <w:spacing w:before="104"/>
              <w:rPr>
                <w:b/>
                <w:sz w:val="20"/>
              </w:rPr>
            </w:pPr>
          </w:p>
          <w:p>
            <w:pPr>
              <w:pStyle w:val="TableParagraph"/>
              <w:spacing w:before="1"/>
              <w:ind w:left="22" w:right="6"/>
              <w:jc w:val="center"/>
              <w:rPr>
                <w:rFonts w:ascii="Calibri"/>
                <w:sz w:val="20"/>
              </w:rPr>
            </w:pPr>
            <w:r>
              <w:rPr>
                <w:rFonts w:ascii="Calibri"/>
                <w:spacing w:val="-10"/>
                <w:sz w:val="20"/>
              </w:rPr>
              <w:t>2</w:t>
            </w:r>
          </w:p>
        </w:tc>
        <w:tc>
          <w:tcPr>
            <w:tcW w:w="1001" w:type="dxa"/>
          </w:tcPr>
          <w:p>
            <w:pPr>
              <w:pStyle w:val="TableParagraph"/>
              <w:spacing w:before="104"/>
              <w:rPr>
                <w:b/>
                <w:sz w:val="20"/>
              </w:rPr>
            </w:pPr>
          </w:p>
          <w:p>
            <w:pPr>
              <w:pStyle w:val="TableParagraph"/>
              <w:spacing w:before="1"/>
              <w:ind w:left="31"/>
              <w:jc w:val="center"/>
              <w:rPr>
                <w:rFonts w:ascii="Calibri"/>
                <w:sz w:val="20"/>
              </w:rPr>
            </w:pPr>
            <w:r>
              <w:rPr>
                <w:rFonts w:ascii="Calibri"/>
                <w:spacing w:val="-5"/>
                <w:sz w:val="20"/>
              </w:rPr>
              <w:t>NA</w:t>
            </w:r>
          </w:p>
        </w:tc>
        <w:tc>
          <w:tcPr>
            <w:tcW w:w="1398" w:type="dxa"/>
          </w:tcPr>
          <w:p>
            <w:pPr>
              <w:pStyle w:val="TableParagraph"/>
              <w:spacing w:before="104"/>
              <w:rPr>
                <w:b/>
                <w:sz w:val="20"/>
              </w:rPr>
            </w:pPr>
          </w:p>
          <w:p>
            <w:pPr>
              <w:pStyle w:val="TableParagraph"/>
              <w:spacing w:before="1"/>
              <w:ind w:left="38" w:right="14"/>
              <w:jc w:val="center"/>
              <w:rPr>
                <w:rFonts w:ascii="Calibri"/>
                <w:sz w:val="20"/>
              </w:rPr>
            </w:pPr>
            <w:r>
              <w:rPr>
                <w:rFonts w:ascii="Calibri"/>
                <w:spacing w:val="-10"/>
                <w:sz w:val="20"/>
              </w:rPr>
              <w:t>9</w:t>
            </w:r>
          </w:p>
        </w:tc>
      </w:tr>
      <w:tr>
        <w:trPr>
          <w:trHeight w:val="805" w:hRule="atLeast"/>
        </w:trPr>
        <w:tc>
          <w:tcPr>
            <w:tcW w:w="533" w:type="dxa"/>
          </w:tcPr>
          <w:p>
            <w:pPr>
              <w:pStyle w:val="TableParagraph"/>
              <w:spacing w:before="70"/>
              <w:rPr>
                <w:b/>
                <w:sz w:val="22"/>
              </w:rPr>
            </w:pPr>
          </w:p>
          <w:p>
            <w:pPr>
              <w:pStyle w:val="TableParagraph"/>
              <w:ind w:left="29"/>
              <w:jc w:val="center"/>
              <w:rPr>
                <w:rFonts w:ascii="Calibri"/>
                <w:sz w:val="22"/>
              </w:rPr>
            </w:pPr>
            <w:r>
              <w:rPr>
                <w:rFonts w:ascii="Calibri"/>
                <w:spacing w:val="-5"/>
                <w:sz w:val="22"/>
              </w:rPr>
              <w:t>10</w:t>
            </w:r>
          </w:p>
        </w:tc>
        <w:tc>
          <w:tcPr>
            <w:tcW w:w="1210" w:type="dxa"/>
          </w:tcPr>
          <w:p>
            <w:pPr>
              <w:pStyle w:val="TableParagraph"/>
              <w:spacing w:before="70"/>
              <w:rPr>
                <w:b/>
                <w:sz w:val="22"/>
              </w:rPr>
            </w:pPr>
          </w:p>
          <w:p>
            <w:pPr>
              <w:pStyle w:val="TableParagraph"/>
              <w:ind w:left="11"/>
              <w:jc w:val="center"/>
              <w:rPr>
                <w:rFonts w:ascii="Calibri"/>
                <w:sz w:val="22"/>
              </w:rPr>
            </w:pPr>
            <w:r>
              <w:rPr>
                <w:rFonts w:ascii="Calibri"/>
                <w:spacing w:val="-2"/>
                <w:sz w:val="22"/>
              </w:rPr>
              <w:t>1822003040</w:t>
            </w:r>
          </w:p>
        </w:tc>
        <w:tc>
          <w:tcPr>
            <w:tcW w:w="1685" w:type="dxa"/>
          </w:tcPr>
          <w:p>
            <w:pPr>
              <w:pStyle w:val="TableParagraph"/>
              <w:spacing w:before="70"/>
              <w:rPr>
                <w:b/>
                <w:sz w:val="22"/>
              </w:rPr>
            </w:pPr>
          </w:p>
          <w:p>
            <w:pPr>
              <w:pStyle w:val="TableParagraph"/>
              <w:ind w:left="43"/>
              <w:rPr>
                <w:rFonts w:ascii="Calibri"/>
                <w:sz w:val="22"/>
              </w:rPr>
            </w:pPr>
            <w:r>
              <w:rPr>
                <w:rFonts w:ascii="Calibri"/>
                <w:sz w:val="22"/>
              </w:rPr>
              <w:t>Darshan</w:t>
            </w:r>
            <w:r>
              <w:rPr>
                <w:rFonts w:ascii="Calibri"/>
                <w:spacing w:val="-5"/>
                <w:sz w:val="22"/>
              </w:rPr>
              <w:t> </w:t>
            </w:r>
            <w:r>
              <w:rPr>
                <w:rFonts w:ascii="Calibri"/>
                <w:spacing w:val="-2"/>
                <w:sz w:val="22"/>
              </w:rPr>
              <w:t>Patel</w:t>
            </w:r>
          </w:p>
        </w:tc>
        <w:tc>
          <w:tcPr>
            <w:tcW w:w="1216" w:type="dxa"/>
          </w:tcPr>
          <w:p>
            <w:pPr>
              <w:pStyle w:val="TableParagraph"/>
              <w:spacing w:line="256" w:lineRule="auto" w:before="35"/>
              <w:ind w:left="44"/>
              <w:rPr>
                <w:rFonts w:ascii="Calibri"/>
                <w:sz w:val="22"/>
              </w:rPr>
            </w:pPr>
            <w:r>
              <w:rPr>
                <w:rFonts w:ascii="Calibri"/>
                <w:spacing w:val="-2"/>
                <w:sz w:val="22"/>
              </w:rPr>
              <w:t>Computer Engineering</w:t>
            </w:r>
          </w:p>
        </w:tc>
        <w:tc>
          <w:tcPr>
            <w:tcW w:w="1109" w:type="dxa"/>
          </w:tcPr>
          <w:p>
            <w:pPr>
              <w:pStyle w:val="TableParagraph"/>
              <w:spacing w:before="112"/>
              <w:rPr>
                <w:b/>
                <w:sz w:val="20"/>
              </w:rPr>
            </w:pPr>
          </w:p>
          <w:p>
            <w:pPr>
              <w:pStyle w:val="TableParagraph"/>
              <w:ind w:left="22"/>
              <w:jc w:val="center"/>
              <w:rPr>
                <w:rFonts w:ascii="Calibri"/>
                <w:sz w:val="20"/>
              </w:rPr>
            </w:pPr>
            <w:r>
              <w:rPr>
                <w:rFonts w:ascii="Calibri"/>
                <w:spacing w:val="-10"/>
                <w:sz w:val="20"/>
              </w:rPr>
              <w:t>2</w:t>
            </w:r>
          </w:p>
        </w:tc>
        <w:tc>
          <w:tcPr>
            <w:tcW w:w="965" w:type="dxa"/>
          </w:tcPr>
          <w:p>
            <w:pPr>
              <w:pStyle w:val="TableParagraph"/>
              <w:spacing w:before="112"/>
              <w:rPr>
                <w:b/>
                <w:sz w:val="20"/>
              </w:rPr>
            </w:pPr>
          </w:p>
          <w:p>
            <w:pPr>
              <w:pStyle w:val="TableParagraph"/>
              <w:ind w:left="22"/>
              <w:jc w:val="center"/>
              <w:rPr>
                <w:rFonts w:ascii="Calibri"/>
                <w:sz w:val="20"/>
              </w:rPr>
            </w:pPr>
            <w:r>
              <w:rPr>
                <w:rFonts w:ascii="Calibri"/>
                <w:spacing w:val="-10"/>
                <w:sz w:val="20"/>
              </w:rPr>
              <w:t>2</w:t>
            </w:r>
          </w:p>
        </w:tc>
        <w:tc>
          <w:tcPr>
            <w:tcW w:w="1455" w:type="dxa"/>
          </w:tcPr>
          <w:p>
            <w:pPr>
              <w:pStyle w:val="TableParagraph"/>
              <w:spacing w:before="112"/>
              <w:rPr>
                <w:b/>
                <w:sz w:val="20"/>
              </w:rPr>
            </w:pPr>
          </w:p>
          <w:p>
            <w:pPr>
              <w:pStyle w:val="TableParagraph"/>
              <w:ind w:left="16" w:right="7"/>
              <w:jc w:val="center"/>
              <w:rPr>
                <w:rFonts w:ascii="Calibri"/>
                <w:sz w:val="20"/>
              </w:rPr>
            </w:pPr>
            <w:r>
              <w:rPr>
                <w:rFonts w:ascii="Calibri"/>
                <w:spacing w:val="-10"/>
                <w:sz w:val="20"/>
              </w:rPr>
              <w:t>1</w:t>
            </w:r>
          </w:p>
        </w:tc>
        <w:tc>
          <w:tcPr>
            <w:tcW w:w="1030" w:type="dxa"/>
          </w:tcPr>
          <w:p>
            <w:pPr>
              <w:pStyle w:val="TableParagraph"/>
              <w:spacing w:before="112"/>
              <w:rPr>
                <w:b/>
                <w:sz w:val="20"/>
              </w:rPr>
            </w:pPr>
          </w:p>
          <w:p>
            <w:pPr>
              <w:pStyle w:val="TableParagraph"/>
              <w:ind w:left="22" w:right="6"/>
              <w:jc w:val="center"/>
              <w:rPr>
                <w:rFonts w:ascii="Calibri"/>
                <w:sz w:val="20"/>
              </w:rPr>
            </w:pPr>
            <w:r>
              <w:rPr>
                <w:rFonts w:ascii="Calibri"/>
                <w:spacing w:val="-10"/>
                <w:sz w:val="20"/>
              </w:rPr>
              <w:t>2</w:t>
            </w:r>
          </w:p>
        </w:tc>
        <w:tc>
          <w:tcPr>
            <w:tcW w:w="1001" w:type="dxa"/>
          </w:tcPr>
          <w:p>
            <w:pPr>
              <w:pStyle w:val="TableParagraph"/>
              <w:spacing w:before="112"/>
              <w:rPr>
                <w:b/>
                <w:sz w:val="20"/>
              </w:rPr>
            </w:pPr>
          </w:p>
          <w:p>
            <w:pPr>
              <w:pStyle w:val="TableParagraph"/>
              <w:ind w:left="31"/>
              <w:jc w:val="center"/>
              <w:rPr>
                <w:rFonts w:ascii="Calibri"/>
                <w:sz w:val="20"/>
              </w:rPr>
            </w:pPr>
            <w:r>
              <w:rPr>
                <w:rFonts w:ascii="Calibri"/>
                <w:spacing w:val="-5"/>
                <w:sz w:val="20"/>
              </w:rPr>
              <w:t>NA</w:t>
            </w:r>
          </w:p>
        </w:tc>
        <w:tc>
          <w:tcPr>
            <w:tcW w:w="1398" w:type="dxa"/>
          </w:tcPr>
          <w:p>
            <w:pPr>
              <w:pStyle w:val="TableParagraph"/>
              <w:spacing w:before="112"/>
              <w:rPr>
                <w:b/>
                <w:sz w:val="20"/>
              </w:rPr>
            </w:pPr>
          </w:p>
          <w:p>
            <w:pPr>
              <w:pStyle w:val="TableParagraph"/>
              <w:ind w:left="38" w:right="14"/>
              <w:jc w:val="center"/>
              <w:rPr>
                <w:rFonts w:ascii="Calibri"/>
                <w:sz w:val="20"/>
              </w:rPr>
            </w:pPr>
            <w:r>
              <w:rPr>
                <w:rFonts w:ascii="Calibri"/>
                <w:spacing w:val="-10"/>
                <w:sz w:val="20"/>
              </w:rPr>
              <w:t>7</w:t>
            </w:r>
          </w:p>
        </w:tc>
      </w:tr>
      <w:tr>
        <w:trPr>
          <w:trHeight w:val="799" w:hRule="atLeast"/>
        </w:trPr>
        <w:tc>
          <w:tcPr>
            <w:tcW w:w="533" w:type="dxa"/>
          </w:tcPr>
          <w:p>
            <w:pPr>
              <w:pStyle w:val="TableParagraph"/>
              <w:spacing w:before="63"/>
              <w:rPr>
                <w:b/>
                <w:sz w:val="22"/>
              </w:rPr>
            </w:pPr>
          </w:p>
          <w:p>
            <w:pPr>
              <w:pStyle w:val="TableParagraph"/>
              <w:ind w:left="29"/>
              <w:jc w:val="center"/>
              <w:rPr>
                <w:rFonts w:ascii="Calibri"/>
                <w:sz w:val="22"/>
              </w:rPr>
            </w:pPr>
            <w:r>
              <w:rPr>
                <w:rFonts w:ascii="Calibri"/>
                <w:spacing w:val="-5"/>
                <w:sz w:val="22"/>
              </w:rPr>
              <w:t>11</w:t>
            </w:r>
          </w:p>
        </w:tc>
        <w:tc>
          <w:tcPr>
            <w:tcW w:w="1210" w:type="dxa"/>
          </w:tcPr>
          <w:p>
            <w:pPr>
              <w:pStyle w:val="TableParagraph"/>
              <w:spacing w:before="63"/>
              <w:rPr>
                <w:b/>
                <w:sz w:val="22"/>
              </w:rPr>
            </w:pPr>
          </w:p>
          <w:p>
            <w:pPr>
              <w:pStyle w:val="TableParagraph"/>
              <w:ind w:left="11"/>
              <w:jc w:val="center"/>
              <w:rPr>
                <w:rFonts w:ascii="Calibri"/>
                <w:sz w:val="22"/>
              </w:rPr>
            </w:pPr>
            <w:r>
              <w:rPr>
                <w:rFonts w:ascii="Calibri"/>
                <w:spacing w:val="-2"/>
                <w:sz w:val="22"/>
              </w:rPr>
              <w:t>1822003042</w:t>
            </w:r>
          </w:p>
        </w:tc>
        <w:tc>
          <w:tcPr>
            <w:tcW w:w="1685" w:type="dxa"/>
          </w:tcPr>
          <w:p>
            <w:pPr>
              <w:pStyle w:val="TableParagraph"/>
              <w:spacing w:line="256" w:lineRule="auto" w:before="28"/>
              <w:ind w:left="43"/>
              <w:rPr>
                <w:rFonts w:ascii="Calibri"/>
                <w:sz w:val="22"/>
              </w:rPr>
            </w:pPr>
            <w:r>
              <w:rPr>
                <w:rFonts w:ascii="Calibri"/>
                <w:sz w:val="22"/>
              </w:rPr>
              <w:t>Patel Dev </w:t>
            </w:r>
            <w:r>
              <w:rPr>
                <w:rFonts w:ascii="Calibri"/>
                <w:spacing w:val="-2"/>
                <w:sz w:val="22"/>
              </w:rPr>
              <w:t>Pankajbhai</w:t>
            </w:r>
          </w:p>
        </w:tc>
        <w:tc>
          <w:tcPr>
            <w:tcW w:w="1216" w:type="dxa"/>
          </w:tcPr>
          <w:p>
            <w:pPr>
              <w:pStyle w:val="TableParagraph"/>
              <w:spacing w:line="256" w:lineRule="auto" w:before="28"/>
              <w:ind w:left="44"/>
              <w:rPr>
                <w:rFonts w:ascii="Calibri"/>
                <w:sz w:val="22"/>
              </w:rPr>
            </w:pPr>
            <w:r>
              <w:rPr>
                <w:rFonts w:ascii="Calibri"/>
                <w:spacing w:val="-2"/>
                <w:sz w:val="22"/>
              </w:rPr>
              <w:t>Computer Engineering</w:t>
            </w:r>
          </w:p>
        </w:tc>
        <w:tc>
          <w:tcPr>
            <w:tcW w:w="1109" w:type="dxa"/>
          </w:tcPr>
          <w:p>
            <w:pPr>
              <w:pStyle w:val="TableParagraph"/>
              <w:spacing w:before="105"/>
              <w:rPr>
                <w:b/>
                <w:sz w:val="20"/>
              </w:rPr>
            </w:pPr>
          </w:p>
          <w:p>
            <w:pPr>
              <w:pStyle w:val="TableParagraph"/>
              <w:ind w:left="22"/>
              <w:jc w:val="center"/>
              <w:rPr>
                <w:rFonts w:ascii="Calibri"/>
                <w:sz w:val="20"/>
              </w:rPr>
            </w:pPr>
            <w:r>
              <w:rPr>
                <w:rFonts w:ascii="Calibri"/>
                <w:spacing w:val="-10"/>
                <w:sz w:val="20"/>
              </w:rPr>
              <w:t>3</w:t>
            </w:r>
          </w:p>
        </w:tc>
        <w:tc>
          <w:tcPr>
            <w:tcW w:w="965" w:type="dxa"/>
          </w:tcPr>
          <w:p>
            <w:pPr>
              <w:pStyle w:val="TableParagraph"/>
              <w:spacing w:before="105"/>
              <w:rPr>
                <w:b/>
                <w:sz w:val="20"/>
              </w:rPr>
            </w:pPr>
          </w:p>
          <w:p>
            <w:pPr>
              <w:pStyle w:val="TableParagraph"/>
              <w:ind w:left="22"/>
              <w:jc w:val="center"/>
              <w:rPr>
                <w:rFonts w:ascii="Calibri"/>
                <w:sz w:val="20"/>
              </w:rPr>
            </w:pPr>
            <w:r>
              <w:rPr>
                <w:rFonts w:ascii="Calibri"/>
                <w:spacing w:val="-10"/>
                <w:sz w:val="20"/>
              </w:rPr>
              <w:t>2</w:t>
            </w:r>
          </w:p>
        </w:tc>
        <w:tc>
          <w:tcPr>
            <w:tcW w:w="1455" w:type="dxa"/>
          </w:tcPr>
          <w:p>
            <w:pPr>
              <w:pStyle w:val="TableParagraph"/>
              <w:spacing w:before="105"/>
              <w:rPr>
                <w:b/>
                <w:sz w:val="20"/>
              </w:rPr>
            </w:pPr>
          </w:p>
          <w:p>
            <w:pPr>
              <w:pStyle w:val="TableParagraph"/>
              <w:ind w:left="16" w:right="7"/>
              <w:jc w:val="center"/>
              <w:rPr>
                <w:rFonts w:ascii="Calibri"/>
                <w:sz w:val="20"/>
              </w:rPr>
            </w:pPr>
            <w:r>
              <w:rPr>
                <w:rFonts w:ascii="Calibri"/>
                <w:spacing w:val="-10"/>
                <w:sz w:val="20"/>
              </w:rPr>
              <w:t>2</w:t>
            </w:r>
          </w:p>
        </w:tc>
        <w:tc>
          <w:tcPr>
            <w:tcW w:w="1030" w:type="dxa"/>
          </w:tcPr>
          <w:p>
            <w:pPr>
              <w:pStyle w:val="TableParagraph"/>
              <w:spacing w:before="105"/>
              <w:rPr>
                <w:b/>
                <w:sz w:val="20"/>
              </w:rPr>
            </w:pPr>
          </w:p>
          <w:p>
            <w:pPr>
              <w:pStyle w:val="TableParagraph"/>
              <w:ind w:left="22" w:right="6"/>
              <w:jc w:val="center"/>
              <w:rPr>
                <w:rFonts w:ascii="Calibri"/>
                <w:sz w:val="20"/>
              </w:rPr>
            </w:pPr>
            <w:r>
              <w:rPr>
                <w:rFonts w:ascii="Calibri"/>
                <w:spacing w:val="-10"/>
                <w:sz w:val="20"/>
              </w:rPr>
              <w:t>2</w:t>
            </w:r>
          </w:p>
        </w:tc>
        <w:tc>
          <w:tcPr>
            <w:tcW w:w="1001" w:type="dxa"/>
          </w:tcPr>
          <w:p>
            <w:pPr>
              <w:pStyle w:val="TableParagraph"/>
              <w:spacing w:before="105"/>
              <w:rPr>
                <w:b/>
                <w:sz w:val="20"/>
              </w:rPr>
            </w:pPr>
          </w:p>
          <w:p>
            <w:pPr>
              <w:pStyle w:val="TableParagraph"/>
              <w:ind w:left="31"/>
              <w:jc w:val="center"/>
              <w:rPr>
                <w:rFonts w:ascii="Calibri"/>
                <w:sz w:val="20"/>
              </w:rPr>
            </w:pPr>
            <w:r>
              <w:rPr>
                <w:rFonts w:ascii="Calibri"/>
                <w:spacing w:val="-5"/>
                <w:sz w:val="20"/>
              </w:rPr>
              <w:t>NA</w:t>
            </w:r>
          </w:p>
        </w:tc>
        <w:tc>
          <w:tcPr>
            <w:tcW w:w="1398" w:type="dxa"/>
          </w:tcPr>
          <w:p>
            <w:pPr>
              <w:pStyle w:val="TableParagraph"/>
              <w:spacing w:before="105"/>
              <w:rPr>
                <w:b/>
                <w:sz w:val="20"/>
              </w:rPr>
            </w:pPr>
          </w:p>
          <w:p>
            <w:pPr>
              <w:pStyle w:val="TableParagraph"/>
              <w:ind w:left="38" w:right="14"/>
              <w:jc w:val="center"/>
              <w:rPr>
                <w:rFonts w:ascii="Calibri"/>
                <w:sz w:val="20"/>
              </w:rPr>
            </w:pPr>
            <w:r>
              <w:rPr>
                <w:rFonts w:ascii="Calibri"/>
                <w:spacing w:val="-10"/>
                <w:sz w:val="20"/>
              </w:rPr>
              <w:t>9</w:t>
            </w:r>
          </w:p>
        </w:tc>
      </w:tr>
      <w:tr>
        <w:trPr>
          <w:trHeight w:val="1087" w:hRule="atLeast"/>
        </w:trPr>
        <w:tc>
          <w:tcPr>
            <w:tcW w:w="533" w:type="dxa"/>
          </w:tcPr>
          <w:p>
            <w:pPr>
              <w:pStyle w:val="TableParagraph"/>
              <w:rPr>
                <w:b/>
                <w:sz w:val="22"/>
              </w:rPr>
            </w:pPr>
          </w:p>
          <w:p>
            <w:pPr>
              <w:pStyle w:val="TableParagraph"/>
              <w:spacing w:before="98"/>
              <w:rPr>
                <w:b/>
                <w:sz w:val="22"/>
              </w:rPr>
            </w:pPr>
          </w:p>
          <w:p>
            <w:pPr>
              <w:pStyle w:val="TableParagraph"/>
              <w:ind w:left="29"/>
              <w:jc w:val="center"/>
              <w:rPr>
                <w:rFonts w:ascii="Calibri"/>
                <w:sz w:val="22"/>
              </w:rPr>
            </w:pPr>
            <w:r>
              <w:rPr>
                <w:rFonts w:ascii="Calibri"/>
                <w:spacing w:val="-5"/>
                <w:sz w:val="22"/>
              </w:rPr>
              <w:t>12</w:t>
            </w:r>
          </w:p>
        </w:tc>
        <w:tc>
          <w:tcPr>
            <w:tcW w:w="1210" w:type="dxa"/>
          </w:tcPr>
          <w:p>
            <w:pPr>
              <w:pStyle w:val="TableParagraph"/>
              <w:rPr>
                <w:b/>
                <w:sz w:val="22"/>
              </w:rPr>
            </w:pPr>
          </w:p>
          <w:p>
            <w:pPr>
              <w:pStyle w:val="TableParagraph"/>
              <w:spacing w:before="98"/>
              <w:rPr>
                <w:b/>
                <w:sz w:val="22"/>
              </w:rPr>
            </w:pPr>
          </w:p>
          <w:p>
            <w:pPr>
              <w:pStyle w:val="TableParagraph"/>
              <w:ind w:left="11"/>
              <w:jc w:val="center"/>
              <w:rPr>
                <w:rFonts w:ascii="Calibri"/>
                <w:sz w:val="22"/>
              </w:rPr>
            </w:pPr>
            <w:r>
              <w:rPr>
                <w:rFonts w:ascii="Calibri"/>
                <w:spacing w:val="-2"/>
                <w:sz w:val="22"/>
              </w:rPr>
              <w:t>1822003043</w:t>
            </w:r>
          </w:p>
        </w:tc>
        <w:tc>
          <w:tcPr>
            <w:tcW w:w="1685" w:type="dxa"/>
          </w:tcPr>
          <w:p>
            <w:pPr>
              <w:pStyle w:val="TableParagraph"/>
              <w:spacing w:line="256" w:lineRule="auto" w:before="28"/>
              <w:ind w:left="43" w:right="122"/>
              <w:rPr>
                <w:rFonts w:ascii="Calibri"/>
                <w:sz w:val="22"/>
              </w:rPr>
            </w:pPr>
            <w:r>
              <w:rPr>
                <w:rFonts w:ascii="Calibri"/>
                <w:spacing w:val="-2"/>
                <w:sz w:val="22"/>
              </w:rPr>
              <w:t>Dhaval Nileshkumar Patel</w:t>
            </w:r>
          </w:p>
        </w:tc>
        <w:tc>
          <w:tcPr>
            <w:tcW w:w="1216" w:type="dxa"/>
          </w:tcPr>
          <w:p>
            <w:pPr>
              <w:pStyle w:val="TableParagraph"/>
              <w:spacing w:before="63"/>
              <w:rPr>
                <w:b/>
                <w:sz w:val="22"/>
              </w:rPr>
            </w:pPr>
          </w:p>
          <w:p>
            <w:pPr>
              <w:pStyle w:val="TableParagraph"/>
              <w:spacing w:line="256" w:lineRule="auto"/>
              <w:ind w:left="44"/>
              <w:rPr>
                <w:rFonts w:ascii="Calibri"/>
                <w:sz w:val="22"/>
              </w:rPr>
            </w:pPr>
            <w:r>
              <w:rPr>
                <w:rFonts w:ascii="Calibri"/>
                <w:spacing w:val="-2"/>
                <w:sz w:val="22"/>
              </w:rPr>
              <w:t>Computer Engineering</w:t>
            </w:r>
          </w:p>
        </w:tc>
        <w:tc>
          <w:tcPr>
            <w:tcW w:w="1109" w:type="dxa"/>
          </w:tcPr>
          <w:p>
            <w:pPr>
              <w:pStyle w:val="TableParagraph"/>
              <w:rPr>
                <w:b/>
                <w:sz w:val="20"/>
              </w:rPr>
            </w:pPr>
          </w:p>
          <w:p>
            <w:pPr>
              <w:pStyle w:val="TableParagraph"/>
              <w:spacing w:before="163"/>
              <w:rPr>
                <w:b/>
                <w:sz w:val="20"/>
              </w:rPr>
            </w:pPr>
          </w:p>
          <w:p>
            <w:pPr>
              <w:pStyle w:val="TableParagraph"/>
              <w:ind w:left="22"/>
              <w:jc w:val="center"/>
              <w:rPr>
                <w:rFonts w:ascii="Calibri"/>
                <w:sz w:val="20"/>
              </w:rPr>
            </w:pPr>
            <w:r>
              <w:rPr>
                <w:rFonts w:ascii="Calibri"/>
                <w:spacing w:val="-10"/>
                <w:sz w:val="20"/>
              </w:rPr>
              <w:t>2</w:t>
            </w:r>
          </w:p>
        </w:tc>
        <w:tc>
          <w:tcPr>
            <w:tcW w:w="965" w:type="dxa"/>
          </w:tcPr>
          <w:p>
            <w:pPr>
              <w:pStyle w:val="TableParagraph"/>
              <w:rPr>
                <w:b/>
                <w:sz w:val="20"/>
              </w:rPr>
            </w:pPr>
          </w:p>
          <w:p>
            <w:pPr>
              <w:pStyle w:val="TableParagraph"/>
              <w:spacing w:before="163"/>
              <w:rPr>
                <w:b/>
                <w:sz w:val="20"/>
              </w:rPr>
            </w:pPr>
          </w:p>
          <w:p>
            <w:pPr>
              <w:pStyle w:val="TableParagraph"/>
              <w:ind w:left="22"/>
              <w:jc w:val="center"/>
              <w:rPr>
                <w:rFonts w:ascii="Calibri"/>
                <w:sz w:val="20"/>
              </w:rPr>
            </w:pPr>
            <w:r>
              <w:rPr>
                <w:rFonts w:ascii="Calibri"/>
                <w:spacing w:val="-10"/>
                <w:sz w:val="20"/>
              </w:rPr>
              <w:t>3</w:t>
            </w:r>
          </w:p>
        </w:tc>
        <w:tc>
          <w:tcPr>
            <w:tcW w:w="1455" w:type="dxa"/>
          </w:tcPr>
          <w:p>
            <w:pPr>
              <w:pStyle w:val="TableParagraph"/>
              <w:rPr>
                <w:b/>
                <w:sz w:val="20"/>
              </w:rPr>
            </w:pPr>
          </w:p>
          <w:p>
            <w:pPr>
              <w:pStyle w:val="TableParagraph"/>
              <w:spacing w:before="163"/>
              <w:rPr>
                <w:b/>
                <w:sz w:val="20"/>
              </w:rPr>
            </w:pPr>
          </w:p>
          <w:p>
            <w:pPr>
              <w:pStyle w:val="TableParagraph"/>
              <w:ind w:left="16" w:right="7"/>
              <w:jc w:val="center"/>
              <w:rPr>
                <w:rFonts w:ascii="Calibri"/>
                <w:sz w:val="20"/>
              </w:rPr>
            </w:pPr>
            <w:r>
              <w:rPr>
                <w:rFonts w:ascii="Calibri"/>
                <w:spacing w:val="-10"/>
                <w:sz w:val="20"/>
              </w:rPr>
              <w:t>2</w:t>
            </w:r>
          </w:p>
        </w:tc>
        <w:tc>
          <w:tcPr>
            <w:tcW w:w="1030" w:type="dxa"/>
          </w:tcPr>
          <w:p>
            <w:pPr>
              <w:pStyle w:val="TableParagraph"/>
              <w:rPr>
                <w:b/>
                <w:sz w:val="20"/>
              </w:rPr>
            </w:pPr>
          </w:p>
          <w:p>
            <w:pPr>
              <w:pStyle w:val="TableParagraph"/>
              <w:spacing w:before="163"/>
              <w:rPr>
                <w:b/>
                <w:sz w:val="20"/>
              </w:rPr>
            </w:pPr>
          </w:p>
          <w:p>
            <w:pPr>
              <w:pStyle w:val="TableParagraph"/>
              <w:ind w:left="22" w:right="6"/>
              <w:jc w:val="center"/>
              <w:rPr>
                <w:rFonts w:ascii="Calibri"/>
                <w:sz w:val="20"/>
              </w:rPr>
            </w:pPr>
            <w:r>
              <w:rPr>
                <w:rFonts w:ascii="Calibri"/>
                <w:spacing w:val="-10"/>
                <w:sz w:val="20"/>
              </w:rPr>
              <w:t>3</w:t>
            </w:r>
          </w:p>
        </w:tc>
        <w:tc>
          <w:tcPr>
            <w:tcW w:w="1001" w:type="dxa"/>
          </w:tcPr>
          <w:p>
            <w:pPr>
              <w:pStyle w:val="TableParagraph"/>
              <w:rPr>
                <w:b/>
                <w:sz w:val="20"/>
              </w:rPr>
            </w:pPr>
          </w:p>
          <w:p>
            <w:pPr>
              <w:pStyle w:val="TableParagraph"/>
              <w:spacing w:before="163"/>
              <w:rPr>
                <w:b/>
                <w:sz w:val="20"/>
              </w:rPr>
            </w:pPr>
          </w:p>
          <w:p>
            <w:pPr>
              <w:pStyle w:val="TableParagraph"/>
              <w:ind w:left="31"/>
              <w:jc w:val="center"/>
              <w:rPr>
                <w:rFonts w:ascii="Calibri"/>
                <w:sz w:val="20"/>
              </w:rPr>
            </w:pPr>
            <w:r>
              <w:rPr>
                <w:rFonts w:ascii="Calibri"/>
                <w:spacing w:val="-5"/>
                <w:sz w:val="20"/>
              </w:rPr>
              <w:t>NA</w:t>
            </w:r>
          </w:p>
        </w:tc>
        <w:tc>
          <w:tcPr>
            <w:tcW w:w="1398" w:type="dxa"/>
          </w:tcPr>
          <w:p>
            <w:pPr>
              <w:pStyle w:val="TableParagraph"/>
              <w:rPr>
                <w:b/>
                <w:sz w:val="20"/>
              </w:rPr>
            </w:pPr>
          </w:p>
          <w:p>
            <w:pPr>
              <w:pStyle w:val="TableParagraph"/>
              <w:spacing w:before="163"/>
              <w:rPr>
                <w:b/>
                <w:sz w:val="20"/>
              </w:rPr>
            </w:pPr>
          </w:p>
          <w:p>
            <w:pPr>
              <w:pStyle w:val="TableParagraph"/>
              <w:ind w:left="37" w:right="14"/>
              <w:jc w:val="center"/>
              <w:rPr>
                <w:rFonts w:ascii="Calibri"/>
                <w:sz w:val="20"/>
              </w:rPr>
            </w:pPr>
            <w:r>
              <w:rPr>
                <w:rFonts w:ascii="Calibri"/>
                <w:spacing w:val="-5"/>
                <w:sz w:val="20"/>
              </w:rPr>
              <w:t>10</w:t>
            </w:r>
          </w:p>
        </w:tc>
      </w:tr>
    </w:tbl>
    <w:p>
      <w:pPr>
        <w:pStyle w:val="TableParagraph"/>
        <w:spacing w:after="0"/>
        <w:jc w:val="center"/>
        <w:rPr>
          <w:rFonts w:ascii="Calibri"/>
          <w:sz w:val="20"/>
        </w:rPr>
        <w:sectPr>
          <w:pgSz w:w="12240" w:h="15840"/>
          <w:pgMar w:header="213" w:footer="291" w:top="1020" w:bottom="480" w:left="141" w:right="0"/>
        </w:sectPr>
      </w:pPr>
    </w:p>
    <w:p>
      <w:pPr>
        <w:spacing w:line="240" w:lineRule="auto" w:before="28" w:after="0"/>
        <w:rPr>
          <w:b/>
          <w:sz w:val="20"/>
        </w:rPr>
      </w:pPr>
    </w:p>
    <w:tbl>
      <w:tblPr>
        <w:tblW w:w="0" w:type="auto"/>
        <w:jc w:val="left"/>
        <w:tblInd w:w="241"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33"/>
        <w:gridCol w:w="1210"/>
        <w:gridCol w:w="1685"/>
        <w:gridCol w:w="1216"/>
        <w:gridCol w:w="1109"/>
        <w:gridCol w:w="965"/>
        <w:gridCol w:w="1455"/>
        <w:gridCol w:w="1030"/>
        <w:gridCol w:w="1001"/>
        <w:gridCol w:w="1398"/>
      </w:tblGrid>
      <w:tr>
        <w:trPr>
          <w:trHeight w:val="1087" w:hRule="atLeast"/>
        </w:trPr>
        <w:tc>
          <w:tcPr>
            <w:tcW w:w="533"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9"/>
              <w:jc w:val="center"/>
              <w:rPr>
                <w:rFonts w:ascii="Calibri"/>
                <w:sz w:val="22"/>
              </w:rPr>
            </w:pPr>
            <w:r>
              <w:rPr>
                <w:rFonts w:ascii="Calibri"/>
                <w:spacing w:val="-5"/>
                <w:sz w:val="22"/>
              </w:rPr>
              <w:t>13</w:t>
            </w:r>
          </w:p>
        </w:tc>
        <w:tc>
          <w:tcPr>
            <w:tcW w:w="1210"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1822003045</w:t>
            </w:r>
          </w:p>
        </w:tc>
        <w:tc>
          <w:tcPr>
            <w:tcW w:w="1685" w:type="dxa"/>
            <w:tcBorders>
              <w:left w:val="single" w:sz="6" w:space="0" w:color="000000"/>
              <w:bottom w:val="single" w:sz="6" w:space="0" w:color="000000"/>
              <w:right w:val="single" w:sz="6" w:space="0" w:color="000000"/>
            </w:tcBorders>
          </w:tcPr>
          <w:p>
            <w:pPr>
              <w:pStyle w:val="TableParagraph"/>
              <w:spacing w:line="261" w:lineRule="auto" w:before="28"/>
              <w:ind w:left="43" w:right="490"/>
              <w:rPr>
                <w:rFonts w:ascii="Calibri"/>
                <w:sz w:val="22"/>
              </w:rPr>
            </w:pPr>
            <w:r>
              <w:rPr>
                <w:rFonts w:ascii="Calibri"/>
                <w:spacing w:val="-2"/>
                <w:sz w:val="22"/>
              </w:rPr>
              <w:t>Patel Kartikkumar Bhanubhai</w:t>
            </w:r>
          </w:p>
        </w:tc>
        <w:tc>
          <w:tcPr>
            <w:tcW w:w="1216" w:type="dxa"/>
            <w:tcBorders>
              <w:left w:val="single" w:sz="6" w:space="0" w:color="000000"/>
              <w:bottom w:val="single" w:sz="6" w:space="0" w:color="000000"/>
              <w:right w:val="single" w:sz="6" w:space="0" w:color="000000"/>
            </w:tcBorders>
          </w:tcPr>
          <w:p>
            <w:pPr>
              <w:pStyle w:val="TableParagraph"/>
              <w:spacing w:before="63"/>
              <w:rPr>
                <w:b/>
                <w:sz w:val="22"/>
              </w:rPr>
            </w:pPr>
          </w:p>
          <w:p>
            <w:pPr>
              <w:pStyle w:val="TableParagraph"/>
              <w:spacing w:line="264" w:lineRule="auto"/>
              <w:ind w:left="44"/>
              <w:rPr>
                <w:rFonts w:ascii="Calibri"/>
                <w:sz w:val="22"/>
              </w:rPr>
            </w:pPr>
            <w:r>
              <w:rPr>
                <w:rFonts w:ascii="Calibri"/>
                <w:spacing w:val="-2"/>
                <w:sz w:val="22"/>
              </w:rPr>
              <w:t>Computer Engineering</w:t>
            </w:r>
          </w:p>
        </w:tc>
        <w:tc>
          <w:tcPr>
            <w:tcW w:w="1109"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2"/>
              <w:jc w:val="center"/>
              <w:rPr>
                <w:rFonts w:ascii="Calibri"/>
                <w:sz w:val="20"/>
              </w:rPr>
            </w:pPr>
            <w:r>
              <w:rPr>
                <w:rFonts w:ascii="Calibri"/>
                <w:spacing w:val="-10"/>
                <w:sz w:val="20"/>
              </w:rPr>
              <w:t>3</w:t>
            </w:r>
          </w:p>
        </w:tc>
        <w:tc>
          <w:tcPr>
            <w:tcW w:w="965"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2"/>
              <w:jc w:val="center"/>
              <w:rPr>
                <w:rFonts w:ascii="Calibri"/>
                <w:sz w:val="20"/>
              </w:rPr>
            </w:pPr>
            <w:r>
              <w:rPr>
                <w:rFonts w:ascii="Calibri"/>
                <w:spacing w:val="-10"/>
                <w:sz w:val="20"/>
              </w:rPr>
              <w:t>2</w:t>
            </w:r>
          </w:p>
        </w:tc>
        <w:tc>
          <w:tcPr>
            <w:tcW w:w="1455"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16" w:right="7"/>
              <w:jc w:val="center"/>
              <w:rPr>
                <w:rFonts w:ascii="Calibri"/>
                <w:sz w:val="20"/>
              </w:rPr>
            </w:pPr>
            <w:r>
              <w:rPr>
                <w:rFonts w:ascii="Calibri"/>
                <w:spacing w:val="-10"/>
                <w:sz w:val="20"/>
              </w:rPr>
              <w:t>3</w:t>
            </w:r>
          </w:p>
        </w:tc>
        <w:tc>
          <w:tcPr>
            <w:tcW w:w="1030"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2" w:right="6"/>
              <w:jc w:val="center"/>
              <w:rPr>
                <w:rFonts w:ascii="Calibri"/>
                <w:sz w:val="20"/>
              </w:rPr>
            </w:pPr>
            <w:r>
              <w:rPr>
                <w:rFonts w:ascii="Calibri"/>
                <w:spacing w:val="-10"/>
                <w:sz w:val="20"/>
              </w:rPr>
              <w:t>1</w:t>
            </w:r>
          </w:p>
        </w:tc>
        <w:tc>
          <w:tcPr>
            <w:tcW w:w="1001"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31"/>
              <w:jc w:val="center"/>
              <w:rPr>
                <w:rFonts w:ascii="Calibri"/>
                <w:sz w:val="20"/>
              </w:rPr>
            </w:pPr>
            <w:r>
              <w:rPr>
                <w:rFonts w:ascii="Calibri"/>
                <w:spacing w:val="-5"/>
                <w:sz w:val="20"/>
              </w:rPr>
              <w:t>NA</w:t>
            </w:r>
          </w:p>
        </w:tc>
        <w:tc>
          <w:tcPr>
            <w:tcW w:w="1398"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38" w:right="14"/>
              <w:jc w:val="center"/>
              <w:rPr>
                <w:rFonts w:ascii="Calibri"/>
                <w:sz w:val="20"/>
              </w:rPr>
            </w:pPr>
            <w:r>
              <w:rPr>
                <w:rFonts w:ascii="Calibri"/>
                <w:spacing w:val="-10"/>
                <w:sz w:val="20"/>
              </w:rPr>
              <w:t>9</w:t>
            </w:r>
          </w:p>
        </w:tc>
      </w:tr>
      <w:tr>
        <w:trPr>
          <w:trHeight w:val="799"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14</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1822003048</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3"/>
              <w:rPr>
                <w:rFonts w:ascii="Calibri"/>
                <w:sz w:val="22"/>
              </w:rPr>
            </w:pPr>
            <w:r>
              <w:rPr>
                <w:rFonts w:ascii="Calibri"/>
                <w:sz w:val="22"/>
              </w:rPr>
              <w:t>Kishan</w:t>
            </w:r>
            <w:r>
              <w:rPr>
                <w:rFonts w:ascii="Calibri"/>
                <w:spacing w:val="-13"/>
                <w:sz w:val="22"/>
              </w:rPr>
              <w:t> </w:t>
            </w:r>
            <w:r>
              <w:rPr>
                <w:rFonts w:ascii="Calibri"/>
                <w:sz w:val="22"/>
              </w:rPr>
              <w:t>Hirabhai </w:t>
            </w:r>
            <w:r>
              <w:rPr>
                <w:rFonts w:ascii="Calibri"/>
                <w:spacing w:val="-2"/>
                <w:sz w:val="22"/>
              </w:rPr>
              <w:t>Patel</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6"/>
              <w:jc w:val="center"/>
              <w:rPr>
                <w:rFonts w:ascii="Calibri"/>
                <w:sz w:val="20"/>
              </w:rPr>
            </w:pPr>
            <w:r>
              <w:rPr>
                <w:rFonts w:ascii="Calibri"/>
                <w:spacing w:val="-10"/>
                <w:sz w:val="20"/>
              </w:rPr>
              <w:t>2</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7" w:right="14"/>
              <w:jc w:val="center"/>
              <w:rPr>
                <w:rFonts w:ascii="Calibri"/>
                <w:sz w:val="20"/>
              </w:rPr>
            </w:pPr>
            <w:r>
              <w:rPr>
                <w:rFonts w:ascii="Calibri"/>
                <w:spacing w:val="-5"/>
                <w:sz w:val="20"/>
              </w:rPr>
              <w:t>10</w:t>
            </w:r>
          </w:p>
        </w:tc>
      </w:tr>
      <w:tr>
        <w:trPr>
          <w:trHeight w:val="806"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15</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1822003050</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3"/>
              <w:rPr>
                <w:rFonts w:ascii="Calibri"/>
                <w:sz w:val="22"/>
              </w:rPr>
            </w:pPr>
            <w:r>
              <w:rPr>
                <w:rFonts w:ascii="Calibri"/>
                <w:sz w:val="22"/>
              </w:rPr>
              <w:t>Patel</w:t>
            </w:r>
            <w:r>
              <w:rPr>
                <w:rFonts w:ascii="Calibri"/>
                <w:spacing w:val="-6"/>
                <w:sz w:val="22"/>
              </w:rPr>
              <w:t> </w:t>
            </w:r>
            <w:r>
              <w:rPr>
                <w:rFonts w:ascii="Calibri"/>
                <w:sz w:val="22"/>
              </w:rPr>
              <w:t>Milap </w:t>
            </w:r>
            <w:r>
              <w:rPr>
                <w:rFonts w:ascii="Calibri"/>
                <w:spacing w:val="-2"/>
                <w:sz w:val="22"/>
              </w:rPr>
              <w:t>Jagdishbhai</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22"/>
              <w:jc w:val="center"/>
              <w:rPr>
                <w:rFonts w:ascii="Calibri"/>
                <w:sz w:val="20"/>
              </w:rPr>
            </w:pPr>
            <w:r>
              <w:rPr>
                <w:rFonts w:ascii="Calibri"/>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22"/>
              <w:jc w:val="center"/>
              <w:rPr>
                <w:rFonts w:ascii="Calibri"/>
                <w:sz w:val="20"/>
              </w:rPr>
            </w:pPr>
            <w:r>
              <w:rPr>
                <w:rFonts w:ascii="Calibri"/>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22" w:right="6"/>
              <w:jc w:val="center"/>
              <w:rPr>
                <w:rFonts w:ascii="Calibri"/>
                <w:sz w:val="20"/>
              </w:rPr>
            </w:pPr>
            <w:r>
              <w:rPr>
                <w:rFonts w:ascii="Calibri"/>
                <w:spacing w:val="-10"/>
                <w:sz w:val="20"/>
              </w:rPr>
              <w:t>2</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38" w:right="14"/>
              <w:jc w:val="center"/>
              <w:rPr>
                <w:rFonts w:ascii="Calibri"/>
                <w:sz w:val="20"/>
              </w:rPr>
            </w:pPr>
            <w:r>
              <w:rPr>
                <w:rFonts w:ascii="Calibri"/>
                <w:spacing w:val="-10"/>
                <w:sz w:val="20"/>
              </w:rPr>
              <w:t>9</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9"/>
              <w:jc w:val="center"/>
              <w:rPr>
                <w:rFonts w:ascii="Calibri"/>
                <w:sz w:val="22"/>
              </w:rPr>
            </w:pPr>
            <w:r>
              <w:rPr>
                <w:rFonts w:ascii="Calibri"/>
                <w:spacing w:val="-5"/>
                <w:sz w:val="22"/>
              </w:rPr>
              <w:t>16</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1822003051</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Pr>
                <w:rFonts w:ascii="Calibri"/>
                <w:sz w:val="22"/>
              </w:rPr>
            </w:pPr>
            <w:r>
              <w:rPr>
                <w:rFonts w:ascii="Calibri"/>
                <w:sz w:val="22"/>
              </w:rPr>
              <w:t>Patel</w:t>
            </w:r>
            <w:r>
              <w:rPr>
                <w:rFonts w:ascii="Calibri"/>
                <w:spacing w:val="-13"/>
                <w:sz w:val="22"/>
              </w:rPr>
              <w:t> </w:t>
            </w:r>
            <w:r>
              <w:rPr>
                <w:rFonts w:ascii="Calibri"/>
                <w:sz w:val="22"/>
              </w:rPr>
              <w:t>Pranali </w:t>
            </w:r>
            <w:r>
              <w:rPr>
                <w:rFonts w:ascii="Calibri"/>
                <w:spacing w:val="-2"/>
                <w:sz w:val="22"/>
              </w:rPr>
              <w:t>Naginbhai</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2</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right="6"/>
              <w:jc w:val="center"/>
              <w:rPr>
                <w:rFonts w:ascii="Calibri"/>
                <w:sz w:val="20"/>
              </w:rPr>
            </w:pPr>
            <w:r>
              <w:rPr>
                <w:rFonts w:ascii="Calibri"/>
                <w:spacing w:val="-10"/>
                <w:sz w:val="20"/>
              </w:rPr>
              <w:t>3</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7" w:right="14"/>
              <w:jc w:val="center"/>
              <w:rPr>
                <w:rFonts w:ascii="Calibri"/>
                <w:sz w:val="20"/>
              </w:rPr>
            </w:pPr>
            <w:r>
              <w:rPr>
                <w:rFonts w:ascii="Calibri"/>
                <w:spacing w:val="-5"/>
                <w:sz w:val="20"/>
              </w:rPr>
              <w:t>10</w:t>
            </w:r>
          </w:p>
        </w:tc>
      </w:tr>
      <w:tr>
        <w:trPr>
          <w:trHeight w:val="799"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9"/>
              <w:jc w:val="center"/>
              <w:rPr>
                <w:rFonts w:ascii="Calibri"/>
                <w:sz w:val="22"/>
              </w:rPr>
            </w:pPr>
            <w:r>
              <w:rPr>
                <w:rFonts w:ascii="Calibri"/>
                <w:spacing w:val="-5"/>
                <w:sz w:val="22"/>
              </w:rPr>
              <w:t>17</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1822003052</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Pr>
                <w:rFonts w:ascii="Calibri"/>
                <w:sz w:val="22"/>
              </w:rPr>
            </w:pPr>
            <w:r>
              <w:rPr>
                <w:rFonts w:ascii="Calibri"/>
                <w:sz w:val="22"/>
              </w:rPr>
              <w:t>Patel Sahil </w:t>
            </w:r>
            <w:r>
              <w:rPr>
                <w:rFonts w:ascii="Calibri"/>
                <w:spacing w:val="-2"/>
                <w:sz w:val="22"/>
              </w:rPr>
              <w:t>Dashrathbhai</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4</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right="6"/>
              <w:jc w:val="center"/>
              <w:rPr>
                <w:rFonts w:ascii="Calibri"/>
                <w:sz w:val="20"/>
              </w:rPr>
            </w:pPr>
            <w:r>
              <w:rPr>
                <w:rFonts w:ascii="Calibri"/>
                <w:spacing w:val="-10"/>
                <w:sz w:val="20"/>
              </w:rPr>
              <w:t>3</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7" w:right="14"/>
              <w:jc w:val="center"/>
              <w:rPr>
                <w:rFonts w:ascii="Calibri"/>
                <w:sz w:val="20"/>
              </w:rPr>
            </w:pPr>
            <w:r>
              <w:rPr>
                <w:rFonts w:ascii="Calibri"/>
                <w:spacing w:val="-5"/>
                <w:sz w:val="20"/>
              </w:rPr>
              <w:t>11</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9"/>
              <w:jc w:val="center"/>
              <w:rPr>
                <w:rFonts w:ascii="Calibri"/>
                <w:sz w:val="22"/>
              </w:rPr>
            </w:pPr>
            <w:r>
              <w:rPr>
                <w:rFonts w:ascii="Calibri"/>
                <w:spacing w:val="-5"/>
                <w:sz w:val="22"/>
              </w:rPr>
              <w:t>18</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1822003065</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ight="662"/>
              <w:rPr>
                <w:rFonts w:ascii="Calibri"/>
                <w:sz w:val="22"/>
              </w:rPr>
            </w:pPr>
            <w:r>
              <w:rPr>
                <w:rFonts w:ascii="Calibri"/>
                <w:sz w:val="22"/>
              </w:rPr>
              <w:t>Shah</w:t>
            </w:r>
            <w:r>
              <w:rPr>
                <w:rFonts w:ascii="Calibri"/>
                <w:spacing w:val="-13"/>
                <w:sz w:val="22"/>
              </w:rPr>
              <w:t> </w:t>
            </w:r>
            <w:r>
              <w:rPr>
                <w:rFonts w:ascii="Calibri"/>
                <w:sz w:val="22"/>
              </w:rPr>
              <w:t>Deep </w:t>
            </w:r>
            <w:r>
              <w:rPr>
                <w:rFonts w:ascii="Calibri"/>
                <w:spacing w:val="-2"/>
                <w:sz w:val="22"/>
              </w:rPr>
              <w:t>Dhaval</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right="6"/>
              <w:jc w:val="center"/>
              <w:rPr>
                <w:rFonts w:ascii="Calibri"/>
                <w:sz w:val="20"/>
              </w:rPr>
            </w:pPr>
            <w:r>
              <w:rPr>
                <w:rFonts w:ascii="Calibri"/>
                <w:spacing w:val="-10"/>
                <w:sz w:val="20"/>
              </w:rPr>
              <w:t>3</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7" w:right="14"/>
              <w:jc w:val="center"/>
              <w:rPr>
                <w:rFonts w:ascii="Calibri"/>
                <w:sz w:val="20"/>
              </w:rPr>
            </w:pPr>
            <w:r>
              <w:rPr>
                <w:rFonts w:ascii="Calibri"/>
                <w:spacing w:val="-5"/>
                <w:sz w:val="20"/>
              </w:rPr>
              <w:t>11</w:t>
            </w:r>
          </w:p>
        </w:tc>
      </w:tr>
      <w:tr>
        <w:trPr>
          <w:trHeight w:val="799"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19</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1822003067</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8"/>
              <w:ind w:left="43"/>
              <w:rPr>
                <w:rFonts w:ascii="Calibri"/>
                <w:sz w:val="22"/>
              </w:rPr>
            </w:pPr>
            <w:r>
              <w:rPr>
                <w:rFonts w:ascii="Calibri"/>
                <w:sz w:val="22"/>
              </w:rPr>
              <w:t>Shah Kathan </w:t>
            </w:r>
            <w:r>
              <w:rPr>
                <w:rFonts w:ascii="Calibri"/>
                <w:spacing w:val="-2"/>
                <w:sz w:val="22"/>
              </w:rPr>
              <w:t>Pankajkumar</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8"/>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1</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1</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6"/>
              <w:jc w:val="center"/>
              <w:rPr>
                <w:rFonts w:ascii="Calibri"/>
                <w:sz w:val="20"/>
              </w:rPr>
            </w:pPr>
            <w:r>
              <w:rPr>
                <w:rFonts w:ascii="Calibri"/>
                <w:spacing w:val="-10"/>
                <w:sz w:val="20"/>
              </w:rPr>
              <w:t>3</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8" w:right="14"/>
              <w:jc w:val="center"/>
              <w:rPr>
                <w:rFonts w:ascii="Calibri"/>
                <w:sz w:val="20"/>
              </w:rPr>
            </w:pPr>
            <w:r>
              <w:rPr>
                <w:rFonts w:ascii="Calibri"/>
                <w:spacing w:val="-10"/>
                <w:sz w:val="20"/>
              </w:rPr>
              <w:t>7</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20</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1822003070</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43"/>
              <w:rPr>
                <w:rFonts w:ascii="Calibri"/>
                <w:sz w:val="22"/>
              </w:rPr>
            </w:pPr>
            <w:r>
              <w:rPr>
                <w:rFonts w:ascii="Calibri"/>
                <w:sz w:val="22"/>
              </w:rPr>
              <w:t>Pratham</w:t>
            </w:r>
            <w:r>
              <w:rPr>
                <w:rFonts w:ascii="Calibri"/>
                <w:spacing w:val="-4"/>
                <w:sz w:val="22"/>
              </w:rPr>
              <w:t> </w:t>
            </w:r>
            <w:r>
              <w:rPr>
                <w:rFonts w:ascii="Calibri"/>
                <w:spacing w:val="-2"/>
                <w:sz w:val="22"/>
              </w:rPr>
              <w:t>Sharma</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8"/>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2</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6" w:right="7"/>
              <w:jc w:val="center"/>
              <w:rPr>
                <w:rFonts w:ascii="Calibri"/>
                <w:sz w:val="20"/>
              </w:rPr>
            </w:pPr>
            <w:r>
              <w:rPr>
                <w:rFonts w:ascii="Calibri"/>
                <w:spacing w:val="-10"/>
                <w:sz w:val="20"/>
              </w:rPr>
              <w:t>3</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6"/>
              <w:jc w:val="center"/>
              <w:rPr>
                <w:rFonts w:ascii="Calibri"/>
                <w:sz w:val="20"/>
              </w:rPr>
            </w:pPr>
            <w:r>
              <w:rPr>
                <w:rFonts w:ascii="Calibri"/>
                <w:spacing w:val="-10"/>
                <w:sz w:val="20"/>
              </w:rPr>
              <w:t>2</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8" w:right="14"/>
              <w:jc w:val="center"/>
              <w:rPr>
                <w:rFonts w:ascii="Calibri"/>
                <w:sz w:val="20"/>
              </w:rPr>
            </w:pPr>
            <w:r>
              <w:rPr>
                <w:rFonts w:ascii="Calibri"/>
                <w:spacing w:val="-10"/>
                <w:sz w:val="20"/>
              </w:rPr>
              <w:t>9</w:t>
            </w:r>
          </w:p>
        </w:tc>
      </w:tr>
      <w:tr>
        <w:trPr>
          <w:trHeight w:val="799"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21</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1822003072</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3"/>
              <w:rPr>
                <w:rFonts w:ascii="Calibri"/>
                <w:sz w:val="22"/>
              </w:rPr>
            </w:pPr>
            <w:r>
              <w:rPr>
                <w:rFonts w:ascii="Calibri"/>
                <w:sz w:val="22"/>
              </w:rPr>
              <w:t>Shrimali</w:t>
            </w:r>
            <w:r>
              <w:rPr>
                <w:rFonts w:ascii="Calibri"/>
                <w:spacing w:val="-13"/>
                <w:sz w:val="22"/>
              </w:rPr>
              <w:t> </w:t>
            </w:r>
            <w:r>
              <w:rPr>
                <w:rFonts w:ascii="Calibri"/>
                <w:sz w:val="22"/>
              </w:rPr>
              <w:t>Smit </w:t>
            </w:r>
            <w:r>
              <w:rPr>
                <w:rFonts w:ascii="Calibri"/>
                <w:spacing w:val="-2"/>
                <w:sz w:val="22"/>
              </w:rPr>
              <w:t>Pareshbhai</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right="6"/>
              <w:jc w:val="center"/>
              <w:rPr>
                <w:rFonts w:ascii="Calibri"/>
                <w:sz w:val="20"/>
              </w:rPr>
            </w:pPr>
            <w:r>
              <w:rPr>
                <w:rFonts w:ascii="Calibri"/>
                <w:spacing w:val="-10"/>
                <w:sz w:val="20"/>
              </w:rPr>
              <w:t>3</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7" w:right="14"/>
              <w:jc w:val="center"/>
              <w:rPr>
                <w:rFonts w:ascii="Calibri"/>
                <w:sz w:val="20"/>
              </w:rPr>
            </w:pPr>
            <w:r>
              <w:rPr>
                <w:rFonts w:ascii="Calibri"/>
                <w:spacing w:val="-5"/>
                <w:sz w:val="20"/>
              </w:rPr>
              <w:t>10</w:t>
            </w:r>
          </w:p>
        </w:tc>
      </w:tr>
      <w:tr>
        <w:trPr>
          <w:trHeight w:val="1094"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9"/>
              <w:jc w:val="center"/>
              <w:rPr>
                <w:rFonts w:ascii="Calibri"/>
                <w:sz w:val="22"/>
              </w:rPr>
            </w:pPr>
            <w:r>
              <w:rPr>
                <w:rFonts w:ascii="Calibri"/>
                <w:spacing w:val="-5"/>
                <w:sz w:val="22"/>
              </w:rPr>
              <w:t>22</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1822003077</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3"/>
              <w:rPr>
                <w:rFonts w:ascii="Calibri"/>
                <w:sz w:val="22"/>
              </w:rPr>
            </w:pPr>
            <w:r>
              <w:rPr>
                <w:rFonts w:ascii="Calibri"/>
                <w:spacing w:val="-2"/>
                <w:sz w:val="22"/>
              </w:rPr>
              <w:t>Vaghela Rachinkumar Shaileshbhai</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spacing w:line="256" w:lineRule="auto"/>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2"/>
              <w:jc w:val="center"/>
              <w:rPr>
                <w:rFonts w:ascii="Calibri"/>
                <w:sz w:val="20"/>
              </w:rPr>
            </w:pPr>
            <w:r>
              <w:rPr>
                <w:rFonts w:ascii="Calibri"/>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2"/>
              <w:jc w:val="center"/>
              <w:rPr>
                <w:rFonts w:ascii="Calibri"/>
                <w:sz w:val="20"/>
              </w:rPr>
            </w:pPr>
            <w:r>
              <w:rPr>
                <w:rFonts w:ascii="Calibri"/>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2" w:right="6"/>
              <w:jc w:val="center"/>
              <w:rPr>
                <w:rFonts w:ascii="Calibri"/>
                <w:sz w:val="20"/>
              </w:rPr>
            </w:pPr>
            <w:r>
              <w:rPr>
                <w:rFonts w:ascii="Calibri"/>
                <w:spacing w:val="-10"/>
                <w:sz w:val="20"/>
              </w:rPr>
              <w:t>3</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37" w:right="14"/>
              <w:jc w:val="center"/>
              <w:rPr>
                <w:rFonts w:ascii="Calibri"/>
                <w:sz w:val="20"/>
              </w:rPr>
            </w:pPr>
            <w:r>
              <w:rPr>
                <w:rFonts w:ascii="Calibri"/>
                <w:spacing w:val="-5"/>
                <w:sz w:val="20"/>
              </w:rPr>
              <w:t>11</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9"/>
              <w:jc w:val="center"/>
              <w:rPr>
                <w:rFonts w:ascii="Calibri"/>
                <w:sz w:val="22"/>
              </w:rPr>
            </w:pPr>
            <w:r>
              <w:rPr>
                <w:rFonts w:ascii="Calibri"/>
                <w:spacing w:val="-5"/>
                <w:sz w:val="22"/>
              </w:rPr>
              <w:t>23</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1822003080</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Pr>
                <w:rFonts w:ascii="Calibri"/>
                <w:sz w:val="22"/>
              </w:rPr>
            </w:pPr>
            <w:r>
              <w:rPr>
                <w:rFonts w:ascii="Calibri"/>
                <w:sz w:val="22"/>
              </w:rPr>
              <w:t>Varun</w:t>
            </w:r>
            <w:r>
              <w:rPr>
                <w:rFonts w:ascii="Calibri"/>
                <w:spacing w:val="-13"/>
                <w:sz w:val="22"/>
              </w:rPr>
              <w:t> </w:t>
            </w:r>
            <w:r>
              <w:rPr>
                <w:rFonts w:ascii="Calibri"/>
                <w:sz w:val="22"/>
              </w:rPr>
              <w:t>Natvarlal </w:t>
            </w:r>
            <w:r>
              <w:rPr>
                <w:rFonts w:ascii="Calibri"/>
                <w:spacing w:val="-2"/>
                <w:sz w:val="22"/>
              </w:rPr>
              <w:t>Lakhwara</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1</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16" w:right="7"/>
              <w:jc w:val="center"/>
              <w:rPr>
                <w:rFonts w:ascii="Calibri"/>
                <w:sz w:val="20"/>
              </w:rPr>
            </w:pPr>
            <w:r>
              <w:rPr>
                <w:rFonts w:ascii="Calibri"/>
                <w:spacing w:val="-10"/>
                <w:sz w:val="20"/>
              </w:rPr>
              <w:t>3</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right="6"/>
              <w:jc w:val="center"/>
              <w:rPr>
                <w:rFonts w:ascii="Calibri"/>
                <w:sz w:val="20"/>
              </w:rPr>
            </w:pPr>
            <w:r>
              <w:rPr>
                <w:rFonts w:ascii="Calibri"/>
                <w:spacing w:val="-10"/>
                <w:sz w:val="20"/>
              </w:rPr>
              <w:t>2</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8" w:right="14"/>
              <w:jc w:val="center"/>
              <w:rPr>
                <w:rFonts w:ascii="Calibri"/>
                <w:sz w:val="20"/>
              </w:rPr>
            </w:pPr>
            <w:r>
              <w:rPr>
                <w:rFonts w:ascii="Calibri"/>
                <w:spacing w:val="-10"/>
                <w:sz w:val="20"/>
              </w:rPr>
              <w:t>8</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9"/>
              <w:jc w:val="center"/>
              <w:rPr>
                <w:rFonts w:ascii="Calibri"/>
                <w:sz w:val="22"/>
              </w:rPr>
            </w:pPr>
            <w:r>
              <w:rPr>
                <w:rFonts w:ascii="Calibri"/>
                <w:spacing w:val="-5"/>
                <w:sz w:val="22"/>
              </w:rPr>
              <w:t>24</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1822003081</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43"/>
              <w:rPr>
                <w:rFonts w:ascii="Calibri"/>
                <w:sz w:val="22"/>
              </w:rPr>
            </w:pPr>
            <w:r>
              <w:rPr>
                <w:rFonts w:ascii="Calibri"/>
                <w:sz w:val="22"/>
              </w:rPr>
              <w:t>Vasim</w:t>
            </w:r>
            <w:r>
              <w:rPr>
                <w:rFonts w:ascii="Calibri"/>
                <w:spacing w:val="1"/>
                <w:sz w:val="22"/>
              </w:rPr>
              <w:t> </w:t>
            </w:r>
            <w:r>
              <w:rPr>
                <w:rFonts w:ascii="Calibri"/>
                <w:sz w:val="22"/>
              </w:rPr>
              <w:t>K.</w:t>
            </w:r>
            <w:r>
              <w:rPr>
                <w:rFonts w:ascii="Calibri"/>
                <w:spacing w:val="-6"/>
                <w:sz w:val="22"/>
              </w:rPr>
              <w:t> </w:t>
            </w:r>
            <w:r>
              <w:rPr>
                <w:rFonts w:ascii="Calibri"/>
                <w:spacing w:val="-2"/>
                <w:sz w:val="22"/>
              </w:rPr>
              <w:t>Malek</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2</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jc w:val="center"/>
              <w:rPr>
                <w:rFonts w:ascii="Calibri"/>
                <w:sz w:val="20"/>
              </w:rPr>
            </w:pPr>
            <w:r>
              <w:rPr>
                <w:rFonts w:ascii="Calibri"/>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right="6"/>
              <w:jc w:val="center"/>
              <w:rPr>
                <w:rFonts w:ascii="Calibri"/>
                <w:sz w:val="20"/>
              </w:rPr>
            </w:pPr>
            <w:r>
              <w:rPr>
                <w:rFonts w:ascii="Calibri"/>
                <w:spacing w:val="-10"/>
                <w:sz w:val="20"/>
              </w:rPr>
              <w:t>3</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37" w:right="14"/>
              <w:jc w:val="center"/>
              <w:rPr>
                <w:rFonts w:ascii="Calibri"/>
                <w:sz w:val="20"/>
              </w:rPr>
            </w:pPr>
            <w:r>
              <w:rPr>
                <w:rFonts w:ascii="Calibri"/>
                <w:spacing w:val="-5"/>
                <w:sz w:val="20"/>
              </w:rPr>
              <w:t>10</w:t>
            </w:r>
          </w:p>
        </w:tc>
      </w:tr>
      <w:tr>
        <w:trPr>
          <w:trHeight w:val="799"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25</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1822003083</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43"/>
              <w:rPr>
                <w:rFonts w:ascii="Calibri"/>
                <w:sz w:val="22"/>
              </w:rPr>
            </w:pPr>
            <w:r>
              <w:rPr>
                <w:rFonts w:ascii="Calibri"/>
                <w:sz w:val="22"/>
              </w:rPr>
              <w:t>Rami</w:t>
            </w:r>
            <w:r>
              <w:rPr>
                <w:rFonts w:ascii="Calibri"/>
                <w:spacing w:val="-3"/>
                <w:sz w:val="22"/>
              </w:rPr>
              <w:t> </w:t>
            </w:r>
            <w:r>
              <w:rPr>
                <w:rFonts w:ascii="Calibri"/>
                <w:spacing w:val="-2"/>
                <w:sz w:val="22"/>
              </w:rPr>
              <w:t>Vedant</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8"/>
              <w:ind w:left="44"/>
              <w:rPr>
                <w:rFonts w:ascii="Calibri"/>
                <w:sz w:val="22"/>
              </w:rPr>
            </w:pPr>
            <w:r>
              <w:rPr>
                <w:rFonts w:ascii="Calibri"/>
                <w:spacing w:val="-2"/>
                <w:sz w:val="22"/>
              </w:rPr>
              <w:t>Computer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6"/>
              <w:jc w:val="center"/>
              <w:rPr>
                <w:rFonts w:ascii="Calibri"/>
                <w:sz w:val="20"/>
              </w:rPr>
            </w:pPr>
            <w:r>
              <w:rPr>
                <w:rFonts w:ascii="Calibri"/>
                <w:spacing w:val="-10"/>
                <w:sz w:val="20"/>
              </w:rPr>
              <w:t>2</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8" w:right="14"/>
              <w:jc w:val="center"/>
              <w:rPr>
                <w:rFonts w:ascii="Calibri"/>
                <w:sz w:val="20"/>
              </w:rPr>
            </w:pPr>
            <w:r>
              <w:rPr>
                <w:rFonts w:ascii="Calibri"/>
                <w:spacing w:val="-10"/>
                <w:sz w:val="20"/>
              </w:rPr>
              <w:t>9</w:t>
            </w:r>
          </w:p>
        </w:tc>
      </w:tr>
      <w:tr>
        <w:trPr>
          <w:trHeight w:val="799"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26</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1822004003</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3"/>
              <w:rPr>
                <w:rFonts w:ascii="Calibri"/>
                <w:sz w:val="22"/>
              </w:rPr>
            </w:pPr>
            <w:r>
              <w:rPr>
                <w:rFonts w:ascii="Calibri"/>
                <w:sz w:val="22"/>
              </w:rPr>
              <w:t>Kumavat</w:t>
            </w:r>
            <w:r>
              <w:rPr>
                <w:rFonts w:ascii="Calibri"/>
                <w:spacing w:val="-13"/>
                <w:sz w:val="22"/>
              </w:rPr>
              <w:t> </w:t>
            </w:r>
            <w:r>
              <w:rPr>
                <w:rFonts w:ascii="Calibri"/>
                <w:sz w:val="22"/>
              </w:rPr>
              <w:t>Nilesh </w:t>
            </w:r>
            <w:r>
              <w:rPr>
                <w:rFonts w:ascii="Calibri"/>
                <w:spacing w:val="-2"/>
                <w:sz w:val="22"/>
              </w:rPr>
              <w:t>Naranbhai</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4"/>
              <w:rPr>
                <w:rFonts w:ascii="Calibri"/>
                <w:sz w:val="22"/>
              </w:rPr>
            </w:pPr>
            <w:r>
              <w:rPr>
                <w:rFonts w:ascii="Calibri"/>
                <w:spacing w:val="-2"/>
                <w:sz w:val="22"/>
              </w:rPr>
              <w:t>Electrical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2</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1</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6"/>
              <w:jc w:val="center"/>
              <w:rPr>
                <w:rFonts w:ascii="Calibri"/>
                <w:sz w:val="20"/>
              </w:rPr>
            </w:pPr>
            <w:r>
              <w:rPr>
                <w:rFonts w:ascii="Calibri"/>
                <w:spacing w:val="-10"/>
                <w:sz w:val="20"/>
              </w:rPr>
              <w:t>2</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8" w:right="14"/>
              <w:jc w:val="center"/>
              <w:rPr>
                <w:rFonts w:ascii="Calibri"/>
                <w:sz w:val="20"/>
              </w:rPr>
            </w:pPr>
            <w:r>
              <w:rPr>
                <w:rFonts w:ascii="Calibri"/>
                <w:spacing w:val="-10"/>
                <w:sz w:val="20"/>
              </w:rPr>
              <w:t>7</w:t>
            </w:r>
          </w:p>
        </w:tc>
      </w:tr>
      <w:tr>
        <w:trPr>
          <w:trHeight w:val="1094"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9"/>
              <w:jc w:val="center"/>
              <w:rPr>
                <w:rFonts w:ascii="Calibri"/>
                <w:sz w:val="22"/>
              </w:rPr>
            </w:pPr>
            <w:r>
              <w:rPr>
                <w:rFonts w:ascii="Calibri"/>
                <w:spacing w:val="-5"/>
                <w:sz w:val="22"/>
              </w:rPr>
              <w:t>27</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1822004005</w:t>
            </w:r>
          </w:p>
        </w:tc>
        <w:tc>
          <w:tcPr>
            <w:tcW w:w="1685"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3" w:right="122"/>
              <w:rPr>
                <w:rFonts w:ascii="Calibri"/>
                <w:sz w:val="22"/>
              </w:rPr>
            </w:pPr>
            <w:r>
              <w:rPr>
                <w:rFonts w:ascii="Calibri"/>
                <w:spacing w:val="-4"/>
                <w:sz w:val="22"/>
              </w:rPr>
              <w:t>Shah </w:t>
            </w:r>
            <w:r>
              <w:rPr>
                <w:rFonts w:ascii="Calibri"/>
                <w:spacing w:val="-2"/>
                <w:sz w:val="22"/>
              </w:rPr>
              <w:t>Ronakkumar Dineshbhai</w:t>
            </w:r>
          </w:p>
        </w:tc>
        <w:tc>
          <w:tcPr>
            <w:tcW w:w="1216"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spacing w:line="256" w:lineRule="auto"/>
              <w:ind w:left="44"/>
              <w:rPr>
                <w:rFonts w:ascii="Calibri"/>
                <w:sz w:val="22"/>
              </w:rPr>
            </w:pPr>
            <w:r>
              <w:rPr>
                <w:rFonts w:ascii="Calibri"/>
                <w:spacing w:val="-2"/>
                <w:sz w:val="22"/>
              </w:rPr>
              <w:t>Electrical Engineering</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2"/>
              <w:jc w:val="center"/>
              <w:rPr>
                <w:rFonts w:ascii="Calibri"/>
                <w:sz w:val="20"/>
              </w:rPr>
            </w:pPr>
            <w:r>
              <w:rPr>
                <w:rFonts w:ascii="Calibri"/>
                <w:spacing w:val="-10"/>
                <w:sz w:val="20"/>
              </w:rPr>
              <w:t>2</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2"/>
              <w:jc w:val="center"/>
              <w:rPr>
                <w:rFonts w:ascii="Calibri"/>
                <w:sz w:val="20"/>
              </w:rPr>
            </w:pPr>
            <w:r>
              <w:rPr>
                <w:rFonts w:ascii="Calibri"/>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16" w:right="7"/>
              <w:jc w:val="center"/>
              <w:rPr>
                <w:rFonts w:ascii="Calibri"/>
                <w:sz w:val="20"/>
              </w:rPr>
            </w:pPr>
            <w:r>
              <w:rPr>
                <w:rFonts w:ascii="Calibri"/>
                <w:spacing w:val="-10"/>
                <w:sz w:val="20"/>
              </w:rPr>
              <w:t>2</w:t>
            </w:r>
          </w:p>
        </w:tc>
        <w:tc>
          <w:tcPr>
            <w:tcW w:w="1030"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2" w:right="6"/>
              <w:jc w:val="center"/>
              <w:rPr>
                <w:rFonts w:ascii="Calibri"/>
                <w:sz w:val="20"/>
              </w:rPr>
            </w:pPr>
            <w:r>
              <w:rPr>
                <w:rFonts w:ascii="Calibri"/>
                <w:spacing w:val="-10"/>
                <w:sz w:val="20"/>
              </w:rPr>
              <w:t>3</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31"/>
              <w:jc w:val="center"/>
              <w:rPr>
                <w:rFonts w:ascii="Calibri"/>
                <w:sz w:val="20"/>
              </w:rPr>
            </w:pPr>
            <w:r>
              <w:rPr>
                <w:rFonts w:ascii="Calibri"/>
                <w:spacing w:val="-5"/>
                <w:sz w:val="20"/>
              </w:rPr>
              <w:t>NA</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37" w:right="14"/>
              <w:jc w:val="center"/>
              <w:rPr>
                <w:rFonts w:ascii="Calibri"/>
                <w:sz w:val="20"/>
              </w:rPr>
            </w:pPr>
            <w:r>
              <w:rPr>
                <w:rFonts w:ascii="Calibri"/>
                <w:spacing w:val="-5"/>
                <w:sz w:val="20"/>
              </w:rPr>
              <w:t>10</w:t>
            </w:r>
          </w:p>
        </w:tc>
      </w:tr>
    </w:tbl>
    <w:p>
      <w:pPr>
        <w:pStyle w:val="TableParagraph"/>
        <w:spacing w:after="0"/>
        <w:jc w:val="center"/>
        <w:rPr>
          <w:rFonts w:ascii="Calibri"/>
          <w:sz w:val="20"/>
        </w:rPr>
        <w:sectPr>
          <w:headerReference w:type="default" r:id="rId262"/>
          <w:headerReference w:type="even" r:id="rId263"/>
          <w:footerReference w:type="default" r:id="rId264"/>
          <w:footerReference w:type="even" r:id="rId265"/>
          <w:pgSz w:w="12240" w:h="15840"/>
          <w:pgMar w:header="213" w:footer="1075" w:top="1020" w:bottom="1260" w:left="141" w:right="0"/>
          <w:pgNumType w:start="37"/>
        </w:sectPr>
      </w:pPr>
    </w:p>
    <w:p>
      <w:pPr>
        <w:spacing w:line="240" w:lineRule="auto" w:before="28" w:after="0"/>
        <w:rPr>
          <w:b/>
          <w:sz w:val="20"/>
        </w:rPr>
      </w:pPr>
      <w:r>
        <w:rPr>
          <w:b/>
          <w:sz w:val="20"/>
        </w:rPr>
        <w:drawing>
          <wp:anchor distT="0" distB="0" distL="0" distR="0" allowOverlap="1" layoutInCell="1" locked="0" behindDoc="0" simplePos="0" relativeHeight="15774720">
            <wp:simplePos x="0" y="0"/>
            <wp:positionH relativeFrom="page">
              <wp:posOffset>5118100</wp:posOffset>
            </wp:positionH>
            <wp:positionV relativeFrom="page">
              <wp:posOffset>8750325</wp:posOffset>
            </wp:positionV>
            <wp:extent cx="1896165" cy="1041374"/>
            <wp:effectExtent l="0" t="0" r="0" b="0"/>
            <wp:wrapNone/>
            <wp:docPr id="417" name="Image 417"/>
            <wp:cNvGraphicFramePr>
              <a:graphicFrameLocks/>
            </wp:cNvGraphicFramePr>
            <a:graphic>
              <a:graphicData uri="http://schemas.openxmlformats.org/drawingml/2006/picture">
                <pic:pic>
                  <pic:nvPicPr>
                    <pic:cNvPr id="417" name="Image 417"/>
                    <pic:cNvPicPr/>
                  </pic:nvPicPr>
                  <pic:blipFill>
                    <a:blip r:embed="rId10" cstate="print"/>
                    <a:stretch>
                      <a:fillRect/>
                    </a:stretch>
                  </pic:blipFill>
                  <pic:spPr>
                    <a:xfrm>
                      <a:off x="0" y="0"/>
                      <a:ext cx="1896165" cy="1041374"/>
                    </a:xfrm>
                    <a:prstGeom prst="rect">
                      <a:avLst/>
                    </a:prstGeom>
                  </pic:spPr>
                </pic:pic>
              </a:graphicData>
            </a:graphic>
          </wp:anchor>
        </w:drawing>
      </w:r>
    </w:p>
    <w:tbl>
      <w:tblPr>
        <w:tblW w:w="0" w:type="auto"/>
        <w:jc w:val="left"/>
        <w:tblInd w:w="241"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33"/>
        <w:gridCol w:w="1210"/>
        <w:gridCol w:w="1685"/>
        <w:gridCol w:w="1216"/>
        <w:gridCol w:w="1109"/>
        <w:gridCol w:w="965"/>
        <w:gridCol w:w="1455"/>
        <w:gridCol w:w="1030"/>
        <w:gridCol w:w="1001"/>
        <w:gridCol w:w="1398"/>
      </w:tblGrid>
      <w:tr>
        <w:trPr>
          <w:trHeight w:val="799" w:hRule="atLeast"/>
        </w:trPr>
        <w:tc>
          <w:tcPr>
            <w:tcW w:w="533" w:type="dxa"/>
            <w:tcBorders>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158"/>
              <w:rPr>
                <w:rFonts w:ascii="Calibri"/>
                <w:sz w:val="22"/>
              </w:rPr>
            </w:pPr>
            <w:r>
              <w:rPr>
                <w:rFonts w:ascii="Calibri"/>
                <w:spacing w:val="-5"/>
                <w:sz w:val="22"/>
              </w:rPr>
              <w:t>28</w:t>
            </w:r>
          </w:p>
        </w:tc>
        <w:tc>
          <w:tcPr>
            <w:tcW w:w="1210" w:type="dxa"/>
            <w:tcBorders>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43"/>
              <w:rPr>
                <w:rFonts w:ascii="Calibri"/>
                <w:sz w:val="22"/>
              </w:rPr>
            </w:pPr>
            <w:r>
              <w:rPr>
                <w:rFonts w:ascii="Calibri"/>
                <w:spacing w:val="-2"/>
                <w:sz w:val="22"/>
              </w:rPr>
              <w:t>1822005007</w:t>
            </w:r>
          </w:p>
        </w:tc>
        <w:tc>
          <w:tcPr>
            <w:tcW w:w="1685" w:type="dxa"/>
            <w:tcBorders>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43"/>
              <w:rPr>
                <w:rFonts w:ascii="Calibri"/>
                <w:sz w:val="22"/>
              </w:rPr>
            </w:pPr>
            <w:r>
              <w:rPr>
                <w:rFonts w:ascii="Calibri"/>
                <w:sz w:val="22"/>
              </w:rPr>
              <w:t>Gaurang</w:t>
            </w:r>
            <w:r>
              <w:rPr>
                <w:rFonts w:ascii="Calibri"/>
                <w:spacing w:val="-7"/>
                <w:sz w:val="22"/>
              </w:rPr>
              <w:t> </w:t>
            </w:r>
            <w:r>
              <w:rPr>
                <w:rFonts w:ascii="Calibri"/>
                <w:spacing w:val="-2"/>
                <w:sz w:val="22"/>
              </w:rPr>
              <w:t>Patel</w:t>
            </w:r>
          </w:p>
        </w:tc>
        <w:tc>
          <w:tcPr>
            <w:tcW w:w="1216" w:type="dxa"/>
            <w:tcBorders>
              <w:left w:val="single" w:sz="6" w:space="0" w:color="000000"/>
              <w:bottom w:val="single" w:sz="6" w:space="0" w:color="000000"/>
              <w:right w:val="single" w:sz="6" w:space="0" w:color="000000"/>
            </w:tcBorders>
          </w:tcPr>
          <w:p>
            <w:pPr>
              <w:pStyle w:val="TableParagraph"/>
              <w:spacing w:line="256" w:lineRule="auto" w:before="28"/>
              <w:ind w:left="44"/>
              <w:rPr>
                <w:rFonts w:ascii="Calibri"/>
                <w:sz w:val="22"/>
              </w:rPr>
            </w:pPr>
            <w:r>
              <w:rPr>
                <w:rFonts w:ascii="Calibri"/>
                <w:spacing w:val="-2"/>
                <w:sz w:val="22"/>
              </w:rPr>
              <w:t>Mechanical Engineering</w:t>
            </w:r>
          </w:p>
        </w:tc>
        <w:tc>
          <w:tcPr>
            <w:tcW w:w="1109" w:type="dxa"/>
            <w:tcBorders>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2</w:t>
            </w:r>
          </w:p>
        </w:tc>
        <w:tc>
          <w:tcPr>
            <w:tcW w:w="965" w:type="dxa"/>
            <w:tcBorders>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jc w:val="center"/>
              <w:rPr>
                <w:rFonts w:ascii="Calibri"/>
                <w:sz w:val="20"/>
              </w:rPr>
            </w:pPr>
            <w:r>
              <w:rPr>
                <w:rFonts w:ascii="Calibri"/>
                <w:spacing w:val="-10"/>
                <w:sz w:val="20"/>
              </w:rPr>
              <w:t>3</w:t>
            </w:r>
          </w:p>
        </w:tc>
        <w:tc>
          <w:tcPr>
            <w:tcW w:w="1455" w:type="dxa"/>
            <w:tcBorders>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6" w:right="7"/>
              <w:jc w:val="center"/>
              <w:rPr>
                <w:rFonts w:ascii="Calibri"/>
                <w:sz w:val="20"/>
              </w:rPr>
            </w:pPr>
            <w:r>
              <w:rPr>
                <w:rFonts w:ascii="Calibri"/>
                <w:spacing w:val="-10"/>
                <w:sz w:val="20"/>
              </w:rPr>
              <w:t>2</w:t>
            </w:r>
          </w:p>
        </w:tc>
        <w:tc>
          <w:tcPr>
            <w:tcW w:w="1030" w:type="dxa"/>
            <w:tcBorders>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6"/>
              <w:jc w:val="center"/>
              <w:rPr>
                <w:rFonts w:ascii="Calibri"/>
                <w:sz w:val="20"/>
              </w:rPr>
            </w:pPr>
            <w:r>
              <w:rPr>
                <w:rFonts w:ascii="Calibri"/>
                <w:spacing w:val="-10"/>
                <w:sz w:val="20"/>
              </w:rPr>
              <w:t>3</w:t>
            </w:r>
          </w:p>
        </w:tc>
        <w:tc>
          <w:tcPr>
            <w:tcW w:w="1001" w:type="dxa"/>
            <w:tcBorders>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1"/>
              <w:jc w:val="center"/>
              <w:rPr>
                <w:rFonts w:ascii="Calibri"/>
                <w:sz w:val="20"/>
              </w:rPr>
            </w:pPr>
            <w:r>
              <w:rPr>
                <w:rFonts w:ascii="Calibri"/>
                <w:spacing w:val="-5"/>
                <w:sz w:val="20"/>
              </w:rPr>
              <w:t>NA</w:t>
            </w:r>
          </w:p>
        </w:tc>
        <w:tc>
          <w:tcPr>
            <w:tcW w:w="1398" w:type="dxa"/>
            <w:tcBorders>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37" w:right="14"/>
              <w:jc w:val="center"/>
              <w:rPr>
                <w:rFonts w:ascii="Calibri"/>
                <w:sz w:val="20"/>
              </w:rPr>
            </w:pPr>
            <w:r>
              <w:rPr>
                <w:rFonts w:ascii="Calibri"/>
                <w:spacing w:val="-5"/>
                <w:sz w:val="20"/>
              </w:rPr>
              <w:t>10</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5" w:after="0"/>
        <w:rPr>
          <w:b/>
          <w:sz w:val="20"/>
        </w:rPr>
      </w:pPr>
    </w:p>
    <w:tbl>
      <w:tblPr>
        <w:tblW w:w="0" w:type="auto"/>
        <w:jc w:val="left"/>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3"/>
        <w:gridCol w:w="1210"/>
        <w:gridCol w:w="2038"/>
        <w:gridCol w:w="727"/>
        <w:gridCol w:w="1109"/>
        <w:gridCol w:w="957"/>
        <w:gridCol w:w="1454"/>
        <w:gridCol w:w="1029"/>
        <w:gridCol w:w="978"/>
        <w:gridCol w:w="1576"/>
      </w:tblGrid>
      <w:tr>
        <w:trPr>
          <w:trHeight w:val="482" w:hRule="atLeast"/>
        </w:trPr>
        <w:tc>
          <w:tcPr>
            <w:tcW w:w="11611" w:type="dxa"/>
            <w:gridSpan w:val="10"/>
          </w:tcPr>
          <w:p>
            <w:pPr>
              <w:pStyle w:val="TableParagraph"/>
              <w:spacing w:before="18"/>
              <w:ind w:left="35" w:right="14"/>
              <w:jc w:val="center"/>
              <w:rPr>
                <w:rFonts w:ascii="Calibri"/>
                <w:b/>
                <w:i/>
                <w:sz w:val="20"/>
              </w:rPr>
            </w:pPr>
            <w:r>
              <w:rPr>
                <w:rFonts w:ascii="Calibri"/>
                <w:b/>
                <w:i/>
                <w:sz w:val="20"/>
              </w:rPr>
              <w:t>Swarrnim</w:t>
            </w:r>
            <w:r>
              <w:rPr>
                <w:rFonts w:ascii="Calibri"/>
                <w:b/>
                <w:i/>
                <w:spacing w:val="-7"/>
                <w:sz w:val="20"/>
              </w:rPr>
              <w:t> </w:t>
            </w:r>
            <w:r>
              <w:rPr>
                <w:rFonts w:ascii="Calibri"/>
                <w:b/>
                <w:i/>
                <w:sz w:val="20"/>
              </w:rPr>
              <w:t>Startup</w:t>
            </w:r>
            <w:r>
              <w:rPr>
                <w:rFonts w:ascii="Calibri"/>
                <w:b/>
                <w:i/>
                <w:spacing w:val="-9"/>
                <w:sz w:val="20"/>
              </w:rPr>
              <w:t> </w:t>
            </w:r>
            <w:r>
              <w:rPr>
                <w:rFonts w:ascii="Calibri"/>
                <w:b/>
                <w:i/>
                <w:sz w:val="20"/>
              </w:rPr>
              <w:t>&amp;</w:t>
            </w:r>
            <w:r>
              <w:rPr>
                <w:rFonts w:ascii="Calibri"/>
                <w:b/>
                <w:i/>
                <w:spacing w:val="-9"/>
                <w:sz w:val="20"/>
              </w:rPr>
              <w:t> </w:t>
            </w:r>
            <w:r>
              <w:rPr>
                <w:rFonts w:ascii="Calibri"/>
                <w:b/>
                <w:i/>
                <w:sz w:val="20"/>
              </w:rPr>
              <w:t>Innovation</w:t>
            </w:r>
            <w:r>
              <w:rPr>
                <w:rFonts w:ascii="Calibri"/>
                <w:b/>
                <w:i/>
                <w:spacing w:val="-8"/>
                <w:sz w:val="20"/>
              </w:rPr>
              <w:t> </w:t>
            </w:r>
            <w:r>
              <w:rPr>
                <w:rFonts w:ascii="Calibri"/>
                <w:b/>
                <w:i/>
                <w:spacing w:val="-2"/>
                <w:sz w:val="20"/>
              </w:rPr>
              <w:t>University,Gujarat</w:t>
            </w:r>
          </w:p>
        </w:tc>
      </w:tr>
      <w:tr>
        <w:trPr>
          <w:trHeight w:val="489" w:hRule="atLeast"/>
        </w:trPr>
        <w:tc>
          <w:tcPr>
            <w:tcW w:w="11611" w:type="dxa"/>
            <w:gridSpan w:val="10"/>
          </w:tcPr>
          <w:p>
            <w:pPr>
              <w:pStyle w:val="TableParagraph"/>
              <w:spacing w:before="25"/>
              <w:ind w:left="35"/>
              <w:jc w:val="center"/>
              <w:rPr>
                <w:rFonts w:ascii="Calibri"/>
                <w:b/>
                <w:i/>
                <w:sz w:val="20"/>
              </w:rPr>
            </w:pPr>
            <w:r>
              <w:rPr>
                <w:rFonts w:ascii="Calibri"/>
                <w:b/>
                <w:i/>
                <w:sz w:val="20"/>
              </w:rPr>
              <w:t>Progress</w:t>
            </w:r>
            <w:r>
              <w:rPr>
                <w:rFonts w:ascii="Calibri"/>
                <w:b/>
                <w:i/>
                <w:spacing w:val="-10"/>
                <w:sz w:val="20"/>
              </w:rPr>
              <w:t> </w:t>
            </w:r>
            <w:r>
              <w:rPr>
                <w:rFonts w:ascii="Calibri"/>
                <w:b/>
                <w:i/>
                <w:sz w:val="20"/>
              </w:rPr>
              <w:t>Report</w:t>
            </w:r>
            <w:r>
              <w:rPr>
                <w:rFonts w:ascii="Calibri"/>
                <w:b/>
                <w:i/>
                <w:spacing w:val="-8"/>
                <w:sz w:val="20"/>
              </w:rPr>
              <w:t> </w:t>
            </w:r>
            <w:r>
              <w:rPr>
                <w:rFonts w:ascii="Calibri"/>
                <w:b/>
                <w:i/>
                <w:sz w:val="20"/>
              </w:rPr>
              <w:t>(2018-</w:t>
            </w:r>
            <w:r>
              <w:rPr>
                <w:rFonts w:ascii="Calibri"/>
                <w:b/>
                <w:i/>
                <w:spacing w:val="-2"/>
                <w:sz w:val="20"/>
              </w:rPr>
              <w:t>2019)</w:t>
            </w:r>
          </w:p>
        </w:tc>
      </w:tr>
      <w:tr>
        <w:trPr>
          <w:trHeight w:val="482" w:hRule="atLeast"/>
        </w:trPr>
        <w:tc>
          <w:tcPr>
            <w:tcW w:w="11611" w:type="dxa"/>
            <w:gridSpan w:val="10"/>
          </w:tcPr>
          <w:p>
            <w:pPr>
              <w:pStyle w:val="TableParagraph"/>
              <w:spacing w:before="18"/>
              <w:ind w:left="35" w:right="11"/>
              <w:jc w:val="center"/>
              <w:rPr>
                <w:rFonts w:ascii="Calibri"/>
                <w:b/>
                <w:i/>
                <w:sz w:val="20"/>
              </w:rPr>
            </w:pPr>
            <w:r>
              <w:rPr>
                <w:rFonts w:ascii="Calibri"/>
                <w:b/>
                <w:i/>
                <w:sz w:val="20"/>
              </w:rPr>
              <w:t>SMCLA</w:t>
            </w:r>
            <w:r>
              <w:rPr>
                <w:rFonts w:ascii="Calibri"/>
                <w:b/>
                <w:i/>
                <w:spacing w:val="-10"/>
                <w:sz w:val="20"/>
              </w:rPr>
              <w:t> </w:t>
            </w:r>
            <w:r>
              <w:rPr>
                <w:rFonts w:ascii="Calibri"/>
                <w:b/>
                <w:i/>
                <w:sz w:val="20"/>
              </w:rPr>
              <w:t>(Post</w:t>
            </w:r>
            <w:r>
              <w:rPr>
                <w:rFonts w:ascii="Calibri"/>
                <w:b/>
                <w:i/>
                <w:spacing w:val="-4"/>
                <w:sz w:val="20"/>
              </w:rPr>
              <w:t> </w:t>
            </w:r>
            <w:r>
              <w:rPr>
                <w:rFonts w:ascii="Calibri"/>
                <w:b/>
                <w:i/>
                <w:sz w:val="20"/>
              </w:rPr>
              <w:t>-</w:t>
            </w:r>
            <w:r>
              <w:rPr>
                <w:rFonts w:ascii="Calibri"/>
                <w:b/>
                <w:i/>
                <w:spacing w:val="-5"/>
                <w:sz w:val="20"/>
              </w:rPr>
              <w:t> </w:t>
            </w:r>
            <w:r>
              <w:rPr>
                <w:rFonts w:ascii="Calibri"/>
                <w:b/>
                <w:i/>
                <w:sz w:val="20"/>
              </w:rPr>
              <w:t>Assesment)</w:t>
            </w:r>
            <w:r>
              <w:rPr>
                <w:rFonts w:ascii="Calibri"/>
                <w:b/>
                <w:i/>
                <w:spacing w:val="-6"/>
                <w:sz w:val="20"/>
              </w:rPr>
              <w:t> </w:t>
            </w:r>
            <w:r>
              <w:rPr>
                <w:rFonts w:ascii="Calibri"/>
                <w:b/>
                <w:i/>
                <w:spacing w:val="-10"/>
                <w:sz w:val="20"/>
              </w:rPr>
              <w:t>1</w:t>
            </w:r>
          </w:p>
        </w:tc>
      </w:tr>
      <w:tr>
        <w:trPr>
          <w:trHeight w:val="705" w:hRule="atLeast"/>
        </w:trPr>
        <w:tc>
          <w:tcPr>
            <w:tcW w:w="533" w:type="dxa"/>
            <w:vMerge w:val="restart"/>
          </w:tcPr>
          <w:p>
            <w:pPr>
              <w:pStyle w:val="TableParagraph"/>
              <w:spacing w:before="184"/>
              <w:rPr>
                <w:b/>
                <w:sz w:val="20"/>
              </w:rPr>
            </w:pPr>
          </w:p>
          <w:p>
            <w:pPr>
              <w:pStyle w:val="TableParagraph"/>
              <w:ind w:left="50"/>
              <w:rPr>
                <w:rFonts w:ascii="Calibri"/>
                <w:b/>
                <w:i/>
                <w:sz w:val="20"/>
              </w:rPr>
            </w:pPr>
            <w:hyperlink r:id="rId15">
              <w:r>
                <w:rPr>
                  <w:rFonts w:ascii="Calibri"/>
                  <w:b/>
                  <w:i/>
                  <w:color w:val="0000FF"/>
                  <w:spacing w:val="-2"/>
                  <w:sz w:val="20"/>
                  <w:u w:val="single" w:color="0000FF"/>
                </w:rPr>
                <w:t>S.No</w:t>
              </w:r>
            </w:hyperlink>
            <w:hyperlink r:id="rId15">
              <w:r>
                <w:rPr>
                  <w:rFonts w:ascii="Calibri"/>
                  <w:b/>
                  <w:i/>
                  <w:color w:val="0000FF"/>
                  <w:spacing w:val="-2"/>
                  <w:sz w:val="20"/>
                  <w:u w:val="single" w:color="0000FF"/>
                </w:rPr>
                <w:t>.</w:t>
              </w:r>
            </w:hyperlink>
          </w:p>
        </w:tc>
        <w:tc>
          <w:tcPr>
            <w:tcW w:w="1210" w:type="dxa"/>
            <w:vMerge w:val="restart"/>
          </w:tcPr>
          <w:p>
            <w:pPr>
              <w:pStyle w:val="TableParagraph"/>
              <w:spacing w:before="54"/>
              <w:rPr>
                <w:b/>
                <w:sz w:val="20"/>
              </w:rPr>
            </w:pPr>
          </w:p>
          <w:p>
            <w:pPr>
              <w:pStyle w:val="TableParagraph"/>
              <w:spacing w:line="254" w:lineRule="auto"/>
              <w:ind w:left="461" w:hanging="296"/>
              <w:rPr>
                <w:rFonts w:ascii="Calibri"/>
                <w:b/>
                <w:i/>
                <w:sz w:val="20"/>
              </w:rPr>
            </w:pPr>
            <w:r>
              <w:rPr>
                <w:rFonts w:ascii="Calibri"/>
                <w:b/>
                <w:i/>
                <w:spacing w:val="-2"/>
                <w:sz w:val="20"/>
              </w:rPr>
              <w:t>Enrolment </w:t>
            </w:r>
            <w:r>
              <w:rPr>
                <w:rFonts w:ascii="Calibri"/>
                <w:b/>
                <w:i/>
                <w:spacing w:val="-4"/>
                <w:sz w:val="20"/>
              </w:rPr>
              <w:t>No.</w:t>
            </w:r>
          </w:p>
        </w:tc>
        <w:tc>
          <w:tcPr>
            <w:tcW w:w="2038" w:type="dxa"/>
            <w:vMerge w:val="restart"/>
          </w:tcPr>
          <w:p>
            <w:pPr>
              <w:pStyle w:val="TableParagraph"/>
              <w:spacing w:before="184"/>
              <w:rPr>
                <w:b/>
                <w:sz w:val="20"/>
              </w:rPr>
            </w:pPr>
          </w:p>
          <w:p>
            <w:pPr>
              <w:pStyle w:val="TableParagraph"/>
              <w:ind w:left="151"/>
              <w:rPr>
                <w:rFonts w:ascii="Calibri"/>
                <w:b/>
                <w:i/>
                <w:sz w:val="20"/>
              </w:rPr>
            </w:pPr>
            <w:r>
              <w:rPr>
                <w:rFonts w:ascii="Calibri"/>
                <w:b/>
                <w:i/>
                <w:sz w:val="20"/>
              </w:rPr>
              <w:t>Name of</w:t>
            </w:r>
            <w:r>
              <w:rPr>
                <w:rFonts w:ascii="Calibri"/>
                <w:b/>
                <w:i/>
                <w:spacing w:val="-8"/>
                <w:sz w:val="20"/>
              </w:rPr>
              <w:t> </w:t>
            </w:r>
            <w:r>
              <w:rPr>
                <w:rFonts w:ascii="Calibri"/>
                <w:b/>
                <w:i/>
                <w:sz w:val="20"/>
              </w:rPr>
              <w:t>the</w:t>
            </w:r>
            <w:r>
              <w:rPr>
                <w:rFonts w:ascii="Calibri"/>
                <w:b/>
                <w:i/>
                <w:spacing w:val="1"/>
                <w:sz w:val="20"/>
              </w:rPr>
              <w:t> </w:t>
            </w:r>
            <w:r>
              <w:rPr>
                <w:rFonts w:ascii="Calibri"/>
                <w:b/>
                <w:i/>
                <w:spacing w:val="-2"/>
                <w:sz w:val="20"/>
              </w:rPr>
              <w:t>Student</w:t>
            </w:r>
          </w:p>
        </w:tc>
        <w:tc>
          <w:tcPr>
            <w:tcW w:w="727" w:type="dxa"/>
          </w:tcPr>
          <w:p>
            <w:pPr>
              <w:pStyle w:val="TableParagraph"/>
              <w:spacing w:before="128"/>
              <w:ind w:left="25" w:right="4"/>
              <w:jc w:val="center"/>
              <w:rPr>
                <w:rFonts w:ascii="Calibri"/>
                <w:b/>
                <w:sz w:val="22"/>
              </w:rPr>
            </w:pPr>
            <w:r>
              <w:rPr>
                <w:rFonts w:ascii="Calibri"/>
                <w:b/>
                <w:spacing w:val="-2"/>
                <w:sz w:val="22"/>
              </w:rPr>
              <w:t>Branch</w:t>
            </w:r>
          </w:p>
        </w:tc>
        <w:tc>
          <w:tcPr>
            <w:tcW w:w="1109" w:type="dxa"/>
            <w:vMerge w:val="restart"/>
          </w:tcPr>
          <w:p>
            <w:pPr>
              <w:pStyle w:val="TableParagraph"/>
              <w:spacing w:before="54"/>
              <w:rPr>
                <w:b/>
                <w:sz w:val="20"/>
              </w:rPr>
            </w:pPr>
          </w:p>
          <w:p>
            <w:pPr>
              <w:pStyle w:val="TableParagraph"/>
              <w:spacing w:line="254" w:lineRule="auto"/>
              <w:ind w:left="391" w:hanging="339"/>
              <w:rPr>
                <w:rFonts w:ascii="Calibri"/>
                <w:b/>
                <w:i/>
                <w:sz w:val="20"/>
              </w:rPr>
            </w:pPr>
            <w:r>
              <w:rPr>
                <w:rFonts w:ascii="Calibri"/>
                <w:b/>
                <w:i/>
                <w:spacing w:val="-2"/>
                <w:sz w:val="20"/>
              </w:rPr>
              <w:t>Appearance </w:t>
            </w:r>
            <w:r>
              <w:rPr>
                <w:rFonts w:ascii="Calibri"/>
                <w:b/>
                <w:i/>
                <w:spacing w:val="-4"/>
                <w:sz w:val="20"/>
              </w:rPr>
              <w:t>(10)</w:t>
            </w:r>
          </w:p>
        </w:tc>
        <w:tc>
          <w:tcPr>
            <w:tcW w:w="957" w:type="dxa"/>
            <w:vMerge w:val="restart"/>
          </w:tcPr>
          <w:p>
            <w:pPr>
              <w:pStyle w:val="TableParagraph"/>
              <w:spacing w:line="261" w:lineRule="auto" w:before="147"/>
              <w:ind w:left="74" w:right="47" w:hanging="5"/>
              <w:jc w:val="center"/>
              <w:rPr>
                <w:rFonts w:ascii="Calibri"/>
                <w:b/>
                <w:i/>
                <w:sz w:val="20"/>
              </w:rPr>
            </w:pPr>
            <w:r>
              <w:rPr>
                <w:rFonts w:ascii="Calibri"/>
                <w:b/>
                <w:i/>
                <w:spacing w:val="-4"/>
                <w:sz w:val="20"/>
              </w:rPr>
              <w:t>Body </w:t>
            </w:r>
            <w:r>
              <w:rPr>
                <w:rFonts w:ascii="Calibri"/>
                <w:b/>
                <w:i/>
                <w:spacing w:val="-2"/>
                <w:sz w:val="20"/>
              </w:rPr>
              <w:t>Language </w:t>
            </w:r>
            <w:r>
              <w:rPr>
                <w:rFonts w:ascii="Calibri"/>
                <w:b/>
                <w:i/>
                <w:spacing w:val="-4"/>
                <w:sz w:val="20"/>
              </w:rPr>
              <w:t>(10)</w:t>
            </w:r>
          </w:p>
        </w:tc>
        <w:tc>
          <w:tcPr>
            <w:tcW w:w="1454" w:type="dxa"/>
            <w:vMerge w:val="restart"/>
          </w:tcPr>
          <w:p>
            <w:pPr>
              <w:pStyle w:val="TableParagraph"/>
              <w:spacing w:before="54"/>
              <w:rPr>
                <w:b/>
                <w:sz w:val="20"/>
              </w:rPr>
            </w:pPr>
          </w:p>
          <w:p>
            <w:pPr>
              <w:pStyle w:val="TableParagraph"/>
              <w:spacing w:line="254" w:lineRule="auto"/>
              <w:ind w:left="342" w:hanging="267"/>
              <w:rPr>
                <w:rFonts w:ascii="Calibri"/>
                <w:b/>
                <w:i/>
                <w:sz w:val="20"/>
              </w:rPr>
            </w:pPr>
            <w:r>
              <w:rPr>
                <w:rFonts w:ascii="Calibri"/>
                <w:b/>
                <w:i/>
                <w:spacing w:val="-2"/>
                <w:sz w:val="20"/>
              </w:rPr>
              <w:t>Communication </w:t>
            </w:r>
            <w:r>
              <w:rPr>
                <w:rFonts w:ascii="Calibri"/>
                <w:b/>
                <w:i/>
                <w:sz w:val="20"/>
              </w:rPr>
              <w:t>Skills</w:t>
            </w:r>
            <w:r>
              <w:rPr>
                <w:rFonts w:ascii="Calibri"/>
                <w:b/>
                <w:i/>
                <w:spacing w:val="-1"/>
                <w:sz w:val="20"/>
              </w:rPr>
              <w:t> </w:t>
            </w:r>
            <w:r>
              <w:rPr>
                <w:rFonts w:ascii="Calibri"/>
                <w:b/>
                <w:i/>
                <w:sz w:val="20"/>
              </w:rPr>
              <w:t>(10)</w:t>
            </w:r>
          </w:p>
        </w:tc>
        <w:tc>
          <w:tcPr>
            <w:tcW w:w="1029" w:type="dxa"/>
            <w:vMerge w:val="restart"/>
          </w:tcPr>
          <w:p>
            <w:pPr>
              <w:pStyle w:val="TableParagraph"/>
              <w:spacing w:before="54"/>
              <w:rPr>
                <w:b/>
                <w:sz w:val="20"/>
              </w:rPr>
            </w:pPr>
          </w:p>
          <w:p>
            <w:pPr>
              <w:pStyle w:val="TableParagraph"/>
              <w:spacing w:line="254" w:lineRule="auto"/>
              <w:ind w:left="357" w:right="37" w:hanging="303"/>
              <w:rPr>
                <w:rFonts w:ascii="Calibri"/>
                <w:b/>
                <w:i/>
                <w:sz w:val="20"/>
              </w:rPr>
            </w:pPr>
            <w:r>
              <w:rPr>
                <w:rFonts w:ascii="Calibri"/>
                <w:b/>
                <w:i/>
                <w:spacing w:val="-2"/>
                <w:sz w:val="20"/>
              </w:rPr>
              <w:t>Confidence </w:t>
            </w:r>
            <w:r>
              <w:rPr>
                <w:rFonts w:ascii="Calibri"/>
                <w:b/>
                <w:i/>
                <w:spacing w:val="-4"/>
                <w:sz w:val="20"/>
              </w:rPr>
              <w:t>(10)</w:t>
            </w:r>
          </w:p>
        </w:tc>
        <w:tc>
          <w:tcPr>
            <w:tcW w:w="978" w:type="dxa"/>
            <w:vMerge w:val="restart"/>
          </w:tcPr>
          <w:p>
            <w:pPr>
              <w:pStyle w:val="TableParagraph"/>
              <w:spacing w:line="259" w:lineRule="auto" w:before="18"/>
              <w:ind w:left="106" w:right="79" w:firstLine="86"/>
              <w:jc w:val="both"/>
              <w:rPr>
                <w:rFonts w:ascii="Calibri"/>
                <w:b/>
                <w:i/>
                <w:sz w:val="20"/>
              </w:rPr>
            </w:pPr>
            <w:r>
              <w:rPr>
                <w:rFonts w:ascii="Calibri"/>
                <w:b/>
                <w:i/>
                <w:sz w:val="20"/>
              </w:rPr>
              <w:t>Did the </w:t>
            </w:r>
            <w:r>
              <w:rPr>
                <w:rFonts w:ascii="Calibri"/>
                <w:b/>
                <w:i/>
                <w:spacing w:val="-2"/>
                <w:sz w:val="20"/>
              </w:rPr>
              <w:t>student </w:t>
            </w:r>
            <w:r>
              <w:rPr>
                <w:rFonts w:ascii="Calibri"/>
                <w:b/>
                <w:i/>
                <w:sz w:val="20"/>
              </w:rPr>
              <w:t>carry</w:t>
            </w:r>
            <w:r>
              <w:rPr>
                <w:rFonts w:ascii="Calibri"/>
                <w:b/>
                <w:i/>
                <w:spacing w:val="-12"/>
                <w:sz w:val="20"/>
              </w:rPr>
              <w:t> </w:t>
            </w:r>
            <w:r>
              <w:rPr>
                <w:rFonts w:ascii="Calibri"/>
                <w:b/>
                <w:i/>
                <w:sz w:val="20"/>
              </w:rPr>
              <w:t>CV </w:t>
            </w:r>
            <w:r>
              <w:rPr>
                <w:rFonts w:ascii="Calibri"/>
                <w:b/>
                <w:i/>
                <w:spacing w:val="-2"/>
                <w:sz w:val="20"/>
              </w:rPr>
              <w:t>(YES/NO)</w:t>
            </w:r>
          </w:p>
        </w:tc>
        <w:tc>
          <w:tcPr>
            <w:tcW w:w="1576" w:type="dxa"/>
            <w:vMerge w:val="restart"/>
          </w:tcPr>
          <w:p>
            <w:pPr>
              <w:pStyle w:val="TableParagraph"/>
              <w:spacing w:before="54"/>
              <w:rPr>
                <w:b/>
                <w:sz w:val="20"/>
              </w:rPr>
            </w:pPr>
          </w:p>
          <w:p>
            <w:pPr>
              <w:pStyle w:val="TableParagraph"/>
              <w:spacing w:line="254" w:lineRule="auto"/>
              <w:ind w:left="634" w:right="165" w:hanging="440"/>
              <w:rPr>
                <w:rFonts w:ascii="Calibri"/>
                <w:b/>
                <w:i/>
                <w:sz w:val="20"/>
              </w:rPr>
            </w:pPr>
            <w:r>
              <w:rPr>
                <w:rFonts w:ascii="Calibri"/>
                <w:b/>
                <w:i/>
                <w:sz w:val="20"/>
              </w:rPr>
              <w:t>Overall</w:t>
            </w:r>
            <w:r>
              <w:rPr>
                <w:rFonts w:ascii="Calibri"/>
                <w:b/>
                <w:i/>
                <w:spacing w:val="-12"/>
                <w:sz w:val="20"/>
              </w:rPr>
              <w:t> </w:t>
            </w:r>
            <w:r>
              <w:rPr>
                <w:rFonts w:ascii="Calibri"/>
                <w:b/>
                <w:i/>
                <w:sz w:val="20"/>
              </w:rPr>
              <w:t>Rating </w:t>
            </w:r>
            <w:r>
              <w:rPr>
                <w:rFonts w:ascii="Calibri"/>
                <w:b/>
                <w:i/>
                <w:spacing w:val="-4"/>
                <w:sz w:val="20"/>
              </w:rPr>
              <w:t>(40)</w:t>
            </w:r>
          </w:p>
        </w:tc>
      </w:tr>
      <w:tr>
        <w:trPr>
          <w:trHeight w:val="554" w:hRule="atLeast"/>
        </w:trPr>
        <w:tc>
          <w:tcPr>
            <w:tcW w:w="533" w:type="dxa"/>
            <w:vMerge/>
            <w:tcBorders>
              <w:top w:val="nil"/>
            </w:tcBorders>
          </w:tcPr>
          <w:p>
            <w:pPr>
              <w:rPr>
                <w:sz w:val="2"/>
                <w:szCs w:val="2"/>
              </w:rPr>
            </w:pPr>
          </w:p>
        </w:tc>
        <w:tc>
          <w:tcPr>
            <w:tcW w:w="1210" w:type="dxa"/>
            <w:vMerge/>
            <w:tcBorders>
              <w:top w:val="nil"/>
            </w:tcBorders>
          </w:tcPr>
          <w:p>
            <w:pPr>
              <w:rPr>
                <w:sz w:val="2"/>
                <w:szCs w:val="2"/>
              </w:rPr>
            </w:pPr>
          </w:p>
        </w:tc>
        <w:tc>
          <w:tcPr>
            <w:tcW w:w="2038" w:type="dxa"/>
            <w:vMerge/>
            <w:tcBorders>
              <w:top w:val="nil"/>
            </w:tcBorders>
          </w:tcPr>
          <w:p>
            <w:pPr>
              <w:rPr>
                <w:sz w:val="2"/>
                <w:szCs w:val="2"/>
              </w:rPr>
            </w:pPr>
          </w:p>
        </w:tc>
        <w:tc>
          <w:tcPr>
            <w:tcW w:w="727" w:type="dxa"/>
          </w:tcPr>
          <w:p>
            <w:pPr>
              <w:pStyle w:val="TableParagraph"/>
              <w:rPr>
                <w:sz w:val="20"/>
              </w:rPr>
            </w:pPr>
          </w:p>
        </w:tc>
        <w:tc>
          <w:tcPr>
            <w:tcW w:w="1109" w:type="dxa"/>
            <w:vMerge/>
            <w:tcBorders>
              <w:top w:val="nil"/>
            </w:tcBorders>
          </w:tcPr>
          <w:p>
            <w:pPr>
              <w:rPr>
                <w:sz w:val="2"/>
                <w:szCs w:val="2"/>
              </w:rPr>
            </w:pPr>
          </w:p>
        </w:tc>
        <w:tc>
          <w:tcPr>
            <w:tcW w:w="957" w:type="dxa"/>
            <w:vMerge/>
            <w:tcBorders>
              <w:top w:val="nil"/>
            </w:tcBorders>
          </w:tcPr>
          <w:p>
            <w:pPr>
              <w:rPr>
                <w:sz w:val="2"/>
                <w:szCs w:val="2"/>
              </w:rPr>
            </w:pPr>
          </w:p>
        </w:tc>
        <w:tc>
          <w:tcPr>
            <w:tcW w:w="1454" w:type="dxa"/>
            <w:vMerge/>
            <w:tcBorders>
              <w:top w:val="nil"/>
            </w:tcBorders>
          </w:tcPr>
          <w:p>
            <w:pPr>
              <w:rPr>
                <w:sz w:val="2"/>
                <w:szCs w:val="2"/>
              </w:rPr>
            </w:pPr>
          </w:p>
        </w:tc>
        <w:tc>
          <w:tcPr>
            <w:tcW w:w="1029" w:type="dxa"/>
            <w:vMerge/>
            <w:tcBorders>
              <w:top w:val="nil"/>
            </w:tcBorders>
          </w:tcPr>
          <w:p>
            <w:pPr>
              <w:rPr>
                <w:sz w:val="2"/>
                <w:szCs w:val="2"/>
              </w:rPr>
            </w:pPr>
          </w:p>
        </w:tc>
        <w:tc>
          <w:tcPr>
            <w:tcW w:w="978" w:type="dxa"/>
            <w:vMerge/>
            <w:tcBorders>
              <w:top w:val="nil"/>
            </w:tcBorders>
          </w:tcPr>
          <w:p>
            <w:pPr>
              <w:rPr>
                <w:sz w:val="2"/>
                <w:szCs w:val="2"/>
              </w:rPr>
            </w:pPr>
          </w:p>
        </w:tc>
        <w:tc>
          <w:tcPr>
            <w:tcW w:w="1576" w:type="dxa"/>
            <w:vMerge/>
            <w:tcBorders>
              <w:top w:val="nil"/>
            </w:tcBorders>
          </w:tcPr>
          <w:p>
            <w:pPr>
              <w:rPr>
                <w:sz w:val="2"/>
                <w:szCs w:val="2"/>
              </w:rPr>
            </w:pPr>
          </w:p>
        </w:tc>
      </w:tr>
      <w:tr>
        <w:trPr>
          <w:trHeight w:val="510" w:hRule="atLeast"/>
        </w:trPr>
        <w:tc>
          <w:tcPr>
            <w:tcW w:w="533" w:type="dxa"/>
          </w:tcPr>
          <w:p>
            <w:pPr>
              <w:pStyle w:val="TableParagraph"/>
              <w:spacing w:before="28"/>
              <w:ind w:left="29" w:right="2"/>
              <w:jc w:val="center"/>
              <w:rPr>
                <w:rFonts w:ascii="Calibri"/>
                <w:sz w:val="22"/>
              </w:rPr>
            </w:pPr>
            <w:r>
              <w:rPr>
                <w:rFonts w:ascii="Calibri"/>
                <w:spacing w:val="-10"/>
                <w:sz w:val="22"/>
              </w:rPr>
              <w:t>1</w:t>
            </w:r>
          </w:p>
        </w:tc>
        <w:tc>
          <w:tcPr>
            <w:tcW w:w="1210" w:type="dxa"/>
          </w:tcPr>
          <w:p>
            <w:pPr>
              <w:pStyle w:val="TableParagraph"/>
              <w:spacing w:before="28"/>
              <w:ind w:left="11"/>
              <w:jc w:val="center"/>
              <w:rPr>
                <w:rFonts w:ascii="Calibri"/>
                <w:sz w:val="22"/>
              </w:rPr>
            </w:pPr>
            <w:r>
              <w:rPr>
                <w:rFonts w:ascii="Calibri"/>
                <w:spacing w:val="-2"/>
                <w:sz w:val="22"/>
              </w:rPr>
              <w:t>1864001001</w:t>
            </w:r>
          </w:p>
        </w:tc>
        <w:tc>
          <w:tcPr>
            <w:tcW w:w="2038" w:type="dxa"/>
          </w:tcPr>
          <w:p>
            <w:pPr>
              <w:pStyle w:val="TableParagraph"/>
              <w:spacing w:before="28"/>
              <w:ind w:left="43"/>
              <w:rPr>
                <w:rFonts w:ascii="Calibri"/>
                <w:sz w:val="22"/>
              </w:rPr>
            </w:pPr>
            <w:r>
              <w:rPr>
                <w:rFonts w:ascii="Calibri"/>
                <w:sz w:val="22"/>
              </w:rPr>
              <w:t>SOLANKI</w:t>
            </w:r>
            <w:r>
              <w:rPr>
                <w:rFonts w:ascii="Calibri"/>
                <w:spacing w:val="-1"/>
                <w:sz w:val="22"/>
              </w:rPr>
              <w:t> </w:t>
            </w:r>
            <w:r>
              <w:rPr>
                <w:rFonts w:ascii="Calibri"/>
                <w:sz w:val="22"/>
              </w:rPr>
              <w:t>ANKIT</w:t>
            </w:r>
            <w:r>
              <w:rPr>
                <w:rFonts w:ascii="Calibri"/>
                <w:spacing w:val="-9"/>
                <w:sz w:val="22"/>
              </w:rPr>
              <w:t> </w:t>
            </w:r>
            <w:r>
              <w:rPr>
                <w:rFonts w:ascii="Calibri"/>
                <w:spacing w:val="-10"/>
                <w:sz w:val="22"/>
              </w:rPr>
              <w:t>V</w:t>
            </w:r>
          </w:p>
        </w:tc>
        <w:tc>
          <w:tcPr>
            <w:tcW w:w="727" w:type="dxa"/>
          </w:tcPr>
          <w:p>
            <w:pPr>
              <w:pStyle w:val="TableParagraph"/>
              <w:spacing w:before="28"/>
              <w:ind w:left="25"/>
              <w:jc w:val="center"/>
              <w:rPr>
                <w:rFonts w:ascii="Calibri"/>
                <w:sz w:val="22"/>
              </w:rPr>
            </w:pPr>
            <w:r>
              <w:rPr>
                <w:rFonts w:ascii="Calibri"/>
                <w:spacing w:val="-5"/>
                <w:sz w:val="22"/>
              </w:rPr>
              <w:t>BBA</w:t>
            </w:r>
          </w:p>
        </w:tc>
        <w:tc>
          <w:tcPr>
            <w:tcW w:w="1109" w:type="dxa"/>
          </w:tcPr>
          <w:p>
            <w:pPr>
              <w:pStyle w:val="TableParagraph"/>
              <w:spacing w:before="47"/>
              <w:ind w:left="22" w:right="2"/>
              <w:jc w:val="center"/>
              <w:rPr>
                <w:rFonts w:ascii="Calibri"/>
                <w:sz w:val="20"/>
              </w:rPr>
            </w:pPr>
            <w:r>
              <w:rPr>
                <w:rFonts w:ascii="Calibri"/>
                <w:spacing w:val="-10"/>
                <w:sz w:val="20"/>
              </w:rPr>
              <w:t>2</w:t>
            </w:r>
          </w:p>
        </w:tc>
        <w:tc>
          <w:tcPr>
            <w:tcW w:w="957" w:type="dxa"/>
          </w:tcPr>
          <w:p>
            <w:pPr>
              <w:pStyle w:val="TableParagraph"/>
              <w:spacing w:before="47"/>
              <w:ind w:left="29"/>
              <w:jc w:val="center"/>
              <w:rPr>
                <w:rFonts w:ascii="Calibri"/>
                <w:sz w:val="20"/>
              </w:rPr>
            </w:pPr>
            <w:r>
              <w:rPr>
                <w:rFonts w:ascii="Calibri"/>
                <w:spacing w:val="-10"/>
                <w:sz w:val="20"/>
              </w:rPr>
              <w:t>3</w:t>
            </w:r>
          </w:p>
        </w:tc>
        <w:tc>
          <w:tcPr>
            <w:tcW w:w="1454" w:type="dxa"/>
          </w:tcPr>
          <w:p>
            <w:pPr>
              <w:pStyle w:val="TableParagraph"/>
              <w:spacing w:before="47"/>
              <w:ind w:left="24"/>
              <w:jc w:val="center"/>
              <w:rPr>
                <w:rFonts w:ascii="Calibri"/>
                <w:sz w:val="20"/>
              </w:rPr>
            </w:pPr>
            <w:r>
              <w:rPr>
                <w:rFonts w:ascii="Calibri"/>
                <w:spacing w:val="-10"/>
                <w:sz w:val="20"/>
              </w:rPr>
              <w:t>2</w:t>
            </w:r>
          </w:p>
        </w:tc>
        <w:tc>
          <w:tcPr>
            <w:tcW w:w="1029" w:type="dxa"/>
          </w:tcPr>
          <w:p>
            <w:pPr>
              <w:pStyle w:val="TableParagraph"/>
              <w:spacing w:before="47"/>
              <w:ind w:left="19"/>
              <w:jc w:val="center"/>
              <w:rPr>
                <w:rFonts w:ascii="Calibri"/>
                <w:sz w:val="20"/>
              </w:rPr>
            </w:pPr>
            <w:r>
              <w:rPr>
                <w:rFonts w:ascii="Calibri"/>
                <w:spacing w:val="-10"/>
                <w:sz w:val="20"/>
              </w:rPr>
              <w:t>3</w:t>
            </w:r>
          </w:p>
        </w:tc>
        <w:tc>
          <w:tcPr>
            <w:tcW w:w="978" w:type="dxa"/>
          </w:tcPr>
          <w:p>
            <w:pPr>
              <w:pStyle w:val="TableParagraph"/>
              <w:spacing w:before="47"/>
              <w:ind w:left="29"/>
              <w:jc w:val="center"/>
              <w:rPr>
                <w:rFonts w:ascii="Calibri"/>
                <w:sz w:val="20"/>
              </w:rPr>
            </w:pPr>
            <w:r>
              <w:rPr>
                <w:rFonts w:ascii="Calibri"/>
                <w:spacing w:val="-5"/>
                <w:sz w:val="20"/>
              </w:rPr>
              <w:t>NA</w:t>
            </w:r>
          </w:p>
        </w:tc>
        <w:tc>
          <w:tcPr>
            <w:tcW w:w="1576" w:type="dxa"/>
          </w:tcPr>
          <w:p>
            <w:pPr>
              <w:pStyle w:val="TableParagraph"/>
              <w:spacing w:before="47"/>
              <w:ind w:left="40" w:right="1"/>
              <w:jc w:val="center"/>
              <w:rPr>
                <w:rFonts w:ascii="Calibri"/>
                <w:sz w:val="20"/>
              </w:rPr>
            </w:pPr>
            <w:r>
              <w:rPr>
                <w:rFonts w:ascii="Calibri"/>
                <w:spacing w:val="-5"/>
                <w:sz w:val="20"/>
              </w:rPr>
              <w:t>10</w:t>
            </w:r>
          </w:p>
        </w:tc>
      </w:tr>
      <w:tr>
        <w:trPr>
          <w:trHeight w:val="511" w:hRule="atLeast"/>
        </w:trPr>
        <w:tc>
          <w:tcPr>
            <w:tcW w:w="533" w:type="dxa"/>
          </w:tcPr>
          <w:p>
            <w:pPr>
              <w:pStyle w:val="TableParagraph"/>
              <w:spacing w:before="28"/>
              <w:ind w:left="29" w:right="2"/>
              <w:jc w:val="center"/>
              <w:rPr>
                <w:rFonts w:ascii="Calibri"/>
                <w:sz w:val="22"/>
              </w:rPr>
            </w:pPr>
            <w:r>
              <w:rPr>
                <w:rFonts w:ascii="Calibri"/>
                <w:spacing w:val="-10"/>
                <w:sz w:val="22"/>
              </w:rPr>
              <w:t>2</w:t>
            </w:r>
          </w:p>
        </w:tc>
        <w:tc>
          <w:tcPr>
            <w:tcW w:w="1210" w:type="dxa"/>
          </w:tcPr>
          <w:p>
            <w:pPr>
              <w:pStyle w:val="TableParagraph"/>
              <w:spacing w:before="28"/>
              <w:ind w:left="11"/>
              <w:jc w:val="center"/>
              <w:rPr>
                <w:rFonts w:ascii="Calibri"/>
                <w:sz w:val="22"/>
              </w:rPr>
            </w:pPr>
            <w:r>
              <w:rPr>
                <w:rFonts w:ascii="Calibri"/>
                <w:spacing w:val="-2"/>
                <w:sz w:val="22"/>
              </w:rPr>
              <w:t>1864001002</w:t>
            </w:r>
          </w:p>
        </w:tc>
        <w:tc>
          <w:tcPr>
            <w:tcW w:w="2038" w:type="dxa"/>
          </w:tcPr>
          <w:p>
            <w:pPr>
              <w:pStyle w:val="TableParagraph"/>
              <w:spacing w:before="28"/>
              <w:ind w:left="43"/>
              <w:rPr>
                <w:rFonts w:ascii="Calibri"/>
                <w:sz w:val="22"/>
              </w:rPr>
            </w:pPr>
            <w:r>
              <w:rPr>
                <w:rFonts w:ascii="Calibri"/>
                <w:sz w:val="22"/>
              </w:rPr>
              <w:t>YADAV AAKASH</w:t>
            </w:r>
            <w:r>
              <w:rPr>
                <w:rFonts w:ascii="Calibri"/>
                <w:spacing w:val="-5"/>
                <w:sz w:val="22"/>
              </w:rPr>
              <w:t> </w:t>
            </w:r>
            <w:r>
              <w:rPr>
                <w:rFonts w:ascii="Calibri"/>
                <w:spacing w:val="-10"/>
                <w:sz w:val="22"/>
              </w:rPr>
              <w:t>R</w:t>
            </w:r>
          </w:p>
        </w:tc>
        <w:tc>
          <w:tcPr>
            <w:tcW w:w="727" w:type="dxa"/>
          </w:tcPr>
          <w:p>
            <w:pPr>
              <w:pStyle w:val="TableParagraph"/>
              <w:spacing w:before="28"/>
              <w:ind w:left="25"/>
              <w:jc w:val="center"/>
              <w:rPr>
                <w:rFonts w:ascii="Calibri"/>
                <w:sz w:val="22"/>
              </w:rPr>
            </w:pPr>
            <w:r>
              <w:rPr>
                <w:rFonts w:ascii="Calibri"/>
                <w:spacing w:val="-5"/>
                <w:sz w:val="22"/>
              </w:rPr>
              <w:t>BBA</w:t>
            </w:r>
          </w:p>
        </w:tc>
        <w:tc>
          <w:tcPr>
            <w:tcW w:w="1109" w:type="dxa"/>
          </w:tcPr>
          <w:p>
            <w:pPr>
              <w:pStyle w:val="TableParagraph"/>
              <w:spacing w:before="47"/>
              <w:ind w:left="22" w:right="2"/>
              <w:jc w:val="center"/>
              <w:rPr>
                <w:rFonts w:ascii="Calibri"/>
                <w:sz w:val="20"/>
              </w:rPr>
            </w:pPr>
            <w:r>
              <w:rPr>
                <w:rFonts w:ascii="Calibri"/>
                <w:spacing w:val="-10"/>
                <w:sz w:val="20"/>
              </w:rPr>
              <w:t>3</w:t>
            </w:r>
          </w:p>
        </w:tc>
        <w:tc>
          <w:tcPr>
            <w:tcW w:w="957" w:type="dxa"/>
          </w:tcPr>
          <w:p>
            <w:pPr>
              <w:pStyle w:val="TableParagraph"/>
              <w:spacing w:before="47"/>
              <w:ind w:left="29"/>
              <w:jc w:val="center"/>
              <w:rPr>
                <w:rFonts w:ascii="Calibri"/>
                <w:sz w:val="20"/>
              </w:rPr>
            </w:pPr>
            <w:r>
              <w:rPr>
                <w:rFonts w:ascii="Calibri"/>
                <w:spacing w:val="-10"/>
                <w:sz w:val="20"/>
              </w:rPr>
              <w:t>2</w:t>
            </w:r>
          </w:p>
        </w:tc>
        <w:tc>
          <w:tcPr>
            <w:tcW w:w="1454" w:type="dxa"/>
          </w:tcPr>
          <w:p>
            <w:pPr>
              <w:pStyle w:val="TableParagraph"/>
              <w:spacing w:before="47"/>
              <w:ind w:left="24"/>
              <w:jc w:val="center"/>
              <w:rPr>
                <w:rFonts w:ascii="Calibri"/>
                <w:sz w:val="20"/>
              </w:rPr>
            </w:pPr>
            <w:r>
              <w:rPr>
                <w:rFonts w:ascii="Calibri"/>
                <w:spacing w:val="-10"/>
                <w:sz w:val="20"/>
              </w:rPr>
              <w:t>2</w:t>
            </w:r>
          </w:p>
        </w:tc>
        <w:tc>
          <w:tcPr>
            <w:tcW w:w="1029" w:type="dxa"/>
          </w:tcPr>
          <w:p>
            <w:pPr>
              <w:pStyle w:val="TableParagraph"/>
              <w:spacing w:before="47"/>
              <w:ind w:left="19"/>
              <w:jc w:val="center"/>
              <w:rPr>
                <w:rFonts w:ascii="Calibri"/>
                <w:sz w:val="20"/>
              </w:rPr>
            </w:pPr>
            <w:r>
              <w:rPr>
                <w:rFonts w:ascii="Calibri"/>
                <w:spacing w:val="-10"/>
                <w:sz w:val="20"/>
              </w:rPr>
              <w:t>2</w:t>
            </w:r>
          </w:p>
        </w:tc>
        <w:tc>
          <w:tcPr>
            <w:tcW w:w="978" w:type="dxa"/>
          </w:tcPr>
          <w:p>
            <w:pPr>
              <w:pStyle w:val="TableParagraph"/>
              <w:spacing w:before="47"/>
              <w:ind w:left="29"/>
              <w:jc w:val="center"/>
              <w:rPr>
                <w:rFonts w:ascii="Calibri"/>
                <w:sz w:val="20"/>
              </w:rPr>
            </w:pPr>
            <w:r>
              <w:rPr>
                <w:rFonts w:ascii="Calibri"/>
                <w:spacing w:val="-5"/>
                <w:sz w:val="20"/>
              </w:rPr>
              <w:t>NA</w:t>
            </w:r>
          </w:p>
        </w:tc>
        <w:tc>
          <w:tcPr>
            <w:tcW w:w="1576" w:type="dxa"/>
          </w:tcPr>
          <w:p>
            <w:pPr>
              <w:pStyle w:val="TableParagraph"/>
              <w:spacing w:before="47"/>
              <w:ind w:left="40"/>
              <w:jc w:val="center"/>
              <w:rPr>
                <w:rFonts w:ascii="Calibri"/>
                <w:sz w:val="20"/>
              </w:rPr>
            </w:pPr>
            <w:r>
              <w:rPr>
                <w:rFonts w:ascii="Calibri"/>
                <w:spacing w:val="-10"/>
                <w:sz w:val="20"/>
              </w:rPr>
              <w:t>9</w:t>
            </w:r>
          </w:p>
        </w:tc>
      </w:tr>
      <w:tr>
        <w:trPr>
          <w:trHeight w:val="503" w:hRule="atLeast"/>
        </w:trPr>
        <w:tc>
          <w:tcPr>
            <w:tcW w:w="533" w:type="dxa"/>
          </w:tcPr>
          <w:p>
            <w:pPr>
              <w:pStyle w:val="TableParagraph"/>
              <w:spacing w:before="28"/>
              <w:ind w:left="29" w:right="2"/>
              <w:jc w:val="center"/>
              <w:rPr>
                <w:rFonts w:ascii="Calibri"/>
                <w:sz w:val="22"/>
              </w:rPr>
            </w:pPr>
            <w:r>
              <w:rPr>
                <w:rFonts w:ascii="Calibri"/>
                <w:spacing w:val="-10"/>
                <w:sz w:val="22"/>
              </w:rPr>
              <w:t>3</w:t>
            </w:r>
          </w:p>
        </w:tc>
        <w:tc>
          <w:tcPr>
            <w:tcW w:w="1210" w:type="dxa"/>
          </w:tcPr>
          <w:p>
            <w:pPr>
              <w:pStyle w:val="TableParagraph"/>
              <w:spacing w:before="28"/>
              <w:ind w:left="11"/>
              <w:jc w:val="center"/>
              <w:rPr>
                <w:rFonts w:ascii="Calibri"/>
                <w:sz w:val="22"/>
              </w:rPr>
            </w:pPr>
            <w:r>
              <w:rPr>
                <w:rFonts w:ascii="Calibri"/>
                <w:spacing w:val="-2"/>
                <w:sz w:val="22"/>
              </w:rPr>
              <w:t>1864001003</w:t>
            </w:r>
          </w:p>
        </w:tc>
        <w:tc>
          <w:tcPr>
            <w:tcW w:w="2038" w:type="dxa"/>
          </w:tcPr>
          <w:p>
            <w:pPr>
              <w:pStyle w:val="TableParagraph"/>
              <w:spacing w:before="28"/>
              <w:ind w:left="43"/>
              <w:rPr>
                <w:rFonts w:ascii="Calibri"/>
                <w:sz w:val="22"/>
              </w:rPr>
            </w:pPr>
            <w:r>
              <w:rPr>
                <w:rFonts w:ascii="Calibri"/>
                <w:sz w:val="22"/>
              </w:rPr>
              <w:t>PRAJAPATI</w:t>
            </w:r>
            <w:r>
              <w:rPr>
                <w:rFonts w:ascii="Calibri"/>
                <w:spacing w:val="-6"/>
                <w:sz w:val="22"/>
              </w:rPr>
              <w:t> </w:t>
            </w:r>
            <w:r>
              <w:rPr>
                <w:rFonts w:ascii="Calibri"/>
                <w:sz w:val="22"/>
              </w:rPr>
              <w:t>POOJA </w:t>
            </w:r>
            <w:r>
              <w:rPr>
                <w:rFonts w:ascii="Calibri"/>
                <w:spacing w:val="-10"/>
                <w:sz w:val="22"/>
              </w:rPr>
              <w:t>N</w:t>
            </w:r>
          </w:p>
        </w:tc>
        <w:tc>
          <w:tcPr>
            <w:tcW w:w="727" w:type="dxa"/>
          </w:tcPr>
          <w:p>
            <w:pPr>
              <w:pStyle w:val="TableParagraph"/>
              <w:spacing w:before="28"/>
              <w:ind w:left="25"/>
              <w:jc w:val="center"/>
              <w:rPr>
                <w:rFonts w:ascii="Calibri"/>
                <w:sz w:val="22"/>
              </w:rPr>
            </w:pPr>
            <w:r>
              <w:rPr>
                <w:rFonts w:ascii="Calibri"/>
                <w:spacing w:val="-5"/>
                <w:sz w:val="22"/>
              </w:rPr>
              <w:t>BBA</w:t>
            </w:r>
          </w:p>
        </w:tc>
        <w:tc>
          <w:tcPr>
            <w:tcW w:w="1109" w:type="dxa"/>
          </w:tcPr>
          <w:p>
            <w:pPr>
              <w:pStyle w:val="TableParagraph"/>
              <w:spacing w:before="39"/>
              <w:ind w:left="22" w:right="2"/>
              <w:jc w:val="center"/>
              <w:rPr>
                <w:rFonts w:ascii="Calibri"/>
                <w:sz w:val="20"/>
              </w:rPr>
            </w:pPr>
            <w:r>
              <w:rPr>
                <w:rFonts w:ascii="Calibri"/>
                <w:spacing w:val="-10"/>
                <w:sz w:val="20"/>
              </w:rPr>
              <w:t>2</w:t>
            </w:r>
          </w:p>
        </w:tc>
        <w:tc>
          <w:tcPr>
            <w:tcW w:w="957" w:type="dxa"/>
          </w:tcPr>
          <w:p>
            <w:pPr>
              <w:pStyle w:val="TableParagraph"/>
              <w:spacing w:before="39"/>
              <w:ind w:left="29"/>
              <w:jc w:val="center"/>
              <w:rPr>
                <w:rFonts w:ascii="Calibri"/>
                <w:sz w:val="20"/>
              </w:rPr>
            </w:pPr>
            <w:r>
              <w:rPr>
                <w:rFonts w:ascii="Calibri"/>
                <w:spacing w:val="-10"/>
                <w:sz w:val="20"/>
              </w:rPr>
              <w:t>1</w:t>
            </w:r>
          </w:p>
        </w:tc>
        <w:tc>
          <w:tcPr>
            <w:tcW w:w="1454" w:type="dxa"/>
          </w:tcPr>
          <w:p>
            <w:pPr>
              <w:pStyle w:val="TableParagraph"/>
              <w:spacing w:before="39"/>
              <w:ind w:left="24"/>
              <w:jc w:val="center"/>
              <w:rPr>
                <w:rFonts w:ascii="Calibri"/>
                <w:sz w:val="20"/>
              </w:rPr>
            </w:pPr>
            <w:r>
              <w:rPr>
                <w:rFonts w:ascii="Calibri"/>
                <w:spacing w:val="-10"/>
                <w:sz w:val="20"/>
              </w:rPr>
              <w:t>2</w:t>
            </w:r>
          </w:p>
        </w:tc>
        <w:tc>
          <w:tcPr>
            <w:tcW w:w="1029" w:type="dxa"/>
          </w:tcPr>
          <w:p>
            <w:pPr>
              <w:pStyle w:val="TableParagraph"/>
              <w:spacing w:before="39"/>
              <w:ind w:left="19"/>
              <w:jc w:val="center"/>
              <w:rPr>
                <w:rFonts w:ascii="Calibri"/>
                <w:sz w:val="20"/>
              </w:rPr>
            </w:pPr>
            <w:r>
              <w:rPr>
                <w:rFonts w:ascii="Calibri"/>
                <w:spacing w:val="-10"/>
                <w:sz w:val="20"/>
              </w:rPr>
              <w:t>2</w:t>
            </w:r>
          </w:p>
        </w:tc>
        <w:tc>
          <w:tcPr>
            <w:tcW w:w="978" w:type="dxa"/>
          </w:tcPr>
          <w:p>
            <w:pPr>
              <w:pStyle w:val="TableParagraph"/>
              <w:spacing w:before="39"/>
              <w:ind w:left="29"/>
              <w:jc w:val="center"/>
              <w:rPr>
                <w:rFonts w:ascii="Calibri"/>
                <w:sz w:val="20"/>
              </w:rPr>
            </w:pPr>
            <w:r>
              <w:rPr>
                <w:rFonts w:ascii="Calibri"/>
                <w:spacing w:val="-5"/>
                <w:sz w:val="20"/>
              </w:rPr>
              <w:t>NA</w:t>
            </w:r>
          </w:p>
        </w:tc>
        <w:tc>
          <w:tcPr>
            <w:tcW w:w="1576" w:type="dxa"/>
          </w:tcPr>
          <w:p>
            <w:pPr>
              <w:pStyle w:val="TableParagraph"/>
              <w:spacing w:before="39"/>
              <w:ind w:left="40"/>
              <w:jc w:val="center"/>
              <w:rPr>
                <w:rFonts w:ascii="Calibri"/>
                <w:sz w:val="20"/>
              </w:rPr>
            </w:pPr>
            <w:r>
              <w:rPr>
                <w:rFonts w:ascii="Calibri"/>
                <w:spacing w:val="-10"/>
                <w:sz w:val="20"/>
              </w:rPr>
              <w:t>7</w:t>
            </w:r>
          </w:p>
        </w:tc>
      </w:tr>
      <w:tr>
        <w:trPr>
          <w:trHeight w:val="806" w:hRule="atLeast"/>
        </w:trPr>
        <w:tc>
          <w:tcPr>
            <w:tcW w:w="533" w:type="dxa"/>
          </w:tcPr>
          <w:p>
            <w:pPr>
              <w:pStyle w:val="TableParagraph"/>
              <w:spacing w:before="70"/>
              <w:rPr>
                <w:b/>
                <w:sz w:val="22"/>
              </w:rPr>
            </w:pPr>
          </w:p>
          <w:p>
            <w:pPr>
              <w:pStyle w:val="TableParagraph"/>
              <w:ind w:left="29" w:right="2"/>
              <w:jc w:val="center"/>
              <w:rPr>
                <w:rFonts w:ascii="Calibri"/>
                <w:sz w:val="22"/>
              </w:rPr>
            </w:pPr>
            <w:r>
              <w:rPr>
                <w:rFonts w:ascii="Calibri"/>
                <w:spacing w:val="-10"/>
                <w:sz w:val="22"/>
              </w:rPr>
              <w:t>4</w:t>
            </w:r>
          </w:p>
        </w:tc>
        <w:tc>
          <w:tcPr>
            <w:tcW w:w="1210" w:type="dxa"/>
          </w:tcPr>
          <w:p>
            <w:pPr>
              <w:pStyle w:val="TableParagraph"/>
              <w:spacing w:before="70"/>
              <w:rPr>
                <w:b/>
                <w:sz w:val="22"/>
              </w:rPr>
            </w:pPr>
          </w:p>
          <w:p>
            <w:pPr>
              <w:pStyle w:val="TableParagraph"/>
              <w:ind w:left="11"/>
              <w:jc w:val="center"/>
              <w:rPr>
                <w:rFonts w:ascii="Calibri"/>
                <w:sz w:val="22"/>
              </w:rPr>
            </w:pPr>
            <w:r>
              <w:rPr>
                <w:rFonts w:ascii="Calibri"/>
                <w:spacing w:val="-2"/>
                <w:sz w:val="22"/>
              </w:rPr>
              <w:t>1864001004</w:t>
            </w:r>
          </w:p>
        </w:tc>
        <w:tc>
          <w:tcPr>
            <w:tcW w:w="2038" w:type="dxa"/>
          </w:tcPr>
          <w:p>
            <w:pPr>
              <w:pStyle w:val="TableParagraph"/>
              <w:spacing w:line="256" w:lineRule="auto" w:before="35"/>
              <w:ind w:left="43"/>
              <w:rPr>
                <w:rFonts w:ascii="Calibri"/>
                <w:sz w:val="22"/>
              </w:rPr>
            </w:pPr>
            <w:r>
              <w:rPr>
                <w:rFonts w:ascii="Calibri"/>
                <w:sz w:val="22"/>
              </w:rPr>
              <w:t>GOR</w:t>
            </w:r>
            <w:r>
              <w:rPr>
                <w:rFonts w:ascii="Calibri"/>
                <w:spacing w:val="-13"/>
                <w:sz w:val="22"/>
              </w:rPr>
              <w:t> </w:t>
            </w:r>
            <w:r>
              <w:rPr>
                <w:rFonts w:ascii="Calibri"/>
                <w:sz w:val="22"/>
              </w:rPr>
              <w:t>ADARSH </w:t>
            </w:r>
            <w:r>
              <w:rPr>
                <w:rFonts w:ascii="Calibri"/>
                <w:spacing w:val="-2"/>
                <w:sz w:val="22"/>
              </w:rPr>
              <w:t>NITINBHAI</w:t>
            </w:r>
          </w:p>
        </w:tc>
        <w:tc>
          <w:tcPr>
            <w:tcW w:w="727" w:type="dxa"/>
          </w:tcPr>
          <w:p>
            <w:pPr>
              <w:pStyle w:val="TableParagraph"/>
              <w:spacing w:before="70"/>
              <w:rPr>
                <w:b/>
                <w:sz w:val="22"/>
              </w:rPr>
            </w:pPr>
          </w:p>
          <w:p>
            <w:pPr>
              <w:pStyle w:val="TableParagraph"/>
              <w:ind w:left="25"/>
              <w:jc w:val="center"/>
              <w:rPr>
                <w:rFonts w:ascii="Calibri"/>
                <w:sz w:val="22"/>
              </w:rPr>
            </w:pPr>
            <w:r>
              <w:rPr>
                <w:rFonts w:ascii="Calibri"/>
                <w:spacing w:val="-5"/>
                <w:sz w:val="22"/>
              </w:rPr>
              <w:t>BBA</w:t>
            </w:r>
          </w:p>
        </w:tc>
        <w:tc>
          <w:tcPr>
            <w:tcW w:w="1109" w:type="dxa"/>
          </w:tcPr>
          <w:p>
            <w:pPr>
              <w:pStyle w:val="TableParagraph"/>
              <w:spacing w:before="112"/>
              <w:rPr>
                <w:b/>
                <w:sz w:val="20"/>
              </w:rPr>
            </w:pPr>
          </w:p>
          <w:p>
            <w:pPr>
              <w:pStyle w:val="TableParagraph"/>
              <w:ind w:left="22" w:right="2"/>
              <w:jc w:val="center"/>
              <w:rPr>
                <w:rFonts w:ascii="Calibri"/>
                <w:sz w:val="20"/>
              </w:rPr>
            </w:pPr>
            <w:r>
              <w:rPr>
                <w:rFonts w:ascii="Calibri"/>
                <w:spacing w:val="-10"/>
                <w:sz w:val="20"/>
              </w:rPr>
              <w:t>3</w:t>
            </w:r>
          </w:p>
        </w:tc>
        <w:tc>
          <w:tcPr>
            <w:tcW w:w="957" w:type="dxa"/>
          </w:tcPr>
          <w:p>
            <w:pPr>
              <w:pStyle w:val="TableParagraph"/>
              <w:spacing w:before="112"/>
              <w:rPr>
                <w:b/>
                <w:sz w:val="20"/>
              </w:rPr>
            </w:pPr>
          </w:p>
          <w:p>
            <w:pPr>
              <w:pStyle w:val="TableParagraph"/>
              <w:ind w:left="29"/>
              <w:jc w:val="center"/>
              <w:rPr>
                <w:rFonts w:ascii="Calibri"/>
                <w:sz w:val="20"/>
              </w:rPr>
            </w:pPr>
            <w:r>
              <w:rPr>
                <w:rFonts w:ascii="Calibri"/>
                <w:spacing w:val="-10"/>
                <w:sz w:val="20"/>
              </w:rPr>
              <w:t>2</w:t>
            </w:r>
          </w:p>
        </w:tc>
        <w:tc>
          <w:tcPr>
            <w:tcW w:w="1454" w:type="dxa"/>
          </w:tcPr>
          <w:p>
            <w:pPr>
              <w:pStyle w:val="TableParagraph"/>
              <w:spacing w:before="112"/>
              <w:rPr>
                <w:b/>
                <w:sz w:val="20"/>
              </w:rPr>
            </w:pPr>
          </w:p>
          <w:p>
            <w:pPr>
              <w:pStyle w:val="TableParagraph"/>
              <w:ind w:left="24"/>
              <w:jc w:val="center"/>
              <w:rPr>
                <w:rFonts w:ascii="Calibri"/>
                <w:sz w:val="20"/>
              </w:rPr>
            </w:pPr>
            <w:r>
              <w:rPr>
                <w:rFonts w:ascii="Calibri"/>
                <w:spacing w:val="-10"/>
                <w:sz w:val="20"/>
              </w:rPr>
              <w:t>3</w:t>
            </w:r>
          </w:p>
        </w:tc>
        <w:tc>
          <w:tcPr>
            <w:tcW w:w="1029" w:type="dxa"/>
          </w:tcPr>
          <w:p>
            <w:pPr>
              <w:pStyle w:val="TableParagraph"/>
              <w:spacing w:before="112"/>
              <w:rPr>
                <w:b/>
                <w:sz w:val="20"/>
              </w:rPr>
            </w:pPr>
          </w:p>
          <w:p>
            <w:pPr>
              <w:pStyle w:val="TableParagraph"/>
              <w:ind w:left="19"/>
              <w:jc w:val="center"/>
              <w:rPr>
                <w:rFonts w:ascii="Calibri"/>
                <w:sz w:val="20"/>
              </w:rPr>
            </w:pPr>
            <w:r>
              <w:rPr>
                <w:rFonts w:ascii="Calibri"/>
                <w:spacing w:val="-10"/>
                <w:sz w:val="20"/>
              </w:rPr>
              <w:t>2</w:t>
            </w:r>
          </w:p>
        </w:tc>
        <w:tc>
          <w:tcPr>
            <w:tcW w:w="978" w:type="dxa"/>
          </w:tcPr>
          <w:p>
            <w:pPr>
              <w:pStyle w:val="TableParagraph"/>
              <w:spacing w:before="112"/>
              <w:rPr>
                <w:b/>
                <w:sz w:val="20"/>
              </w:rPr>
            </w:pPr>
          </w:p>
          <w:p>
            <w:pPr>
              <w:pStyle w:val="TableParagraph"/>
              <w:ind w:left="29"/>
              <w:jc w:val="center"/>
              <w:rPr>
                <w:rFonts w:ascii="Calibri"/>
                <w:sz w:val="20"/>
              </w:rPr>
            </w:pPr>
            <w:r>
              <w:rPr>
                <w:rFonts w:ascii="Calibri"/>
                <w:spacing w:val="-5"/>
                <w:sz w:val="20"/>
              </w:rPr>
              <w:t>NA</w:t>
            </w:r>
          </w:p>
        </w:tc>
        <w:tc>
          <w:tcPr>
            <w:tcW w:w="1576" w:type="dxa"/>
          </w:tcPr>
          <w:p>
            <w:pPr>
              <w:pStyle w:val="TableParagraph"/>
              <w:spacing w:before="112"/>
              <w:rPr>
                <w:b/>
                <w:sz w:val="20"/>
              </w:rPr>
            </w:pPr>
          </w:p>
          <w:p>
            <w:pPr>
              <w:pStyle w:val="TableParagraph"/>
              <w:ind w:left="40" w:right="1"/>
              <w:jc w:val="center"/>
              <w:rPr>
                <w:rFonts w:ascii="Calibri"/>
                <w:sz w:val="20"/>
              </w:rPr>
            </w:pPr>
            <w:r>
              <w:rPr>
                <w:rFonts w:ascii="Calibri"/>
                <w:spacing w:val="-5"/>
                <w:sz w:val="20"/>
              </w:rPr>
              <w:t>10</w:t>
            </w:r>
          </w:p>
        </w:tc>
      </w:tr>
      <w:tr>
        <w:trPr>
          <w:trHeight w:val="799" w:hRule="atLeast"/>
        </w:trPr>
        <w:tc>
          <w:tcPr>
            <w:tcW w:w="533" w:type="dxa"/>
          </w:tcPr>
          <w:p>
            <w:pPr>
              <w:pStyle w:val="TableParagraph"/>
              <w:spacing w:before="63"/>
              <w:rPr>
                <w:b/>
                <w:sz w:val="22"/>
              </w:rPr>
            </w:pPr>
          </w:p>
          <w:p>
            <w:pPr>
              <w:pStyle w:val="TableParagraph"/>
              <w:ind w:left="29" w:right="2"/>
              <w:jc w:val="center"/>
              <w:rPr>
                <w:rFonts w:ascii="Calibri"/>
                <w:sz w:val="22"/>
              </w:rPr>
            </w:pPr>
            <w:r>
              <w:rPr>
                <w:rFonts w:ascii="Calibri"/>
                <w:spacing w:val="-10"/>
                <w:sz w:val="22"/>
              </w:rPr>
              <w:t>5</w:t>
            </w:r>
          </w:p>
        </w:tc>
        <w:tc>
          <w:tcPr>
            <w:tcW w:w="1210" w:type="dxa"/>
          </w:tcPr>
          <w:p>
            <w:pPr>
              <w:pStyle w:val="TableParagraph"/>
              <w:spacing w:before="63"/>
              <w:rPr>
                <w:b/>
                <w:sz w:val="22"/>
              </w:rPr>
            </w:pPr>
          </w:p>
          <w:p>
            <w:pPr>
              <w:pStyle w:val="TableParagraph"/>
              <w:ind w:left="11"/>
              <w:jc w:val="center"/>
              <w:rPr>
                <w:rFonts w:ascii="Calibri"/>
                <w:sz w:val="22"/>
              </w:rPr>
            </w:pPr>
            <w:r>
              <w:rPr>
                <w:rFonts w:ascii="Calibri"/>
                <w:spacing w:val="-2"/>
                <w:sz w:val="22"/>
              </w:rPr>
              <w:t>1864001005</w:t>
            </w:r>
          </w:p>
        </w:tc>
        <w:tc>
          <w:tcPr>
            <w:tcW w:w="2038" w:type="dxa"/>
          </w:tcPr>
          <w:p>
            <w:pPr>
              <w:pStyle w:val="TableParagraph"/>
              <w:spacing w:line="256" w:lineRule="auto" w:before="28"/>
              <w:ind w:left="43"/>
              <w:rPr>
                <w:rFonts w:ascii="Calibri"/>
                <w:sz w:val="22"/>
              </w:rPr>
            </w:pPr>
            <w:r>
              <w:rPr>
                <w:rFonts w:ascii="Calibri"/>
                <w:sz w:val="22"/>
              </w:rPr>
              <w:t>RAJPUT</w:t>
            </w:r>
            <w:r>
              <w:rPr>
                <w:rFonts w:ascii="Calibri"/>
                <w:spacing w:val="-13"/>
                <w:sz w:val="22"/>
              </w:rPr>
              <w:t> </w:t>
            </w:r>
            <w:r>
              <w:rPr>
                <w:rFonts w:ascii="Calibri"/>
                <w:sz w:val="22"/>
              </w:rPr>
              <w:t>CHAHALRAJ </w:t>
            </w:r>
            <w:r>
              <w:rPr>
                <w:rFonts w:ascii="Calibri"/>
                <w:spacing w:val="-2"/>
                <w:sz w:val="22"/>
              </w:rPr>
              <w:t>HARESHKUMAR</w:t>
            </w:r>
          </w:p>
        </w:tc>
        <w:tc>
          <w:tcPr>
            <w:tcW w:w="727" w:type="dxa"/>
          </w:tcPr>
          <w:p>
            <w:pPr>
              <w:pStyle w:val="TableParagraph"/>
              <w:spacing w:before="63"/>
              <w:rPr>
                <w:b/>
                <w:sz w:val="22"/>
              </w:rPr>
            </w:pPr>
          </w:p>
          <w:p>
            <w:pPr>
              <w:pStyle w:val="TableParagraph"/>
              <w:ind w:left="25"/>
              <w:jc w:val="center"/>
              <w:rPr>
                <w:rFonts w:ascii="Calibri"/>
                <w:sz w:val="22"/>
              </w:rPr>
            </w:pPr>
            <w:r>
              <w:rPr>
                <w:rFonts w:ascii="Calibri"/>
                <w:spacing w:val="-5"/>
                <w:sz w:val="22"/>
              </w:rPr>
              <w:t>BBA</w:t>
            </w:r>
          </w:p>
        </w:tc>
        <w:tc>
          <w:tcPr>
            <w:tcW w:w="1109" w:type="dxa"/>
          </w:tcPr>
          <w:p>
            <w:pPr>
              <w:pStyle w:val="TableParagraph"/>
              <w:spacing w:before="105"/>
              <w:rPr>
                <w:b/>
                <w:sz w:val="20"/>
              </w:rPr>
            </w:pPr>
          </w:p>
          <w:p>
            <w:pPr>
              <w:pStyle w:val="TableParagraph"/>
              <w:ind w:left="22" w:right="2"/>
              <w:jc w:val="center"/>
              <w:rPr>
                <w:rFonts w:ascii="Calibri"/>
                <w:sz w:val="20"/>
              </w:rPr>
            </w:pPr>
            <w:r>
              <w:rPr>
                <w:rFonts w:ascii="Calibri"/>
                <w:spacing w:val="-10"/>
                <w:sz w:val="20"/>
              </w:rPr>
              <w:t>2</w:t>
            </w:r>
          </w:p>
        </w:tc>
        <w:tc>
          <w:tcPr>
            <w:tcW w:w="957" w:type="dxa"/>
          </w:tcPr>
          <w:p>
            <w:pPr>
              <w:pStyle w:val="TableParagraph"/>
              <w:spacing w:before="105"/>
              <w:rPr>
                <w:b/>
                <w:sz w:val="20"/>
              </w:rPr>
            </w:pPr>
          </w:p>
          <w:p>
            <w:pPr>
              <w:pStyle w:val="TableParagraph"/>
              <w:ind w:left="29"/>
              <w:jc w:val="center"/>
              <w:rPr>
                <w:rFonts w:ascii="Calibri"/>
                <w:sz w:val="20"/>
              </w:rPr>
            </w:pPr>
            <w:r>
              <w:rPr>
                <w:rFonts w:ascii="Calibri"/>
                <w:spacing w:val="-10"/>
                <w:sz w:val="20"/>
              </w:rPr>
              <w:t>2</w:t>
            </w:r>
          </w:p>
        </w:tc>
        <w:tc>
          <w:tcPr>
            <w:tcW w:w="1454" w:type="dxa"/>
          </w:tcPr>
          <w:p>
            <w:pPr>
              <w:pStyle w:val="TableParagraph"/>
              <w:spacing w:before="105"/>
              <w:rPr>
                <w:b/>
                <w:sz w:val="20"/>
              </w:rPr>
            </w:pPr>
          </w:p>
          <w:p>
            <w:pPr>
              <w:pStyle w:val="TableParagraph"/>
              <w:ind w:left="24"/>
              <w:jc w:val="center"/>
              <w:rPr>
                <w:rFonts w:ascii="Calibri"/>
                <w:sz w:val="20"/>
              </w:rPr>
            </w:pPr>
            <w:r>
              <w:rPr>
                <w:rFonts w:ascii="Calibri"/>
                <w:spacing w:val="-10"/>
                <w:sz w:val="20"/>
              </w:rPr>
              <w:t>2</w:t>
            </w:r>
          </w:p>
        </w:tc>
        <w:tc>
          <w:tcPr>
            <w:tcW w:w="1029" w:type="dxa"/>
          </w:tcPr>
          <w:p>
            <w:pPr>
              <w:pStyle w:val="TableParagraph"/>
              <w:spacing w:before="105"/>
              <w:rPr>
                <w:b/>
                <w:sz w:val="20"/>
              </w:rPr>
            </w:pPr>
          </w:p>
          <w:p>
            <w:pPr>
              <w:pStyle w:val="TableParagraph"/>
              <w:ind w:left="19"/>
              <w:jc w:val="center"/>
              <w:rPr>
                <w:rFonts w:ascii="Calibri"/>
                <w:sz w:val="20"/>
              </w:rPr>
            </w:pPr>
            <w:r>
              <w:rPr>
                <w:rFonts w:ascii="Calibri"/>
                <w:spacing w:val="-10"/>
                <w:sz w:val="20"/>
              </w:rPr>
              <w:t>3</w:t>
            </w:r>
          </w:p>
        </w:tc>
        <w:tc>
          <w:tcPr>
            <w:tcW w:w="978" w:type="dxa"/>
          </w:tcPr>
          <w:p>
            <w:pPr>
              <w:pStyle w:val="TableParagraph"/>
              <w:spacing w:before="105"/>
              <w:rPr>
                <w:b/>
                <w:sz w:val="20"/>
              </w:rPr>
            </w:pPr>
          </w:p>
          <w:p>
            <w:pPr>
              <w:pStyle w:val="TableParagraph"/>
              <w:ind w:left="29"/>
              <w:jc w:val="center"/>
              <w:rPr>
                <w:rFonts w:ascii="Calibri"/>
                <w:sz w:val="20"/>
              </w:rPr>
            </w:pPr>
            <w:r>
              <w:rPr>
                <w:rFonts w:ascii="Calibri"/>
                <w:spacing w:val="-5"/>
                <w:sz w:val="20"/>
              </w:rPr>
              <w:t>NA</w:t>
            </w:r>
          </w:p>
        </w:tc>
        <w:tc>
          <w:tcPr>
            <w:tcW w:w="1576" w:type="dxa"/>
          </w:tcPr>
          <w:p>
            <w:pPr>
              <w:pStyle w:val="TableParagraph"/>
              <w:spacing w:before="105"/>
              <w:rPr>
                <w:b/>
                <w:sz w:val="20"/>
              </w:rPr>
            </w:pPr>
          </w:p>
          <w:p>
            <w:pPr>
              <w:pStyle w:val="TableParagraph"/>
              <w:ind w:left="40"/>
              <w:jc w:val="center"/>
              <w:rPr>
                <w:rFonts w:ascii="Calibri"/>
                <w:sz w:val="20"/>
              </w:rPr>
            </w:pPr>
            <w:r>
              <w:rPr>
                <w:rFonts w:ascii="Calibri"/>
                <w:spacing w:val="-10"/>
                <w:sz w:val="20"/>
              </w:rPr>
              <w:t>9</w:t>
            </w:r>
          </w:p>
        </w:tc>
      </w:tr>
      <w:tr>
        <w:trPr>
          <w:trHeight w:val="798" w:hRule="atLeast"/>
        </w:trPr>
        <w:tc>
          <w:tcPr>
            <w:tcW w:w="533" w:type="dxa"/>
          </w:tcPr>
          <w:p>
            <w:pPr>
              <w:pStyle w:val="TableParagraph"/>
              <w:spacing w:before="62"/>
              <w:rPr>
                <w:b/>
                <w:sz w:val="22"/>
              </w:rPr>
            </w:pPr>
          </w:p>
          <w:p>
            <w:pPr>
              <w:pStyle w:val="TableParagraph"/>
              <w:spacing w:before="1"/>
              <w:ind w:left="29" w:right="2"/>
              <w:jc w:val="center"/>
              <w:rPr>
                <w:rFonts w:ascii="Calibri"/>
                <w:sz w:val="22"/>
              </w:rPr>
            </w:pPr>
            <w:r>
              <w:rPr>
                <w:rFonts w:ascii="Calibri"/>
                <w:spacing w:val="-10"/>
                <w:sz w:val="22"/>
              </w:rPr>
              <w:t>6</w:t>
            </w:r>
          </w:p>
        </w:tc>
        <w:tc>
          <w:tcPr>
            <w:tcW w:w="1210" w:type="dxa"/>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1864001006</w:t>
            </w:r>
          </w:p>
        </w:tc>
        <w:tc>
          <w:tcPr>
            <w:tcW w:w="2038" w:type="dxa"/>
          </w:tcPr>
          <w:p>
            <w:pPr>
              <w:pStyle w:val="TableParagraph"/>
              <w:spacing w:line="256" w:lineRule="auto" w:before="28"/>
              <w:ind w:left="43"/>
              <w:rPr>
                <w:rFonts w:ascii="Calibri"/>
                <w:sz w:val="22"/>
              </w:rPr>
            </w:pPr>
            <w:r>
              <w:rPr>
                <w:rFonts w:ascii="Calibri"/>
                <w:sz w:val="22"/>
              </w:rPr>
              <w:t>PANCHAL</w:t>
            </w:r>
            <w:r>
              <w:rPr>
                <w:rFonts w:ascii="Calibri"/>
                <w:spacing w:val="-13"/>
                <w:sz w:val="22"/>
              </w:rPr>
              <w:t> </w:t>
            </w:r>
            <w:r>
              <w:rPr>
                <w:rFonts w:ascii="Calibri"/>
                <w:sz w:val="22"/>
              </w:rPr>
              <w:t>MITAL </w:t>
            </w:r>
            <w:r>
              <w:rPr>
                <w:rFonts w:ascii="Calibri"/>
                <w:spacing w:val="-2"/>
                <w:sz w:val="22"/>
              </w:rPr>
              <w:t>ATULBHAI</w:t>
            </w:r>
          </w:p>
        </w:tc>
        <w:tc>
          <w:tcPr>
            <w:tcW w:w="727" w:type="dxa"/>
          </w:tcPr>
          <w:p>
            <w:pPr>
              <w:pStyle w:val="TableParagraph"/>
              <w:spacing w:before="62"/>
              <w:rPr>
                <w:b/>
                <w:sz w:val="22"/>
              </w:rPr>
            </w:pPr>
          </w:p>
          <w:p>
            <w:pPr>
              <w:pStyle w:val="TableParagraph"/>
              <w:spacing w:before="1"/>
              <w:ind w:left="25"/>
              <w:jc w:val="center"/>
              <w:rPr>
                <w:rFonts w:ascii="Calibri"/>
                <w:sz w:val="22"/>
              </w:rPr>
            </w:pPr>
            <w:r>
              <w:rPr>
                <w:rFonts w:ascii="Calibri"/>
                <w:spacing w:val="-5"/>
                <w:sz w:val="22"/>
              </w:rPr>
              <w:t>BBA</w:t>
            </w:r>
          </w:p>
        </w:tc>
        <w:tc>
          <w:tcPr>
            <w:tcW w:w="1109" w:type="dxa"/>
          </w:tcPr>
          <w:p>
            <w:pPr>
              <w:pStyle w:val="TableParagraph"/>
              <w:spacing w:before="104"/>
              <w:rPr>
                <w:b/>
                <w:sz w:val="20"/>
              </w:rPr>
            </w:pPr>
          </w:p>
          <w:p>
            <w:pPr>
              <w:pStyle w:val="TableParagraph"/>
              <w:spacing w:before="1"/>
              <w:ind w:left="22" w:right="2"/>
              <w:jc w:val="center"/>
              <w:rPr>
                <w:rFonts w:ascii="Calibri"/>
                <w:sz w:val="20"/>
              </w:rPr>
            </w:pPr>
            <w:r>
              <w:rPr>
                <w:rFonts w:ascii="Calibri"/>
                <w:spacing w:val="-10"/>
                <w:sz w:val="20"/>
              </w:rPr>
              <w:t>3</w:t>
            </w:r>
          </w:p>
        </w:tc>
        <w:tc>
          <w:tcPr>
            <w:tcW w:w="957" w:type="dxa"/>
          </w:tcPr>
          <w:p>
            <w:pPr>
              <w:pStyle w:val="TableParagraph"/>
              <w:spacing w:before="104"/>
              <w:rPr>
                <w:b/>
                <w:sz w:val="20"/>
              </w:rPr>
            </w:pPr>
          </w:p>
          <w:p>
            <w:pPr>
              <w:pStyle w:val="TableParagraph"/>
              <w:spacing w:before="1"/>
              <w:ind w:left="29"/>
              <w:jc w:val="center"/>
              <w:rPr>
                <w:rFonts w:ascii="Calibri"/>
                <w:sz w:val="20"/>
              </w:rPr>
            </w:pPr>
            <w:r>
              <w:rPr>
                <w:rFonts w:ascii="Calibri"/>
                <w:spacing w:val="-10"/>
                <w:sz w:val="20"/>
              </w:rPr>
              <w:t>2</w:t>
            </w:r>
          </w:p>
        </w:tc>
        <w:tc>
          <w:tcPr>
            <w:tcW w:w="1454" w:type="dxa"/>
          </w:tcPr>
          <w:p>
            <w:pPr>
              <w:pStyle w:val="TableParagraph"/>
              <w:spacing w:before="104"/>
              <w:rPr>
                <w:b/>
                <w:sz w:val="20"/>
              </w:rPr>
            </w:pPr>
          </w:p>
          <w:p>
            <w:pPr>
              <w:pStyle w:val="TableParagraph"/>
              <w:spacing w:before="1"/>
              <w:ind w:left="24"/>
              <w:jc w:val="center"/>
              <w:rPr>
                <w:rFonts w:ascii="Calibri"/>
                <w:sz w:val="20"/>
              </w:rPr>
            </w:pPr>
            <w:r>
              <w:rPr>
                <w:rFonts w:ascii="Calibri"/>
                <w:spacing w:val="-10"/>
                <w:sz w:val="20"/>
              </w:rPr>
              <w:t>2</w:t>
            </w:r>
          </w:p>
        </w:tc>
        <w:tc>
          <w:tcPr>
            <w:tcW w:w="1029" w:type="dxa"/>
          </w:tcPr>
          <w:p>
            <w:pPr>
              <w:pStyle w:val="TableParagraph"/>
              <w:spacing w:before="104"/>
              <w:rPr>
                <w:b/>
                <w:sz w:val="20"/>
              </w:rPr>
            </w:pPr>
          </w:p>
          <w:p>
            <w:pPr>
              <w:pStyle w:val="TableParagraph"/>
              <w:spacing w:before="1"/>
              <w:ind w:left="19"/>
              <w:jc w:val="center"/>
              <w:rPr>
                <w:rFonts w:ascii="Calibri"/>
                <w:sz w:val="20"/>
              </w:rPr>
            </w:pPr>
            <w:r>
              <w:rPr>
                <w:rFonts w:ascii="Calibri"/>
                <w:spacing w:val="-10"/>
                <w:sz w:val="20"/>
              </w:rPr>
              <w:t>3</w:t>
            </w:r>
          </w:p>
        </w:tc>
        <w:tc>
          <w:tcPr>
            <w:tcW w:w="978" w:type="dxa"/>
          </w:tcPr>
          <w:p>
            <w:pPr>
              <w:pStyle w:val="TableParagraph"/>
              <w:spacing w:before="104"/>
              <w:rPr>
                <w:b/>
                <w:sz w:val="20"/>
              </w:rPr>
            </w:pPr>
          </w:p>
          <w:p>
            <w:pPr>
              <w:pStyle w:val="TableParagraph"/>
              <w:spacing w:before="1"/>
              <w:ind w:left="29"/>
              <w:jc w:val="center"/>
              <w:rPr>
                <w:rFonts w:ascii="Calibri"/>
                <w:sz w:val="20"/>
              </w:rPr>
            </w:pPr>
            <w:r>
              <w:rPr>
                <w:rFonts w:ascii="Calibri"/>
                <w:spacing w:val="-5"/>
                <w:sz w:val="20"/>
              </w:rPr>
              <w:t>NA</w:t>
            </w:r>
          </w:p>
        </w:tc>
        <w:tc>
          <w:tcPr>
            <w:tcW w:w="1576" w:type="dxa"/>
          </w:tcPr>
          <w:p>
            <w:pPr>
              <w:pStyle w:val="TableParagraph"/>
              <w:spacing w:before="104"/>
              <w:rPr>
                <w:b/>
                <w:sz w:val="20"/>
              </w:rPr>
            </w:pPr>
          </w:p>
          <w:p>
            <w:pPr>
              <w:pStyle w:val="TableParagraph"/>
              <w:spacing w:before="1"/>
              <w:ind w:left="40" w:right="1"/>
              <w:jc w:val="center"/>
              <w:rPr>
                <w:rFonts w:ascii="Calibri"/>
                <w:sz w:val="20"/>
              </w:rPr>
            </w:pPr>
            <w:r>
              <w:rPr>
                <w:rFonts w:ascii="Calibri"/>
                <w:spacing w:val="-5"/>
                <w:sz w:val="20"/>
              </w:rPr>
              <w:t>10</w:t>
            </w:r>
          </w:p>
        </w:tc>
      </w:tr>
      <w:tr>
        <w:trPr>
          <w:trHeight w:val="510" w:hRule="atLeast"/>
        </w:trPr>
        <w:tc>
          <w:tcPr>
            <w:tcW w:w="533" w:type="dxa"/>
          </w:tcPr>
          <w:p>
            <w:pPr>
              <w:pStyle w:val="TableParagraph"/>
              <w:spacing w:before="28"/>
              <w:ind w:left="29" w:right="2"/>
              <w:jc w:val="center"/>
              <w:rPr>
                <w:rFonts w:ascii="Calibri"/>
                <w:sz w:val="22"/>
              </w:rPr>
            </w:pPr>
            <w:r>
              <w:rPr>
                <w:rFonts w:ascii="Calibri"/>
                <w:spacing w:val="-10"/>
                <w:sz w:val="22"/>
              </w:rPr>
              <w:t>7</w:t>
            </w:r>
          </w:p>
        </w:tc>
        <w:tc>
          <w:tcPr>
            <w:tcW w:w="1210" w:type="dxa"/>
          </w:tcPr>
          <w:p>
            <w:pPr>
              <w:pStyle w:val="TableParagraph"/>
              <w:spacing w:before="28"/>
              <w:ind w:left="11"/>
              <w:jc w:val="center"/>
              <w:rPr>
                <w:rFonts w:ascii="Calibri"/>
                <w:sz w:val="22"/>
              </w:rPr>
            </w:pPr>
            <w:r>
              <w:rPr>
                <w:rFonts w:ascii="Calibri"/>
                <w:spacing w:val="-2"/>
                <w:sz w:val="22"/>
              </w:rPr>
              <w:t>1864001007</w:t>
            </w:r>
          </w:p>
        </w:tc>
        <w:tc>
          <w:tcPr>
            <w:tcW w:w="2038" w:type="dxa"/>
          </w:tcPr>
          <w:p>
            <w:pPr>
              <w:pStyle w:val="TableParagraph"/>
              <w:spacing w:before="28"/>
              <w:ind w:left="43"/>
              <w:rPr>
                <w:rFonts w:ascii="Calibri"/>
                <w:sz w:val="22"/>
              </w:rPr>
            </w:pPr>
            <w:r>
              <w:rPr>
                <w:rFonts w:ascii="Calibri"/>
                <w:sz w:val="22"/>
              </w:rPr>
              <w:t>YADAV</w:t>
            </w:r>
            <w:r>
              <w:rPr>
                <w:rFonts w:ascii="Calibri"/>
                <w:spacing w:val="1"/>
                <w:sz w:val="22"/>
              </w:rPr>
              <w:t> </w:t>
            </w:r>
            <w:r>
              <w:rPr>
                <w:rFonts w:ascii="Calibri"/>
                <w:spacing w:val="-2"/>
                <w:sz w:val="22"/>
              </w:rPr>
              <w:t>PARAS</w:t>
            </w:r>
          </w:p>
        </w:tc>
        <w:tc>
          <w:tcPr>
            <w:tcW w:w="727" w:type="dxa"/>
          </w:tcPr>
          <w:p>
            <w:pPr>
              <w:pStyle w:val="TableParagraph"/>
              <w:spacing w:before="28"/>
              <w:ind w:left="25"/>
              <w:jc w:val="center"/>
              <w:rPr>
                <w:rFonts w:ascii="Calibri"/>
                <w:sz w:val="22"/>
              </w:rPr>
            </w:pPr>
            <w:r>
              <w:rPr>
                <w:rFonts w:ascii="Calibri"/>
                <w:spacing w:val="-5"/>
                <w:sz w:val="22"/>
              </w:rPr>
              <w:t>BBA</w:t>
            </w:r>
          </w:p>
        </w:tc>
        <w:tc>
          <w:tcPr>
            <w:tcW w:w="1109" w:type="dxa"/>
          </w:tcPr>
          <w:p>
            <w:pPr>
              <w:pStyle w:val="TableParagraph"/>
              <w:spacing w:before="47"/>
              <w:ind w:left="22" w:right="2"/>
              <w:jc w:val="center"/>
              <w:rPr>
                <w:rFonts w:ascii="Calibri"/>
                <w:sz w:val="20"/>
              </w:rPr>
            </w:pPr>
            <w:r>
              <w:rPr>
                <w:rFonts w:ascii="Calibri"/>
                <w:spacing w:val="-10"/>
                <w:sz w:val="20"/>
              </w:rPr>
              <w:t>2</w:t>
            </w:r>
          </w:p>
        </w:tc>
        <w:tc>
          <w:tcPr>
            <w:tcW w:w="957" w:type="dxa"/>
          </w:tcPr>
          <w:p>
            <w:pPr>
              <w:pStyle w:val="TableParagraph"/>
              <w:spacing w:before="47"/>
              <w:ind w:left="29"/>
              <w:jc w:val="center"/>
              <w:rPr>
                <w:rFonts w:ascii="Calibri"/>
                <w:sz w:val="20"/>
              </w:rPr>
            </w:pPr>
            <w:r>
              <w:rPr>
                <w:rFonts w:ascii="Calibri"/>
                <w:spacing w:val="-10"/>
                <w:sz w:val="20"/>
              </w:rPr>
              <w:t>1</w:t>
            </w:r>
          </w:p>
        </w:tc>
        <w:tc>
          <w:tcPr>
            <w:tcW w:w="1454" w:type="dxa"/>
          </w:tcPr>
          <w:p>
            <w:pPr>
              <w:pStyle w:val="TableParagraph"/>
              <w:spacing w:before="47"/>
              <w:ind w:left="24"/>
              <w:jc w:val="center"/>
              <w:rPr>
                <w:rFonts w:ascii="Calibri"/>
                <w:sz w:val="20"/>
              </w:rPr>
            </w:pPr>
            <w:r>
              <w:rPr>
                <w:rFonts w:ascii="Calibri"/>
                <w:spacing w:val="-10"/>
                <w:sz w:val="20"/>
              </w:rPr>
              <w:t>2</w:t>
            </w:r>
          </w:p>
        </w:tc>
        <w:tc>
          <w:tcPr>
            <w:tcW w:w="1029" w:type="dxa"/>
          </w:tcPr>
          <w:p>
            <w:pPr>
              <w:pStyle w:val="TableParagraph"/>
              <w:spacing w:before="47"/>
              <w:ind w:left="19"/>
              <w:jc w:val="center"/>
              <w:rPr>
                <w:rFonts w:ascii="Calibri"/>
                <w:sz w:val="20"/>
              </w:rPr>
            </w:pPr>
            <w:r>
              <w:rPr>
                <w:rFonts w:ascii="Calibri"/>
                <w:spacing w:val="-10"/>
                <w:sz w:val="20"/>
              </w:rPr>
              <w:t>2</w:t>
            </w:r>
          </w:p>
        </w:tc>
        <w:tc>
          <w:tcPr>
            <w:tcW w:w="978" w:type="dxa"/>
          </w:tcPr>
          <w:p>
            <w:pPr>
              <w:pStyle w:val="TableParagraph"/>
              <w:spacing w:before="47"/>
              <w:ind w:left="29"/>
              <w:jc w:val="center"/>
              <w:rPr>
                <w:rFonts w:ascii="Calibri"/>
                <w:sz w:val="20"/>
              </w:rPr>
            </w:pPr>
            <w:r>
              <w:rPr>
                <w:rFonts w:ascii="Calibri"/>
                <w:spacing w:val="-5"/>
                <w:sz w:val="20"/>
              </w:rPr>
              <w:t>NA</w:t>
            </w:r>
          </w:p>
        </w:tc>
        <w:tc>
          <w:tcPr>
            <w:tcW w:w="1576" w:type="dxa"/>
          </w:tcPr>
          <w:p>
            <w:pPr>
              <w:pStyle w:val="TableParagraph"/>
              <w:spacing w:before="47"/>
              <w:ind w:left="40"/>
              <w:jc w:val="center"/>
              <w:rPr>
                <w:rFonts w:ascii="Calibri"/>
                <w:sz w:val="20"/>
              </w:rPr>
            </w:pPr>
            <w:r>
              <w:rPr>
                <w:rFonts w:ascii="Calibri"/>
                <w:spacing w:val="-10"/>
                <w:sz w:val="20"/>
              </w:rPr>
              <w:t>7</w:t>
            </w:r>
          </w:p>
        </w:tc>
      </w:tr>
      <w:tr>
        <w:trPr>
          <w:trHeight w:val="798" w:hRule="atLeast"/>
        </w:trPr>
        <w:tc>
          <w:tcPr>
            <w:tcW w:w="533" w:type="dxa"/>
          </w:tcPr>
          <w:p>
            <w:pPr>
              <w:pStyle w:val="TableParagraph"/>
              <w:spacing w:before="63"/>
              <w:rPr>
                <w:b/>
                <w:sz w:val="22"/>
              </w:rPr>
            </w:pPr>
          </w:p>
          <w:p>
            <w:pPr>
              <w:pStyle w:val="TableParagraph"/>
              <w:ind w:left="29" w:right="2"/>
              <w:jc w:val="center"/>
              <w:rPr>
                <w:rFonts w:ascii="Calibri"/>
                <w:sz w:val="22"/>
              </w:rPr>
            </w:pPr>
            <w:r>
              <w:rPr>
                <w:rFonts w:ascii="Calibri"/>
                <w:spacing w:val="-10"/>
                <w:sz w:val="22"/>
              </w:rPr>
              <w:t>8</w:t>
            </w:r>
          </w:p>
        </w:tc>
        <w:tc>
          <w:tcPr>
            <w:tcW w:w="1210" w:type="dxa"/>
          </w:tcPr>
          <w:p>
            <w:pPr>
              <w:pStyle w:val="TableParagraph"/>
              <w:spacing w:before="63"/>
              <w:rPr>
                <w:b/>
                <w:sz w:val="22"/>
              </w:rPr>
            </w:pPr>
          </w:p>
          <w:p>
            <w:pPr>
              <w:pStyle w:val="TableParagraph"/>
              <w:ind w:left="11"/>
              <w:jc w:val="center"/>
              <w:rPr>
                <w:rFonts w:ascii="Calibri"/>
                <w:sz w:val="22"/>
              </w:rPr>
            </w:pPr>
            <w:r>
              <w:rPr>
                <w:rFonts w:ascii="Calibri"/>
                <w:spacing w:val="-2"/>
                <w:sz w:val="22"/>
              </w:rPr>
              <w:t>1864001008</w:t>
            </w:r>
          </w:p>
        </w:tc>
        <w:tc>
          <w:tcPr>
            <w:tcW w:w="2038" w:type="dxa"/>
          </w:tcPr>
          <w:p>
            <w:pPr>
              <w:pStyle w:val="TableParagraph"/>
              <w:spacing w:line="256" w:lineRule="auto" w:before="28"/>
              <w:ind w:left="43"/>
              <w:rPr>
                <w:rFonts w:ascii="Calibri"/>
                <w:sz w:val="22"/>
              </w:rPr>
            </w:pPr>
            <w:r>
              <w:rPr>
                <w:rFonts w:ascii="Calibri"/>
                <w:sz w:val="22"/>
              </w:rPr>
              <w:t>PATEL PARTH </w:t>
            </w:r>
            <w:r>
              <w:rPr>
                <w:rFonts w:ascii="Calibri"/>
                <w:spacing w:val="-2"/>
                <w:sz w:val="22"/>
              </w:rPr>
              <w:t>SHAILESHBHAI</w:t>
            </w:r>
          </w:p>
        </w:tc>
        <w:tc>
          <w:tcPr>
            <w:tcW w:w="727" w:type="dxa"/>
          </w:tcPr>
          <w:p>
            <w:pPr>
              <w:pStyle w:val="TableParagraph"/>
              <w:spacing w:before="63"/>
              <w:rPr>
                <w:b/>
                <w:sz w:val="22"/>
              </w:rPr>
            </w:pPr>
          </w:p>
          <w:p>
            <w:pPr>
              <w:pStyle w:val="TableParagraph"/>
              <w:ind w:left="25"/>
              <w:jc w:val="center"/>
              <w:rPr>
                <w:rFonts w:ascii="Calibri"/>
                <w:sz w:val="22"/>
              </w:rPr>
            </w:pPr>
            <w:r>
              <w:rPr>
                <w:rFonts w:ascii="Calibri"/>
                <w:spacing w:val="-5"/>
                <w:sz w:val="22"/>
              </w:rPr>
              <w:t>BBA</w:t>
            </w:r>
          </w:p>
        </w:tc>
        <w:tc>
          <w:tcPr>
            <w:tcW w:w="1109" w:type="dxa"/>
          </w:tcPr>
          <w:p>
            <w:pPr>
              <w:pStyle w:val="TableParagraph"/>
              <w:spacing w:before="105"/>
              <w:rPr>
                <w:b/>
                <w:sz w:val="20"/>
              </w:rPr>
            </w:pPr>
          </w:p>
          <w:p>
            <w:pPr>
              <w:pStyle w:val="TableParagraph"/>
              <w:ind w:left="22" w:right="2"/>
              <w:jc w:val="center"/>
              <w:rPr>
                <w:rFonts w:ascii="Calibri"/>
                <w:sz w:val="20"/>
              </w:rPr>
            </w:pPr>
            <w:r>
              <w:rPr>
                <w:rFonts w:ascii="Calibri"/>
                <w:spacing w:val="-10"/>
                <w:sz w:val="20"/>
              </w:rPr>
              <w:t>3</w:t>
            </w:r>
          </w:p>
        </w:tc>
        <w:tc>
          <w:tcPr>
            <w:tcW w:w="957" w:type="dxa"/>
          </w:tcPr>
          <w:p>
            <w:pPr>
              <w:pStyle w:val="TableParagraph"/>
              <w:spacing w:before="105"/>
              <w:rPr>
                <w:b/>
                <w:sz w:val="20"/>
              </w:rPr>
            </w:pPr>
          </w:p>
          <w:p>
            <w:pPr>
              <w:pStyle w:val="TableParagraph"/>
              <w:ind w:left="29"/>
              <w:jc w:val="center"/>
              <w:rPr>
                <w:rFonts w:ascii="Calibri"/>
                <w:sz w:val="20"/>
              </w:rPr>
            </w:pPr>
            <w:r>
              <w:rPr>
                <w:rFonts w:ascii="Calibri"/>
                <w:spacing w:val="-10"/>
                <w:sz w:val="20"/>
              </w:rPr>
              <w:t>1</w:t>
            </w:r>
          </w:p>
        </w:tc>
        <w:tc>
          <w:tcPr>
            <w:tcW w:w="1454" w:type="dxa"/>
          </w:tcPr>
          <w:p>
            <w:pPr>
              <w:pStyle w:val="TableParagraph"/>
              <w:spacing w:before="105"/>
              <w:rPr>
                <w:b/>
                <w:sz w:val="20"/>
              </w:rPr>
            </w:pPr>
          </w:p>
          <w:p>
            <w:pPr>
              <w:pStyle w:val="TableParagraph"/>
              <w:ind w:left="24"/>
              <w:jc w:val="center"/>
              <w:rPr>
                <w:rFonts w:ascii="Calibri"/>
                <w:sz w:val="20"/>
              </w:rPr>
            </w:pPr>
            <w:r>
              <w:rPr>
                <w:rFonts w:ascii="Calibri"/>
                <w:spacing w:val="-10"/>
                <w:sz w:val="20"/>
              </w:rPr>
              <w:t>3</w:t>
            </w:r>
          </w:p>
        </w:tc>
        <w:tc>
          <w:tcPr>
            <w:tcW w:w="1029" w:type="dxa"/>
          </w:tcPr>
          <w:p>
            <w:pPr>
              <w:pStyle w:val="TableParagraph"/>
              <w:spacing w:before="105"/>
              <w:rPr>
                <w:b/>
                <w:sz w:val="20"/>
              </w:rPr>
            </w:pPr>
          </w:p>
          <w:p>
            <w:pPr>
              <w:pStyle w:val="TableParagraph"/>
              <w:ind w:left="19"/>
              <w:jc w:val="center"/>
              <w:rPr>
                <w:rFonts w:ascii="Calibri"/>
                <w:sz w:val="20"/>
              </w:rPr>
            </w:pPr>
            <w:r>
              <w:rPr>
                <w:rFonts w:ascii="Calibri"/>
                <w:spacing w:val="-10"/>
                <w:sz w:val="20"/>
              </w:rPr>
              <w:t>3</w:t>
            </w:r>
          </w:p>
        </w:tc>
        <w:tc>
          <w:tcPr>
            <w:tcW w:w="978" w:type="dxa"/>
          </w:tcPr>
          <w:p>
            <w:pPr>
              <w:pStyle w:val="TableParagraph"/>
              <w:spacing w:before="105"/>
              <w:rPr>
                <w:b/>
                <w:sz w:val="20"/>
              </w:rPr>
            </w:pPr>
          </w:p>
          <w:p>
            <w:pPr>
              <w:pStyle w:val="TableParagraph"/>
              <w:ind w:left="29"/>
              <w:jc w:val="center"/>
              <w:rPr>
                <w:rFonts w:ascii="Calibri"/>
                <w:sz w:val="20"/>
              </w:rPr>
            </w:pPr>
            <w:r>
              <w:rPr>
                <w:rFonts w:ascii="Calibri"/>
                <w:spacing w:val="-5"/>
                <w:sz w:val="20"/>
              </w:rPr>
              <w:t>NA</w:t>
            </w:r>
          </w:p>
        </w:tc>
        <w:tc>
          <w:tcPr>
            <w:tcW w:w="1576" w:type="dxa"/>
          </w:tcPr>
          <w:p>
            <w:pPr>
              <w:pStyle w:val="TableParagraph"/>
              <w:spacing w:before="105"/>
              <w:rPr>
                <w:b/>
                <w:sz w:val="20"/>
              </w:rPr>
            </w:pPr>
          </w:p>
          <w:p>
            <w:pPr>
              <w:pStyle w:val="TableParagraph"/>
              <w:ind w:left="40" w:right="1"/>
              <w:jc w:val="center"/>
              <w:rPr>
                <w:rFonts w:ascii="Calibri"/>
                <w:sz w:val="20"/>
              </w:rPr>
            </w:pPr>
            <w:r>
              <w:rPr>
                <w:rFonts w:ascii="Calibri"/>
                <w:spacing w:val="-5"/>
                <w:sz w:val="20"/>
              </w:rPr>
              <w:t>10</w:t>
            </w:r>
          </w:p>
        </w:tc>
      </w:tr>
      <w:tr>
        <w:trPr>
          <w:trHeight w:val="799" w:hRule="atLeast"/>
        </w:trPr>
        <w:tc>
          <w:tcPr>
            <w:tcW w:w="533" w:type="dxa"/>
          </w:tcPr>
          <w:p>
            <w:pPr>
              <w:pStyle w:val="TableParagraph"/>
              <w:spacing w:before="62"/>
              <w:rPr>
                <w:b/>
                <w:sz w:val="22"/>
              </w:rPr>
            </w:pPr>
          </w:p>
          <w:p>
            <w:pPr>
              <w:pStyle w:val="TableParagraph"/>
              <w:spacing w:before="1"/>
              <w:ind w:left="29" w:right="2"/>
              <w:jc w:val="center"/>
              <w:rPr>
                <w:rFonts w:ascii="Calibri"/>
                <w:sz w:val="22"/>
              </w:rPr>
            </w:pPr>
            <w:r>
              <w:rPr>
                <w:rFonts w:ascii="Calibri"/>
                <w:spacing w:val="-10"/>
                <w:sz w:val="22"/>
              </w:rPr>
              <w:t>9</w:t>
            </w:r>
          </w:p>
        </w:tc>
        <w:tc>
          <w:tcPr>
            <w:tcW w:w="1210" w:type="dxa"/>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1864001009</w:t>
            </w:r>
          </w:p>
        </w:tc>
        <w:tc>
          <w:tcPr>
            <w:tcW w:w="2038" w:type="dxa"/>
          </w:tcPr>
          <w:p>
            <w:pPr>
              <w:pStyle w:val="TableParagraph"/>
              <w:spacing w:line="256" w:lineRule="auto" w:before="28"/>
              <w:ind w:left="43"/>
              <w:rPr>
                <w:rFonts w:ascii="Calibri"/>
                <w:sz w:val="22"/>
              </w:rPr>
            </w:pPr>
            <w:r>
              <w:rPr>
                <w:rFonts w:ascii="Calibri"/>
                <w:sz w:val="22"/>
              </w:rPr>
              <w:t>SHAH JAINAM </w:t>
            </w:r>
            <w:r>
              <w:rPr>
                <w:rFonts w:ascii="Calibri"/>
                <w:spacing w:val="-2"/>
                <w:sz w:val="22"/>
              </w:rPr>
              <w:t>VINODCHANDRA</w:t>
            </w:r>
          </w:p>
        </w:tc>
        <w:tc>
          <w:tcPr>
            <w:tcW w:w="727" w:type="dxa"/>
          </w:tcPr>
          <w:p>
            <w:pPr>
              <w:pStyle w:val="TableParagraph"/>
              <w:spacing w:before="62"/>
              <w:rPr>
                <w:b/>
                <w:sz w:val="22"/>
              </w:rPr>
            </w:pPr>
          </w:p>
          <w:p>
            <w:pPr>
              <w:pStyle w:val="TableParagraph"/>
              <w:spacing w:before="1"/>
              <w:ind w:left="25"/>
              <w:jc w:val="center"/>
              <w:rPr>
                <w:rFonts w:ascii="Calibri"/>
                <w:sz w:val="22"/>
              </w:rPr>
            </w:pPr>
            <w:r>
              <w:rPr>
                <w:rFonts w:ascii="Calibri"/>
                <w:spacing w:val="-5"/>
                <w:sz w:val="22"/>
              </w:rPr>
              <w:t>BBA</w:t>
            </w:r>
          </w:p>
        </w:tc>
        <w:tc>
          <w:tcPr>
            <w:tcW w:w="1109" w:type="dxa"/>
          </w:tcPr>
          <w:p>
            <w:pPr>
              <w:pStyle w:val="TableParagraph"/>
              <w:spacing w:before="104"/>
              <w:rPr>
                <w:b/>
                <w:sz w:val="20"/>
              </w:rPr>
            </w:pPr>
          </w:p>
          <w:p>
            <w:pPr>
              <w:pStyle w:val="TableParagraph"/>
              <w:spacing w:before="1"/>
              <w:ind w:left="22" w:right="2"/>
              <w:jc w:val="center"/>
              <w:rPr>
                <w:rFonts w:ascii="Calibri"/>
                <w:sz w:val="20"/>
              </w:rPr>
            </w:pPr>
            <w:r>
              <w:rPr>
                <w:rFonts w:ascii="Calibri"/>
                <w:spacing w:val="-10"/>
                <w:sz w:val="20"/>
              </w:rPr>
              <w:t>2</w:t>
            </w:r>
          </w:p>
        </w:tc>
        <w:tc>
          <w:tcPr>
            <w:tcW w:w="957" w:type="dxa"/>
          </w:tcPr>
          <w:p>
            <w:pPr>
              <w:pStyle w:val="TableParagraph"/>
              <w:spacing w:before="104"/>
              <w:rPr>
                <w:b/>
                <w:sz w:val="20"/>
              </w:rPr>
            </w:pPr>
          </w:p>
          <w:p>
            <w:pPr>
              <w:pStyle w:val="TableParagraph"/>
              <w:spacing w:before="1"/>
              <w:ind w:left="29"/>
              <w:jc w:val="center"/>
              <w:rPr>
                <w:rFonts w:ascii="Calibri"/>
                <w:sz w:val="20"/>
              </w:rPr>
            </w:pPr>
            <w:r>
              <w:rPr>
                <w:rFonts w:ascii="Calibri"/>
                <w:spacing w:val="-10"/>
                <w:sz w:val="20"/>
              </w:rPr>
              <w:t>3</w:t>
            </w:r>
          </w:p>
        </w:tc>
        <w:tc>
          <w:tcPr>
            <w:tcW w:w="1454" w:type="dxa"/>
          </w:tcPr>
          <w:p>
            <w:pPr>
              <w:pStyle w:val="TableParagraph"/>
              <w:spacing w:before="104"/>
              <w:rPr>
                <w:b/>
                <w:sz w:val="20"/>
              </w:rPr>
            </w:pPr>
          </w:p>
          <w:p>
            <w:pPr>
              <w:pStyle w:val="TableParagraph"/>
              <w:spacing w:before="1"/>
              <w:ind w:left="24"/>
              <w:jc w:val="center"/>
              <w:rPr>
                <w:rFonts w:ascii="Calibri"/>
                <w:sz w:val="20"/>
              </w:rPr>
            </w:pPr>
            <w:r>
              <w:rPr>
                <w:rFonts w:ascii="Calibri"/>
                <w:spacing w:val="-10"/>
                <w:sz w:val="20"/>
              </w:rPr>
              <w:t>2</w:t>
            </w:r>
          </w:p>
        </w:tc>
        <w:tc>
          <w:tcPr>
            <w:tcW w:w="1029" w:type="dxa"/>
          </w:tcPr>
          <w:p>
            <w:pPr>
              <w:pStyle w:val="TableParagraph"/>
              <w:spacing w:before="104"/>
              <w:rPr>
                <w:b/>
                <w:sz w:val="20"/>
              </w:rPr>
            </w:pPr>
          </w:p>
          <w:p>
            <w:pPr>
              <w:pStyle w:val="TableParagraph"/>
              <w:spacing w:before="1"/>
              <w:ind w:left="19"/>
              <w:jc w:val="center"/>
              <w:rPr>
                <w:rFonts w:ascii="Calibri"/>
                <w:sz w:val="20"/>
              </w:rPr>
            </w:pPr>
            <w:r>
              <w:rPr>
                <w:rFonts w:ascii="Calibri"/>
                <w:spacing w:val="-10"/>
                <w:sz w:val="20"/>
              </w:rPr>
              <w:t>2</w:t>
            </w:r>
          </w:p>
        </w:tc>
        <w:tc>
          <w:tcPr>
            <w:tcW w:w="978" w:type="dxa"/>
          </w:tcPr>
          <w:p>
            <w:pPr>
              <w:pStyle w:val="TableParagraph"/>
              <w:spacing w:before="104"/>
              <w:rPr>
                <w:b/>
                <w:sz w:val="20"/>
              </w:rPr>
            </w:pPr>
          </w:p>
          <w:p>
            <w:pPr>
              <w:pStyle w:val="TableParagraph"/>
              <w:spacing w:before="1"/>
              <w:ind w:left="29"/>
              <w:jc w:val="center"/>
              <w:rPr>
                <w:rFonts w:ascii="Calibri"/>
                <w:sz w:val="20"/>
              </w:rPr>
            </w:pPr>
            <w:r>
              <w:rPr>
                <w:rFonts w:ascii="Calibri"/>
                <w:spacing w:val="-5"/>
                <w:sz w:val="20"/>
              </w:rPr>
              <w:t>NA</w:t>
            </w:r>
          </w:p>
        </w:tc>
        <w:tc>
          <w:tcPr>
            <w:tcW w:w="1576" w:type="dxa"/>
          </w:tcPr>
          <w:p>
            <w:pPr>
              <w:pStyle w:val="TableParagraph"/>
              <w:spacing w:before="104"/>
              <w:rPr>
                <w:b/>
                <w:sz w:val="20"/>
              </w:rPr>
            </w:pPr>
          </w:p>
          <w:p>
            <w:pPr>
              <w:pStyle w:val="TableParagraph"/>
              <w:spacing w:before="1"/>
              <w:ind w:left="40"/>
              <w:jc w:val="center"/>
              <w:rPr>
                <w:rFonts w:ascii="Calibri"/>
                <w:sz w:val="20"/>
              </w:rPr>
            </w:pPr>
            <w:r>
              <w:rPr>
                <w:rFonts w:ascii="Calibri"/>
                <w:spacing w:val="-10"/>
                <w:sz w:val="20"/>
              </w:rPr>
              <w:t>9</w:t>
            </w:r>
          </w:p>
        </w:tc>
      </w:tr>
      <w:tr>
        <w:trPr>
          <w:trHeight w:val="510" w:hRule="atLeast"/>
        </w:trPr>
        <w:tc>
          <w:tcPr>
            <w:tcW w:w="533" w:type="dxa"/>
          </w:tcPr>
          <w:p>
            <w:pPr>
              <w:pStyle w:val="TableParagraph"/>
              <w:spacing w:before="28"/>
              <w:ind w:left="29"/>
              <w:jc w:val="center"/>
              <w:rPr>
                <w:rFonts w:ascii="Calibri"/>
                <w:sz w:val="22"/>
              </w:rPr>
            </w:pPr>
            <w:r>
              <w:rPr>
                <w:rFonts w:ascii="Calibri"/>
                <w:spacing w:val="-5"/>
                <w:sz w:val="22"/>
              </w:rPr>
              <w:t>10</w:t>
            </w:r>
          </w:p>
        </w:tc>
        <w:tc>
          <w:tcPr>
            <w:tcW w:w="1210" w:type="dxa"/>
          </w:tcPr>
          <w:p>
            <w:pPr>
              <w:pStyle w:val="TableParagraph"/>
              <w:spacing w:before="28"/>
              <w:ind w:left="11"/>
              <w:jc w:val="center"/>
              <w:rPr>
                <w:rFonts w:ascii="Calibri"/>
                <w:sz w:val="22"/>
              </w:rPr>
            </w:pPr>
            <w:r>
              <w:rPr>
                <w:rFonts w:ascii="Calibri"/>
                <w:spacing w:val="-2"/>
                <w:sz w:val="22"/>
              </w:rPr>
              <w:t>1864001010</w:t>
            </w:r>
          </w:p>
        </w:tc>
        <w:tc>
          <w:tcPr>
            <w:tcW w:w="2038" w:type="dxa"/>
          </w:tcPr>
          <w:p>
            <w:pPr>
              <w:pStyle w:val="TableParagraph"/>
              <w:spacing w:before="28"/>
              <w:ind w:left="43"/>
              <w:rPr>
                <w:rFonts w:ascii="Calibri"/>
                <w:sz w:val="22"/>
              </w:rPr>
            </w:pPr>
            <w:r>
              <w:rPr>
                <w:rFonts w:ascii="Calibri"/>
                <w:sz w:val="22"/>
              </w:rPr>
              <w:t>SONAWANE</w:t>
            </w:r>
            <w:r>
              <w:rPr>
                <w:rFonts w:ascii="Calibri"/>
                <w:spacing w:val="-4"/>
                <w:sz w:val="22"/>
              </w:rPr>
              <w:t> </w:t>
            </w:r>
            <w:r>
              <w:rPr>
                <w:rFonts w:ascii="Calibri"/>
                <w:sz w:val="22"/>
              </w:rPr>
              <w:t>RAJ</w:t>
            </w:r>
            <w:r>
              <w:rPr>
                <w:rFonts w:ascii="Calibri"/>
                <w:spacing w:val="-1"/>
                <w:sz w:val="22"/>
              </w:rPr>
              <w:t> </w:t>
            </w:r>
            <w:r>
              <w:rPr>
                <w:rFonts w:ascii="Calibri"/>
                <w:spacing w:val="-10"/>
                <w:sz w:val="22"/>
              </w:rPr>
              <w:t>P</w:t>
            </w:r>
          </w:p>
        </w:tc>
        <w:tc>
          <w:tcPr>
            <w:tcW w:w="727" w:type="dxa"/>
          </w:tcPr>
          <w:p>
            <w:pPr>
              <w:pStyle w:val="TableParagraph"/>
              <w:spacing w:before="28"/>
              <w:ind w:left="25"/>
              <w:jc w:val="center"/>
              <w:rPr>
                <w:rFonts w:ascii="Calibri"/>
                <w:sz w:val="22"/>
              </w:rPr>
            </w:pPr>
            <w:r>
              <w:rPr>
                <w:rFonts w:ascii="Calibri"/>
                <w:spacing w:val="-5"/>
                <w:sz w:val="22"/>
              </w:rPr>
              <w:t>BBA</w:t>
            </w:r>
          </w:p>
        </w:tc>
        <w:tc>
          <w:tcPr>
            <w:tcW w:w="1109" w:type="dxa"/>
          </w:tcPr>
          <w:p>
            <w:pPr>
              <w:pStyle w:val="TableParagraph"/>
              <w:spacing w:before="47"/>
              <w:ind w:left="22" w:right="2"/>
              <w:jc w:val="center"/>
              <w:rPr>
                <w:rFonts w:ascii="Calibri"/>
                <w:sz w:val="20"/>
              </w:rPr>
            </w:pPr>
            <w:r>
              <w:rPr>
                <w:rFonts w:ascii="Calibri"/>
                <w:spacing w:val="-10"/>
                <w:sz w:val="20"/>
              </w:rPr>
              <w:t>3</w:t>
            </w:r>
          </w:p>
        </w:tc>
        <w:tc>
          <w:tcPr>
            <w:tcW w:w="957" w:type="dxa"/>
          </w:tcPr>
          <w:p>
            <w:pPr>
              <w:pStyle w:val="TableParagraph"/>
              <w:spacing w:before="47"/>
              <w:ind w:left="29"/>
              <w:jc w:val="center"/>
              <w:rPr>
                <w:rFonts w:ascii="Calibri"/>
                <w:sz w:val="20"/>
              </w:rPr>
            </w:pPr>
            <w:r>
              <w:rPr>
                <w:rFonts w:ascii="Calibri"/>
                <w:spacing w:val="-10"/>
                <w:sz w:val="20"/>
              </w:rPr>
              <w:t>2</w:t>
            </w:r>
          </w:p>
        </w:tc>
        <w:tc>
          <w:tcPr>
            <w:tcW w:w="1454" w:type="dxa"/>
          </w:tcPr>
          <w:p>
            <w:pPr>
              <w:pStyle w:val="TableParagraph"/>
              <w:spacing w:before="47"/>
              <w:ind w:left="24"/>
              <w:jc w:val="center"/>
              <w:rPr>
                <w:rFonts w:ascii="Calibri"/>
                <w:sz w:val="20"/>
              </w:rPr>
            </w:pPr>
            <w:r>
              <w:rPr>
                <w:rFonts w:ascii="Calibri"/>
                <w:spacing w:val="-10"/>
                <w:sz w:val="20"/>
              </w:rPr>
              <w:t>2</w:t>
            </w:r>
          </w:p>
        </w:tc>
        <w:tc>
          <w:tcPr>
            <w:tcW w:w="1029" w:type="dxa"/>
          </w:tcPr>
          <w:p>
            <w:pPr>
              <w:pStyle w:val="TableParagraph"/>
              <w:spacing w:before="47"/>
              <w:ind w:left="19"/>
              <w:jc w:val="center"/>
              <w:rPr>
                <w:rFonts w:ascii="Calibri"/>
                <w:sz w:val="20"/>
              </w:rPr>
            </w:pPr>
            <w:r>
              <w:rPr>
                <w:rFonts w:ascii="Calibri"/>
                <w:spacing w:val="-10"/>
                <w:sz w:val="20"/>
              </w:rPr>
              <w:t>2</w:t>
            </w:r>
          </w:p>
        </w:tc>
        <w:tc>
          <w:tcPr>
            <w:tcW w:w="978" w:type="dxa"/>
          </w:tcPr>
          <w:p>
            <w:pPr>
              <w:pStyle w:val="TableParagraph"/>
              <w:spacing w:before="47"/>
              <w:ind w:left="29"/>
              <w:jc w:val="center"/>
              <w:rPr>
                <w:rFonts w:ascii="Calibri"/>
                <w:sz w:val="20"/>
              </w:rPr>
            </w:pPr>
            <w:r>
              <w:rPr>
                <w:rFonts w:ascii="Calibri"/>
                <w:spacing w:val="-5"/>
                <w:sz w:val="20"/>
              </w:rPr>
              <w:t>NA</w:t>
            </w:r>
          </w:p>
        </w:tc>
        <w:tc>
          <w:tcPr>
            <w:tcW w:w="1576" w:type="dxa"/>
          </w:tcPr>
          <w:p>
            <w:pPr>
              <w:pStyle w:val="TableParagraph"/>
              <w:spacing w:before="47"/>
              <w:ind w:left="40"/>
              <w:jc w:val="center"/>
              <w:rPr>
                <w:rFonts w:ascii="Calibri"/>
                <w:sz w:val="20"/>
              </w:rPr>
            </w:pPr>
            <w:r>
              <w:rPr>
                <w:rFonts w:ascii="Calibri"/>
                <w:spacing w:val="-10"/>
                <w:sz w:val="20"/>
              </w:rPr>
              <w:t>9</w:t>
            </w:r>
          </w:p>
        </w:tc>
      </w:tr>
      <w:tr>
        <w:trPr>
          <w:trHeight w:val="510" w:hRule="atLeast"/>
        </w:trPr>
        <w:tc>
          <w:tcPr>
            <w:tcW w:w="533" w:type="dxa"/>
          </w:tcPr>
          <w:p>
            <w:pPr>
              <w:pStyle w:val="TableParagraph"/>
              <w:spacing w:before="28"/>
              <w:ind w:left="29"/>
              <w:jc w:val="center"/>
              <w:rPr>
                <w:rFonts w:ascii="Calibri"/>
                <w:sz w:val="22"/>
              </w:rPr>
            </w:pPr>
            <w:r>
              <w:rPr>
                <w:rFonts w:ascii="Calibri"/>
                <w:spacing w:val="-5"/>
                <w:sz w:val="22"/>
              </w:rPr>
              <w:t>11</w:t>
            </w:r>
          </w:p>
        </w:tc>
        <w:tc>
          <w:tcPr>
            <w:tcW w:w="1210" w:type="dxa"/>
          </w:tcPr>
          <w:p>
            <w:pPr>
              <w:pStyle w:val="TableParagraph"/>
              <w:spacing w:before="28"/>
              <w:ind w:left="11"/>
              <w:jc w:val="center"/>
              <w:rPr>
                <w:rFonts w:ascii="Calibri"/>
                <w:sz w:val="22"/>
              </w:rPr>
            </w:pPr>
            <w:r>
              <w:rPr>
                <w:rFonts w:ascii="Calibri"/>
                <w:spacing w:val="-2"/>
                <w:sz w:val="22"/>
              </w:rPr>
              <w:t>1864001011</w:t>
            </w:r>
          </w:p>
        </w:tc>
        <w:tc>
          <w:tcPr>
            <w:tcW w:w="2038" w:type="dxa"/>
          </w:tcPr>
          <w:p>
            <w:pPr>
              <w:pStyle w:val="TableParagraph"/>
              <w:spacing w:before="28"/>
              <w:ind w:left="43"/>
              <w:rPr>
                <w:rFonts w:ascii="Calibri"/>
                <w:sz w:val="22"/>
              </w:rPr>
            </w:pPr>
            <w:r>
              <w:rPr>
                <w:rFonts w:ascii="Calibri"/>
                <w:sz w:val="22"/>
              </w:rPr>
              <w:t>CHAUHAN </w:t>
            </w:r>
            <w:r>
              <w:rPr>
                <w:rFonts w:ascii="Calibri"/>
                <w:spacing w:val="-2"/>
                <w:sz w:val="22"/>
              </w:rPr>
              <w:t>RAKESH</w:t>
            </w:r>
          </w:p>
        </w:tc>
        <w:tc>
          <w:tcPr>
            <w:tcW w:w="727" w:type="dxa"/>
          </w:tcPr>
          <w:p>
            <w:pPr>
              <w:pStyle w:val="TableParagraph"/>
              <w:spacing w:before="28"/>
              <w:ind w:left="25"/>
              <w:jc w:val="center"/>
              <w:rPr>
                <w:rFonts w:ascii="Calibri"/>
                <w:sz w:val="22"/>
              </w:rPr>
            </w:pPr>
            <w:r>
              <w:rPr>
                <w:rFonts w:ascii="Calibri"/>
                <w:spacing w:val="-5"/>
                <w:sz w:val="22"/>
              </w:rPr>
              <w:t>BBA</w:t>
            </w:r>
          </w:p>
        </w:tc>
        <w:tc>
          <w:tcPr>
            <w:tcW w:w="1109" w:type="dxa"/>
          </w:tcPr>
          <w:p>
            <w:pPr>
              <w:pStyle w:val="TableParagraph"/>
              <w:spacing w:before="47"/>
              <w:ind w:left="22" w:right="2"/>
              <w:jc w:val="center"/>
              <w:rPr>
                <w:rFonts w:ascii="Calibri"/>
                <w:sz w:val="20"/>
              </w:rPr>
            </w:pPr>
            <w:r>
              <w:rPr>
                <w:rFonts w:ascii="Calibri"/>
                <w:spacing w:val="-10"/>
                <w:sz w:val="20"/>
              </w:rPr>
              <w:t>3</w:t>
            </w:r>
          </w:p>
        </w:tc>
        <w:tc>
          <w:tcPr>
            <w:tcW w:w="957" w:type="dxa"/>
          </w:tcPr>
          <w:p>
            <w:pPr>
              <w:pStyle w:val="TableParagraph"/>
              <w:spacing w:before="47"/>
              <w:ind w:left="29"/>
              <w:jc w:val="center"/>
              <w:rPr>
                <w:rFonts w:ascii="Calibri"/>
                <w:sz w:val="20"/>
              </w:rPr>
            </w:pPr>
            <w:r>
              <w:rPr>
                <w:rFonts w:ascii="Calibri"/>
                <w:spacing w:val="-10"/>
                <w:sz w:val="20"/>
              </w:rPr>
              <w:t>2</w:t>
            </w:r>
          </w:p>
        </w:tc>
        <w:tc>
          <w:tcPr>
            <w:tcW w:w="1454" w:type="dxa"/>
          </w:tcPr>
          <w:p>
            <w:pPr>
              <w:pStyle w:val="TableParagraph"/>
              <w:spacing w:before="47"/>
              <w:ind w:left="24"/>
              <w:jc w:val="center"/>
              <w:rPr>
                <w:rFonts w:ascii="Calibri"/>
                <w:sz w:val="20"/>
              </w:rPr>
            </w:pPr>
            <w:r>
              <w:rPr>
                <w:rFonts w:ascii="Calibri"/>
                <w:spacing w:val="-10"/>
                <w:sz w:val="20"/>
              </w:rPr>
              <w:t>2</w:t>
            </w:r>
          </w:p>
        </w:tc>
        <w:tc>
          <w:tcPr>
            <w:tcW w:w="1029" w:type="dxa"/>
          </w:tcPr>
          <w:p>
            <w:pPr>
              <w:pStyle w:val="TableParagraph"/>
              <w:spacing w:before="47"/>
              <w:ind w:left="19"/>
              <w:jc w:val="center"/>
              <w:rPr>
                <w:rFonts w:ascii="Calibri"/>
                <w:sz w:val="20"/>
              </w:rPr>
            </w:pPr>
            <w:r>
              <w:rPr>
                <w:rFonts w:ascii="Calibri"/>
                <w:spacing w:val="-10"/>
                <w:sz w:val="20"/>
              </w:rPr>
              <w:t>3</w:t>
            </w:r>
          </w:p>
        </w:tc>
        <w:tc>
          <w:tcPr>
            <w:tcW w:w="978" w:type="dxa"/>
          </w:tcPr>
          <w:p>
            <w:pPr>
              <w:pStyle w:val="TableParagraph"/>
              <w:spacing w:before="47"/>
              <w:ind w:left="29"/>
              <w:jc w:val="center"/>
              <w:rPr>
                <w:rFonts w:ascii="Calibri"/>
                <w:sz w:val="20"/>
              </w:rPr>
            </w:pPr>
            <w:r>
              <w:rPr>
                <w:rFonts w:ascii="Calibri"/>
                <w:spacing w:val="-5"/>
                <w:sz w:val="20"/>
              </w:rPr>
              <w:t>NA</w:t>
            </w:r>
          </w:p>
        </w:tc>
        <w:tc>
          <w:tcPr>
            <w:tcW w:w="1576" w:type="dxa"/>
          </w:tcPr>
          <w:p>
            <w:pPr>
              <w:pStyle w:val="TableParagraph"/>
              <w:spacing w:before="47"/>
              <w:ind w:left="40" w:right="1"/>
              <w:jc w:val="center"/>
              <w:rPr>
                <w:rFonts w:ascii="Calibri"/>
                <w:sz w:val="20"/>
              </w:rPr>
            </w:pPr>
            <w:r>
              <w:rPr>
                <w:rFonts w:ascii="Calibri"/>
                <w:spacing w:val="-5"/>
                <w:sz w:val="20"/>
              </w:rPr>
              <w:t>10</w:t>
            </w:r>
          </w:p>
        </w:tc>
      </w:tr>
      <w:tr>
        <w:trPr>
          <w:trHeight w:val="799" w:hRule="atLeast"/>
        </w:trPr>
        <w:tc>
          <w:tcPr>
            <w:tcW w:w="533" w:type="dxa"/>
          </w:tcPr>
          <w:p>
            <w:pPr>
              <w:pStyle w:val="TableParagraph"/>
              <w:spacing w:before="62"/>
              <w:rPr>
                <w:b/>
                <w:sz w:val="22"/>
              </w:rPr>
            </w:pPr>
          </w:p>
          <w:p>
            <w:pPr>
              <w:pStyle w:val="TableParagraph"/>
              <w:spacing w:before="1"/>
              <w:ind w:left="29"/>
              <w:jc w:val="center"/>
              <w:rPr>
                <w:rFonts w:ascii="Calibri"/>
                <w:sz w:val="22"/>
              </w:rPr>
            </w:pPr>
            <w:r>
              <w:rPr>
                <w:rFonts w:ascii="Calibri"/>
                <w:spacing w:val="-5"/>
                <w:sz w:val="22"/>
              </w:rPr>
              <w:t>12</w:t>
            </w:r>
          </w:p>
        </w:tc>
        <w:tc>
          <w:tcPr>
            <w:tcW w:w="1210" w:type="dxa"/>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1864001012</w:t>
            </w:r>
          </w:p>
        </w:tc>
        <w:tc>
          <w:tcPr>
            <w:tcW w:w="2038" w:type="dxa"/>
          </w:tcPr>
          <w:p>
            <w:pPr>
              <w:pStyle w:val="TableParagraph"/>
              <w:spacing w:line="256" w:lineRule="auto" w:before="28"/>
              <w:ind w:left="43"/>
              <w:rPr>
                <w:rFonts w:ascii="Calibri"/>
                <w:sz w:val="22"/>
              </w:rPr>
            </w:pPr>
            <w:r>
              <w:rPr>
                <w:rFonts w:ascii="Calibri"/>
                <w:spacing w:val="-2"/>
                <w:sz w:val="22"/>
              </w:rPr>
              <w:t>DABBIWALA MOHAMMEDABRAR</w:t>
            </w:r>
          </w:p>
        </w:tc>
        <w:tc>
          <w:tcPr>
            <w:tcW w:w="727" w:type="dxa"/>
          </w:tcPr>
          <w:p>
            <w:pPr>
              <w:pStyle w:val="TableParagraph"/>
              <w:spacing w:before="62"/>
              <w:rPr>
                <w:b/>
                <w:sz w:val="22"/>
              </w:rPr>
            </w:pPr>
          </w:p>
          <w:p>
            <w:pPr>
              <w:pStyle w:val="TableParagraph"/>
              <w:spacing w:before="1"/>
              <w:ind w:left="25"/>
              <w:jc w:val="center"/>
              <w:rPr>
                <w:rFonts w:ascii="Calibri"/>
                <w:sz w:val="22"/>
              </w:rPr>
            </w:pPr>
            <w:r>
              <w:rPr>
                <w:rFonts w:ascii="Calibri"/>
                <w:spacing w:val="-5"/>
                <w:sz w:val="22"/>
              </w:rPr>
              <w:t>BBA</w:t>
            </w:r>
          </w:p>
        </w:tc>
        <w:tc>
          <w:tcPr>
            <w:tcW w:w="1109" w:type="dxa"/>
          </w:tcPr>
          <w:p>
            <w:pPr>
              <w:pStyle w:val="TableParagraph"/>
              <w:spacing w:before="104"/>
              <w:rPr>
                <w:b/>
                <w:sz w:val="20"/>
              </w:rPr>
            </w:pPr>
          </w:p>
          <w:p>
            <w:pPr>
              <w:pStyle w:val="TableParagraph"/>
              <w:spacing w:before="1"/>
              <w:ind w:left="22" w:right="2"/>
              <w:jc w:val="center"/>
              <w:rPr>
                <w:rFonts w:ascii="Calibri"/>
                <w:sz w:val="20"/>
              </w:rPr>
            </w:pPr>
            <w:r>
              <w:rPr>
                <w:rFonts w:ascii="Calibri"/>
                <w:spacing w:val="-10"/>
                <w:sz w:val="20"/>
              </w:rPr>
              <w:t>3</w:t>
            </w:r>
          </w:p>
        </w:tc>
        <w:tc>
          <w:tcPr>
            <w:tcW w:w="957" w:type="dxa"/>
          </w:tcPr>
          <w:p>
            <w:pPr>
              <w:pStyle w:val="TableParagraph"/>
              <w:spacing w:before="104"/>
              <w:rPr>
                <w:b/>
                <w:sz w:val="20"/>
              </w:rPr>
            </w:pPr>
          </w:p>
          <w:p>
            <w:pPr>
              <w:pStyle w:val="TableParagraph"/>
              <w:spacing w:before="1"/>
              <w:ind w:left="29"/>
              <w:jc w:val="center"/>
              <w:rPr>
                <w:rFonts w:ascii="Calibri"/>
                <w:sz w:val="20"/>
              </w:rPr>
            </w:pPr>
            <w:r>
              <w:rPr>
                <w:rFonts w:ascii="Calibri"/>
                <w:spacing w:val="-10"/>
                <w:sz w:val="20"/>
              </w:rPr>
              <w:t>2</w:t>
            </w:r>
          </w:p>
        </w:tc>
        <w:tc>
          <w:tcPr>
            <w:tcW w:w="1454" w:type="dxa"/>
          </w:tcPr>
          <w:p>
            <w:pPr>
              <w:pStyle w:val="TableParagraph"/>
              <w:spacing w:before="104"/>
              <w:rPr>
                <w:b/>
                <w:sz w:val="20"/>
              </w:rPr>
            </w:pPr>
          </w:p>
          <w:p>
            <w:pPr>
              <w:pStyle w:val="TableParagraph"/>
              <w:spacing w:before="1"/>
              <w:ind w:left="24"/>
              <w:jc w:val="center"/>
              <w:rPr>
                <w:rFonts w:ascii="Calibri"/>
                <w:sz w:val="20"/>
              </w:rPr>
            </w:pPr>
            <w:r>
              <w:rPr>
                <w:rFonts w:ascii="Calibri"/>
                <w:spacing w:val="-10"/>
                <w:sz w:val="20"/>
              </w:rPr>
              <w:t>2</w:t>
            </w:r>
          </w:p>
        </w:tc>
        <w:tc>
          <w:tcPr>
            <w:tcW w:w="1029" w:type="dxa"/>
          </w:tcPr>
          <w:p>
            <w:pPr>
              <w:pStyle w:val="TableParagraph"/>
              <w:spacing w:before="104"/>
              <w:rPr>
                <w:b/>
                <w:sz w:val="20"/>
              </w:rPr>
            </w:pPr>
          </w:p>
          <w:p>
            <w:pPr>
              <w:pStyle w:val="TableParagraph"/>
              <w:spacing w:before="1"/>
              <w:ind w:left="19"/>
              <w:jc w:val="center"/>
              <w:rPr>
                <w:rFonts w:ascii="Calibri"/>
                <w:sz w:val="20"/>
              </w:rPr>
            </w:pPr>
            <w:r>
              <w:rPr>
                <w:rFonts w:ascii="Calibri"/>
                <w:spacing w:val="-10"/>
                <w:sz w:val="20"/>
              </w:rPr>
              <w:t>2</w:t>
            </w:r>
          </w:p>
        </w:tc>
        <w:tc>
          <w:tcPr>
            <w:tcW w:w="978" w:type="dxa"/>
          </w:tcPr>
          <w:p>
            <w:pPr>
              <w:pStyle w:val="TableParagraph"/>
              <w:spacing w:before="104"/>
              <w:rPr>
                <w:b/>
                <w:sz w:val="20"/>
              </w:rPr>
            </w:pPr>
          </w:p>
          <w:p>
            <w:pPr>
              <w:pStyle w:val="TableParagraph"/>
              <w:spacing w:before="1"/>
              <w:ind w:left="29"/>
              <w:jc w:val="center"/>
              <w:rPr>
                <w:rFonts w:ascii="Calibri"/>
                <w:sz w:val="20"/>
              </w:rPr>
            </w:pPr>
            <w:r>
              <w:rPr>
                <w:rFonts w:ascii="Calibri"/>
                <w:spacing w:val="-5"/>
                <w:sz w:val="20"/>
              </w:rPr>
              <w:t>NA</w:t>
            </w:r>
          </w:p>
        </w:tc>
        <w:tc>
          <w:tcPr>
            <w:tcW w:w="1576" w:type="dxa"/>
          </w:tcPr>
          <w:p>
            <w:pPr>
              <w:pStyle w:val="TableParagraph"/>
              <w:spacing w:before="104"/>
              <w:rPr>
                <w:b/>
                <w:sz w:val="20"/>
              </w:rPr>
            </w:pPr>
          </w:p>
          <w:p>
            <w:pPr>
              <w:pStyle w:val="TableParagraph"/>
              <w:spacing w:before="1"/>
              <w:ind w:left="40"/>
              <w:jc w:val="center"/>
              <w:rPr>
                <w:rFonts w:ascii="Calibri"/>
                <w:sz w:val="20"/>
              </w:rPr>
            </w:pPr>
            <w:r>
              <w:rPr>
                <w:rFonts w:ascii="Calibri"/>
                <w:spacing w:val="-10"/>
                <w:sz w:val="20"/>
              </w:rPr>
              <w:t>9</w:t>
            </w:r>
          </w:p>
        </w:tc>
      </w:tr>
      <w:tr>
        <w:trPr>
          <w:trHeight w:val="798" w:hRule="atLeast"/>
        </w:trPr>
        <w:tc>
          <w:tcPr>
            <w:tcW w:w="533" w:type="dxa"/>
          </w:tcPr>
          <w:p>
            <w:pPr>
              <w:pStyle w:val="TableParagraph"/>
              <w:spacing w:before="70"/>
              <w:rPr>
                <w:b/>
                <w:sz w:val="22"/>
              </w:rPr>
            </w:pPr>
          </w:p>
          <w:p>
            <w:pPr>
              <w:pStyle w:val="TableParagraph"/>
              <w:ind w:left="29"/>
              <w:jc w:val="center"/>
              <w:rPr>
                <w:rFonts w:ascii="Calibri"/>
                <w:sz w:val="22"/>
              </w:rPr>
            </w:pPr>
            <w:r>
              <w:rPr>
                <w:rFonts w:ascii="Calibri"/>
                <w:spacing w:val="-5"/>
                <w:sz w:val="22"/>
              </w:rPr>
              <w:t>13</w:t>
            </w:r>
          </w:p>
        </w:tc>
        <w:tc>
          <w:tcPr>
            <w:tcW w:w="1210" w:type="dxa"/>
          </w:tcPr>
          <w:p>
            <w:pPr>
              <w:pStyle w:val="TableParagraph"/>
              <w:spacing w:before="70"/>
              <w:rPr>
                <w:b/>
                <w:sz w:val="22"/>
              </w:rPr>
            </w:pPr>
          </w:p>
          <w:p>
            <w:pPr>
              <w:pStyle w:val="TableParagraph"/>
              <w:ind w:left="11"/>
              <w:jc w:val="center"/>
              <w:rPr>
                <w:rFonts w:ascii="Calibri"/>
                <w:sz w:val="22"/>
              </w:rPr>
            </w:pPr>
            <w:r>
              <w:rPr>
                <w:rFonts w:ascii="Calibri"/>
                <w:spacing w:val="-2"/>
                <w:sz w:val="22"/>
              </w:rPr>
              <w:t>1864001013</w:t>
            </w:r>
          </w:p>
        </w:tc>
        <w:tc>
          <w:tcPr>
            <w:tcW w:w="2038" w:type="dxa"/>
          </w:tcPr>
          <w:p>
            <w:pPr>
              <w:pStyle w:val="TableParagraph"/>
              <w:spacing w:line="264" w:lineRule="auto" w:before="28"/>
              <w:ind w:left="43"/>
              <w:rPr>
                <w:rFonts w:ascii="Calibri"/>
                <w:sz w:val="22"/>
              </w:rPr>
            </w:pPr>
            <w:r>
              <w:rPr>
                <w:rFonts w:ascii="Calibri"/>
                <w:sz w:val="22"/>
              </w:rPr>
              <w:t>VYAS</w:t>
            </w:r>
            <w:r>
              <w:rPr>
                <w:rFonts w:ascii="Calibri"/>
                <w:spacing w:val="-13"/>
                <w:sz w:val="22"/>
              </w:rPr>
              <w:t> </w:t>
            </w:r>
            <w:r>
              <w:rPr>
                <w:rFonts w:ascii="Calibri"/>
                <w:sz w:val="22"/>
              </w:rPr>
              <w:t>DHRUMIL </w:t>
            </w:r>
            <w:r>
              <w:rPr>
                <w:rFonts w:ascii="Calibri"/>
                <w:spacing w:val="-2"/>
                <w:sz w:val="22"/>
              </w:rPr>
              <w:t>JANKBHAI</w:t>
            </w:r>
          </w:p>
        </w:tc>
        <w:tc>
          <w:tcPr>
            <w:tcW w:w="727" w:type="dxa"/>
          </w:tcPr>
          <w:p>
            <w:pPr>
              <w:pStyle w:val="TableParagraph"/>
              <w:spacing w:before="70"/>
              <w:rPr>
                <w:b/>
                <w:sz w:val="22"/>
              </w:rPr>
            </w:pPr>
          </w:p>
          <w:p>
            <w:pPr>
              <w:pStyle w:val="TableParagraph"/>
              <w:ind w:left="25"/>
              <w:jc w:val="center"/>
              <w:rPr>
                <w:rFonts w:ascii="Calibri"/>
                <w:sz w:val="22"/>
              </w:rPr>
            </w:pPr>
            <w:r>
              <w:rPr>
                <w:rFonts w:ascii="Calibri"/>
                <w:spacing w:val="-5"/>
                <w:sz w:val="22"/>
              </w:rPr>
              <w:t>BBA</w:t>
            </w:r>
          </w:p>
        </w:tc>
        <w:tc>
          <w:tcPr>
            <w:tcW w:w="1109" w:type="dxa"/>
          </w:tcPr>
          <w:p>
            <w:pPr>
              <w:pStyle w:val="TableParagraph"/>
              <w:spacing w:before="104"/>
              <w:rPr>
                <w:b/>
                <w:sz w:val="20"/>
              </w:rPr>
            </w:pPr>
          </w:p>
          <w:p>
            <w:pPr>
              <w:pStyle w:val="TableParagraph"/>
              <w:spacing w:before="1"/>
              <w:ind w:left="22" w:right="2"/>
              <w:jc w:val="center"/>
              <w:rPr>
                <w:rFonts w:ascii="Calibri"/>
                <w:sz w:val="20"/>
              </w:rPr>
            </w:pPr>
            <w:r>
              <w:rPr>
                <w:rFonts w:ascii="Calibri"/>
                <w:spacing w:val="-10"/>
                <w:sz w:val="20"/>
              </w:rPr>
              <w:t>2</w:t>
            </w:r>
          </w:p>
        </w:tc>
        <w:tc>
          <w:tcPr>
            <w:tcW w:w="957" w:type="dxa"/>
          </w:tcPr>
          <w:p>
            <w:pPr>
              <w:pStyle w:val="TableParagraph"/>
              <w:spacing w:before="104"/>
              <w:rPr>
                <w:b/>
                <w:sz w:val="20"/>
              </w:rPr>
            </w:pPr>
          </w:p>
          <w:p>
            <w:pPr>
              <w:pStyle w:val="TableParagraph"/>
              <w:spacing w:before="1"/>
              <w:ind w:left="29"/>
              <w:jc w:val="center"/>
              <w:rPr>
                <w:rFonts w:ascii="Calibri"/>
                <w:sz w:val="20"/>
              </w:rPr>
            </w:pPr>
            <w:r>
              <w:rPr>
                <w:rFonts w:ascii="Calibri"/>
                <w:spacing w:val="-10"/>
                <w:sz w:val="20"/>
              </w:rPr>
              <w:t>2</w:t>
            </w:r>
          </w:p>
        </w:tc>
        <w:tc>
          <w:tcPr>
            <w:tcW w:w="1454" w:type="dxa"/>
          </w:tcPr>
          <w:p>
            <w:pPr>
              <w:pStyle w:val="TableParagraph"/>
              <w:spacing w:before="104"/>
              <w:rPr>
                <w:b/>
                <w:sz w:val="20"/>
              </w:rPr>
            </w:pPr>
          </w:p>
          <w:p>
            <w:pPr>
              <w:pStyle w:val="TableParagraph"/>
              <w:spacing w:before="1"/>
              <w:ind w:left="24"/>
              <w:jc w:val="center"/>
              <w:rPr>
                <w:rFonts w:ascii="Calibri"/>
                <w:sz w:val="20"/>
              </w:rPr>
            </w:pPr>
            <w:r>
              <w:rPr>
                <w:rFonts w:ascii="Calibri"/>
                <w:spacing w:val="-10"/>
                <w:sz w:val="20"/>
              </w:rPr>
              <w:t>2</w:t>
            </w:r>
          </w:p>
        </w:tc>
        <w:tc>
          <w:tcPr>
            <w:tcW w:w="1029" w:type="dxa"/>
          </w:tcPr>
          <w:p>
            <w:pPr>
              <w:pStyle w:val="TableParagraph"/>
              <w:spacing w:before="104"/>
              <w:rPr>
                <w:b/>
                <w:sz w:val="20"/>
              </w:rPr>
            </w:pPr>
          </w:p>
          <w:p>
            <w:pPr>
              <w:pStyle w:val="TableParagraph"/>
              <w:spacing w:before="1"/>
              <w:ind w:left="19"/>
              <w:jc w:val="center"/>
              <w:rPr>
                <w:rFonts w:ascii="Calibri"/>
                <w:sz w:val="20"/>
              </w:rPr>
            </w:pPr>
            <w:r>
              <w:rPr>
                <w:rFonts w:ascii="Calibri"/>
                <w:spacing w:val="-10"/>
                <w:sz w:val="20"/>
              </w:rPr>
              <w:t>2</w:t>
            </w:r>
          </w:p>
        </w:tc>
        <w:tc>
          <w:tcPr>
            <w:tcW w:w="978" w:type="dxa"/>
          </w:tcPr>
          <w:p>
            <w:pPr>
              <w:pStyle w:val="TableParagraph"/>
              <w:spacing w:before="104"/>
              <w:rPr>
                <w:b/>
                <w:sz w:val="20"/>
              </w:rPr>
            </w:pPr>
          </w:p>
          <w:p>
            <w:pPr>
              <w:pStyle w:val="TableParagraph"/>
              <w:spacing w:before="1"/>
              <w:ind w:left="29"/>
              <w:jc w:val="center"/>
              <w:rPr>
                <w:rFonts w:ascii="Calibri"/>
                <w:sz w:val="20"/>
              </w:rPr>
            </w:pPr>
            <w:r>
              <w:rPr>
                <w:rFonts w:ascii="Calibri"/>
                <w:spacing w:val="-5"/>
                <w:sz w:val="20"/>
              </w:rPr>
              <w:t>NA</w:t>
            </w:r>
          </w:p>
        </w:tc>
        <w:tc>
          <w:tcPr>
            <w:tcW w:w="1576" w:type="dxa"/>
          </w:tcPr>
          <w:p>
            <w:pPr>
              <w:pStyle w:val="TableParagraph"/>
              <w:spacing w:before="104"/>
              <w:rPr>
                <w:b/>
                <w:sz w:val="20"/>
              </w:rPr>
            </w:pPr>
          </w:p>
          <w:p>
            <w:pPr>
              <w:pStyle w:val="TableParagraph"/>
              <w:spacing w:before="1"/>
              <w:ind w:left="40"/>
              <w:jc w:val="center"/>
              <w:rPr>
                <w:rFonts w:ascii="Calibri"/>
                <w:sz w:val="20"/>
              </w:rPr>
            </w:pPr>
            <w:r>
              <w:rPr>
                <w:rFonts w:ascii="Calibri"/>
                <w:spacing w:val="-10"/>
                <w:sz w:val="20"/>
              </w:rPr>
              <w:t>8</w:t>
            </w:r>
          </w:p>
        </w:tc>
      </w:tr>
    </w:tbl>
    <w:p>
      <w:pPr>
        <w:pStyle w:val="TableParagraph"/>
        <w:spacing w:after="0"/>
        <w:jc w:val="center"/>
        <w:rPr>
          <w:rFonts w:ascii="Calibri"/>
          <w:sz w:val="20"/>
        </w:rPr>
        <w:sectPr>
          <w:pgSz w:w="12240" w:h="15840"/>
          <w:pgMar w:header="213" w:footer="291" w:top="1020" w:bottom="480" w:left="141" w:right="0"/>
        </w:sectPr>
      </w:pPr>
    </w:p>
    <w:p>
      <w:pPr>
        <w:spacing w:line="240" w:lineRule="auto" w:before="28" w:after="0"/>
        <w:rPr>
          <w:b/>
          <w:sz w:val="20"/>
        </w:rPr>
      </w:pPr>
    </w:p>
    <w:tbl>
      <w:tblPr>
        <w:tblW w:w="0" w:type="auto"/>
        <w:jc w:val="left"/>
        <w:tblInd w:w="241"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33"/>
        <w:gridCol w:w="1210"/>
        <w:gridCol w:w="2038"/>
        <w:gridCol w:w="727"/>
        <w:gridCol w:w="1109"/>
        <w:gridCol w:w="957"/>
        <w:gridCol w:w="1454"/>
        <w:gridCol w:w="1029"/>
        <w:gridCol w:w="978"/>
        <w:gridCol w:w="1576"/>
      </w:tblGrid>
      <w:tr>
        <w:trPr>
          <w:trHeight w:val="511" w:hRule="atLeast"/>
        </w:trPr>
        <w:tc>
          <w:tcPr>
            <w:tcW w:w="533" w:type="dxa"/>
            <w:tcBorders>
              <w:left w:val="single" w:sz="6" w:space="0" w:color="000000"/>
              <w:bottom w:val="single" w:sz="6" w:space="0" w:color="000000"/>
              <w:right w:val="single" w:sz="6" w:space="0" w:color="000000"/>
            </w:tcBorders>
          </w:tcPr>
          <w:p>
            <w:pPr>
              <w:pStyle w:val="TableParagraph"/>
              <w:spacing w:before="28"/>
              <w:ind w:left="29"/>
              <w:jc w:val="center"/>
              <w:rPr>
                <w:rFonts w:ascii="Calibri"/>
                <w:sz w:val="22"/>
              </w:rPr>
            </w:pPr>
            <w:r>
              <w:rPr>
                <w:rFonts w:ascii="Calibri"/>
                <w:spacing w:val="-5"/>
                <w:sz w:val="22"/>
              </w:rPr>
              <w:t>14</w:t>
            </w:r>
          </w:p>
        </w:tc>
        <w:tc>
          <w:tcPr>
            <w:tcW w:w="1210" w:type="dxa"/>
            <w:tcBorders>
              <w:left w:val="single" w:sz="6" w:space="0" w:color="000000"/>
              <w:bottom w:val="single" w:sz="6" w:space="0" w:color="000000"/>
              <w:right w:val="single" w:sz="6" w:space="0" w:color="000000"/>
            </w:tcBorders>
          </w:tcPr>
          <w:p>
            <w:pPr>
              <w:pStyle w:val="TableParagraph"/>
              <w:spacing w:before="28"/>
              <w:ind w:left="11"/>
              <w:jc w:val="center"/>
              <w:rPr>
                <w:rFonts w:ascii="Calibri"/>
                <w:sz w:val="22"/>
              </w:rPr>
            </w:pPr>
            <w:r>
              <w:rPr>
                <w:rFonts w:ascii="Calibri"/>
                <w:spacing w:val="-2"/>
                <w:sz w:val="22"/>
              </w:rPr>
              <w:t>1864001014</w:t>
            </w:r>
          </w:p>
        </w:tc>
        <w:tc>
          <w:tcPr>
            <w:tcW w:w="2038" w:type="dxa"/>
            <w:tcBorders>
              <w:left w:val="single" w:sz="6" w:space="0" w:color="000000"/>
              <w:bottom w:val="single" w:sz="6" w:space="0" w:color="000000"/>
              <w:right w:val="single" w:sz="6" w:space="0" w:color="000000"/>
            </w:tcBorders>
          </w:tcPr>
          <w:p>
            <w:pPr>
              <w:pStyle w:val="TableParagraph"/>
              <w:spacing w:before="28"/>
              <w:ind w:left="43"/>
              <w:rPr>
                <w:rFonts w:ascii="Calibri"/>
                <w:sz w:val="22"/>
              </w:rPr>
            </w:pPr>
            <w:r>
              <w:rPr>
                <w:rFonts w:ascii="Calibri"/>
                <w:sz w:val="22"/>
              </w:rPr>
              <w:t>THARWANI</w:t>
            </w:r>
            <w:r>
              <w:rPr>
                <w:rFonts w:ascii="Calibri"/>
                <w:spacing w:val="-4"/>
                <w:sz w:val="22"/>
              </w:rPr>
              <w:t> </w:t>
            </w:r>
            <w:r>
              <w:rPr>
                <w:rFonts w:ascii="Calibri"/>
                <w:spacing w:val="-2"/>
                <w:sz w:val="22"/>
              </w:rPr>
              <w:t>ROSHNI</w:t>
            </w:r>
          </w:p>
        </w:tc>
        <w:tc>
          <w:tcPr>
            <w:tcW w:w="727" w:type="dxa"/>
            <w:tcBorders>
              <w:left w:val="single" w:sz="6" w:space="0" w:color="000000"/>
              <w:bottom w:val="single" w:sz="6" w:space="0" w:color="000000"/>
              <w:right w:val="single" w:sz="6" w:space="0" w:color="000000"/>
            </w:tcBorders>
          </w:tcPr>
          <w:p>
            <w:pPr>
              <w:pStyle w:val="TableParagraph"/>
              <w:spacing w:before="28"/>
              <w:ind w:left="25"/>
              <w:jc w:val="center"/>
              <w:rPr>
                <w:rFonts w:ascii="Calibri"/>
                <w:sz w:val="22"/>
              </w:rPr>
            </w:pPr>
            <w:r>
              <w:rPr>
                <w:rFonts w:ascii="Calibri"/>
                <w:spacing w:val="-5"/>
                <w:sz w:val="22"/>
              </w:rPr>
              <w:t>BBA</w:t>
            </w:r>
          </w:p>
        </w:tc>
        <w:tc>
          <w:tcPr>
            <w:tcW w:w="1109" w:type="dxa"/>
            <w:tcBorders>
              <w:left w:val="single" w:sz="6" w:space="0" w:color="000000"/>
              <w:bottom w:val="single" w:sz="6" w:space="0" w:color="000000"/>
              <w:right w:val="single" w:sz="6" w:space="0" w:color="000000"/>
            </w:tcBorders>
          </w:tcPr>
          <w:p>
            <w:pPr>
              <w:pStyle w:val="TableParagraph"/>
              <w:spacing w:before="47"/>
              <w:ind w:left="22" w:right="2"/>
              <w:jc w:val="center"/>
              <w:rPr>
                <w:rFonts w:ascii="Calibri"/>
                <w:sz w:val="20"/>
              </w:rPr>
            </w:pPr>
            <w:r>
              <w:rPr>
                <w:rFonts w:ascii="Calibri"/>
                <w:spacing w:val="-10"/>
                <w:sz w:val="20"/>
              </w:rPr>
              <w:t>2</w:t>
            </w:r>
          </w:p>
        </w:tc>
        <w:tc>
          <w:tcPr>
            <w:tcW w:w="957" w:type="dxa"/>
            <w:tcBorders>
              <w:left w:val="single" w:sz="6" w:space="0" w:color="000000"/>
              <w:bottom w:val="single" w:sz="6" w:space="0" w:color="000000"/>
              <w:right w:val="single" w:sz="6" w:space="0" w:color="000000"/>
            </w:tcBorders>
          </w:tcPr>
          <w:p>
            <w:pPr>
              <w:pStyle w:val="TableParagraph"/>
              <w:spacing w:before="47"/>
              <w:ind w:left="29"/>
              <w:jc w:val="center"/>
              <w:rPr>
                <w:rFonts w:ascii="Calibri"/>
                <w:sz w:val="20"/>
              </w:rPr>
            </w:pPr>
            <w:r>
              <w:rPr>
                <w:rFonts w:ascii="Calibri"/>
                <w:spacing w:val="-10"/>
                <w:sz w:val="20"/>
              </w:rPr>
              <w:t>1</w:t>
            </w:r>
          </w:p>
        </w:tc>
        <w:tc>
          <w:tcPr>
            <w:tcW w:w="1454" w:type="dxa"/>
            <w:tcBorders>
              <w:left w:val="single" w:sz="6" w:space="0" w:color="000000"/>
              <w:bottom w:val="single" w:sz="6" w:space="0" w:color="000000"/>
              <w:right w:val="single" w:sz="6" w:space="0" w:color="000000"/>
            </w:tcBorders>
          </w:tcPr>
          <w:p>
            <w:pPr>
              <w:pStyle w:val="TableParagraph"/>
              <w:spacing w:before="47"/>
              <w:ind w:left="24"/>
              <w:jc w:val="center"/>
              <w:rPr>
                <w:rFonts w:ascii="Calibri"/>
                <w:sz w:val="20"/>
              </w:rPr>
            </w:pPr>
            <w:r>
              <w:rPr>
                <w:rFonts w:ascii="Calibri"/>
                <w:spacing w:val="-10"/>
                <w:sz w:val="20"/>
              </w:rPr>
              <w:t>2</w:t>
            </w:r>
          </w:p>
        </w:tc>
        <w:tc>
          <w:tcPr>
            <w:tcW w:w="1029" w:type="dxa"/>
            <w:tcBorders>
              <w:left w:val="single" w:sz="6" w:space="0" w:color="000000"/>
              <w:bottom w:val="single" w:sz="6" w:space="0" w:color="000000"/>
              <w:right w:val="single" w:sz="6" w:space="0" w:color="000000"/>
            </w:tcBorders>
          </w:tcPr>
          <w:p>
            <w:pPr>
              <w:pStyle w:val="TableParagraph"/>
              <w:spacing w:before="47"/>
              <w:ind w:left="19"/>
              <w:jc w:val="center"/>
              <w:rPr>
                <w:rFonts w:ascii="Calibri"/>
                <w:sz w:val="20"/>
              </w:rPr>
            </w:pPr>
            <w:r>
              <w:rPr>
                <w:rFonts w:ascii="Calibri"/>
                <w:spacing w:val="-10"/>
                <w:sz w:val="20"/>
              </w:rPr>
              <w:t>2</w:t>
            </w:r>
          </w:p>
        </w:tc>
        <w:tc>
          <w:tcPr>
            <w:tcW w:w="978" w:type="dxa"/>
            <w:tcBorders>
              <w:left w:val="single" w:sz="6" w:space="0" w:color="000000"/>
              <w:bottom w:val="single" w:sz="6" w:space="0" w:color="000000"/>
              <w:right w:val="single" w:sz="6" w:space="0" w:color="000000"/>
            </w:tcBorders>
          </w:tcPr>
          <w:p>
            <w:pPr>
              <w:pStyle w:val="TableParagraph"/>
              <w:spacing w:before="47"/>
              <w:ind w:left="29"/>
              <w:jc w:val="center"/>
              <w:rPr>
                <w:rFonts w:ascii="Calibri"/>
                <w:sz w:val="20"/>
              </w:rPr>
            </w:pPr>
            <w:r>
              <w:rPr>
                <w:rFonts w:ascii="Calibri"/>
                <w:spacing w:val="-5"/>
                <w:sz w:val="20"/>
              </w:rPr>
              <w:t>NA</w:t>
            </w:r>
          </w:p>
        </w:tc>
        <w:tc>
          <w:tcPr>
            <w:tcW w:w="1576" w:type="dxa"/>
            <w:tcBorders>
              <w:left w:val="single" w:sz="6" w:space="0" w:color="000000"/>
              <w:bottom w:val="single" w:sz="6" w:space="0" w:color="000000"/>
              <w:right w:val="single" w:sz="6" w:space="0" w:color="000000"/>
            </w:tcBorders>
          </w:tcPr>
          <w:p>
            <w:pPr>
              <w:pStyle w:val="TableParagraph"/>
              <w:spacing w:before="47"/>
              <w:ind w:left="40"/>
              <w:jc w:val="center"/>
              <w:rPr>
                <w:rFonts w:ascii="Calibri"/>
                <w:sz w:val="20"/>
              </w:rPr>
            </w:pPr>
            <w:r>
              <w:rPr>
                <w:rFonts w:ascii="Calibri"/>
                <w:spacing w:val="-10"/>
                <w:sz w:val="20"/>
              </w:rPr>
              <w:t>7</w:t>
            </w:r>
          </w:p>
        </w:tc>
      </w:tr>
      <w:tr>
        <w:trPr>
          <w:trHeight w:val="510"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28"/>
              <w:ind w:left="29"/>
              <w:jc w:val="center"/>
              <w:rPr>
                <w:rFonts w:ascii="Calibri"/>
                <w:sz w:val="22"/>
              </w:rPr>
            </w:pPr>
            <w:r>
              <w:rPr>
                <w:rFonts w:ascii="Calibri"/>
                <w:spacing w:val="-5"/>
                <w:sz w:val="22"/>
              </w:rPr>
              <w:t>15</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28"/>
              <w:ind w:left="11"/>
              <w:jc w:val="center"/>
              <w:rPr>
                <w:rFonts w:ascii="Calibri"/>
                <w:sz w:val="22"/>
              </w:rPr>
            </w:pPr>
            <w:r>
              <w:rPr>
                <w:rFonts w:ascii="Calibri"/>
                <w:spacing w:val="-2"/>
                <w:sz w:val="22"/>
              </w:rPr>
              <w:t>1864001015</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before="28"/>
              <w:ind w:left="43"/>
              <w:rPr>
                <w:rFonts w:ascii="Calibri"/>
                <w:sz w:val="22"/>
              </w:rPr>
            </w:pPr>
            <w:r>
              <w:rPr>
                <w:rFonts w:ascii="Calibri"/>
                <w:sz w:val="22"/>
              </w:rPr>
              <w:t>KASHYAP </w:t>
            </w:r>
            <w:r>
              <w:rPr>
                <w:rFonts w:ascii="Calibri"/>
                <w:spacing w:val="-4"/>
                <w:sz w:val="22"/>
              </w:rPr>
              <w:t>YASH</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28"/>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47"/>
              <w:ind w:left="22" w:right="2"/>
              <w:jc w:val="center"/>
              <w:rPr>
                <w:rFonts w:ascii="Calibri"/>
                <w:sz w:val="20"/>
              </w:rPr>
            </w:pPr>
            <w:r>
              <w:rPr>
                <w:rFonts w:ascii="Calibri"/>
                <w:spacing w:val="-10"/>
                <w:sz w:val="20"/>
              </w:rPr>
              <w:t>2</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47"/>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47"/>
              <w:ind w:left="24"/>
              <w:jc w:val="center"/>
              <w:rPr>
                <w:rFonts w:ascii="Calibri"/>
                <w:sz w:val="20"/>
              </w:rPr>
            </w:pPr>
            <w:r>
              <w:rPr>
                <w:rFonts w:ascii="Calibri"/>
                <w:spacing w:val="-10"/>
                <w:sz w:val="20"/>
              </w:rPr>
              <w:t>3</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47"/>
              <w:ind w:left="19"/>
              <w:jc w:val="center"/>
              <w:rPr>
                <w:rFonts w:ascii="Calibri"/>
                <w:sz w:val="20"/>
              </w:rPr>
            </w:pPr>
            <w:r>
              <w:rPr>
                <w:rFonts w:ascii="Calibri"/>
                <w:spacing w:val="-10"/>
                <w:sz w:val="20"/>
              </w:rPr>
              <w:t>3</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47"/>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47"/>
              <w:ind w:left="40" w:right="1"/>
              <w:jc w:val="center"/>
              <w:rPr>
                <w:rFonts w:ascii="Calibri"/>
                <w:sz w:val="20"/>
              </w:rPr>
            </w:pPr>
            <w:r>
              <w:rPr>
                <w:rFonts w:ascii="Calibri"/>
                <w:spacing w:val="-5"/>
                <w:sz w:val="20"/>
              </w:rPr>
              <w:t>10</w:t>
            </w:r>
          </w:p>
        </w:tc>
      </w:tr>
      <w:tr>
        <w:trPr>
          <w:trHeight w:val="511"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28"/>
              <w:ind w:left="29"/>
              <w:jc w:val="center"/>
              <w:rPr>
                <w:rFonts w:ascii="Calibri"/>
                <w:sz w:val="22"/>
              </w:rPr>
            </w:pPr>
            <w:r>
              <w:rPr>
                <w:rFonts w:ascii="Calibri"/>
                <w:spacing w:val="-5"/>
                <w:sz w:val="22"/>
              </w:rPr>
              <w:t>16</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28"/>
              <w:ind w:left="11"/>
              <w:jc w:val="center"/>
              <w:rPr>
                <w:rFonts w:ascii="Calibri"/>
                <w:sz w:val="22"/>
              </w:rPr>
            </w:pPr>
            <w:r>
              <w:rPr>
                <w:rFonts w:ascii="Calibri"/>
                <w:spacing w:val="-2"/>
                <w:sz w:val="22"/>
              </w:rPr>
              <w:t>1864001016</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before="28"/>
              <w:ind w:left="43"/>
              <w:rPr>
                <w:rFonts w:ascii="Calibri"/>
                <w:sz w:val="22"/>
              </w:rPr>
            </w:pPr>
            <w:r>
              <w:rPr>
                <w:rFonts w:ascii="Calibri"/>
                <w:sz w:val="22"/>
              </w:rPr>
              <w:t>KUSHWAHA</w:t>
            </w:r>
            <w:r>
              <w:rPr>
                <w:rFonts w:ascii="Calibri"/>
                <w:spacing w:val="-3"/>
                <w:sz w:val="22"/>
              </w:rPr>
              <w:t> </w:t>
            </w:r>
            <w:r>
              <w:rPr>
                <w:rFonts w:ascii="Calibri"/>
                <w:spacing w:val="-2"/>
                <w:sz w:val="22"/>
              </w:rPr>
              <w:t>RISHABH</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28"/>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47"/>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47"/>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47"/>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47"/>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47"/>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47"/>
              <w:ind w:left="40"/>
              <w:jc w:val="center"/>
              <w:rPr>
                <w:rFonts w:ascii="Calibri"/>
                <w:sz w:val="20"/>
              </w:rPr>
            </w:pPr>
            <w:r>
              <w:rPr>
                <w:rFonts w:ascii="Calibri"/>
                <w:spacing w:val="-10"/>
                <w:sz w:val="20"/>
              </w:rPr>
              <w:t>9</w:t>
            </w:r>
          </w:p>
        </w:tc>
      </w:tr>
      <w:tr>
        <w:trPr>
          <w:trHeight w:val="1087"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98"/>
              <w:rPr>
                <w:b/>
                <w:sz w:val="22"/>
              </w:rPr>
            </w:pPr>
          </w:p>
          <w:p>
            <w:pPr>
              <w:pStyle w:val="TableParagraph"/>
              <w:ind w:left="29"/>
              <w:jc w:val="center"/>
              <w:rPr>
                <w:rFonts w:ascii="Calibri"/>
                <w:sz w:val="22"/>
              </w:rPr>
            </w:pPr>
            <w:r>
              <w:rPr>
                <w:rFonts w:ascii="Calibri"/>
                <w:spacing w:val="-5"/>
                <w:sz w:val="22"/>
              </w:rPr>
              <w:t>17</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98"/>
              <w:rPr>
                <w:b/>
                <w:sz w:val="22"/>
              </w:rPr>
            </w:pPr>
          </w:p>
          <w:p>
            <w:pPr>
              <w:pStyle w:val="TableParagraph"/>
              <w:ind w:left="11"/>
              <w:jc w:val="center"/>
              <w:rPr>
                <w:rFonts w:ascii="Calibri"/>
                <w:sz w:val="22"/>
              </w:rPr>
            </w:pPr>
            <w:r>
              <w:rPr>
                <w:rFonts w:ascii="Calibri"/>
                <w:spacing w:val="-2"/>
                <w:sz w:val="22"/>
              </w:rPr>
              <w:t>1864001017</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ight="226"/>
              <w:rPr>
                <w:rFonts w:ascii="Calibri"/>
                <w:sz w:val="22"/>
              </w:rPr>
            </w:pPr>
            <w:r>
              <w:rPr>
                <w:rFonts w:ascii="Calibri"/>
                <w:spacing w:val="-2"/>
                <w:sz w:val="22"/>
              </w:rPr>
              <w:t>SINGH TARUNKUMAR PRADEEPKUMAR</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98"/>
              <w:rPr>
                <w:b/>
                <w:sz w:val="22"/>
              </w:rPr>
            </w:pPr>
          </w:p>
          <w:p>
            <w:pPr>
              <w:pStyle w:val="TableParagraph"/>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2" w:right="2"/>
              <w:jc w:val="center"/>
              <w:rPr>
                <w:rFonts w:ascii="Calibri"/>
                <w:sz w:val="20"/>
              </w:rPr>
            </w:pPr>
            <w:r>
              <w:rPr>
                <w:rFonts w:ascii="Calibri"/>
                <w:spacing w:val="-10"/>
                <w:sz w:val="20"/>
              </w:rPr>
              <w:t>2</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40"/>
              <w:jc w:val="center"/>
              <w:rPr>
                <w:rFonts w:ascii="Calibri"/>
                <w:sz w:val="20"/>
              </w:rPr>
            </w:pPr>
            <w:r>
              <w:rPr>
                <w:rFonts w:ascii="Calibri"/>
                <w:spacing w:val="-10"/>
                <w:sz w:val="20"/>
              </w:rPr>
              <w:t>8</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9"/>
              <w:jc w:val="center"/>
              <w:rPr>
                <w:rFonts w:ascii="Calibri"/>
                <w:sz w:val="22"/>
              </w:rPr>
            </w:pPr>
            <w:r>
              <w:rPr>
                <w:rFonts w:ascii="Calibri"/>
                <w:spacing w:val="-5"/>
                <w:sz w:val="22"/>
              </w:rPr>
              <w:t>18</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1864001018</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Pr>
                <w:rFonts w:ascii="Calibri"/>
                <w:sz w:val="22"/>
              </w:rPr>
            </w:pPr>
            <w:r>
              <w:rPr>
                <w:rFonts w:ascii="Calibri"/>
                <w:sz w:val="22"/>
              </w:rPr>
              <w:t>MAKWANA</w:t>
            </w:r>
            <w:r>
              <w:rPr>
                <w:rFonts w:ascii="Calibri"/>
                <w:spacing w:val="-13"/>
                <w:sz w:val="22"/>
              </w:rPr>
              <w:t> </w:t>
            </w:r>
            <w:r>
              <w:rPr>
                <w:rFonts w:ascii="Calibri"/>
                <w:sz w:val="22"/>
              </w:rPr>
              <w:t>MUKESH </w:t>
            </w:r>
            <w:r>
              <w:rPr>
                <w:rFonts w:ascii="Calibri"/>
                <w:spacing w:val="-2"/>
                <w:sz w:val="22"/>
              </w:rPr>
              <w:t>MANUBHAI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4"/>
              <w:jc w:val="center"/>
              <w:rPr>
                <w:rFonts w:ascii="Calibri"/>
                <w:sz w:val="20"/>
              </w:rPr>
            </w:pPr>
            <w:r>
              <w:rPr>
                <w:rFonts w:ascii="Calibri"/>
                <w:spacing w:val="-10"/>
                <w:sz w:val="20"/>
              </w:rPr>
              <w:t>3</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40" w:right="1"/>
              <w:jc w:val="center"/>
              <w:rPr>
                <w:rFonts w:ascii="Calibri"/>
                <w:sz w:val="20"/>
              </w:rPr>
            </w:pPr>
            <w:r>
              <w:rPr>
                <w:rFonts w:ascii="Calibri"/>
                <w:spacing w:val="-5"/>
                <w:sz w:val="20"/>
              </w:rPr>
              <w:t>10</w:t>
            </w:r>
          </w:p>
        </w:tc>
      </w:tr>
      <w:tr>
        <w:trPr>
          <w:trHeight w:val="510"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28"/>
              <w:ind w:left="29"/>
              <w:jc w:val="center"/>
              <w:rPr>
                <w:rFonts w:ascii="Calibri"/>
                <w:sz w:val="22"/>
              </w:rPr>
            </w:pPr>
            <w:r>
              <w:rPr>
                <w:rFonts w:ascii="Calibri"/>
                <w:spacing w:val="-5"/>
                <w:sz w:val="22"/>
              </w:rPr>
              <w:t>19</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28"/>
              <w:ind w:left="11"/>
              <w:jc w:val="center"/>
              <w:rPr>
                <w:rFonts w:ascii="Calibri"/>
                <w:sz w:val="22"/>
              </w:rPr>
            </w:pPr>
            <w:r>
              <w:rPr>
                <w:rFonts w:ascii="Calibri"/>
                <w:spacing w:val="-2"/>
                <w:sz w:val="22"/>
              </w:rPr>
              <w:t>1864001019</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before="28"/>
              <w:ind w:left="43"/>
              <w:rPr>
                <w:rFonts w:ascii="Calibri"/>
                <w:sz w:val="22"/>
              </w:rPr>
            </w:pPr>
            <w:r>
              <w:rPr>
                <w:rFonts w:ascii="Calibri"/>
                <w:sz w:val="22"/>
              </w:rPr>
              <w:t>BAROT</w:t>
            </w:r>
            <w:r>
              <w:rPr>
                <w:rFonts w:ascii="Calibri"/>
                <w:spacing w:val="-7"/>
                <w:sz w:val="22"/>
              </w:rPr>
              <w:t> </w:t>
            </w:r>
            <w:r>
              <w:rPr>
                <w:rFonts w:ascii="Calibri"/>
                <w:sz w:val="22"/>
              </w:rPr>
              <w:t>RISHI</w:t>
            </w:r>
            <w:r>
              <w:rPr>
                <w:rFonts w:ascii="Calibri"/>
                <w:spacing w:val="-4"/>
                <w:sz w:val="22"/>
              </w:rPr>
              <w:t> </w:t>
            </w:r>
            <w:r>
              <w:rPr>
                <w:rFonts w:ascii="Calibri"/>
                <w:spacing w:val="-10"/>
                <w:sz w:val="22"/>
              </w:rPr>
              <w:t>B</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28"/>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47"/>
              <w:ind w:left="22" w:right="2"/>
              <w:jc w:val="center"/>
              <w:rPr>
                <w:rFonts w:ascii="Calibri"/>
                <w:sz w:val="20"/>
              </w:rPr>
            </w:pPr>
            <w:r>
              <w:rPr>
                <w:rFonts w:ascii="Calibri"/>
                <w:spacing w:val="-10"/>
                <w:sz w:val="20"/>
              </w:rPr>
              <w:t>2</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47"/>
              <w:ind w:left="29"/>
              <w:jc w:val="center"/>
              <w:rPr>
                <w:rFonts w:ascii="Calibri"/>
                <w:sz w:val="20"/>
              </w:rPr>
            </w:pPr>
            <w:r>
              <w:rPr>
                <w:rFonts w:ascii="Calibri"/>
                <w:spacing w:val="-10"/>
                <w:sz w:val="20"/>
              </w:rPr>
              <w:t>3</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47"/>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47"/>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47"/>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47"/>
              <w:ind w:left="40"/>
              <w:jc w:val="center"/>
              <w:rPr>
                <w:rFonts w:ascii="Calibri"/>
                <w:sz w:val="20"/>
              </w:rPr>
            </w:pPr>
            <w:r>
              <w:rPr>
                <w:rFonts w:ascii="Calibri"/>
                <w:spacing w:val="-10"/>
                <w:sz w:val="20"/>
              </w:rPr>
              <w:t>9</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20</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1864001020</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8"/>
              <w:ind w:left="43" w:right="226"/>
              <w:rPr>
                <w:rFonts w:ascii="Calibri"/>
                <w:sz w:val="22"/>
              </w:rPr>
            </w:pPr>
            <w:r>
              <w:rPr>
                <w:rFonts w:ascii="Calibri"/>
                <w:sz w:val="22"/>
              </w:rPr>
              <w:t>SANJANA</w:t>
            </w:r>
            <w:r>
              <w:rPr>
                <w:rFonts w:ascii="Calibri"/>
                <w:spacing w:val="-13"/>
                <w:sz w:val="22"/>
              </w:rPr>
              <w:t> </w:t>
            </w:r>
            <w:r>
              <w:rPr>
                <w:rFonts w:ascii="Calibri"/>
                <w:sz w:val="22"/>
              </w:rPr>
              <w:t>SADISH </w:t>
            </w:r>
            <w:r>
              <w:rPr>
                <w:rFonts w:ascii="Calibri"/>
                <w:spacing w:val="-4"/>
                <w:sz w:val="22"/>
              </w:rPr>
              <w:t>NAIR</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4"/>
              <w:jc w:val="center"/>
              <w:rPr>
                <w:rFonts w:ascii="Calibri"/>
                <w:sz w:val="20"/>
              </w:rPr>
            </w:pPr>
            <w:r>
              <w:rPr>
                <w:rFonts w:ascii="Calibri"/>
                <w:spacing w:val="-10"/>
                <w:sz w:val="20"/>
              </w:rPr>
              <w:t>3</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40" w:right="1"/>
              <w:jc w:val="center"/>
              <w:rPr>
                <w:rFonts w:ascii="Calibri"/>
                <w:sz w:val="20"/>
              </w:rPr>
            </w:pPr>
            <w:r>
              <w:rPr>
                <w:rFonts w:ascii="Calibri"/>
                <w:spacing w:val="-5"/>
                <w:sz w:val="20"/>
              </w:rPr>
              <w:t>10</w:t>
            </w:r>
          </w:p>
        </w:tc>
      </w:tr>
      <w:tr>
        <w:trPr>
          <w:trHeight w:val="1094"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9"/>
              <w:jc w:val="center"/>
              <w:rPr>
                <w:rFonts w:ascii="Calibri"/>
                <w:sz w:val="22"/>
              </w:rPr>
            </w:pPr>
            <w:r>
              <w:rPr>
                <w:rFonts w:ascii="Calibri"/>
                <w:spacing w:val="-5"/>
                <w:sz w:val="22"/>
              </w:rPr>
              <w:t>21</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1864001021</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61" w:lineRule="auto" w:before="28"/>
              <w:ind w:left="43" w:right="226"/>
              <w:rPr>
                <w:rFonts w:ascii="Calibri"/>
                <w:sz w:val="22"/>
              </w:rPr>
            </w:pPr>
            <w:r>
              <w:rPr>
                <w:rFonts w:ascii="Calibri"/>
                <w:spacing w:val="-2"/>
                <w:sz w:val="22"/>
              </w:rPr>
              <w:t>CHAUDHARI KAJALBEN SUMANBHAI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2" w:right="2"/>
              <w:jc w:val="center"/>
              <w:rPr>
                <w:rFonts w:ascii="Calibri"/>
                <w:sz w:val="20"/>
              </w:rPr>
            </w:pPr>
            <w:r>
              <w:rPr>
                <w:rFonts w:ascii="Calibri"/>
                <w:spacing w:val="-10"/>
                <w:sz w:val="20"/>
              </w:rPr>
              <w:t>4</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19"/>
              <w:jc w:val="center"/>
              <w:rPr>
                <w:rFonts w:ascii="Calibri"/>
                <w:sz w:val="20"/>
              </w:rPr>
            </w:pPr>
            <w:r>
              <w:rPr>
                <w:rFonts w:ascii="Calibri"/>
                <w:spacing w:val="-10"/>
                <w:sz w:val="20"/>
              </w:rPr>
              <w:t>3</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40" w:right="1"/>
              <w:jc w:val="center"/>
              <w:rPr>
                <w:rFonts w:ascii="Calibri"/>
                <w:sz w:val="20"/>
              </w:rPr>
            </w:pPr>
            <w:r>
              <w:rPr>
                <w:rFonts w:ascii="Calibri"/>
                <w:spacing w:val="-5"/>
                <w:sz w:val="20"/>
              </w:rPr>
              <w:t>11</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29"/>
              <w:jc w:val="center"/>
              <w:rPr>
                <w:rFonts w:ascii="Calibri"/>
                <w:sz w:val="22"/>
              </w:rPr>
            </w:pPr>
            <w:r>
              <w:rPr>
                <w:rFonts w:ascii="Calibri"/>
                <w:spacing w:val="-5"/>
                <w:sz w:val="22"/>
              </w:rPr>
              <w:t>22</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11"/>
              <w:jc w:val="center"/>
              <w:rPr>
                <w:rFonts w:ascii="Calibri"/>
                <w:sz w:val="22"/>
              </w:rPr>
            </w:pPr>
            <w:r>
              <w:rPr>
                <w:rFonts w:ascii="Calibri"/>
                <w:spacing w:val="-2"/>
                <w:sz w:val="22"/>
              </w:rPr>
              <w:t>1864001022</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Pr>
                <w:rFonts w:ascii="Calibri"/>
                <w:sz w:val="22"/>
              </w:rPr>
            </w:pPr>
            <w:r>
              <w:rPr>
                <w:rFonts w:ascii="Calibri"/>
                <w:sz w:val="22"/>
              </w:rPr>
              <w:t>PATEL</w:t>
            </w:r>
            <w:r>
              <w:rPr>
                <w:rFonts w:ascii="Calibri"/>
                <w:spacing w:val="-13"/>
                <w:sz w:val="22"/>
              </w:rPr>
              <w:t> </w:t>
            </w:r>
            <w:r>
              <w:rPr>
                <w:rFonts w:ascii="Calibri"/>
                <w:sz w:val="22"/>
              </w:rPr>
              <w:t>PIYUSHKUMAR </w:t>
            </w:r>
            <w:r>
              <w:rPr>
                <w:rFonts w:ascii="Calibri"/>
                <w:spacing w:val="-2"/>
                <w:sz w:val="22"/>
              </w:rPr>
              <w:t>DHIRUBHAI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10"/>
                <w:sz w:val="20"/>
              </w:rPr>
              <w:t>3</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9"/>
              <w:jc w:val="center"/>
              <w:rPr>
                <w:rFonts w:ascii="Calibri"/>
                <w:sz w:val="20"/>
              </w:rPr>
            </w:pPr>
            <w:r>
              <w:rPr>
                <w:rFonts w:ascii="Calibri"/>
                <w:spacing w:val="-10"/>
                <w:sz w:val="20"/>
              </w:rPr>
              <w:t>3</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40" w:right="1"/>
              <w:jc w:val="center"/>
              <w:rPr>
                <w:rFonts w:ascii="Calibri"/>
                <w:sz w:val="20"/>
              </w:rPr>
            </w:pPr>
            <w:r>
              <w:rPr>
                <w:rFonts w:ascii="Calibri"/>
                <w:spacing w:val="-5"/>
                <w:sz w:val="20"/>
              </w:rPr>
              <w:t>11</w:t>
            </w:r>
          </w:p>
        </w:tc>
      </w:tr>
      <w:tr>
        <w:trPr>
          <w:trHeight w:val="799"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9"/>
              <w:jc w:val="center"/>
              <w:rPr>
                <w:rFonts w:ascii="Calibri"/>
                <w:sz w:val="22"/>
              </w:rPr>
            </w:pPr>
            <w:r>
              <w:rPr>
                <w:rFonts w:ascii="Calibri"/>
                <w:spacing w:val="-5"/>
                <w:sz w:val="22"/>
              </w:rPr>
              <w:t>23</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1864001023</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ight="226"/>
              <w:rPr>
                <w:rFonts w:ascii="Calibri"/>
                <w:sz w:val="22"/>
              </w:rPr>
            </w:pPr>
            <w:r>
              <w:rPr>
                <w:rFonts w:ascii="Calibri"/>
                <w:sz w:val="22"/>
              </w:rPr>
              <w:t>PATHAN</w:t>
            </w:r>
            <w:r>
              <w:rPr>
                <w:rFonts w:ascii="Calibri"/>
                <w:spacing w:val="-13"/>
                <w:sz w:val="22"/>
              </w:rPr>
              <w:t> </w:t>
            </w:r>
            <w:r>
              <w:rPr>
                <w:rFonts w:ascii="Calibri"/>
                <w:sz w:val="22"/>
              </w:rPr>
              <w:t>ZAIDKHAN </w:t>
            </w:r>
            <w:r>
              <w:rPr>
                <w:rFonts w:ascii="Calibri"/>
                <w:spacing w:val="-2"/>
                <w:sz w:val="22"/>
              </w:rPr>
              <w:t>SHEZADKHAN</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4"/>
              <w:jc w:val="center"/>
              <w:rPr>
                <w:rFonts w:ascii="Calibri"/>
                <w:sz w:val="20"/>
              </w:rPr>
            </w:pPr>
            <w:r>
              <w:rPr>
                <w:rFonts w:ascii="Calibri"/>
                <w:spacing w:val="-10"/>
                <w:sz w:val="20"/>
              </w:rPr>
              <w:t>3</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40" w:right="1"/>
              <w:jc w:val="center"/>
              <w:rPr>
                <w:rFonts w:ascii="Calibri"/>
                <w:sz w:val="20"/>
              </w:rPr>
            </w:pPr>
            <w:r>
              <w:rPr>
                <w:rFonts w:ascii="Calibri"/>
                <w:spacing w:val="-5"/>
                <w:sz w:val="20"/>
              </w:rPr>
              <w:t>10</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9"/>
              <w:jc w:val="center"/>
              <w:rPr>
                <w:rFonts w:ascii="Calibri"/>
                <w:sz w:val="22"/>
              </w:rPr>
            </w:pPr>
            <w:r>
              <w:rPr>
                <w:rFonts w:ascii="Calibri"/>
                <w:spacing w:val="-5"/>
                <w:sz w:val="22"/>
              </w:rPr>
              <w:t>24</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1864001024</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Pr>
                <w:rFonts w:ascii="Calibri"/>
                <w:sz w:val="22"/>
              </w:rPr>
            </w:pPr>
            <w:r>
              <w:rPr>
                <w:rFonts w:ascii="Calibri"/>
                <w:sz w:val="22"/>
              </w:rPr>
              <w:t>PRAJAPATI</w:t>
            </w:r>
            <w:r>
              <w:rPr>
                <w:rFonts w:ascii="Calibri"/>
                <w:spacing w:val="-13"/>
                <w:sz w:val="22"/>
              </w:rPr>
              <w:t> </w:t>
            </w:r>
            <w:r>
              <w:rPr>
                <w:rFonts w:ascii="Calibri"/>
                <w:sz w:val="22"/>
              </w:rPr>
              <w:t>NAVAL </w:t>
            </w:r>
            <w:r>
              <w:rPr>
                <w:rFonts w:ascii="Calibri"/>
                <w:spacing w:val="-2"/>
                <w:sz w:val="22"/>
              </w:rPr>
              <w:t>DIPAKKUMAR</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9"/>
              <w:jc w:val="center"/>
              <w:rPr>
                <w:rFonts w:ascii="Calibri"/>
                <w:sz w:val="20"/>
              </w:rPr>
            </w:pPr>
            <w:r>
              <w:rPr>
                <w:rFonts w:ascii="Calibri"/>
                <w:spacing w:val="-10"/>
                <w:sz w:val="20"/>
              </w:rPr>
              <w:t>3</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19"/>
              <w:jc w:val="center"/>
              <w:rPr>
                <w:rFonts w:ascii="Calibri"/>
                <w:sz w:val="20"/>
              </w:rPr>
            </w:pPr>
            <w:r>
              <w:rPr>
                <w:rFonts w:ascii="Calibri"/>
                <w:spacing w:val="-10"/>
                <w:sz w:val="20"/>
              </w:rPr>
              <w:t>3</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40" w:right="1"/>
              <w:jc w:val="center"/>
              <w:rPr>
                <w:rFonts w:ascii="Calibri"/>
                <w:sz w:val="20"/>
              </w:rPr>
            </w:pPr>
            <w:r>
              <w:rPr>
                <w:rFonts w:ascii="Calibri"/>
                <w:spacing w:val="-5"/>
                <w:sz w:val="20"/>
              </w:rPr>
              <w:t>11</w:t>
            </w:r>
          </w:p>
        </w:tc>
      </w:tr>
      <w:tr>
        <w:trPr>
          <w:trHeight w:val="1086"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9"/>
              <w:jc w:val="center"/>
              <w:rPr>
                <w:rFonts w:ascii="Calibri"/>
                <w:sz w:val="22"/>
              </w:rPr>
            </w:pPr>
            <w:r>
              <w:rPr>
                <w:rFonts w:ascii="Calibri"/>
                <w:spacing w:val="-5"/>
                <w:sz w:val="22"/>
              </w:rPr>
              <w:t>25</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1864001025</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61" w:lineRule="auto" w:before="28"/>
              <w:ind w:left="43"/>
              <w:rPr>
                <w:rFonts w:ascii="Calibri"/>
                <w:sz w:val="22"/>
              </w:rPr>
            </w:pPr>
            <w:r>
              <w:rPr>
                <w:rFonts w:ascii="Calibri"/>
                <w:spacing w:val="-2"/>
                <w:sz w:val="22"/>
              </w:rPr>
              <w:t>GAMIT PRADYUMKUMAR LIMJIBHAI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40"/>
              <w:jc w:val="center"/>
              <w:rPr>
                <w:rFonts w:ascii="Calibri"/>
                <w:sz w:val="20"/>
              </w:rPr>
            </w:pPr>
            <w:r>
              <w:rPr>
                <w:rFonts w:ascii="Calibri"/>
                <w:spacing w:val="-10"/>
                <w:sz w:val="20"/>
              </w:rPr>
              <w:t>9</w:t>
            </w:r>
          </w:p>
        </w:tc>
      </w:tr>
      <w:tr>
        <w:trPr>
          <w:trHeight w:val="1094"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9"/>
              <w:jc w:val="center"/>
              <w:rPr>
                <w:rFonts w:ascii="Calibri"/>
                <w:sz w:val="22"/>
              </w:rPr>
            </w:pPr>
            <w:r>
              <w:rPr>
                <w:rFonts w:ascii="Calibri"/>
                <w:spacing w:val="-5"/>
                <w:sz w:val="22"/>
              </w:rPr>
              <w:t>26</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1864001026</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3" w:right="226"/>
              <w:rPr>
                <w:rFonts w:ascii="Calibri"/>
                <w:sz w:val="22"/>
              </w:rPr>
            </w:pPr>
            <w:r>
              <w:rPr>
                <w:rFonts w:ascii="Calibri"/>
                <w:spacing w:val="-2"/>
                <w:sz w:val="22"/>
              </w:rPr>
              <w:t>GAMIT SUMITKUMAR CHITUBHAI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2" w:right="2"/>
              <w:jc w:val="center"/>
              <w:rPr>
                <w:rFonts w:ascii="Calibri"/>
                <w:sz w:val="20"/>
              </w:rPr>
            </w:pPr>
            <w:r>
              <w:rPr>
                <w:rFonts w:ascii="Calibri"/>
                <w:spacing w:val="-10"/>
                <w:sz w:val="20"/>
              </w:rPr>
              <w:t>2</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9"/>
              <w:jc w:val="center"/>
              <w:rPr>
                <w:rFonts w:ascii="Calibri"/>
                <w:sz w:val="20"/>
              </w:rPr>
            </w:pPr>
            <w:r>
              <w:rPr>
                <w:rFonts w:ascii="Calibri"/>
                <w:spacing w:val="-10"/>
                <w:sz w:val="20"/>
              </w:rPr>
              <w:t>3</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19"/>
              <w:jc w:val="center"/>
              <w:rPr>
                <w:rFonts w:ascii="Calibri"/>
                <w:sz w:val="20"/>
              </w:rPr>
            </w:pPr>
            <w:r>
              <w:rPr>
                <w:rFonts w:ascii="Calibri"/>
                <w:spacing w:val="-10"/>
                <w:sz w:val="20"/>
              </w:rPr>
              <w:t>3</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40" w:right="1"/>
              <w:jc w:val="center"/>
              <w:rPr>
                <w:rFonts w:ascii="Calibri"/>
                <w:sz w:val="20"/>
              </w:rPr>
            </w:pPr>
            <w:r>
              <w:rPr>
                <w:rFonts w:ascii="Calibri"/>
                <w:spacing w:val="-5"/>
                <w:sz w:val="20"/>
              </w:rPr>
              <w:t>10</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9"/>
              <w:jc w:val="center"/>
              <w:rPr>
                <w:rFonts w:ascii="Calibri"/>
                <w:sz w:val="22"/>
              </w:rPr>
            </w:pPr>
            <w:r>
              <w:rPr>
                <w:rFonts w:ascii="Calibri"/>
                <w:spacing w:val="-5"/>
                <w:sz w:val="22"/>
              </w:rPr>
              <w:t>27</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1864001027</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Pr>
                <w:rFonts w:ascii="Calibri"/>
                <w:sz w:val="22"/>
              </w:rPr>
            </w:pPr>
            <w:r>
              <w:rPr>
                <w:rFonts w:ascii="Calibri"/>
                <w:sz w:val="22"/>
              </w:rPr>
              <w:t>GAMIT</w:t>
            </w:r>
            <w:r>
              <w:rPr>
                <w:rFonts w:ascii="Calibri"/>
                <w:spacing w:val="-13"/>
                <w:sz w:val="22"/>
              </w:rPr>
              <w:t> </w:t>
            </w:r>
            <w:r>
              <w:rPr>
                <w:rFonts w:ascii="Calibri"/>
                <w:sz w:val="22"/>
              </w:rPr>
              <w:t>KAUTIK </w:t>
            </w:r>
            <w:r>
              <w:rPr>
                <w:rFonts w:ascii="Calibri"/>
                <w:spacing w:val="-2"/>
                <w:sz w:val="22"/>
              </w:rPr>
              <w:t>BABUBHAI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right="2"/>
              <w:jc w:val="center"/>
              <w:rPr>
                <w:rFonts w:ascii="Calibri"/>
                <w:sz w:val="20"/>
              </w:rPr>
            </w:pPr>
            <w:r>
              <w:rPr>
                <w:rFonts w:ascii="Calibri"/>
                <w:spacing w:val="-10"/>
                <w:sz w:val="20"/>
              </w:rPr>
              <w:t>1</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19"/>
              <w:jc w:val="center"/>
              <w:rPr>
                <w:rFonts w:ascii="Calibri"/>
                <w:sz w:val="20"/>
              </w:rPr>
            </w:pPr>
            <w:r>
              <w:rPr>
                <w:rFonts w:ascii="Calibri"/>
                <w:spacing w:val="-10"/>
                <w:sz w:val="20"/>
              </w:rPr>
              <w:t>3</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40"/>
              <w:jc w:val="center"/>
              <w:rPr>
                <w:rFonts w:ascii="Calibri"/>
                <w:sz w:val="20"/>
              </w:rPr>
            </w:pPr>
            <w:r>
              <w:rPr>
                <w:rFonts w:ascii="Calibri"/>
                <w:spacing w:val="-10"/>
                <w:sz w:val="20"/>
              </w:rPr>
              <w:t>8</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29"/>
              <w:jc w:val="center"/>
              <w:rPr>
                <w:rFonts w:ascii="Calibri"/>
                <w:sz w:val="22"/>
              </w:rPr>
            </w:pPr>
            <w:r>
              <w:rPr>
                <w:rFonts w:ascii="Calibri"/>
                <w:spacing w:val="-5"/>
                <w:sz w:val="22"/>
              </w:rPr>
              <w:t>28</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11"/>
              <w:jc w:val="center"/>
              <w:rPr>
                <w:rFonts w:ascii="Calibri"/>
                <w:sz w:val="22"/>
              </w:rPr>
            </w:pPr>
            <w:r>
              <w:rPr>
                <w:rFonts w:ascii="Calibri"/>
                <w:spacing w:val="-2"/>
                <w:sz w:val="22"/>
              </w:rPr>
              <w:t>1864001028</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Pr>
                <w:rFonts w:ascii="Calibri"/>
                <w:sz w:val="22"/>
              </w:rPr>
            </w:pPr>
            <w:r>
              <w:rPr>
                <w:rFonts w:ascii="Calibri"/>
                <w:sz w:val="22"/>
              </w:rPr>
              <w:t>CHAUHAN</w:t>
            </w:r>
            <w:r>
              <w:rPr>
                <w:rFonts w:ascii="Calibri"/>
                <w:spacing w:val="-13"/>
                <w:sz w:val="22"/>
              </w:rPr>
              <w:t> </w:t>
            </w:r>
            <w:r>
              <w:rPr>
                <w:rFonts w:ascii="Calibri"/>
                <w:sz w:val="22"/>
              </w:rPr>
              <w:t>JINAL </w:t>
            </w:r>
            <w:r>
              <w:rPr>
                <w:rFonts w:ascii="Calibri"/>
                <w:spacing w:val="-2"/>
                <w:sz w:val="22"/>
              </w:rPr>
              <w:t>SUBHASHBHAI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25"/>
              <w:jc w:val="center"/>
              <w:rPr>
                <w:rFonts w:ascii="Calibri"/>
                <w:sz w:val="22"/>
              </w:rPr>
            </w:pPr>
            <w:r>
              <w:rPr>
                <w:rFonts w:ascii="Calibri"/>
                <w:spacing w:val="-5"/>
                <w:sz w:val="22"/>
              </w:rPr>
              <w:t>BBA</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10"/>
                <w:sz w:val="20"/>
              </w:rPr>
              <w:t>3</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40" w:right="1"/>
              <w:jc w:val="center"/>
              <w:rPr>
                <w:rFonts w:ascii="Calibri"/>
                <w:sz w:val="20"/>
              </w:rPr>
            </w:pPr>
            <w:r>
              <w:rPr>
                <w:rFonts w:ascii="Calibri"/>
                <w:spacing w:val="-5"/>
                <w:sz w:val="20"/>
              </w:rPr>
              <w:t>10</w:t>
            </w:r>
          </w:p>
        </w:tc>
      </w:tr>
      <w:tr>
        <w:trPr>
          <w:trHeight w:val="799"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29</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1814001001</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8"/>
              <w:ind w:left="43"/>
              <w:rPr>
                <w:rFonts w:ascii="Calibri"/>
                <w:sz w:val="22"/>
              </w:rPr>
            </w:pPr>
            <w:r>
              <w:rPr>
                <w:rFonts w:ascii="Calibri"/>
                <w:sz w:val="22"/>
              </w:rPr>
              <w:t>BHARWAD</w:t>
            </w:r>
            <w:r>
              <w:rPr>
                <w:rFonts w:ascii="Calibri"/>
                <w:spacing w:val="-13"/>
                <w:sz w:val="22"/>
              </w:rPr>
              <w:t> </w:t>
            </w:r>
            <w:r>
              <w:rPr>
                <w:rFonts w:ascii="Calibri"/>
                <w:sz w:val="22"/>
              </w:rPr>
              <w:t>NIKITA </w:t>
            </w:r>
            <w:r>
              <w:rPr>
                <w:rFonts w:ascii="Calibri"/>
                <w:spacing w:val="-2"/>
                <w:sz w:val="22"/>
              </w:rPr>
              <w:t>MAHESH</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10"/>
                <w:sz w:val="20"/>
              </w:rPr>
              <w:t>3</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40" w:right="1"/>
              <w:jc w:val="center"/>
              <w:rPr>
                <w:rFonts w:ascii="Calibri"/>
                <w:sz w:val="20"/>
              </w:rPr>
            </w:pPr>
            <w:r>
              <w:rPr>
                <w:rFonts w:ascii="Calibri"/>
                <w:spacing w:val="-5"/>
                <w:sz w:val="20"/>
              </w:rPr>
              <w:t>10</w:t>
            </w:r>
          </w:p>
        </w:tc>
      </w:tr>
    </w:tbl>
    <w:p>
      <w:pPr>
        <w:pStyle w:val="TableParagraph"/>
        <w:spacing w:after="0"/>
        <w:jc w:val="center"/>
        <w:rPr>
          <w:rFonts w:ascii="Calibri"/>
          <w:sz w:val="20"/>
        </w:rPr>
        <w:sectPr>
          <w:pgSz w:w="12240" w:h="15840"/>
          <w:pgMar w:header="213" w:footer="1075" w:top="1020" w:bottom="1320" w:left="141" w:right="0"/>
        </w:sectPr>
      </w:pPr>
    </w:p>
    <w:p>
      <w:pPr>
        <w:spacing w:line="240" w:lineRule="auto" w:before="28" w:after="0"/>
        <w:rPr>
          <w:b/>
          <w:sz w:val="20"/>
        </w:rPr>
      </w:pPr>
    </w:p>
    <w:tbl>
      <w:tblPr>
        <w:tblW w:w="0" w:type="auto"/>
        <w:jc w:val="left"/>
        <w:tblInd w:w="241"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33"/>
        <w:gridCol w:w="1210"/>
        <w:gridCol w:w="2038"/>
        <w:gridCol w:w="727"/>
        <w:gridCol w:w="1109"/>
        <w:gridCol w:w="957"/>
        <w:gridCol w:w="1454"/>
        <w:gridCol w:w="1029"/>
        <w:gridCol w:w="978"/>
        <w:gridCol w:w="1576"/>
      </w:tblGrid>
      <w:tr>
        <w:trPr>
          <w:trHeight w:val="1087" w:hRule="atLeast"/>
        </w:trPr>
        <w:tc>
          <w:tcPr>
            <w:tcW w:w="533"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9"/>
              <w:jc w:val="center"/>
              <w:rPr>
                <w:rFonts w:ascii="Calibri"/>
                <w:sz w:val="22"/>
              </w:rPr>
            </w:pPr>
            <w:r>
              <w:rPr>
                <w:rFonts w:ascii="Calibri"/>
                <w:spacing w:val="-5"/>
                <w:sz w:val="22"/>
              </w:rPr>
              <w:t>30</w:t>
            </w:r>
          </w:p>
        </w:tc>
        <w:tc>
          <w:tcPr>
            <w:tcW w:w="1210"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1814001002</w:t>
            </w:r>
          </w:p>
        </w:tc>
        <w:tc>
          <w:tcPr>
            <w:tcW w:w="2038" w:type="dxa"/>
            <w:tcBorders>
              <w:left w:val="single" w:sz="6" w:space="0" w:color="000000"/>
              <w:bottom w:val="single" w:sz="6" w:space="0" w:color="000000"/>
              <w:right w:val="single" w:sz="6" w:space="0" w:color="000000"/>
            </w:tcBorders>
          </w:tcPr>
          <w:p>
            <w:pPr>
              <w:pStyle w:val="TableParagraph"/>
              <w:spacing w:line="261" w:lineRule="auto" w:before="28"/>
              <w:ind w:left="43"/>
              <w:rPr>
                <w:rFonts w:ascii="Calibri"/>
                <w:sz w:val="22"/>
              </w:rPr>
            </w:pPr>
            <w:r>
              <w:rPr>
                <w:rFonts w:ascii="Calibri"/>
                <w:spacing w:val="-2"/>
                <w:sz w:val="22"/>
              </w:rPr>
              <w:t>PATEL SHAISHAVKUMAR ROHITBHAI</w:t>
            </w:r>
          </w:p>
        </w:tc>
        <w:tc>
          <w:tcPr>
            <w:tcW w:w="727"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5" w:right="3"/>
              <w:jc w:val="center"/>
              <w:rPr>
                <w:rFonts w:ascii="Calibri"/>
                <w:sz w:val="22"/>
              </w:rPr>
            </w:pPr>
            <w:r>
              <w:rPr>
                <w:rFonts w:ascii="Calibri"/>
                <w:spacing w:val="-2"/>
                <w:sz w:val="22"/>
              </w:rPr>
              <w:t>B.Com</w:t>
            </w:r>
          </w:p>
        </w:tc>
        <w:tc>
          <w:tcPr>
            <w:tcW w:w="1109"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2" w:right="2"/>
              <w:jc w:val="center"/>
              <w:rPr>
                <w:rFonts w:ascii="Calibri"/>
                <w:sz w:val="20"/>
              </w:rPr>
            </w:pPr>
            <w:r>
              <w:rPr>
                <w:rFonts w:ascii="Calibri"/>
                <w:spacing w:val="-10"/>
                <w:sz w:val="20"/>
              </w:rPr>
              <w:t>3</w:t>
            </w:r>
          </w:p>
        </w:tc>
        <w:tc>
          <w:tcPr>
            <w:tcW w:w="957"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9"/>
              <w:jc w:val="center"/>
              <w:rPr>
                <w:rFonts w:ascii="Calibri"/>
                <w:sz w:val="20"/>
              </w:rPr>
            </w:pPr>
            <w:r>
              <w:rPr>
                <w:rFonts w:ascii="Calibri"/>
                <w:spacing w:val="-10"/>
                <w:sz w:val="20"/>
              </w:rPr>
              <w:t>3</w:t>
            </w:r>
          </w:p>
        </w:tc>
        <w:tc>
          <w:tcPr>
            <w:tcW w:w="1454"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4"/>
              <w:jc w:val="center"/>
              <w:rPr>
                <w:rFonts w:ascii="Calibri"/>
                <w:sz w:val="20"/>
              </w:rPr>
            </w:pPr>
            <w:r>
              <w:rPr>
                <w:rFonts w:ascii="Calibri"/>
                <w:spacing w:val="-10"/>
                <w:sz w:val="20"/>
              </w:rPr>
              <w:t>2</w:t>
            </w:r>
          </w:p>
        </w:tc>
        <w:tc>
          <w:tcPr>
            <w:tcW w:w="1029"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19"/>
              <w:jc w:val="center"/>
              <w:rPr>
                <w:rFonts w:ascii="Calibri"/>
                <w:sz w:val="20"/>
              </w:rPr>
            </w:pPr>
            <w:r>
              <w:rPr>
                <w:rFonts w:ascii="Calibri"/>
                <w:spacing w:val="-10"/>
                <w:sz w:val="20"/>
              </w:rPr>
              <w:t>3</w:t>
            </w:r>
          </w:p>
        </w:tc>
        <w:tc>
          <w:tcPr>
            <w:tcW w:w="978"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9"/>
              <w:jc w:val="center"/>
              <w:rPr>
                <w:rFonts w:ascii="Calibri"/>
                <w:sz w:val="20"/>
              </w:rPr>
            </w:pPr>
            <w:r>
              <w:rPr>
                <w:rFonts w:ascii="Calibri"/>
                <w:spacing w:val="-5"/>
                <w:sz w:val="20"/>
              </w:rPr>
              <w:t>NA</w:t>
            </w:r>
          </w:p>
        </w:tc>
        <w:tc>
          <w:tcPr>
            <w:tcW w:w="1576"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40" w:right="1"/>
              <w:jc w:val="center"/>
              <w:rPr>
                <w:rFonts w:ascii="Calibri"/>
                <w:sz w:val="20"/>
              </w:rPr>
            </w:pPr>
            <w:r>
              <w:rPr>
                <w:rFonts w:ascii="Calibri"/>
                <w:spacing w:val="-5"/>
                <w:sz w:val="20"/>
              </w:rPr>
              <w:t>11</w:t>
            </w:r>
          </w:p>
        </w:tc>
      </w:tr>
      <w:tr>
        <w:trPr>
          <w:trHeight w:val="799"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31</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1814001003</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3"/>
              <w:rPr>
                <w:rFonts w:ascii="Calibri"/>
                <w:sz w:val="22"/>
              </w:rPr>
            </w:pPr>
            <w:r>
              <w:rPr>
                <w:rFonts w:ascii="Calibri"/>
                <w:sz w:val="22"/>
              </w:rPr>
              <w:t>MAISURIYA</w:t>
            </w:r>
            <w:r>
              <w:rPr>
                <w:rFonts w:ascii="Calibri"/>
                <w:spacing w:val="-13"/>
                <w:sz w:val="22"/>
              </w:rPr>
              <w:t> </w:t>
            </w:r>
            <w:r>
              <w:rPr>
                <w:rFonts w:ascii="Calibri"/>
                <w:sz w:val="22"/>
              </w:rPr>
              <w:t>RUTVIK </w:t>
            </w:r>
            <w:r>
              <w:rPr>
                <w:rFonts w:ascii="Calibri"/>
                <w:spacing w:val="-2"/>
                <w:sz w:val="22"/>
              </w:rPr>
              <w:t>SHAILESHBHAI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40"/>
              <w:jc w:val="center"/>
              <w:rPr>
                <w:rFonts w:ascii="Calibri"/>
                <w:sz w:val="20"/>
              </w:rPr>
            </w:pPr>
            <w:r>
              <w:rPr>
                <w:rFonts w:ascii="Calibri"/>
                <w:spacing w:val="-10"/>
                <w:sz w:val="20"/>
              </w:rPr>
              <w:t>9</w:t>
            </w:r>
          </w:p>
        </w:tc>
      </w:tr>
      <w:tr>
        <w:trPr>
          <w:trHeight w:val="806"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32</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1814001004</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3"/>
              <w:rPr>
                <w:rFonts w:ascii="Calibri"/>
                <w:sz w:val="22"/>
              </w:rPr>
            </w:pPr>
            <w:r>
              <w:rPr>
                <w:rFonts w:ascii="Calibri"/>
                <w:sz w:val="22"/>
              </w:rPr>
              <w:t>VYAS</w:t>
            </w:r>
            <w:r>
              <w:rPr>
                <w:rFonts w:ascii="Calibri"/>
                <w:spacing w:val="-7"/>
                <w:sz w:val="22"/>
              </w:rPr>
              <w:t> </w:t>
            </w:r>
            <w:r>
              <w:rPr>
                <w:rFonts w:ascii="Calibri"/>
                <w:sz w:val="22"/>
              </w:rPr>
              <w:t>VIREN </w:t>
            </w:r>
            <w:r>
              <w:rPr>
                <w:rFonts w:ascii="Calibri"/>
                <w:spacing w:val="-2"/>
                <w:sz w:val="22"/>
              </w:rPr>
              <w:t>DINESHBHAI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22" w:right="2"/>
              <w:jc w:val="center"/>
              <w:rPr>
                <w:rFonts w:ascii="Calibri"/>
                <w:sz w:val="20"/>
              </w:rPr>
            </w:pPr>
            <w:r>
              <w:rPr>
                <w:rFonts w:ascii="Calibri"/>
                <w:spacing w:val="-10"/>
                <w:sz w:val="20"/>
              </w:rPr>
              <w:t>2</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40"/>
              <w:jc w:val="center"/>
              <w:rPr>
                <w:rFonts w:ascii="Calibri"/>
                <w:sz w:val="20"/>
              </w:rPr>
            </w:pPr>
            <w:r>
              <w:rPr>
                <w:rFonts w:ascii="Calibri"/>
                <w:spacing w:val="-10"/>
                <w:sz w:val="20"/>
              </w:rPr>
              <w:t>8</w:t>
            </w:r>
          </w:p>
        </w:tc>
      </w:tr>
      <w:tr>
        <w:trPr>
          <w:trHeight w:val="503"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28"/>
              <w:ind w:left="29"/>
              <w:jc w:val="center"/>
              <w:rPr>
                <w:rFonts w:ascii="Calibri"/>
                <w:sz w:val="22"/>
              </w:rPr>
            </w:pPr>
            <w:r>
              <w:rPr>
                <w:rFonts w:ascii="Calibri"/>
                <w:spacing w:val="-5"/>
                <w:sz w:val="22"/>
              </w:rPr>
              <w:t>33</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28"/>
              <w:ind w:left="11"/>
              <w:jc w:val="center"/>
              <w:rPr>
                <w:rFonts w:ascii="Calibri"/>
                <w:sz w:val="22"/>
              </w:rPr>
            </w:pPr>
            <w:r>
              <w:rPr>
                <w:rFonts w:ascii="Calibri"/>
                <w:spacing w:val="-2"/>
                <w:sz w:val="22"/>
              </w:rPr>
              <w:t>1814001005</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before="28"/>
              <w:ind w:left="43"/>
              <w:rPr>
                <w:rFonts w:ascii="Calibri"/>
                <w:sz w:val="22"/>
              </w:rPr>
            </w:pPr>
            <w:r>
              <w:rPr>
                <w:rFonts w:ascii="Calibri"/>
                <w:sz w:val="22"/>
              </w:rPr>
              <w:t>MEHTA</w:t>
            </w:r>
            <w:r>
              <w:rPr>
                <w:rFonts w:ascii="Calibri"/>
                <w:spacing w:val="-3"/>
                <w:sz w:val="22"/>
              </w:rPr>
              <w:t> </w:t>
            </w:r>
            <w:r>
              <w:rPr>
                <w:rFonts w:ascii="Calibri"/>
                <w:spacing w:val="-2"/>
                <w:sz w:val="22"/>
              </w:rPr>
              <w:t>VANDAN</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28"/>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39"/>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39"/>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39"/>
              <w:ind w:left="24"/>
              <w:jc w:val="center"/>
              <w:rPr>
                <w:rFonts w:ascii="Calibri"/>
                <w:sz w:val="20"/>
              </w:rPr>
            </w:pPr>
            <w:r>
              <w:rPr>
                <w:rFonts w:ascii="Calibri"/>
                <w:spacing w:val="-10"/>
                <w:sz w:val="20"/>
              </w:rPr>
              <w:t>3</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39"/>
              <w:ind w:left="19"/>
              <w:jc w:val="center"/>
              <w:rPr>
                <w:rFonts w:ascii="Calibri"/>
                <w:sz w:val="20"/>
              </w:rPr>
            </w:pPr>
            <w:r>
              <w:rPr>
                <w:rFonts w:ascii="Calibri"/>
                <w:spacing w:val="-10"/>
                <w:sz w:val="20"/>
              </w:rPr>
              <w:t>1</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39"/>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39"/>
              <w:ind w:left="40"/>
              <w:jc w:val="center"/>
              <w:rPr>
                <w:rFonts w:ascii="Calibri"/>
                <w:sz w:val="20"/>
              </w:rPr>
            </w:pPr>
            <w:r>
              <w:rPr>
                <w:rFonts w:ascii="Calibri"/>
                <w:spacing w:val="-10"/>
                <w:sz w:val="20"/>
              </w:rPr>
              <w:t>9</w:t>
            </w:r>
          </w:p>
        </w:tc>
      </w:tr>
      <w:tr>
        <w:trPr>
          <w:trHeight w:val="806"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9"/>
              <w:jc w:val="center"/>
              <w:rPr>
                <w:rFonts w:ascii="Calibri"/>
                <w:sz w:val="22"/>
              </w:rPr>
            </w:pPr>
            <w:r>
              <w:rPr>
                <w:rFonts w:ascii="Calibri"/>
                <w:spacing w:val="-5"/>
                <w:sz w:val="22"/>
              </w:rPr>
              <w:t>34</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11"/>
              <w:jc w:val="center"/>
              <w:rPr>
                <w:rFonts w:ascii="Calibri"/>
                <w:sz w:val="22"/>
              </w:rPr>
            </w:pPr>
            <w:r>
              <w:rPr>
                <w:rFonts w:ascii="Calibri"/>
                <w:spacing w:val="-2"/>
                <w:sz w:val="22"/>
              </w:rPr>
              <w:t>1814001006</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35"/>
              <w:ind w:left="43"/>
              <w:rPr>
                <w:rFonts w:ascii="Calibri"/>
                <w:sz w:val="22"/>
              </w:rPr>
            </w:pPr>
            <w:r>
              <w:rPr>
                <w:rFonts w:ascii="Calibri"/>
                <w:sz w:val="22"/>
              </w:rPr>
              <w:t>ANKIT</w:t>
            </w:r>
            <w:r>
              <w:rPr>
                <w:rFonts w:ascii="Calibri"/>
                <w:spacing w:val="-13"/>
                <w:sz w:val="22"/>
              </w:rPr>
              <w:t> </w:t>
            </w:r>
            <w:r>
              <w:rPr>
                <w:rFonts w:ascii="Calibri"/>
                <w:sz w:val="22"/>
              </w:rPr>
              <w:t>KESHAVJI </w:t>
            </w:r>
            <w:r>
              <w:rPr>
                <w:rFonts w:ascii="Calibri"/>
                <w:spacing w:val="-2"/>
                <w:sz w:val="22"/>
              </w:rPr>
              <w:t>HADIYA</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70"/>
              <w:rPr>
                <w:b/>
                <w:sz w:val="22"/>
              </w:rPr>
            </w:pPr>
          </w:p>
          <w:p>
            <w:pPr>
              <w:pStyle w:val="TableParagraph"/>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22" w:right="2"/>
              <w:jc w:val="center"/>
              <w:rPr>
                <w:rFonts w:ascii="Calibri"/>
                <w:sz w:val="20"/>
              </w:rPr>
            </w:pPr>
            <w:r>
              <w:rPr>
                <w:rFonts w:ascii="Calibri"/>
                <w:spacing w:val="-10"/>
                <w:sz w:val="20"/>
              </w:rPr>
              <w:t>2</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29"/>
              <w:jc w:val="center"/>
              <w:rPr>
                <w:rFonts w:ascii="Calibri"/>
                <w:sz w:val="20"/>
              </w:rPr>
            </w:pPr>
            <w:r>
              <w:rPr>
                <w:rFonts w:ascii="Calibri"/>
                <w:spacing w:val="-10"/>
                <w:sz w:val="20"/>
              </w:rPr>
              <w:t>1</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12"/>
              <w:rPr>
                <w:b/>
                <w:sz w:val="20"/>
              </w:rPr>
            </w:pPr>
          </w:p>
          <w:p>
            <w:pPr>
              <w:pStyle w:val="TableParagraph"/>
              <w:ind w:left="40"/>
              <w:jc w:val="center"/>
              <w:rPr>
                <w:rFonts w:ascii="Calibri"/>
                <w:sz w:val="20"/>
              </w:rPr>
            </w:pPr>
            <w:r>
              <w:rPr>
                <w:rFonts w:ascii="Calibri"/>
                <w:spacing w:val="-10"/>
                <w:sz w:val="20"/>
              </w:rPr>
              <w:t>7</w:t>
            </w:r>
          </w:p>
        </w:tc>
      </w:tr>
      <w:tr>
        <w:trPr>
          <w:trHeight w:val="799"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29"/>
              <w:jc w:val="center"/>
              <w:rPr>
                <w:rFonts w:ascii="Calibri"/>
                <w:sz w:val="22"/>
              </w:rPr>
            </w:pPr>
            <w:r>
              <w:rPr>
                <w:rFonts w:ascii="Calibri"/>
                <w:spacing w:val="-5"/>
                <w:sz w:val="22"/>
              </w:rPr>
              <w:t>35</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11"/>
              <w:jc w:val="center"/>
              <w:rPr>
                <w:rFonts w:ascii="Calibri"/>
                <w:sz w:val="22"/>
              </w:rPr>
            </w:pPr>
            <w:r>
              <w:rPr>
                <w:rFonts w:ascii="Calibri"/>
                <w:spacing w:val="-2"/>
                <w:sz w:val="22"/>
              </w:rPr>
              <w:t>1814001007</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Pr>
                <w:rFonts w:ascii="Calibri"/>
                <w:sz w:val="22"/>
              </w:rPr>
            </w:pPr>
            <w:r>
              <w:rPr>
                <w:rFonts w:ascii="Calibri"/>
                <w:sz w:val="22"/>
              </w:rPr>
              <w:t>PATEL</w:t>
            </w:r>
            <w:r>
              <w:rPr>
                <w:rFonts w:ascii="Calibri"/>
                <w:spacing w:val="-13"/>
                <w:sz w:val="22"/>
              </w:rPr>
              <w:t> </w:t>
            </w:r>
            <w:r>
              <w:rPr>
                <w:rFonts w:ascii="Calibri"/>
                <w:sz w:val="22"/>
              </w:rPr>
              <w:t>PARTH </w:t>
            </w:r>
            <w:r>
              <w:rPr>
                <w:rFonts w:ascii="Calibri"/>
                <w:spacing w:val="-2"/>
                <w:sz w:val="22"/>
              </w:rPr>
              <w:t>ASHOKBHAI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40"/>
              <w:jc w:val="center"/>
              <w:rPr>
                <w:rFonts w:ascii="Calibri"/>
                <w:sz w:val="20"/>
              </w:rPr>
            </w:pPr>
            <w:r>
              <w:rPr>
                <w:rFonts w:ascii="Calibri"/>
                <w:spacing w:val="-10"/>
                <w:sz w:val="20"/>
              </w:rPr>
              <w:t>9</w:t>
            </w:r>
          </w:p>
        </w:tc>
      </w:tr>
      <w:tr>
        <w:trPr>
          <w:trHeight w:val="1087"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9"/>
              <w:jc w:val="center"/>
              <w:rPr>
                <w:rFonts w:ascii="Calibri"/>
                <w:sz w:val="22"/>
              </w:rPr>
            </w:pPr>
            <w:r>
              <w:rPr>
                <w:rFonts w:ascii="Calibri"/>
                <w:spacing w:val="-5"/>
                <w:sz w:val="22"/>
              </w:rPr>
              <w:t>36</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1814001008</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61" w:lineRule="auto" w:before="28"/>
              <w:ind w:left="43"/>
              <w:rPr>
                <w:rFonts w:ascii="Calibri"/>
                <w:sz w:val="22"/>
              </w:rPr>
            </w:pPr>
            <w:r>
              <w:rPr>
                <w:rFonts w:ascii="Calibri"/>
                <w:spacing w:val="-2"/>
                <w:sz w:val="22"/>
              </w:rPr>
              <w:t>MEENAKSHI VIKRAMKUMAR RAJPUROHIT</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2" w:right="2"/>
              <w:jc w:val="center"/>
              <w:rPr>
                <w:rFonts w:ascii="Calibri"/>
                <w:sz w:val="20"/>
              </w:rPr>
            </w:pPr>
            <w:r>
              <w:rPr>
                <w:rFonts w:ascii="Calibri"/>
                <w:spacing w:val="-10"/>
                <w:sz w:val="20"/>
              </w:rPr>
              <w:t>4</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19"/>
              <w:jc w:val="center"/>
              <w:rPr>
                <w:rFonts w:ascii="Calibri"/>
                <w:sz w:val="20"/>
              </w:rPr>
            </w:pPr>
            <w:r>
              <w:rPr>
                <w:rFonts w:ascii="Calibri"/>
                <w:spacing w:val="-10"/>
                <w:sz w:val="20"/>
              </w:rPr>
              <w:t>3</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40" w:right="1"/>
              <w:jc w:val="center"/>
              <w:rPr>
                <w:rFonts w:ascii="Calibri"/>
                <w:sz w:val="20"/>
              </w:rPr>
            </w:pPr>
            <w:r>
              <w:rPr>
                <w:rFonts w:ascii="Calibri"/>
                <w:spacing w:val="-5"/>
                <w:sz w:val="20"/>
              </w:rPr>
              <w:t>11</w:t>
            </w:r>
          </w:p>
        </w:tc>
      </w:tr>
      <w:tr>
        <w:trPr>
          <w:trHeight w:val="1094"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9"/>
              <w:jc w:val="center"/>
              <w:rPr>
                <w:rFonts w:ascii="Calibri"/>
                <w:sz w:val="22"/>
              </w:rPr>
            </w:pPr>
            <w:r>
              <w:rPr>
                <w:rFonts w:ascii="Calibri"/>
                <w:spacing w:val="-5"/>
                <w:sz w:val="22"/>
              </w:rPr>
              <w:t>37</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1814001009</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61" w:lineRule="auto" w:before="28"/>
              <w:ind w:left="43" w:right="226"/>
              <w:rPr>
                <w:rFonts w:ascii="Calibri"/>
                <w:sz w:val="22"/>
              </w:rPr>
            </w:pPr>
            <w:r>
              <w:rPr>
                <w:rFonts w:ascii="Calibri"/>
                <w:spacing w:val="-2"/>
                <w:sz w:val="22"/>
              </w:rPr>
              <w:t>GAMIT PRADIPKUMAR BALVANTBHAI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9"/>
              <w:jc w:val="center"/>
              <w:rPr>
                <w:rFonts w:ascii="Calibri"/>
                <w:sz w:val="20"/>
              </w:rPr>
            </w:pPr>
            <w:r>
              <w:rPr>
                <w:rFonts w:ascii="Calibri"/>
                <w:spacing w:val="-10"/>
                <w:sz w:val="20"/>
              </w:rPr>
              <w:t>3</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19"/>
              <w:jc w:val="center"/>
              <w:rPr>
                <w:rFonts w:ascii="Calibri"/>
                <w:sz w:val="20"/>
              </w:rPr>
            </w:pPr>
            <w:r>
              <w:rPr>
                <w:rFonts w:ascii="Calibri"/>
                <w:spacing w:val="-10"/>
                <w:sz w:val="20"/>
              </w:rPr>
              <w:t>3</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40" w:right="1"/>
              <w:jc w:val="center"/>
              <w:rPr>
                <w:rFonts w:ascii="Calibri"/>
                <w:sz w:val="20"/>
              </w:rPr>
            </w:pPr>
            <w:r>
              <w:rPr>
                <w:rFonts w:ascii="Calibri"/>
                <w:spacing w:val="-5"/>
                <w:sz w:val="20"/>
              </w:rPr>
              <w:t>11</w:t>
            </w:r>
          </w:p>
        </w:tc>
      </w:tr>
      <w:tr>
        <w:trPr>
          <w:trHeight w:val="799"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29"/>
              <w:jc w:val="center"/>
              <w:rPr>
                <w:rFonts w:ascii="Calibri"/>
                <w:sz w:val="22"/>
              </w:rPr>
            </w:pPr>
            <w:r>
              <w:rPr>
                <w:rFonts w:ascii="Calibri"/>
                <w:spacing w:val="-5"/>
                <w:sz w:val="22"/>
              </w:rPr>
              <w:t>38</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11"/>
              <w:jc w:val="center"/>
              <w:rPr>
                <w:rFonts w:ascii="Calibri"/>
                <w:sz w:val="22"/>
              </w:rPr>
            </w:pPr>
            <w:r>
              <w:rPr>
                <w:rFonts w:ascii="Calibri"/>
                <w:spacing w:val="-2"/>
                <w:sz w:val="22"/>
              </w:rPr>
              <w:t>1814001010</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ight="229"/>
              <w:rPr>
                <w:rFonts w:ascii="Calibri"/>
                <w:sz w:val="22"/>
              </w:rPr>
            </w:pPr>
            <w:r>
              <w:rPr>
                <w:rFonts w:ascii="Calibri"/>
                <w:sz w:val="22"/>
              </w:rPr>
              <w:t>PATEL</w:t>
            </w:r>
            <w:r>
              <w:rPr>
                <w:rFonts w:ascii="Calibri"/>
                <w:spacing w:val="-13"/>
                <w:sz w:val="22"/>
              </w:rPr>
              <w:t> </w:t>
            </w:r>
            <w:r>
              <w:rPr>
                <w:rFonts w:ascii="Calibri"/>
                <w:sz w:val="22"/>
              </w:rPr>
              <w:t>RAKESHBHAI </w:t>
            </w:r>
            <w:r>
              <w:rPr>
                <w:rFonts w:ascii="Calibri"/>
                <w:spacing w:val="-2"/>
                <w:sz w:val="22"/>
              </w:rPr>
              <w:t>BHARATBHAI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63"/>
              <w:rPr>
                <w:b/>
                <w:sz w:val="22"/>
              </w:rPr>
            </w:pPr>
          </w:p>
          <w:p>
            <w:pPr>
              <w:pStyle w:val="TableParagraph"/>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4"/>
              <w:jc w:val="center"/>
              <w:rPr>
                <w:rFonts w:ascii="Calibri"/>
                <w:sz w:val="20"/>
              </w:rPr>
            </w:pPr>
            <w:r>
              <w:rPr>
                <w:rFonts w:ascii="Calibri"/>
                <w:spacing w:val="-10"/>
                <w:sz w:val="20"/>
              </w:rPr>
              <w:t>3</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19"/>
              <w:jc w:val="center"/>
              <w:rPr>
                <w:rFonts w:ascii="Calibri"/>
                <w:sz w:val="20"/>
              </w:rPr>
            </w:pPr>
            <w:r>
              <w:rPr>
                <w:rFonts w:ascii="Calibri"/>
                <w:spacing w:val="-10"/>
                <w:sz w:val="20"/>
              </w:rPr>
              <w:t>2</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5"/>
              <w:rPr>
                <w:b/>
                <w:sz w:val="20"/>
              </w:rPr>
            </w:pPr>
          </w:p>
          <w:p>
            <w:pPr>
              <w:pStyle w:val="TableParagraph"/>
              <w:ind w:left="40" w:right="1"/>
              <w:jc w:val="center"/>
              <w:rPr>
                <w:rFonts w:ascii="Calibri"/>
                <w:sz w:val="20"/>
              </w:rPr>
            </w:pPr>
            <w:r>
              <w:rPr>
                <w:rFonts w:ascii="Calibri"/>
                <w:spacing w:val="-5"/>
                <w:sz w:val="20"/>
              </w:rPr>
              <w:t>10</w:t>
            </w:r>
          </w:p>
        </w:tc>
      </w:tr>
      <w:tr>
        <w:trPr>
          <w:trHeight w:val="798"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9"/>
              <w:jc w:val="center"/>
              <w:rPr>
                <w:rFonts w:ascii="Calibri"/>
                <w:sz w:val="22"/>
              </w:rPr>
            </w:pPr>
            <w:r>
              <w:rPr>
                <w:rFonts w:ascii="Calibri"/>
                <w:spacing w:val="-5"/>
                <w:sz w:val="22"/>
              </w:rPr>
              <w:t>39</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11"/>
              <w:jc w:val="center"/>
              <w:rPr>
                <w:rFonts w:ascii="Calibri"/>
                <w:sz w:val="22"/>
              </w:rPr>
            </w:pPr>
            <w:r>
              <w:rPr>
                <w:rFonts w:ascii="Calibri"/>
                <w:spacing w:val="-2"/>
                <w:sz w:val="22"/>
              </w:rPr>
              <w:t>1814001011</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56" w:lineRule="auto" w:before="28"/>
              <w:ind w:left="43"/>
              <w:rPr>
                <w:rFonts w:ascii="Calibri"/>
                <w:sz w:val="22"/>
              </w:rPr>
            </w:pPr>
            <w:r>
              <w:rPr>
                <w:rFonts w:ascii="Calibri"/>
                <w:sz w:val="22"/>
              </w:rPr>
              <w:t>TALAVIYA</w:t>
            </w:r>
            <w:r>
              <w:rPr>
                <w:rFonts w:ascii="Calibri"/>
                <w:spacing w:val="-13"/>
                <w:sz w:val="22"/>
              </w:rPr>
              <w:t> </w:t>
            </w:r>
            <w:r>
              <w:rPr>
                <w:rFonts w:ascii="Calibri"/>
                <w:sz w:val="22"/>
              </w:rPr>
              <w:t>ISHAN </w:t>
            </w:r>
            <w:r>
              <w:rPr>
                <w:rFonts w:ascii="Calibri"/>
                <w:spacing w:val="-2"/>
                <w:sz w:val="22"/>
              </w:rPr>
              <w:t>MANUBHAI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spacing w:before="62"/>
              <w:rPr>
                <w:b/>
                <w:sz w:val="22"/>
              </w:rPr>
            </w:pPr>
          </w:p>
          <w:p>
            <w:pPr>
              <w:pStyle w:val="TableParagraph"/>
              <w:spacing w:before="1"/>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2" w:right="2"/>
              <w:jc w:val="center"/>
              <w:rPr>
                <w:rFonts w:ascii="Calibri"/>
                <w:sz w:val="20"/>
              </w:rPr>
            </w:pPr>
            <w:r>
              <w:rPr>
                <w:rFonts w:ascii="Calibri"/>
                <w:spacing w:val="-10"/>
                <w:sz w:val="20"/>
              </w:rPr>
              <w:t>3</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19"/>
              <w:jc w:val="center"/>
              <w:rPr>
                <w:rFonts w:ascii="Calibri"/>
                <w:sz w:val="20"/>
              </w:rPr>
            </w:pPr>
            <w:r>
              <w:rPr>
                <w:rFonts w:ascii="Calibri"/>
                <w:spacing w:val="-10"/>
                <w:sz w:val="20"/>
              </w:rPr>
              <w:t>3</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spacing w:before="104"/>
              <w:rPr>
                <w:b/>
                <w:sz w:val="20"/>
              </w:rPr>
            </w:pPr>
          </w:p>
          <w:p>
            <w:pPr>
              <w:pStyle w:val="TableParagraph"/>
              <w:spacing w:before="1"/>
              <w:ind w:left="40" w:right="1"/>
              <w:jc w:val="center"/>
              <w:rPr>
                <w:rFonts w:ascii="Calibri"/>
                <w:sz w:val="20"/>
              </w:rPr>
            </w:pPr>
            <w:r>
              <w:rPr>
                <w:rFonts w:ascii="Calibri"/>
                <w:spacing w:val="-5"/>
                <w:sz w:val="20"/>
              </w:rPr>
              <w:t>10</w:t>
            </w:r>
          </w:p>
        </w:tc>
      </w:tr>
      <w:tr>
        <w:trPr>
          <w:trHeight w:val="1087"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9"/>
              <w:jc w:val="center"/>
              <w:rPr>
                <w:rFonts w:ascii="Calibri"/>
                <w:sz w:val="22"/>
              </w:rPr>
            </w:pPr>
            <w:r>
              <w:rPr>
                <w:rFonts w:ascii="Calibri"/>
                <w:spacing w:val="-5"/>
                <w:sz w:val="22"/>
              </w:rPr>
              <w:t>40</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1814001012</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61" w:lineRule="auto" w:before="28"/>
              <w:ind w:left="43"/>
              <w:rPr>
                <w:rFonts w:ascii="Calibri"/>
                <w:sz w:val="22"/>
              </w:rPr>
            </w:pPr>
            <w:r>
              <w:rPr>
                <w:rFonts w:ascii="Calibri"/>
                <w:spacing w:val="-2"/>
                <w:sz w:val="22"/>
              </w:rPr>
              <w:t>PATEL NAINESHKUMAR SHANKARBHAI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2" w:right="2"/>
              <w:jc w:val="center"/>
              <w:rPr>
                <w:rFonts w:ascii="Calibri"/>
                <w:sz w:val="20"/>
              </w:rPr>
            </w:pPr>
            <w:r>
              <w:rPr>
                <w:rFonts w:ascii="Calibri"/>
                <w:spacing w:val="-10"/>
                <w:sz w:val="20"/>
              </w:rPr>
              <w:t>2</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19"/>
              <w:jc w:val="center"/>
              <w:rPr>
                <w:rFonts w:ascii="Calibri"/>
                <w:sz w:val="20"/>
              </w:rPr>
            </w:pPr>
            <w:r>
              <w:rPr>
                <w:rFonts w:ascii="Calibri"/>
                <w:spacing w:val="-10"/>
                <w:sz w:val="20"/>
              </w:rPr>
              <w:t>3</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63"/>
              <w:rPr>
                <w:b/>
                <w:sz w:val="20"/>
              </w:rPr>
            </w:pPr>
          </w:p>
          <w:p>
            <w:pPr>
              <w:pStyle w:val="TableParagraph"/>
              <w:ind w:left="40"/>
              <w:jc w:val="center"/>
              <w:rPr>
                <w:rFonts w:ascii="Calibri"/>
                <w:sz w:val="20"/>
              </w:rPr>
            </w:pPr>
            <w:r>
              <w:rPr>
                <w:rFonts w:ascii="Calibri"/>
                <w:spacing w:val="-10"/>
                <w:sz w:val="20"/>
              </w:rPr>
              <w:t>9</w:t>
            </w:r>
          </w:p>
        </w:tc>
      </w:tr>
      <w:tr>
        <w:trPr>
          <w:trHeight w:val="1094" w:hRule="atLeast"/>
        </w:trPr>
        <w:tc>
          <w:tcPr>
            <w:tcW w:w="53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9"/>
              <w:jc w:val="center"/>
              <w:rPr>
                <w:rFonts w:ascii="Calibri"/>
                <w:sz w:val="22"/>
              </w:rPr>
            </w:pPr>
            <w:r>
              <w:rPr>
                <w:rFonts w:ascii="Calibri"/>
                <w:spacing w:val="-5"/>
                <w:sz w:val="22"/>
              </w:rPr>
              <w:t>41</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11"/>
              <w:jc w:val="center"/>
              <w:rPr>
                <w:rFonts w:ascii="Calibri"/>
                <w:sz w:val="22"/>
              </w:rPr>
            </w:pPr>
            <w:r>
              <w:rPr>
                <w:rFonts w:ascii="Calibri"/>
                <w:spacing w:val="-2"/>
                <w:sz w:val="22"/>
              </w:rPr>
              <w:t>1814001013</w:t>
            </w:r>
          </w:p>
        </w:tc>
        <w:tc>
          <w:tcPr>
            <w:tcW w:w="2038" w:type="dxa"/>
            <w:tcBorders>
              <w:top w:val="single" w:sz="6" w:space="0" w:color="000000"/>
              <w:left w:val="single" w:sz="6" w:space="0" w:color="000000"/>
              <w:bottom w:val="single" w:sz="6" w:space="0" w:color="000000"/>
              <w:right w:val="single" w:sz="6" w:space="0" w:color="000000"/>
            </w:tcBorders>
          </w:tcPr>
          <w:p>
            <w:pPr>
              <w:pStyle w:val="TableParagraph"/>
              <w:spacing w:line="261" w:lineRule="auto" w:before="28"/>
              <w:ind w:left="43" w:right="226"/>
              <w:rPr>
                <w:rFonts w:ascii="Calibri"/>
                <w:sz w:val="22"/>
              </w:rPr>
            </w:pPr>
            <w:r>
              <w:rPr>
                <w:rFonts w:ascii="Calibri"/>
                <w:spacing w:val="-2"/>
                <w:sz w:val="22"/>
              </w:rPr>
              <w:t>RATHOD JIGNESHBHAI JAGDHISHBHAI</w:t>
            </w:r>
          </w:p>
        </w:tc>
        <w:tc>
          <w:tcPr>
            <w:tcW w:w="72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05"/>
              <w:rPr>
                <w:b/>
                <w:sz w:val="22"/>
              </w:rPr>
            </w:pPr>
          </w:p>
          <w:p>
            <w:pPr>
              <w:pStyle w:val="TableParagraph"/>
              <w:ind w:left="25" w:right="3"/>
              <w:jc w:val="center"/>
              <w:rPr>
                <w:rFonts w:ascii="Calibri"/>
                <w:sz w:val="22"/>
              </w:rPr>
            </w:pPr>
            <w:r>
              <w:rPr>
                <w:rFonts w:ascii="Calibri"/>
                <w:spacing w:val="-2"/>
                <w:sz w:val="22"/>
              </w:rPr>
              <w:t>B.Com</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2" w:right="2"/>
              <w:jc w:val="center"/>
              <w:rPr>
                <w:rFonts w:ascii="Calibri"/>
                <w:sz w:val="20"/>
              </w:rPr>
            </w:pPr>
            <w:r>
              <w:rPr>
                <w:rFonts w:ascii="Calibri"/>
                <w:spacing w:val="-10"/>
                <w:sz w:val="20"/>
              </w:rPr>
              <w:t>4</w:t>
            </w:r>
          </w:p>
        </w:tc>
        <w:tc>
          <w:tcPr>
            <w:tcW w:w="95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9"/>
              <w:jc w:val="center"/>
              <w:rPr>
                <w:rFonts w:ascii="Calibri"/>
                <w:sz w:val="20"/>
              </w:rPr>
            </w:pPr>
            <w:r>
              <w:rPr>
                <w:rFonts w:ascii="Calibri"/>
                <w:spacing w:val="-10"/>
                <w:sz w:val="20"/>
              </w:rPr>
              <w:t>2</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4"/>
              <w:jc w:val="center"/>
              <w:rPr>
                <w:rFonts w:ascii="Calibri"/>
                <w:sz w:val="20"/>
              </w:rPr>
            </w:pPr>
            <w:r>
              <w:rPr>
                <w:rFonts w:ascii="Calibri"/>
                <w:spacing w:val="-10"/>
                <w:sz w:val="20"/>
              </w:rPr>
              <w:t>2</w:t>
            </w:r>
          </w:p>
        </w:tc>
        <w:tc>
          <w:tcPr>
            <w:tcW w:w="102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19"/>
              <w:jc w:val="center"/>
              <w:rPr>
                <w:rFonts w:ascii="Calibri"/>
                <w:sz w:val="20"/>
              </w:rPr>
            </w:pPr>
            <w:r>
              <w:rPr>
                <w:rFonts w:ascii="Calibri"/>
                <w:spacing w:val="-10"/>
                <w:sz w:val="20"/>
              </w:rPr>
              <w:t>3</w:t>
            </w:r>
          </w:p>
        </w:tc>
        <w:tc>
          <w:tcPr>
            <w:tcW w:w="97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29"/>
              <w:jc w:val="center"/>
              <w:rPr>
                <w:rFonts w:ascii="Calibri"/>
                <w:sz w:val="20"/>
              </w:rPr>
            </w:pPr>
            <w:r>
              <w:rPr>
                <w:rFonts w:ascii="Calibri"/>
                <w:spacing w:val="-5"/>
                <w:sz w:val="20"/>
              </w:rPr>
              <w:t>NA</w:t>
            </w:r>
          </w:p>
        </w:tc>
        <w:tc>
          <w:tcPr>
            <w:tcW w:w="157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70"/>
              <w:rPr>
                <w:b/>
                <w:sz w:val="20"/>
              </w:rPr>
            </w:pPr>
          </w:p>
          <w:p>
            <w:pPr>
              <w:pStyle w:val="TableParagraph"/>
              <w:ind w:left="40" w:right="1"/>
              <w:jc w:val="center"/>
              <w:rPr>
                <w:rFonts w:ascii="Calibri"/>
                <w:sz w:val="20"/>
              </w:rPr>
            </w:pPr>
            <w:r>
              <w:rPr>
                <w:rFonts w:ascii="Calibri"/>
                <w:spacing w:val="-5"/>
                <w:sz w:val="20"/>
              </w:rPr>
              <w:t>11</w:t>
            </w:r>
          </w:p>
        </w:tc>
      </w:tr>
    </w:tbl>
    <w:p>
      <w:pPr>
        <w:pStyle w:val="TableParagraph"/>
        <w:spacing w:after="0"/>
        <w:jc w:val="center"/>
        <w:rPr>
          <w:rFonts w:ascii="Calibri"/>
          <w:sz w:val="20"/>
        </w:rPr>
        <w:sectPr>
          <w:headerReference w:type="even" r:id="rId266"/>
          <w:headerReference w:type="default" r:id="rId267"/>
          <w:footerReference w:type="even" r:id="rId268"/>
          <w:footerReference w:type="default" r:id="rId269"/>
          <w:pgSz w:w="12240" w:h="15840"/>
          <w:pgMar w:header="213" w:footer="1860" w:top="1020" w:bottom="2040" w:left="141" w:right="0"/>
          <w:pgNumType w:start="40"/>
        </w:sectPr>
      </w:pPr>
    </w:p>
    <w:p>
      <w:pPr>
        <w:spacing w:line="240" w:lineRule="auto" w:before="28" w:after="0"/>
        <w:rPr>
          <w:b/>
          <w:sz w:val="20"/>
        </w:rPr>
      </w:pPr>
    </w:p>
    <w:tbl>
      <w:tblPr>
        <w:tblW w:w="0" w:type="auto"/>
        <w:jc w:val="left"/>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7"/>
        <w:gridCol w:w="1196"/>
        <w:gridCol w:w="1397"/>
        <w:gridCol w:w="1332"/>
        <w:gridCol w:w="1094"/>
        <w:gridCol w:w="958"/>
        <w:gridCol w:w="1462"/>
        <w:gridCol w:w="1051"/>
        <w:gridCol w:w="1015"/>
        <w:gridCol w:w="1022"/>
      </w:tblGrid>
      <w:tr>
        <w:trPr>
          <w:trHeight w:val="467" w:hRule="atLeast"/>
        </w:trPr>
        <w:tc>
          <w:tcPr>
            <w:tcW w:w="11074" w:type="dxa"/>
            <w:gridSpan w:val="10"/>
          </w:tcPr>
          <w:p>
            <w:pPr>
              <w:pStyle w:val="TableParagraph"/>
              <w:spacing w:before="21"/>
              <w:ind w:left="30" w:right="8"/>
              <w:jc w:val="center"/>
              <w:rPr>
                <w:b/>
                <w:i/>
                <w:sz w:val="20"/>
              </w:rPr>
            </w:pPr>
            <w:r>
              <w:rPr>
                <w:b/>
                <w:i/>
                <w:sz w:val="20"/>
              </w:rPr>
              <w:t>Swarrnim</w:t>
            </w:r>
            <w:r>
              <w:rPr>
                <w:b/>
                <w:i/>
                <w:spacing w:val="-10"/>
                <w:sz w:val="20"/>
              </w:rPr>
              <w:t> </w:t>
            </w:r>
            <w:r>
              <w:rPr>
                <w:b/>
                <w:i/>
                <w:sz w:val="20"/>
              </w:rPr>
              <w:t>Startup</w:t>
            </w:r>
            <w:r>
              <w:rPr>
                <w:b/>
                <w:i/>
                <w:spacing w:val="-6"/>
                <w:sz w:val="20"/>
              </w:rPr>
              <w:t> </w:t>
            </w:r>
            <w:r>
              <w:rPr>
                <w:b/>
                <w:i/>
                <w:sz w:val="20"/>
              </w:rPr>
              <w:t>&amp;</w:t>
            </w:r>
            <w:r>
              <w:rPr>
                <w:b/>
                <w:i/>
                <w:spacing w:val="-11"/>
                <w:sz w:val="20"/>
              </w:rPr>
              <w:t> </w:t>
            </w:r>
            <w:r>
              <w:rPr>
                <w:b/>
                <w:i/>
                <w:sz w:val="20"/>
              </w:rPr>
              <w:t>Innovation</w:t>
            </w:r>
            <w:r>
              <w:rPr>
                <w:b/>
                <w:i/>
                <w:spacing w:val="-8"/>
                <w:sz w:val="20"/>
              </w:rPr>
              <w:t> </w:t>
            </w:r>
            <w:r>
              <w:rPr>
                <w:b/>
                <w:i/>
                <w:spacing w:val="-2"/>
                <w:sz w:val="20"/>
              </w:rPr>
              <w:t>University,Gujarat</w:t>
            </w:r>
          </w:p>
        </w:tc>
      </w:tr>
      <w:tr>
        <w:trPr>
          <w:trHeight w:val="467" w:hRule="atLeast"/>
        </w:trPr>
        <w:tc>
          <w:tcPr>
            <w:tcW w:w="11074" w:type="dxa"/>
            <w:gridSpan w:val="10"/>
          </w:tcPr>
          <w:p>
            <w:pPr>
              <w:pStyle w:val="TableParagraph"/>
              <w:spacing w:before="21"/>
              <w:ind w:left="34" w:right="4"/>
              <w:jc w:val="center"/>
              <w:rPr>
                <w:b/>
                <w:i/>
                <w:sz w:val="20"/>
              </w:rPr>
            </w:pPr>
            <w:r>
              <w:rPr>
                <w:b/>
                <w:i/>
                <w:sz w:val="20"/>
              </w:rPr>
              <w:t>Progress</w:t>
            </w:r>
            <w:r>
              <w:rPr>
                <w:b/>
                <w:i/>
                <w:spacing w:val="-11"/>
                <w:sz w:val="20"/>
              </w:rPr>
              <w:t> </w:t>
            </w:r>
            <w:r>
              <w:rPr>
                <w:b/>
                <w:i/>
                <w:sz w:val="20"/>
              </w:rPr>
              <w:t>Report</w:t>
            </w:r>
            <w:r>
              <w:rPr>
                <w:b/>
                <w:i/>
                <w:spacing w:val="-8"/>
                <w:sz w:val="20"/>
              </w:rPr>
              <w:t> </w:t>
            </w:r>
            <w:r>
              <w:rPr>
                <w:b/>
                <w:i/>
                <w:sz w:val="20"/>
              </w:rPr>
              <w:t>(2018-</w:t>
            </w:r>
            <w:r>
              <w:rPr>
                <w:b/>
                <w:i/>
                <w:spacing w:val="-2"/>
                <w:sz w:val="20"/>
              </w:rPr>
              <w:t>2019)</w:t>
            </w:r>
          </w:p>
        </w:tc>
      </w:tr>
      <w:tr>
        <w:trPr>
          <w:trHeight w:val="467" w:hRule="atLeast"/>
        </w:trPr>
        <w:tc>
          <w:tcPr>
            <w:tcW w:w="11074" w:type="dxa"/>
            <w:gridSpan w:val="10"/>
          </w:tcPr>
          <w:p>
            <w:pPr>
              <w:pStyle w:val="TableParagraph"/>
              <w:spacing w:before="21"/>
              <w:ind w:left="33" w:right="4"/>
              <w:jc w:val="center"/>
              <w:rPr>
                <w:b/>
                <w:i/>
                <w:sz w:val="20"/>
              </w:rPr>
            </w:pPr>
            <w:r>
              <w:rPr>
                <w:b/>
                <w:i/>
                <w:sz w:val="20"/>
              </w:rPr>
              <w:t>Health</w:t>
            </w:r>
            <w:r>
              <w:rPr>
                <w:b/>
                <w:i/>
                <w:spacing w:val="-12"/>
                <w:sz w:val="20"/>
              </w:rPr>
              <w:t> </w:t>
            </w:r>
            <w:r>
              <w:rPr>
                <w:b/>
                <w:i/>
                <w:sz w:val="20"/>
              </w:rPr>
              <w:t>sciences</w:t>
            </w:r>
            <w:r>
              <w:rPr>
                <w:b/>
                <w:i/>
                <w:spacing w:val="-6"/>
                <w:sz w:val="20"/>
              </w:rPr>
              <w:t> </w:t>
            </w:r>
            <w:r>
              <w:rPr>
                <w:b/>
                <w:i/>
                <w:sz w:val="20"/>
              </w:rPr>
              <w:t>Semester</w:t>
            </w:r>
            <w:r>
              <w:rPr>
                <w:b/>
                <w:i/>
                <w:spacing w:val="-7"/>
                <w:sz w:val="20"/>
              </w:rPr>
              <w:t> </w:t>
            </w:r>
            <w:r>
              <w:rPr>
                <w:b/>
                <w:i/>
                <w:sz w:val="20"/>
              </w:rPr>
              <w:t>1(Post</w:t>
            </w:r>
            <w:r>
              <w:rPr>
                <w:b/>
                <w:i/>
                <w:spacing w:val="-6"/>
                <w:sz w:val="20"/>
              </w:rPr>
              <w:t> </w:t>
            </w:r>
            <w:r>
              <w:rPr>
                <w:b/>
                <w:i/>
                <w:sz w:val="20"/>
              </w:rPr>
              <w:t>-</w:t>
            </w:r>
            <w:r>
              <w:rPr>
                <w:b/>
                <w:i/>
                <w:spacing w:val="-9"/>
                <w:sz w:val="20"/>
              </w:rPr>
              <w:t> </w:t>
            </w:r>
            <w:r>
              <w:rPr>
                <w:b/>
                <w:i/>
                <w:spacing w:val="-2"/>
                <w:sz w:val="20"/>
              </w:rPr>
              <w:t>Assesment)</w:t>
            </w:r>
          </w:p>
        </w:tc>
      </w:tr>
      <w:tr>
        <w:trPr>
          <w:trHeight w:val="1216" w:hRule="atLeast"/>
        </w:trPr>
        <w:tc>
          <w:tcPr>
            <w:tcW w:w="547" w:type="dxa"/>
          </w:tcPr>
          <w:p>
            <w:pPr>
              <w:pStyle w:val="TableParagraph"/>
              <w:spacing w:before="166"/>
              <w:rPr>
                <w:b/>
                <w:sz w:val="20"/>
              </w:rPr>
            </w:pPr>
          </w:p>
          <w:p>
            <w:pPr>
              <w:pStyle w:val="TableParagraph"/>
              <w:ind w:left="29"/>
              <w:jc w:val="center"/>
              <w:rPr>
                <w:b/>
                <w:i/>
                <w:sz w:val="20"/>
              </w:rPr>
            </w:pPr>
            <w:hyperlink r:id="rId15">
              <w:r>
                <w:rPr>
                  <w:b/>
                  <w:i/>
                  <w:color w:val="0000FF"/>
                  <w:spacing w:val="-2"/>
                  <w:sz w:val="20"/>
                  <w:u w:val="single" w:color="0000FF"/>
                </w:rPr>
                <w:t>S.No</w:t>
              </w:r>
            </w:hyperlink>
            <w:hyperlink r:id="rId15">
              <w:r>
                <w:rPr>
                  <w:b/>
                  <w:i/>
                  <w:color w:val="0000FF"/>
                  <w:spacing w:val="-2"/>
                  <w:sz w:val="20"/>
                  <w:u w:val="single" w:color="0000FF"/>
                </w:rPr>
                <w:t>.</w:t>
              </w:r>
            </w:hyperlink>
          </w:p>
        </w:tc>
        <w:tc>
          <w:tcPr>
            <w:tcW w:w="1196" w:type="dxa"/>
          </w:tcPr>
          <w:p>
            <w:pPr>
              <w:pStyle w:val="TableParagraph"/>
              <w:spacing w:before="43"/>
              <w:rPr>
                <w:b/>
                <w:sz w:val="20"/>
              </w:rPr>
            </w:pPr>
          </w:p>
          <w:p>
            <w:pPr>
              <w:pStyle w:val="TableParagraph"/>
              <w:spacing w:line="254" w:lineRule="auto" w:before="1"/>
              <w:ind w:left="454" w:right="131" w:hanging="296"/>
              <w:rPr>
                <w:b/>
                <w:i/>
                <w:sz w:val="20"/>
              </w:rPr>
            </w:pPr>
            <w:r>
              <w:rPr>
                <w:b/>
                <w:i/>
                <w:spacing w:val="-2"/>
                <w:sz w:val="20"/>
              </w:rPr>
              <w:t>Enrolment </w:t>
            </w:r>
            <w:r>
              <w:rPr>
                <w:b/>
                <w:i/>
                <w:spacing w:val="-4"/>
                <w:sz w:val="20"/>
              </w:rPr>
              <w:t>No.</w:t>
            </w:r>
          </w:p>
        </w:tc>
        <w:tc>
          <w:tcPr>
            <w:tcW w:w="1397" w:type="dxa"/>
          </w:tcPr>
          <w:p>
            <w:pPr>
              <w:pStyle w:val="TableParagraph"/>
              <w:spacing w:before="43"/>
              <w:rPr>
                <w:b/>
                <w:sz w:val="20"/>
              </w:rPr>
            </w:pPr>
          </w:p>
          <w:p>
            <w:pPr>
              <w:pStyle w:val="TableParagraph"/>
              <w:spacing w:line="254" w:lineRule="auto" w:before="1"/>
              <w:ind w:left="374" w:hanging="180"/>
              <w:rPr>
                <w:b/>
                <w:i/>
                <w:sz w:val="20"/>
              </w:rPr>
            </w:pPr>
            <w:r>
              <w:rPr>
                <w:b/>
                <w:i/>
                <w:sz w:val="20"/>
              </w:rPr>
              <w:t>Name</w:t>
            </w:r>
            <w:r>
              <w:rPr>
                <w:b/>
                <w:i/>
                <w:spacing w:val="-13"/>
                <w:sz w:val="20"/>
              </w:rPr>
              <w:t> </w:t>
            </w:r>
            <w:r>
              <w:rPr>
                <w:b/>
                <w:i/>
                <w:sz w:val="20"/>
              </w:rPr>
              <w:t>of</w:t>
            </w:r>
            <w:r>
              <w:rPr>
                <w:b/>
                <w:i/>
                <w:spacing w:val="-12"/>
                <w:sz w:val="20"/>
              </w:rPr>
              <w:t> </w:t>
            </w:r>
            <w:r>
              <w:rPr>
                <w:b/>
                <w:i/>
                <w:sz w:val="20"/>
              </w:rPr>
              <w:t>the </w:t>
            </w:r>
            <w:r>
              <w:rPr>
                <w:b/>
                <w:i/>
                <w:spacing w:val="-2"/>
                <w:sz w:val="20"/>
              </w:rPr>
              <w:t>Student</w:t>
            </w:r>
          </w:p>
        </w:tc>
        <w:tc>
          <w:tcPr>
            <w:tcW w:w="1332" w:type="dxa"/>
          </w:tcPr>
          <w:p>
            <w:pPr>
              <w:pStyle w:val="TableParagraph"/>
              <w:spacing w:before="131"/>
              <w:rPr>
                <w:b/>
                <w:sz w:val="22"/>
              </w:rPr>
            </w:pPr>
          </w:p>
          <w:p>
            <w:pPr>
              <w:pStyle w:val="TableParagraph"/>
              <w:ind w:left="318"/>
              <w:rPr>
                <w:b/>
                <w:sz w:val="22"/>
              </w:rPr>
            </w:pPr>
            <w:r>
              <w:rPr>
                <w:b/>
                <w:spacing w:val="-2"/>
                <w:sz w:val="22"/>
              </w:rPr>
              <w:t>Branch</w:t>
            </w:r>
          </w:p>
        </w:tc>
        <w:tc>
          <w:tcPr>
            <w:tcW w:w="1094" w:type="dxa"/>
          </w:tcPr>
          <w:p>
            <w:pPr>
              <w:pStyle w:val="TableParagraph"/>
              <w:spacing w:before="43"/>
              <w:rPr>
                <w:b/>
                <w:sz w:val="20"/>
              </w:rPr>
            </w:pPr>
          </w:p>
          <w:p>
            <w:pPr>
              <w:pStyle w:val="TableParagraph"/>
              <w:spacing w:line="254" w:lineRule="auto" w:before="1"/>
              <w:ind w:left="383" w:hanging="325"/>
              <w:rPr>
                <w:b/>
                <w:i/>
                <w:sz w:val="20"/>
              </w:rPr>
            </w:pPr>
            <w:r>
              <w:rPr>
                <w:b/>
                <w:i/>
                <w:spacing w:val="-2"/>
                <w:sz w:val="20"/>
              </w:rPr>
              <w:t>Appearance </w:t>
            </w:r>
            <w:r>
              <w:rPr>
                <w:b/>
                <w:i/>
                <w:spacing w:val="-4"/>
                <w:sz w:val="20"/>
              </w:rPr>
              <w:t>(10)</w:t>
            </w:r>
          </w:p>
        </w:tc>
        <w:tc>
          <w:tcPr>
            <w:tcW w:w="958" w:type="dxa"/>
          </w:tcPr>
          <w:p>
            <w:pPr>
              <w:pStyle w:val="TableParagraph"/>
              <w:spacing w:line="259" w:lineRule="auto" w:before="151"/>
              <w:ind w:left="67" w:right="41" w:hanging="1"/>
              <w:jc w:val="center"/>
              <w:rPr>
                <w:b/>
                <w:i/>
                <w:sz w:val="20"/>
              </w:rPr>
            </w:pPr>
            <w:r>
              <w:rPr>
                <w:b/>
                <w:i/>
                <w:spacing w:val="-4"/>
                <w:sz w:val="20"/>
              </w:rPr>
              <w:t>Body </w:t>
            </w:r>
            <w:r>
              <w:rPr>
                <w:b/>
                <w:i/>
                <w:spacing w:val="-2"/>
                <w:sz w:val="20"/>
              </w:rPr>
              <w:t>Language </w:t>
            </w:r>
            <w:r>
              <w:rPr>
                <w:b/>
                <w:i/>
                <w:spacing w:val="-4"/>
                <w:sz w:val="20"/>
              </w:rPr>
              <w:t>(10)</w:t>
            </w:r>
          </w:p>
        </w:tc>
        <w:tc>
          <w:tcPr>
            <w:tcW w:w="1462" w:type="dxa"/>
          </w:tcPr>
          <w:p>
            <w:pPr>
              <w:pStyle w:val="TableParagraph"/>
              <w:spacing w:before="43"/>
              <w:rPr>
                <w:b/>
                <w:sz w:val="20"/>
              </w:rPr>
            </w:pPr>
          </w:p>
          <w:p>
            <w:pPr>
              <w:pStyle w:val="TableParagraph"/>
              <w:spacing w:line="254" w:lineRule="auto" w:before="1"/>
              <w:ind w:left="305" w:hanging="245"/>
              <w:rPr>
                <w:b/>
                <w:i/>
                <w:sz w:val="20"/>
              </w:rPr>
            </w:pPr>
            <w:r>
              <w:rPr>
                <w:b/>
                <w:i/>
                <w:spacing w:val="-2"/>
                <w:sz w:val="20"/>
              </w:rPr>
              <w:t>Communication </w:t>
            </w:r>
            <w:r>
              <w:rPr>
                <w:b/>
                <w:i/>
                <w:sz w:val="20"/>
              </w:rPr>
              <w:t>Skills (10)</w:t>
            </w:r>
          </w:p>
        </w:tc>
        <w:tc>
          <w:tcPr>
            <w:tcW w:w="1051" w:type="dxa"/>
          </w:tcPr>
          <w:p>
            <w:pPr>
              <w:pStyle w:val="TableParagraph"/>
              <w:spacing w:before="43"/>
              <w:rPr>
                <w:b/>
                <w:sz w:val="20"/>
              </w:rPr>
            </w:pPr>
          </w:p>
          <w:p>
            <w:pPr>
              <w:pStyle w:val="TableParagraph"/>
              <w:spacing w:line="254" w:lineRule="auto" w:before="1"/>
              <w:ind w:left="356" w:right="38" w:hanging="303"/>
              <w:rPr>
                <w:b/>
                <w:i/>
                <w:sz w:val="20"/>
              </w:rPr>
            </w:pPr>
            <w:r>
              <w:rPr>
                <w:b/>
                <w:i/>
                <w:spacing w:val="-2"/>
                <w:sz w:val="20"/>
              </w:rPr>
              <w:t>Confidence </w:t>
            </w:r>
            <w:r>
              <w:rPr>
                <w:b/>
                <w:i/>
                <w:spacing w:val="-4"/>
                <w:sz w:val="20"/>
              </w:rPr>
              <w:t>(10)</w:t>
            </w:r>
          </w:p>
        </w:tc>
        <w:tc>
          <w:tcPr>
            <w:tcW w:w="1015" w:type="dxa"/>
          </w:tcPr>
          <w:p>
            <w:pPr>
              <w:pStyle w:val="TableParagraph"/>
              <w:spacing w:line="261" w:lineRule="auto" w:before="21"/>
              <w:ind w:left="90" w:right="55" w:hanging="14"/>
              <w:jc w:val="center"/>
              <w:rPr>
                <w:b/>
                <w:i/>
                <w:sz w:val="20"/>
              </w:rPr>
            </w:pPr>
            <w:r>
              <w:rPr>
                <w:b/>
                <w:i/>
                <w:sz w:val="20"/>
              </w:rPr>
              <w:t>Did the </w:t>
            </w:r>
            <w:r>
              <w:rPr>
                <w:b/>
                <w:i/>
                <w:spacing w:val="-2"/>
                <w:sz w:val="20"/>
              </w:rPr>
              <w:t>student </w:t>
            </w:r>
            <w:r>
              <w:rPr>
                <w:b/>
                <w:i/>
                <w:sz w:val="20"/>
              </w:rPr>
              <w:t>carry CV </w:t>
            </w:r>
            <w:r>
              <w:rPr>
                <w:b/>
                <w:i/>
                <w:spacing w:val="-2"/>
                <w:sz w:val="20"/>
              </w:rPr>
              <w:t>(YES/NO)</w:t>
            </w:r>
          </w:p>
        </w:tc>
        <w:tc>
          <w:tcPr>
            <w:tcW w:w="1022" w:type="dxa"/>
          </w:tcPr>
          <w:p>
            <w:pPr>
              <w:pStyle w:val="TableParagraph"/>
              <w:spacing w:line="259" w:lineRule="auto" w:before="151"/>
              <w:ind w:left="102" w:right="84"/>
              <w:jc w:val="center"/>
              <w:rPr>
                <w:b/>
                <w:i/>
                <w:sz w:val="20"/>
              </w:rPr>
            </w:pPr>
            <w:r>
              <w:rPr>
                <w:b/>
                <w:i/>
                <w:spacing w:val="-2"/>
                <w:sz w:val="20"/>
              </w:rPr>
              <w:t>Overall Rating </w:t>
            </w:r>
            <w:r>
              <w:rPr>
                <w:b/>
                <w:i/>
                <w:spacing w:val="-4"/>
                <w:sz w:val="20"/>
              </w:rPr>
              <w:t>(40)</w:t>
            </w:r>
          </w:p>
        </w:tc>
      </w:tr>
      <w:tr>
        <w:trPr>
          <w:trHeight w:val="1036" w:hRule="atLeast"/>
        </w:trPr>
        <w:tc>
          <w:tcPr>
            <w:tcW w:w="547" w:type="dxa"/>
          </w:tcPr>
          <w:p>
            <w:pPr>
              <w:pStyle w:val="TableParagraph"/>
              <w:rPr>
                <w:b/>
                <w:sz w:val="22"/>
              </w:rPr>
            </w:pPr>
          </w:p>
          <w:p>
            <w:pPr>
              <w:pStyle w:val="TableParagraph"/>
              <w:spacing w:before="66"/>
              <w:rPr>
                <w:b/>
                <w:sz w:val="22"/>
              </w:rPr>
            </w:pPr>
          </w:p>
          <w:p>
            <w:pPr>
              <w:pStyle w:val="TableParagraph"/>
              <w:ind w:left="29" w:right="3"/>
              <w:jc w:val="center"/>
              <w:rPr>
                <w:sz w:val="22"/>
              </w:rPr>
            </w:pPr>
            <w:r>
              <w:rPr>
                <w:spacing w:val="-10"/>
                <w:sz w:val="22"/>
              </w:rPr>
              <w:t>1</w:t>
            </w:r>
          </w:p>
        </w:tc>
        <w:tc>
          <w:tcPr>
            <w:tcW w:w="1196" w:type="dxa"/>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1854004004</w:t>
            </w:r>
          </w:p>
        </w:tc>
        <w:tc>
          <w:tcPr>
            <w:tcW w:w="1397" w:type="dxa"/>
          </w:tcPr>
          <w:p>
            <w:pPr>
              <w:pStyle w:val="TableParagraph"/>
              <w:spacing w:line="264" w:lineRule="auto" w:before="17"/>
              <w:ind w:left="43"/>
              <w:rPr>
                <w:sz w:val="22"/>
              </w:rPr>
            </w:pPr>
            <w:r>
              <w:rPr>
                <w:spacing w:val="-2"/>
                <w:sz w:val="22"/>
              </w:rPr>
              <w:t>Chaudhari Ashish Babubhai</w:t>
            </w:r>
          </w:p>
        </w:tc>
        <w:tc>
          <w:tcPr>
            <w:tcW w:w="1332" w:type="dxa"/>
          </w:tcPr>
          <w:p>
            <w:pPr>
              <w:pStyle w:val="TableParagraph"/>
              <w:spacing w:before="38"/>
              <w:rPr>
                <w:b/>
                <w:sz w:val="22"/>
              </w:rPr>
            </w:pPr>
          </w:p>
          <w:p>
            <w:pPr>
              <w:pStyle w:val="TableParagraph"/>
              <w:spacing w:line="266" w:lineRule="auto"/>
              <w:ind w:left="44"/>
              <w:rPr>
                <w:sz w:val="22"/>
              </w:rPr>
            </w:pPr>
            <w:r>
              <w:rPr>
                <w:sz w:val="22"/>
              </w:rPr>
              <w:t>BSc in </w:t>
            </w:r>
            <w:r>
              <w:rPr>
                <w:spacing w:val="-2"/>
                <w:sz w:val="22"/>
              </w:rPr>
              <w:t>Microbiology</w:t>
            </w:r>
          </w:p>
        </w:tc>
        <w:tc>
          <w:tcPr>
            <w:tcW w:w="1094" w:type="dxa"/>
          </w:tcPr>
          <w:p>
            <w:pPr>
              <w:pStyle w:val="TableParagraph"/>
              <w:rPr>
                <w:b/>
                <w:sz w:val="20"/>
              </w:rPr>
            </w:pPr>
          </w:p>
          <w:p>
            <w:pPr>
              <w:pStyle w:val="TableParagraph"/>
              <w:spacing w:before="123"/>
              <w:rPr>
                <w:b/>
                <w:sz w:val="20"/>
              </w:rPr>
            </w:pPr>
          </w:p>
          <w:p>
            <w:pPr>
              <w:pStyle w:val="TableParagraph"/>
              <w:spacing w:before="1"/>
              <w:ind w:left="20"/>
              <w:jc w:val="center"/>
              <w:rPr>
                <w:sz w:val="20"/>
              </w:rPr>
            </w:pPr>
            <w:r>
              <w:rPr>
                <w:spacing w:val="-10"/>
                <w:sz w:val="20"/>
              </w:rPr>
              <w:t>2</w:t>
            </w:r>
          </w:p>
        </w:tc>
        <w:tc>
          <w:tcPr>
            <w:tcW w:w="958" w:type="dxa"/>
          </w:tcPr>
          <w:p>
            <w:pPr>
              <w:pStyle w:val="TableParagraph"/>
              <w:rPr>
                <w:b/>
                <w:sz w:val="20"/>
              </w:rPr>
            </w:pPr>
          </w:p>
          <w:p>
            <w:pPr>
              <w:pStyle w:val="TableParagraph"/>
              <w:spacing w:before="123"/>
              <w:rPr>
                <w:b/>
                <w:sz w:val="20"/>
              </w:rPr>
            </w:pPr>
          </w:p>
          <w:p>
            <w:pPr>
              <w:pStyle w:val="TableParagraph"/>
              <w:spacing w:before="1"/>
              <w:ind w:left="28"/>
              <w:jc w:val="center"/>
              <w:rPr>
                <w:sz w:val="20"/>
              </w:rPr>
            </w:pPr>
            <w:r>
              <w:rPr>
                <w:spacing w:val="-10"/>
                <w:sz w:val="20"/>
              </w:rPr>
              <w:t>2</w:t>
            </w:r>
          </w:p>
        </w:tc>
        <w:tc>
          <w:tcPr>
            <w:tcW w:w="1462" w:type="dxa"/>
          </w:tcPr>
          <w:p>
            <w:pPr>
              <w:pStyle w:val="TableParagraph"/>
              <w:rPr>
                <w:b/>
                <w:sz w:val="20"/>
              </w:rPr>
            </w:pPr>
          </w:p>
          <w:p>
            <w:pPr>
              <w:pStyle w:val="TableParagraph"/>
              <w:spacing w:before="123"/>
              <w:rPr>
                <w:b/>
                <w:sz w:val="20"/>
              </w:rPr>
            </w:pPr>
          </w:p>
          <w:p>
            <w:pPr>
              <w:pStyle w:val="TableParagraph"/>
              <w:spacing w:before="1"/>
              <w:ind w:left="14"/>
              <w:jc w:val="center"/>
              <w:rPr>
                <w:sz w:val="20"/>
              </w:rPr>
            </w:pPr>
            <w:r>
              <w:rPr>
                <w:spacing w:val="-10"/>
                <w:sz w:val="20"/>
              </w:rPr>
              <w:t>3</w:t>
            </w:r>
          </w:p>
        </w:tc>
        <w:tc>
          <w:tcPr>
            <w:tcW w:w="1051" w:type="dxa"/>
          </w:tcPr>
          <w:p>
            <w:pPr>
              <w:pStyle w:val="TableParagraph"/>
              <w:rPr>
                <w:b/>
                <w:sz w:val="20"/>
              </w:rPr>
            </w:pPr>
          </w:p>
          <w:p>
            <w:pPr>
              <w:pStyle w:val="TableParagraph"/>
              <w:spacing w:before="123"/>
              <w:rPr>
                <w:b/>
                <w:sz w:val="20"/>
              </w:rPr>
            </w:pPr>
          </w:p>
          <w:p>
            <w:pPr>
              <w:pStyle w:val="TableParagraph"/>
              <w:spacing w:before="1"/>
              <w:ind w:left="19" w:right="11"/>
              <w:jc w:val="center"/>
              <w:rPr>
                <w:sz w:val="20"/>
              </w:rPr>
            </w:pPr>
            <w:r>
              <w:rPr>
                <w:spacing w:val="-10"/>
                <w:sz w:val="20"/>
              </w:rPr>
              <w:t>3</w:t>
            </w:r>
          </w:p>
        </w:tc>
        <w:tc>
          <w:tcPr>
            <w:tcW w:w="1015" w:type="dxa"/>
          </w:tcPr>
          <w:p>
            <w:pPr>
              <w:pStyle w:val="TableParagraph"/>
              <w:rPr>
                <w:b/>
                <w:sz w:val="20"/>
              </w:rPr>
            </w:pPr>
          </w:p>
          <w:p>
            <w:pPr>
              <w:pStyle w:val="TableParagraph"/>
              <w:spacing w:before="123"/>
              <w:rPr>
                <w:b/>
                <w:sz w:val="20"/>
              </w:rPr>
            </w:pPr>
          </w:p>
          <w:p>
            <w:pPr>
              <w:pStyle w:val="TableParagraph"/>
              <w:spacing w:before="1"/>
              <w:ind w:left="17"/>
              <w:jc w:val="center"/>
              <w:rPr>
                <w:sz w:val="20"/>
              </w:rPr>
            </w:pPr>
            <w:r>
              <w:rPr>
                <w:spacing w:val="-5"/>
                <w:sz w:val="20"/>
              </w:rPr>
              <w:t>NA</w:t>
            </w:r>
          </w:p>
        </w:tc>
        <w:tc>
          <w:tcPr>
            <w:tcW w:w="1022" w:type="dxa"/>
          </w:tcPr>
          <w:p>
            <w:pPr>
              <w:pStyle w:val="TableParagraph"/>
              <w:rPr>
                <w:b/>
                <w:sz w:val="20"/>
              </w:rPr>
            </w:pPr>
          </w:p>
          <w:p>
            <w:pPr>
              <w:pStyle w:val="TableParagraph"/>
              <w:spacing w:before="123"/>
              <w:rPr>
                <w:b/>
                <w:sz w:val="20"/>
              </w:rPr>
            </w:pPr>
          </w:p>
          <w:p>
            <w:pPr>
              <w:pStyle w:val="TableParagraph"/>
              <w:spacing w:before="1"/>
              <w:ind w:left="110" w:right="84"/>
              <w:jc w:val="center"/>
              <w:rPr>
                <w:sz w:val="20"/>
              </w:rPr>
            </w:pPr>
            <w:r>
              <w:rPr>
                <w:spacing w:val="-5"/>
                <w:sz w:val="20"/>
              </w:rPr>
              <w:t>10</w:t>
            </w:r>
          </w:p>
        </w:tc>
      </w:tr>
      <w:tr>
        <w:trPr>
          <w:trHeight w:val="770" w:hRule="atLeast"/>
        </w:trPr>
        <w:tc>
          <w:tcPr>
            <w:tcW w:w="547" w:type="dxa"/>
          </w:tcPr>
          <w:p>
            <w:pPr>
              <w:pStyle w:val="TableParagraph"/>
              <w:spacing w:before="45"/>
              <w:rPr>
                <w:b/>
                <w:sz w:val="22"/>
              </w:rPr>
            </w:pPr>
          </w:p>
          <w:p>
            <w:pPr>
              <w:pStyle w:val="TableParagraph"/>
              <w:ind w:left="29" w:right="3"/>
              <w:jc w:val="center"/>
              <w:rPr>
                <w:sz w:val="22"/>
              </w:rPr>
            </w:pPr>
            <w:r>
              <w:rPr>
                <w:spacing w:val="-10"/>
                <w:sz w:val="22"/>
              </w:rPr>
              <w:t>2</w:t>
            </w:r>
          </w:p>
        </w:tc>
        <w:tc>
          <w:tcPr>
            <w:tcW w:w="1196" w:type="dxa"/>
          </w:tcPr>
          <w:p>
            <w:pPr>
              <w:pStyle w:val="TableParagraph"/>
              <w:spacing w:before="45"/>
              <w:rPr>
                <w:b/>
                <w:sz w:val="22"/>
              </w:rPr>
            </w:pPr>
          </w:p>
          <w:p>
            <w:pPr>
              <w:pStyle w:val="TableParagraph"/>
              <w:ind w:left="25"/>
              <w:jc w:val="center"/>
              <w:rPr>
                <w:sz w:val="22"/>
              </w:rPr>
            </w:pPr>
            <w:r>
              <w:rPr>
                <w:spacing w:val="-2"/>
                <w:sz w:val="22"/>
              </w:rPr>
              <w:t>1854004031</w:t>
            </w:r>
          </w:p>
        </w:tc>
        <w:tc>
          <w:tcPr>
            <w:tcW w:w="1397" w:type="dxa"/>
          </w:tcPr>
          <w:p>
            <w:pPr>
              <w:pStyle w:val="TableParagraph"/>
              <w:spacing w:line="266" w:lineRule="auto" w:before="17"/>
              <w:ind w:left="43"/>
              <w:rPr>
                <w:sz w:val="22"/>
              </w:rPr>
            </w:pPr>
            <w:r>
              <w:rPr>
                <w:sz w:val="22"/>
              </w:rPr>
              <w:t>Patel</w:t>
            </w:r>
            <w:r>
              <w:rPr>
                <w:spacing w:val="-14"/>
                <w:sz w:val="22"/>
              </w:rPr>
              <w:t> </w:t>
            </w:r>
            <w:r>
              <w:rPr>
                <w:sz w:val="22"/>
              </w:rPr>
              <w:t>Umang </w:t>
            </w:r>
            <w:r>
              <w:rPr>
                <w:spacing w:val="-2"/>
                <w:sz w:val="22"/>
              </w:rPr>
              <w:t>Jitendrabhai</w:t>
            </w:r>
          </w:p>
        </w:tc>
        <w:tc>
          <w:tcPr>
            <w:tcW w:w="1332" w:type="dxa"/>
          </w:tcPr>
          <w:p>
            <w:pPr>
              <w:pStyle w:val="TableParagraph"/>
              <w:spacing w:line="266" w:lineRule="auto" w:before="17"/>
              <w:ind w:left="44"/>
              <w:rPr>
                <w:sz w:val="22"/>
              </w:rPr>
            </w:pPr>
            <w:r>
              <w:rPr>
                <w:sz w:val="22"/>
              </w:rPr>
              <w:t>BSc in </w:t>
            </w:r>
            <w:r>
              <w:rPr>
                <w:spacing w:val="-2"/>
                <w:sz w:val="22"/>
              </w:rPr>
              <w:t>Microbiology</w:t>
            </w:r>
          </w:p>
        </w:tc>
        <w:tc>
          <w:tcPr>
            <w:tcW w:w="1094" w:type="dxa"/>
          </w:tcPr>
          <w:p>
            <w:pPr>
              <w:pStyle w:val="TableParagraph"/>
              <w:spacing w:before="87"/>
              <w:rPr>
                <w:b/>
                <w:sz w:val="20"/>
              </w:rPr>
            </w:pPr>
          </w:p>
          <w:p>
            <w:pPr>
              <w:pStyle w:val="TableParagraph"/>
              <w:ind w:left="20"/>
              <w:jc w:val="center"/>
              <w:rPr>
                <w:sz w:val="20"/>
              </w:rPr>
            </w:pPr>
            <w:r>
              <w:rPr>
                <w:spacing w:val="-10"/>
                <w:sz w:val="20"/>
              </w:rPr>
              <w:t>1</w:t>
            </w:r>
          </w:p>
        </w:tc>
        <w:tc>
          <w:tcPr>
            <w:tcW w:w="958" w:type="dxa"/>
          </w:tcPr>
          <w:p>
            <w:pPr>
              <w:pStyle w:val="TableParagraph"/>
              <w:spacing w:before="87"/>
              <w:rPr>
                <w:b/>
                <w:sz w:val="20"/>
              </w:rPr>
            </w:pPr>
          </w:p>
          <w:p>
            <w:pPr>
              <w:pStyle w:val="TableParagraph"/>
              <w:ind w:left="28"/>
              <w:jc w:val="center"/>
              <w:rPr>
                <w:sz w:val="20"/>
              </w:rPr>
            </w:pPr>
            <w:r>
              <w:rPr>
                <w:spacing w:val="-10"/>
                <w:sz w:val="20"/>
              </w:rPr>
              <w:t>3</w:t>
            </w:r>
          </w:p>
        </w:tc>
        <w:tc>
          <w:tcPr>
            <w:tcW w:w="1462" w:type="dxa"/>
          </w:tcPr>
          <w:p>
            <w:pPr>
              <w:pStyle w:val="TableParagraph"/>
              <w:spacing w:before="87"/>
              <w:rPr>
                <w:b/>
                <w:sz w:val="20"/>
              </w:rPr>
            </w:pPr>
          </w:p>
          <w:p>
            <w:pPr>
              <w:pStyle w:val="TableParagraph"/>
              <w:ind w:left="14"/>
              <w:jc w:val="center"/>
              <w:rPr>
                <w:sz w:val="20"/>
              </w:rPr>
            </w:pPr>
            <w:r>
              <w:rPr>
                <w:spacing w:val="-10"/>
                <w:sz w:val="20"/>
              </w:rPr>
              <w:t>1</w:t>
            </w:r>
          </w:p>
        </w:tc>
        <w:tc>
          <w:tcPr>
            <w:tcW w:w="1051" w:type="dxa"/>
          </w:tcPr>
          <w:p>
            <w:pPr>
              <w:pStyle w:val="TableParagraph"/>
              <w:spacing w:before="87"/>
              <w:rPr>
                <w:b/>
                <w:sz w:val="20"/>
              </w:rPr>
            </w:pPr>
          </w:p>
          <w:p>
            <w:pPr>
              <w:pStyle w:val="TableParagraph"/>
              <w:ind w:left="19" w:right="11"/>
              <w:jc w:val="center"/>
              <w:rPr>
                <w:sz w:val="20"/>
              </w:rPr>
            </w:pPr>
            <w:r>
              <w:rPr>
                <w:spacing w:val="-10"/>
                <w:sz w:val="20"/>
              </w:rPr>
              <w:t>2</w:t>
            </w:r>
          </w:p>
        </w:tc>
        <w:tc>
          <w:tcPr>
            <w:tcW w:w="1015" w:type="dxa"/>
          </w:tcPr>
          <w:p>
            <w:pPr>
              <w:pStyle w:val="TableParagraph"/>
              <w:spacing w:before="87"/>
              <w:rPr>
                <w:b/>
                <w:sz w:val="20"/>
              </w:rPr>
            </w:pPr>
          </w:p>
          <w:p>
            <w:pPr>
              <w:pStyle w:val="TableParagraph"/>
              <w:ind w:left="17"/>
              <w:jc w:val="center"/>
              <w:rPr>
                <w:sz w:val="20"/>
              </w:rPr>
            </w:pPr>
            <w:r>
              <w:rPr>
                <w:spacing w:val="-5"/>
                <w:sz w:val="20"/>
              </w:rPr>
              <w:t>NA</w:t>
            </w:r>
          </w:p>
        </w:tc>
        <w:tc>
          <w:tcPr>
            <w:tcW w:w="1022" w:type="dxa"/>
          </w:tcPr>
          <w:p>
            <w:pPr>
              <w:pStyle w:val="TableParagraph"/>
              <w:spacing w:before="87"/>
              <w:rPr>
                <w:b/>
                <w:sz w:val="20"/>
              </w:rPr>
            </w:pPr>
          </w:p>
          <w:p>
            <w:pPr>
              <w:pStyle w:val="TableParagraph"/>
              <w:ind w:left="110" w:right="84"/>
              <w:jc w:val="center"/>
              <w:rPr>
                <w:sz w:val="20"/>
              </w:rPr>
            </w:pPr>
            <w:r>
              <w:rPr>
                <w:spacing w:val="-10"/>
                <w:sz w:val="20"/>
              </w:rPr>
              <w:t>7</w:t>
            </w:r>
          </w:p>
        </w:tc>
      </w:tr>
      <w:tr>
        <w:trPr>
          <w:trHeight w:val="1036" w:hRule="atLeast"/>
        </w:trPr>
        <w:tc>
          <w:tcPr>
            <w:tcW w:w="547" w:type="dxa"/>
          </w:tcPr>
          <w:p>
            <w:pPr>
              <w:pStyle w:val="TableParagraph"/>
              <w:rPr>
                <w:b/>
                <w:sz w:val="22"/>
              </w:rPr>
            </w:pPr>
          </w:p>
          <w:p>
            <w:pPr>
              <w:pStyle w:val="TableParagraph"/>
              <w:spacing w:before="65"/>
              <w:rPr>
                <w:b/>
                <w:sz w:val="22"/>
              </w:rPr>
            </w:pPr>
          </w:p>
          <w:p>
            <w:pPr>
              <w:pStyle w:val="TableParagraph"/>
              <w:spacing w:before="1"/>
              <w:ind w:left="29" w:right="3"/>
              <w:jc w:val="center"/>
              <w:rPr>
                <w:sz w:val="22"/>
              </w:rPr>
            </w:pPr>
            <w:r>
              <w:rPr>
                <w:spacing w:val="-10"/>
                <w:sz w:val="22"/>
              </w:rPr>
              <w:t>3</w:t>
            </w:r>
          </w:p>
        </w:tc>
        <w:tc>
          <w:tcPr>
            <w:tcW w:w="1196" w:type="dxa"/>
          </w:tcPr>
          <w:p>
            <w:pPr>
              <w:pStyle w:val="TableParagraph"/>
              <w:rPr>
                <w:b/>
                <w:sz w:val="22"/>
              </w:rPr>
            </w:pPr>
          </w:p>
          <w:p>
            <w:pPr>
              <w:pStyle w:val="TableParagraph"/>
              <w:spacing w:before="65"/>
              <w:rPr>
                <w:b/>
                <w:sz w:val="22"/>
              </w:rPr>
            </w:pPr>
          </w:p>
          <w:p>
            <w:pPr>
              <w:pStyle w:val="TableParagraph"/>
              <w:spacing w:before="1"/>
              <w:ind w:left="25"/>
              <w:jc w:val="center"/>
              <w:rPr>
                <w:sz w:val="22"/>
              </w:rPr>
            </w:pPr>
            <w:r>
              <w:rPr>
                <w:spacing w:val="-2"/>
                <w:sz w:val="22"/>
              </w:rPr>
              <w:t>1894001001</w:t>
            </w:r>
          </w:p>
        </w:tc>
        <w:tc>
          <w:tcPr>
            <w:tcW w:w="1397" w:type="dxa"/>
          </w:tcPr>
          <w:p>
            <w:pPr>
              <w:pStyle w:val="TableParagraph"/>
              <w:spacing w:line="264" w:lineRule="auto" w:before="17"/>
              <w:ind w:left="43"/>
              <w:rPr>
                <w:sz w:val="22"/>
              </w:rPr>
            </w:pPr>
            <w:r>
              <w:rPr>
                <w:spacing w:val="-2"/>
                <w:sz w:val="22"/>
              </w:rPr>
              <w:t>Prajapati Tejaskumar Nareshbhai</w:t>
            </w:r>
          </w:p>
        </w:tc>
        <w:tc>
          <w:tcPr>
            <w:tcW w:w="1332" w:type="dxa"/>
          </w:tcPr>
          <w:p>
            <w:pPr>
              <w:pStyle w:val="TableParagraph"/>
              <w:spacing w:line="264" w:lineRule="auto" w:before="17"/>
              <w:ind w:left="44"/>
              <w:rPr>
                <w:sz w:val="22"/>
              </w:rPr>
            </w:pPr>
            <w:r>
              <w:rPr>
                <w:spacing w:val="-4"/>
                <w:sz w:val="22"/>
              </w:rPr>
              <w:t>BSc </w:t>
            </w:r>
            <w:r>
              <w:rPr>
                <w:spacing w:val="-2"/>
                <w:sz w:val="22"/>
              </w:rPr>
              <w:t>Agriculture (Hons)</w:t>
            </w:r>
          </w:p>
        </w:tc>
        <w:tc>
          <w:tcPr>
            <w:tcW w:w="1094" w:type="dxa"/>
          </w:tcPr>
          <w:p>
            <w:pPr>
              <w:pStyle w:val="TableParagraph"/>
              <w:rPr>
                <w:b/>
                <w:sz w:val="20"/>
              </w:rPr>
            </w:pPr>
          </w:p>
          <w:p>
            <w:pPr>
              <w:pStyle w:val="TableParagraph"/>
              <w:spacing w:before="123"/>
              <w:rPr>
                <w:b/>
                <w:sz w:val="20"/>
              </w:rPr>
            </w:pPr>
          </w:p>
          <w:p>
            <w:pPr>
              <w:pStyle w:val="TableParagraph"/>
              <w:ind w:left="20"/>
              <w:jc w:val="center"/>
              <w:rPr>
                <w:sz w:val="20"/>
              </w:rPr>
            </w:pPr>
            <w:r>
              <w:rPr>
                <w:spacing w:val="-10"/>
                <w:sz w:val="20"/>
              </w:rPr>
              <w:t>2</w:t>
            </w:r>
          </w:p>
        </w:tc>
        <w:tc>
          <w:tcPr>
            <w:tcW w:w="958" w:type="dxa"/>
          </w:tcPr>
          <w:p>
            <w:pPr>
              <w:pStyle w:val="TableParagraph"/>
              <w:rPr>
                <w:b/>
                <w:sz w:val="20"/>
              </w:rPr>
            </w:pPr>
          </w:p>
          <w:p>
            <w:pPr>
              <w:pStyle w:val="TableParagraph"/>
              <w:spacing w:before="123"/>
              <w:rPr>
                <w:b/>
                <w:sz w:val="20"/>
              </w:rPr>
            </w:pPr>
          </w:p>
          <w:p>
            <w:pPr>
              <w:pStyle w:val="TableParagraph"/>
              <w:ind w:left="28"/>
              <w:jc w:val="center"/>
              <w:rPr>
                <w:sz w:val="20"/>
              </w:rPr>
            </w:pPr>
            <w:r>
              <w:rPr>
                <w:spacing w:val="-10"/>
                <w:sz w:val="20"/>
              </w:rPr>
              <w:t>3</w:t>
            </w:r>
          </w:p>
        </w:tc>
        <w:tc>
          <w:tcPr>
            <w:tcW w:w="1462" w:type="dxa"/>
          </w:tcPr>
          <w:p>
            <w:pPr>
              <w:pStyle w:val="TableParagraph"/>
              <w:rPr>
                <w:b/>
                <w:sz w:val="20"/>
              </w:rPr>
            </w:pPr>
          </w:p>
          <w:p>
            <w:pPr>
              <w:pStyle w:val="TableParagraph"/>
              <w:spacing w:before="123"/>
              <w:rPr>
                <w:b/>
                <w:sz w:val="20"/>
              </w:rPr>
            </w:pPr>
          </w:p>
          <w:p>
            <w:pPr>
              <w:pStyle w:val="TableParagraph"/>
              <w:ind w:left="14"/>
              <w:jc w:val="center"/>
              <w:rPr>
                <w:sz w:val="20"/>
              </w:rPr>
            </w:pPr>
            <w:r>
              <w:rPr>
                <w:spacing w:val="-10"/>
                <w:sz w:val="20"/>
              </w:rPr>
              <w:t>3</w:t>
            </w:r>
          </w:p>
        </w:tc>
        <w:tc>
          <w:tcPr>
            <w:tcW w:w="1051" w:type="dxa"/>
          </w:tcPr>
          <w:p>
            <w:pPr>
              <w:pStyle w:val="TableParagraph"/>
              <w:rPr>
                <w:b/>
                <w:sz w:val="20"/>
              </w:rPr>
            </w:pPr>
          </w:p>
          <w:p>
            <w:pPr>
              <w:pStyle w:val="TableParagraph"/>
              <w:spacing w:before="123"/>
              <w:rPr>
                <w:b/>
                <w:sz w:val="20"/>
              </w:rPr>
            </w:pPr>
          </w:p>
          <w:p>
            <w:pPr>
              <w:pStyle w:val="TableParagraph"/>
              <w:ind w:left="19" w:right="11"/>
              <w:jc w:val="center"/>
              <w:rPr>
                <w:sz w:val="20"/>
              </w:rPr>
            </w:pPr>
            <w:r>
              <w:rPr>
                <w:spacing w:val="-10"/>
                <w:sz w:val="20"/>
              </w:rPr>
              <w:t>2</w:t>
            </w:r>
          </w:p>
        </w:tc>
        <w:tc>
          <w:tcPr>
            <w:tcW w:w="1015" w:type="dxa"/>
          </w:tcPr>
          <w:p>
            <w:pPr>
              <w:pStyle w:val="TableParagraph"/>
              <w:rPr>
                <w:b/>
                <w:sz w:val="20"/>
              </w:rPr>
            </w:pPr>
          </w:p>
          <w:p>
            <w:pPr>
              <w:pStyle w:val="TableParagraph"/>
              <w:spacing w:before="123"/>
              <w:rPr>
                <w:b/>
                <w:sz w:val="20"/>
              </w:rPr>
            </w:pPr>
          </w:p>
          <w:p>
            <w:pPr>
              <w:pStyle w:val="TableParagraph"/>
              <w:ind w:left="17"/>
              <w:jc w:val="center"/>
              <w:rPr>
                <w:sz w:val="20"/>
              </w:rPr>
            </w:pPr>
            <w:r>
              <w:rPr>
                <w:spacing w:val="-5"/>
                <w:sz w:val="20"/>
              </w:rPr>
              <w:t>NA</w:t>
            </w:r>
          </w:p>
        </w:tc>
        <w:tc>
          <w:tcPr>
            <w:tcW w:w="1022" w:type="dxa"/>
          </w:tcPr>
          <w:p>
            <w:pPr>
              <w:pStyle w:val="TableParagraph"/>
              <w:rPr>
                <w:b/>
                <w:sz w:val="20"/>
              </w:rPr>
            </w:pPr>
          </w:p>
          <w:p>
            <w:pPr>
              <w:pStyle w:val="TableParagraph"/>
              <w:spacing w:before="123"/>
              <w:rPr>
                <w:b/>
                <w:sz w:val="20"/>
              </w:rPr>
            </w:pPr>
          </w:p>
          <w:p>
            <w:pPr>
              <w:pStyle w:val="TableParagraph"/>
              <w:ind w:left="110" w:right="84"/>
              <w:jc w:val="center"/>
              <w:rPr>
                <w:sz w:val="20"/>
              </w:rPr>
            </w:pPr>
            <w:r>
              <w:rPr>
                <w:spacing w:val="-5"/>
                <w:sz w:val="20"/>
              </w:rPr>
              <w:t>10</w:t>
            </w:r>
          </w:p>
        </w:tc>
      </w:tr>
      <w:tr>
        <w:trPr>
          <w:trHeight w:val="1036" w:hRule="atLeast"/>
        </w:trPr>
        <w:tc>
          <w:tcPr>
            <w:tcW w:w="547" w:type="dxa"/>
          </w:tcPr>
          <w:p>
            <w:pPr>
              <w:pStyle w:val="TableParagraph"/>
              <w:rPr>
                <w:b/>
                <w:sz w:val="22"/>
              </w:rPr>
            </w:pPr>
          </w:p>
          <w:p>
            <w:pPr>
              <w:pStyle w:val="TableParagraph"/>
              <w:spacing w:before="65"/>
              <w:rPr>
                <w:b/>
                <w:sz w:val="22"/>
              </w:rPr>
            </w:pPr>
          </w:p>
          <w:p>
            <w:pPr>
              <w:pStyle w:val="TableParagraph"/>
              <w:spacing w:before="1"/>
              <w:ind w:left="29" w:right="3"/>
              <w:jc w:val="center"/>
              <w:rPr>
                <w:sz w:val="22"/>
              </w:rPr>
            </w:pPr>
            <w:r>
              <w:rPr>
                <w:spacing w:val="-10"/>
                <w:sz w:val="22"/>
              </w:rPr>
              <w:t>4</w:t>
            </w:r>
          </w:p>
        </w:tc>
        <w:tc>
          <w:tcPr>
            <w:tcW w:w="1196" w:type="dxa"/>
          </w:tcPr>
          <w:p>
            <w:pPr>
              <w:pStyle w:val="TableParagraph"/>
              <w:rPr>
                <w:b/>
                <w:sz w:val="22"/>
              </w:rPr>
            </w:pPr>
          </w:p>
          <w:p>
            <w:pPr>
              <w:pStyle w:val="TableParagraph"/>
              <w:spacing w:before="65"/>
              <w:rPr>
                <w:b/>
                <w:sz w:val="22"/>
              </w:rPr>
            </w:pPr>
          </w:p>
          <w:p>
            <w:pPr>
              <w:pStyle w:val="TableParagraph"/>
              <w:spacing w:before="1"/>
              <w:ind w:left="25"/>
              <w:jc w:val="center"/>
              <w:rPr>
                <w:sz w:val="22"/>
              </w:rPr>
            </w:pPr>
            <w:r>
              <w:rPr>
                <w:spacing w:val="-2"/>
                <w:sz w:val="22"/>
              </w:rPr>
              <w:t>1894001005</w:t>
            </w:r>
          </w:p>
        </w:tc>
        <w:tc>
          <w:tcPr>
            <w:tcW w:w="1397" w:type="dxa"/>
          </w:tcPr>
          <w:p>
            <w:pPr>
              <w:pStyle w:val="TableParagraph"/>
              <w:rPr>
                <w:b/>
                <w:sz w:val="22"/>
              </w:rPr>
            </w:pPr>
          </w:p>
          <w:p>
            <w:pPr>
              <w:pStyle w:val="TableParagraph"/>
              <w:spacing w:before="65"/>
              <w:rPr>
                <w:b/>
                <w:sz w:val="22"/>
              </w:rPr>
            </w:pPr>
          </w:p>
          <w:p>
            <w:pPr>
              <w:pStyle w:val="TableParagraph"/>
              <w:spacing w:before="1"/>
              <w:ind w:left="43"/>
              <w:rPr>
                <w:sz w:val="22"/>
              </w:rPr>
            </w:pPr>
            <w:r>
              <w:rPr>
                <w:sz w:val="22"/>
              </w:rPr>
              <w:t>Hardik</w:t>
            </w:r>
            <w:r>
              <w:rPr>
                <w:spacing w:val="-10"/>
                <w:sz w:val="22"/>
              </w:rPr>
              <w:t> </w:t>
            </w:r>
            <w:r>
              <w:rPr>
                <w:spacing w:val="-2"/>
                <w:sz w:val="22"/>
              </w:rPr>
              <w:t>Patel.</w:t>
            </w:r>
          </w:p>
        </w:tc>
        <w:tc>
          <w:tcPr>
            <w:tcW w:w="1332" w:type="dxa"/>
          </w:tcPr>
          <w:p>
            <w:pPr>
              <w:pStyle w:val="TableParagraph"/>
              <w:spacing w:line="264" w:lineRule="auto" w:before="17"/>
              <w:ind w:left="44"/>
              <w:rPr>
                <w:sz w:val="22"/>
              </w:rPr>
            </w:pPr>
            <w:r>
              <w:rPr>
                <w:spacing w:val="-4"/>
                <w:sz w:val="22"/>
              </w:rPr>
              <w:t>BSc </w:t>
            </w:r>
            <w:r>
              <w:rPr>
                <w:spacing w:val="-2"/>
                <w:sz w:val="22"/>
              </w:rPr>
              <w:t>Agriculture (Hons)</w:t>
            </w:r>
          </w:p>
        </w:tc>
        <w:tc>
          <w:tcPr>
            <w:tcW w:w="1094" w:type="dxa"/>
          </w:tcPr>
          <w:p>
            <w:pPr>
              <w:pStyle w:val="TableParagraph"/>
              <w:rPr>
                <w:b/>
                <w:sz w:val="20"/>
              </w:rPr>
            </w:pPr>
          </w:p>
          <w:p>
            <w:pPr>
              <w:pStyle w:val="TableParagraph"/>
              <w:spacing w:before="130"/>
              <w:rPr>
                <w:b/>
                <w:sz w:val="20"/>
              </w:rPr>
            </w:pPr>
          </w:p>
          <w:p>
            <w:pPr>
              <w:pStyle w:val="TableParagraph"/>
              <w:ind w:left="20"/>
              <w:jc w:val="center"/>
              <w:rPr>
                <w:sz w:val="20"/>
              </w:rPr>
            </w:pPr>
            <w:r>
              <w:rPr>
                <w:spacing w:val="-10"/>
                <w:sz w:val="20"/>
              </w:rPr>
              <w:t>3</w:t>
            </w:r>
          </w:p>
        </w:tc>
        <w:tc>
          <w:tcPr>
            <w:tcW w:w="958" w:type="dxa"/>
          </w:tcPr>
          <w:p>
            <w:pPr>
              <w:pStyle w:val="TableParagraph"/>
              <w:rPr>
                <w:b/>
                <w:sz w:val="20"/>
              </w:rPr>
            </w:pPr>
          </w:p>
          <w:p>
            <w:pPr>
              <w:pStyle w:val="TableParagraph"/>
              <w:spacing w:before="130"/>
              <w:rPr>
                <w:b/>
                <w:sz w:val="20"/>
              </w:rPr>
            </w:pPr>
          </w:p>
          <w:p>
            <w:pPr>
              <w:pStyle w:val="TableParagraph"/>
              <w:ind w:left="28"/>
              <w:jc w:val="center"/>
              <w:rPr>
                <w:sz w:val="20"/>
              </w:rPr>
            </w:pPr>
            <w:r>
              <w:rPr>
                <w:spacing w:val="-10"/>
                <w:sz w:val="20"/>
              </w:rPr>
              <w:t>2</w:t>
            </w:r>
          </w:p>
        </w:tc>
        <w:tc>
          <w:tcPr>
            <w:tcW w:w="1462" w:type="dxa"/>
          </w:tcPr>
          <w:p>
            <w:pPr>
              <w:pStyle w:val="TableParagraph"/>
              <w:rPr>
                <w:b/>
                <w:sz w:val="20"/>
              </w:rPr>
            </w:pPr>
          </w:p>
          <w:p>
            <w:pPr>
              <w:pStyle w:val="TableParagraph"/>
              <w:spacing w:before="130"/>
              <w:rPr>
                <w:b/>
                <w:sz w:val="20"/>
              </w:rPr>
            </w:pPr>
          </w:p>
          <w:p>
            <w:pPr>
              <w:pStyle w:val="TableParagraph"/>
              <w:ind w:left="14"/>
              <w:jc w:val="center"/>
              <w:rPr>
                <w:sz w:val="20"/>
              </w:rPr>
            </w:pPr>
            <w:r>
              <w:rPr>
                <w:spacing w:val="-10"/>
                <w:sz w:val="20"/>
              </w:rPr>
              <w:t>2</w:t>
            </w:r>
          </w:p>
        </w:tc>
        <w:tc>
          <w:tcPr>
            <w:tcW w:w="1051" w:type="dxa"/>
          </w:tcPr>
          <w:p>
            <w:pPr>
              <w:pStyle w:val="TableParagraph"/>
              <w:rPr>
                <w:b/>
                <w:sz w:val="20"/>
              </w:rPr>
            </w:pPr>
          </w:p>
          <w:p>
            <w:pPr>
              <w:pStyle w:val="TableParagraph"/>
              <w:spacing w:before="130"/>
              <w:rPr>
                <w:b/>
                <w:sz w:val="20"/>
              </w:rPr>
            </w:pPr>
          </w:p>
          <w:p>
            <w:pPr>
              <w:pStyle w:val="TableParagraph"/>
              <w:ind w:left="19" w:right="11"/>
              <w:jc w:val="center"/>
              <w:rPr>
                <w:sz w:val="20"/>
              </w:rPr>
            </w:pPr>
            <w:r>
              <w:rPr>
                <w:spacing w:val="-10"/>
                <w:sz w:val="20"/>
              </w:rPr>
              <w:t>2</w:t>
            </w:r>
          </w:p>
        </w:tc>
        <w:tc>
          <w:tcPr>
            <w:tcW w:w="1015" w:type="dxa"/>
          </w:tcPr>
          <w:p>
            <w:pPr>
              <w:pStyle w:val="TableParagraph"/>
              <w:rPr>
                <w:b/>
                <w:sz w:val="20"/>
              </w:rPr>
            </w:pPr>
          </w:p>
          <w:p>
            <w:pPr>
              <w:pStyle w:val="TableParagraph"/>
              <w:spacing w:before="130"/>
              <w:rPr>
                <w:b/>
                <w:sz w:val="20"/>
              </w:rPr>
            </w:pPr>
          </w:p>
          <w:p>
            <w:pPr>
              <w:pStyle w:val="TableParagraph"/>
              <w:ind w:left="17"/>
              <w:jc w:val="center"/>
              <w:rPr>
                <w:sz w:val="20"/>
              </w:rPr>
            </w:pPr>
            <w:r>
              <w:rPr>
                <w:spacing w:val="-5"/>
                <w:sz w:val="20"/>
              </w:rPr>
              <w:t>NA</w:t>
            </w:r>
          </w:p>
        </w:tc>
        <w:tc>
          <w:tcPr>
            <w:tcW w:w="1022" w:type="dxa"/>
          </w:tcPr>
          <w:p>
            <w:pPr>
              <w:pStyle w:val="TableParagraph"/>
              <w:rPr>
                <w:b/>
                <w:sz w:val="20"/>
              </w:rPr>
            </w:pPr>
          </w:p>
          <w:p>
            <w:pPr>
              <w:pStyle w:val="TableParagraph"/>
              <w:spacing w:before="130"/>
              <w:rPr>
                <w:b/>
                <w:sz w:val="20"/>
              </w:rPr>
            </w:pPr>
          </w:p>
          <w:p>
            <w:pPr>
              <w:pStyle w:val="TableParagraph"/>
              <w:ind w:left="110" w:right="84"/>
              <w:jc w:val="center"/>
              <w:rPr>
                <w:sz w:val="20"/>
              </w:rPr>
            </w:pPr>
            <w:r>
              <w:rPr>
                <w:spacing w:val="-10"/>
                <w:sz w:val="20"/>
              </w:rPr>
              <w:t>9</w:t>
            </w:r>
          </w:p>
        </w:tc>
      </w:tr>
      <w:tr>
        <w:trPr>
          <w:trHeight w:val="1043" w:hRule="atLeast"/>
        </w:trPr>
        <w:tc>
          <w:tcPr>
            <w:tcW w:w="547" w:type="dxa"/>
          </w:tcPr>
          <w:p>
            <w:pPr>
              <w:pStyle w:val="TableParagraph"/>
              <w:rPr>
                <w:b/>
                <w:sz w:val="22"/>
              </w:rPr>
            </w:pPr>
          </w:p>
          <w:p>
            <w:pPr>
              <w:pStyle w:val="TableParagraph"/>
              <w:spacing w:before="65"/>
              <w:rPr>
                <w:b/>
                <w:sz w:val="22"/>
              </w:rPr>
            </w:pPr>
          </w:p>
          <w:p>
            <w:pPr>
              <w:pStyle w:val="TableParagraph"/>
              <w:spacing w:before="1"/>
              <w:ind w:left="29" w:right="3"/>
              <w:jc w:val="center"/>
              <w:rPr>
                <w:sz w:val="22"/>
              </w:rPr>
            </w:pPr>
            <w:r>
              <w:rPr>
                <w:spacing w:val="-10"/>
                <w:sz w:val="22"/>
              </w:rPr>
              <w:t>5</w:t>
            </w:r>
          </w:p>
        </w:tc>
        <w:tc>
          <w:tcPr>
            <w:tcW w:w="1196" w:type="dxa"/>
          </w:tcPr>
          <w:p>
            <w:pPr>
              <w:pStyle w:val="TableParagraph"/>
              <w:rPr>
                <w:b/>
                <w:sz w:val="22"/>
              </w:rPr>
            </w:pPr>
          </w:p>
          <w:p>
            <w:pPr>
              <w:pStyle w:val="TableParagraph"/>
              <w:spacing w:before="65"/>
              <w:rPr>
                <w:b/>
                <w:sz w:val="22"/>
              </w:rPr>
            </w:pPr>
          </w:p>
          <w:p>
            <w:pPr>
              <w:pStyle w:val="TableParagraph"/>
              <w:spacing w:before="1"/>
              <w:ind w:left="25"/>
              <w:jc w:val="center"/>
              <w:rPr>
                <w:sz w:val="22"/>
              </w:rPr>
            </w:pPr>
            <w:r>
              <w:rPr>
                <w:spacing w:val="-2"/>
                <w:sz w:val="22"/>
              </w:rPr>
              <w:t>1894001006</w:t>
            </w:r>
          </w:p>
        </w:tc>
        <w:tc>
          <w:tcPr>
            <w:tcW w:w="1397" w:type="dxa"/>
          </w:tcPr>
          <w:p>
            <w:pPr>
              <w:pStyle w:val="TableParagraph"/>
              <w:spacing w:line="259" w:lineRule="auto" w:before="24"/>
              <w:ind w:left="43"/>
              <w:rPr>
                <w:sz w:val="22"/>
              </w:rPr>
            </w:pPr>
            <w:r>
              <w:rPr>
                <w:spacing w:val="-2"/>
                <w:sz w:val="22"/>
              </w:rPr>
              <w:t>Chaudhary Chetankumar Daljibhai</w:t>
            </w:r>
          </w:p>
        </w:tc>
        <w:tc>
          <w:tcPr>
            <w:tcW w:w="1332" w:type="dxa"/>
          </w:tcPr>
          <w:p>
            <w:pPr>
              <w:pStyle w:val="TableParagraph"/>
              <w:spacing w:line="259" w:lineRule="auto" w:before="24"/>
              <w:ind w:left="44"/>
              <w:rPr>
                <w:sz w:val="22"/>
              </w:rPr>
            </w:pPr>
            <w:r>
              <w:rPr>
                <w:spacing w:val="-4"/>
                <w:sz w:val="22"/>
              </w:rPr>
              <w:t>BSc </w:t>
            </w:r>
            <w:r>
              <w:rPr>
                <w:spacing w:val="-2"/>
                <w:sz w:val="22"/>
              </w:rPr>
              <w:t>Agriculture (Hons)</w:t>
            </w:r>
          </w:p>
        </w:tc>
        <w:tc>
          <w:tcPr>
            <w:tcW w:w="1094" w:type="dxa"/>
          </w:tcPr>
          <w:p>
            <w:pPr>
              <w:pStyle w:val="TableParagraph"/>
              <w:rPr>
                <w:b/>
                <w:sz w:val="20"/>
              </w:rPr>
            </w:pPr>
          </w:p>
          <w:p>
            <w:pPr>
              <w:pStyle w:val="TableParagraph"/>
              <w:spacing w:before="130"/>
              <w:rPr>
                <w:b/>
                <w:sz w:val="20"/>
              </w:rPr>
            </w:pPr>
          </w:p>
          <w:p>
            <w:pPr>
              <w:pStyle w:val="TableParagraph"/>
              <w:ind w:left="20"/>
              <w:jc w:val="center"/>
              <w:rPr>
                <w:sz w:val="20"/>
              </w:rPr>
            </w:pPr>
            <w:r>
              <w:rPr>
                <w:spacing w:val="-10"/>
                <w:sz w:val="20"/>
              </w:rPr>
              <w:t>2</w:t>
            </w:r>
          </w:p>
        </w:tc>
        <w:tc>
          <w:tcPr>
            <w:tcW w:w="958" w:type="dxa"/>
          </w:tcPr>
          <w:p>
            <w:pPr>
              <w:pStyle w:val="TableParagraph"/>
              <w:rPr>
                <w:b/>
                <w:sz w:val="20"/>
              </w:rPr>
            </w:pPr>
          </w:p>
          <w:p>
            <w:pPr>
              <w:pStyle w:val="TableParagraph"/>
              <w:spacing w:before="130"/>
              <w:rPr>
                <w:b/>
                <w:sz w:val="20"/>
              </w:rPr>
            </w:pPr>
          </w:p>
          <w:p>
            <w:pPr>
              <w:pStyle w:val="TableParagraph"/>
              <w:ind w:left="28"/>
              <w:jc w:val="center"/>
              <w:rPr>
                <w:sz w:val="20"/>
              </w:rPr>
            </w:pPr>
            <w:r>
              <w:rPr>
                <w:spacing w:val="-10"/>
                <w:sz w:val="20"/>
              </w:rPr>
              <w:t>3</w:t>
            </w:r>
          </w:p>
        </w:tc>
        <w:tc>
          <w:tcPr>
            <w:tcW w:w="1462" w:type="dxa"/>
          </w:tcPr>
          <w:p>
            <w:pPr>
              <w:pStyle w:val="TableParagraph"/>
              <w:rPr>
                <w:b/>
                <w:sz w:val="20"/>
              </w:rPr>
            </w:pPr>
          </w:p>
          <w:p>
            <w:pPr>
              <w:pStyle w:val="TableParagraph"/>
              <w:spacing w:before="130"/>
              <w:rPr>
                <w:b/>
                <w:sz w:val="20"/>
              </w:rPr>
            </w:pPr>
          </w:p>
          <w:p>
            <w:pPr>
              <w:pStyle w:val="TableParagraph"/>
              <w:ind w:left="14"/>
              <w:jc w:val="center"/>
              <w:rPr>
                <w:sz w:val="20"/>
              </w:rPr>
            </w:pPr>
            <w:r>
              <w:rPr>
                <w:spacing w:val="-10"/>
                <w:sz w:val="20"/>
              </w:rPr>
              <w:t>3</w:t>
            </w:r>
          </w:p>
        </w:tc>
        <w:tc>
          <w:tcPr>
            <w:tcW w:w="1051" w:type="dxa"/>
          </w:tcPr>
          <w:p>
            <w:pPr>
              <w:pStyle w:val="TableParagraph"/>
              <w:rPr>
                <w:b/>
                <w:sz w:val="20"/>
              </w:rPr>
            </w:pPr>
          </w:p>
          <w:p>
            <w:pPr>
              <w:pStyle w:val="TableParagraph"/>
              <w:spacing w:before="130"/>
              <w:rPr>
                <w:b/>
                <w:sz w:val="20"/>
              </w:rPr>
            </w:pPr>
          </w:p>
          <w:p>
            <w:pPr>
              <w:pStyle w:val="TableParagraph"/>
              <w:ind w:left="19" w:right="11"/>
              <w:jc w:val="center"/>
              <w:rPr>
                <w:sz w:val="20"/>
              </w:rPr>
            </w:pPr>
            <w:r>
              <w:rPr>
                <w:spacing w:val="-10"/>
                <w:sz w:val="20"/>
              </w:rPr>
              <w:t>2</w:t>
            </w:r>
          </w:p>
        </w:tc>
        <w:tc>
          <w:tcPr>
            <w:tcW w:w="1015" w:type="dxa"/>
          </w:tcPr>
          <w:p>
            <w:pPr>
              <w:pStyle w:val="TableParagraph"/>
              <w:rPr>
                <w:b/>
                <w:sz w:val="20"/>
              </w:rPr>
            </w:pPr>
          </w:p>
          <w:p>
            <w:pPr>
              <w:pStyle w:val="TableParagraph"/>
              <w:spacing w:before="130"/>
              <w:rPr>
                <w:b/>
                <w:sz w:val="20"/>
              </w:rPr>
            </w:pPr>
          </w:p>
          <w:p>
            <w:pPr>
              <w:pStyle w:val="TableParagraph"/>
              <w:ind w:left="17"/>
              <w:jc w:val="center"/>
              <w:rPr>
                <w:sz w:val="20"/>
              </w:rPr>
            </w:pPr>
            <w:r>
              <w:rPr>
                <w:spacing w:val="-5"/>
                <w:sz w:val="20"/>
              </w:rPr>
              <w:t>NA</w:t>
            </w:r>
          </w:p>
        </w:tc>
        <w:tc>
          <w:tcPr>
            <w:tcW w:w="1022" w:type="dxa"/>
          </w:tcPr>
          <w:p>
            <w:pPr>
              <w:pStyle w:val="TableParagraph"/>
              <w:rPr>
                <w:b/>
                <w:sz w:val="20"/>
              </w:rPr>
            </w:pPr>
          </w:p>
          <w:p>
            <w:pPr>
              <w:pStyle w:val="TableParagraph"/>
              <w:spacing w:before="130"/>
              <w:rPr>
                <w:b/>
                <w:sz w:val="20"/>
              </w:rPr>
            </w:pPr>
          </w:p>
          <w:p>
            <w:pPr>
              <w:pStyle w:val="TableParagraph"/>
              <w:ind w:left="110" w:right="84"/>
              <w:jc w:val="center"/>
              <w:rPr>
                <w:sz w:val="20"/>
              </w:rPr>
            </w:pPr>
            <w:r>
              <w:rPr>
                <w:spacing w:val="-5"/>
                <w:sz w:val="20"/>
              </w:rPr>
              <w:t>10</w:t>
            </w:r>
          </w:p>
        </w:tc>
      </w:tr>
      <w:tr>
        <w:trPr>
          <w:trHeight w:val="1036" w:hRule="atLeast"/>
        </w:trPr>
        <w:tc>
          <w:tcPr>
            <w:tcW w:w="547" w:type="dxa"/>
          </w:tcPr>
          <w:p>
            <w:pPr>
              <w:pStyle w:val="TableParagraph"/>
              <w:rPr>
                <w:b/>
                <w:sz w:val="22"/>
              </w:rPr>
            </w:pPr>
          </w:p>
          <w:p>
            <w:pPr>
              <w:pStyle w:val="TableParagraph"/>
              <w:spacing w:before="65"/>
              <w:rPr>
                <w:b/>
                <w:sz w:val="22"/>
              </w:rPr>
            </w:pPr>
          </w:p>
          <w:p>
            <w:pPr>
              <w:pStyle w:val="TableParagraph"/>
              <w:spacing w:before="1"/>
              <w:ind w:left="29" w:right="3"/>
              <w:jc w:val="center"/>
              <w:rPr>
                <w:sz w:val="22"/>
              </w:rPr>
            </w:pPr>
            <w:r>
              <w:rPr>
                <w:spacing w:val="-10"/>
                <w:sz w:val="22"/>
              </w:rPr>
              <w:t>6</w:t>
            </w:r>
          </w:p>
        </w:tc>
        <w:tc>
          <w:tcPr>
            <w:tcW w:w="1196" w:type="dxa"/>
          </w:tcPr>
          <w:p>
            <w:pPr>
              <w:pStyle w:val="TableParagraph"/>
              <w:rPr>
                <w:b/>
                <w:sz w:val="22"/>
              </w:rPr>
            </w:pPr>
          </w:p>
          <w:p>
            <w:pPr>
              <w:pStyle w:val="TableParagraph"/>
              <w:spacing w:before="65"/>
              <w:rPr>
                <w:b/>
                <w:sz w:val="22"/>
              </w:rPr>
            </w:pPr>
          </w:p>
          <w:p>
            <w:pPr>
              <w:pStyle w:val="TableParagraph"/>
              <w:spacing w:before="1"/>
              <w:ind w:left="25"/>
              <w:jc w:val="center"/>
              <w:rPr>
                <w:sz w:val="22"/>
              </w:rPr>
            </w:pPr>
            <w:r>
              <w:rPr>
                <w:spacing w:val="-2"/>
                <w:sz w:val="22"/>
              </w:rPr>
              <w:t>1894001007</w:t>
            </w:r>
          </w:p>
        </w:tc>
        <w:tc>
          <w:tcPr>
            <w:tcW w:w="1397" w:type="dxa"/>
          </w:tcPr>
          <w:p>
            <w:pPr>
              <w:pStyle w:val="TableParagraph"/>
              <w:spacing w:line="264" w:lineRule="auto" w:before="17"/>
              <w:ind w:left="43" w:right="87"/>
              <w:rPr>
                <w:sz w:val="22"/>
              </w:rPr>
            </w:pPr>
            <w:r>
              <w:rPr>
                <w:spacing w:val="-2"/>
                <w:sz w:val="22"/>
              </w:rPr>
              <w:t>Parmar Roshan Bharatkumar</w:t>
            </w:r>
          </w:p>
        </w:tc>
        <w:tc>
          <w:tcPr>
            <w:tcW w:w="1332" w:type="dxa"/>
          </w:tcPr>
          <w:p>
            <w:pPr>
              <w:pStyle w:val="TableParagraph"/>
              <w:spacing w:line="264" w:lineRule="auto" w:before="17"/>
              <w:ind w:left="44"/>
              <w:rPr>
                <w:sz w:val="22"/>
              </w:rPr>
            </w:pPr>
            <w:r>
              <w:rPr>
                <w:spacing w:val="-4"/>
                <w:sz w:val="22"/>
              </w:rPr>
              <w:t>BSc </w:t>
            </w:r>
            <w:r>
              <w:rPr>
                <w:spacing w:val="-2"/>
                <w:sz w:val="22"/>
              </w:rPr>
              <w:t>Agriculture (Hons)</w:t>
            </w:r>
          </w:p>
        </w:tc>
        <w:tc>
          <w:tcPr>
            <w:tcW w:w="1094" w:type="dxa"/>
          </w:tcPr>
          <w:p>
            <w:pPr>
              <w:pStyle w:val="TableParagraph"/>
              <w:rPr>
                <w:b/>
                <w:sz w:val="20"/>
              </w:rPr>
            </w:pPr>
          </w:p>
          <w:p>
            <w:pPr>
              <w:pStyle w:val="TableParagraph"/>
              <w:spacing w:before="123"/>
              <w:rPr>
                <w:b/>
                <w:sz w:val="20"/>
              </w:rPr>
            </w:pPr>
          </w:p>
          <w:p>
            <w:pPr>
              <w:pStyle w:val="TableParagraph"/>
              <w:ind w:left="20"/>
              <w:jc w:val="center"/>
              <w:rPr>
                <w:sz w:val="20"/>
              </w:rPr>
            </w:pPr>
            <w:r>
              <w:rPr>
                <w:spacing w:val="-10"/>
                <w:sz w:val="20"/>
              </w:rPr>
              <w:t>2</w:t>
            </w:r>
          </w:p>
        </w:tc>
        <w:tc>
          <w:tcPr>
            <w:tcW w:w="958" w:type="dxa"/>
          </w:tcPr>
          <w:p>
            <w:pPr>
              <w:pStyle w:val="TableParagraph"/>
              <w:rPr>
                <w:b/>
                <w:sz w:val="20"/>
              </w:rPr>
            </w:pPr>
          </w:p>
          <w:p>
            <w:pPr>
              <w:pStyle w:val="TableParagraph"/>
              <w:spacing w:before="123"/>
              <w:rPr>
                <w:b/>
                <w:sz w:val="20"/>
              </w:rPr>
            </w:pPr>
          </w:p>
          <w:p>
            <w:pPr>
              <w:pStyle w:val="TableParagraph"/>
              <w:ind w:left="28"/>
              <w:jc w:val="center"/>
              <w:rPr>
                <w:sz w:val="20"/>
              </w:rPr>
            </w:pPr>
            <w:r>
              <w:rPr>
                <w:spacing w:val="-10"/>
                <w:sz w:val="20"/>
              </w:rPr>
              <w:t>2</w:t>
            </w:r>
          </w:p>
        </w:tc>
        <w:tc>
          <w:tcPr>
            <w:tcW w:w="1462" w:type="dxa"/>
          </w:tcPr>
          <w:p>
            <w:pPr>
              <w:pStyle w:val="TableParagraph"/>
              <w:rPr>
                <w:b/>
                <w:sz w:val="20"/>
              </w:rPr>
            </w:pPr>
          </w:p>
          <w:p>
            <w:pPr>
              <w:pStyle w:val="TableParagraph"/>
              <w:spacing w:before="123"/>
              <w:rPr>
                <w:b/>
                <w:sz w:val="20"/>
              </w:rPr>
            </w:pPr>
          </w:p>
          <w:p>
            <w:pPr>
              <w:pStyle w:val="TableParagraph"/>
              <w:ind w:left="14"/>
              <w:jc w:val="center"/>
              <w:rPr>
                <w:sz w:val="20"/>
              </w:rPr>
            </w:pPr>
            <w:r>
              <w:rPr>
                <w:spacing w:val="-10"/>
                <w:sz w:val="20"/>
              </w:rPr>
              <w:t>3</w:t>
            </w:r>
          </w:p>
        </w:tc>
        <w:tc>
          <w:tcPr>
            <w:tcW w:w="1051" w:type="dxa"/>
          </w:tcPr>
          <w:p>
            <w:pPr>
              <w:pStyle w:val="TableParagraph"/>
              <w:rPr>
                <w:b/>
                <w:sz w:val="20"/>
              </w:rPr>
            </w:pPr>
          </w:p>
          <w:p>
            <w:pPr>
              <w:pStyle w:val="TableParagraph"/>
              <w:spacing w:before="123"/>
              <w:rPr>
                <w:b/>
                <w:sz w:val="20"/>
              </w:rPr>
            </w:pPr>
          </w:p>
          <w:p>
            <w:pPr>
              <w:pStyle w:val="TableParagraph"/>
              <w:ind w:left="19" w:right="11"/>
              <w:jc w:val="center"/>
              <w:rPr>
                <w:sz w:val="20"/>
              </w:rPr>
            </w:pPr>
            <w:r>
              <w:rPr>
                <w:spacing w:val="-10"/>
                <w:sz w:val="20"/>
              </w:rPr>
              <w:t>2</w:t>
            </w:r>
          </w:p>
        </w:tc>
        <w:tc>
          <w:tcPr>
            <w:tcW w:w="1015" w:type="dxa"/>
          </w:tcPr>
          <w:p>
            <w:pPr>
              <w:pStyle w:val="TableParagraph"/>
              <w:rPr>
                <w:b/>
                <w:sz w:val="20"/>
              </w:rPr>
            </w:pPr>
          </w:p>
          <w:p>
            <w:pPr>
              <w:pStyle w:val="TableParagraph"/>
              <w:spacing w:before="123"/>
              <w:rPr>
                <w:b/>
                <w:sz w:val="20"/>
              </w:rPr>
            </w:pPr>
          </w:p>
          <w:p>
            <w:pPr>
              <w:pStyle w:val="TableParagraph"/>
              <w:ind w:left="17"/>
              <w:jc w:val="center"/>
              <w:rPr>
                <w:sz w:val="20"/>
              </w:rPr>
            </w:pPr>
            <w:r>
              <w:rPr>
                <w:spacing w:val="-5"/>
                <w:sz w:val="20"/>
              </w:rPr>
              <w:t>NA</w:t>
            </w:r>
          </w:p>
        </w:tc>
        <w:tc>
          <w:tcPr>
            <w:tcW w:w="1022" w:type="dxa"/>
          </w:tcPr>
          <w:p>
            <w:pPr>
              <w:pStyle w:val="TableParagraph"/>
              <w:rPr>
                <w:b/>
                <w:sz w:val="20"/>
              </w:rPr>
            </w:pPr>
          </w:p>
          <w:p>
            <w:pPr>
              <w:pStyle w:val="TableParagraph"/>
              <w:spacing w:before="123"/>
              <w:rPr>
                <w:b/>
                <w:sz w:val="20"/>
              </w:rPr>
            </w:pPr>
          </w:p>
          <w:p>
            <w:pPr>
              <w:pStyle w:val="TableParagraph"/>
              <w:ind w:left="110" w:right="84"/>
              <w:jc w:val="center"/>
              <w:rPr>
                <w:sz w:val="20"/>
              </w:rPr>
            </w:pPr>
            <w:r>
              <w:rPr>
                <w:spacing w:val="-10"/>
                <w:sz w:val="20"/>
              </w:rPr>
              <w:t>9</w:t>
            </w:r>
          </w:p>
        </w:tc>
      </w:tr>
      <w:tr>
        <w:trPr>
          <w:trHeight w:val="1043" w:hRule="atLeast"/>
        </w:trPr>
        <w:tc>
          <w:tcPr>
            <w:tcW w:w="547" w:type="dxa"/>
          </w:tcPr>
          <w:p>
            <w:pPr>
              <w:pStyle w:val="TableParagraph"/>
              <w:rPr>
                <w:b/>
                <w:sz w:val="22"/>
              </w:rPr>
            </w:pPr>
          </w:p>
          <w:p>
            <w:pPr>
              <w:pStyle w:val="TableParagraph"/>
              <w:spacing w:before="66"/>
              <w:rPr>
                <w:b/>
                <w:sz w:val="22"/>
              </w:rPr>
            </w:pPr>
          </w:p>
          <w:p>
            <w:pPr>
              <w:pStyle w:val="TableParagraph"/>
              <w:ind w:left="29" w:right="3"/>
              <w:jc w:val="center"/>
              <w:rPr>
                <w:sz w:val="22"/>
              </w:rPr>
            </w:pPr>
            <w:r>
              <w:rPr>
                <w:spacing w:val="-10"/>
                <w:sz w:val="22"/>
              </w:rPr>
              <w:t>7</w:t>
            </w:r>
          </w:p>
        </w:tc>
        <w:tc>
          <w:tcPr>
            <w:tcW w:w="1196" w:type="dxa"/>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1894001008</w:t>
            </w:r>
          </w:p>
        </w:tc>
        <w:tc>
          <w:tcPr>
            <w:tcW w:w="1397" w:type="dxa"/>
          </w:tcPr>
          <w:p>
            <w:pPr>
              <w:pStyle w:val="TableParagraph"/>
              <w:spacing w:before="38"/>
              <w:rPr>
                <w:b/>
                <w:sz w:val="22"/>
              </w:rPr>
            </w:pPr>
          </w:p>
          <w:p>
            <w:pPr>
              <w:pStyle w:val="TableParagraph"/>
              <w:spacing w:line="266" w:lineRule="auto"/>
              <w:ind w:left="43"/>
              <w:rPr>
                <w:sz w:val="22"/>
              </w:rPr>
            </w:pPr>
            <w:r>
              <w:rPr>
                <w:sz w:val="22"/>
              </w:rPr>
              <w:t>Patel Harsh </w:t>
            </w:r>
            <w:r>
              <w:rPr>
                <w:spacing w:val="-2"/>
                <w:sz w:val="22"/>
              </w:rPr>
              <w:t>Yogeshkumar</w:t>
            </w:r>
          </w:p>
        </w:tc>
        <w:tc>
          <w:tcPr>
            <w:tcW w:w="1332" w:type="dxa"/>
          </w:tcPr>
          <w:p>
            <w:pPr>
              <w:pStyle w:val="TableParagraph"/>
              <w:spacing w:line="264" w:lineRule="auto" w:before="17"/>
              <w:ind w:left="44"/>
              <w:rPr>
                <w:sz w:val="22"/>
              </w:rPr>
            </w:pPr>
            <w:r>
              <w:rPr>
                <w:spacing w:val="-4"/>
                <w:sz w:val="22"/>
              </w:rPr>
              <w:t>BSc </w:t>
            </w:r>
            <w:r>
              <w:rPr>
                <w:spacing w:val="-2"/>
                <w:sz w:val="22"/>
              </w:rPr>
              <w:t>Agriculture (Hons)</w:t>
            </w:r>
          </w:p>
        </w:tc>
        <w:tc>
          <w:tcPr>
            <w:tcW w:w="1094" w:type="dxa"/>
          </w:tcPr>
          <w:p>
            <w:pPr>
              <w:pStyle w:val="TableParagraph"/>
              <w:rPr>
                <w:b/>
                <w:sz w:val="20"/>
              </w:rPr>
            </w:pPr>
          </w:p>
          <w:p>
            <w:pPr>
              <w:pStyle w:val="TableParagraph"/>
              <w:spacing w:before="131"/>
              <w:rPr>
                <w:b/>
                <w:sz w:val="20"/>
              </w:rPr>
            </w:pPr>
          </w:p>
          <w:p>
            <w:pPr>
              <w:pStyle w:val="TableParagraph"/>
              <w:ind w:left="20"/>
              <w:jc w:val="center"/>
              <w:rPr>
                <w:sz w:val="20"/>
              </w:rPr>
            </w:pPr>
            <w:r>
              <w:rPr>
                <w:spacing w:val="-10"/>
                <w:sz w:val="20"/>
              </w:rPr>
              <w:t>3</w:t>
            </w:r>
          </w:p>
        </w:tc>
        <w:tc>
          <w:tcPr>
            <w:tcW w:w="958" w:type="dxa"/>
          </w:tcPr>
          <w:p>
            <w:pPr>
              <w:pStyle w:val="TableParagraph"/>
              <w:rPr>
                <w:b/>
                <w:sz w:val="20"/>
              </w:rPr>
            </w:pPr>
          </w:p>
          <w:p>
            <w:pPr>
              <w:pStyle w:val="TableParagraph"/>
              <w:spacing w:before="131"/>
              <w:rPr>
                <w:b/>
                <w:sz w:val="20"/>
              </w:rPr>
            </w:pPr>
          </w:p>
          <w:p>
            <w:pPr>
              <w:pStyle w:val="TableParagraph"/>
              <w:ind w:left="28"/>
              <w:jc w:val="center"/>
              <w:rPr>
                <w:sz w:val="20"/>
              </w:rPr>
            </w:pPr>
            <w:r>
              <w:rPr>
                <w:spacing w:val="-10"/>
                <w:sz w:val="20"/>
              </w:rPr>
              <w:t>3</w:t>
            </w:r>
          </w:p>
        </w:tc>
        <w:tc>
          <w:tcPr>
            <w:tcW w:w="1462" w:type="dxa"/>
          </w:tcPr>
          <w:p>
            <w:pPr>
              <w:pStyle w:val="TableParagraph"/>
              <w:rPr>
                <w:b/>
                <w:sz w:val="20"/>
              </w:rPr>
            </w:pPr>
          </w:p>
          <w:p>
            <w:pPr>
              <w:pStyle w:val="TableParagraph"/>
              <w:spacing w:before="131"/>
              <w:rPr>
                <w:b/>
                <w:sz w:val="20"/>
              </w:rPr>
            </w:pPr>
          </w:p>
          <w:p>
            <w:pPr>
              <w:pStyle w:val="TableParagraph"/>
              <w:ind w:left="14"/>
              <w:jc w:val="center"/>
              <w:rPr>
                <w:sz w:val="20"/>
              </w:rPr>
            </w:pPr>
            <w:r>
              <w:rPr>
                <w:spacing w:val="-10"/>
                <w:sz w:val="20"/>
              </w:rPr>
              <w:t>2</w:t>
            </w:r>
          </w:p>
        </w:tc>
        <w:tc>
          <w:tcPr>
            <w:tcW w:w="1051" w:type="dxa"/>
          </w:tcPr>
          <w:p>
            <w:pPr>
              <w:pStyle w:val="TableParagraph"/>
              <w:rPr>
                <w:b/>
                <w:sz w:val="20"/>
              </w:rPr>
            </w:pPr>
          </w:p>
          <w:p>
            <w:pPr>
              <w:pStyle w:val="TableParagraph"/>
              <w:spacing w:before="131"/>
              <w:rPr>
                <w:b/>
                <w:sz w:val="20"/>
              </w:rPr>
            </w:pPr>
          </w:p>
          <w:p>
            <w:pPr>
              <w:pStyle w:val="TableParagraph"/>
              <w:ind w:left="19" w:right="11"/>
              <w:jc w:val="center"/>
              <w:rPr>
                <w:sz w:val="20"/>
              </w:rPr>
            </w:pPr>
            <w:r>
              <w:rPr>
                <w:spacing w:val="-10"/>
                <w:sz w:val="20"/>
              </w:rPr>
              <w:t>3</w:t>
            </w:r>
          </w:p>
        </w:tc>
        <w:tc>
          <w:tcPr>
            <w:tcW w:w="1015" w:type="dxa"/>
          </w:tcPr>
          <w:p>
            <w:pPr>
              <w:pStyle w:val="TableParagraph"/>
              <w:rPr>
                <w:b/>
                <w:sz w:val="20"/>
              </w:rPr>
            </w:pPr>
          </w:p>
          <w:p>
            <w:pPr>
              <w:pStyle w:val="TableParagraph"/>
              <w:spacing w:before="131"/>
              <w:rPr>
                <w:b/>
                <w:sz w:val="20"/>
              </w:rPr>
            </w:pPr>
          </w:p>
          <w:p>
            <w:pPr>
              <w:pStyle w:val="TableParagraph"/>
              <w:ind w:left="17"/>
              <w:jc w:val="center"/>
              <w:rPr>
                <w:sz w:val="20"/>
              </w:rPr>
            </w:pPr>
            <w:r>
              <w:rPr>
                <w:spacing w:val="-5"/>
                <w:sz w:val="20"/>
              </w:rPr>
              <w:t>NA</w:t>
            </w:r>
          </w:p>
        </w:tc>
        <w:tc>
          <w:tcPr>
            <w:tcW w:w="1022" w:type="dxa"/>
          </w:tcPr>
          <w:p>
            <w:pPr>
              <w:pStyle w:val="TableParagraph"/>
              <w:rPr>
                <w:b/>
                <w:sz w:val="20"/>
              </w:rPr>
            </w:pPr>
          </w:p>
          <w:p>
            <w:pPr>
              <w:pStyle w:val="TableParagraph"/>
              <w:spacing w:before="131"/>
              <w:rPr>
                <w:b/>
                <w:sz w:val="20"/>
              </w:rPr>
            </w:pPr>
          </w:p>
          <w:p>
            <w:pPr>
              <w:pStyle w:val="TableParagraph"/>
              <w:ind w:left="110" w:right="84"/>
              <w:jc w:val="center"/>
              <w:rPr>
                <w:sz w:val="20"/>
              </w:rPr>
            </w:pPr>
            <w:r>
              <w:rPr>
                <w:spacing w:val="-5"/>
                <w:sz w:val="20"/>
              </w:rPr>
              <w:t>11</w:t>
            </w:r>
          </w:p>
        </w:tc>
      </w:tr>
      <w:tr>
        <w:trPr>
          <w:trHeight w:val="1036" w:hRule="atLeast"/>
        </w:trPr>
        <w:tc>
          <w:tcPr>
            <w:tcW w:w="547" w:type="dxa"/>
          </w:tcPr>
          <w:p>
            <w:pPr>
              <w:pStyle w:val="TableParagraph"/>
              <w:rPr>
                <w:b/>
                <w:sz w:val="22"/>
              </w:rPr>
            </w:pPr>
          </w:p>
          <w:p>
            <w:pPr>
              <w:pStyle w:val="TableParagraph"/>
              <w:spacing w:before="66"/>
              <w:rPr>
                <w:b/>
                <w:sz w:val="22"/>
              </w:rPr>
            </w:pPr>
          </w:p>
          <w:p>
            <w:pPr>
              <w:pStyle w:val="TableParagraph"/>
              <w:ind w:left="29" w:right="3"/>
              <w:jc w:val="center"/>
              <w:rPr>
                <w:sz w:val="22"/>
              </w:rPr>
            </w:pPr>
            <w:r>
              <w:rPr>
                <w:spacing w:val="-10"/>
                <w:sz w:val="22"/>
              </w:rPr>
              <w:t>8</w:t>
            </w:r>
          </w:p>
        </w:tc>
        <w:tc>
          <w:tcPr>
            <w:tcW w:w="1196" w:type="dxa"/>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1894001012</w:t>
            </w:r>
          </w:p>
        </w:tc>
        <w:tc>
          <w:tcPr>
            <w:tcW w:w="1397" w:type="dxa"/>
          </w:tcPr>
          <w:p>
            <w:pPr>
              <w:pStyle w:val="TableParagraph"/>
              <w:spacing w:line="264" w:lineRule="auto" w:before="17"/>
              <w:ind w:left="43"/>
              <w:rPr>
                <w:sz w:val="22"/>
              </w:rPr>
            </w:pPr>
            <w:r>
              <w:rPr>
                <w:spacing w:val="-2"/>
                <w:sz w:val="22"/>
              </w:rPr>
              <w:t>Panchal Parthivbhai Chetanbhai</w:t>
            </w:r>
          </w:p>
        </w:tc>
        <w:tc>
          <w:tcPr>
            <w:tcW w:w="1332" w:type="dxa"/>
          </w:tcPr>
          <w:p>
            <w:pPr>
              <w:pStyle w:val="TableParagraph"/>
              <w:spacing w:line="264" w:lineRule="auto" w:before="17"/>
              <w:ind w:left="44"/>
              <w:rPr>
                <w:sz w:val="22"/>
              </w:rPr>
            </w:pPr>
            <w:r>
              <w:rPr>
                <w:spacing w:val="-4"/>
                <w:sz w:val="22"/>
              </w:rPr>
              <w:t>BSc </w:t>
            </w:r>
            <w:r>
              <w:rPr>
                <w:spacing w:val="-2"/>
                <w:sz w:val="22"/>
              </w:rPr>
              <w:t>Agriculture (Hons)</w:t>
            </w:r>
          </w:p>
        </w:tc>
        <w:tc>
          <w:tcPr>
            <w:tcW w:w="1094" w:type="dxa"/>
          </w:tcPr>
          <w:p>
            <w:pPr>
              <w:pStyle w:val="TableParagraph"/>
              <w:rPr>
                <w:b/>
                <w:sz w:val="20"/>
              </w:rPr>
            </w:pPr>
          </w:p>
          <w:p>
            <w:pPr>
              <w:pStyle w:val="TableParagraph"/>
              <w:spacing w:before="124"/>
              <w:rPr>
                <w:b/>
                <w:sz w:val="20"/>
              </w:rPr>
            </w:pPr>
          </w:p>
          <w:p>
            <w:pPr>
              <w:pStyle w:val="TableParagraph"/>
              <w:ind w:left="20"/>
              <w:jc w:val="center"/>
              <w:rPr>
                <w:sz w:val="20"/>
              </w:rPr>
            </w:pPr>
            <w:r>
              <w:rPr>
                <w:spacing w:val="-10"/>
                <w:sz w:val="20"/>
              </w:rPr>
              <w:t>2</w:t>
            </w:r>
          </w:p>
        </w:tc>
        <w:tc>
          <w:tcPr>
            <w:tcW w:w="958" w:type="dxa"/>
          </w:tcPr>
          <w:p>
            <w:pPr>
              <w:pStyle w:val="TableParagraph"/>
              <w:rPr>
                <w:b/>
                <w:sz w:val="20"/>
              </w:rPr>
            </w:pPr>
          </w:p>
          <w:p>
            <w:pPr>
              <w:pStyle w:val="TableParagraph"/>
              <w:spacing w:before="124"/>
              <w:rPr>
                <w:b/>
                <w:sz w:val="20"/>
              </w:rPr>
            </w:pPr>
          </w:p>
          <w:p>
            <w:pPr>
              <w:pStyle w:val="TableParagraph"/>
              <w:ind w:left="28"/>
              <w:jc w:val="center"/>
              <w:rPr>
                <w:sz w:val="20"/>
              </w:rPr>
            </w:pPr>
            <w:r>
              <w:rPr>
                <w:spacing w:val="-10"/>
                <w:sz w:val="20"/>
              </w:rPr>
              <w:t>3</w:t>
            </w:r>
          </w:p>
        </w:tc>
        <w:tc>
          <w:tcPr>
            <w:tcW w:w="1462" w:type="dxa"/>
          </w:tcPr>
          <w:p>
            <w:pPr>
              <w:pStyle w:val="TableParagraph"/>
              <w:rPr>
                <w:b/>
                <w:sz w:val="20"/>
              </w:rPr>
            </w:pPr>
          </w:p>
          <w:p>
            <w:pPr>
              <w:pStyle w:val="TableParagraph"/>
              <w:spacing w:before="124"/>
              <w:rPr>
                <w:b/>
                <w:sz w:val="20"/>
              </w:rPr>
            </w:pPr>
          </w:p>
          <w:p>
            <w:pPr>
              <w:pStyle w:val="TableParagraph"/>
              <w:ind w:left="14"/>
              <w:jc w:val="center"/>
              <w:rPr>
                <w:sz w:val="20"/>
              </w:rPr>
            </w:pPr>
            <w:r>
              <w:rPr>
                <w:spacing w:val="-10"/>
                <w:sz w:val="20"/>
              </w:rPr>
              <w:t>1</w:t>
            </w:r>
          </w:p>
        </w:tc>
        <w:tc>
          <w:tcPr>
            <w:tcW w:w="1051" w:type="dxa"/>
          </w:tcPr>
          <w:p>
            <w:pPr>
              <w:pStyle w:val="TableParagraph"/>
              <w:rPr>
                <w:b/>
                <w:sz w:val="20"/>
              </w:rPr>
            </w:pPr>
          </w:p>
          <w:p>
            <w:pPr>
              <w:pStyle w:val="TableParagraph"/>
              <w:spacing w:before="124"/>
              <w:rPr>
                <w:b/>
                <w:sz w:val="20"/>
              </w:rPr>
            </w:pPr>
          </w:p>
          <w:p>
            <w:pPr>
              <w:pStyle w:val="TableParagraph"/>
              <w:ind w:left="19" w:right="11"/>
              <w:jc w:val="center"/>
              <w:rPr>
                <w:sz w:val="20"/>
              </w:rPr>
            </w:pPr>
            <w:r>
              <w:rPr>
                <w:spacing w:val="-10"/>
                <w:sz w:val="20"/>
              </w:rPr>
              <w:t>2</w:t>
            </w:r>
          </w:p>
        </w:tc>
        <w:tc>
          <w:tcPr>
            <w:tcW w:w="1015" w:type="dxa"/>
          </w:tcPr>
          <w:p>
            <w:pPr>
              <w:pStyle w:val="TableParagraph"/>
              <w:rPr>
                <w:b/>
                <w:sz w:val="20"/>
              </w:rPr>
            </w:pPr>
          </w:p>
          <w:p>
            <w:pPr>
              <w:pStyle w:val="TableParagraph"/>
              <w:spacing w:before="124"/>
              <w:rPr>
                <w:b/>
                <w:sz w:val="20"/>
              </w:rPr>
            </w:pPr>
          </w:p>
          <w:p>
            <w:pPr>
              <w:pStyle w:val="TableParagraph"/>
              <w:ind w:left="17"/>
              <w:jc w:val="center"/>
              <w:rPr>
                <w:sz w:val="20"/>
              </w:rPr>
            </w:pPr>
            <w:r>
              <w:rPr>
                <w:spacing w:val="-5"/>
                <w:sz w:val="20"/>
              </w:rPr>
              <w:t>NA</w:t>
            </w:r>
          </w:p>
        </w:tc>
        <w:tc>
          <w:tcPr>
            <w:tcW w:w="1022" w:type="dxa"/>
          </w:tcPr>
          <w:p>
            <w:pPr>
              <w:pStyle w:val="TableParagraph"/>
              <w:rPr>
                <w:b/>
                <w:sz w:val="20"/>
              </w:rPr>
            </w:pPr>
          </w:p>
          <w:p>
            <w:pPr>
              <w:pStyle w:val="TableParagraph"/>
              <w:spacing w:before="124"/>
              <w:rPr>
                <w:b/>
                <w:sz w:val="20"/>
              </w:rPr>
            </w:pPr>
          </w:p>
          <w:p>
            <w:pPr>
              <w:pStyle w:val="TableParagraph"/>
              <w:ind w:left="110" w:right="84"/>
              <w:jc w:val="center"/>
              <w:rPr>
                <w:sz w:val="20"/>
              </w:rPr>
            </w:pPr>
            <w:r>
              <w:rPr>
                <w:spacing w:val="-10"/>
                <w:sz w:val="20"/>
              </w:rPr>
              <w:t>8</w:t>
            </w:r>
          </w:p>
        </w:tc>
      </w:tr>
      <w:tr>
        <w:trPr>
          <w:trHeight w:val="1036" w:hRule="atLeast"/>
        </w:trPr>
        <w:tc>
          <w:tcPr>
            <w:tcW w:w="547" w:type="dxa"/>
          </w:tcPr>
          <w:p>
            <w:pPr>
              <w:pStyle w:val="TableParagraph"/>
              <w:rPr>
                <w:b/>
                <w:sz w:val="22"/>
              </w:rPr>
            </w:pPr>
          </w:p>
          <w:p>
            <w:pPr>
              <w:pStyle w:val="TableParagraph"/>
              <w:spacing w:before="66"/>
              <w:rPr>
                <w:b/>
                <w:sz w:val="22"/>
              </w:rPr>
            </w:pPr>
          </w:p>
          <w:p>
            <w:pPr>
              <w:pStyle w:val="TableParagraph"/>
              <w:ind w:left="29" w:right="3"/>
              <w:jc w:val="center"/>
              <w:rPr>
                <w:sz w:val="22"/>
              </w:rPr>
            </w:pPr>
            <w:r>
              <w:rPr>
                <w:spacing w:val="-10"/>
                <w:sz w:val="22"/>
              </w:rPr>
              <w:t>9</w:t>
            </w:r>
          </w:p>
        </w:tc>
        <w:tc>
          <w:tcPr>
            <w:tcW w:w="1196" w:type="dxa"/>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1894001014</w:t>
            </w:r>
          </w:p>
        </w:tc>
        <w:tc>
          <w:tcPr>
            <w:tcW w:w="1397" w:type="dxa"/>
          </w:tcPr>
          <w:p>
            <w:pPr>
              <w:pStyle w:val="TableParagraph"/>
              <w:spacing w:line="264" w:lineRule="auto" w:before="17"/>
              <w:ind w:left="43"/>
              <w:rPr>
                <w:sz w:val="22"/>
              </w:rPr>
            </w:pPr>
            <w:r>
              <w:rPr>
                <w:spacing w:val="-2"/>
                <w:sz w:val="22"/>
              </w:rPr>
              <w:t>Rathva Bhavikkumar Kesharisinh</w:t>
            </w:r>
          </w:p>
        </w:tc>
        <w:tc>
          <w:tcPr>
            <w:tcW w:w="1332" w:type="dxa"/>
          </w:tcPr>
          <w:p>
            <w:pPr>
              <w:pStyle w:val="TableParagraph"/>
              <w:spacing w:line="264" w:lineRule="auto" w:before="17"/>
              <w:ind w:left="44"/>
              <w:rPr>
                <w:sz w:val="22"/>
              </w:rPr>
            </w:pPr>
            <w:r>
              <w:rPr>
                <w:spacing w:val="-4"/>
                <w:sz w:val="22"/>
              </w:rPr>
              <w:t>BSc </w:t>
            </w:r>
            <w:r>
              <w:rPr>
                <w:spacing w:val="-2"/>
                <w:sz w:val="22"/>
              </w:rPr>
              <w:t>Agriculture (Hons)</w:t>
            </w:r>
          </w:p>
        </w:tc>
        <w:tc>
          <w:tcPr>
            <w:tcW w:w="1094" w:type="dxa"/>
          </w:tcPr>
          <w:p>
            <w:pPr>
              <w:pStyle w:val="TableParagraph"/>
              <w:rPr>
                <w:b/>
                <w:sz w:val="20"/>
              </w:rPr>
            </w:pPr>
          </w:p>
          <w:p>
            <w:pPr>
              <w:pStyle w:val="TableParagraph"/>
              <w:spacing w:before="131"/>
              <w:rPr>
                <w:b/>
                <w:sz w:val="20"/>
              </w:rPr>
            </w:pPr>
          </w:p>
          <w:p>
            <w:pPr>
              <w:pStyle w:val="TableParagraph"/>
              <w:ind w:left="20"/>
              <w:jc w:val="center"/>
              <w:rPr>
                <w:sz w:val="20"/>
              </w:rPr>
            </w:pPr>
            <w:r>
              <w:rPr>
                <w:spacing w:val="-10"/>
                <w:sz w:val="20"/>
              </w:rPr>
              <w:t>2</w:t>
            </w:r>
          </w:p>
        </w:tc>
        <w:tc>
          <w:tcPr>
            <w:tcW w:w="958" w:type="dxa"/>
          </w:tcPr>
          <w:p>
            <w:pPr>
              <w:pStyle w:val="TableParagraph"/>
              <w:rPr>
                <w:b/>
                <w:sz w:val="20"/>
              </w:rPr>
            </w:pPr>
          </w:p>
          <w:p>
            <w:pPr>
              <w:pStyle w:val="TableParagraph"/>
              <w:spacing w:before="131"/>
              <w:rPr>
                <w:b/>
                <w:sz w:val="20"/>
              </w:rPr>
            </w:pPr>
          </w:p>
          <w:p>
            <w:pPr>
              <w:pStyle w:val="TableParagraph"/>
              <w:ind w:left="28"/>
              <w:jc w:val="center"/>
              <w:rPr>
                <w:sz w:val="20"/>
              </w:rPr>
            </w:pPr>
            <w:r>
              <w:rPr>
                <w:spacing w:val="-10"/>
                <w:sz w:val="20"/>
              </w:rPr>
              <w:t>3</w:t>
            </w:r>
          </w:p>
        </w:tc>
        <w:tc>
          <w:tcPr>
            <w:tcW w:w="1462" w:type="dxa"/>
          </w:tcPr>
          <w:p>
            <w:pPr>
              <w:pStyle w:val="TableParagraph"/>
              <w:rPr>
                <w:b/>
                <w:sz w:val="20"/>
              </w:rPr>
            </w:pPr>
          </w:p>
          <w:p>
            <w:pPr>
              <w:pStyle w:val="TableParagraph"/>
              <w:spacing w:before="131"/>
              <w:rPr>
                <w:b/>
                <w:sz w:val="20"/>
              </w:rPr>
            </w:pPr>
          </w:p>
          <w:p>
            <w:pPr>
              <w:pStyle w:val="TableParagraph"/>
              <w:ind w:left="14"/>
              <w:jc w:val="center"/>
              <w:rPr>
                <w:sz w:val="20"/>
              </w:rPr>
            </w:pPr>
            <w:r>
              <w:rPr>
                <w:spacing w:val="-10"/>
                <w:sz w:val="20"/>
              </w:rPr>
              <w:t>3</w:t>
            </w:r>
          </w:p>
        </w:tc>
        <w:tc>
          <w:tcPr>
            <w:tcW w:w="1051" w:type="dxa"/>
          </w:tcPr>
          <w:p>
            <w:pPr>
              <w:pStyle w:val="TableParagraph"/>
              <w:rPr>
                <w:b/>
                <w:sz w:val="20"/>
              </w:rPr>
            </w:pPr>
          </w:p>
          <w:p>
            <w:pPr>
              <w:pStyle w:val="TableParagraph"/>
              <w:spacing w:before="131"/>
              <w:rPr>
                <w:b/>
                <w:sz w:val="20"/>
              </w:rPr>
            </w:pPr>
          </w:p>
          <w:p>
            <w:pPr>
              <w:pStyle w:val="TableParagraph"/>
              <w:ind w:left="19" w:right="11"/>
              <w:jc w:val="center"/>
              <w:rPr>
                <w:sz w:val="20"/>
              </w:rPr>
            </w:pPr>
            <w:r>
              <w:rPr>
                <w:spacing w:val="-10"/>
                <w:sz w:val="20"/>
              </w:rPr>
              <w:t>2</w:t>
            </w:r>
          </w:p>
        </w:tc>
        <w:tc>
          <w:tcPr>
            <w:tcW w:w="1015" w:type="dxa"/>
          </w:tcPr>
          <w:p>
            <w:pPr>
              <w:pStyle w:val="TableParagraph"/>
              <w:rPr>
                <w:b/>
                <w:sz w:val="20"/>
              </w:rPr>
            </w:pPr>
          </w:p>
          <w:p>
            <w:pPr>
              <w:pStyle w:val="TableParagraph"/>
              <w:spacing w:before="131"/>
              <w:rPr>
                <w:b/>
                <w:sz w:val="20"/>
              </w:rPr>
            </w:pPr>
          </w:p>
          <w:p>
            <w:pPr>
              <w:pStyle w:val="TableParagraph"/>
              <w:ind w:left="17"/>
              <w:jc w:val="center"/>
              <w:rPr>
                <w:sz w:val="20"/>
              </w:rPr>
            </w:pPr>
            <w:r>
              <w:rPr>
                <w:spacing w:val="-5"/>
                <w:sz w:val="20"/>
              </w:rPr>
              <w:t>NA</w:t>
            </w:r>
          </w:p>
        </w:tc>
        <w:tc>
          <w:tcPr>
            <w:tcW w:w="1022" w:type="dxa"/>
          </w:tcPr>
          <w:p>
            <w:pPr>
              <w:pStyle w:val="TableParagraph"/>
              <w:rPr>
                <w:b/>
                <w:sz w:val="20"/>
              </w:rPr>
            </w:pPr>
          </w:p>
          <w:p>
            <w:pPr>
              <w:pStyle w:val="TableParagraph"/>
              <w:spacing w:before="131"/>
              <w:rPr>
                <w:b/>
                <w:sz w:val="20"/>
              </w:rPr>
            </w:pPr>
          </w:p>
          <w:p>
            <w:pPr>
              <w:pStyle w:val="TableParagraph"/>
              <w:ind w:left="110" w:right="84"/>
              <w:jc w:val="center"/>
              <w:rPr>
                <w:sz w:val="20"/>
              </w:rPr>
            </w:pPr>
            <w:r>
              <w:rPr>
                <w:spacing w:val="-5"/>
                <w:sz w:val="20"/>
              </w:rPr>
              <w:t>10</w:t>
            </w:r>
          </w:p>
        </w:tc>
      </w:tr>
      <w:tr>
        <w:trPr>
          <w:trHeight w:val="1043" w:hRule="atLeast"/>
        </w:trPr>
        <w:tc>
          <w:tcPr>
            <w:tcW w:w="547" w:type="dxa"/>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10</w:t>
            </w:r>
          </w:p>
        </w:tc>
        <w:tc>
          <w:tcPr>
            <w:tcW w:w="1196" w:type="dxa"/>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1894001017</w:t>
            </w:r>
          </w:p>
        </w:tc>
        <w:tc>
          <w:tcPr>
            <w:tcW w:w="1397" w:type="dxa"/>
          </w:tcPr>
          <w:p>
            <w:pPr>
              <w:pStyle w:val="TableParagraph"/>
              <w:spacing w:line="259" w:lineRule="auto" w:before="24"/>
              <w:ind w:left="43"/>
              <w:rPr>
                <w:sz w:val="22"/>
              </w:rPr>
            </w:pPr>
            <w:r>
              <w:rPr>
                <w:spacing w:val="-2"/>
                <w:sz w:val="22"/>
              </w:rPr>
              <w:t>Parmar Binalben Satishkumar</w:t>
            </w:r>
          </w:p>
        </w:tc>
        <w:tc>
          <w:tcPr>
            <w:tcW w:w="1332" w:type="dxa"/>
          </w:tcPr>
          <w:p>
            <w:pPr>
              <w:pStyle w:val="TableParagraph"/>
              <w:spacing w:line="259" w:lineRule="auto" w:before="24"/>
              <w:ind w:left="44"/>
              <w:rPr>
                <w:sz w:val="22"/>
              </w:rPr>
            </w:pPr>
            <w:r>
              <w:rPr>
                <w:spacing w:val="-4"/>
                <w:sz w:val="22"/>
              </w:rPr>
              <w:t>BSc </w:t>
            </w:r>
            <w:r>
              <w:rPr>
                <w:spacing w:val="-2"/>
                <w:sz w:val="22"/>
              </w:rPr>
              <w:t>Agriculture (Hons)</w:t>
            </w:r>
          </w:p>
        </w:tc>
        <w:tc>
          <w:tcPr>
            <w:tcW w:w="1094" w:type="dxa"/>
          </w:tcPr>
          <w:p>
            <w:pPr>
              <w:pStyle w:val="TableParagraph"/>
              <w:rPr>
                <w:b/>
                <w:sz w:val="20"/>
              </w:rPr>
            </w:pPr>
          </w:p>
          <w:p>
            <w:pPr>
              <w:pStyle w:val="TableParagraph"/>
              <w:spacing w:before="131"/>
              <w:rPr>
                <w:b/>
                <w:sz w:val="20"/>
              </w:rPr>
            </w:pPr>
          </w:p>
          <w:p>
            <w:pPr>
              <w:pStyle w:val="TableParagraph"/>
              <w:ind w:left="20"/>
              <w:jc w:val="center"/>
              <w:rPr>
                <w:sz w:val="20"/>
              </w:rPr>
            </w:pPr>
            <w:r>
              <w:rPr>
                <w:spacing w:val="-10"/>
                <w:sz w:val="20"/>
              </w:rPr>
              <w:t>2</w:t>
            </w:r>
          </w:p>
        </w:tc>
        <w:tc>
          <w:tcPr>
            <w:tcW w:w="958" w:type="dxa"/>
          </w:tcPr>
          <w:p>
            <w:pPr>
              <w:pStyle w:val="TableParagraph"/>
              <w:rPr>
                <w:b/>
                <w:sz w:val="20"/>
              </w:rPr>
            </w:pPr>
          </w:p>
          <w:p>
            <w:pPr>
              <w:pStyle w:val="TableParagraph"/>
              <w:spacing w:before="131"/>
              <w:rPr>
                <w:b/>
                <w:sz w:val="20"/>
              </w:rPr>
            </w:pPr>
          </w:p>
          <w:p>
            <w:pPr>
              <w:pStyle w:val="TableParagraph"/>
              <w:ind w:left="28"/>
              <w:jc w:val="center"/>
              <w:rPr>
                <w:sz w:val="20"/>
              </w:rPr>
            </w:pPr>
            <w:r>
              <w:rPr>
                <w:spacing w:val="-10"/>
                <w:sz w:val="20"/>
              </w:rPr>
              <w:t>3</w:t>
            </w:r>
          </w:p>
        </w:tc>
        <w:tc>
          <w:tcPr>
            <w:tcW w:w="1462" w:type="dxa"/>
          </w:tcPr>
          <w:p>
            <w:pPr>
              <w:pStyle w:val="TableParagraph"/>
              <w:rPr>
                <w:b/>
                <w:sz w:val="20"/>
              </w:rPr>
            </w:pPr>
          </w:p>
          <w:p>
            <w:pPr>
              <w:pStyle w:val="TableParagraph"/>
              <w:spacing w:before="131"/>
              <w:rPr>
                <w:b/>
                <w:sz w:val="20"/>
              </w:rPr>
            </w:pPr>
          </w:p>
          <w:p>
            <w:pPr>
              <w:pStyle w:val="TableParagraph"/>
              <w:ind w:left="14"/>
              <w:jc w:val="center"/>
              <w:rPr>
                <w:sz w:val="20"/>
              </w:rPr>
            </w:pPr>
            <w:r>
              <w:rPr>
                <w:spacing w:val="-10"/>
                <w:sz w:val="20"/>
              </w:rPr>
              <w:t>3</w:t>
            </w:r>
          </w:p>
        </w:tc>
        <w:tc>
          <w:tcPr>
            <w:tcW w:w="1051" w:type="dxa"/>
          </w:tcPr>
          <w:p>
            <w:pPr>
              <w:pStyle w:val="TableParagraph"/>
              <w:rPr>
                <w:b/>
                <w:sz w:val="20"/>
              </w:rPr>
            </w:pPr>
          </w:p>
          <w:p>
            <w:pPr>
              <w:pStyle w:val="TableParagraph"/>
              <w:spacing w:before="131"/>
              <w:rPr>
                <w:b/>
                <w:sz w:val="20"/>
              </w:rPr>
            </w:pPr>
          </w:p>
          <w:p>
            <w:pPr>
              <w:pStyle w:val="TableParagraph"/>
              <w:ind w:left="19" w:right="11"/>
              <w:jc w:val="center"/>
              <w:rPr>
                <w:sz w:val="20"/>
              </w:rPr>
            </w:pPr>
            <w:r>
              <w:rPr>
                <w:spacing w:val="-10"/>
                <w:sz w:val="20"/>
              </w:rPr>
              <w:t>2</w:t>
            </w:r>
          </w:p>
        </w:tc>
        <w:tc>
          <w:tcPr>
            <w:tcW w:w="1015" w:type="dxa"/>
          </w:tcPr>
          <w:p>
            <w:pPr>
              <w:pStyle w:val="TableParagraph"/>
              <w:rPr>
                <w:b/>
                <w:sz w:val="20"/>
              </w:rPr>
            </w:pPr>
          </w:p>
          <w:p>
            <w:pPr>
              <w:pStyle w:val="TableParagraph"/>
              <w:spacing w:before="131"/>
              <w:rPr>
                <w:b/>
                <w:sz w:val="20"/>
              </w:rPr>
            </w:pPr>
          </w:p>
          <w:p>
            <w:pPr>
              <w:pStyle w:val="TableParagraph"/>
              <w:ind w:left="17"/>
              <w:jc w:val="center"/>
              <w:rPr>
                <w:sz w:val="20"/>
              </w:rPr>
            </w:pPr>
            <w:r>
              <w:rPr>
                <w:spacing w:val="-5"/>
                <w:sz w:val="20"/>
              </w:rPr>
              <w:t>NA</w:t>
            </w:r>
          </w:p>
        </w:tc>
        <w:tc>
          <w:tcPr>
            <w:tcW w:w="1022" w:type="dxa"/>
          </w:tcPr>
          <w:p>
            <w:pPr>
              <w:pStyle w:val="TableParagraph"/>
              <w:rPr>
                <w:b/>
                <w:sz w:val="20"/>
              </w:rPr>
            </w:pPr>
          </w:p>
          <w:p>
            <w:pPr>
              <w:pStyle w:val="TableParagraph"/>
              <w:spacing w:before="131"/>
              <w:rPr>
                <w:b/>
                <w:sz w:val="20"/>
              </w:rPr>
            </w:pPr>
          </w:p>
          <w:p>
            <w:pPr>
              <w:pStyle w:val="TableParagraph"/>
              <w:ind w:left="110" w:right="84"/>
              <w:jc w:val="center"/>
              <w:rPr>
                <w:sz w:val="20"/>
              </w:rPr>
            </w:pPr>
            <w:r>
              <w:rPr>
                <w:spacing w:val="-5"/>
                <w:sz w:val="20"/>
              </w:rPr>
              <w:t>10</w:t>
            </w:r>
          </w:p>
        </w:tc>
      </w:tr>
    </w:tbl>
    <w:p>
      <w:pPr>
        <w:pStyle w:val="TableParagraph"/>
        <w:spacing w:after="0"/>
        <w:jc w:val="center"/>
        <w:rPr>
          <w:sz w:val="20"/>
        </w:rPr>
        <w:sectPr>
          <w:pgSz w:w="12240" w:h="15840"/>
          <w:pgMar w:header="213" w:footer="1219" w:top="1020" w:bottom="1400" w:left="141" w:right="0"/>
        </w:sectPr>
      </w:pPr>
    </w:p>
    <w:p>
      <w:pPr>
        <w:spacing w:line="240" w:lineRule="auto" w:before="28" w:after="0"/>
        <w:rPr>
          <w:b/>
          <w:sz w:val="20"/>
        </w:rPr>
      </w:pPr>
    </w:p>
    <w:tbl>
      <w:tblPr>
        <w:tblW w:w="0" w:type="auto"/>
        <w:jc w:val="left"/>
        <w:tblInd w:w="241"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7"/>
        <w:gridCol w:w="1196"/>
        <w:gridCol w:w="1397"/>
        <w:gridCol w:w="1332"/>
        <w:gridCol w:w="1094"/>
        <w:gridCol w:w="958"/>
        <w:gridCol w:w="1462"/>
        <w:gridCol w:w="1051"/>
        <w:gridCol w:w="1015"/>
        <w:gridCol w:w="1022"/>
      </w:tblGrid>
      <w:tr>
        <w:trPr>
          <w:trHeight w:val="1036" w:hRule="atLeast"/>
        </w:trPr>
        <w:tc>
          <w:tcPr>
            <w:tcW w:w="547"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11</w:t>
            </w:r>
          </w:p>
        </w:tc>
        <w:tc>
          <w:tcPr>
            <w:tcW w:w="1196"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1894001018</w:t>
            </w:r>
          </w:p>
        </w:tc>
        <w:tc>
          <w:tcPr>
            <w:tcW w:w="1397" w:type="dxa"/>
            <w:tcBorders>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z w:val="22"/>
              </w:rPr>
              <w:t>Patel Dhruv </w:t>
            </w:r>
            <w:r>
              <w:rPr>
                <w:spacing w:val="-2"/>
                <w:sz w:val="22"/>
              </w:rPr>
              <w:t>Pankajkumar</w:t>
            </w:r>
          </w:p>
        </w:tc>
        <w:tc>
          <w:tcPr>
            <w:tcW w:w="1332" w:type="dxa"/>
            <w:tcBorders>
              <w:left w:val="single" w:sz="6" w:space="0" w:color="000000"/>
              <w:bottom w:val="single" w:sz="6" w:space="0" w:color="000000"/>
              <w:right w:val="single" w:sz="6" w:space="0" w:color="000000"/>
            </w:tcBorders>
          </w:tcPr>
          <w:p>
            <w:pPr>
              <w:pStyle w:val="TableParagraph"/>
              <w:spacing w:line="264" w:lineRule="auto" w:before="18"/>
              <w:ind w:left="44"/>
              <w:rPr>
                <w:sz w:val="22"/>
              </w:rPr>
            </w:pPr>
            <w:r>
              <w:rPr>
                <w:spacing w:val="-4"/>
                <w:sz w:val="22"/>
              </w:rPr>
              <w:t>BSc </w:t>
            </w:r>
            <w:r>
              <w:rPr>
                <w:spacing w:val="-2"/>
                <w:sz w:val="22"/>
              </w:rPr>
              <w:t>Agriculture (Hons)</w:t>
            </w:r>
          </w:p>
        </w:tc>
        <w:tc>
          <w:tcPr>
            <w:tcW w:w="1094"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0"/>
              <w:jc w:val="center"/>
              <w:rPr>
                <w:sz w:val="20"/>
              </w:rPr>
            </w:pPr>
            <w:r>
              <w:rPr>
                <w:spacing w:val="-10"/>
                <w:sz w:val="20"/>
              </w:rPr>
              <w:t>3</w:t>
            </w:r>
          </w:p>
        </w:tc>
        <w:tc>
          <w:tcPr>
            <w:tcW w:w="958"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8"/>
              <w:jc w:val="center"/>
              <w:rPr>
                <w:sz w:val="20"/>
              </w:rPr>
            </w:pPr>
            <w:r>
              <w:rPr>
                <w:spacing w:val="-10"/>
                <w:sz w:val="20"/>
              </w:rPr>
              <w:t>2</w:t>
            </w:r>
          </w:p>
        </w:tc>
        <w:tc>
          <w:tcPr>
            <w:tcW w:w="1462"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4"/>
              <w:jc w:val="center"/>
              <w:rPr>
                <w:sz w:val="20"/>
              </w:rPr>
            </w:pPr>
            <w:r>
              <w:rPr>
                <w:spacing w:val="-10"/>
                <w:sz w:val="20"/>
              </w:rPr>
              <w:t>2</w:t>
            </w:r>
          </w:p>
        </w:tc>
        <w:tc>
          <w:tcPr>
            <w:tcW w:w="1051"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9" w:right="11"/>
              <w:jc w:val="center"/>
              <w:rPr>
                <w:sz w:val="20"/>
              </w:rPr>
            </w:pPr>
            <w:r>
              <w:rPr>
                <w:spacing w:val="-10"/>
                <w:sz w:val="20"/>
              </w:rPr>
              <w:t>1</w:t>
            </w:r>
          </w:p>
        </w:tc>
        <w:tc>
          <w:tcPr>
            <w:tcW w:w="1015"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jc w:val="center"/>
              <w:rPr>
                <w:sz w:val="20"/>
              </w:rPr>
            </w:pPr>
            <w:r>
              <w:rPr>
                <w:spacing w:val="-5"/>
                <w:sz w:val="20"/>
              </w:rPr>
              <w:t>NA</w:t>
            </w:r>
          </w:p>
        </w:tc>
        <w:tc>
          <w:tcPr>
            <w:tcW w:w="1022"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10" w:right="84"/>
              <w:jc w:val="center"/>
              <w:rPr>
                <w:sz w:val="20"/>
              </w:rPr>
            </w:pPr>
            <w:r>
              <w:rPr>
                <w:spacing w:val="-10"/>
                <w:sz w:val="20"/>
              </w:rPr>
              <w:t>8</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12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1894001019</w:t>
            </w:r>
          </w:p>
        </w:tc>
        <w:tc>
          <w:tcPr>
            <w:tcW w:w="1397"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3" w:right="361"/>
              <w:jc w:val="both"/>
              <w:rPr>
                <w:sz w:val="22"/>
              </w:rPr>
            </w:pPr>
            <w:r>
              <w:rPr>
                <w:spacing w:val="-2"/>
                <w:sz w:val="22"/>
              </w:rPr>
              <w:t>Chaudhary Niteshbhai Jetaji</w:t>
            </w:r>
          </w:p>
        </w:tc>
        <w:tc>
          <w:tcPr>
            <w:tcW w:w="133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4"/>
              <w:rPr>
                <w:sz w:val="22"/>
              </w:rPr>
            </w:pPr>
            <w:r>
              <w:rPr>
                <w:spacing w:val="-4"/>
                <w:sz w:val="22"/>
              </w:rPr>
              <w:t>BSc </w:t>
            </w:r>
            <w:r>
              <w:rPr>
                <w:spacing w:val="-2"/>
                <w:sz w:val="22"/>
              </w:rPr>
              <w:t>Agriculture (Hons)</w:t>
            </w:r>
          </w:p>
        </w:tc>
        <w:tc>
          <w:tcPr>
            <w:tcW w:w="1094"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0"/>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jc w:val="center"/>
              <w:rPr>
                <w:sz w:val="20"/>
              </w:rPr>
            </w:pPr>
            <w:r>
              <w:rPr>
                <w:spacing w:val="-10"/>
                <w:sz w:val="20"/>
              </w:rPr>
              <w:t>2</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4"/>
              <w:jc w:val="center"/>
              <w:rPr>
                <w:sz w:val="20"/>
              </w:rPr>
            </w:pPr>
            <w:r>
              <w:rPr>
                <w:spacing w:val="-10"/>
                <w:sz w:val="20"/>
              </w:rPr>
              <w:t>2</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9" w:right="11"/>
              <w:jc w:val="center"/>
              <w:rPr>
                <w:sz w:val="20"/>
              </w:rPr>
            </w:pPr>
            <w:r>
              <w:rPr>
                <w:spacing w:val="-10"/>
                <w:sz w:val="20"/>
              </w:rPr>
              <w:t>2</w:t>
            </w:r>
          </w:p>
        </w:tc>
        <w:tc>
          <w:tcPr>
            <w:tcW w:w="101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jc w:val="center"/>
              <w:rPr>
                <w:sz w:val="20"/>
              </w:rPr>
            </w:pPr>
            <w:r>
              <w:rPr>
                <w:spacing w:val="-5"/>
                <w:sz w:val="20"/>
              </w:rPr>
              <w:t>NA</w:t>
            </w:r>
          </w:p>
        </w:tc>
        <w:tc>
          <w:tcPr>
            <w:tcW w:w="10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10" w:right="84"/>
              <w:jc w:val="center"/>
              <w:rPr>
                <w:sz w:val="20"/>
              </w:rPr>
            </w:pPr>
            <w:r>
              <w:rPr>
                <w:spacing w:val="-10"/>
                <w:sz w:val="20"/>
              </w:rPr>
              <w:t>9</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6" w:after="0"/>
        <w:rPr>
          <w:b/>
          <w:sz w:val="20"/>
        </w:rPr>
      </w:pPr>
    </w:p>
    <w:tbl>
      <w:tblPr>
        <w:tblW w:w="0" w:type="auto"/>
        <w:jc w:val="left"/>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7"/>
        <w:gridCol w:w="1196"/>
        <w:gridCol w:w="1520"/>
        <w:gridCol w:w="1210"/>
        <w:gridCol w:w="1095"/>
        <w:gridCol w:w="958"/>
        <w:gridCol w:w="1455"/>
        <w:gridCol w:w="1052"/>
        <w:gridCol w:w="1016"/>
        <w:gridCol w:w="937"/>
      </w:tblGrid>
      <w:tr>
        <w:trPr>
          <w:trHeight w:val="467" w:hRule="atLeast"/>
        </w:trPr>
        <w:tc>
          <w:tcPr>
            <w:tcW w:w="10986" w:type="dxa"/>
            <w:gridSpan w:val="10"/>
          </w:tcPr>
          <w:p>
            <w:pPr>
              <w:pStyle w:val="TableParagraph"/>
              <w:spacing w:before="21"/>
              <w:ind w:left="16" w:right="8"/>
              <w:jc w:val="center"/>
              <w:rPr>
                <w:b/>
                <w:i/>
                <w:sz w:val="20"/>
              </w:rPr>
            </w:pPr>
            <w:r>
              <w:rPr>
                <w:b/>
                <w:i/>
                <w:sz w:val="20"/>
              </w:rPr>
              <w:t>Swarrnim</w:t>
            </w:r>
            <w:r>
              <w:rPr>
                <w:b/>
                <w:i/>
                <w:spacing w:val="-11"/>
                <w:sz w:val="20"/>
              </w:rPr>
              <w:t> </w:t>
            </w:r>
            <w:r>
              <w:rPr>
                <w:b/>
                <w:i/>
                <w:sz w:val="20"/>
              </w:rPr>
              <w:t>Startup</w:t>
            </w:r>
            <w:r>
              <w:rPr>
                <w:b/>
                <w:i/>
                <w:spacing w:val="-6"/>
                <w:sz w:val="20"/>
              </w:rPr>
              <w:t> </w:t>
            </w:r>
            <w:r>
              <w:rPr>
                <w:b/>
                <w:i/>
                <w:sz w:val="20"/>
              </w:rPr>
              <w:t>&amp;</w:t>
            </w:r>
            <w:r>
              <w:rPr>
                <w:b/>
                <w:i/>
                <w:spacing w:val="-10"/>
                <w:sz w:val="20"/>
              </w:rPr>
              <w:t> </w:t>
            </w:r>
            <w:r>
              <w:rPr>
                <w:b/>
                <w:i/>
                <w:sz w:val="20"/>
              </w:rPr>
              <w:t>Innovation</w:t>
            </w:r>
            <w:r>
              <w:rPr>
                <w:b/>
                <w:i/>
                <w:spacing w:val="-9"/>
                <w:sz w:val="20"/>
              </w:rPr>
              <w:t> </w:t>
            </w:r>
            <w:r>
              <w:rPr>
                <w:b/>
                <w:i/>
                <w:spacing w:val="-2"/>
                <w:sz w:val="20"/>
              </w:rPr>
              <w:t>University,Gujarat</w:t>
            </w:r>
          </w:p>
        </w:tc>
      </w:tr>
      <w:tr>
        <w:trPr>
          <w:trHeight w:val="467" w:hRule="atLeast"/>
        </w:trPr>
        <w:tc>
          <w:tcPr>
            <w:tcW w:w="10986" w:type="dxa"/>
            <w:gridSpan w:val="10"/>
          </w:tcPr>
          <w:p>
            <w:pPr>
              <w:pStyle w:val="TableParagraph"/>
              <w:spacing w:before="21"/>
              <w:ind w:left="16"/>
              <w:jc w:val="center"/>
              <w:rPr>
                <w:b/>
                <w:i/>
                <w:sz w:val="20"/>
              </w:rPr>
            </w:pPr>
            <w:r>
              <w:rPr>
                <w:b/>
                <w:i/>
                <w:sz w:val="20"/>
              </w:rPr>
              <w:t>Progress</w:t>
            </w:r>
            <w:r>
              <w:rPr>
                <w:b/>
                <w:i/>
                <w:spacing w:val="-11"/>
                <w:sz w:val="20"/>
              </w:rPr>
              <w:t> </w:t>
            </w:r>
            <w:r>
              <w:rPr>
                <w:b/>
                <w:i/>
                <w:sz w:val="20"/>
              </w:rPr>
              <w:t>Report</w:t>
            </w:r>
            <w:r>
              <w:rPr>
                <w:b/>
                <w:i/>
                <w:spacing w:val="-8"/>
                <w:sz w:val="20"/>
              </w:rPr>
              <w:t> </w:t>
            </w:r>
            <w:r>
              <w:rPr>
                <w:b/>
                <w:i/>
                <w:sz w:val="20"/>
              </w:rPr>
              <w:t>(2018-</w:t>
            </w:r>
            <w:r>
              <w:rPr>
                <w:b/>
                <w:i/>
                <w:spacing w:val="-2"/>
                <w:sz w:val="20"/>
              </w:rPr>
              <w:t>2019)</w:t>
            </w:r>
          </w:p>
        </w:tc>
      </w:tr>
      <w:tr>
        <w:trPr>
          <w:trHeight w:val="467" w:hRule="atLeast"/>
        </w:trPr>
        <w:tc>
          <w:tcPr>
            <w:tcW w:w="10986" w:type="dxa"/>
            <w:gridSpan w:val="10"/>
          </w:tcPr>
          <w:p>
            <w:pPr>
              <w:pStyle w:val="TableParagraph"/>
              <w:spacing w:before="22"/>
              <w:ind w:left="16" w:right="15"/>
              <w:jc w:val="center"/>
              <w:rPr>
                <w:b/>
                <w:i/>
                <w:sz w:val="20"/>
              </w:rPr>
            </w:pPr>
            <w:r>
              <w:rPr>
                <w:b/>
                <w:i/>
                <w:sz w:val="20"/>
              </w:rPr>
              <w:t>B.TECH</w:t>
            </w:r>
            <w:r>
              <w:rPr>
                <w:b/>
                <w:i/>
                <w:spacing w:val="-10"/>
                <w:sz w:val="20"/>
              </w:rPr>
              <w:t> </w:t>
            </w:r>
            <w:r>
              <w:rPr>
                <w:b/>
                <w:i/>
                <w:sz w:val="20"/>
              </w:rPr>
              <w:t>Semester</w:t>
            </w:r>
            <w:r>
              <w:rPr>
                <w:b/>
                <w:i/>
                <w:spacing w:val="-4"/>
                <w:sz w:val="20"/>
              </w:rPr>
              <w:t> </w:t>
            </w:r>
            <w:r>
              <w:rPr>
                <w:b/>
                <w:i/>
                <w:sz w:val="20"/>
              </w:rPr>
              <w:t>2(Post</w:t>
            </w:r>
            <w:r>
              <w:rPr>
                <w:b/>
                <w:i/>
                <w:spacing w:val="-4"/>
                <w:sz w:val="20"/>
              </w:rPr>
              <w:t> </w:t>
            </w:r>
            <w:r>
              <w:rPr>
                <w:b/>
                <w:i/>
                <w:sz w:val="20"/>
              </w:rPr>
              <w:t>-</w:t>
            </w:r>
            <w:r>
              <w:rPr>
                <w:b/>
                <w:i/>
                <w:spacing w:val="-6"/>
                <w:sz w:val="20"/>
              </w:rPr>
              <w:t> </w:t>
            </w:r>
            <w:r>
              <w:rPr>
                <w:b/>
                <w:i/>
                <w:spacing w:val="-2"/>
                <w:sz w:val="20"/>
              </w:rPr>
              <w:t>Assesment)</w:t>
            </w:r>
          </w:p>
        </w:tc>
      </w:tr>
      <w:tr>
        <w:trPr>
          <w:trHeight w:val="1216" w:hRule="atLeast"/>
        </w:trPr>
        <w:tc>
          <w:tcPr>
            <w:tcW w:w="547" w:type="dxa"/>
          </w:tcPr>
          <w:p>
            <w:pPr>
              <w:pStyle w:val="TableParagraph"/>
              <w:spacing w:before="166"/>
              <w:rPr>
                <w:b/>
                <w:sz w:val="20"/>
              </w:rPr>
            </w:pPr>
          </w:p>
          <w:p>
            <w:pPr>
              <w:pStyle w:val="TableParagraph"/>
              <w:spacing w:before="1"/>
              <w:ind w:left="14"/>
              <w:jc w:val="center"/>
              <w:rPr>
                <w:b/>
                <w:i/>
                <w:sz w:val="20"/>
              </w:rPr>
            </w:pPr>
            <w:hyperlink r:id="rId15">
              <w:r>
                <w:rPr>
                  <w:b/>
                  <w:i/>
                  <w:color w:val="0000FF"/>
                  <w:spacing w:val="-2"/>
                  <w:sz w:val="20"/>
                  <w:u w:val="single" w:color="0000FF"/>
                </w:rPr>
                <w:t>S.No</w:t>
              </w:r>
            </w:hyperlink>
            <w:hyperlink r:id="rId15">
              <w:r>
                <w:rPr>
                  <w:b/>
                  <w:i/>
                  <w:color w:val="0000FF"/>
                  <w:spacing w:val="-2"/>
                  <w:sz w:val="20"/>
                  <w:u w:val="single" w:color="0000FF"/>
                </w:rPr>
                <w:t>.</w:t>
              </w:r>
            </w:hyperlink>
          </w:p>
        </w:tc>
        <w:tc>
          <w:tcPr>
            <w:tcW w:w="1196" w:type="dxa"/>
          </w:tcPr>
          <w:p>
            <w:pPr>
              <w:pStyle w:val="TableParagraph"/>
              <w:spacing w:before="43"/>
              <w:rPr>
                <w:b/>
                <w:sz w:val="20"/>
              </w:rPr>
            </w:pPr>
          </w:p>
          <w:p>
            <w:pPr>
              <w:pStyle w:val="TableParagraph"/>
              <w:spacing w:line="256" w:lineRule="auto" w:before="1"/>
              <w:ind w:left="446" w:right="139" w:hanging="296"/>
              <w:rPr>
                <w:b/>
                <w:i/>
                <w:sz w:val="20"/>
              </w:rPr>
            </w:pPr>
            <w:r>
              <w:rPr>
                <w:b/>
                <w:i/>
                <w:spacing w:val="-2"/>
                <w:sz w:val="20"/>
              </w:rPr>
              <w:t>Enrolment </w:t>
            </w:r>
            <w:r>
              <w:rPr>
                <w:b/>
                <w:i/>
                <w:spacing w:val="-4"/>
                <w:sz w:val="20"/>
              </w:rPr>
              <w:t>No.</w:t>
            </w:r>
          </w:p>
        </w:tc>
        <w:tc>
          <w:tcPr>
            <w:tcW w:w="1520" w:type="dxa"/>
          </w:tcPr>
          <w:p>
            <w:pPr>
              <w:pStyle w:val="TableParagraph"/>
              <w:spacing w:before="43"/>
              <w:rPr>
                <w:b/>
                <w:sz w:val="20"/>
              </w:rPr>
            </w:pPr>
          </w:p>
          <w:p>
            <w:pPr>
              <w:pStyle w:val="TableParagraph"/>
              <w:spacing w:line="256" w:lineRule="auto" w:before="1"/>
              <w:ind w:left="439" w:right="70" w:hanging="180"/>
              <w:rPr>
                <w:b/>
                <w:i/>
                <w:sz w:val="20"/>
              </w:rPr>
            </w:pPr>
            <w:r>
              <w:rPr>
                <w:b/>
                <w:i/>
                <w:sz w:val="20"/>
              </w:rPr>
              <w:t>Name</w:t>
            </w:r>
            <w:r>
              <w:rPr>
                <w:b/>
                <w:i/>
                <w:spacing w:val="-13"/>
                <w:sz w:val="20"/>
              </w:rPr>
              <w:t> </w:t>
            </w:r>
            <w:r>
              <w:rPr>
                <w:b/>
                <w:i/>
                <w:sz w:val="20"/>
              </w:rPr>
              <w:t>of</w:t>
            </w:r>
            <w:r>
              <w:rPr>
                <w:b/>
                <w:i/>
                <w:spacing w:val="-12"/>
                <w:sz w:val="20"/>
              </w:rPr>
              <w:t> </w:t>
            </w:r>
            <w:r>
              <w:rPr>
                <w:b/>
                <w:i/>
                <w:sz w:val="20"/>
              </w:rPr>
              <w:t>the </w:t>
            </w:r>
            <w:r>
              <w:rPr>
                <w:b/>
                <w:i/>
                <w:spacing w:val="-2"/>
                <w:sz w:val="20"/>
              </w:rPr>
              <w:t>Student</w:t>
            </w:r>
          </w:p>
        </w:tc>
        <w:tc>
          <w:tcPr>
            <w:tcW w:w="1210" w:type="dxa"/>
          </w:tcPr>
          <w:p>
            <w:pPr>
              <w:pStyle w:val="TableParagraph"/>
              <w:spacing w:before="132"/>
              <w:rPr>
                <w:b/>
                <w:sz w:val="22"/>
              </w:rPr>
            </w:pPr>
          </w:p>
          <w:p>
            <w:pPr>
              <w:pStyle w:val="TableParagraph"/>
              <w:ind w:left="252"/>
              <w:rPr>
                <w:b/>
                <w:sz w:val="22"/>
              </w:rPr>
            </w:pPr>
            <w:r>
              <w:rPr>
                <w:b/>
                <w:spacing w:val="-2"/>
                <w:sz w:val="22"/>
              </w:rPr>
              <w:t>Branch</w:t>
            </w:r>
          </w:p>
        </w:tc>
        <w:tc>
          <w:tcPr>
            <w:tcW w:w="1095" w:type="dxa"/>
          </w:tcPr>
          <w:p>
            <w:pPr>
              <w:pStyle w:val="TableParagraph"/>
              <w:spacing w:before="43"/>
              <w:rPr>
                <w:b/>
                <w:sz w:val="20"/>
              </w:rPr>
            </w:pPr>
          </w:p>
          <w:p>
            <w:pPr>
              <w:pStyle w:val="TableParagraph"/>
              <w:spacing w:line="256" w:lineRule="auto" w:before="1"/>
              <w:ind w:left="375" w:hanging="325"/>
              <w:rPr>
                <w:b/>
                <w:i/>
                <w:sz w:val="20"/>
              </w:rPr>
            </w:pPr>
            <w:r>
              <w:rPr>
                <w:b/>
                <w:i/>
                <w:spacing w:val="-2"/>
                <w:sz w:val="20"/>
              </w:rPr>
              <w:t>Appearance </w:t>
            </w:r>
            <w:r>
              <w:rPr>
                <w:b/>
                <w:i/>
                <w:spacing w:val="-4"/>
                <w:sz w:val="20"/>
              </w:rPr>
              <w:t>(10)</w:t>
            </w:r>
          </w:p>
        </w:tc>
        <w:tc>
          <w:tcPr>
            <w:tcW w:w="958" w:type="dxa"/>
          </w:tcPr>
          <w:p>
            <w:pPr>
              <w:pStyle w:val="TableParagraph"/>
              <w:spacing w:line="259" w:lineRule="auto" w:before="151"/>
              <w:ind w:left="58" w:right="51" w:hanging="1"/>
              <w:jc w:val="center"/>
              <w:rPr>
                <w:b/>
                <w:i/>
                <w:sz w:val="20"/>
              </w:rPr>
            </w:pPr>
            <w:r>
              <w:rPr>
                <w:b/>
                <w:i/>
                <w:spacing w:val="-4"/>
                <w:sz w:val="20"/>
              </w:rPr>
              <w:t>Body </w:t>
            </w:r>
            <w:r>
              <w:rPr>
                <w:b/>
                <w:i/>
                <w:spacing w:val="-2"/>
                <w:sz w:val="20"/>
              </w:rPr>
              <w:t>Language </w:t>
            </w:r>
            <w:r>
              <w:rPr>
                <w:b/>
                <w:i/>
                <w:spacing w:val="-4"/>
                <w:sz w:val="20"/>
              </w:rPr>
              <w:t>(10)</w:t>
            </w:r>
          </w:p>
        </w:tc>
        <w:tc>
          <w:tcPr>
            <w:tcW w:w="1455" w:type="dxa"/>
          </w:tcPr>
          <w:p>
            <w:pPr>
              <w:pStyle w:val="TableParagraph"/>
              <w:spacing w:before="43"/>
              <w:rPr>
                <w:b/>
                <w:sz w:val="20"/>
              </w:rPr>
            </w:pPr>
          </w:p>
          <w:p>
            <w:pPr>
              <w:pStyle w:val="TableParagraph"/>
              <w:spacing w:line="256" w:lineRule="auto" w:before="1"/>
              <w:ind w:left="303" w:hanging="245"/>
              <w:rPr>
                <w:b/>
                <w:i/>
                <w:sz w:val="20"/>
              </w:rPr>
            </w:pPr>
            <w:r>
              <w:rPr>
                <w:b/>
                <w:i/>
                <w:spacing w:val="-2"/>
                <w:sz w:val="20"/>
              </w:rPr>
              <w:t>Communication </w:t>
            </w:r>
            <w:r>
              <w:rPr>
                <w:b/>
                <w:i/>
                <w:sz w:val="20"/>
              </w:rPr>
              <w:t>Skills (10)</w:t>
            </w:r>
          </w:p>
        </w:tc>
        <w:tc>
          <w:tcPr>
            <w:tcW w:w="1052" w:type="dxa"/>
          </w:tcPr>
          <w:p>
            <w:pPr>
              <w:pStyle w:val="TableParagraph"/>
              <w:spacing w:before="43"/>
              <w:rPr>
                <w:b/>
                <w:sz w:val="20"/>
              </w:rPr>
            </w:pPr>
          </w:p>
          <w:p>
            <w:pPr>
              <w:pStyle w:val="TableParagraph"/>
              <w:spacing w:line="256" w:lineRule="auto" w:before="1"/>
              <w:ind w:left="353" w:right="42" w:hanging="303"/>
              <w:rPr>
                <w:b/>
                <w:i/>
                <w:sz w:val="20"/>
              </w:rPr>
            </w:pPr>
            <w:r>
              <w:rPr>
                <w:b/>
                <w:i/>
                <w:spacing w:val="-2"/>
                <w:sz w:val="20"/>
              </w:rPr>
              <w:t>Confidence </w:t>
            </w:r>
            <w:r>
              <w:rPr>
                <w:b/>
                <w:i/>
                <w:spacing w:val="-4"/>
                <w:sz w:val="20"/>
              </w:rPr>
              <w:t>(10)</w:t>
            </w:r>
          </w:p>
        </w:tc>
        <w:tc>
          <w:tcPr>
            <w:tcW w:w="1016" w:type="dxa"/>
          </w:tcPr>
          <w:p>
            <w:pPr>
              <w:pStyle w:val="TableParagraph"/>
              <w:spacing w:line="261" w:lineRule="auto" w:before="21"/>
              <w:ind w:left="87" w:right="60" w:hanging="14"/>
              <w:jc w:val="center"/>
              <w:rPr>
                <w:b/>
                <w:i/>
                <w:sz w:val="20"/>
              </w:rPr>
            </w:pPr>
            <w:r>
              <w:rPr>
                <w:b/>
                <w:i/>
                <w:sz w:val="20"/>
              </w:rPr>
              <w:t>Did the </w:t>
            </w:r>
            <w:r>
              <w:rPr>
                <w:b/>
                <w:i/>
                <w:spacing w:val="-2"/>
                <w:sz w:val="20"/>
              </w:rPr>
              <w:t>student </w:t>
            </w:r>
            <w:r>
              <w:rPr>
                <w:b/>
                <w:i/>
                <w:sz w:val="20"/>
              </w:rPr>
              <w:t>carry CV </w:t>
            </w:r>
            <w:r>
              <w:rPr>
                <w:b/>
                <w:i/>
                <w:spacing w:val="-2"/>
                <w:sz w:val="20"/>
              </w:rPr>
              <w:t>(YES/NO)</w:t>
            </w:r>
          </w:p>
        </w:tc>
        <w:tc>
          <w:tcPr>
            <w:tcW w:w="937" w:type="dxa"/>
          </w:tcPr>
          <w:p>
            <w:pPr>
              <w:pStyle w:val="TableParagraph"/>
              <w:spacing w:line="259" w:lineRule="auto" w:before="151"/>
              <w:ind w:left="53" w:right="47"/>
              <w:jc w:val="center"/>
              <w:rPr>
                <w:b/>
                <w:i/>
                <w:sz w:val="20"/>
              </w:rPr>
            </w:pPr>
            <w:r>
              <w:rPr>
                <w:b/>
                <w:i/>
                <w:spacing w:val="-2"/>
                <w:sz w:val="20"/>
              </w:rPr>
              <w:t>Overall Rating </w:t>
            </w:r>
            <w:r>
              <w:rPr>
                <w:b/>
                <w:i/>
                <w:spacing w:val="-4"/>
                <w:sz w:val="20"/>
              </w:rPr>
              <w:t>(40)</w:t>
            </w:r>
          </w:p>
        </w:tc>
      </w:tr>
      <w:tr>
        <w:trPr>
          <w:trHeight w:val="762" w:hRule="atLeast"/>
        </w:trPr>
        <w:tc>
          <w:tcPr>
            <w:tcW w:w="547" w:type="dxa"/>
          </w:tcPr>
          <w:p>
            <w:pPr>
              <w:pStyle w:val="TableParagraph"/>
              <w:spacing w:before="45"/>
              <w:rPr>
                <w:b/>
                <w:sz w:val="22"/>
              </w:rPr>
            </w:pPr>
          </w:p>
          <w:p>
            <w:pPr>
              <w:pStyle w:val="TableParagraph"/>
              <w:ind w:left="11"/>
              <w:jc w:val="center"/>
              <w:rPr>
                <w:sz w:val="22"/>
              </w:rPr>
            </w:pPr>
            <w:r>
              <w:rPr>
                <w:spacing w:val="-10"/>
                <w:sz w:val="22"/>
              </w:rPr>
              <w:t>1</w:t>
            </w:r>
          </w:p>
        </w:tc>
        <w:tc>
          <w:tcPr>
            <w:tcW w:w="1196" w:type="dxa"/>
          </w:tcPr>
          <w:p>
            <w:pPr>
              <w:pStyle w:val="TableParagraph"/>
              <w:spacing w:before="45"/>
              <w:rPr>
                <w:b/>
                <w:sz w:val="22"/>
              </w:rPr>
            </w:pPr>
          </w:p>
          <w:p>
            <w:pPr>
              <w:pStyle w:val="TableParagraph"/>
              <w:ind w:left="25" w:right="16"/>
              <w:jc w:val="center"/>
              <w:rPr>
                <w:sz w:val="22"/>
              </w:rPr>
            </w:pPr>
            <w:r>
              <w:rPr>
                <w:spacing w:val="-2"/>
                <w:sz w:val="22"/>
              </w:rPr>
              <w:t>1824001002</w:t>
            </w:r>
          </w:p>
        </w:tc>
        <w:tc>
          <w:tcPr>
            <w:tcW w:w="1520" w:type="dxa"/>
          </w:tcPr>
          <w:p>
            <w:pPr>
              <w:pStyle w:val="TableParagraph"/>
              <w:spacing w:before="45"/>
              <w:rPr>
                <w:b/>
                <w:sz w:val="22"/>
              </w:rPr>
            </w:pPr>
          </w:p>
          <w:p>
            <w:pPr>
              <w:pStyle w:val="TableParagraph"/>
              <w:ind w:left="43"/>
              <w:rPr>
                <w:sz w:val="22"/>
              </w:rPr>
            </w:pPr>
            <w:r>
              <w:rPr>
                <w:sz w:val="22"/>
              </w:rPr>
              <w:t>Shaury</w:t>
            </w:r>
            <w:r>
              <w:rPr>
                <w:spacing w:val="-8"/>
                <w:sz w:val="22"/>
              </w:rPr>
              <w:t> </w:t>
            </w:r>
            <w:r>
              <w:rPr>
                <w:spacing w:val="-2"/>
                <w:sz w:val="22"/>
              </w:rPr>
              <w:t>Patel</w:t>
            </w:r>
          </w:p>
        </w:tc>
        <w:tc>
          <w:tcPr>
            <w:tcW w:w="1210" w:type="dxa"/>
          </w:tcPr>
          <w:p>
            <w:pPr>
              <w:pStyle w:val="TableParagraph"/>
              <w:spacing w:line="266" w:lineRule="auto" w:before="17"/>
              <w:ind w:left="43"/>
              <w:rPr>
                <w:sz w:val="22"/>
              </w:rPr>
            </w:pPr>
            <w:r>
              <w:rPr>
                <w:spacing w:val="-2"/>
                <w:sz w:val="22"/>
              </w:rPr>
              <w:t>Automobile Engineering</w:t>
            </w:r>
          </w:p>
        </w:tc>
        <w:tc>
          <w:tcPr>
            <w:tcW w:w="1095" w:type="dxa"/>
          </w:tcPr>
          <w:p>
            <w:pPr>
              <w:pStyle w:val="TableParagraph"/>
              <w:spacing w:before="80"/>
              <w:rPr>
                <w:b/>
                <w:sz w:val="20"/>
              </w:rPr>
            </w:pPr>
          </w:p>
          <w:p>
            <w:pPr>
              <w:pStyle w:val="TableParagraph"/>
              <w:ind w:left="17" w:right="16"/>
              <w:jc w:val="center"/>
              <w:rPr>
                <w:sz w:val="20"/>
              </w:rPr>
            </w:pPr>
            <w:r>
              <w:rPr>
                <w:spacing w:val="-10"/>
                <w:sz w:val="20"/>
              </w:rPr>
              <w:t>2</w:t>
            </w:r>
          </w:p>
        </w:tc>
        <w:tc>
          <w:tcPr>
            <w:tcW w:w="958" w:type="dxa"/>
          </w:tcPr>
          <w:p>
            <w:pPr>
              <w:pStyle w:val="TableParagraph"/>
              <w:spacing w:before="80"/>
              <w:rPr>
                <w:b/>
                <w:sz w:val="20"/>
              </w:rPr>
            </w:pPr>
          </w:p>
          <w:p>
            <w:pPr>
              <w:pStyle w:val="TableParagraph"/>
              <w:ind w:left="28" w:right="20"/>
              <w:jc w:val="center"/>
              <w:rPr>
                <w:sz w:val="20"/>
              </w:rPr>
            </w:pPr>
            <w:r>
              <w:rPr>
                <w:spacing w:val="-10"/>
                <w:sz w:val="20"/>
              </w:rPr>
              <w:t>3</w:t>
            </w:r>
          </w:p>
        </w:tc>
        <w:tc>
          <w:tcPr>
            <w:tcW w:w="1455" w:type="dxa"/>
          </w:tcPr>
          <w:p>
            <w:pPr>
              <w:pStyle w:val="TableParagraph"/>
              <w:spacing w:before="80"/>
              <w:rPr>
                <w:b/>
                <w:sz w:val="20"/>
              </w:rPr>
            </w:pPr>
          </w:p>
          <w:p>
            <w:pPr>
              <w:pStyle w:val="TableParagraph"/>
              <w:ind w:left="16"/>
              <w:jc w:val="center"/>
              <w:rPr>
                <w:sz w:val="20"/>
              </w:rPr>
            </w:pPr>
            <w:r>
              <w:rPr>
                <w:spacing w:val="-10"/>
                <w:sz w:val="20"/>
              </w:rPr>
              <w:t>2</w:t>
            </w:r>
          </w:p>
        </w:tc>
        <w:tc>
          <w:tcPr>
            <w:tcW w:w="1052" w:type="dxa"/>
          </w:tcPr>
          <w:p>
            <w:pPr>
              <w:pStyle w:val="TableParagraph"/>
              <w:spacing w:before="80"/>
              <w:rPr>
                <w:b/>
                <w:sz w:val="20"/>
              </w:rPr>
            </w:pPr>
          </w:p>
          <w:p>
            <w:pPr>
              <w:pStyle w:val="TableParagraph"/>
              <w:ind w:left="13" w:right="12"/>
              <w:jc w:val="center"/>
              <w:rPr>
                <w:sz w:val="20"/>
              </w:rPr>
            </w:pPr>
            <w:r>
              <w:rPr>
                <w:spacing w:val="-10"/>
                <w:sz w:val="20"/>
              </w:rPr>
              <w:t>5</w:t>
            </w:r>
          </w:p>
        </w:tc>
        <w:tc>
          <w:tcPr>
            <w:tcW w:w="1016" w:type="dxa"/>
          </w:tcPr>
          <w:p>
            <w:pPr>
              <w:pStyle w:val="TableParagraph"/>
              <w:spacing w:before="80"/>
              <w:rPr>
                <w:b/>
                <w:sz w:val="20"/>
              </w:rPr>
            </w:pPr>
          </w:p>
          <w:p>
            <w:pPr>
              <w:pStyle w:val="TableParagraph"/>
              <w:ind w:left="8"/>
              <w:jc w:val="center"/>
              <w:rPr>
                <w:sz w:val="20"/>
              </w:rPr>
            </w:pPr>
            <w:r>
              <w:rPr>
                <w:spacing w:val="-5"/>
                <w:sz w:val="20"/>
              </w:rPr>
              <w:t>NA</w:t>
            </w:r>
          </w:p>
        </w:tc>
        <w:tc>
          <w:tcPr>
            <w:tcW w:w="937" w:type="dxa"/>
          </w:tcPr>
          <w:p>
            <w:pPr>
              <w:pStyle w:val="TableParagraph"/>
              <w:spacing w:before="80"/>
              <w:rPr>
                <w:b/>
                <w:sz w:val="20"/>
              </w:rPr>
            </w:pPr>
          </w:p>
          <w:p>
            <w:pPr>
              <w:pStyle w:val="TableParagraph"/>
              <w:ind w:left="53" w:right="52"/>
              <w:jc w:val="center"/>
              <w:rPr>
                <w:sz w:val="20"/>
              </w:rPr>
            </w:pPr>
            <w:r>
              <w:rPr>
                <w:spacing w:val="-5"/>
                <w:sz w:val="20"/>
              </w:rPr>
              <w:t>12</w:t>
            </w:r>
          </w:p>
        </w:tc>
      </w:tr>
      <w:tr>
        <w:trPr>
          <w:trHeight w:val="770" w:hRule="atLeast"/>
        </w:trPr>
        <w:tc>
          <w:tcPr>
            <w:tcW w:w="547" w:type="dxa"/>
          </w:tcPr>
          <w:p>
            <w:pPr>
              <w:pStyle w:val="TableParagraph"/>
              <w:spacing w:before="45"/>
              <w:rPr>
                <w:b/>
                <w:sz w:val="22"/>
              </w:rPr>
            </w:pPr>
          </w:p>
          <w:p>
            <w:pPr>
              <w:pStyle w:val="TableParagraph"/>
              <w:ind w:left="11"/>
              <w:jc w:val="center"/>
              <w:rPr>
                <w:sz w:val="22"/>
              </w:rPr>
            </w:pPr>
            <w:r>
              <w:rPr>
                <w:spacing w:val="-10"/>
                <w:sz w:val="22"/>
              </w:rPr>
              <w:t>2</w:t>
            </w:r>
          </w:p>
        </w:tc>
        <w:tc>
          <w:tcPr>
            <w:tcW w:w="1196" w:type="dxa"/>
          </w:tcPr>
          <w:p>
            <w:pPr>
              <w:pStyle w:val="TableParagraph"/>
              <w:spacing w:before="45"/>
              <w:rPr>
                <w:b/>
                <w:sz w:val="22"/>
              </w:rPr>
            </w:pPr>
          </w:p>
          <w:p>
            <w:pPr>
              <w:pStyle w:val="TableParagraph"/>
              <w:ind w:left="25" w:right="16"/>
              <w:jc w:val="center"/>
              <w:rPr>
                <w:sz w:val="22"/>
              </w:rPr>
            </w:pPr>
            <w:r>
              <w:rPr>
                <w:spacing w:val="-2"/>
                <w:sz w:val="22"/>
              </w:rPr>
              <w:t>1824001003</w:t>
            </w:r>
          </w:p>
        </w:tc>
        <w:tc>
          <w:tcPr>
            <w:tcW w:w="1520" w:type="dxa"/>
          </w:tcPr>
          <w:p>
            <w:pPr>
              <w:pStyle w:val="TableParagraph"/>
              <w:spacing w:before="45"/>
              <w:rPr>
                <w:b/>
                <w:sz w:val="22"/>
              </w:rPr>
            </w:pPr>
          </w:p>
          <w:p>
            <w:pPr>
              <w:pStyle w:val="TableParagraph"/>
              <w:ind w:left="43"/>
              <w:rPr>
                <w:sz w:val="22"/>
              </w:rPr>
            </w:pPr>
            <w:r>
              <w:rPr>
                <w:sz w:val="22"/>
              </w:rPr>
              <w:t>Tarun</w:t>
            </w:r>
            <w:r>
              <w:rPr>
                <w:spacing w:val="-2"/>
                <w:sz w:val="22"/>
              </w:rPr>
              <w:t> Ramina</w:t>
            </w:r>
          </w:p>
        </w:tc>
        <w:tc>
          <w:tcPr>
            <w:tcW w:w="1210" w:type="dxa"/>
          </w:tcPr>
          <w:p>
            <w:pPr>
              <w:pStyle w:val="TableParagraph"/>
              <w:spacing w:line="266" w:lineRule="auto" w:before="17"/>
              <w:ind w:left="43"/>
              <w:rPr>
                <w:sz w:val="22"/>
              </w:rPr>
            </w:pPr>
            <w:r>
              <w:rPr>
                <w:spacing w:val="-2"/>
                <w:sz w:val="22"/>
              </w:rPr>
              <w:t>Automobile Engineering</w:t>
            </w:r>
          </w:p>
        </w:tc>
        <w:tc>
          <w:tcPr>
            <w:tcW w:w="1095" w:type="dxa"/>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Pr>
          <w:p>
            <w:pPr>
              <w:pStyle w:val="TableParagraph"/>
              <w:spacing w:before="87"/>
              <w:rPr>
                <w:b/>
                <w:sz w:val="20"/>
              </w:rPr>
            </w:pPr>
          </w:p>
          <w:p>
            <w:pPr>
              <w:pStyle w:val="TableParagraph"/>
              <w:ind w:left="28" w:right="20"/>
              <w:jc w:val="center"/>
              <w:rPr>
                <w:sz w:val="20"/>
              </w:rPr>
            </w:pPr>
            <w:r>
              <w:rPr>
                <w:spacing w:val="-10"/>
                <w:sz w:val="20"/>
              </w:rPr>
              <w:t>2</w:t>
            </w:r>
          </w:p>
        </w:tc>
        <w:tc>
          <w:tcPr>
            <w:tcW w:w="1455" w:type="dxa"/>
          </w:tcPr>
          <w:p>
            <w:pPr>
              <w:pStyle w:val="TableParagraph"/>
              <w:spacing w:before="87"/>
              <w:rPr>
                <w:b/>
                <w:sz w:val="20"/>
              </w:rPr>
            </w:pPr>
          </w:p>
          <w:p>
            <w:pPr>
              <w:pStyle w:val="TableParagraph"/>
              <w:ind w:left="16"/>
              <w:jc w:val="center"/>
              <w:rPr>
                <w:sz w:val="20"/>
              </w:rPr>
            </w:pPr>
            <w:r>
              <w:rPr>
                <w:spacing w:val="-10"/>
                <w:sz w:val="20"/>
              </w:rPr>
              <w:t>3</w:t>
            </w:r>
          </w:p>
        </w:tc>
        <w:tc>
          <w:tcPr>
            <w:tcW w:w="1052" w:type="dxa"/>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Pr>
          <w:p>
            <w:pPr>
              <w:pStyle w:val="TableParagraph"/>
              <w:spacing w:before="87"/>
              <w:rPr>
                <w:b/>
                <w:sz w:val="20"/>
              </w:rPr>
            </w:pPr>
          </w:p>
          <w:p>
            <w:pPr>
              <w:pStyle w:val="TableParagraph"/>
              <w:ind w:left="8"/>
              <w:jc w:val="center"/>
              <w:rPr>
                <w:sz w:val="20"/>
              </w:rPr>
            </w:pPr>
            <w:r>
              <w:rPr>
                <w:spacing w:val="-5"/>
                <w:sz w:val="20"/>
              </w:rPr>
              <w:t>NA</w:t>
            </w:r>
          </w:p>
        </w:tc>
        <w:tc>
          <w:tcPr>
            <w:tcW w:w="937" w:type="dxa"/>
          </w:tcPr>
          <w:p>
            <w:pPr>
              <w:pStyle w:val="TableParagraph"/>
              <w:spacing w:before="87"/>
              <w:rPr>
                <w:b/>
                <w:sz w:val="20"/>
              </w:rPr>
            </w:pPr>
          </w:p>
          <w:p>
            <w:pPr>
              <w:pStyle w:val="TableParagraph"/>
              <w:ind w:left="53" w:right="52"/>
              <w:jc w:val="center"/>
              <w:rPr>
                <w:sz w:val="20"/>
              </w:rPr>
            </w:pPr>
            <w:r>
              <w:rPr>
                <w:spacing w:val="-5"/>
                <w:sz w:val="20"/>
              </w:rPr>
              <w:t>12</w:t>
            </w:r>
          </w:p>
        </w:tc>
      </w:tr>
      <w:tr>
        <w:trPr>
          <w:trHeight w:val="762" w:hRule="atLeast"/>
        </w:trPr>
        <w:tc>
          <w:tcPr>
            <w:tcW w:w="547" w:type="dxa"/>
          </w:tcPr>
          <w:p>
            <w:pPr>
              <w:pStyle w:val="TableParagraph"/>
              <w:spacing w:before="45"/>
              <w:rPr>
                <w:b/>
                <w:sz w:val="22"/>
              </w:rPr>
            </w:pPr>
          </w:p>
          <w:p>
            <w:pPr>
              <w:pStyle w:val="TableParagraph"/>
              <w:ind w:left="11"/>
              <w:jc w:val="center"/>
              <w:rPr>
                <w:sz w:val="22"/>
              </w:rPr>
            </w:pPr>
            <w:r>
              <w:rPr>
                <w:spacing w:val="-10"/>
                <w:sz w:val="22"/>
              </w:rPr>
              <w:t>3</w:t>
            </w:r>
          </w:p>
        </w:tc>
        <w:tc>
          <w:tcPr>
            <w:tcW w:w="1196" w:type="dxa"/>
          </w:tcPr>
          <w:p>
            <w:pPr>
              <w:pStyle w:val="TableParagraph"/>
              <w:spacing w:before="45"/>
              <w:rPr>
                <w:b/>
                <w:sz w:val="22"/>
              </w:rPr>
            </w:pPr>
          </w:p>
          <w:p>
            <w:pPr>
              <w:pStyle w:val="TableParagraph"/>
              <w:ind w:left="25" w:right="16"/>
              <w:jc w:val="center"/>
              <w:rPr>
                <w:sz w:val="22"/>
              </w:rPr>
            </w:pPr>
            <w:r>
              <w:rPr>
                <w:spacing w:val="-2"/>
                <w:sz w:val="22"/>
              </w:rPr>
              <w:t>1824001004</w:t>
            </w:r>
          </w:p>
        </w:tc>
        <w:tc>
          <w:tcPr>
            <w:tcW w:w="1520" w:type="dxa"/>
          </w:tcPr>
          <w:p>
            <w:pPr>
              <w:pStyle w:val="TableParagraph"/>
              <w:spacing w:line="266" w:lineRule="auto" w:before="17"/>
              <w:ind w:left="43" w:right="70"/>
              <w:rPr>
                <w:sz w:val="22"/>
              </w:rPr>
            </w:pPr>
            <w:r>
              <w:rPr>
                <w:sz w:val="22"/>
              </w:rPr>
              <w:t>Tadhani</w:t>
            </w:r>
            <w:r>
              <w:rPr>
                <w:spacing w:val="-14"/>
                <w:sz w:val="22"/>
              </w:rPr>
              <w:t> </w:t>
            </w:r>
            <w:r>
              <w:rPr>
                <w:sz w:val="22"/>
              </w:rPr>
              <w:t>Sagar </w:t>
            </w:r>
            <w:r>
              <w:rPr>
                <w:spacing w:val="-2"/>
                <w:sz w:val="22"/>
              </w:rPr>
              <w:t>Sureshbhai</w:t>
            </w:r>
          </w:p>
        </w:tc>
        <w:tc>
          <w:tcPr>
            <w:tcW w:w="1210" w:type="dxa"/>
          </w:tcPr>
          <w:p>
            <w:pPr>
              <w:pStyle w:val="TableParagraph"/>
              <w:spacing w:line="266" w:lineRule="auto" w:before="17"/>
              <w:ind w:left="43"/>
              <w:rPr>
                <w:sz w:val="22"/>
              </w:rPr>
            </w:pPr>
            <w:r>
              <w:rPr>
                <w:spacing w:val="-2"/>
                <w:sz w:val="22"/>
              </w:rPr>
              <w:t>Automobile Engineering</w:t>
            </w:r>
          </w:p>
        </w:tc>
        <w:tc>
          <w:tcPr>
            <w:tcW w:w="1095" w:type="dxa"/>
          </w:tcPr>
          <w:p>
            <w:pPr>
              <w:pStyle w:val="TableParagraph"/>
              <w:spacing w:before="79"/>
              <w:rPr>
                <w:b/>
                <w:sz w:val="20"/>
              </w:rPr>
            </w:pPr>
          </w:p>
          <w:p>
            <w:pPr>
              <w:pStyle w:val="TableParagraph"/>
              <w:spacing w:before="1"/>
              <w:ind w:left="17" w:right="16"/>
              <w:jc w:val="center"/>
              <w:rPr>
                <w:sz w:val="20"/>
              </w:rPr>
            </w:pPr>
            <w:r>
              <w:rPr>
                <w:spacing w:val="-10"/>
                <w:sz w:val="20"/>
              </w:rPr>
              <w:t>2</w:t>
            </w:r>
          </w:p>
        </w:tc>
        <w:tc>
          <w:tcPr>
            <w:tcW w:w="958" w:type="dxa"/>
          </w:tcPr>
          <w:p>
            <w:pPr>
              <w:pStyle w:val="TableParagraph"/>
              <w:spacing w:before="79"/>
              <w:rPr>
                <w:b/>
                <w:sz w:val="20"/>
              </w:rPr>
            </w:pPr>
          </w:p>
          <w:p>
            <w:pPr>
              <w:pStyle w:val="TableParagraph"/>
              <w:spacing w:before="1"/>
              <w:ind w:left="28" w:right="20"/>
              <w:jc w:val="center"/>
              <w:rPr>
                <w:sz w:val="20"/>
              </w:rPr>
            </w:pPr>
            <w:r>
              <w:rPr>
                <w:spacing w:val="-10"/>
                <w:sz w:val="20"/>
              </w:rPr>
              <w:t>3</w:t>
            </w:r>
          </w:p>
        </w:tc>
        <w:tc>
          <w:tcPr>
            <w:tcW w:w="1455" w:type="dxa"/>
          </w:tcPr>
          <w:p>
            <w:pPr>
              <w:pStyle w:val="TableParagraph"/>
              <w:spacing w:before="79"/>
              <w:rPr>
                <w:b/>
                <w:sz w:val="20"/>
              </w:rPr>
            </w:pPr>
          </w:p>
          <w:p>
            <w:pPr>
              <w:pStyle w:val="TableParagraph"/>
              <w:spacing w:before="1"/>
              <w:ind w:left="16"/>
              <w:jc w:val="center"/>
              <w:rPr>
                <w:sz w:val="20"/>
              </w:rPr>
            </w:pPr>
            <w:r>
              <w:rPr>
                <w:spacing w:val="-10"/>
                <w:sz w:val="20"/>
              </w:rPr>
              <w:t>4</w:t>
            </w:r>
          </w:p>
        </w:tc>
        <w:tc>
          <w:tcPr>
            <w:tcW w:w="1052" w:type="dxa"/>
          </w:tcPr>
          <w:p>
            <w:pPr>
              <w:pStyle w:val="TableParagraph"/>
              <w:spacing w:before="79"/>
              <w:rPr>
                <w:b/>
                <w:sz w:val="20"/>
              </w:rPr>
            </w:pPr>
          </w:p>
          <w:p>
            <w:pPr>
              <w:pStyle w:val="TableParagraph"/>
              <w:spacing w:before="1"/>
              <w:ind w:left="13" w:right="12"/>
              <w:jc w:val="center"/>
              <w:rPr>
                <w:sz w:val="20"/>
              </w:rPr>
            </w:pPr>
            <w:r>
              <w:rPr>
                <w:spacing w:val="-10"/>
                <w:sz w:val="20"/>
              </w:rPr>
              <w:t>4</w:t>
            </w:r>
          </w:p>
        </w:tc>
        <w:tc>
          <w:tcPr>
            <w:tcW w:w="1016" w:type="dxa"/>
          </w:tcPr>
          <w:p>
            <w:pPr>
              <w:pStyle w:val="TableParagraph"/>
              <w:spacing w:before="79"/>
              <w:rPr>
                <w:b/>
                <w:sz w:val="20"/>
              </w:rPr>
            </w:pPr>
          </w:p>
          <w:p>
            <w:pPr>
              <w:pStyle w:val="TableParagraph"/>
              <w:spacing w:before="1"/>
              <w:ind w:left="8"/>
              <w:jc w:val="center"/>
              <w:rPr>
                <w:sz w:val="20"/>
              </w:rPr>
            </w:pPr>
            <w:r>
              <w:rPr>
                <w:spacing w:val="-5"/>
                <w:sz w:val="20"/>
              </w:rPr>
              <w:t>NA</w:t>
            </w:r>
          </w:p>
        </w:tc>
        <w:tc>
          <w:tcPr>
            <w:tcW w:w="937" w:type="dxa"/>
          </w:tcPr>
          <w:p>
            <w:pPr>
              <w:pStyle w:val="TableParagraph"/>
              <w:spacing w:before="79"/>
              <w:rPr>
                <w:b/>
                <w:sz w:val="20"/>
              </w:rPr>
            </w:pPr>
          </w:p>
          <w:p>
            <w:pPr>
              <w:pStyle w:val="TableParagraph"/>
              <w:spacing w:before="1"/>
              <w:ind w:left="53" w:right="52"/>
              <w:jc w:val="center"/>
              <w:rPr>
                <w:sz w:val="20"/>
              </w:rPr>
            </w:pPr>
            <w:r>
              <w:rPr>
                <w:spacing w:val="-5"/>
                <w:sz w:val="20"/>
              </w:rPr>
              <w:t>13</w:t>
            </w:r>
          </w:p>
        </w:tc>
      </w:tr>
      <w:tr>
        <w:trPr>
          <w:trHeight w:val="1043" w:hRule="atLeast"/>
        </w:trPr>
        <w:tc>
          <w:tcPr>
            <w:tcW w:w="547" w:type="dxa"/>
          </w:tcPr>
          <w:p>
            <w:pPr>
              <w:pStyle w:val="TableParagraph"/>
              <w:rPr>
                <w:b/>
                <w:sz w:val="22"/>
              </w:rPr>
            </w:pPr>
          </w:p>
          <w:p>
            <w:pPr>
              <w:pStyle w:val="TableParagraph"/>
              <w:spacing w:before="66"/>
              <w:rPr>
                <w:b/>
                <w:sz w:val="22"/>
              </w:rPr>
            </w:pPr>
          </w:p>
          <w:p>
            <w:pPr>
              <w:pStyle w:val="TableParagraph"/>
              <w:ind w:left="11"/>
              <w:jc w:val="center"/>
              <w:rPr>
                <w:sz w:val="22"/>
              </w:rPr>
            </w:pPr>
            <w:r>
              <w:rPr>
                <w:spacing w:val="-10"/>
                <w:sz w:val="22"/>
              </w:rPr>
              <w:t>4</w:t>
            </w:r>
          </w:p>
        </w:tc>
        <w:tc>
          <w:tcPr>
            <w:tcW w:w="1196" w:type="dxa"/>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1824001005</w:t>
            </w:r>
          </w:p>
        </w:tc>
        <w:tc>
          <w:tcPr>
            <w:tcW w:w="1520" w:type="dxa"/>
          </w:tcPr>
          <w:p>
            <w:pPr>
              <w:pStyle w:val="TableParagraph"/>
              <w:spacing w:line="264" w:lineRule="auto" w:before="18"/>
              <w:ind w:left="43" w:right="70"/>
              <w:rPr>
                <w:sz w:val="22"/>
              </w:rPr>
            </w:pPr>
            <w:r>
              <w:rPr>
                <w:spacing w:val="-2"/>
                <w:sz w:val="22"/>
              </w:rPr>
              <w:t>Harsh Ashokbhai Thummar</w:t>
            </w:r>
          </w:p>
        </w:tc>
        <w:tc>
          <w:tcPr>
            <w:tcW w:w="1210" w:type="dxa"/>
          </w:tcPr>
          <w:p>
            <w:pPr>
              <w:pStyle w:val="TableParagraph"/>
              <w:spacing w:before="38"/>
              <w:rPr>
                <w:b/>
                <w:sz w:val="22"/>
              </w:rPr>
            </w:pPr>
          </w:p>
          <w:p>
            <w:pPr>
              <w:pStyle w:val="TableParagraph"/>
              <w:spacing w:line="266" w:lineRule="auto"/>
              <w:ind w:left="43"/>
              <w:rPr>
                <w:sz w:val="22"/>
              </w:rPr>
            </w:pPr>
            <w:r>
              <w:rPr>
                <w:spacing w:val="-2"/>
                <w:sz w:val="22"/>
              </w:rPr>
              <w:t>Automobile Engineering</w:t>
            </w:r>
          </w:p>
        </w:tc>
        <w:tc>
          <w:tcPr>
            <w:tcW w:w="1095" w:type="dxa"/>
          </w:tcPr>
          <w:p>
            <w:pPr>
              <w:pStyle w:val="TableParagraph"/>
              <w:rPr>
                <w:b/>
                <w:sz w:val="20"/>
              </w:rPr>
            </w:pPr>
          </w:p>
          <w:p>
            <w:pPr>
              <w:pStyle w:val="TableParagraph"/>
              <w:spacing w:before="131"/>
              <w:rPr>
                <w:b/>
                <w:sz w:val="20"/>
              </w:rPr>
            </w:pPr>
          </w:p>
          <w:p>
            <w:pPr>
              <w:pStyle w:val="TableParagraph"/>
              <w:ind w:left="17" w:right="16"/>
              <w:jc w:val="center"/>
              <w:rPr>
                <w:sz w:val="20"/>
              </w:rPr>
            </w:pPr>
            <w:r>
              <w:rPr>
                <w:spacing w:val="-10"/>
                <w:sz w:val="20"/>
              </w:rPr>
              <w:t>2</w:t>
            </w:r>
          </w:p>
        </w:tc>
        <w:tc>
          <w:tcPr>
            <w:tcW w:w="958" w:type="dxa"/>
          </w:tcPr>
          <w:p>
            <w:pPr>
              <w:pStyle w:val="TableParagraph"/>
              <w:rPr>
                <w:b/>
                <w:sz w:val="20"/>
              </w:rPr>
            </w:pPr>
          </w:p>
          <w:p>
            <w:pPr>
              <w:pStyle w:val="TableParagraph"/>
              <w:spacing w:before="131"/>
              <w:rPr>
                <w:b/>
                <w:sz w:val="20"/>
              </w:rPr>
            </w:pPr>
          </w:p>
          <w:p>
            <w:pPr>
              <w:pStyle w:val="TableParagraph"/>
              <w:ind w:left="28" w:right="20"/>
              <w:jc w:val="center"/>
              <w:rPr>
                <w:sz w:val="20"/>
              </w:rPr>
            </w:pPr>
            <w:r>
              <w:rPr>
                <w:spacing w:val="-10"/>
                <w:sz w:val="20"/>
              </w:rPr>
              <w:t>3</w:t>
            </w:r>
          </w:p>
        </w:tc>
        <w:tc>
          <w:tcPr>
            <w:tcW w:w="1455" w:type="dxa"/>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3</w:t>
            </w:r>
          </w:p>
        </w:tc>
        <w:tc>
          <w:tcPr>
            <w:tcW w:w="1052" w:type="dxa"/>
          </w:tcPr>
          <w:p>
            <w:pPr>
              <w:pStyle w:val="TableParagraph"/>
              <w:rPr>
                <w:b/>
                <w:sz w:val="20"/>
              </w:rPr>
            </w:pPr>
          </w:p>
          <w:p>
            <w:pPr>
              <w:pStyle w:val="TableParagraph"/>
              <w:spacing w:before="131"/>
              <w:rPr>
                <w:b/>
                <w:sz w:val="20"/>
              </w:rPr>
            </w:pPr>
          </w:p>
          <w:p>
            <w:pPr>
              <w:pStyle w:val="TableParagraph"/>
              <w:ind w:left="13" w:right="12"/>
              <w:jc w:val="center"/>
              <w:rPr>
                <w:sz w:val="20"/>
              </w:rPr>
            </w:pPr>
            <w:r>
              <w:rPr>
                <w:spacing w:val="-10"/>
                <w:sz w:val="20"/>
              </w:rPr>
              <w:t>4</w:t>
            </w:r>
          </w:p>
        </w:tc>
        <w:tc>
          <w:tcPr>
            <w:tcW w:w="1016" w:type="dxa"/>
          </w:tcPr>
          <w:p>
            <w:pPr>
              <w:pStyle w:val="TableParagraph"/>
              <w:rPr>
                <w:b/>
                <w:sz w:val="20"/>
              </w:rPr>
            </w:pPr>
          </w:p>
          <w:p>
            <w:pPr>
              <w:pStyle w:val="TableParagraph"/>
              <w:spacing w:before="131"/>
              <w:rPr>
                <w:b/>
                <w:sz w:val="20"/>
              </w:rPr>
            </w:pPr>
          </w:p>
          <w:p>
            <w:pPr>
              <w:pStyle w:val="TableParagraph"/>
              <w:ind w:left="8"/>
              <w:jc w:val="center"/>
              <w:rPr>
                <w:sz w:val="20"/>
              </w:rPr>
            </w:pPr>
            <w:r>
              <w:rPr>
                <w:spacing w:val="-5"/>
                <w:sz w:val="20"/>
              </w:rPr>
              <w:t>NA</w:t>
            </w:r>
          </w:p>
        </w:tc>
        <w:tc>
          <w:tcPr>
            <w:tcW w:w="937" w:type="dxa"/>
          </w:tcPr>
          <w:p>
            <w:pPr>
              <w:pStyle w:val="TableParagraph"/>
              <w:rPr>
                <w:b/>
                <w:sz w:val="20"/>
              </w:rPr>
            </w:pPr>
          </w:p>
          <w:p>
            <w:pPr>
              <w:pStyle w:val="TableParagraph"/>
              <w:spacing w:before="131"/>
              <w:rPr>
                <w:b/>
                <w:sz w:val="20"/>
              </w:rPr>
            </w:pPr>
          </w:p>
          <w:p>
            <w:pPr>
              <w:pStyle w:val="TableParagraph"/>
              <w:ind w:left="53" w:right="52"/>
              <w:jc w:val="center"/>
              <w:rPr>
                <w:sz w:val="20"/>
              </w:rPr>
            </w:pPr>
            <w:r>
              <w:rPr>
                <w:spacing w:val="-5"/>
                <w:sz w:val="20"/>
              </w:rPr>
              <w:t>12</w:t>
            </w:r>
          </w:p>
        </w:tc>
      </w:tr>
      <w:tr>
        <w:trPr>
          <w:trHeight w:val="763" w:hRule="atLeast"/>
        </w:trPr>
        <w:tc>
          <w:tcPr>
            <w:tcW w:w="547" w:type="dxa"/>
          </w:tcPr>
          <w:p>
            <w:pPr>
              <w:pStyle w:val="TableParagraph"/>
              <w:spacing w:before="45"/>
              <w:rPr>
                <w:b/>
                <w:sz w:val="22"/>
              </w:rPr>
            </w:pPr>
          </w:p>
          <w:p>
            <w:pPr>
              <w:pStyle w:val="TableParagraph"/>
              <w:ind w:left="11"/>
              <w:jc w:val="center"/>
              <w:rPr>
                <w:sz w:val="22"/>
              </w:rPr>
            </w:pPr>
            <w:r>
              <w:rPr>
                <w:spacing w:val="-10"/>
                <w:sz w:val="22"/>
              </w:rPr>
              <w:t>5</w:t>
            </w:r>
          </w:p>
        </w:tc>
        <w:tc>
          <w:tcPr>
            <w:tcW w:w="1196" w:type="dxa"/>
          </w:tcPr>
          <w:p>
            <w:pPr>
              <w:pStyle w:val="TableParagraph"/>
              <w:spacing w:before="45"/>
              <w:rPr>
                <w:b/>
                <w:sz w:val="22"/>
              </w:rPr>
            </w:pPr>
          </w:p>
          <w:p>
            <w:pPr>
              <w:pStyle w:val="TableParagraph"/>
              <w:ind w:left="25" w:right="16"/>
              <w:jc w:val="center"/>
              <w:rPr>
                <w:sz w:val="22"/>
              </w:rPr>
            </w:pPr>
            <w:r>
              <w:rPr>
                <w:spacing w:val="-2"/>
                <w:sz w:val="22"/>
              </w:rPr>
              <w:t>1824001006</w:t>
            </w:r>
          </w:p>
        </w:tc>
        <w:tc>
          <w:tcPr>
            <w:tcW w:w="1520" w:type="dxa"/>
          </w:tcPr>
          <w:p>
            <w:pPr>
              <w:pStyle w:val="TableParagraph"/>
              <w:spacing w:line="266" w:lineRule="auto" w:before="18"/>
              <w:ind w:left="43" w:right="569"/>
              <w:rPr>
                <w:sz w:val="22"/>
              </w:rPr>
            </w:pPr>
            <w:r>
              <w:rPr>
                <w:sz w:val="22"/>
              </w:rPr>
              <w:t>Amrit</w:t>
            </w:r>
            <w:r>
              <w:rPr>
                <w:spacing w:val="-14"/>
                <w:sz w:val="22"/>
              </w:rPr>
              <w:t> </w:t>
            </w:r>
            <w:r>
              <w:rPr>
                <w:sz w:val="22"/>
              </w:rPr>
              <w:t>Raj </w:t>
            </w:r>
            <w:r>
              <w:rPr>
                <w:spacing w:val="-2"/>
                <w:sz w:val="22"/>
              </w:rPr>
              <w:t>Singh</w:t>
            </w:r>
          </w:p>
        </w:tc>
        <w:tc>
          <w:tcPr>
            <w:tcW w:w="1210" w:type="dxa"/>
          </w:tcPr>
          <w:p>
            <w:pPr>
              <w:pStyle w:val="TableParagraph"/>
              <w:spacing w:line="266" w:lineRule="auto" w:before="18"/>
              <w:ind w:left="43"/>
              <w:rPr>
                <w:sz w:val="22"/>
              </w:rPr>
            </w:pPr>
            <w:r>
              <w:rPr>
                <w:spacing w:val="-2"/>
                <w:sz w:val="22"/>
              </w:rPr>
              <w:t>Automobile Engineering</w:t>
            </w:r>
          </w:p>
        </w:tc>
        <w:tc>
          <w:tcPr>
            <w:tcW w:w="1095" w:type="dxa"/>
          </w:tcPr>
          <w:p>
            <w:pPr>
              <w:pStyle w:val="TableParagraph"/>
              <w:spacing w:before="80"/>
              <w:rPr>
                <w:b/>
                <w:sz w:val="20"/>
              </w:rPr>
            </w:pPr>
          </w:p>
          <w:p>
            <w:pPr>
              <w:pStyle w:val="TableParagraph"/>
              <w:ind w:left="17" w:right="16"/>
              <w:jc w:val="center"/>
              <w:rPr>
                <w:sz w:val="20"/>
              </w:rPr>
            </w:pPr>
            <w:r>
              <w:rPr>
                <w:spacing w:val="-10"/>
                <w:sz w:val="20"/>
              </w:rPr>
              <w:t>3</w:t>
            </w:r>
          </w:p>
        </w:tc>
        <w:tc>
          <w:tcPr>
            <w:tcW w:w="958" w:type="dxa"/>
          </w:tcPr>
          <w:p>
            <w:pPr>
              <w:pStyle w:val="TableParagraph"/>
              <w:spacing w:before="80"/>
              <w:rPr>
                <w:b/>
                <w:sz w:val="20"/>
              </w:rPr>
            </w:pPr>
          </w:p>
          <w:p>
            <w:pPr>
              <w:pStyle w:val="TableParagraph"/>
              <w:ind w:left="28" w:right="20"/>
              <w:jc w:val="center"/>
              <w:rPr>
                <w:sz w:val="20"/>
              </w:rPr>
            </w:pPr>
            <w:r>
              <w:rPr>
                <w:spacing w:val="-10"/>
                <w:sz w:val="20"/>
              </w:rPr>
              <w:t>4</w:t>
            </w:r>
          </w:p>
        </w:tc>
        <w:tc>
          <w:tcPr>
            <w:tcW w:w="1455" w:type="dxa"/>
          </w:tcPr>
          <w:p>
            <w:pPr>
              <w:pStyle w:val="TableParagraph"/>
              <w:spacing w:before="80"/>
              <w:rPr>
                <w:b/>
                <w:sz w:val="20"/>
              </w:rPr>
            </w:pPr>
          </w:p>
          <w:p>
            <w:pPr>
              <w:pStyle w:val="TableParagraph"/>
              <w:ind w:left="16"/>
              <w:jc w:val="center"/>
              <w:rPr>
                <w:sz w:val="20"/>
              </w:rPr>
            </w:pPr>
            <w:r>
              <w:rPr>
                <w:spacing w:val="-10"/>
                <w:sz w:val="20"/>
              </w:rPr>
              <w:t>2</w:t>
            </w:r>
          </w:p>
        </w:tc>
        <w:tc>
          <w:tcPr>
            <w:tcW w:w="1052" w:type="dxa"/>
          </w:tcPr>
          <w:p>
            <w:pPr>
              <w:pStyle w:val="TableParagraph"/>
              <w:spacing w:before="80"/>
              <w:rPr>
                <w:b/>
                <w:sz w:val="20"/>
              </w:rPr>
            </w:pPr>
          </w:p>
          <w:p>
            <w:pPr>
              <w:pStyle w:val="TableParagraph"/>
              <w:ind w:left="13" w:right="12"/>
              <w:jc w:val="center"/>
              <w:rPr>
                <w:sz w:val="20"/>
              </w:rPr>
            </w:pPr>
            <w:r>
              <w:rPr>
                <w:spacing w:val="-10"/>
                <w:sz w:val="20"/>
              </w:rPr>
              <w:t>4</w:t>
            </w:r>
          </w:p>
        </w:tc>
        <w:tc>
          <w:tcPr>
            <w:tcW w:w="1016" w:type="dxa"/>
          </w:tcPr>
          <w:p>
            <w:pPr>
              <w:pStyle w:val="TableParagraph"/>
              <w:spacing w:before="80"/>
              <w:rPr>
                <w:b/>
                <w:sz w:val="20"/>
              </w:rPr>
            </w:pPr>
          </w:p>
          <w:p>
            <w:pPr>
              <w:pStyle w:val="TableParagraph"/>
              <w:ind w:left="8"/>
              <w:jc w:val="center"/>
              <w:rPr>
                <w:sz w:val="20"/>
              </w:rPr>
            </w:pPr>
            <w:r>
              <w:rPr>
                <w:spacing w:val="-5"/>
                <w:sz w:val="20"/>
              </w:rPr>
              <w:t>NA</w:t>
            </w:r>
          </w:p>
        </w:tc>
        <w:tc>
          <w:tcPr>
            <w:tcW w:w="937" w:type="dxa"/>
          </w:tcPr>
          <w:p>
            <w:pPr>
              <w:pStyle w:val="TableParagraph"/>
              <w:spacing w:before="80"/>
              <w:rPr>
                <w:b/>
                <w:sz w:val="20"/>
              </w:rPr>
            </w:pPr>
          </w:p>
          <w:p>
            <w:pPr>
              <w:pStyle w:val="TableParagraph"/>
              <w:ind w:left="53" w:right="52"/>
              <w:jc w:val="center"/>
              <w:rPr>
                <w:sz w:val="20"/>
              </w:rPr>
            </w:pPr>
            <w:r>
              <w:rPr>
                <w:spacing w:val="-5"/>
                <w:sz w:val="20"/>
              </w:rPr>
              <w:t>13</w:t>
            </w:r>
          </w:p>
        </w:tc>
      </w:tr>
      <w:tr>
        <w:trPr>
          <w:trHeight w:val="1036" w:hRule="atLeast"/>
        </w:trPr>
        <w:tc>
          <w:tcPr>
            <w:tcW w:w="547" w:type="dxa"/>
          </w:tcPr>
          <w:p>
            <w:pPr>
              <w:pStyle w:val="TableParagraph"/>
              <w:rPr>
                <w:b/>
                <w:sz w:val="22"/>
              </w:rPr>
            </w:pPr>
          </w:p>
          <w:p>
            <w:pPr>
              <w:pStyle w:val="TableParagraph"/>
              <w:spacing w:before="66"/>
              <w:rPr>
                <w:b/>
                <w:sz w:val="22"/>
              </w:rPr>
            </w:pPr>
          </w:p>
          <w:p>
            <w:pPr>
              <w:pStyle w:val="TableParagraph"/>
              <w:ind w:left="11"/>
              <w:jc w:val="center"/>
              <w:rPr>
                <w:sz w:val="22"/>
              </w:rPr>
            </w:pPr>
            <w:r>
              <w:rPr>
                <w:spacing w:val="-10"/>
                <w:sz w:val="22"/>
              </w:rPr>
              <w:t>6</w:t>
            </w:r>
          </w:p>
        </w:tc>
        <w:tc>
          <w:tcPr>
            <w:tcW w:w="1196" w:type="dxa"/>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1824002001</w:t>
            </w:r>
          </w:p>
        </w:tc>
        <w:tc>
          <w:tcPr>
            <w:tcW w:w="1520" w:type="dxa"/>
          </w:tcPr>
          <w:p>
            <w:pPr>
              <w:pStyle w:val="TableParagraph"/>
              <w:spacing w:line="264" w:lineRule="auto" w:before="17"/>
              <w:ind w:left="43" w:right="70"/>
              <w:rPr>
                <w:sz w:val="22"/>
              </w:rPr>
            </w:pPr>
            <w:r>
              <w:rPr>
                <w:spacing w:val="-2"/>
                <w:sz w:val="22"/>
              </w:rPr>
              <w:t>Gadhavi Dharmikdan Bhupatsinh</w:t>
            </w:r>
          </w:p>
        </w:tc>
        <w:tc>
          <w:tcPr>
            <w:tcW w:w="1210" w:type="dxa"/>
          </w:tcPr>
          <w:p>
            <w:pPr>
              <w:pStyle w:val="TableParagraph"/>
              <w:spacing w:before="38"/>
              <w:rPr>
                <w:b/>
                <w:sz w:val="22"/>
              </w:rPr>
            </w:pPr>
          </w:p>
          <w:p>
            <w:pPr>
              <w:pStyle w:val="TableParagraph"/>
              <w:spacing w:line="266" w:lineRule="auto"/>
              <w:ind w:left="43"/>
              <w:rPr>
                <w:sz w:val="22"/>
              </w:rPr>
            </w:pPr>
            <w:r>
              <w:rPr>
                <w:spacing w:val="-2"/>
                <w:sz w:val="22"/>
              </w:rPr>
              <w:t>Chemical Engineering</w:t>
            </w:r>
          </w:p>
        </w:tc>
        <w:tc>
          <w:tcPr>
            <w:tcW w:w="1095" w:type="dxa"/>
          </w:tcPr>
          <w:p>
            <w:pPr>
              <w:pStyle w:val="TableParagraph"/>
              <w:rPr>
                <w:b/>
                <w:sz w:val="20"/>
              </w:rPr>
            </w:pPr>
          </w:p>
          <w:p>
            <w:pPr>
              <w:pStyle w:val="TableParagraph"/>
              <w:spacing w:before="131"/>
              <w:rPr>
                <w:b/>
                <w:sz w:val="20"/>
              </w:rPr>
            </w:pPr>
          </w:p>
          <w:p>
            <w:pPr>
              <w:pStyle w:val="TableParagraph"/>
              <w:ind w:left="17" w:right="16"/>
              <w:jc w:val="center"/>
              <w:rPr>
                <w:sz w:val="20"/>
              </w:rPr>
            </w:pPr>
            <w:r>
              <w:rPr>
                <w:spacing w:val="-10"/>
                <w:sz w:val="20"/>
              </w:rPr>
              <w:t>2</w:t>
            </w:r>
          </w:p>
        </w:tc>
        <w:tc>
          <w:tcPr>
            <w:tcW w:w="958" w:type="dxa"/>
          </w:tcPr>
          <w:p>
            <w:pPr>
              <w:pStyle w:val="TableParagraph"/>
              <w:rPr>
                <w:b/>
                <w:sz w:val="20"/>
              </w:rPr>
            </w:pPr>
          </w:p>
          <w:p>
            <w:pPr>
              <w:pStyle w:val="TableParagraph"/>
              <w:spacing w:before="131"/>
              <w:rPr>
                <w:b/>
                <w:sz w:val="20"/>
              </w:rPr>
            </w:pPr>
          </w:p>
          <w:p>
            <w:pPr>
              <w:pStyle w:val="TableParagraph"/>
              <w:ind w:left="28" w:right="20"/>
              <w:jc w:val="center"/>
              <w:rPr>
                <w:sz w:val="20"/>
              </w:rPr>
            </w:pPr>
            <w:r>
              <w:rPr>
                <w:spacing w:val="-10"/>
                <w:sz w:val="20"/>
              </w:rPr>
              <w:t>3</w:t>
            </w:r>
          </w:p>
        </w:tc>
        <w:tc>
          <w:tcPr>
            <w:tcW w:w="1455" w:type="dxa"/>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3</w:t>
            </w:r>
          </w:p>
        </w:tc>
        <w:tc>
          <w:tcPr>
            <w:tcW w:w="1052" w:type="dxa"/>
          </w:tcPr>
          <w:p>
            <w:pPr>
              <w:pStyle w:val="TableParagraph"/>
              <w:rPr>
                <w:b/>
                <w:sz w:val="20"/>
              </w:rPr>
            </w:pPr>
          </w:p>
          <w:p>
            <w:pPr>
              <w:pStyle w:val="TableParagraph"/>
              <w:spacing w:before="131"/>
              <w:rPr>
                <w:b/>
                <w:sz w:val="20"/>
              </w:rPr>
            </w:pPr>
          </w:p>
          <w:p>
            <w:pPr>
              <w:pStyle w:val="TableParagraph"/>
              <w:ind w:left="13" w:right="12"/>
              <w:jc w:val="center"/>
              <w:rPr>
                <w:sz w:val="20"/>
              </w:rPr>
            </w:pPr>
            <w:r>
              <w:rPr>
                <w:spacing w:val="-10"/>
                <w:sz w:val="20"/>
              </w:rPr>
              <w:t>4</w:t>
            </w:r>
          </w:p>
        </w:tc>
        <w:tc>
          <w:tcPr>
            <w:tcW w:w="1016" w:type="dxa"/>
          </w:tcPr>
          <w:p>
            <w:pPr>
              <w:pStyle w:val="TableParagraph"/>
              <w:rPr>
                <w:b/>
                <w:sz w:val="20"/>
              </w:rPr>
            </w:pPr>
          </w:p>
          <w:p>
            <w:pPr>
              <w:pStyle w:val="TableParagraph"/>
              <w:spacing w:before="131"/>
              <w:rPr>
                <w:b/>
                <w:sz w:val="20"/>
              </w:rPr>
            </w:pPr>
          </w:p>
          <w:p>
            <w:pPr>
              <w:pStyle w:val="TableParagraph"/>
              <w:ind w:left="8"/>
              <w:jc w:val="center"/>
              <w:rPr>
                <w:sz w:val="20"/>
              </w:rPr>
            </w:pPr>
            <w:r>
              <w:rPr>
                <w:spacing w:val="-5"/>
                <w:sz w:val="20"/>
              </w:rPr>
              <w:t>NA</w:t>
            </w:r>
          </w:p>
        </w:tc>
        <w:tc>
          <w:tcPr>
            <w:tcW w:w="937" w:type="dxa"/>
          </w:tcPr>
          <w:p>
            <w:pPr>
              <w:pStyle w:val="TableParagraph"/>
              <w:rPr>
                <w:b/>
                <w:sz w:val="20"/>
              </w:rPr>
            </w:pPr>
          </w:p>
          <w:p>
            <w:pPr>
              <w:pStyle w:val="TableParagraph"/>
              <w:spacing w:before="131"/>
              <w:rPr>
                <w:b/>
                <w:sz w:val="20"/>
              </w:rPr>
            </w:pPr>
          </w:p>
          <w:p>
            <w:pPr>
              <w:pStyle w:val="TableParagraph"/>
              <w:ind w:left="53" w:right="52"/>
              <w:jc w:val="center"/>
              <w:rPr>
                <w:sz w:val="20"/>
              </w:rPr>
            </w:pPr>
            <w:r>
              <w:rPr>
                <w:spacing w:val="-5"/>
                <w:sz w:val="20"/>
              </w:rPr>
              <w:t>12</w:t>
            </w:r>
          </w:p>
        </w:tc>
      </w:tr>
      <w:tr>
        <w:trPr>
          <w:trHeight w:val="770" w:hRule="atLeast"/>
        </w:trPr>
        <w:tc>
          <w:tcPr>
            <w:tcW w:w="547" w:type="dxa"/>
          </w:tcPr>
          <w:p>
            <w:pPr>
              <w:pStyle w:val="TableParagraph"/>
              <w:spacing w:before="52"/>
              <w:rPr>
                <w:b/>
                <w:sz w:val="22"/>
              </w:rPr>
            </w:pPr>
          </w:p>
          <w:p>
            <w:pPr>
              <w:pStyle w:val="TableParagraph"/>
              <w:spacing w:before="1"/>
              <w:ind w:left="11"/>
              <w:jc w:val="center"/>
              <w:rPr>
                <w:sz w:val="22"/>
              </w:rPr>
            </w:pPr>
            <w:r>
              <w:rPr>
                <w:spacing w:val="-10"/>
                <w:sz w:val="22"/>
              </w:rPr>
              <w:t>7</w:t>
            </w:r>
          </w:p>
        </w:tc>
        <w:tc>
          <w:tcPr>
            <w:tcW w:w="1196" w:type="dxa"/>
          </w:tcPr>
          <w:p>
            <w:pPr>
              <w:pStyle w:val="TableParagraph"/>
              <w:spacing w:before="52"/>
              <w:rPr>
                <w:b/>
                <w:sz w:val="22"/>
              </w:rPr>
            </w:pPr>
          </w:p>
          <w:p>
            <w:pPr>
              <w:pStyle w:val="TableParagraph"/>
              <w:spacing w:before="1"/>
              <w:ind w:left="25" w:right="16"/>
              <w:jc w:val="center"/>
              <w:rPr>
                <w:sz w:val="22"/>
              </w:rPr>
            </w:pPr>
            <w:r>
              <w:rPr>
                <w:spacing w:val="-2"/>
                <w:sz w:val="22"/>
              </w:rPr>
              <w:t>1824002002</w:t>
            </w:r>
          </w:p>
        </w:tc>
        <w:tc>
          <w:tcPr>
            <w:tcW w:w="1520" w:type="dxa"/>
          </w:tcPr>
          <w:p>
            <w:pPr>
              <w:pStyle w:val="TableParagraph"/>
              <w:spacing w:line="266" w:lineRule="auto" w:before="24"/>
              <w:ind w:left="43" w:right="70"/>
              <w:rPr>
                <w:sz w:val="22"/>
              </w:rPr>
            </w:pPr>
            <w:r>
              <w:rPr>
                <w:sz w:val="22"/>
              </w:rPr>
              <w:t>Gadhiya</w:t>
            </w:r>
            <w:r>
              <w:rPr>
                <w:spacing w:val="-14"/>
                <w:sz w:val="22"/>
              </w:rPr>
              <w:t> </w:t>
            </w:r>
            <w:r>
              <w:rPr>
                <w:sz w:val="22"/>
              </w:rPr>
              <w:t>Jay </w:t>
            </w:r>
            <w:r>
              <w:rPr>
                <w:spacing w:val="-2"/>
                <w:sz w:val="22"/>
              </w:rPr>
              <w:t>Dineshbhai</w:t>
            </w:r>
          </w:p>
        </w:tc>
        <w:tc>
          <w:tcPr>
            <w:tcW w:w="1210" w:type="dxa"/>
          </w:tcPr>
          <w:p>
            <w:pPr>
              <w:pStyle w:val="TableParagraph"/>
              <w:spacing w:line="266" w:lineRule="auto" w:before="24"/>
              <w:ind w:left="43"/>
              <w:rPr>
                <w:sz w:val="22"/>
              </w:rPr>
            </w:pPr>
            <w:r>
              <w:rPr>
                <w:spacing w:val="-2"/>
                <w:sz w:val="22"/>
              </w:rPr>
              <w:t>Chemical Engineering</w:t>
            </w:r>
          </w:p>
        </w:tc>
        <w:tc>
          <w:tcPr>
            <w:tcW w:w="1095" w:type="dxa"/>
          </w:tcPr>
          <w:p>
            <w:pPr>
              <w:pStyle w:val="TableParagraph"/>
              <w:spacing w:before="87"/>
              <w:rPr>
                <w:b/>
                <w:sz w:val="20"/>
              </w:rPr>
            </w:pPr>
          </w:p>
          <w:p>
            <w:pPr>
              <w:pStyle w:val="TableParagraph"/>
              <w:ind w:left="17" w:right="16"/>
              <w:jc w:val="center"/>
              <w:rPr>
                <w:sz w:val="20"/>
              </w:rPr>
            </w:pPr>
            <w:r>
              <w:rPr>
                <w:spacing w:val="-10"/>
                <w:sz w:val="20"/>
              </w:rPr>
              <w:t>4</w:t>
            </w:r>
          </w:p>
        </w:tc>
        <w:tc>
          <w:tcPr>
            <w:tcW w:w="958" w:type="dxa"/>
          </w:tcPr>
          <w:p>
            <w:pPr>
              <w:pStyle w:val="TableParagraph"/>
              <w:spacing w:before="87"/>
              <w:rPr>
                <w:b/>
                <w:sz w:val="20"/>
              </w:rPr>
            </w:pPr>
          </w:p>
          <w:p>
            <w:pPr>
              <w:pStyle w:val="TableParagraph"/>
              <w:ind w:left="28" w:right="20"/>
              <w:jc w:val="center"/>
              <w:rPr>
                <w:sz w:val="20"/>
              </w:rPr>
            </w:pPr>
            <w:r>
              <w:rPr>
                <w:spacing w:val="-10"/>
                <w:sz w:val="20"/>
              </w:rPr>
              <w:t>2</w:t>
            </w:r>
          </w:p>
        </w:tc>
        <w:tc>
          <w:tcPr>
            <w:tcW w:w="1455" w:type="dxa"/>
          </w:tcPr>
          <w:p>
            <w:pPr>
              <w:pStyle w:val="TableParagraph"/>
              <w:spacing w:before="87"/>
              <w:rPr>
                <w:b/>
                <w:sz w:val="20"/>
              </w:rPr>
            </w:pPr>
          </w:p>
          <w:p>
            <w:pPr>
              <w:pStyle w:val="TableParagraph"/>
              <w:ind w:left="16"/>
              <w:jc w:val="center"/>
              <w:rPr>
                <w:sz w:val="20"/>
              </w:rPr>
            </w:pPr>
            <w:r>
              <w:rPr>
                <w:spacing w:val="-10"/>
                <w:sz w:val="20"/>
              </w:rPr>
              <w:t>3</w:t>
            </w:r>
          </w:p>
        </w:tc>
        <w:tc>
          <w:tcPr>
            <w:tcW w:w="1052" w:type="dxa"/>
          </w:tcPr>
          <w:p>
            <w:pPr>
              <w:pStyle w:val="TableParagraph"/>
              <w:spacing w:before="87"/>
              <w:rPr>
                <w:b/>
                <w:sz w:val="20"/>
              </w:rPr>
            </w:pPr>
          </w:p>
          <w:p>
            <w:pPr>
              <w:pStyle w:val="TableParagraph"/>
              <w:ind w:left="13" w:right="12"/>
              <w:jc w:val="center"/>
              <w:rPr>
                <w:sz w:val="20"/>
              </w:rPr>
            </w:pPr>
            <w:r>
              <w:rPr>
                <w:spacing w:val="-10"/>
                <w:sz w:val="20"/>
              </w:rPr>
              <w:t>4</w:t>
            </w:r>
          </w:p>
        </w:tc>
        <w:tc>
          <w:tcPr>
            <w:tcW w:w="1016" w:type="dxa"/>
          </w:tcPr>
          <w:p>
            <w:pPr>
              <w:pStyle w:val="TableParagraph"/>
              <w:spacing w:before="87"/>
              <w:rPr>
                <w:b/>
                <w:sz w:val="20"/>
              </w:rPr>
            </w:pPr>
          </w:p>
          <w:p>
            <w:pPr>
              <w:pStyle w:val="TableParagraph"/>
              <w:ind w:left="8"/>
              <w:jc w:val="center"/>
              <w:rPr>
                <w:sz w:val="20"/>
              </w:rPr>
            </w:pPr>
            <w:r>
              <w:rPr>
                <w:spacing w:val="-5"/>
                <w:sz w:val="20"/>
              </w:rPr>
              <w:t>NA</w:t>
            </w:r>
          </w:p>
        </w:tc>
        <w:tc>
          <w:tcPr>
            <w:tcW w:w="937" w:type="dxa"/>
          </w:tcPr>
          <w:p>
            <w:pPr>
              <w:pStyle w:val="TableParagraph"/>
              <w:spacing w:before="87"/>
              <w:rPr>
                <w:b/>
                <w:sz w:val="20"/>
              </w:rPr>
            </w:pPr>
          </w:p>
          <w:p>
            <w:pPr>
              <w:pStyle w:val="TableParagraph"/>
              <w:ind w:left="53" w:right="52"/>
              <w:jc w:val="center"/>
              <w:rPr>
                <w:sz w:val="20"/>
              </w:rPr>
            </w:pPr>
            <w:r>
              <w:rPr>
                <w:spacing w:val="-5"/>
                <w:sz w:val="20"/>
              </w:rPr>
              <w:t>13</w:t>
            </w:r>
          </w:p>
        </w:tc>
      </w:tr>
      <w:tr>
        <w:trPr>
          <w:trHeight w:val="1036" w:hRule="atLeast"/>
        </w:trPr>
        <w:tc>
          <w:tcPr>
            <w:tcW w:w="547" w:type="dxa"/>
          </w:tcPr>
          <w:p>
            <w:pPr>
              <w:pStyle w:val="TableParagraph"/>
              <w:rPr>
                <w:b/>
                <w:sz w:val="22"/>
              </w:rPr>
            </w:pPr>
          </w:p>
          <w:p>
            <w:pPr>
              <w:pStyle w:val="TableParagraph"/>
              <w:spacing w:before="66"/>
              <w:rPr>
                <w:b/>
                <w:sz w:val="22"/>
              </w:rPr>
            </w:pPr>
          </w:p>
          <w:p>
            <w:pPr>
              <w:pStyle w:val="TableParagraph"/>
              <w:ind w:left="11"/>
              <w:jc w:val="center"/>
              <w:rPr>
                <w:sz w:val="22"/>
              </w:rPr>
            </w:pPr>
            <w:r>
              <w:rPr>
                <w:spacing w:val="-10"/>
                <w:sz w:val="22"/>
              </w:rPr>
              <w:t>8</w:t>
            </w:r>
          </w:p>
        </w:tc>
        <w:tc>
          <w:tcPr>
            <w:tcW w:w="1196" w:type="dxa"/>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1824002003</w:t>
            </w:r>
          </w:p>
        </w:tc>
        <w:tc>
          <w:tcPr>
            <w:tcW w:w="1520" w:type="dxa"/>
          </w:tcPr>
          <w:p>
            <w:pPr>
              <w:pStyle w:val="TableParagraph"/>
              <w:spacing w:line="264" w:lineRule="auto" w:before="17"/>
              <w:ind w:left="43" w:right="70"/>
              <w:rPr>
                <w:sz w:val="22"/>
              </w:rPr>
            </w:pPr>
            <w:r>
              <w:rPr>
                <w:spacing w:val="-2"/>
                <w:sz w:val="22"/>
              </w:rPr>
              <w:t>Kshatriya Surajsinh Pramodsinh</w:t>
            </w:r>
          </w:p>
        </w:tc>
        <w:tc>
          <w:tcPr>
            <w:tcW w:w="1210" w:type="dxa"/>
          </w:tcPr>
          <w:p>
            <w:pPr>
              <w:pStyle w:val="TableParagraph"/>
              <w:spacing w:before="38"/>
              <w:rPr>
                <w:b/>
                <w:sz w:val="22"/>
              </w:rPr>
            </w:pPr>
          </w:p>
          <w:p>
            <w:pPr>
              <w:pStyle w:val="TableParagraph"/>
              <w:spacing w:line="266" w:lineRule="auto"/>
              <w:ind w:left="43"/>
              <w:rPr>
                <w:sz w:val="22"/>
              </w:rPr>
            </w:pPr>
            <w:r>
              <w:rPr>
                <w:spacing w:val="-2"/>
                <w:sz w:val="22"/>
              </w:rPr>
              <w:t>Chemical Engineering</w:t>
            </w:r>
          </w:p>
        </w:tc>
        <w:tc>
          <w:tcPr>
            <w:tcW w:w="1095" w:type="dxa"/>
          </w:tcPr>
          <w:p>
            <w:pPr>
              <w:pStyle w:val="TableParagraph"/>
              <w:rPr>
                <w:b/>
                <w:sz w:val="20"/>
              </w:rPr>
            </w:pPr>
          </w:p>
          <w:p>
            <w:pPr>
              <w:pStyle w:val="TableParagraph"/>
              <w:spacing w:before="123"/>
              <w:rPr>
                <w:b/>
                <w:sz w:val="20"/>
              </w:rPr>
            </w:pPr>
          </w:p>
          <w:p>
            <w:pPr>
              <w:pStyle w:val="TableParagraph"/>
              <w:spacing w:before="1"/>
              <w:ind w:left="17" w:right="16"/>
              <w:jc w:val="center"/>
              <w:rPr>
                <w:sz w:val="20"/>
              </w:rPr>
            </w:pPr>
            <w:r>
              <w:rPr>
                <w:spacing w:val="-10"/>
                <w:sz w:val="20"/>
              </w:rPr>
              <w:t>3</w:t>
            </w:r>
          </w:p>
        </w:tc>
        <w:tc>
          <w:tcPr>
            <w:tcW w:w="958" w:type="dxa"/>
          </w:tcPr>
          <w:p>
            <w:pPr>
              <w:pStyle w:val="TableParagraph"/>
              <w:rPr>
                <w:b/>
                <w:sz w:val="20"/>
              </w:rPr>
            </w:pPr>
          </w:p>
          <w:p>
            <w:pPr>
              <w:pStyle w:val="TableParagraph"/>
              <w:spacing w:before="123"/>
              <w:rPr>
                <w:b/>
                <w:sz w:val="20"/>
              </w:rPr>
            </w:pPr>
          </w:p>
          <w:p>
            <w:pPr>
              <w:pStyle w:val="TableParagraph"/>
              <w:spacing w:before="1"/>
              <w:ind w:left="28" w:right="20"/>
              <w:jc w:val="center"/>
              <w:rPr>
                <w:sz w:val="20"/>
              </w:rPr>
            </w:pPr>
            <w:r>
              <w:rPr>
                <w:spacing w:val="-10"/>
                <w:sz w:val="20"/>
              </w:rPr>
              <w:t>3</w:t>
            </w:r>
          </w:p>
        </w:tc>
        <w:tc>
          <w:tcPr>
            <w:tcW w:w="1455" w:type="dxa"/>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2</w:t>
            </w:r>
          </w:p>
        </w:tc>
        <w:tc>
          <w:tcPr>
            <w:tcW w:w="1052" w:type="dxa"/>
          </w:tcPr>
          <w:p>
            <w:pPr>
              <w:pStyle w:val="TableParagraph"/>
              <w:rPr>
                <w:b/>
                <w:sz w:val="20"/>
              </w:rPr>
            </w:pPr>
          </w:p>
          <w:p>
            <w:pPr>
              <w:pStyle w:val="TableParagraph"/>
              <w:spacing w:before="123"/>
              <w:rPr>
                <w:b/>
                <w:sz w:val="20"/>
              </w:rPr>
            </w:pPr>
          </w:p>
          <w:p>
            <w:pPr>
              <w:pStyle w:val="TableParagraph"/>
              <w:spacing w:before="1"/>
              <w:ind w:left="13" w:right="12"/>
              <w:jc w:val="center"/>
              <w:rPr>
                <w:sz w:val="20"/>
              </w:rPr>
            </w:pPr>
            <w:r>
              <w:rPr>
                <w:spacing w:val="-10"/>
                <w:sz w:val="20"/>
              </w:rPr>
              <w:t>4</w:t>
            </w:r>
          </w:p>
        </w:tc>
        <w:tc>
          <w:tcPr>
            <w:tcW w:w="1016" w:type="dxa"/>
          </w:tcPr>
          <w:p>
            <w:pPr>
              <w:pStyle w:val="TableParagraph"/>
              <w:rPr>
                <w:b/>
                <w:sz w:val="20"/>
              </w:rPr>
            </w:pPr>
          </w:p>
          <w:p>
            <w:pPr>
              <w:pStyle w:val="TableParagraph"/>
              <w:spacing w:before="123"/>
              <w:rPr>
                <w:b/>
                <w:sz w:val="20"/>
              </w:rPr>
            </w:pPr>
          </w:p>
          <w:p>
            <w:pPr>
              <w:pStyle w:val="TableParagraph"/>
              <w:spacing w:before="1"/>
              <w:ind w:left="8"/>
              <w:jc w:val="center"/>
              <w:rPr>
                <w:sz w:val="20"/>
              </w:rPr>
            </w:pPr>
            <w:r>
              <w:rPr>
                <w:spacing w:val="-5"/>
                <w:sz w:val="20"/>
              </w:rPr>
              <w:t>NA</w:t>
            </w:r>
          </w:p>
        </w:tc>
        <w:tc>
          <w:tcPr>
            <w:tcW w:w="937" w:type="dxa"/>
          </w:tcPr>
          <w:p>
            <w:pPr>
              <w:pStyle w:val="TableParagraph"/>
              <w:rPr>
                <w:b/>
                <w:sz w:val="20"/>
              </w:rPr>
            </w:pPr>
          </w:p>
          <w:p>
            <w:pPr>
              <w:pStyle w:val="TableParagraph"/>
              <w:spacing w:before="123"/>
              <w:rPr>
                <w:b/>
                <w:sz w:val="20"/>
              </w:rPr>
            </w:pPr>
          </w:p>
          <w:p>
            <w:pPr>
              <w:pStyle w:val="TableParagraph"/>
              <w:spacing w:before="1"/>
              <w:ind w:left="53" w:right="52"/>
              <w:jc w:val="center"/>
              <w:rPr>
                <w:sz w:val="20"/>
              </w:rPr>
            </w:pPr>
            <w:r>
              <w:rPr>
                <w:spacing w:val="-5"/>
                <w:sz w:val="20"/>
              </w:rPr>
              <w:t>12</w:t>
            </w:r>
          </w:p>
        </w:tc>
      </w:tr>
    </w:tbl>
    <w:p>
      <w:pPr>
        <w:pStyle w:val="TableParagraph"/>
        <w:spacing w:after="0"/>
        <w:jc w:val="center"/>
        <w:rPr>
          <w:sz w:val="20"/>
        </w:rPr>
        <w:sectPr>
          <w:headerReference w:type="even" r:id="rId270"/>
          <w:headerReference w:type="default" r:id="rId271"/>
          <w:footerReference w:type="even" r:id="rId272"/>
          <w:footerReference w:type="default" r:id="rId273"/>
          <w:pgSz w:w="12240" w:h="15840"/>
          <w:pgMar w:header="213" w:footer="1075" w:top="1020" w:bottom="1260" w:left="141" w:right="0"/>
          <w:pgNumType w:start="42"/>
        </w:sectPr>
      </w:pPr>
    </w:p>
    <w:p>
      <w:pPr>
        <w:spacing w:line="240" w:lineRule="auto" w:before="28" w:after="0"/>
        <w:rPr>
          <w:b/>
          <w:sz w:val="20"/>
        </w:rPr>
      </w:pPr>
    </w:p>
    <w:tbl>
      <w:tblPr>
        <w:tblW w:w="0" w:type="auto"/>
        <w:jc w:val="left"/>
        <w:tblInd w:w="3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7"/>
        <w:gridCol w:w="1196"/>
        <w:gridCol w:w="1520"/>
        <w:gridCol w:w="1210"/>
        <w:gridCol w:w="1095"/>
        <w:gridCol w:w="958"/>
        <w:gridCol w:w="1455"/>
        <w:gridCol w:w="1052"/>
        <w:gridCol w:w="1016"/>
        <w:gridCol w:w="937"/>
      </w:tblGrid>
      <w:tr>
        <w:trPr>
          <w:trHeight w:val="763" w:hRule="atLeast"/>
        </w:trPr>
        <w:tc>
          <w:tcPr>
            <w:tcW w:w="547"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1"/>
              <w:jc w:val="center"/>
              <w:rPr>
                <w:sz w:val="22"/>
              </w:rPr>
            </w:pPr>
            <w:r>
              <w:rPr>
                <w:spacing w:val="-10"/>
                <w:sz w:val="22"/>
              </w:rPr>
              <w:t>9</w:t>
            </w:r>
          </w:p>
        </w:tc>
        <w:tc>
          <w:tcPr>
            <w:tcW w:w="1196"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6"/>
              <w:jc w:val="center"/>
              <w:rPr>
                <w:sz w:val="22"/>
              </w:rPr>
            </w:pPr>
            <w:r>
              <w:rPr>
                <w:spacing w:val="-2"/>
                <w:sz w:val="22"/>
              </w:rPr>
              <w:t>1824002005</w:t>
            </w:r>
          </w:p>
        </w:tc>
        <w:tc>
          <w:tcPr>
            <w:tcW w:w="1520" w:type="dxa"/>
            <w:tcBorders>
              <w:left w:val="single" w:sz="6" w:space="0" w:color="000000"/>
              <w:bottom w:val="single" w:sz="6" w:space="0" w:color="000000"/>
              <w:right w:val="single" w:sz="6" w:space="0" w:color="000000"/>
            </w:tcBorders>
          </w:tcPr>
          <w:p>
            <w:pPr>
              <w:pStyle w:val="TableParagraph"/>
              <w:spacing w:line="266" w:lineRule="auto" w:before="18"/>
              <w:ind w:left="43" w:right="70"/>
              <w:rPr>
                <w:sz w:val="22"/>
              </w:rPr>
            </w:pPr>
            <w:r>
              <w:rPr>
                <w:sz w:val="22"/>
              </w:rPr>
              <w:t>Patel Manav </w:t>
            </w:r>
            <w:r>
              <w:rPr>
                <w:spacing w:val="-2"/>
                <w:sz w:val="22"/>
              </w:rPr>
              <w:t>Bhaveshkumar</w:t>
            </w:r>
          </w:p>
        </w:tc>
        <w:tc>
          <w:tcPr>
            <w:tcW w:w="1210" w:type="dxa"/>
            <w:tcBorders>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Chemical Engineering</w:t>
            </w:r>
          </w:p>
        </w:tc>
        <w:tc>
          <w:tcPr>
            <w:tcW w:w="109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4</w:t>
            </w:r>
          </w:p>
        </w:tc>
        <w:tc>
          <w:tcPr>
            <w:tcW w:w="958"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14</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spacing w:before="1"/>
              <w:ind w:left="14"/>
              <w:jc w:val="center"/>
              <w:rPr>
                <w:sz w:val="22"/>
              </w:rPr>
            </w:pPr>
            <w:r>
              <w:rPr>
                <w:spacing w:val="-5"/>
                <w:sz w:val="22"/>
              </w:rPr>
              <w:t>10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spacing w:before="1"/>
              <w:ind w:left="25" w:right="16"/>
              <w:jc w:val="center"/>
              <w:rPr>
                <w:sz w:val="22"/>
              </w:rPr>
            </w:pPr>
            <w:r>
              <w:rPr>
                <w:spacing w:val="-2"/>
                <w:sz w:val="22"/>
              </w:rPr>
              <w:t>1824002006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ight="70"/>
              <w:rPr>
                <w:sz w:val="22"/>
              </w:rPr>
            </w:pPr>
            <w:r>
              <w:rPr>
                <w:sz w:val="22"/>
              </w:rPr>
              <w:t>Patel Uchit </w:t>
            </w:r>
            <w:r>
              <w:rPr>
                <w:spacing w:val="-2"/>
                <w:sz w:val="22"/>
              </w:rPr>
              <w:t>Chandrakant</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Pr>
                <w:sz w:val="22"/>
              </w:rPr>
            </w:pPr>
            <w:r>
              <w:rPr>
                <w:spacing w:val="-2"/>
                <w:sz w:val="22"/>
              </w:rPr>
              <w:t>Chemical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12</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1824002007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70"/>
              <w:rPr>
                <w:sz w:val="22"/>
              </w:rPr>
            </w:pPr>
            <w:r>
              <w:rPr>
                <w:sz w:val="22"/>
              </w:rPr>
              <w:t>Solanki</w:t>
            </w:r>
            <w:r>
              <w:rPr>
                <w:spacing w:val="-14"/>
                <w:sz w:val="22"/>
              </w:rPr>
              <w:t> </w:t>
            </w:r>
            <w:r>
              <w:rPr>
                <w:sz w:val="22"/>
              </w:rPr>
              <w:t>Gaurav </w:t>
            </w:r>
            <w:r>
              <w:rPr>
                <w:spacing w:val="-2"/>
                <w:sz w:val="22"/>
              </w:rPr>
              <w:t>Kishorbhai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Chemical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53" w:right="52"/>
              <w:jc w:val="center"/>
              <w:rPr>
                <w:sz w:val="20"/>
              </w:rPr>
            </w:pPr>
            <w:r>
              <w:rPr>
                <w:spacing w:val="-5"/>
                <w:sz w:val="20"/>
              </w:rPr>
              <w:t>12</w:t>
            </w:r>
          </w:p>
        </w:tc>
      </w:tr>
      <w:tr>
        <w:trPr>
          <w:trHeight w:val="769"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1824002008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ight="239"/>
              <w:rPr>
                <w:sz w:val="22"/>
              </w:rPr>
            </w:pPr>
            <w:r>
              <w:rPr>
                <w:sz w:val="22"/>
              </w:rPr>
              <w:t>Khushi</w:t>
            </w:r>
            <w:r>
              <w:rPr>
                <w:spacing w:val="-14"/>
                <w:sz w:val="22"/>
              </w:rPr>
              <w:t> </w:t>
            </w:r>
            <w:r>
              <w:rPr>
                <w:sz w:val="22"/>
              </w:rPr>
              <w:t>Samir </w:t>
            </w:r>
            <w:r>
              <w:rPr>
                <w:spacing w:val="-2"/>
                <w:sz w:val="22"/>
              </w:rPr>
              <w:t>Thakkar</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Pr>
                <w:sz w:val="22"/>
              </w:rPr>
            </w:pPr>
            <w:r>
              <w:rPr>
                <w:spacing w:val="-2"/>
                <w:sz w:val="22"/>
              </w:rPr>
              <w:t>Chemical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13</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1825002001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3" w:right="70"/>
              <w:rPr>
                <w:sz w:val="22"/>
              </w:rPr>
            </w:pPr>
            <w:r>
              <w:rPr>
                <w:spacing w:val="-2"/>
                <w:sz w:val="22"/>
              </w:rPr>
              <w:t>Kothari Nirajkumar Nayanbhai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Chemical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53" w:right="52"/>
              <w:jc w:val="center"/>
              <w:rPr>
                <w:sz w:val="20"/>
              </w:rPr>
            </w:pPr>
            <w:r>
              <w:rPr>
                <w:spacing w:val="-5"/>
                <w:sz w:val="20"/>
              </w:rPr>
              <w:t>13</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1824003004</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ight="70"/>
              <w:rPr>
                <w:sz w:val="22"/>
              </w:rPr>
            </w:pPr>
            <w:r>
              <w:rPr>
                <w:spacing w:val="-2"/>
                <w:sz w:val="22"/>
              </w:rPr>
              <w:t>Himal Dhaulakoti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13</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1824003006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70"/>
              <w:rPr>
                <w:sz w:val="22"/>
              </w:rPr>
            </w:pPr>
            <w:r>
              <w:rPr>
                <w:spacing w:val="-2"/>
                <w:sz w:val="22"/>
              </w:rPr>
              <w:t>Yashesh Dipeshkumar Joshi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53" w:right="52"/>
              <w:jc w:val="center"/>
              <w:rPr>
                <w:sz w:val="20"/>
              </w:rPr>
            </w:pPr>
            <w:r>
              <w:rPr>
                <w:spacing w:val="-5"/>
                <w:sz w:val="20"/>
              </w:rPr>
              <w:t>13</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1824003007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70"/>
              <w:rPr>
                <w:sz w:val="22"/>
              </w:rPr>
            </w:pPr>
            <w:r>
              <w:rPr>
                <w:spacing w:val="-2"/>
                <w:sz w:val="22"/>
              </w:rPr>
              <w:t>Makwana Nikunjkumar Dineshbhai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53" w:right="52"/>
              <w:jc w:val="center"/>
              <w:rPr>
                <w:sz w:val="20"/>
              </w:rPr>
            </w:pPr>
            <w:r>
              <w:rPr>
                <w:spacing w:val="-5"/>
                <w:sz w:val="20"/>
              </w:rPr>
              <w:t>12</w:t>
            </w:r>
          </w:p>
        </w:tc>
      </w:tr>
      <w:tr>
        <w:trPr>
          <w:trHeight w:val="1044"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14"/>
              <w:jc w:val="center"/>
              <w:rPr>
                <w:sz w:val="22"/>
              </w:rPr>
            </w:pPr>
            <w:r>
              <w:rPr>
                <w:spacing w:val="-5"/>
                <w:sz w:val="22"/>
              </w:rPr>
              <w:t>17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25" w:right="16"/>
              <w:jc w:val="center"/>
              <w:rPr>
                <w:sz w:val="22"/>
              </w:rPr>
            </w:pPr>
            <w:r>
              <w:rPr>
                <w:spacing w:val="-2"/>
                <w:sz w:val="22"/>
              </w:rPr>
              <w:t>1824003012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4"/>
              <w:ind w:left="43" w:right="70"/>
              <w:rPr>
                <w:sz w:val="22"/>
              </w:rPr>
            </w:pPr>
            <w:r>
              <w:rPr>
                <w:spacing w:val="-2"/>
                <w:sz w:val="22"/>
              </w:rPr>
              <w:t>Patel Ruchitkumar Pankajbhai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66" w:lineRule="auto" w:before="1"/>
              <w:ind w:left="43"/>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53" w:right="52"/>
              <w:jc w:val="center"/>
              <w:rPr>
                <w:sz w:val="20"/>
              </w:rPr>
            </w:pPr>
            <w:r>
              <w:rPr>
                <w:spacing w:val="-5"/>
                <w:sz w:val="20"/>
              </w:rPr>
              <w:t>12</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1824003017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70"/>
              <w:rPr>
                <w:sz w:val="22"/>
              </w:rPr>
            </w:pPr>
            <w:r>
              <w:rPr>
                <w:spacing w:val="-2"/>
                <w:sz w:val="22"/>
              </w:rPr>
              <w:t>Kakadiya Jaymeen Trifulbhai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53" w:right="52"/>
              <w:jc w:val="center"/>
              <w:rPr>
                <w:sz w:val="20"/>
              </w:rPr>
            </w:pPr>
            <w:r>
              <w:rPr>
                <w:spacing w:val="-5"/>
                <w:sz w:val="20"/>
              </w:rPr>
              <w:t>12</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1824003026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70"/>
              <w:rPr>
                <w:sz w:val="22"/>
              </w:rPr>
            </w:pPr>
            <w:r>
              <w:rPr>
                <w:sz w:val="22"/>
              </w:rPr>
              <w:t>Parmar</w:t>
            </w:r>
            <w:r>
              <w:rPr>
                <w:spacing w:val="-14"/>
                <w:sz w:val="22"/>
              </w:rPr>
              <w:t> </w:t>
            </w:r>
            <w:r>
              <w:rPr>
                <w:sz w:val="22"/>
              </w:rPr>
              <w:t>Nihal </w:t>
            </w:r>
            <w:r>
              <w:rPr>
                <w:spacing w:val="-2"/>
                <w:sz w:val="22"/>
              </w:rPr>
              <w:t>Girishbhai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13</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1825003001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z w:val="22"/>
              </w:rPr>
              <w:t>Jatin</w:t>
            </w:r>
            <w:r>
              <w:rPr>
                <w:spacing w:val="-14"/>
                <w:sz w:val="22"/>
              </w:rPr>
              <w:t> </w:t>
            </w:r>
            <w:r>
              <w:rPr>
                <w:sz w:val="22"/>
              </w:rPr>
              <w:t>Pravinbhai </w:t>
            </w:r>
            <w:r>
              <w:rPr>
                <w:spacing w:val="-2"/>
                <w:sz w:val="22"/>
              </w:rPr>
              <w:t>Sindhav</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Civil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53" w:right="52"/>
              <w:jc w:val="center"/>
              <w:rPr>
                <w:sz w:val="20"/>
              </w:rPr>
            </w:pPr>
            <w:r>
              <w:rPr>
                <w:spacing w:val="-5"/>
                <w:sz w:val="20"/>
              </w:rPr>
              <w:t>12</w:t>
            </w:r>
          </w:p>
        </w:tc>
      </w:tr>
      <w:tr>
        <w:trPr>
          <w:trHeight w:val="769"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1824004001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154"/>
              <w:rPr>
                <w:sz w:val="22"/>
              </w:rPr>
            </w:pPr>
            <w:r>
              <w:rPr>
                <w:sz w:val="22"/>
              </w:rPr>
              <w:t>Bhatt</w:t>
            </w:r>
            <w:r>
              <w:rPr>
                <w:spacing w:val="-14"/>
                <w:sz w:val="22"/>
              </w:rPr>
              <w:t> </w:t>
            </w:r>
            <w:r>
              <w:rPr>
                <w:sz w:val="22"/>
              </w:rPr>
              <w:t>Devansh </w:t>
            </w:r>
            <w:r>
              <w:rPr>
                <w:spacing w:val="-2"/>
                <w:sz w:val="22"/>
              </w:rPr>
              <w:t>Yogeshkumar</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13</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1824004003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ight="70"/>
              <w:rPr>
                <w:sz w:val="22"/>
              </w:rPr>
            </w:pPr>
            <w:r>
              <w:rPr>
                <w:spacing w:val="-2"/>
                <w:sz w:val="22"/>
              </w:rPr>
              <w:t>Harmanjyot </w:t>
            </w:r>
            <w:r>
              <w:rPr>
                <w:sz w:val="22"/>
              </w:rPr>
              <w:t>Kaur Saini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53" w:right="52"/>
              <w:jc w:val="center"/>
              <w:rPr>
                <w:sz w:val="20"/>
              </w:rPr>
            </w:pPr>
            <w:r>
              <w:rPr>
                <w:spacing w:val="-5"/>
                <w:sz w:val="20"/>
              </w:rPr>
              <w:t>12</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23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6"/>
              <w:jc w:val="center"/>
              <w:rPr>
                <w:sz w:val="22"/>
              </w:rPr>
            </w:pPr>
            <w:r>
              <w:rPr>
                <w:spacing w:val="-2"/>
                <w:sz w:val="22"/>
              </w:rPr>
              <w:t>1824004006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447"/>
              <w:rPr>
                <w:sz w:val="22"/>
              </w:rPr>
            </w:pPr>
            <w:r>
              <w:rPr>
                <w:sz w:val="22"/>
              </w:rPr>
              <w:t>Jani</w:t>
            </w:r>
            <w:r>
              <w:rPr>
                <w:spacing w:val="-14"/>
                <w:sz w:val="22"/>
              </w:rPr>
              <w:t> </w:t>
            </w:r>
            <w:r>
              <w:rPr>
                <w:sz w:val="22"/>
              </w:rPr>
              <w:t>Riddhi </w:t>
            </w:r>
            <w:r>
              <w:rPr>
                <w:spacing w:val="-2"/>
                <w:sz w:val="22"/>
              </w:rPr>
              <w:t>Jaydevbhai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17</w:t>
            </w:r>
          </w:p>
        </w:tc>
      </w:tr>
    </w:tbl>
    <w:p>
      <w:pPr>
        <w:pStyle w:val="TableParagraph"/>
        <w:spacing w:after="0"/>
        <w:jc w:val="center"/>
        <w:rPr>
          <w:sz w:val="20"/>
        </w:rPr>
        <w:sectPr>
          <w:pgSz w:w="12240" w:h="15840"/>
          <w:pgMar w:header="213" w:footer="1082" w:top="1020" w:bottom="1280" w:left="141" w:right="0"/>
        </w:sectPr>
      </w:pPr>
    </w:p>
    <w:p>
      <w:pPr>
        <w:spacing w:line="240" w:lineRule="auto" w:before="28" w:after="0"/>
        <w:rPr>
          <w:b/>
          <w:sz w:val="20"/>
        </w:rPr>
      </w:pPr>
      <w:r>
        <w:rPr>
          <w:b/>
          <w:sz w:val="20"/>
        </w:rPr>
        <w:drawing>
          <wp:anchor distT="0" distB="0" distL="0" distR="0" allowOverlap="1" layoutInCell="1" locked="0" behindDoc="0" simplePos="0" relativeHeight="15775232">
            <wp:simplePos x="0" y="0"/>
            <wp:positionH relativeFrom="page">
              <wp:posOffset>5118100</wp:posOffset>
            </wp:positionH>
            <wp:positionV relativeFrom="page">
              <wp:posOffset>8750325</wp:posOffset>
            </wp:positionV>
            <wp:extent cx="1896165" cy="1041374"/>
            <wp:effectExtent l="0" t="0" r="0" b="0"/>
            <wp:wrapNone/>
            <wp:docPr id="441" name="Image 441"/>
            <wp:cNvGraphicFramePr>
              <a:graphicFrameLocks/>
            </wp:cNvGraphicFramePr>
            <a:graphic>
              <a:graphicData uri="http://schemas.openxmlformats.org/drawingml/2006/picture">
                <pic:pic>
                  <pic:nvPicPr>
                    <pic:cNvPr id="441" name="Image 441"/>
                    <pic:cNvPicPr/>
                  </pic:nvPicPr>
                  <pic:blipFill>
                    <a:blip r:embed="rId10" cstate="print"/>
                    <a:stretch>
                      <a:fillRect/>
                    </a:stretch>
                  </pic:blipFill>
                  <pic:spPr>
                    <a:xfrm>
                      <a:off x="0" y="0"/>
                      <a:ext cx="1896165" cy="1041374"/>
                    </a:xfrm>
                    <a:prstGeom prst="rect">
                      <a:avLst/>
                    </a:prstGeom>
                  </pic:spPr>
                </pic:pic>
              </a:graphicData>
            </a:graphic>
          </wp:anchor>
        </w:drawing>
      </w:r>
    </w:p>
    <w:tbl>
      <w:tblPr>
        <w:tblW w:w="0" w:type="auto"/>
        <w:jc w:val="left"/>
        <w:tblInd w:w="3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7"/>
        <w:gridCol w:w="1196"/>
        <w:gridCol w:w="1520"/>
        <w:gridCol w:w="1210"/>
        <w:gridCol w:w="1095"/>
        <w:gridCol w:w="958"/>
        <w:gridCol w:w="1455"/>
        <w:gridCol w:w="1052"/>
        <w:gridCol w:w="1016"/>
        <w:gridCol w:w="937"/>
      </w:tblGrid>
      <w:tr>
        <w:trPr>
          <w:trHeight w:val="763" w:hRule="atLeast"/>
        </w:trPr>
        <w:tc>
          <w:tcPr>
            <w:tcW w:w="547"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24</w:t>
            </w:r>
          </w:p>
        </w:tc>
        <w:tc>
          <w:tcPr>
            <w:tcW w:w="1196"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6"/>
              <w:jc w:val="center"/>
              <w:rPr>
                <w:sz w:val="22"/>
              </w:rPr>
            </w:pPr>
            <w:r>
              <w:rPr>
                <w:spacing w:val="-2"/>
                <w:sz w:val="22"/>
              </w:rPr>
              <w:t>1824004008</w:t>
            </w:r>
          </w:p>
        </w:tc>
        <w:tc>
          <w:tcPr>
            <w:tcW w:w="1520" w:type="dxa"/>
            <w:tcBorders>
              <w:left w:val="single" w:sz="6" w:space="0" w:color="000000"/>
              <w:bottom w:val="single" w:sz="6" w:space="0" w:color="000000"/>
              <w:right w:val="single" w:sz="6" w:space="0" w:color="000000"/>
            </w:tcBorders>
          </w:tcPr>
          <w:p>
            <w:pPr>
              <w:pStyle w:val="TableParagraph"/>
              <w:spacing w:line="266" w:lineRule="auto" w:before="18"/>
              <w:ind w:left="43" w:right="70"/>
              <w:rPr>
                <w:sz w:val="22"/>
              </w:rPr>
            </w:pPr>
            <w:r>
              <w:rPr>
                <w:sz w:val="22"/>
              </w:rPr>
              <w:t>Joshi Maulik </w:t>
            </w:r>
            <w:r>
              <w:rPr>
                <w:spacing w:val="-2"/>
                <w:sz w:val="22"/>
              </w:rPr>
              <w:t>Hemantkumar</w:t>
            </w:r>
          </w:p>
        </w:tc>
        <w:tc>
          <w:tcPr>
            <w:tcW w:w="1210" w:type="dxa"/>
            <w:tcBorders>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Computer Engineering</w:t>
            </w:r>
          </w:p>
        </w:tc>
        <w:tc>
          <w:tcPr>
            <w:tcW w:w="109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5</w:t>
            </w:r>
          </w:p>
        </w:tc>
        <w:tc>
          <w:tcPr>
            <w:tcW w:w="958"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5</w:t>
            </w:r>
          </w:p>
        </w:tc>
        <w:tc>
          <w:tcPr>
            <w:tcW w:w="145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18</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spacing w:before="1"/>
              <w:ind w:left="14"/>
              <w:jc w:val="center"/>
              <w:rPr>
                <w:sz w:val="22"/>
              </w:rPr>
            </w:pPr>
            <w:r>
              <w:rPr>
                <w:spacing w:val="-5"/>
                <w:sz w:val="22"/>
              </w:rPr>
              <w:t>25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spacing w:before="1"/>
              <w:ind w:left="25" w:right="16"/>
              <w:jc w:val="center"/>
              <w:rPr>
                <w:sz w:val="22"/>
              </w:rPr>
            </w:pPr>
            <w:r>
              <w:rPr>
                <w:spacing w:val="-2"/>
                <w:sz w:val="22"/>
              </w:rPr>
              <w:t>1824004009</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ight="105"/>
              <w:rPr>
                <w:sz w:val="22"/>
              </w:rPr>
            </w:pPr>
            <w:r>
              <w:rPr>
                <w:sz w:val="22"/>
              </w:rPr>
              <w:t>Kashyap</w:t>
            </w:r>
            <w:r>
              <w:rPr>
                <w:spacing w:val="-14"/>
                <w:sz w:val="22"/>
              </w:rPr>
              <w:t> </w:t>
            </w:r>
            <w:r>
              <w:rPr>
                <w:sz w:val="22"/>
              </w:rPr>
              <w:t>Rahul </w:t>
            </w:r>
            <w:r>
              <w:rPr>
                <w:spacing w:val="-2"/>
                <w:sz w:val="22"/>
              </w:rPr>
              <w:t>Dipakbhai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5</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18</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1824004010</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70"/>
              <w:rPr>
                <w:sz w:val="22"/>
              </w:rPr>
            </w:pPr>
            <w:r>
              <w:rPr>
                <w:sz w:val="22"/>
              </w:rPr>
              <w:t>Khatra</w:t>
            </w:r>
            <w:r>
              <w:rPr>
                <w:spacing w:val="-14"/>
                <w:sz w:val="22"/>
              </w:rPr>
              <w:t> </w:t>
            </w:r>
            <w:r>
              <w:rPr>
                <w:sz w:val="22"/>
              </w:rPr>
              <w:t>Drashti </w:t>
            </w:r>
            <w:r>
              <w:rPr>
                <w:spacing w:val="-2"/>
                <w:sz w:val="22"/>
              </w:rPr>
              <w:t>Bharatbhai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6"/>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0"/>
              <w:jc w:val="center"/>
              <w:rPr>
                <w:sz w:val="20"/>
              </w:rPr>
            </w:pPr>
            <w:r>
              <w:rPr>
                <w:spacing w:val="-10"/>
                <w:sz w:val="20"/>
              </w:rPr>
              <w:t>5</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4</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53" w:right="52"/>
              <w:jc w:val="center"/>
              <w:rPr>
                <w:sz w:val="20"/>
              </w:rPr>
            </w:pPr>
            <w:r>
              <w:rPr>
                <w:spacing w:val="-5"/>
                <w:sz w:val="20"/>
              </w:rPr>
              <w:t>18</w:t>
            </w:r>
          </w:p>
        </w:tc>
      </w:tr>
      <w:tr>
        <w:trPr>
          <w:trHeight w:val="769"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1824004011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3"/>
              <w:rPr>
                <w:sz w:val="22"/>
              </w:rPr>
            </w:pPr>
            <w:r>
              <w:rPr>
                <w:sz w:val="22"/>
              </w:rPr>
              <w:t>Rahul</w:t>
            </w:r>
            <w:r>
              <w:rPr>
                <w:spacing w:val="-3"/>
                <w:sz w:val="22"/>
              </w:rPr>
              <w:t> </w:t>
            </w:r>
            <w:r>
              <w:rPr>
                <w:spacing w:val="-2"/>
                <w:sz w:val="22"/>
              </w:rPr>
              <w:t>Tiwari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17</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28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1824004016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3" w:right="470"/>
              <w:rPr>
                <w:sz w:val="22"/>
              </w:rPr>
            </w:pPr>
            <w:r>
              <w:rPr>
                <w:spacing w:val="-2"/>
                <w:sz w:val="22"/>
              </w:rPr>
              <w:t>Panchotiya Aviraj Sumanbhai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8" w:right="20"/>
              <w:jc w:val="center"/>
              <w:rPr>
                <w:sz w:val="20"/>
              </w:rPr>
            </w:pPr>
            <w:r>
              <w:rPr>
                <w:spacing w:val="-10"/>
                <w:sz w:val="20"/>
              </w:rPr>
              <w:t>5</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4</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53" w:right="52"/>
              <w:jc w:val="center"/>
              <w:rPr>
                <w:sz w:val="20"/>
              </w:rPr>
            </w:pPr>
            <w:r>
              <w:rPr>
                <w:spacing w:val="-5"/>
                <w:sz w:val="20"/>
              </w:rPr>
              <w:t>17</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29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1824004017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3" w:right="70"/>
              <w:rPr>
                <w:sz w:val="22"/>
              </w:rPr>
            </w:pPr>
            <w:r>
              <w:rPr>
                <w:spacing w:val="-2"/>
                <w:sz w:val="22"/>
              </w:rPr>
              <w:t>Prajapati Haniben Rameshkumar</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0"/>
              <w:jc w:val="center"/>
              <w:rPr>
                <w:sz w:val="20"/>
              </w:rPr>
            </w:pPr>
            <w:r>
              <w:rPr>
                <w:spacing w:val="-10"/>
                <w:sz w:val="20"/>
              </w:rPr>
              <w:t>5</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53" w:right="52"/>
              <w:jc w:val="center"/>
              <w:rPr>
                <w:sz w:val="20"/>
              </w:rPr>
            </w:pPr>
            <w:r>
              <w:rPr>
                <w:spacing w:val="-5"/>
                <w:sz w:val="20"/>
              </w:rPr>
              <w:t>18</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30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6"/>
              <w:jc w:val="center"/>
              <w:rPr>
                <w:sz w:val="22"/>
              </w:rPr>
            </w:pPr>
            <w:r>
              <w:rPr>
                <w:spacing w:val="-2"/>
                <w:sz w:val="22"/>
              </w:rPr>
              <w:t>1824004018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43"/>
              <w:rPr>
                <w:sz w:val="22"/>
              </w:rPr>
            </w:pPr>
            <w:r>
              <w:rPr>
                <w:sz w:val="22"/>
              </w:rPr>
              <w:t>Patel</w:t>
            </w:r>
            <w:r>
              <w:rPr>
                <w:spacing w:val="3"/>
                <w:sz w:val="22"/>
              </w:rPr>
              <w:t> </w:t>
            </w:r>
            <w:r>
              <w:rPr>
                <w:spacing w:val="-2"/>
                <w:sz w:val="22"/>
              </w:rPr>
              <w:t>Adarsh</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6"/>
              <w:jc w:val="center"/>
              <w:rPr>
                <w:sz w:val="20"/>
              </w:rPr>
            </w:pPr>
            <w:r>
              <w:rPr>
                <w:spacing w:val="-10"/>
                <w:sz w:val="20"/>
              </w:rPr>
              <w:t>5</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0"/>
              <w:jc w:val="center"/>
              <w:rPr>
                <w:sz w:val="20"/>
              </w:rPr>
            </w:pPr>
            <w:r>
              <w:rPr>
                <w:spacing w:val="-10"/>
                <w:sz w:val="20"/>
              </w:rPr>
              <w:t>5</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53" w:right="52"/>
              <w:jc w:val="center"/>
              <w:rPr>
                <w:sz w:val="20"/>
              </w:rPr>
            </w:pPr>
            <w:r>
              <w:rPr>
                <w:spacing w:val="-5"/>
                <w:sz w:val="20"/>
              </w:rPr>
              <w:t>17</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31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1824004020</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303"/>
              <w:rPr>
                <w:sz w:val="22"/>
              </w:rPr>
            </w:pPr>
            <w:r>
              <w:rPr>
                <w:sz w:val="22"/>
              </w:rPr>
              <w:t>Patel Deep </w:t>
            </w:r>
            <w:r>
              <w:rPr>
                <w:spacing w:val="-2"/>
                <w:sz w:val="22"/>
              </w:rPr>
              <w:t>Sureshkumar</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5</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18</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32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1824004022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70"/>
              <w:rPr>
                <w:sz w:val="22"/>
              </w:rPr>
            </w:pPr>
            <w:r>
              <w:rPr>
                <w:spacing w:val="-2"/>
                <w:sz w:val="22"/>
              </w:rPr>
              <w:t>Patel Divyakumar Nitinbhai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8" w:right="20"/>
              <w:jc w:val="center"/>
              <w:rPr>
                <w:sz w:val="20"/>
              </w:rPr>
            </w:pPr>
            <w:r>
              <w:rPr>
                <w:spacing w:val="-10"/>
                <w:sz w:val="20"/>
              </w:rPr>
              <w:t>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53" w:right="52"/>
              <w:jc w:val="center"/>
              <w:rPr>
                <w:sz w:val="20"/>
              </w:rPr>
            </w:pPr>
            <w:r>
              <w:rPr>
                <w:spacing w:val="-5"/>
                <w:sz w:val="20"/>
              </w:rPr>
              <w:t>17</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33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1824004033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70"/>
              <w:rPr>
                <w:sz w:val="22"/>
              </w:rPr>
            </w:pPr>
            <w:r>
              <w:rPr>
                <w:spacing w:val="-2"/>
                <w:sz w:val="22"/>
              </w:rPr>
              <w:t>Pothiwal Harmitkaur Charansingh</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right="16"/>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8" w:right="20"/>
              <w:jc w:val="center"/>
              <w:rPr>
                <w:sz w:val="20"/>
              </w:rPr>
            </w:pPr>
            <w:r>
              <w:rPr>
                <w:spacing w:val="-10"/>
                <w:sz w:val="20"/>
              </w:rPr>
              <w:t>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53" w:right="52"/>
              <w:jc w:val="center"/>
              <w:rPr>
                <w:sz w:val="20"/>
              </w:rPr>
            </w:pPr>
            <w:r>
              <w:rPr>
                <w:spacing w:val="-5"/>
                <w:sz w:val="20"/>
              </w:rPr>
              <w:t>18</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34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1824004036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ight="70"/>
              <w:rPr>
                <w:sz w:val="22"/>
              </w:rPr>
            </w:pPr>
            <w:r>
              <w:rPr>
                <w:spacing w:val="-2"/>
                <w:sz w:val="22"/>
              </w:rPr>
              <w:t>Abhishek Ketanbhai Sankdecha</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6"/>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53" w:right="52"/>
              <w:jc w:val="center"/>
              <w:rPr>
                <w:sz w:val="20"/>
              </w:rPr>
            </w:pPr>
            <w:r>
              <w:rPr>
                <w:spacing w:val="-5"/>
                <w:sz w:val="20"/>
              </w:rPr>
              <w:t>17</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35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1824004037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398"/>
              <w:rPr>
                <w:sz w:val="22"/>
              </w:rPr>
            </w:pPr>
            <w:r>
              <w:rPr>
                <w:sz w:val="22"/>
              </w:rPr>
              <w:t>Shah</w:t>
            </w:r>
            <w:r>
              <w:rPr>
                <w:spacing w:val="-14"/>
                <w:sz w:val="22"/>
              </w:rPr>
              <w:t> </w:t>
            </w:r>
            <w:r>
              <w:rPr>
                <w:sz w:val="22"/>
              </w:rPr>
              <w:t>Dhruv </w:t>
            </w:r>
            <w:r>
              <w:rPr>
                <w:spacing w:val="-2"/>
                <w:sz w:val="22"/>
              </w:rPr>
              <w:t>Sujalbhai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6"/>
              <w:jc w:val="center"/>
              <w:rPr>
                <w:sz w:val="20"/>
              </w:rPr>
            </w:pPr>
            <w:r>
              <w:rPr>
                <w:spacing w:val="-10"/>
                <w:sz w:val="20"/>
              </w:rPr>
              <w:t>5</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53" w:right="52"/>
              <w:jc w:val="center"/>
              <w:rPr>
                <w:sz w:val="20"/>
              </w:rPr>
            </w:pPr>
            <w:r>
              <w:rPr>
                <w:spacing w:val="-5"/>
                <w:sz w:val="20"/>
              </w:rPr>
              <w:t>17</w:t>
            </w:r>
          </w:p>
        </w:tc>
      </w:tr>
      <w:tr>
        <w:trPr>
          <w:trHeight w:val="769"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36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1824004039</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70"/>
              <w:rPr>
                <w:sz w:val="22"/>
              </w:rPr>
            </w:pPr>
            <w:r>
              <w:rPr>
                <w:sz w:val="22"/>
              </w:rPr>
              <w:t>Shah Karm </w:t>
            </w:r>
            <w:r>
              <w:rPr>
                <w:spacing w:val="-2"/>
                <w:sz w:val="22"/>
              </w:rPr>
              <w:t>Bhadreshbhai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5</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17</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37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1824004041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ight="70"/>
              <w:rPr>
                <w:sz w:val="22"/>
              </w:rPr>
            </w:pPr>
            <w:r>
              <w:rPr>
                <w:sz w:val="22"/>
              </w:rPr>
              <w:t>Solanki</w:t>
            </w:r>
            <w:r>
              <w:rPr>
                <w:spacing w:val="-14"/>
                <w:sz w:val="22"/>
              </w:rPr>
              <w:t> </w:t>
            </w:r>
            <w:r>
              <w:rPr>
                <w:sz w:val="22"/>
              </w:rPr>
              <w:t>Dharm </w:t>
            </w:r>
            <w:r>
              <w:rPr>
                <w:spacing w:val="-2"/>
                <w:sz w:val="22"/>
              </w:rPr>
              <w:t>Pravinsinh</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6"/>
              <w:jc w:val="center"/>
              <w:rPr>
                <w:sz w:val="20"/>
              </w:rPr>
            </w:pPr>
            <w:r>
              <w:rPr>
                <w:spacing w:val="-10"/>
                <w:sz w:val="20"/>
              </w:rPr>
              <w:t>5</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53" w:right="52"/>
              <w:jc w:val="center"/>
              <w:rPr>
                <w:sz w:val="20"/>
              </w:rPr>
            </w:pPr>
            <w:r>
              <w:rPr>
                <w:spacing w:val="-5"/>
                <w:sz w:val="20"/>
              </w:rPr>
              <w:t>15</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38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1824004043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70"/>
              <w:rPr>
                <w:sz w:val="22"/>
              </w:rPr>
            </w:pPr>
            <w:r>
              <w:rPr>
                <w:spacing w:val="-2"/>
                <w:sz w:val="22"/>
              </w:rPr>
              <w:t>Sonkavade Siddharth Prabhakarbhai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0"/>
              <w:jc w:val="center"/>
              <w:rPr>
                <w:sz w:val="20"/>
              </w:rPr>
            </w:pPr>
            <w:r>
              <w:rPr>
                <w:spacing w:val="-10"/>
                <w:sz w:val="20"/>
              </w:rPr>
              <w:t>5</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53" w:right="52"/>
              <w:jc w:val="center"/>
              <w:rPr>
                <w:sz w:val="20"/>
              </w:rPr>
            </w:pPr>
            <w:r>
              <w:rPr>
                <w:spacing w:val="-5"/>
                <w:sz w:val="20"/>
              </w:rPr>
              <w:t>17</w:t>
            </w:r>
          </w:p>
        </w:tc>
      </w:tr>
    </w:tbl>
    <w:p>
      <w:pPr>
        <w:pStyle w:val="TableParagraph"/>
        <w:spacing w:after="0"/>
        <w:jc w:val="center"/>
        <w:rPr>
          <w:sz w:val="20"/>
        </w:rPr>
        <w:sectPr>
          <w:headerReference w:type="even" r:id="rId274"/>
          <w:headerReference w:type="default" r:id="rId275"/>
          <w:footerReference w:type="even" r:id="rId276"/>
          <w:footerReference w:type="default" r:id="rId277"/>
          <w:pgSz w:w="12240" w:h="15840"/>
          <w:pgMar w:header="213" w:footer="291" w:top="1020" w:bottom="480" w:left="141" w:right="0"/>
          <w:pgNumType w:start="44"/>
        </w:sectPr>
      </w:pPr>
    </w:p>
    <w:p>
      <w:pPr>
        <w:spacing w:line="240" w:lineRule="auto" w:before="28" w:after="0"/>
        <w:rPr>
          <w:b/>
          <w:sz w:val="20"/>
        </w:rPr>
      </w:pPr>
    </w:p>
    <w:tbl>
      <w:tblPr>
        <w:tblW w:w="0" w:type="auto"/>
        <w:jc w:val="left"/>
        <w:tblInd w:w="3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7"/>
        <w:gridCol w:w="1196"/>
        <w:gridCol w:w="1520"/>
        <w:gridCol w:w="1210"/>
        <w:gridCol w:w="1095"/>
        <w:gridCol w:w="958"/>
        <w:gridCol w:w="1455"/>
        <w:gridCol w:w="1052"/>
        <w:gridCol w:w="1016"/>
        <w:gridCol w:w="937"/>
      </w:tblGrid>
      <w:tr>
        <w:trPr>
          <w:trHeight w:val="1310" w:hRule="atLeast"/>
        </w:trPr>
        <w:tc>
          <w:tcPr>
            <w:tcW w:w="547" w:type="dxa"/>
            <w:tcBorders>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87"/>
              <w:rPr>
                <w:b/>
                <w:sz w:val="22"/>
              </w:rPr>
            </w:pPr>
          </w:p>
          <w:p>
            <w:pPr>
              <w:pStyle w:val="TableParagraph"/>
              <w:ind w:left="14"/>
              <w:jc w:val="center"/>
              <w:rPr>
                <w:sz w:val="22"/>
              </w:rPr>
            </w:pPr>
            <w:r>
              <w:rPr>
                <w:spacing w:val="-5"/>
                <w:sz w:val="22"/>
              </w:rPr>
              <w:t>39</w:t>
            </w:r>
          </w:p>
        </w:tc>
        <w:tc>
          <w:tcPr>
            <w:tcW w:w="1196" w:type="dxa"/>
            <w:tcBorders>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87"/>
              <w:rPr>
                <w:b/>
                <w:sz w:val="22"/>
              </w:rPr>
            </w:pPr>
          </w:p>
          <w:p>
            <w:pPr>
              <w:pStyle w:val="TableParagraph"/>
              <w:ind w:left="25" w:right="16"/>
              <w:jc w:val="center"/>
              <w:rPr>
                <w:sz w:val="22"/>
              </w:rPr>
            </w:pPr>
            <w:r>
              <w:rPr>
                <w:spacing w:val="-2"/>
                <w:sz w:val="22"/>
              </w:rPr>
              <w:t>1824004044</w:t>
            </w:r>
          </w:p>
        </w:tc>
        <w:tc>
          <w:tcPr>
            <w:tcW w:w="1520" w:type="dxa"/>
            <w:tcBorders>
              <w:left w:val="single" w:sz="6" w:space="0" w:color="000000"/>
              <w:bottom w:val="single" w:sz="6" w:space="0" w:color="000000"/>
              <w:right w:val="single" w:sz="6" w:space="0" w:color="000000"/>
            </w:tcBorders>
          </w:tcPr>
          <w:p>
            <w:pPr>
              <w:pStyle w:val="TableParagraph"/>
              <w:spacing w:line="261" w:lineRule="auto" w:before="18"/>
              <w:ind w:left="43" w:right="70"/>
              <w:rPr>
                <w:sz w:val="22"/>
              </w:rPr>
            </w:pPr>
            <w:r>
              <w:rPr>
                <w:spacing w:val="-2"/>
                <w:sz w:val="22"/>
              </w:rPr>
              <w:t>Talpada Kolipatel Radhikaben Rajubhai</w:t>
            </w:r>
          </w:p>
        </w:tc>
        <w:tc>
          <w:tcPr>
            <w:tcW w:w="1210"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59"/>
              <w:rPr>
                <w:b/>
                <w:sz w:val="22"/>
              </w:rPr>
            </w:pPr>
          </w:p>
          <w:p>
            <w:pPr>
              <w:pStyle w:val="TableParagraph"/>
              <w:spacing w:line="266" w:lineRule="auto"/>
              <w:ind w:left="43"/>
              <w:rPr>
                <w:sz w:val="22"/>
              </w:rPr>
            </w:pPr>
            <w:r>
              <w:rPr>
                <w:spacing w:val="-2"/>
                <w:sz w:val="22"/>
              </w:rPr>
              <w:t>Computer Engineering</w:t>
            </w:r>
          </w:p>
        </w:tc>
        <w:tc>
          <w:tcPr>
            <w:tcW w:w="1095"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17" w:right="16"/>
              <w:jc w:val="center"/>
              <w:rPr>
                <w:sz w:val="20"/>
              </w:rPr>
            </w:pPr>
            <w:r>
              <w:rPr>
                <w:spacing w:val="-10"/>
                <w:sz w:val="20"/>
              </w:rPr>
              <w:t>5</w:t>
            </w:r>
          </w:p>
        </w:tc>
        <w:tc>
          <w:tcPr>
            <w:tcW w:w="958"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28" w:right="20"/>
              <w:jc w:val="center"/>
              <w:rPr>
                <w:sz w:val="20"/>
              </w:rPr>
            </w:pPr>
            <w:r>
              <w:rPr>
                <w:spacing w:val="-10"/>
                <w:sz w:val="20"/>
              </w:rPr>
              <w:t>3</w:t>
            </w:r>
          </w:p>
        </w:tc>
        <w:tc>
          <w:tcPr>
            <w:tcW w:w="1455"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16"/>
              <w:jc w:val="center"/>
              <w:rPr>
                <w:sz w:val="20"/>
              </w:rPr>
            </w:pPr>
            <w:r>
              <w:rPr>
                <w:spacing w:val="-10"/>
                <w:sz w:val="20"/>
              </w:rPr>
              <w:t>3</w:t>
            </w:r>
          </w:p>
        </w:tc>
        <w:tc>
          <w:tcPr>
            <w:tcW w:w="1052"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13" w:right="12"/>
              <w:jc w:val="center"/>
              <w:rPr>
                <w:sz w:val="20"/>
              </w:rPr>
            </w:pPr>
            <w:r>
              <w:rPr>
                <w:spacing w:val="-10"/>
                <w:sz w:val="20"/>
              </w:rPr>
              <w:t>4</w:t>
            </w:r>
          </w:p>
        </w:tc>
        <w:tc>
          <w:tcPr>
            <w:tcW w:w="1016"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8"/>
              <w:jc w:val="center"/>
              <w:rPr>
                <w:sz w:val="20"/>
              </w:rPr>
            </w:pPr>
            <w:r>
              <w:rPr>
                <w:spacing w:val="-5"/>
                <w:sz w:val="20"/>
              </w:rPr>
              <w:t>NA</w:t>
            </w:r>
          </w:p>
        </w:tc>
        <w:tc>
          <w:tcPr>
            <w:tcW w:w="937" w:type="dxa"/>
            <w:tcBorders>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53" w:right="52"/>
              <w:jc w:val="center"/>
              <w:rPr>
                <w:sz w:val="20"/>
              </w:rPr>
            </w:pPr>
            <w:r>
              <w:rPr>
                <w:spacing w:val="-5"/>
                <w:sz w:val="20"/>
              </w:rPr>
              <w:t>15</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4"/>
              <w:jc w:val="center"/>
              <w:rPr>
                <w:sz w:val="22"/>
              </w:rPr>
            </w:pPr>
            <w:r>
              <w:rPr>
                <w:spacing w:val="-5"/>
                <w:sz w:val="22"/>
              </w:rPr>
              <w:t>40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right="16"/>
              <w:jc w:val="center"/>
              <w:rPr>
                <w:sz w:val="22"/>
              </w:rPr>
            </w:pPr>
            <w:r>
              <w:rPr>
                <w:spacing w:val="-2"/>
                <w:sz w:val="22"/>
              </w:rPr>
              <w:t>1824004046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70"/>
              <w:rPr>
                <w:sz w:val="22"/>
              </w:rPr>
            </w:pPr>
            <w:r>
              <w:rPr>
                <w:spacing w:val="-2"/>
                <w:sz w:val="22"/>
              </w:rPr>
              <w:t>Ronakkumr Vinodbhai Thakkar</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7" w:right="16"/>
              <w:jc w:val="center"/>
              <w:rPr>
                <w:sz w:val="20"/>
              </w:rPr>
            </w:pPr>
            <w:r>
              <w:rPr>
                <w:spacing w:val="-10"/>
                <w:sz w:val="20"/>
              </w:rPr>
              <w:t>5</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53" w:right="52"/>
              <w:jc w:val="center"/>
              <w:rPr>
                <w:sz w:val="20"/>
              </w:rPr>
            </w:pPr>
            <w:r>
              <w:rPr>
                <w:spacing w:val="-5"/>
                <w:sz w:val="20"/>
              </w:rPr>
              <w:t>15</w:t>
            </w:r>
          </w:p>
        </w:tc>
      </w:tr>
      <w:tr>
        <w:trPr>
          <w:trHeight w:val="131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86"/>
              <w:rPr>
                <w:b/>
                <w:sz w:val="22"/>
              </w:rPr>
            </w:pPr>
          </w:p>
          <w:p>
            <w:pPr>
              <w:pStyle w:val="TableParagraph"/>
              <w:spacing w:before="1"/>
              <w:ind w:left="14"/>
              <w:jc w:val="center"/>
              <w:rPr>
                <w:sz w:val="22"/>
              </w:rPr>
            </w:pPr>
            <w:r>
              <w:rPr>
                <w:spacing w:val="-5"/>
                <w:sz w:val="22"/>
              </w:rPr>
              <w:t>41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86"/>
              <w:rPr>
                <w:b/>
                <w:sz w:val="22"/>
              </w:rPr>
            </w:pPr>
          </w:p>
          <w:p>
            <w:pPr>
              <w:pStyle w:val="TableParagraph"/>
              <w:spacing w:before="1"/>
              <w:ind w:left="25" w:right="16"/>
              <w:jc w:val="center"/>
              <w:rPr>
                <w:sz w:val="22"/>
              </w:rPr>
            </w:pPr>
            <w:r>
              <w:rPr>
                <w:spacing w:val="-2"/>
                <w:sz w:val="22"/>
              </w:rPr>
              <w:t>1824004047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1" w:lineRule="auto" w:before="17"/>
              <w:ind w:left="43" w:right="70"/>
              <w:rPr>
                <w:sz w:val="22"/>
              </w:rPr>
            </w:pPr>
            <w:r>
              <w:rPr>
                <w:spacing w:val="-2"/>
                <w:sz w:val="22"/>
              </w:rPr>
              <w:t>Thakkar Sachdev Manthanbhai Yogeshbhai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5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spacing w:before="167"/>
              <w:rPr>
                <w:b/>
                <w:sz w:val="20"/>
              </w:rPr>
            </w:pPr>
          </w:p>
          <w:p>
            <w:pPr>
              <w:pStyle w:val="TableParagraph"/>
              <w:ind w:left="53" w:right="52"/>
              <w:jc w:val="center"/>
              <w:rPr>
                <w:sz w:val="20"/>
              </w:rPr>
            </w:pPr>
            <w:r>
              <w:rPr>
                <w:spacing w:val="-5"/>
                <w:sz w:val="20"/>
              </w:rPr>
              <w:t>12</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42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1824004048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649"/>
              <w:jc w:val="both"/>
              <w:rPr>
                <w:sz w:val="22"/>
              </w:rPr>
            </w:pPr>
            <w:r>
              <w:rPr>
                <w:spacing w:val="-2"/>
                <w:sz w:val="22"/>
              </w:rPr>
              <w:t>Thakkar Tapasvi Jigarbhai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right="16"/>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53" w:right="52"/>
              <w:jc w:val="center"/>
              <w:rPr>
                <w:sz w:val="20"/>
              </w:rPr>
            </w:pPr>
            <w:r>
              <w:rPr>
                <w:spacing w:val="-5"/>
                <w:sz w:val="20"/>
              </w:rPr>
              <w:t>14</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43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1824004049</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ight="178"/>
              <w:rPr>
                <w:sz w:val="22"/>
              </w:rPr>
            </w:pPr>
            <w:r>
              <w:rPr>
                <w:sz w:val="22"/>
              </w:rPr>
              <w:t>Vaidik</w:t>
            </w:r>
            <w:r>
              <w:rPr>
                <w:spacing w:val="-14"/>
                <w:sz w:val="22"/>
              </w:rPr>
              <w:t> </w:t>
            </w:r>
            <w:r>
              <w:rPr>
                <w:sz w:val="22"/>
              </w:rPr>
              <w:t>Arvind </w:t>
            </w:r>
            <w:r>
              <w:rPr>
                <w:spacing w:val="-2"/>
                <w:sz w:val="22"/>
              </w:rPr>
              <w:t>Patel</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12</w:t>
            </w:r>
          </w:p>
        </w:tc>
      </w:tr>
      <w:tr>
        <w:trPr>
          <w:trHeight w:val="762"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44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1824004051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3"/>
              <w:rPr>
                <w:sz w:val="22"/>
              </w:rPr>
            </w:pPr>
            <w:r>
              <w:rPr>
                <w:sz w:val="22"/>
              </w:rPr>
              <w:t>Jay</w:t>
            </w:r>
            <w:r>
              <w:rPr>
                <w:spacing w:val="1"/>
                <w:sz w:val="22"/>
              </w:rPr>
              <w:t> </w:t>
            </w:r>
            <w:r>
              <w:rPr>
                <w:spacing w:val="-4"/>
                <w:sz w:val="22"/>
              </w:rPr>
              <w:t>Vyas</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53" w:right="52"/>
              <w:jc w:val="center"/>
              <w:rPr>
                <w:sz w:val="20"/>
              </w:rPr>
            </w:pPr>
            <w:r>
              <w:rPr>
                <w:spacing w:val="-5"/>
                <w:sz w:val="20"/>
              </w:rPr>
              <w:t>12</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45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1824004052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3" w:right="70"/>
              <w:rPr>
                <w:sz w:val="22"/>
              </w:rPr>
            </w:pPr>
            <w:r>
              <w:rPr>
                <w:spacing w:val="-2"/>
                <w:sz w:val="22"/>
              </w:rPr>
              <w:t>Patel Rutulkumar Dilipkumar</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53" w:right="52"/>
              <w:jc w:val="center"/>
              <w:rPr>
                <w:sz w:val="20"/>
              </w:rPr>
            </w:pPr>
            <w:r>
              <w:rPr>
                <w:spacing w:val="-5"/>
                <w:sz w:val="20"/>
              </w:rPr>
              <w:t>12</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46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6"/>
              <w:jc w:val="center"/>
              <w:rPr>
                <w:sz w:val="22"/>
              </w:rPr>
            </w:pPr>
            <w:r>
              <w:rPr>
                <w:spacing w:val="-2"/>
                <w:sz w:val="22"/>
              </w:rPr>
              <w:t>1824004053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ight="70"/>
              <w:rPr>
                <w:sz w:val="22"/>
              </w:rPr>
            </w:pPr>
            <w:r>
              <w:rPr>
                <w:spacing w:val="-2"/>
                <w:sz w:val="22"/>
              </w:rPr>
              <w:t>Christian Ronald</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53" w:right="52"/>
              <w:jc w:val="center"/>
              <w:rPr>
                <w:sz w:val="20"/>
              </w:rPr>
            </w:pPr>
            <w:r>
              <w:rPr>
                <w:spacing w:val="-5"/>
                <w:sz w:val="20"/>
              </w:rPr>
              <w:t>13</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47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1824004054</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3"/>
              <w:rPr>
                <w:sz w:val="22"/>
              </w:rPr>
            </w:pPr>
            <w:r>
              <w:rPr>
                <w:sz w:val="22"/>
              </w:rPr>
              <w:t>Deepak </w:t>
            </w:r>
            <w:r>
              <w:rPr>
                <w:spacing w:val="-2"/>
                <w:sz w:val="22"/>
              </w:rPr>
              <w:t>Kumar</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13</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48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1824004056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3"/>
              <w:rPr>
                <w:sz w:val="22"/>
              </w:rPr>
            </w:pPr>
            <w:r>
              <w:rPr>
                <w:sz w:val="22"/>
              </w:rPr>
              <w:t>Yadav</w:t>
            </w:r>
            <w:r>
              <w:rPr>
                <w:spacing w:val="-2"/>
                <w:sz w:val="22"/>
              </w:rPr>
              <w:t> Anurag</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53" w:right="52"/>
              <w:jc w:val="center"/>
              <w:rPr>
                <w:sz w:val="20"/>
              </w:rPr>
            </w:pPr>
            <w:r>
              <w:rPr>
                <w:spacing w:val="-5"/>
                <w:sz w:val="20"/>
              </w:rPr>
              <w:t>12</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14"/>
              <w:jc w:val="center"/>
              <w:rPr>
                <w:sz w:val="22"/>
              </w:rPr>
            </w:pPr>
            <w:r>
              <w:rPr>
                <w:spacing w:val="-5"/>
                <w:sz w:val="22"/>
              </w:rPr>
              <w:t>49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right="16"/>
              <w:jc w:val="center"/>
              <w:rPr>
                <w:sz w:val="22"/>
              </w:rPr>
            </w:pPr>
            <w:r>
              <w:rPr>
                <w:spacing w:val="-2"/>
                <w:sz w:val="22"/>
              </w:rPr>
              <w:t>1824004062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70"/>
              <w:rPr>
                <w:sz w:val="22"/>
              </w:rPr>
            </w:pPr>
            <w:r>
              <w:rPr>
                <w:spacing w:val="-2"/>
                <w:sz w:val="22"/>
              </w:rPr>
              <w:t>Vishwakarma Rohit Rameshwar</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53" w:right="52"/>
              <w:jc w:val="center"/>
              <w:rPr>
                <w:sz w:val="20"/>
              </w:rPr>
            </w:pPr>
            <w:r>
              <w:rPr>
                <w:spacing w:val="-5"/>
                <w:sz w:val="20"/>
              </w:rPr>
              <w:t>13</w:t>
            </w:r>
          </w:p>
        </w:tc>
      </w:tr>
      <w:tr>
        <w:trPr>
          <w:trHeight w:val="769"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14"/>
              <w:jc w:val="center"/>
              <w:rPr>
                <w:sz w:val="22"/>
              </w:rPr>
            </w:pPr>
            <w:r>
              <w:rPr>
                <w:spacing w:val="-5"/>
                <w:sz w:val="22"/>
              </w:rPr>
              <w:t>50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25" w:right="16"/>
              <w:jc w:val="center"/>
              <w:rPr>
                <w:sz w:val="22"/>
              </w:rPr>
            </w:pPr>
            <w:r>
              <w:rPr>
                <w:spacing w:val="-2"/>
                <w:sz w:val="22"/>
              </w:rPr>
              <w:t>1825004002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ight="70"/>
              <w:rPr>
                <w:sz w:val="22"/>
              </w:rPr>
            </w:pPr>
            <w:r>
              <w:rPr>
                <w:sz w:val="22"/>
              </w:rPr>
              <w:t>Panchal</w:t>
            </w:r>
            <w:r>
              <w:rPr>
                <w:spacing w:val="-14"/>
                <w:sz w:val="22"/>
              </w:rPr>
              <w:t> </w:t>
            </w:r>
            <w:r>
              <w:rPr>
                <w:sz w:val="22"/>
              </w:rPr>
              <w:t>Nirmal </w:t>
            </w:r>
            <w:r>
              <w:rPr>
                <w:spacing w:val="-10"/>
                <w:sz w:val="22"/>
              </w:rPr>
              <w:t>D</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12</w:t>
            </w:r>
          </w:p>
        </w:tc>
      </w:tr>
      <w:tr>
        <w:trPr>
          <w:trHeight w:val="762"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51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1825005001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70"/>
              <w:rPr>
                <w:sz w:val="22"/>
              </w:rPr>
            </w:pPr>
            <w:r>
              <w:rPr>
                <w:sz w:val="22"/>
              </w:rPr>
              <w:t>Patel Prince </w:t>
            </w:r>
            <w:r>
              <w:rPr>
                <w:spacing w:val="-2"/>
                <w:sz w:val="22"/>
              </w:rPr>
              <w:t>Bhagvanbhai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Electrical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6</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14</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14"/>
              <w:jc w:val="center"/>
              <w:rPr>
                <w:sz w:val="22"/>
              </w:rPr>
            </w:pPr>
            <w:r>
              <w:rPr>
                <w:spacing w:val="-5"/>
                <w:sz w:val="22"/>
              </w:rPr>
              <w:t>52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25" w:right="16"/>
              <w:jc w:val="center"/>
              <w:rPr>
                <w:sz w:val="22"/>
              </w:rPr>
            </w:pPr>
            <w:r>
              <w:rPr>
                <w:spacing w:val="-2"/>
                <w:sz w:val="22"/>
              </w:rPr>
              <w:t>1825005002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ight="394"/>
              <w:rPr>
                <w:sz w:val="22"/>
              </w:rPr>
            </w:pPr>
            <w:r>
              <w:rPr>
                <w:spacing w:val="-2"/>
                <w:sz w:val="22"/>
              </w:rPr>
              <w:t>Mohammad Afazal</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Pr>
                <w:sz w:val="22"/>
              </w:rPr>
            </w:pPr>
            <w:r>
              <w:rPr>
                <w:spacing w:val="-2"/>
                <w:sz w:val="22"/>
              </w:rPr>
              <w:t>Electrical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6</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12</w:t>
            </w:r>
          </w:p>
        </w:tc>
      </w:tr>
    </w:tbl>
    <w:p>
      <w:pPr>
        <w:pStyle w:val="TableParagraph"/>
        <w:spacing w:after="0"/>
        <w:jc w:val="center"/>
        <w:rPr>
          <w:sz w:val="20"/>
        </w:rPr>
        <w:sectPr>
          <w:pgSz w:w="12240" w:h="15840"/>
          <w:pgMar w:header="213" w:footer="1046" w:top="1020" w:bottom="1240" w:left="141" w:right="0"/>
        </w:sectPr>
      </w:pPr>
    </w:p>
    <w:p>
      <w:pPr>
        <w:spacing w:line="240" w:lineRule="auto" w:before="28" w:after="0"/>
        <w:rPr>
          <w:b/>
          <w:sz w:val="20"/>
        </w:rPr>
      </w:pPr>
      <w:r>
        <w:rPr>
          <w:b/>
          <w:sz w:val="20"/>
        </w:rPr>
        <w:drawing>
          <wp:anchor distT="0" distB="0" distL="0" distR="0" allowOverlap="1" layoutInCell="1" locked="0" behindDoc="0" simplePos="0" relativeHeight="15775744">
            <wp:simplePos x="0" y="0"/>
            <wp:positionH relativeFrom="page">
              <wp:posOffset>5118100</wp:posOffset>
            </wp:positionH>
            <wp:positionV relativeFrom="page">
              <wp:posOffset>8750325</wp:posOffset>
            </wp:positionV>
            <wp:extent cx="1896165" cy="1041374"/>
            <wp:effectExtent l="0" t="0" r="0" b="0"/>
            <wp:wrapNone/>
            <wp:docPr id="442" name="Image 442"/>
            <wp:cNvGraphicFramePr>
              <a:graphicFrameLocks/>
            </wp:cNvGraphicFramePr>
            <a:graphic>
              <a:graphicData uri="http://schemas.openxmlformats.org/drawingml/2006/picture">
                <pic:pic>
                  <pic:nvPicPr>
                    <pic:cNvPr id="442" name="Image 442"/>
                    <pic:cNvPicPr/>
                  </pic:nvPicPr>
                  <pic:blipFill>
                    <a:blip r:embed="rId10" cstate="print"/>
                    <a:stretch>
                      <a:fillRect/>
                    </a:stretch>
                  </pic:blipFill>
                  <pic:spPr>
                    <a:xfrm>
                      <a:off x="0" y="0"/>
                      <a:ext cx="1896165" cy="1041374"/>
                    </a:xfrm>
                    <a:prstGeom prst="rect">
                      <a:avLst/>
                    </a:prstGeom>
                  </pic:spPr>
                </pic:pic>
              </a:graphicData>
            </a:graphic>
          </wp:anchor>
        </w:drawing>
      </w:r>
    </w:p>
    <w:tbl>
      <w:tblPr>
        <w:tblW w:w="0" w:type="auto"/>
        <w:jc w:val="left"/>
        <w:tblInd w:w="3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7"/>
        <w:gridCol w:w="1196"/>
        <w:gridCol w:w="1520"/>
        <w:gridCol w:w="1210"/>
        <w:gridCol w:w="1095"/>
        <w:gridCol w:w="958"/>
        <w:gridCol w:w="1455"/>
        <w:gridCol w:w="1052"/>
        <w:gridCol w:w="1016"/>
        <w:gridCol w:w="937"/>
      </w:tblGrid>
      <w:tr>
        <w:trPr>
          <w:trHeight w:val="1036" w:hRule="atLeast"/>
        </w:trPr>
        <w:tc>
          <w:tcPr>
            <w:tcW w:w="547"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53</w:t>
            </w:r>
          </w:p>
        </w:tc>
        <w:tc>
          <w:tcPr>
            <w:tcW w:w="1196"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1825005003</w:t>
            </w:r>
          </w:p>
        </w:tc>
        <w:tc>
          <w:tcPr>
            <w:tcW w:w="1520" w:type="dxa"/>
            <w:tcBorders>
              <w:left w:val="single" w:sz="6" w:space="0" w:color="000000"/>
              <w:bottom w:val="single" w:sz="6" w:space="0" w:color="000000"/>
              <w:right w:val="single" w:sz="6" w:space="0" w:color="000000"/>
            </w:tcBorders>
          </w:tcPr>
          <w:p>
            <w:pPr>
              <w:pStyle w:val="TableParagraph"/>
              <w:spacing w:line="264" w:lineRule="auto" w:before="18"/>
              <w:ind w:left="43" w:right="70"/>
              <w:rPr>
                <w:sz w:val="22"/>
              </w:rPr>
            </w:pPr>
            <w:r>
              <w:rPr>
                <w:spacing w:val="-2"/>
                <w:sz w:val="22"/>
              </w:rPr>
              <w:t>Parmar Kaushikkumar Laxmanbhai</w:t>
            </w:r>
          </w:p>
        </w:tc>
        <w:tc>
          <w:tcPr>
            <w:tcW w:w="1210" w:type="dxa"/>
            <w:tcBorders>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Electrical Engineering</w:t>
            </w:r>
          </w:p>
        </w:tc>
        <w:tc>
          <w:tcPr>
            <w:tcW w:w="1095"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right="16"/>
              <w:jc w:val="center"/>
              <w:rPr>
                <w:sz w:val="20"/>
              </w:rPr>
            </w:pPr>
            <w:r>
              <w:rPr>
                <w:spacing w:val="-10"/>
                <w:sz w:val="20"/>
              </w:rPr>
              <w:t>3</w:t>
            </w:r>
          </w:p>
        </w:tc>
        <w:tc>
          <w:tcPr>
            <w:tcW w:w="958"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8" w:right="20"/>
              <w:jc w:val="center"/>
              <w:rPr>
                <w:sz w:val="20"/>
              </w:rPr>
            </w:pPr>
            <w:r>
              <w:rPr>
                <w:spacing w:val="-10"/>
                <w:sz w:val="20"/>
              </w:rPr>
              <w:t>2</w:t>
            </w:r>
          </w:p>
        </w:tc>
        <w:tc>
          <w:tcPr>
            <w:tcW w:w="1455"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jc w:val="center"/>
              <w:rPr>
                <w:sz w:val="20"/>
              </w:rPr>
            </w:pPr>
            <w:r>
              <w:rPr>
                <w:spacing w:val="-10"/>
                <w:sz w:val="20"/>
              </w:rPr>
              <w:t>2</w:t>
            </w:r>
          </w:p>
        </w:tc>
        <w:tc>
          <w:tcPr>
            <w:tcW w:w="1052"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right="12"/>
              <w:jc w:val="center"/>
              <w:rPr>
                <w:sz w:val="20"/>
              </w:rPr>
            </w:pPr>
            <w:r>
              <w:rPr>
                <w:spacing w:val="-10"/>
                <w:sz w:val="20"/>
              </w:rPr>
              <w:t>5</w:t>
            </w:r>
          </w:p>
        </w:tc>
        <w:tc>
          <w:tcPr>
            <w:tcW w:w="1016"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jc w:val="center"/>
              <w:rPr>
                <w:sz w:val="20"/>
              </w:rPr>
            </w:pPr>
            <w:r>
              <w:rPr>
                <w:spacing w:val="-5"/>
                <w:sz w:val="20"/>
              </w:rPr>
              <w:t>NA</w:t>
            </w:r>
          </w:p>
        </w:tc>
        <w:tc>
          <w:tcPr>
            <w:tcW w:w="937"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53" w:right="52"/>
              <w:jc w:val="center"/>
              <w:rPr>
                <w:sz w:val="20"/>
              </w:rPr>
            </w:pPr>
            <w:r>
              <w:rPr>
                <w:spacing w:val="-5"/>
                <w:sz w:val="20"/>
              </w:rPr>
              <w:t>12</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54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1825005004</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3" w:right="44"/>
              <w:rPr>
                <w:sz w:val="22"/>
              </w:rPr>
            </w:pPr>
            <w:r>
              <w:rPr>
                <w:sz w:val="22"/>
              </w:rPr>
              <w:t>Yash</w:t>
            </w:r>
            <w:r>
              <w:rPr>
                <w:spacing w:val="-14"/>
                <w:sz w:val="22"/>
              </w:rPr>
              <w:t> </w:t>
            </w:r>
            <w:r>
              <w:rPr>
                <w:sz w:val="22"/>
              </w:rPr>
              <w:t>Tarunbhai </w:t>
            </w:r>
            <w:r>
              <w:rPr>
                <w:spacing w:val="-2"/>
                <w:sz w:val="22"/>
              </w:rPr>
              <w:t>Parmar</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3"/>
              <w:rPr>
                <w:sz w:val="22"/>
              </w:rPr>
            </w:pPr>
            <w:r>
              <w:rPr>
                <w:spacing w:val="-2"/>
                <w:sz w:val="22"/>
              </w:rPr>
              <w:t>Electrical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13</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55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1825005005</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491"/>
              <w:jc w:val="both"/>
              <w:rPr>
                <w:sz w:val="22"/>
              </w:rPr>
            </w:pPr>
            <w:r>
              <w:rPr>
                <w:spacing w:val="-2"/>
                <w:sz w:val="22"/>
              </w:rPr>
              <w:t>Chaudhari Harshbhai Bharatbhai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Electrical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right="12"/>
              <w:jc w:val="center"/>
              <w:rPr>
                <w:sz w:val="20"/>
              </w:rPr>
            </w:pPr>
            <w:r>
              <w:rPr>
                <w:spacing w:val="-10"/>
                <w:sz w:val="20"/>
              </w:rPr>
              <w:t>6</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53" w:right="52"/>
              <w:jc w:val="center"/>
              <w:rPr>
                <w:sz w:val="20"/>
              </w:rPr>
            </w:pPr>
            <w:r>
              <w:rPr>
                <w:spacing w:val="-5"/>
                <w:sz w:val="20"/>
              </w:rPr>
              <w:t>13</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56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1824008001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70"/>
              <w:rPr>
                <w:sz w:val="22"/>
              </w:rPr>
            </w:pPr>
            <w:r>
              <w:rPr>
                <w:spacing w:val="-2"/>
                <w:sz w:val="22"/>
              </w:rPr>
              <w:t>Brijrajsinh Solanki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12</w:t>
            </w:r>
          </w:p>
        </w:tc>
      </w:tr>
      <w:tr>
        <w:trPr>
          <w:trHeight w:val="158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07"/>
              <w:rPr>
                <w:b/>
                <w:sz w:val="22"/>
              </w:rPr>
            </w:pPr>
          </w:p>
          <w:p>
            <w:pPr>
              <w:pStyle w:val="TableParagraph"/>
              <w:ind w:left="14"/>
              <w:jc w:val="center"/>
              <w:rPr>
                <w:sz w:val="22"/>
              </w:rPr>
            </w:pPr>
            <w:r>
              <w:rPr>
                <w:spacing w:val="-5"/>
                <w:sz w:val="22"/>
              </w:rPr>
              <w:t>57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07"/>
              <w:rPr>
                <w:b/>
                <w:sz w:val="22"/>
              </w:rPr>
            </w:pPr>
          </w:p>
          <w:p>
            <w:pPr>
              <w:pStyle w:val="TableParagraph"/>
              <w:ind w:left="25" w:right="16"/>
              <w:jc w:val="center"/>
              <w:rPr>
                <w:sz w:val="22"/>
              </w:rPr>
            </w:pPr>
            <w:r>
              <w:rPr>
                <w:spacing w:val="-2"/>
                <w:sz w:val="22"/>
              </w:rPr>
              <w:t>1824008004</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1" w:lineRule="auto" w:before="17"/>
              <w:ind w:left="43" w:right="394"/>
              <w:rPr>
                <w:sz w:val="22"/>
              </w:rPr>
            </w:pPr>
            <w:r>
              <w:rPr>
                <w:spacing w:val="-4"/>
                <w:sz w:val="22"/>
              </w:rPr>
              <w:t>Kazi </w:t>
            </w:r>
            <w:r>
              <w:rPr>
                <w:spacing w:val="-2"/>
                <w:sz w:val="22"/>
              </w:rPr>
              <w:t>Mohammed Mushaab Mohammed Yakub</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79"/>
              <w:rPr>
                <w:b/>
                <w:sz w:val="22"/>
              </w:rPr>
            </w:pPr>
          </w:p>
          <w:p>
            <w:pPr>
              <w:pStyle w:val="TableParagraph"/>
              <w:spacing w:line="266" w:lineRule="auto"/>
              <w:ind w:left="43"/>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1"/>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1"/>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1"/>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1"/>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1"/>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211"/>
              <w:rPr>
                <w:b/>
                <w:sz w:val="20"/>
              </w:rPr>
            </w:pPr>
          </w:p>
          <w:p>
            <w:pPr>
              <w:pStyle w:val="TableParagraph"/>
              <w:ind w:left="53" w:right="52"/>
              <w:jc w:val="center"/>
              <w:rPr>
                <w:sz w:val="20"/>
              </w:rPr>
            </w:pPr>
            <w:r>
              <w:rPr>
                <w:spacing w:val="-5"/>
                <w:sz w:val="20"/>
              </w:rPr>
              <w:t>13</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58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1824008006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3" w:right="70"/>
              <w:rPr>
                <w:sz w:val="22"/>
              </w:rPr>
            </w:pPr>
            <w:r>
              <w:rPr>
                <w:spacing w:val="-2"/>
                <w:sz w:val="22"/>
              </w:rPr>
              <w:t>Prajapati Viralkumar Maheshbhai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right="16"/>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53" w:right="52"/>
              <w:jc w:val="center"/>
              <w:rPr>
                <w:sz w:val="20"/>
              </w:rPr>
            </w:pPr>
            <w:r>
              <w:rPr>
                <w:spacing w:val="-5"/>
                <w:sz w:val="20"/>
              </w:rPr>
              <w:t>13</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59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1824008015</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3" w:right="70"/>
              <w:rPr>
                <w:sz w:val="22"/>
              </w:rPr>
            </w:pPr>
            <w:r>
              <w:rPr>
                <w:spacing w:val="-2"/>
                <w:sz w:val="22"/>
              </w:rPr>
              <w:t>Sarabuwala Sufiyan Maksudbhai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53" w:right="52"/>
              <w:jc w:val="center"/>
              <w:rPr>
                <w:sz w:val="20"/>
              </w:rPr>
            </w:pPr>
            <w:r>
              <w:rPr>
                <w:spacing w:val="-5"/>
                <w:sz w:val="20"/>
              </w:rPr>
              <w:t>14</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60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1824008016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3" w:right="240"/>
              <w:rPr>
                <w:sz w:val="22"/>
              </w:rPr>
            </w:pPr>
            <w:r>
              <w:rPr>
                <w:spacing w:val="-2"/>
                <w:sz w:val="22"/>
              </w:rPr>
              <w:t>Savaliya Rishika Ashokbhai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53" w:right="52"/>
              <w:jc w:val="center"/>
              <w:rPr>
                <w:sz w:val="20"/>
              </w:rPr>
            </w:pPr>
            <w:r>
              <w:rPr>
                <w:spacing w:val="-5"/>
                <w:sz w:val="20"/>
              </w:rPr>
              <w:t>12</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1824008017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3"/>
              <w:rPr>
                <w:sz w:val="22"/>
              </w:rPr>
            </w:pPr>
            <w:r>
              <w:rPr>
                <w:sz w:val="22"/>
              </w:rPr>
              <w:t>Abhishek</w:t>
            </w:r>
            <w:r>
              <w:rPr>
                <w:spacing w:val="-7"/>
                <w:sz w:val="22"/>
              </w:rPr>
              <w:t> </w:t>
            </w:r>
            <w:r>
              <w:rPr>
                <w:spacing w:val="-4"/>
                <w:sz w:val="22"/>
              </w:rPr>
              <w:t>Shah</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14</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1824008018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337"/>
              <w:rPr>
                <w:sz w:val="22"/>
              </w:rPr>
            </w:pPr>
            <w:r>
              <w:rPr>
                <w:sz w:val="22"/>
              </w:rPr>
              <w:t>Shah</w:t>
            </w:r>
            <w:r>
              <w:rPr>
                <w:spacing w:val="-14"/>
                <w:sz w:val="22"/>
              </w:rPr>
              <w:t> </w:t>
            </w:r>
            <w:r>
              <w:rPr>
                <w:sz w:val="22"/>
              </w:rPr>
              <w:t>Dhruvi </w:t>
            </w:r>
            <w:r>
              <w:rPr>
                <w:spacing w:val="-2"/>
                <w:sz w:val="22"/>
              </w:rPr>
              <w:t>Sujalbhai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53" w:right="52"/>
              <w:jc w:val="center"/>
              <w:rPr>
                <w:sz w:val="20"/>
              </w:rPr>
            </w:pPr>
            <w:r>
              <w:rPr>
                <w:spacing w:val="-5"/>
                <w:sz w:val="20"/>
              </w:rPr>
              <w:t>12</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1824008020</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264"/>
              <w:rPr>
                <w:sz w:val="22"/>
              </w:rPr>
            </w:pPr>
            <w:r>
              <w:rPr>
                <w:sz w:val="22"/>
              </w:rPr>
              <w:t>Sharma</w:t>
            </w:r>
            <w:r>
              <w:rPr>
                <w:spacing w:val="-14"/>
                <w:sz w:val="22"/>
              </w:rPr>
              <w:t> </w:t>
            </w:r>
            <w:r>
              <w:rPr>
                <w:sz w:val="22"/>
              </w:rPr>
              <w:t>Neha </w:t>
            </w:r>
            <w:r>
              <w:rPr>
                <w:spacing w:val="-2"/>
                <w:sz w:val="22"/>
              </w:rPr>
              <w:t>Kishanbhai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12</w:t>
            </w:r>
          </w:p>
        </w:tc>
      </w:tr>
      <w:tr>
        <w:trPr>
          <w:trHeight w:val="769"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14"/>
              <w:jc w:val="center"/>
              <w:rPr>
                <w:sz w:val="22"/>
              </w:rPr>
            </w:pPr>
            <w:r>
              <w:rPr>
                <w:spacing w:val="-5"/>
                <w:sz w:val="22"/>
              </w:rPr>
              <w:t>64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25" w:right="16"/>
              <w:jc w:val="center"/>
              <w:rPr>
                <w:sz w:val="22"/>
              </w:rPr>
            </w:pPr>
            <w:r>
              <w:rPr>
                <w:spacing w:val="-2"/>
                <w:sz w:val="22"/>
              </w:rPr>
              <w:t>1824008021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ight="386"/>
              <w:rPr>
                <w:sz w:val="22"/>
              </w:rPr>
            </w:pPr>
            <w:r>
              <w:rPr>
                <w:sz w:val="22"/>
              </w:rPr>
              <w:t>Varma</w:t>
            </w:r>
            <w:r>
              <w:rPr>
                <w:spacing w:val="-14"/>
                <w:sz w:val="22"/>
              </w:rPr>
              <w:t> </w:t>
            </w:r>
            <w:r>
              <w:rPr>
                <w:sz w:val="22"/>
              </w:rPr>
              <w:t>Kriti </w:t>
            </w:r>
            <w:r>
              <w:rPr>
                <w:spacing w:val="-2"/>
                <w:sz w:val="22"/>
              </w:rPr>
              <w:t>Rajeshbhai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12</w:t>
            </w:r>
          </w:p>
        </w:tc>
      </w:tr>
      <w:tr>
        <w:trPr>
          <w:trHeight w:val="762"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1824008022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288"/>
              <w:rPr>
                <w:sz w:val="22"/>
              </w:rPr>
            </w:pPr>
            <w:r>
              <w:rPr>
                <w:sz w:val="22"/>
              </w:rPr>
              <w:t>Vasoya</w:t>
            </w:r>
            <w:r>
              <w:rPr>
                <w:spacing w:val="-14"/>
                <w:sz w:val="22"/>
              </w:rPr>
              <w:t> </w:t>
            </w:r>
            <w:r>
              <w:rPr>
                <w:sz w:val="22"/>
              </w:rPr>
              <w:t>Tulsi </w:t>
            </w:r>
            <w:r>
              <w:rPr>
                <w:spacing w:val="-2"/>
                <w:sz w:val="22"/>
              </w:rPr>
              <w:t>Jivanbhai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13</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14"/>
              <w:jc w:val="center"/>
              <w:rPr>
                <w:sz w:val="22"/>
              </w:rPr>
            </w:pPr>
            <w:r>
              <w:rPr>
                <w:spacing w:val="-5"/>
                <w:sz w:val="22"/>
              </w:rPr>
              <w:t>66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25" w:right="16"/>
              <w:jc w:val="center"/>
              <w:rPr>
                <w:sz w:val="22"/>
              </w:rPr>
            </w:pPr>
            <w:r>
              <w:rPr>
                <w:spacing w:val="-2"/>
                <w:sz w:val="22"/>
              </w:rPr>
              <w:t>1824008025</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ight="459"/>
              <w:rPr>
                <w:sz w:val="22"/>
              </w:rPr>
            </w:pPr>
            <w:r>
              <w:rPr>
                <w:sz w:val="22"/>
              </w:rPr>
              <w:t>Patel</w:t>
            </w:r>
            <w:r>
              <w:rPr>
                <w:spacing w:val="-14"/>
                <w:sz w:val="22"/>
              </w:rPr>
              <w:t> </w:t>
            </w:r>
            <w:r>
              <w:rPr>
                <w:sz w:val="22"/>
              </w:rPr>
              <w:t>Vidhi </w:t>
            </w:r>
            <w:r>
              <w:rPr>
                <w:spacing w:val="-2"/>
                <w:sz w:val="22"/>
              </w:rPr>
              <w:t>Nareshbhai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Pr>
                <w:sz w:val="22"/>
              </w:rPr>
            </w:pPr>
            <w:r>
              <w:rPr>
                <w:spacing w:val="-2"/>
                <w:sz w:val="22"/>
              </w:rPr>
              <w:t>Information Technology</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12</w:t>
            </w:r>
          </w:p>
        </w:tc>
      </w:tr>
    </w:tbl>
    <w:p>
      <w:pPr>
        <w:pStyle w:val="TableParagraph"/>
        <w:spacing w:after="0"/>
        <w:jc w:val="center"/>
        <w:rPr>
          <w:sz w:val="20"/>
        </w:rPr>
        <w:sectPr>
          <w:pgSz w:w="12240" w:h="15840"/>
          <w:pgMar w:header="213" w:footer="291" w:top="1020" w:bottom="480" w:left="141" w:right="0"/>
        </w:sectPr>
      </w:pPr>
    </w:p>
    <w:p>
      <w:pPr>
        <w:spacing w:line="240" w:lineRule="auto" w:before="28" w:after="0"/>
        <w:rPr>
          <w:b/>
          <w:sz w:val="20"/>
        </w:rPr>
      </w:pPr>
      <w:r>
        <w:rPr>
          <w:b/>
          <w:sz w:val="20"/>
        </w:rPr>
        <w:drawing>
          <wp:anchor distT="0" distB="0" distL="0" distR="0" allowOverlap="1" layoutInCell="1" locked="0" behindDoc="0" simplePos="0" relativeHeight="15776256">
            <wp:simplePos x="0" y="0"/>
            <wp:positionH relativeFrom="page">
              <wp:posOffset>5118100</wp:posOffset>
            </wp:positionH>
            <wp:positionV relativeFrom="page">
              <wp:posOffset>8750325</wp:posOffset>
            </wp:positionV>
            <wp:extent cx="1896165" cy="1041374"/>
            <wp:effectExtent l="0" t="0" r="0" b="0"/>
            <wp:wrapNone/>
            <wp:docPr id="449" name="Image 449"/>
            <wp:cNvGraphicFramePr>
              <a:graphicFrameLocks/>
            </wp:cNvGraphicFramePr>
            <a:graphic>
              <a:graphicData uri="http://schemas.openxmlformats.org/drawingml/2006/picture">
                <pic:pic>
                  <pic:nvPicPr>
                    <pic:cNvPr id="449" name="Image 449"/>
                    <pic:cNvPicPr/>
                  </pic:nvPicPr>
                  <pic:blipFill>
                    <a:blip r:embed="rId10" cstate="print"/>
                    <a:stretch>
                      <a:fillRect/>
                    </a:stretch>
                  </pic:blipFill>
                  <pic:spPr>
                    <a:xfrm>
                      <a:off x="0" y="0"/>
                      <a:ext cx="1896165" cy="1041374"/>
                    </a:xfrm>
                    <a:prstGeom prst="rect">
                      <a:avLst/>
                    </a:prstGeom>
                  </pic:spPr>
                </pic:pic>
              </a:graphicData>
            </a:graphic>
          </wp:anchor>
        </w:drawing>
      </w:r>
    </w:p>
    <w:tbl>
      <w:tblPr>
        <w:tblW w:w="0" w:type="auto"/>
        <w:jc w:val="left"/>
        <w:tblInd w:w="3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7"/>
        <w:gridCol w:w="1196"/>
        <w:gridCol w:w="1520"/>
        <w:gridCol w:w="1210"/>
        <w:gridCol w:w="1095"/>
        <w:gridCol w:w="958"/>
        <w:gridCol w:w="1455"/>
        <w:gridCol w:w="1052"/>
        <w:gridCol w:w="1016"/>
        <w:gridCol w:w="937"/>
      </w:tblGrid>
      <w:tr>
        <w:trPr>
          <w:trHeight w:val="763" w:hRule="atLeast"/>
        </w:trPr>
        <w:tc>
          <w:tcPr>
            <w:tcW w:w="547"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67</w:t>
            </w:r>
          </w:p>
        </w:tc>
        <w:tc>
          <w:tcPr>
            <w:tcW w:w="1196"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6"/>
              <w:jc w:val="center"/>
              <w:rPr>
                <w:sz w:val="22"/>
              </w:rPr>
            </w:pPr>
            <w:r>
              <w:rPr>
                <w:spacing w:val="-2"/>
                <w:sz w:val="22"/>
              </w:rPr>
              <w:t>1825008002</w:t>
            </w:r>
          </w:p>
        </w:tc>
        <w:tc>
          <w:tcPr>
            <w:tcW w:w="1520"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43"/>
              <w:rPr>
                <w:sz w:val="22"/>
              </w:rPr>
            </w:pPr>
            <w:r>
              <w:rPr>
                <w:sz w:val="22"/>
              </w:rPr>
              <w:t>Tripathi</w:t>
            </w:r>
            <w:r>
              <w:rPr>
                <w:spacing w:val="-1"/>
                <w:sz w:val="22"/>
              </w:rPr>
              <w:t> </w:t>
            </w:r>
            <w:r>
              <w:rPr>
                <w:spacing w:val="-2"/>
                <w:sz w:val="22"/>
              </w:rPr>
              <w:t>Saurav</w:t>
            </w:r>
          </w:p>
        </w:tc>
        <w:tc>
          <w:tcPr>
            <w:tcW w:w="1210" w:type="dxa"/>
            <w:tcBorders>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Information Technology</w:t>
            </w:r>
          </w:p>
        </w:tc>
        <w:tc>
          <w:tcPr>
            <w:tcW w:w="109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4</w:t>
            </w:r>
          </w:p>
        </w:tc>
        <w:tc>
          <w:tcPr>
            <w:tcW w:w="958"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2</w:t>
            </w:r>
          </w:p>
        </w:tc>
        <w:tc>
          <w:tcPr>
            <w:tcW w:w="145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052"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13</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spacing w:before="1"/>
              <w:ind w:left="14"/>
              <w:jc w:val="center"/>
              <w:rPr>
                <w:sz w:val="22"/>
              </w:rPr>
            </w:pPr>
            <w:r>
              <w:rPr>
                <w:spacing w:val="-5"/>
                <w:sz w:val="22"/>
              </w:rPr>
              <w:t>68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spacing w:before="1"/>
              <w:ind w:left="25" w:right="16"/>
              <w:jc w:val="center"/>
              <w:rPr>
                <w:sz w:val="22"/>
              </w:rPr>
            </w:pPr>
            <w:r>
              <w:rPr>
                <w:spacing w:val="-2"/>
                <w:sz w:val="22"/>
              </w:rPr>
              <w:t>1824009002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spacing w:before="1"/>
              <w:ind w:left="43"/>
              <w:rPr>
                <w:sz w:val="22"/>
              </w:rPr>
            </w:pPr>
            <w:r>
              <w:rPr>
                <w:sz w:val="22"/>
              </w:rPr>
              <w:t>Neelesh</w:t>
            </w:r>
            <w:r>
              <w:rPr>
                <w:spacing w:val="-8"/>
                <w:sz w:val="22"/>
              </w:rPr>
              <w:t> </w:t>
            </w:r>
            <w:r>
              <w:rPr>
                <w:spacing w:val="-2"/>
                <w:sz w:val="22"/>
              </w:rPr>
              <w:t>Gajjar</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12</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69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1824009003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252"/>
              <w:rPr>
                <w:sz w:val="22"/>
              </w:rPr>
            </w:pPr>
            <w:r>
              <w:rPr>
                <w:sz w:val="22"/>
              </w:rPr>
              <w:t>Panchal</w:t>
            </w:r>
            <w:r>
              <w:rPr>
                <w:spacing w:val="-14"/>
                <w:sz w:val="22"/>
              </w:rPr>
              <w:t> </w:t>
            </w:r>
            <w:r>
              <w:rPr>
                <w:sz w:val="22"/>
              </w:rPr>
              <w:t>Meet </w:t>
            </w:r>
            <w:r>
              <w:rPr>
                <w:spacing w:val="-2"/>
                <w:sz w:val="22"/>
              </w:rPr>
              <w:t>Nileshbhai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53" w:right="52"/>
              <w:jc w:val="center"/>
              <w:rPr>
                <w:sz w:val="20"/>
              </w:rPr>
            </w:pPr>
            <w:r>
              <w:rPr>
                <w:spacing w:val="-5"/>
                <w:sz w:val="20"/>
              </w:rPr>
              <w:t>12</w:t>
            </w:r>
          </w:p>
        </w:tc>
      </w:tr>
      <w:tr>
        <w:trPr>
          <w:trHeight w:val="769"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1824009006</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ight="70"/>
              <w:rPr>
                <w:sz w:val="22"/>
              </w:rPr>
            </w:pPr>
            <w:r>
              <w:rPr>
                <w:sz w:val="22"/>
              </w:rPr>
              <w:t>Rabari</w:t>
            </w:r>
            <w:r>
              <w:rPr>
                <w:spacing w:val="-14"/>
                <w:sz w:val="22"/>
              </w:rPr>
              <w:t> </w:t>
            </w:r>
            <w:r>
              <w:rPr>
                <w:sz w:val="22"/>
              </w:rPr>
              <w:t>Vishal </w:t>
            </w:r>
            <w:r>
              <w:rPr>
                <w:spacing w:val="-2"/>
                <w:sz w:val="22"/>
              </w:rPr>
              <w:t>Baldevbhai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13</w:t>
            </w:r>
          </w:p>
        </w:tc>
      </w:tr>
      <w:tr>
        <w:trPr>
          <w:trHeight w:val="762"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1824009007</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z w:val="22"/>
              </w:rPr>
              <w:t>Saiyed</w:t>
            </w:r>
            <w:r>
              <w:rPr>
                <w:spacing w:val="-14"/>
                <w:sz w:val="22"/>
              </w:rPr>
              <w:t> </w:t>
            </w:r>
            <w:r>
              <w:rPr>
                <w:sz w:val="22"/>
              </w:rPr>
              <w:t>Jawadali </w:t>
            </w:r>
            <w:r>
              <w:rPr>
                <w:spacing w:val="-2"/>
                <w:sz w:val="22"/>
              </w:rPr>
              <w:t>Israrali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53" w:right="52"/>
              <w:jc w:val="center"/>
              <w:rPr>
                <w:sz w:val="20"/>
              </w:rPr>
            </w:pPr>
            <w:r>
              <w:rPr>
                <w:spacing w:val="-5"/>
                <w:sz w:val="20"/>
              </w:rPr>
              <w:t>13</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1824009008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ight="447"/>
              <w:rPr>
                <w:sz w:val="22"/>
              </w:rPr>
            </w:pPr>
            <w:r>
              <w:rPr>
                <w:sz w:val="22"/>
              </w:rPr>
              <w:t>Shah</w:t>
            </w:r>
            <w:r>
              <w:rPr>
                <w:spacing w:val="-14"/>
                <w:sz w:val="22"/>
              </w:rPr>
              <w:t> </w:t>
            </w:r>
            <w:r>
              <w:rPr>
                <w:sz w:val="22"/>
              </w:rPr>
              <w:t>Megh </w:t>
            </w:r>
            <w:r>
              <w:rPr>
                <w:spacing w:val="-2"/>
                <w:sz w:val="22"/>
              </w:rPr>
              <w:t>Rajendra</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12</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1824009012</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3"/>
              <w:rPr>
                <w:sz w:val="22"/>
              </w:rPr>
            </w:pPr>
            <w:r>
              <w:rPr>
                <w:sz w:val="22"/>
              </w:rPr>
              <w:t>Aditya</w:t>
            </w:r>
            <w:r>
              <w:rPr>
                <w:spacing w:val="1"/>
                <w:sz w:val="22"/>
              </w:rPr>
              <w:t> </w:t>
            </w:r>
            <w:r>
              <w:rPr>
                <w:spacing w:val="-2"/>
                <w:sz w:val="22"/>
              </w:rPr>
              <w:t>Yadav</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53" w:right="52"/>
              <w:jc w:val="center"/>
              <w:rPr>
                <w:sz w:val="20"/>
              </w:rPr>
            </w:pPr>
            <w:r>
              <w:rPr>
                <w:spacing w:val="-5"/>
                <w:sz w:val="20"/>
              </w:rPr>
              <w:t>12</w:t>
            </w:r>
          </w:p>
        </w:tc>
      </w:tr>
      <w:tr>
        <w:trPr>
          <w:trHeight w:val="769"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1824009013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460"/>
              <w:rPr>
                <w:sz w:val="22"/>
              </w:rPr>
            </w:pPr>
            <w:r>
              <w:rPr>
                <w:sz w:val="22"/>
              </w:rPr>
              <w:t>Om</w:t>
            </w:r>
            <w:r>
              <w:rPr>
                <w:spacing w:val="-14"/>
                <w:sz w:val="22"/>
              </w:rPr>
              <w:t> </w:t>
            </w:r>
            <w:r>
              <w:rPr>
                <w:sz w:val="22"/>
              </w:rPr>
              <w:t>Kumar </w:t>
            </w:r>
            <w:r>
              <w:rPr>
                <w:spacing w:val="-2"/>
                <w:sz w:val="22"/>
              </w:rPr>
              <w:t>Tiwari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13</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1824009015</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ight="56"/>
              <w:rPr>
                <w:sz w:val="22"/>
              </w:rPr>
            </w:pPr>
            <w:r>
              <w:rPr>
                <w:sz w:val="22"/>
              </w:rPr>
              <w:t>Sharma</w:t>
            </w:r>
            <w:r>
              <w:rPr>
                <w:spacing w:val="-14"/>
                <w:sz w:val="22"/>
              </w:rPr>
              <w:t> </w:t>
            </w:r>
            <w:r>
              <w:rPr>
                <w:sz w:val="22"/>
              </w:rPr>
              <w:t>Raunak </w:t>
            </w:r>
            <w:r>
              <w:rPr>
                <w:spacing w:val="-2"/>
                <w:sz w:val="22"/>
              </w:rPr>
              <w:t>Satyendranath</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53" w:right="52"/>
              <w:jc w:val="center"/>
              <w:rPr>
                <w:sz w:val="20"/>
              </w:rPr>
            </w:pPr>
            <w:r>
              <w:rPr>
                <w:spacing w:val="-5"/>
                <w:sz w:val="20"/>
              </w:rPr>
              <w:t>13</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76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6"/>
              <w:jc w:val="center"/>
              <w:rPr>
                <w:sz w:val="22"/>
              </w:rPr>
            </w:pPr>
            <w:r>
              <w:rPr>
                <w:spacing w:val="-2"/>
                <w:sz w:val="22"/>
              </w:rPr>
              <w:t>1824009019</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70"/>
              <w:rPr>
                <w:sz w:val="22"/>
              </w:rPr>
            </w:pPr>
            <w:r>
              <w:rPr>
                <w:sz w:val="22"/>
              </w:rPr>
              <w:t>Patel Yash </w:t>
            </w:r>
            <w:r>
              <w:rPr>
                <w:spacing w:val="-2"/>
                <w:sz w:val="22"/>
              </w:rPr>
              <w:t>Dineshkumar</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13</w:t>
            </w:r>
          </w:p>
        </w:tc>
      </w:tr>
      <w:tr>
        <w:trPr>
          <w:trHeight w:val="762"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1824009020</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43"/>
              <w:rPr>
                <w:sz w:val="22"/>
              </w:rPr>
            </w:pPr>
            <w:r>
              <w:rPr>
                <w:sz w:val="22"/>
              </w:rPr>
              <w:t>Arpit</w:t>
            </w:r>
            <w:r>
              <w:rPr>
                <w:spacing w:val="-6"/>
                <w:sz w:val="22"/>
              </w:rPr>
              <w:t> </w:t>
            </w:r>
            <w:r>
              <w:rPr>
                <w:spacing w:val="-2"/>
                <w:sz w:val="22"/>
              </w:rPr>
              <w:t>Patel</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right="12"/>
              <w:jc w:val="center"/>
              <w:rPr>
                <w:sz w:val="20"/>
              </w:rPr>
            </w:pPr>
            <w:r>
              <w:rPr>
                <w:spacing w:val="-10"/>
                <w:sz w:val="20"/>
              </w:rPr>
              <w:t>4</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53" w:right="52"/>
              <w:jc w:val="center"/>
              <w:rPr>
                <w:sz w:val="20"/>
              </w:rPr>
            </w:pPr>
            <w:r>
              <w:rPr>
                <w:spacing w:val="-5"/>
                <w:sz w:val="20"/>
              </w:rPr>
              <w:t>13</w:t>
            </w:r>
          </w:p>
        </w:tc>
      </w:tr>
      <w:tr>
        <w:trPr>
          <w:trHeight w:val="769"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78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1824009021</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70"/>
              <w:rPr>
                <w:sz w:val="22"/>
              </w:rPr>
            </w:pPr>
            <w:r>
              <w:rPr>
                <w:sz w:val="22"/>
              </w:rPr>
              <w:t>Patel</w:t>
            </w:r>
            <w:r>
              <w:rPr>
                <w:spacing w:val="-14"/>
                <w:sz w:val="22"/>
              </w:rPr>
              <w:t> </w:t>
            </w:r>
            <w:r>
              <w:rPr>
                <w:sz w:val="22"/>
              </w:rPr>
              <w:t>Vaibhav </w:t>
            </w:r>
            <w:r>
              <w:rPr>
                <w:spacing w:val="-2"/>
                <w:sz w:val="22"/>
              </w:rPr>
              <w:t>Mukeshbhai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8" w:right="20"/>
              <w:jc w:val="center"/>
              <w:rPr>
                <w:sz w:val="20"/>
              </w:rPr>
            </w:pPr>
            <w:r>
              <w:rPr>
                <w:spacing w:val="-10"/>
                <w:sz w:val="20"/>
              </w:rPr>
              <w:t>2</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53" w:right="52"/>
              <w:jc w:val="center"/>
              <w:rPr>
                <w:sz w:val="20"/>
              </w:rPr>
            </w:pPr>
            <w:r>
              <w:rPr>
                <w:spacing w:val="-5"/>
                <w:sz w:val="20"/>
              </w:rPr>
              <w:t>12</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79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1825009003</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3" w:right="70"/>
              <w:rPr>
                <w:sz w:val="22"/>
              </w:rPr>
            </w:pPr>
            <w:r>
              <w:rPr>
                <w:spacing w:val="-2"/>
                <w:sz w:val="22"/>
              </w:rPr>
              <w:t>Tarangkumar Kaushikbhai Patel</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53" w:right="52"/>
              <w:jc w:val="center"/>
              <w:rPr>
                <w:sz w:val="20"/>
              </w:rPr>
            </w:pPr>
            <w:r>
              <w:rPr>
                <w:spacing w:val="-5"/>
                <w:sz w:val="20"/>
              </w:rPr>
              <w:t>12</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80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1825009004</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3" w:right="70"/>
              <w:rPr>
                <w:sz w:val="22"/>
              </w:rPr>
            </w:pPr>
            <w:r>
              <w:rPr>
                <w:spacing w:val="-2"/>
                <w:sz w:val="22"/>
              </w:rPr>
              <w:t>Lalakiya Deepkumar Kiritbhai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6"/>
              <w:jc w:val="center"/>
              <w:rPr>
                <w:sz w:val="20"/>
              </w:rPr>
            </w:pPr>
            <w:r>
              <w:rPr>
                <w:spacing w:val="-10"/>
                <w:sz w:val="20"/>
              </w:rPr>
              <w:t>4</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53" w:right="52"/>
              <w:jc w:val="center"/>
              <w:rPr>
                <w:sz w:val="20"/>
              </w:rPr>
            </w:pPr>
            <w:r>
              <w:rPr>
                <w:spacing w:val="-5"/>
                <w:sz w:val="20"/>
              </w:rPr>
              <w:t>14</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81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1825009008</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3" w:right="70"/>
              <w:rPr>
                <w:sz w:val="22"/>
              </w:rPr>
            </w:pPr>
            <w:r>
              <w:rPr>
                <w:spacing w:val="-2"/>
                <w:sz w:val="22"/>
              </w:rPr>
              <w:t>Nimje Nikhilkumar Maroti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59" w:lineRule="auto"/>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6"/>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0"/>
              <w:jc w:val="center"/>
              <w:rPr>
                <w:sz w:val="20"/>
              </w:rPr>
            </w:pPr>
            <w:r>
              <w:rPr>
                <w:spacing w:val="-10"/>
                <w:sz w:val="20"/>
              </w:rPr>
              <w:t>3</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53" w:right="52"/>
              <w:jc w:val="center"/>
              <w:rPr>
                <w:sz w:val="20"/>
              </w:rPr>
            </w:pPr>
            <w:r>
              <w:rPr>
                <w:spacing w:val="-5"/>
                <w:sz w:val="20"/>
              </w:rPr>
              <w:t>13</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82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1825009010</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3" w:right="70"/>
              <w:rPr>
                <w:sz w:val="22"/>
              </w:rPr>
            </w:pPr>
            <w:r>
              <w:rPr>
                <w:spacing w:val="-2"/>
                <w:sz w:val="22"/>
              </w:rPr>
              <w:t>Prajapati Daxeshkumar Kaushikbhai</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Mechanical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right="16"/>
              <w:jc w:val="center"/>
              <w:rPr>
                <w:sz w:val="20"/>
              </w:rPr>
            </w:pPr>
            <w:r>
              <w:rPr>
                <w:spacing w:val="-10"/>
                <w:sz w:val="20"/>
              </w:rPr>
              <w:t>2</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8" w:right="20"/>
              <w:jc w:val="center"/>
              <w:rPr>
                <w:sz w:val="20"/>
              </w:rPr>
            </w:pPr>
            <w:r>
              <w:rPr>
                <w:spacing w:val="-10"/>
                <w:sz w:val="20"/>
              </w:rPr>
              <w:t>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2</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right="12"/>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8"/>
              <w:jc w:val="center"/>
              <w:rPr>
                <w:sz w:val="20"/>
              </w:rPr>
            </w:pPr>
            <w:r>
              <w:rPr>
                <w:spacing w:val="-5"/>
                <w:sz w:val="20"/>
              </w:rPr>
              <w:t>NA</w:t>
            </w:r>
          </w:p>
        </w:tc>
        <w:tc>
          <w:tcPr>
            <w:tcW w:w="9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53" w:right="52"/>
              <w:jc w:val="center"/>
              <w:rPr>
                <w:sz w:val="20"/>
              </w:rPr>
            </w:pPr>
            <w:r>
              <w:rPr>
                <w:spacing w:val="-5"/>
                <w:sz w:val="20"/>
              </w:rPr>
              <w:t>13</w:t>
            </w:r>
          </w:p>
        </w:tc>
      </w:tr>
    </w:tbl>
    <w:p>
      <w:pPr>
        <w:pStyle w:val="TableParagraph"/>
        <w:spacing w:after="0"/>
        <w:jc w:val="center"/>
        <w:rPr>
          <w:sz w:val="20"/>
        </w:rPr>
        <w:sectPr>
          <w:headerReference w:type="default" r:id="rId278"/>
          <w:headerReference w:type="even" r:id="rId279"/>
          <w:footerReference w:type="default" r:id="rId280"/>
          <w:footerReference w:type="even" r:id="rId281"/>
          <w:pgSz w:w="12240" w:h="15840"/>
          <w:pgMar w:header="213" w:footer="291" w:top="1020" w:bottom="480" w:left="141" w:right="0"/>
          <w:pgNumType w:start="47"/>
        </w:sectPr>
      </w:pPr>
    </w:p>
    <w:p>
      <w:pPr>
        <w:spacing w:line="240" w:lineRule="auto" w:before="0"/>
        <w:rPr>
          <w:b/>
          <w:sz w:val="20"/>
        </w:rPr>
      </w:pPr>
      <w:r>
        <w:rPr>
          <w:b/>
          <w:sz w:val="20"/>
        </w:rPr>
        <w:drawing>
          <wp:anchor distT="0" distB="0" distL="0" distR="0" allowOverlap="1" layoutInCell="1" locked="0" behindDoc="0" simplePos="0" relativeHeight="15776768">
            <wp:simplePos x="0" y="0"/>
            <wp:positionH relativeFrom="page">
              <wp:posOffset>5118100</wp:posOffset>
            </wp:positionH>
            <wp:positionV relativeFrom="page">
              <wp:posOffset>8750325</wp:posOffset>
            </wp:positionV>
            <wp:extent cx="1896165" cy="1041374"/>
            <wp:effectExtent l="0" t="0" r="0" b="0"/>
            <wp:wrapNone/>
            <wp:docPr id="450" name="Image 450"/>
            <wp:cNvGraphicFramePr>
              <a:graphicFrameLocks/>
            </wp:cNvGraphicFramePr>
            <a:graphic>
              <a:graphicData uri="http://schemas.openxmlformats.org/drawingml/2006/picture">
                <pic:pic>
                  <pic:nvPicPr>
                    <pic:cNvPr id="450" name="Image 450"/>
                    <pic:cNvPicPr/>
                  </pic:nvPicPr>
                  <pic:blipFill>
                    <a:blip r:embed="rId10" cstate="print"/>
                    <a:stretch>
                      <a:fillRect/>
                    </a:stretch>
                  </pic:blipFill>
                  <pic:spPr>
                    <a:xfrm>
                      <a:off x="0" y="0"/>
                      <a:ext cx="1896165" cy="1041374"/>
                    </a:xfrm>
                    <a:prstGeom prst="rect">
                      <a:avLst/>
                    </a:prstGeom>
                  </pic:spPr>
                </pic:pic>
              </a:graphicData>
            </a:graphic>
          </wp:anchor>
        </w:drawing>
      </w:r>
    </w:p>
    <w:p>
      <w:pPr>
        <w:spacing w:line="240" w:lineRule="auto" w:before="209" w:after="0"/>
        <w:rPr>
          <w:b/>
          <w:sz w:val="20"/>
        </w:rPr>
      </w:pPr>
    </w:p>
    <w:tbl>
      <w:tblPr>
        <w:tblW w:w="0" w:type="auto"/>
        <w:jc w:val="left"/>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7"/>
        <w:gridCol w:w="1196"/>
        <w:gridCol w:w="1462"/>
        <w:gridCol w:w="1217"/>
        <w:gridCol w:w="1095"/>
        <w:gridCol w:w="965"/>
        <w:gridCol w:w="1469"/>
        <w:gridCol w:w="1051"/>
        <w:gridCol w:w="1036"/>
        <w:gridCol w:w="1037"/>
      </w:tblGrid>
      <w:tr>
        <w:trPr>
          <w:trHeight w:val="467" w:hRule="atLeast"/>
        </w:trPr>
        <w:tc>
          <w:tcPr>
            <w:tcW w:w="11075" w:type="dxa"/>
            <w:gridSpan w:val="10"/>
          </w:tcPr>
          <w:p>
            <w:pPr>
              <w:pStyle w:val="TableParagraph"/>
              <w:spacing w:before="21"/>
              <w:ind w:left="13" w:right="8"/>
              <w:jc w:val="center"/>
              <w:rPr>
                <w:b/>
                <w:i/>
                <w:sz w:val="20"/>
              </w:rPr>
            </w:pPr>
            <w:r>
              <w:rPr>
                <w:b/>
                <w:i/>
                <w:sz w:val="20"/>
              </w:rPr>
              <w:t>Swarrnim</w:t>
            </w:r>
            <w:r>
              <w:rPr>
                <w:b/>
                <w:i/>
                <w:spacing w:val="-11"/>
                <w:sz w:val="20"/>
              </w:rPr>
              <w:t> </w:t>
            </w:r>
            <w:r>
              <w:rPr>
                <w:b/>
                <w:i/>
                <w:sz w:val="20"/>
              </w:rPr>
              <w:t>Startup</w:t>
            </w:r>
            <w:r>
              <w:rPr>
                <w:b/>
                <w:i/>
                <w:spacing w:val="-6"/>
                <w:sz w:val="20"/>
              </w:rPr>
              <w:t> </w:t>
            </w:r>
            <w:r>
              <w:rPr>
                <w:b/>
                <w:i/>
                <w:sz w:val="20"/>
              </w:rPr>
              <w:t>&amp;</w:t>
            </w:r>
            <w:r>
              <w:rPr>
                <w:b/>
                <w:i/>
                <w:spacing w:val="-10"/>
                <w:sz w:val="20"/>
              </w:rPr>
              <w:t> </w:t>
            </w:r>
            <w:r>
              <w:rPr>
                <w:b/>
                <w:i/>
                <w:sz w:val="20"/>
              </w:rPr>
              <w:t>Innovation</w:t>
            </w:r>
            <w:r>
              <w:rPr>
                <w:b/>
                <w:i/>
                <w:spacing w:val="-9"/>
                <w:sz w:val="20"/>
              </w:rPr>
              <w:t> </w:t>
            </w:r>
            <w:r>
              <w:rPr>
                <w:b/>
                <w:i/>
                <w:spacing w:val="-2"/>
                <w:sz w:val="20"/>
              </w:rPr>
              <w:t>University,Gujarat</w:t>
            </w:r>
          </w:p>
        </w:tc>
      </w:tr>
      <w:tr>
        <w:trPr>
          <w:trHeight w:val="467" w:hRule="atLeast"/>
        </w:trPr>
        <w:tc>
          <w:tcPr>
            <w:tcW w:w="11075" w:type="dxa"/>
            <w:gridSpan w:val="10"/>
          </w:tcPr>
          <w:p>
            <w:pPr>
              <w:pStyle w:val="TableParagraph"/>
              <w:spacing w:before="21"/>
              <w:ind w:left="13"/>
              <w:jc w:val="center"/>
              <w:rPr>
                <w:b/>
                <w:i/>
                <w:sz w:val="20"/>
              </w:rPr>
            </w:pPr>
            <w:r>
              <w:rPr>
                <w:b/>
                <w:i/>
                <w:sz w:val="20"/>
              </w:rPr>
              <w:t>Progress</w:t>
            </w:r>
            <w:r>
              <w:rPr>
                <w:b/>
                <w:i/>
                <w:spacing w:val="-11"/>
                <w:sz w:val="20"/>
              </w:rPr>
              <w:t> </w:t>
            </w:r>
            <w:r>
              <w:rPr>
                <w:b/>
                <w:i/>
                <w:sz w:val="20"/>
              </w:rPr>
              <w:t>Report</w:t>
            </w:r>
            <w:r>
              <w:rPr>
                <w:b/>
                <w:i/>
                <w:spacing w:val="-8"/>
                <w:sz w:val="20"/>
              </w:rPr>
              <w:t> </w:t>
            </w:r>
            <w:r>
              <w:rPr>
                <w:b/>
                <w:i/>
                <w:sz w:val="20"/>
              </w:rPr>
              <w:t>(2018-</w:t>
            </w:r>
            <w:r>
              <w:rPr>
                <w:b/>
                <w:i/>
                <w:spacing w:val="-2"/>
                <w:sz w:val="20"/>
              </w:rPr>
              <w:t>2019)</w:t>
            </w:r>
          </w:p>
        </w:tc>
      </w:tr>
      <w:tr>
        <w:trPr>
          <w:trHeight w:val="467" w:hRule="atLeast"/>
        </w:trPr>
        <w:tc>
          <w:tcPr>
            <w:tcW w:w="11075" w:type="dxa"/>
            <w:gridSpan w:val="10"/>
          </w:tcPr>
          <w:p>
            <w:pPr>
              <w:pStyle w:val="TableParagraph"/>
              <w:spacing w:before="21"/>
              <w:ind w:left="13" w:right="9"/>
              <w:jc w:val="center"/>
              <w:rPr>
                <w:b/>
                <w:i/>
                <w:sz w:val="20"/>
              </w:rPr>
            </w:pPr>
            <w:r>
              <w:rPr>
                <w:b/>
                <w:i/>
                <w:sz w:val="20"/>
              </w:rPr>
              <w:t>DIPLOMA</w:t>
            </w:r>
            <w:r>
              <w:rPr>
                <w:b/>
                <w:i/>
                <w:spacing w:val="-11"/>
                <w:sz w:val="20"/>
              </w:rPr>
              <w:t> </w:t>
            </w:r>
            <w:r>
              <w:rPr>
                <w:b/>
                <w:i/>
                <w:sz w:val="20"/>
              </w:rPr>
              <w:t>(Post-</w:t>
            </w:r>
            <w:r>
              <w:rPr>
                <w:b/>
                <w:i/>
                <w:spacing w:val="-12"/>
                <w:sz w:val="20"/>
              </w:rPr>
              <w:t> </w:t>
            </w:r>
            <w:r>
              <w:rPr>
                <w:b/>
                <w:i/>
                <w:sz w:val="20"/>
              </w:rPr>
              <w:t>Assesment)</w:t>
            </w:r>
            <w:r>
              <w:rPr>
                <w:b/>
                <w:i/>
                <w:spacing w:val="-9"/>
                <w:sz w:val="20"/>
              </w:rPr>
              <w:t> </w:t>
            </w:r>
            <w:r>
              <w:rPr>
                <w:b/>
                <w:i/>
                <w:spacing w:val="-10"/>
                <w:sz w:val="20"/>
              </w:rPr>
              <w:t>2</w:t>
            </w:r>
          </w:p>
        </w:tc>
      </w:tr>
      <w:tr>
        <w:trPr>
          <w:trHeight w:val="1209" w:hRule="atLeast"/>
        </w:trPr>
        <w:tc>
          <w:tcPr>
            <w:tcW w:w="547" w:type="dxa"/>
          </w:tcPr>
          <w:p>
            <w:pPr>
              <w:pStyle w:val="TableParagraph"/>
              <w:spacing w:before="166"/>
              <w:rPr>
                <w:b/>
                <w:sz w:val="20"/>
              </w:rPr>
            </w:pPr>
          </w:p>
          <w:p>
            <w:pPr>
              <w:pStyle w:val="TableParagraph"/>
              <w:spacing w:before="1"/>
              <w:ind w:left="14"/>
              <w:jc w:val="center"/>
              <w:rPr>
                <w:b/>
                <w:i/>
                <w:sz w:val="20"/>
              </w:rPr>
            </w:pPr>
            <w:hyperlink r:id="rId15">
              <w:r>
                <w:rPr>
                  <w:b/>
                  <w:i/>
                  <w:color w:val="0000FF"/>
                  <w:spacing w:val="-2"/>
                  <w:sz w:val="20"/>
                  <w:u w:val="single" w:color="0000FF"/>
                </w:rPr>
                <w:t>S.No</w:t>
              </w:r>
            </w:hyperlink>
            <w:hyperlink r:id="rId15">
              <w:r>
                <w:rPr>
                  <w:b/>
                  <w:i/>
                  <w:color w:val="0000FF"/>
                  <w:spacing w:val="-2"/>
                  <w:sz w:val="20"/>
                  <w:u w:val="single" w:color="0000FF"/>
                </w:rPr>
                <w:t>.</w:t>
              </w:r>
            </w:hyperlink>
          </w:p>
        </w:tc>
        <w:tc>
          <w:tcPr>
            <w:tcW w:w="1196" w:type="dxa"/>
          </w:tcPr>
          <w:p>
            <w:pPr>
              <w:pStyle w:val="TableParagraph"/>
              <w:spacing w:before="44"/>
              <w:rPr>
                <w:b/>
                <w:sz w:val="20"/>
              </w:rPr>
            </w:pPr>
          </w:p>
          <w:p>
            <w:pPr>
              <w:pStyle w:val="TableParagraph"/>
              <w:spacing w:line="254" w:lineRule="auto"/>
              <w:ind w:left="446" w:right="139" w:hanging="296"/>
              <w:rPr>
                <w:b/>
                <w:i/>
                <w:sz w:val="20"/>
              </w:rPr>
            </w:pPr>
            <w:r>
              <w:rPr>
                <w:b/>
                <w:i/>
                <w:spacing w:val="-2"/>
                <w:sz w:val="20"/>
              </w:rPr>
              <w:t>Enrolment </w:t>
            </w:r>
            <w:r>
              <w:rPr>
                <w:b/>
                <w:i/>
                <w:spacing w:val="-4"/>
                <w:sz w:val="20"/>
              </w:rPr>
              <w:t>No.</w:t>
            </w:r>
          </w:p>
        </w:tc>
        <w:tc>
          <w:tcPr>
            <w:tcW w:w="1462" w:type="dxa"/>
          </w:tcPr>
          <w:p>
            <w:pPr>
              <w:pStyle w:val="TableParagraph"/>
              <w:spacing w:before="44"/>
              <w:rPr>
                <w:b/>
                <w:sz w:val="20"/>
              </w:rPr>
            </w:pPr>
          </w:p>
          <w:p>
            <w:pPr>
              <w:pStyle w:val="TableParagraph"/>
              <w:spacing w:line="254" w:lineRule="auto"/>
              <w:ind w:left="410" w:hanging="188"/>
              <w:rPr>
                <w:b/>
                <w:i/>
                <w:sz w:val="20"/>
              </w:rPr>
            </w:pPr>
            <w:r>
              <w:rPr>
                <w:b/>
                <w:i/>
                <w:sz w:val="20"/>
              </w:rPr>
              <w:t>Name</w:t>
            </w:r>
            <w:r>
              <w:rPr>
                <w:b/>
                <w:i/>
                <w:spacing w:val="-13"/>
                <w:sz w:val="20"/>
              </w:rPr>
              <w:t> </w:t>
            </w:r>
            <w:r>
              <w:rPr>
                <w:b/>
                <w:i/>
                <w:sz w:val="20"/>
              </w:rPr>
              <w:t>of</w:t>
            </w:r>
            <w:r>
              <w:rPr>
                <w:b/>
                <w:i/>
                <w:spacing w:val="-12"/>
                <w:sz w:val="20"/>
              </w:rPr>
              <w:t> </w:t>
            </w:r>
            <w:r>
              <w:rPr>
                <w:b/>
                <w:i/>
                <w:sz w:val="20"/>
              </w:rPr>
              <w:t>the </w:t>
            </w:r>
            <w:r>
              <w:rPr>
                <w:b/>
                <w:i/>
                <w:spacing w:val="-2"/>
                <w:sz w:val="20"/>
              </w:rPr>
              <w:t>Student</w:t>
            </w:r>
          </w:p>
        </w:tc>
        <w:tc>
          <w:tcPr>
            <w:tcW w:w="1217" w:type="dxa"/>
          </w:tcPr>
          <w:p>
            <w:pPr>
              <w:pStyle w:val="TableParagraph"/>
              <w:spacing w:before="132"/>
              <w:rPr>
                <w:b/>
                <w:sz w:val="22"/>
              </w:rPr>
            </w:pPr>
          </w:p>
          <w:p>
            <w:pPr>
              <w:pStyle w:val="TableParagraph"/>
              <w:ind w:left="267"/>
              <w:rPr>
                <w:b/>
                <w:i/>
                <w:sz w:val="22"/>
              </w:rPr>
            </w:pPr>
            <w:r>
              <w:rPr>
                <w:b/>
                <w:i/>
                <w:spacing w:val="-2"/>
                <w:sz w:val="22"/>
              </w:rPr>
              <w:t>Branch</w:t>
            </w:r>
          </w:p>
        </w:tc>
        <w:tc>
          <w:tcPr>
            <w:tcW w:w="1095" w:type="dxa"/>
          </w:tcPr>
          <w:p>
            <w:pPr>
              <w:pStyle w:val="TableParagraph"/>
              <w:spacing w:before="44"/>
              <w:rPr>
                <w:b/>
                <w:sz w:val="20"/>
              </w:rPr>
            </w:pPr>
          </w:p>
          <w:p>
            <w:pPr>
              <w:pStyle w:val="TableParagraph"/>
              <w:spacing w:line="254" w:lineRule="auto"/>
              <w:ind w:left="383" w:right="37" w:hanging="332"/>
              <w:rPr>
                <w:b/>
                <w:i/>
                <w:sz w:val="20"/>
              </w:rPr>
            </w:pPr>
            <w:r>
              <w:rPr>
                <w:b/>
                <w:i/>
                <w:spacing w:val="-2"/>
                <w:sz w:val="20"/>
              </w:rPr>
              <w:t>Appearance </w:t>
            </w:r>
            <w:r>
              <w:rPr>
                <w:b/>
                <w:i/>
                <w:spacing w:val="-4"/>
                <w:sz w:val="20"/>
              </w:rPr>
              <w:t>(10)</w:t>
            </w:r>
          </w:p>
        </w:tc>
        <w:tc>
          <w:tcPr>
            <w:tcW w:w="965" w:type="dxa"/>
          </w:tcPr>
          <w:p>
            <w:pPr>
              <w:pStyle w:val="TableParagraph"/>
              <w:spacing w:line="259" w:lineRule="auto" w:before="144"/>
              <w:ind w:left="73" w:right="43" w:hanging="1"/>
              <w:jc w:val="center"/>
              <w:rPr>
                <w:b/>
                <w:i/>
                <w:sz w:val="20"/>
              </w:rPr>
            </w:pPr>
            <w:r>
              <w:rPr>
                <w:b/>
                <w:i/>
                <w:spacing w:val="-4"/>
                <w:sz w:val="20"/>
              </w:rPr>
              <w:t>Body </w:t>
            </w:r>
            <w:r>
              <w:rPr>
                <w:b/>
                <w:i/>
                <w:spacing w:val="-2"/>
                <w:sz w:val="20"/>
              </w:rPr>
              <w:t>Language </w:t>
            </w:r>
            <w:r>
              <w:rPr>
                <w:b/>
                <w:i/>
                <w:spacing w:val="-4"/>
                <w:sz w:val="20"/>
              </w:rPr>
              <w:t>(10)</w:t>
            </w:r>
          </w:p>
        </w:tc>
        <w:tc>
          <w:tcPr>
            <w:tcW w:w="1469" w:type="dxa"/>
          </w:tcPr>
          <w:p>
            <w:pPr>
              <w:pStyle w:val="TableParagraph"/>
              <w:spacing w:before="44"/>
              <w:rPr>
                <w:b/>
                <w:sz w:val="20"/>
              </w:rPr>
            </w:pPr>
          </w:p>
          <w:p>
            <w:pPr>
              <w:pStyle w:val="TableParagraph"/>
              <w:spacing w:line="254" w:lineRule="auto"/>
              <w:ind w:left="318" w:hanging="245"/>
              <w:rPr>
                <w:b/>
                <w:i/>
                <w:sz w:val="20"/>
              </w:rPr>
            </w:pPr>
            <w:r>
              <w:rPr>
                <w:b/>
                <w:i/>
                <w:spacing w:val="-2"/>
                <w:sz w:val="20"/>
              </w:rPr>
              <w:t>Communication </w:t>
            </w:r>
            <w:r>
              <w:rPr>
                <w:b/>
                <w:i/>
                <w:sz w:val="20"/>
              </w:rPr>
              <w:t>Skills (10)</w:t>
            </w:r>
          </w:p>
        </w:tc>
        <w:tc>
          <w:tcPr>
            <w:tcW w:w="1051" w:type="dxa"/>
          </w:tcPr>
          <w:p>
            <w:pPr>
              <w:pStyle w:val="TableParagraph"/>
              <w:spacing w:before="44"/>
              <w:rPr>
                <w:b/>
                <w:sz w:val="20"/>
              </w:rPr>
            </w:pPr>
          </w:p>
          <w:p>
            <w:pPr>
              <w:pStyle w:val="TableParagraph"/>
              <w:spacing w:line="254" w:lineRule="auto"/>
              <w:ind w:left="362" w:right="35" w:hanging="303"/>
              <w:rPr>
                <w:b/>
                <w:i/>
                <w:sz w:val="20"/>
              </w:rPr>
            </w:pPr>
            <w:r>
              <w:rPr>
                <w:b/>
                <w:i/>
                <w:spacing w:val="-2"/>
                <w:sz w:val="20"/>
              </w:rPr>
              <w:t>Confidence </w:t>
            </w:r>
            <w:r>
              <w:rPr>
                <w:b/>
                <w:i/>
                <w:spacing w:val="-4"/>
                <w:sz w:val="20"/>
              </w:rPr>
              <w:t>(10)</w:t>
            </w:r>
          </w:p>
        </w:tc>
        <w:tc>
          <w:tcPr>
            <w:tcW w:w="1036" w:type="dxa"/>
          </w:tcPr>
          <w:p>
            <w:pPr>
              <w:pStyle w:val="TableParagraph"/>
              <w:spacing w:line="261" w:lineRule="auto" w:before="21"/>
              <w:ind w:left="96" w:right="71" w:hanging="14"/>
              <w:jc w:val="center"/>
              <w:rPr>
                <w:b/>
                <w:i/>
                <w:sz w:val="20"/>
              </w:rPr>
            </w:pPr>
            <w:r>
              <w:rPr>
                <w:b/>
                <w:i/>
                <w:sz w:val="20"/>
              </w:rPr>
              <w:t>Did the </w:t>
            </w:r>
            <w:r>
              <w:rPr>
                <w:b/>
                <w:i/>
                <w:spacing w:val="-2"/>
                <w:sz w:val="20"/>
              </w:rPr>
              <w:t>student </w:t>
            </w:r>
            <w:r>
              <w:rPr>
                <w:b/>
                <w:i/>
                <w:sz w:val="20"/>
              </w:rPr>
              <w:t>carry CV </w:t>
            </w:r>
            <w:r>
              <w:rPr>
                <w:b/>
                <w:i/>
                <w:spacing w:val="-2"/>
                <w:sz w:val="20"/>
              </w:rPr>
              <w:t>(YES/NO)</w:t>
            </w:r>
          </w:p>
        </w:tc>
        <w:tc>
          <w:tcPr>
            <w:tcW w:w="1037" w:type="dxa"/>
          </w:tcPr>
          <w:p>
            <w:pPr>
              <w:pStyle w:val="TableParagraph"/>
              <w:spacing w:before="44"/>
              <w:rPr>
                <w:b/>
                <w:sz w:val="20"/>
              </w:rPr>
            </w:pPr>
          </w:p>
          <w:p>
            <w:pPr>
              <w:pStyle w:val="TableParagraph"/>
              <w:spacing w:line="254" w:lineRule="auto"/>
              <w:ind w:left="47" w:firstLine="165"/>
              <w:rPr>
                <w:b/>
                <w:i/>
                <w:sz w:val="20"/>
              </w:rPr>
            </w:pPr>
            <w:r>
              <w:rPr>
                <w:b/>
                <w:i/>
                <w:spacing w:val="-2"/>
                <w:sz w:val="20"/>
              </w:rPr>
              <w:t>Overall </w:t>
            </w:r>
            <w:r>
              <w:rPr>
                <w:b/>
                <w:i/>
                <w:sz w:val="20"/>
              </w:rPr>
              <w:t>Rating</w:t>
            </w:r>
            <w:r>
              <w:rPr>
                <w:b/>
                <w:i/>
                <w:spacing w:val="-13"/>
                <w:sz w:val="20"/>
              </w:rPr>
              <w:t> </w:t>
            </w:r>
            <w:r>
              <w:rPr>
                <w:b/>
                <w:i/>
                <w:sz w:val="20"/>
              </w:rPr>
              <w:t>(40)</w:t>
            </w:r>
          </w:p>
        </w:tc>
      </w:tr>
      <w:tr>
        <w:trPr>
          <w:trHeight w:val="770" w:hRule="atLeast"/>
        </w:trPr>
        <w:tc>
          <w:tcPr>
            <w:tcW w:w="547" w:type="dxa"/>
          </w:tcPr>
          <w:p>
            <w:pPr>
              <w:pStyle w:val="TableParagraph"/>
              <w:spacing w:before="52"/>
              <w:rPr>
                <w:b/>
                <w:sz w:val="22"/>
              </w:rPr>
            </w:pPr>
          </w:p>
          <w:p>
            <w:pPr>
              <w:pStyle w:val="TableParagraph"/>
              <w:spacing w:before="1"/>
              <w:ind w:left="11"/>
              <w:jc w:val="center"/>
              <w:rPr>
                <w:sz w:val="22"/>
              </w:rPr>
            </w:pPr>
            <w:r>
              <w:rPr>
                <w:spacing w:val="-10"/>
                <w:sz w:val="22"/>
              </w:rPr>
              <w:t>1</w:t>
            </w:r>
          </w:p>
        </w:tc>
        <w:tc>
          <w:tcPr>
            <w:tcW w:w="1196" w:type="dxa"/>
          </w:tcPr>
          <w:p>
            <w:pPr>
              <w:pStyle w:val="TableParagraph"/>
              <w:spacing w:before="52"/>
              <w:rPr>
                <w:b/>
                <w:sz w:val="22"/>
              </w:rPr>
            </w:pPr>
          </w:p>
          <w:p>
            <w:pPr>
              <w:pStyle w:val="TableParagraph"/>
              <w:spacing w:before="1"/>
              <w:ind w:left="25" w:right="16"/>
              <w:jc w:val="center"/>
              <w:rPr>
                <w:sz w:val="22"/>
              </w:rPr>
            </w:pPr>
            <w:r>
              <w:rPr>
                <w:spacing w:val="-2"/>
                <w:sz w:val="22"/>
              </w:rPr>
              <w:t>1822002001</w:t>
            </w:r>
          </w:p>
        </w:tc>
        <w:tc>
          <w:tcPr>
            <w:tcW w:w="1462" w:type="dxa"/>
          </w:tcPr>
          <w:p>
            <w:pPr>
              <w:pStyle w:val="TableParagraph"/>
              <w:spacing w:line="266" w:lineRule="auto" w:before="25"/>
              <w:ind w:left="43" w:right="157"/>
              <w:rPr>
                <w:sz w:val="22"/>
              </w:rPr>
            </w:pPr>
            <w:r>
              <w:rPr>
                <w:sz w:val="22"/>
              </w:rPr>
              <w:t>Acharya</w:t>
            </w:r>
            <w:r>
              <w:rPr>
                <w:spacing w:val="-14"/>
                <w:sz w:val="22"/>
              </w:rPr>
              <w:t> </w:t>
            </w:r>
            <w:r>
              <w:rPr>
                <w:sz w:val="22"/>
              </w:rPr>
              <w:t>Kunj </w:t>
            </w:r>
            <w:r>
              <w:rPr>
                <w:spacing w:val="-2"/>
                <w:sz w:val="22"/>
              </w:rPr>
              <w:t>Upeshkumar</w:t>
            </w:r>
          </w:p>
        </w:tc>
        <w:tc>
          <w:tcPr>
            <w:tcW w:w="1217" w:type="dxa"/>
          </w:tcPr>
          <w:p>
            <w:pPr>
              <w:pStyle w:val="TableParagraph"/>
              <w:spacing w:line="266" w:lineRule="auto" w:before="25"/>
              <w:ind w:left="43"/>
              <w:rPr>
                <w:sz w:val="22"/>
              </w:rPr>
            </w:pPr>
            <w:r>
              <w:rPr>
                <w:spacing w:val="-2"/>
                <w:sz w:val="22"/>
              </w:rPr>
              <w:t>Civil Engineering</w:t>
            </w:r>
          </w:p>
        </w:tc>
        <w:tc>
          <w:tcPr>
            <w:tcW w:w="1095" w:type="dxa"/>
          </w:tcPr>
          <w:p>
            <w:pPr>
              <w:pStyle w:val="TableParagraph"/>
              <w:spacing w:before="87"/>
              <w:rPr>
                <w:b/>
                <w:sz w:val="20"/>
              </w:rPr>
            </w:pPr>
          </w:p>
          <w:p>
            <w:pPr>
              <w:pStyle w:val="TableParagraph"/>
              <w:ind w:left="18" w:right="1"/>
              <w:jc w:val="center"/>
              <w:rPr>
                <w:sz w:val="20"/>
              </w:rPr>
            </w:pPr>
            <w:r>
              <w:rPr>
                <w:spacing w:val="-10"/>
                <w:sz w:val="20"/>
              </w:rPr>
              <w:t>5</w:t>
            </w:r>
          </w:p>
        </w:tc>
        <w:tc>
          <w:tcPr>
            <w:tcW w:w="965" w:type="dxa"/>
          </w:tcPr>
          <w:p>
            <w:pPr>
              <w:pStyle w:val="TableParagraph"/>
              <w:spacing w:before="87"/>
              <w:rPr>
                <w:b/>
                <w:sz w:val="20"/>
              </w:rPr>
            </w:pPr>
          </w:p>
          <w:p>
            <w:pPr>
              <w:pStyle w:val="TableParagraph"/>
              <w:ind w:left="22" w:right="5"/>
              <w:jc w:val="center"/>
              <w:rPr>
                <w:sz w:val="20"/>
              </w:rPr>
            </w:pPr>
            <w:r>
              <w:rPr>
                <w:spacing w:val="-10"/>
                <w:sz w:val="20"/>
              </w:rPr>
              <w:t>3</w:t>
            </w:r>
          </w:p>
        </w:tc>
        <w:tc>
          <w:tcPr>
            <w:tcW w:w="1469" w:type="dxa"/>
          </w:tcPr>
          <w:p>
            <w:pPr>
              <w:pStyle w:val="TableParagraph"/>
              <w:spacing w:before="87"/>
              <w:rPr>
                <w:b/>
                <w:sz w:val="20"/>
              </w:rPr>
            </w:pPr>
          </w:p>
          <w:p>
            <w:pPr>
              <w:pStyle w:val="TableParagraph"/>
              <w:ind w:left="18"/>
              <w:jc w:val="center"/>
              <w:rPr>
                <w:sz w:val="20"/>
              </w:rPr>
            </w:pPr>
            <w:r>
              <w:rPr>
                <w:spacing w:val="-10"/>
                <w:sz w:val="20"/>
              </w:rPr>
              <w:t>3</w:t>
            </w:r>
          </w:p>
        </w:tc>
        <w:tc>
          <w:tcPr>
            <w:tcW w:w="1051" w:type="dxa"/>
          </w:tcPr>
          <w:p>
            <w:pPr>
              <w:pStyle w:val="TableParagraph"/>
              <w:spacing w:before="87"/>
              <w:rPr>
                <w:b/>
                <w:sz w:val="20"/>
              </w:rPr>
            </w:pPr>
          </w:p>
          <w:p>
            <w:pPr>
              <w:pStyle w:val="TableParagraph"/>
              <w:ind w:left="19"/>
              <w:jc w:val="center"/>
              <w:rPr>
                <w:sz w:val="20"/>
              </w:rPr>
            </w:pPr>
            <w:r>
              <w:rPr>
                <w:spacing w:val="-10"/>
                <w:sz w:val="20"/>
              </w:rPr>
              <w:t>4</w:t>
            </w:r>
          </w:p>
        </w:tc>
        <w:tc>
          <w:tcPr>
            <w:tcW w:w="1036" w:type="dxa"/>
          </w:tcPr>
          <w:p>
            <w:pPr>
              <w:pStyle w:val="TableParagraph"/>
              <w:spacing w:before="87"/>
              <w:rPr>
                <w:b/>
                <w:sz w:val="20"/>
              </w:rPr>
            </w:pPr>
          </w:p>
          <w:p>
            <w:pPr>
              <w:pStyle w:val="TableParagraph"/>
              <w:ind w:left="7"/>
              <w:jc w:val="center"/>
              <w:rPr>
                <w:sz w:val="20"/>
              </w:rPr>
            </w:pPr>
            <w:r>
              <w:rPr>
                <w:spacing w:val="-5"/>
                <w:sz w:val="20"/>
              </w:rPr>
              <w:t>NA</w:t>
            </w:r>
          </w:p>
        </w:tc>
        <w:tc>
          <w:tcPr>
            <w:tcW w:w="1037" w:type="dxa"/>
          </w:tcPr>
          <w:p>
            <w:pPr>
              <w:pStyle w:val="TableParagraph"/>
              <w:spacing w:before="94"/>
              <w:rPr>
                <w:b/>
                <w:sz w:val="20"/>
              </w:rPr>
            </w:pPr>
          </w:p>
          <w:p>
            <w:pPr>
              <w:pStyle w:val="TableParagraph"/>
              <w:ind w:left="11" w:right="1"/>
              <w:jc w:val="center"/>
              <w:rPr>
                <w:b/>
                <w:sz w:val="20"/>
              </w:rPr>
            </w:pPr>
            <w:r>
              <w:rPr>
                <w:b/>
                <w:spacing w:val="-5"/>
                <w:sz w:val="20"/>
              </w:rPr>
              <w:t>15</w:t>
            </w:r>
          </w:p>
        </w:tc>
      </w:tr>
      <w:tr>
        <w:trPr>
          <w:trHeight w:val="762" w:hRule="atLeast"/>
        </w:trPr>
        <w:tc>
          <w:tcPr>
            <w:tcW w:w="547" w:type="dxa"/>
          </w:tcPr>
          <w:p>
            <w:pPr>
              <w:pStyle w:val="TableParagraph"/>
              <w:spacing w:before="45"/>
              <w:rPr>
                <w:b/>
                <w:sz w:val="22"/>
              </w:rPr>
            </w:pPr>
          </w:p>
          <w:p>
            <w:pPr>
              <w:pStyle w:val="TableParagraph"/>
              <w:ind w:left="11"/>
              <w:jc w:val="center"/>
              <w:rPr>
                <w:sz w:val="22"/>
              </w:rPr>
            </w:pPr>
            <w:r>
              <w:rPr>
                <w:spacing w:val="-10"/>
                <w:sz w:val="22"/>
              </w:rPr>
              <w:t>2</w:t>
            </w:r>
          </w:p>
        </w:tc>
        <w:tc>
          <w:tcPr>
            <w:tcW w:w="1196" w:type="dxa"/>
          </w:tcPr>
          <w:p>
            <w:pPr>
              <w:pStyle w:val="TableParagraph"/>
              <w:spacing w:before="45"/>
              <w:rPr>
                <w:b/>
                <w:sz w:val="22"/>
              </w:rPr>
            </w:pPr>
          </w:p>
          <w:p>
            <w:pPr>
              <w:pStyle w:val="TableParagraph"/>
              <w:ind w:left="25" w:right="16"/>
              <w:jc w:val="center"/>
              <w:rPr>
                <w:sz w:val="22"/>
              </w:rPr>
            </w:pPr>
            <w:r>
              <w:rPr>
                <w:spacing w:val="-2"/>
                <w:sz w:val="22"/>
              </w:rPr>
              <w:t>1822002005</w:t>
            </w:r>
          </w:p>
        </w:tc>
        <w:tc>
          <w:tcPr>
            <w:tcW w:w="1462" w:type="dxa"/>
          </w:tcPr>
          <w:p>
            <w:pPr>
              <w:pStyle w:val="TableParagraph"/>
              <w:spacing w:before="45"/>
              <w:rPr>
                <w:b/>
                <w:sz w:val="22"/>
              </w:rPr>
            </w:pPr>
          </w:p>
          <w:p>
            <w:pPr>
              <w:pStyle w:val="TableParagraph"/>
              <w:ind w:left="43"/>
              <w:rPr>
                <w:sz w:val="22"/>
              </w:rPr>
            </w:pPr>
            <w:r>
              <w:rPr>
                <w:sz w:val="22"/>
              </w:rPr>
              <w:t>Dhruv</w:t>
            </w:r>
            <w:r>
              <w:rPr>
                <w:spacing w:val="-11"/>
                <w:sz w:val="22"/>
              </w:rPr>
              <w:t> </w:t>
            </w:r>
            <w:r>
              <w:rPr>
                <w:spacing w:val="-2"/>
                <w:sz w:val="22"/>
              </w:rPr>
              <w:t>Gediya</w:t>
            </w:r>
          </w:p>
        </w:tc>
        <w:tc>
          <w:tcPr>
            <w:tcW w:w="1217" w:type="dxa"/>
          </w:tcPr>
          <w:p>
            <w:pPr>
              <w:pStyle w:val="TableParagraph"/>
              <w:spacing w:line="266" w:lineRule="auto" w:before="17"/>
              <w:ind w:left="43"/>
              <w:rPr>
                <w:sz w:val="22"/>
              </w:rPr>
            </w:pPr>
            <w:r>
              <w:rPr>
                <w:spacing w:val="-2"/>
                <w:sz w:val="22"/>
              </w:rPr>
              <w:t>Civil Engineering</w:t>
            </w:r>
          </w:p>
        </w:tc>
        <w:tc>
          <w:tcPr>
            <w:tcW w:w="1095" w:type="dxa"/>
          </w:tcPr>
          <w:p>
            <w:pPr>
              <w:pStyle w:val="TableParagraph"/>
              <w:spacing w:before="87"/>
              <w:rPr>
                <w:b/>
                <w:sz w:val="20"/>
              </w:rPr>
            </w:pPr>
          </w:p>
          <w:p>
            <w:pPr>
              <w:pStyle w:val="TableParagraph"/>
              <w:ind w:left="18" w:right="1"/>
              <w:jc w:val="center"/>
              <w:rPr>
                <w:sz w:val="20"/>
              </w:rPr>
            </w:pPr>
            <w:r>
              <w:rPr>
                <w:spacing w:val="-10"/>
                <w:sz w:val="20"/>
              </w:rPr>
              <w:t>3</w:t>
            </w:r>
          </w:p>
        </w:tc>
        <w:tc>
          <w:tcPr>
            <w:tcW w:w="965" w:type="dxa"/>
          </w:tcPr>
          <w:p>
            <w:pPr>
              <w:pStyle w:val="TableParagraph"/>
              <w:spacing w:before="87"/>
              <w:rPr>
                <w:b/>
                <w:sz w:val="20"/>
              </w:rPr>
            </w:pPr>
          </w:p>
          <w:p>
            <w:pPr>
              <w:pStyle w:val="TableParagraph"/>
              <w:ind w:left="22" w:right="5"/>
              <w:jc w:val="center"/>
              <w:rPr>
                <w:sz w:val="20"/>
              </w:rPr>
            </w:pPr>
            <w:r>
              <w:rPr>
                <w:spacing w:val="-10"/>
                <w:sz w:val="20"/>
              </w:rPr>
              <w:t>3</w:t>
            </w:r>
          </w:p>
        </w:tc>
        <w:tc>
          <w:tcPr>
            <w:tcW w:w="1469" w:type="dxa"/>
          </w:tcPr>
          <w:p>
            <w:pPr>
              <w:pStyle w:val="TableParagraph"/>
              <w:spacing w:before="87"/>
              <w:rPr>
                <w:b/>
                <w:sz w:val="20"/>
              </w:rPr>
            </w:pPr>
          </w:p>
          <w:p>
            <w:pPr>
              <w:pStyle w:val="TableParagraph"/>
              <w:ind w:left="18"/>
              <w:jc w:val="center"/>
              <w:rPr>
                <w:sz w:val="20"/>
              </w:rPr>
            </w:pPr>
            <w:r>
              <w:rPr>
                <w:spacing w:val="-10"/>
                <w:sz w:val="20"/>
              </w:rPr>
              <w:t>2</w:t>
            </w:r>
          </w:p>
        </w:tc>
        <w:tc>
          <w:tcPr>
            <w:tcW w:w="1051" w:type="dxa"/>
          </w:tcPr>
          <w:p>
            <w:pPr>
              <w:pStyle w:val="TableParagraph"/>
              <w:spacing w:before="87"/>
              <w:rPr>
                <w:b/>
                <w:sz w:val="20"/>
              </w:rPr>
            </w:pPr>
          </w:p>
          <w:p>
            <w:pPr>
              <w:pStyle w:val="TableParagraph"/>
              <w:ind w:left="19"/>
              <w:jc w:val="center"/>
              <w:rPr>
                <w:sz w:val="20"/>
              </w:rPr>
            </w:pPr>
            <w:r>
              <w:rPr>
                <w:spacing w:val="-10"/>
                <w:sz w:val="20"/>
              </w:rPr>
              <w:t>4</w:t>
            </w:r>
          </w:p>
        </w:tc>
        <w:tc>
          <w:tcPr>
            <w:tcW w:w="1036" w:type="dxa"/>
          </w:tcPr>
          <w:p>
            <w:pPr>
              <w:pStyle w:val="TableParagraph"/>
              <w:spacing w:before="87"/>
              <w:rPr>
                <w:b/>
                <w:sz w:val="20"/>
              </w:rPr>
            </w:pPr>
          </w:p>
          <w:p>
            <w:pPr>
              <w:pStyle w:val="TableParagraph"/>
              <w:ind w:left="7"/>
              <w:jc w:val="center"/>
              <w:rPr>
                <w:sz w:val="20"/>
              </w:rPr>
            </w:pPr>
            <w:r>
              <w:rPr>
                <w:spacing w:val="-5"/>
                <w:sz w:val="20"/>
              </w:rPr>
              <w:t>NA</w:t>
            </w:r>
          </w:p>
        </w:tc>
        <w:tc>
          <w:tcPr>
            <w:tcW w:w="1037" w:type="dxa"/>
          </w:tcPr>
          <w:p>
            <w:pPr>
              <w:pStyle w:val="TableParagraph"/>
              <w:spacing w:before="87"/>
              <w:rPr>
                <w:b/>
                <w:sz w:val="20"/>
              </w:rPr>
            </w:pPr>
          </w:p>
          <w:p>
            <w:pPr>
              <w:pStyle w:val="TableParagraph"/>
              <w:ind w:left="11" w:right="1"/>
              <w:jc w:val="center"/>
              <w:rPr>
                <w:sz w:val="20"/>
              </w:rPr>
            </w:pPr>
            <w:r>
              <w:rPr>
                <w:spacing w:val="-5"/>
                <w:sz w:val="20"/>
              </w:rPr>
              <w:t>12</w:t>
            </w:r>
          </w:p>
        </w:tc>
      </w:tr>
      <w:tr>
        <w:trPr>
          <w:trHeight w:val="770" w:hRule="atLeast"/>
        </w:trPr>
        <w:tc>
          <w:tcPr>
            <w:tcW w:w="547" w:type="dxa"/>
          </w:tcPr>
          <w:p>
            <w:pPr>
              <w:pStyle w:val="TableParagraph"/>
              <w:spacing w:before="52"/>
              <w:rPr>
                <w:b/>
                <w:sz w:val="22"/>
              </w:rPr>
            </w:pPr>
          </w:p>
          <w:p>
            <w:pPr>
              <w:pStyle w:val="TableParagraph"/>
              <w:ind w:left="11"/>
              <w:jc w:val="center"/>
              <w:rPr>
                <w:sz w:val="22"/>
              </w:rPr>
            </w:pPr>
            <w:r>
              <w:rPr>
                <w:spacing w:val="-10"/>
                <w:sz w:val="22"/>
              </w:rPr>
              <w:t>3</w:t>
            </w:r>
          </w:p>
        </w:tc>
        <w:tc>
          <w:tcPr>
            <w:tcW w:w="1196" w:type="dxa"/>
          </w:tcPr>
          <w:p>
            <w:pPr>
              <w:pStyle w:val="TableParagraph"/>
              <w:spacing w:before="52"/>
              <w:rPr>
                <w:b/>
                <w:sz w:val="22"/>
              </w:rPr>
            </w:pPr>
          </w:p>
          <w:p>
            <w:pPr>
              <w:pStyle w:val="TableParagraph"/>
              <w:ind w:left="25" w:right="16"/>
              <w:jc w:val="center"/>
              <w:rPr>
                <w:sz w:val="22"/>
              </w:rPr>
            </w:pPr>
            <w:r>
              <w:rPr>
                <w:spacing w:val="-2"/>
                <w:sz w:val="22"/>
              </w:rPr>
              <w:t>1822002007</w:t>
            </w:r>
          </w:p>
        </w:tc>
        <w:tc>
          <w:tcPr>
            <w:tcW w:w="1462" w:type="dxa"/>
          </w:tcPr>
          <w:p>
            <w:pPr>
              <w:pStyle w:val="TableParagraph"/>
              <w:spacing w:line="266" w:lineRule="auto" w:before="24"/>
              <w:ind w:left="43"/>
              <w:rPr>
                <w:sz w:val="22"/>
              </w:rPr>
            </w:pPr>
            <w:r>
              <w:rPr>
                <w:sz w:val="22"/>
              </w:rPr>
              <w:t>( Joshi Maher Sanjaykumar</w:t>
            </w:r>
            <w:r>
              <w:rPr>
                <w:spacing w:val="-11"/>
                <w:sz w:val="22"/>
              </w:rPr>
              <w:t> </w:t>
            </w:r>
            <w:r>
              <w:rPr>
                <w:spacing w:val="-10"/>
                <w:sz w:val="22"/>
              </w:rPr>
              <w:t>)</w:t>
            </w:r>
          </w:p>
        </w:tc>
        <w:tc>
          <w:tcPr>
            <w:tcW w:w="1217" w:type="dxa"/>
          </w:tcPr>
          <w:p>
            <w:pPr>
              <w:pStyle w:val="TableParagraph"/>
              <w:spacing w:line="266" w:lineRule="auto" w:before="24"/>
              <w:ind w:left="43"/>
              <w:rPr>
                <w:sz w:val="22"/>
              </w:rPr>
            </w:pPr>
            <w:r>
              <w:rPr>
                <w:spacing w:val="-2"/>
                <w:sz w:val="22"/>
              </w:rPr>
              <w:t>Civil Engineering</w:t>
            </w:r>
          </w:p>
        </w:tc>
        <w:tc>
          <w:tcPr>
            <w:tcW w:w="1095" w:type="dxa"/>
          </w:tcPr>
          <w:p>
            <w:pPr>
              <w:pStyle w:val="TableParagraph"/>
              <w:spacing w:before="87"/>
              <w:rPr>
                <w:b/>
                <w:sz w:val="20"/>
              </w:rPr>
            </w:pPr>
          </w:p>
          <w:p>
            <w:pPr>
              <w:pStyle w:val="TableParagraph"/>
              <w:ind w:left="18" w:right="1"/>
              <w:jc w:val="center"/>
              <w:rPr>
                <w:sz w:val="20"/>
              </w:rPr>
            </w:pPr>
            <w:r>
              <w:rPr>
                <w:spacing w:val="-10"/>
                <w:sz w:val="20"/>
              </w:rPr>
              <w:t>4</w:t>
            </w:r>
          </w:p>
        </w:tc>
        <w:tc>
          <w:tcPr>
            <w:tcW w:w="965" w:type="dxa"/>
          </w:tcPr>
          <w:p>
            <w:pPr>
              <w:pStyle w:val="TableParagraph"/>
              <w:spacing w:before="87"/>
              <w:rPr>
                <w:b/>
                <w:sz w:val="20"/>
              </w:rPr>
            </w:pPr>
          </w:p>
          <w:p>
            <w:pPr>
              <w:pStyle w:val="TableParagraph"/>
              <w:ind w:left="22" w:right="5"/>
              <w:jc w:val="center"/>
              <w:rPr>
                <w:sz w:val="20"/>
              </w:rPr>
            </w:pPr>
            <w:r>
              <w:rPr>
                <w:spacing w:val="-10"/>
                <w:sz w:val="20"/>
              </w:rPr>
              <w:t>3</w:t>
            </w:r>
          </w:p>
        </w:tc>
        <w:tc>
          <w:tcPr>
            <w:tcW w:w="1469" w:type="dxa"/>
          </w:tcPr>
          <w:p>
            <w:pPr>
              <w:pStyle w:val="TableParagraph"/>
              <w:spacing w:before="87"/>
              <w:rPr>
                <w:b/>
                <w:sz w:val="20"/>
              </w:rPr>
            </w:pPr>
          </w:p>
          <w:p>
            <w:pPr>
              <w:pStyle w:val="TableParagraph"/>
              <w:ind w:left="18"/>
              <w:jc w:val="center"/>
              <w:rPr>
                <w:sz w:val="20"/>
              </w:rPr>
            </w:pPr>
            <w:r>
              <w:rPr>
                <w:spacing w:val="-10"/>
                <w:sz w:val="20"/>
              </w:rPr>
              <w:t>2</w:t>
            </w:r>
          </w:p>
        </w:tc>
        <w:tc>
          <w:tcPr>
            <w:tcW w:w="1051" w:type="dxa"/>
          </w:tcPr>
          <w:p>
            <w:pPr>
              <w:pStyle w:val="TableParagraph"/>
              <w:spacing w:before="87"/>
              <w:rPr>
                <w:b/>
                <w:sz w:val="20"/>
              </w:rPr>
            </w:pPr>
          </w:p>
          <w:p>
            <w:pPr>
              <w:pStyle w:val="TableParagraph"/>
              <w:ind w:left="19"/>
              <w:jc w:val="center"/>
              <w:rPr>
                <w:sz w:val="20"/>
              </w:rPr>
            </w:pPr>
            <w:r>
              <w:rPr>
                <w:spacing w:val="-10"/>
                <w:sz w:val="20"/>
              </w:rPr>
              <w:t>5</w:t>
            </w:r>
          </w:p>
        </w:tc>
        <w:tc>
          <w:tcPr>
            <w:tcW w:w="1036" w:type="dxa"/>
          </w:tcPr>
          <w:p>
            <w:pPr>
              <w:pStyle w:val="TableParagraph"/>
              <w:spacing w:before="87"/>
              <w:rPr>
                <w:b/>
                <w:sz w:val="20"/>
              </w:rPr>
            </w:pPr>
          </w:p>
          <w:p>
            <w:pPr>
              <w:pStyle w:val="TableParagraph"/>
              <w:ind w:left="7"/>
              <w:jc w:val="center"/>
              <w:rPr>
                <w:sz w:val="20"/>
              </w:rPr>
            </w:pPr>
            <w:r>
              <w:rPr>
                <w:spacing w:val="-5"/>
                <w:sz w:val="20"/>
              </w:rPr>
              <w:t>NA</w:t>
            </w:r>
          </w:p>
        </w:tc>
        <w:tc>
          <w:tcPr>
            <w:tcW w:w="1037" w:type="dxa"/>
          </w:tcPr>
          <w:p>
            <w:pPr>
              <w:pStyle w:val="TableParagraph"/>
              <w:spacing w:before="87"/>
              <w:rPr>
                <w:b/>
                <w:sz w:val="20"/>
              </w:rPr>
            </w:pPr>
          </w:p>
          <w:p>
            <w:pPr>
              <w:pStyle w:val="TableParagraph"/>
              <w:ind w:left="11" w:right="1"/>
              <w:jc w:val="center"/>
              <w:rPr>
                <w:sz w:val="20"/>
              </w:rPr>
            </w:pPr>
            <w:r>
              <w:rPr>
                <w:spacing w:val="-5"/>
                <w:sz w:val="20"/>
              </w:rPr>
              <w:t>14</w:t>
            </w:r>
          </w:p>
        </w:tc>
      </w:tr>
      <w:tr>
        <w:trPr>
          <w:trHeight w:val="762" w:hRule="atLeast"/>
        </w:trPr>
        <w:tc>
          <w:tcPr>
            <w:tcW w:w="547" w:type="dxa"/>
          </w:tcPr>
          <w:p>
            <w:pPr>
              <w:pStyle w:val="TableParagraph"/>
              <w:spacing w:before="45"/>
              <w:rPr>
                <w:b/>
                <w:sz w:val="22"/>
              </w:rPr>
            </w:pPr>
          </w:p>
          <w:p>
            <w:pPr>
              <w:pStyle w:val="TableParagraph"/>
              <w:ind w:left="11"/>
              <w:jc w:val="center"/>
              <w:rPr>
                <w:sz w:val="22"/>
              </w:rPr>
            </w:pPr>
            <w:r>
              <w:rPr>
                <w:spacing w:val="-10"/>
                <w:sz w:val="22"/>
              </w:rPr>
              <w:t>4</w:t>
            </w:r>
          </w:p>
        </w:tc>
        <w:tc>
          <w:tcPr>
            <w:tcW w:w="1196" w:type="dxa"/>
          </w:tcPr>
          <w:p>
            <w:pPr>
              <w:pStyle w:val="TableParagraph"/>
              <w:spacing w:before="45"/>
              <w:rPr>
                <w:b/>
                <w:sz w:val="22"/>
              </w:rPr>
            </w:pPr>
          </w:p>
          <w:p>
            <w:pPr>
              <w:pStyle w:val="TableParagraph"/>
              <w:ind w:left="25" w:right="16"/>
              <w:jc w:val="center"/>
              <w:rPr>
                <w:sz w:val="22"/>
              </w:rPr>
            </w:pPr>
            <w:r>
              <w:rPr>
                <w:spacing w:val="-2"/>
                <w:sz w:val="22"/>
              </w:rPr>
              <w:t>1822003019</w:t>
            </w:r>
          </w:p>
        </w:tc>
        <w:tc>
          <w:tcPr>
            <w:tcW w:w="1462" w:type="dxa"/>
          </w:tcPr>
          <w:p>
            <w:pPr>
              <w:pStyle w:val="TableParagraph"/>
              <w:spacing w:line="266" w:lineRule="auto" w:before="17"/>
              <w:ind w:left="43" w:right="206"/>
              <w:rPr>
                <w:sz w:val="22"/>
              </w:rPr>
            </w:pPr>
            <w:r>
              <w:rPr>
                <w:sz w:val="22"/>
              </w:rPr>
              <w:t>Kikani</w:t>
            </w:r>
            <w:r>
              <w:rPr>
                <w:spacing w:val="-14"/>
                <w:sz w:val="22"/>
              </w:rPr>
              <w:t> </w:t>
            </w:r>
            <w:r>
              <w:rPr>
                <w:sz w:val="22"/>
              </w:rPr>
              <w:t>Mohit </w:t>
            </w:r>
            <w:r>
              <w:rPr>
                <w:spacing w:val="-2"/>
                <w:sz w:val="22"/>
              </w:rPr>
              <w:t>Jigneshbhai</w:t>
            </w:r>
          </w:p>
        </w:tc>
        <w:tc>
          <w:tcPr>
            <w:tcW w:w="1217" w:type="dxa"/>
          </w:tcPr>
          <w:p>
            <w:pPr>
              <w:pStyle w:val="TableParagraph"/>
              <w:spacing w:line="266" w:lineRule="auto" w:before="17"/>
              <w:ind w:left="43"/>
              <w:rPr>
                <w:sz w:val="22"/>
              </w:rPr>
            </w:pPr>
            <w:r>
              <w:rPr>
                <w:spacing w:val="-2"/>
                <w:sz w:val="22"/>
              </w:rPr>
              <w:t>Computer Engineering</w:t>
            </w:r>
          </w:p>
        </w:tc>
        <w:tc>
          <w:tcPr>
            <w:tcW w:w="1095" w:type="dxa"/>
          </w:tcPr>
          <w:p>
            <w:pPr>
              <w:pStyle w:val="TableParagraph"/>
              <w:spacing w:before="79"/>
              <w:rPr>
                <w:b/>
                <w:sz w:val="20"/>
              </w:rPr>
            </w:pPr>
          </w:p>
          <w:p>
            <w:pPr>
              <w:pStyle w:val="TableParagraph"/>
              <w:spacing w:before="1"/>
              <w:ind w:left="18" w:right="1"/>
              <w:jc w:val="center"/>
              <w:rPr>
                <w:sz w:val="20"/>
              </w:rPr>
            </w:pPr>
            <w:r>
              <w:rPr>
                <w:spacing w:val="-10"/>
                <w:sz w:val="20"/>
              </w:rPr>
              <w:t>2</w:t>
            </w:r>
          </w:p>
        </w:tc>
        <w:tc>
          <w:tcPr>
            <w:tcW w:w="965" w:type="dxa"/>
          </w:tcPr>
          <w:p>
            <w:pPr>
              <w:pStyle w:val="TableParagraph"/>
              <w:spacing w:before="79"/>
              <w:rPr>
                <w:b/>
                <w:sz w:val="20"/>
              </w:rPr>
            </w:pPr>
          </w:p>
          <w:p>
            <w:pPr>
              <w:pStyle w:val="TableParagraph"/>
              <w:spacing w:before="1"/>
              <w:ind w:left="22" w:right="5"/>
              <w:jc w:val="center"/>
              <w:rPr>
                <w:sz w:val="20"/>
              </w:rPr>
            </w:pPr>
            <w:r>
              <w:rPr>
                <w:spacing w:val="-10"/>
                <w:sz w:val="20"/>
              </w:rPr>
              <w:t>2</w:t>
            </w:r>
          </w:p>
        </w:tc>
        <w:tc>
          <w:tcPr>
            <w:tcW w:w="1469" w:type="dxa"/>
          </w:tcPr>
          <w:p>
            <w:pPr>
              <w:pStyle w:val="TableParagraph"/>
              <w:spacing w:before="79"/>
              <w:rPr>
                <w:b/>
                <w:sz w:val="20"/>
              </w:rPr>
            </w:pPr>
          </w:p>
          <w:p>
            <w:pPr>
              <w:pStyle w:val="TableParagraph"/>
              <w:spacing w:before="1"/>
              <w:ind w:left="18"/>
              <w:jc w:val="center"/>
              <w:rPr>
                <w:sz w:val="20"/>
              </w:rPr>
            </w:pPr>
            <w:r>
              <w:rPr>
                <w:spacing w:val="-10"/>
                <w:sz w:val="20"/>
              </w:rPr>
              <w:t>3</w:t>
            </w:r>
          </w:p>
        </w:tc>
        <w:tc>
          <w:tcPr>
            <w:tcW w:w="1051" w:type="dxa"/>
          </w:tcPr>
          <w:p>
            <w:pPr>
              <w:pStyle w:val="TableParagraph"/>
              <w:spacing w:before="79"/>
              <w:rPr>
                <w:b/>
                <w:sz w:val="20"/>
              </w:rPr>
            </w:pPr>
          </w:p>
          <w:p>
            <w:pPr>
              <w:pStyle w:val="TableParagraph"/>
              <w:spacing w:before="1"/>
              <w:ind w:left="19"/>
              <w:jc w:val="center"/>
              <w:rPr>
                <w:sz w:val="20"/>
              </w:rPr>
            </w:pPr>
            <w:r>
              <w:rPr>
                <w:spacing w:val="-10"/>
                <w:sz w:val="20"/>
              </w:rPr>
              <w:t>5</w:t>
            </w:r>
          </w:p>
        </w:tc>
        <w:tc>
          <w:tcPr>
            <w:tcW w:w="1036" w:type="dxa"/>
          </w:tcPr>
          <w:p>
            <w:pPr>
              <w:pStyle w:val="TableParagraph"/>
              <w:spacing w:before="79"/>
              <w:rPr>
                <w:b/>
                <w:sz w:val="20"/>
              </w:rPr>
            </w:pPr>
          </w:p>
          <w:p>
            <w:pPr>
              <w:pStyle w:val="TableParagraph"/>
              <w:spacing w:before="1"/>
              <w:ind w:left="7"/>
              <w:jc w:val="center"/>
              <w:rPr>
                <w:sz w:val="20"/>
              </w:rPr>
            </w:pPr>
            <w:r>
              <w:rPr>
                <w:spacing w:val="-5"/>
                <w:sz w:val="20"/>
              </w:rPr>
              <w:t>NA</w:t>
            </w:r>
          </w:p>
        </w:tc>
        <w:tc>
          <w:tcPr>
            <w:tcW w:w="1037" w:type="dxa"/>
          </w:tcPr>
          <w:p>
            <w:pPr>
              <w:pStyle w:val="TableParagraph"/>
              <w:spacing w:before="79"/>
              <w:rPr>
                <w:b/>
                <w:sz w:val="20"/>
              </w:rPr>
            </w:pPr>
          </w:p>
          <w:p>
            <w:pPr>
              <w:pStyle w:val="TableParagraph"/>
              <w:spacing w:before="1"/>
              <w:ind w:left="11" w:right="1"/>
              <w:jc w:val="center"/>
              <w:rPr>
                <w:sz w:val="20"/>
              </w:rPr>
            </w:pPr>
            <w:r>
              <w:rPr>
                <w:spacing w:val="-5"/>
                <w:sz w:val="20"/>
              </w:rPr>
              <w:t>12</w:t>
            </w:r>
          </w:p>
        </w:tc>
      </w:tr>
      <w:tr>
        <w:trPr>
          <w:trHeight w:val="770" w:hRule="atLeast"/>
        </w:trPr>
        <w:tc>
          <w:tcPr>
            <w:tcW w:w="547" w:type="dxa"/>
          </w:tcPr>
          <w:p>
            <w:pPr>
              <w:pStyle w:val="TableParagraph"/>
              <w:spacing w:before="52"/>
              <w:rPr>
                <w:b/>
                <w:sz w:val="22"/>
              </w:rPr>
            </w:pPr>
          </w:p>
          <w:p>
            <w:pPr>
              <w:pStyle w:val="TableParagraph"/>
              <w:spacing w:before="1"/>
              <w:ind w:left="11"/>
              <w:jc w:val="center"/>
              <w:rPr>
                <w:sz w:val="22"/>
              </w:rPr>
            </w:pPr>
            <w:r>
              <w:rPr>
                <w:spacing w:val="-10"/>
                <w:sz w:val="22"/>
              </w:rPr>
              <w:t>5</w:t>
            </w:r>
          </w:p>
        </w:tc>
        <w:tc>
          <w:tcPr>
            <w:tcW w:w="1196" w:type="dxa"/>
          </w:tcPr>
          <w:p>
            <w:pPr>
              <w:pStyle w:val="TableParagraph"/>
              <w:spacing w:before="52"/>
              <w:rPr>
                <w:b/>
                <w:sz w:val="22"/>
              </w:rPr>
            </w:pPr>
          </w:p>
          <w:p>
            <w:pPr>
              <w:pStyle w:val="TableParagraph"/>
              <w:spacing w:before="1"/>
              <w:ind w:left="25" w:right="16"/>
              <w:jc w:val="center"/>
              <w:rPr>
                <w:sz w:val="22"/>
              </w:rPr>
            </w:pPr>
            <w:r>
              <w:rPr>
                <w:spacing w:val="-2"/>
                <w:sz w:val="22"/>
              </w:rPr>
              <w:t>1822003025</w:t>
            </w:r>
          </w:p>
        </w:tc>
        <w:tc>
          <w:tcPr>
            <w:tcW w:w="1462" w:type="dxa"/>
          </w:tcPr>
          <w:p>
            <w:pPr>
              <w:pStyle w:val="TableParagraph"/>
              <w:spacing w:line="266" w:lineRule="auto" w:before="25"/>
              <w:ind w:left="43"/>
              <w:rPr>
                <w:sz w:val="22"/>
              </w:rPr>
            </w:pPr>
            <w:r>
              <w:rPr>
                <w:sz w:val="22"/>
              </w:rPr>
              <w:t>Mistry</w:t>
            </w:r>
            <w:r>
              <w:rPr>
                <w:spacing w:val="-14"/>
                <w:sz w:val="22"/>
              </w:rPr>
              <w:t> </w:t>
            </w:r>
            <w:r>
              <w:rPr>
                <w:sz w:val="22"/>
              </w:rPr>
              <w:t>Diya </w:t>
            </w:r>
            <w:r>
              <w:rPr>
                <w:spacing w:val="-2"/>
                <w:sz w:val="22"/>
              </w:rPr>
              <w:t>Snehal</w:t>
            </w:r>
          </w:p>
        </w:tc>
        <w:tc>
          <w:tcPr>
            <w:tcW w:w="1217" w:type="dxa"/>
          </w:tcPr>
          <w:p>
            <w:pPr>
              <w:pStyle w:val="TableParagraph"/>
              <w:spacing w:line="266" w:lineRule="auto" w:before="25"/>
              <w:ind w:left="43"/>
              <w:rPr>
                <w:sz w:val="22"/>
              </w:rPr>
            </w:pPr>
            <w:r>
              <w:rPr>
                <w:spacing w:val="-2"/>
                <w:sz w:val="22"/>
              </w:rPr>
              <w:t>Computer Engineering</w:t>
            </w:r>
          </w:p>
        </w:tc>
        <w:tc>
          <w:tcPr>
            <w:tcW w:w="1095" w:type="dxa"/>
          </w:tcPr>
          <w:p>
            <w:pPr>
              <w:pStyle w:val="TableParagraph"/>
              <w:spacing w:before="87"/>
              <w:rPr>
                <w:b/>
                <w:sz w:val="20"/>
              </w:rPr>
            </w:pPr>
          </w:p>
          <w:p>
            <w:pPr>
              <w:pStyle w:val="TableParagraph"/>
              <w:ind w:left="18" w:right="1"/>
              <w:jc w:val="center"/>
              <w:rPr>
                <w:sz w:val="20"/>
              </w:rPr>
            </w:pPr>
            <w:r>
              <w:rPr>
                <w:spacing w:val="-10"/>
                <w:sz w:val="20"/>
              </w:rPr>
              <w:t>2</w:t>
            </w:r>
          </w:p>
        </w:tc>
        <w:tc>
          <w:tcPr>
            <w:tcW w:w="965" w:type="dxa"/>
          </w:tcPr>
          <w:p>
            <w:pPr>
              <w:pStyle w:val="TableParagraph"/>
              <w:spacing w:before="87"/>
              <w:rPr>
                <w:b/>
                <w:sz w:val="20"/>
              </w:rPr>
            </w:pPr>
          </w:p>
          <w:p>
            <w:pPr>
              <w:pStyle w:val="TableParagraph"/>
              <w:ind w:left="22" w:right="5"/>
              <w:jc w:val="center"/>
              <w:rPr>
                <w:sz w:val="20"/>
              </w:rPr>
            </w:pPr>
            <w:r>
              <w:rPr>
                <w:spacing w:val="-10"/>
                <w:sz w:val="20"/>
              </w:rPr>
              <w:t>3</w:t>
            </w:r>
          </w:p>
        </w:tc>
        <w:tc>
          <w:tcPr>
            <w:tcW w:w="1469" w:type="dxa"/>
          </w:tcPr>
          <w:p>
            <w:pPr>
              <w:pStyle w:val="TableParagraph"/>
              <w:spacing w:before="87"/>
              <w:rPr>
                <w:b/>
                <w:sz w:val="20"/>
              </w:rPr>
            </w:pPr>
          </w:p>
          <w:p>
            <w:pPr>
              <w:pStyle w:val="TableParagraph"/>
              <w:ind w:left="18"/>
              <w:jc w:val="center"/>
              <w:rPr>
                <w:sz w:val="20"/>
              </w:rPr>
            </w:pPr>
            <w:r>
              <w:rPr>
                <w:spacing w:val="-10"/>
                <w:sz w:val="20"/>
              </w:rPr>
              <w:t>2</w:t>
            </w:r>
          </w:p>
        </w:tc>
        <w:tc>
          <w:tcPr>
            <w:tcW w:w="1051" w:type="dxa"/>
          </w:tcPr>
          <w:p>
            <w:pPr>
              <w:pStyle w:val="TableParagraph"/>
              <w:spacing w:before="87"/>
              <w:rPr>
                <w:b/>
                <w:sz w:val="20"/>
              </w:rPr>
            </w:pPr>
          </w:p>
          <w:p>
            <w:pPr>
              <w:pStyle w:val="TableParagraph"/>
              <w:ind w:left="19"/>
              <w:jc w:val="center"/>
              <w:rPr>
                <w:sz w:val="20"/>
              </w:rPr>
            </w:pPr>
            <w:r>
              <w:rPr>
                <w:spacing w:val="-10"/>
                <w:sz w:val="20"/>
              </w:rPr>
              <w:t>5</w:t>
            </w:r>
          </w:p>
        </w:tc>
        <w:tc>
          <w:tcPr>
            <w:tcW w:w="1036" w:type="dxa"/>
          </w:tcPr>
          <w:p>
            <w:pPr>
              <w:pStyle w:val="TableParagraph"/>
              <w:spacing w:before="87"/>
              <w:rPr>
                <w:b/>
                <w:sz w:val="20"/>
              </w:rPr>
            </w:pPr>
          </w:p>
          <w:p>
            <w:pPr>
              <w:pStyle w:val="TableParagraph"/>
              <w:ind w:left="7"/>
              <w:jc w:val="center"/>
              <w:rPr>
                <w:sz w:val="20"/>
              </w:rPr>
            </w:pPr>
            <w:r>
              <w:rPr>
                <w:spacing w:val="-5"/>
                <w:sz w:val="20"/>
              </w:rPr>
              <w:t>NA</w:t>
            </w:r>
          </w:p>
        </w:tc>
        <w:tc>
          <w:tcPr>
            <w:tcW w:w="1037" w:type="dxa"/>
          </w:tcPr>
          <w:p>
            <w:pPr>
              <w:pStyle w:val="TableParagraph"/>
              <w:spacing w:before="87"/>
              <w:rPr>
                <w:b/>
                <w:sz w:val="20"/>
              </w:rPr>
            </w:pPr>
          </w:p>
          <w:p>
            <w:pPr>
              <w:pStyle w:val="TableParagraph"/>
              <w:ind w:left="11" w:right="1"/>
              <w:jc w:val="center"/>
              <w:rPr>
                <w:sz w:val="20"/>
              </w:rPr>
            </w:pPr>
            <w:r>
              <w:rPr>
                <w:spacing w:val="-5"/>
                <w:sz w:val="20"/>
              </w:rPr>
              <w:t>12</w:t>
            </w:r>
          </w:p>
        </w:tc>
      </w:tr>
      <w:tr>
        <w:trPr>
          <w:trHeight w:val="1036" w:hRule="atLeast"/>
        </w:trPr>
        <w:tc>
          <w:tcPr>
            <w:tcW w:w="547" w:type="dxa"/>
          </w:tcPr>
          <w:p>
            <w:pPr>
              <w:pStyle w:val="TableParagraph"/>
              <w:rPr>
                <w:b/>
                <w:sz w:val="22"/>
              </w:rPr>
            </w:pPr>
          </w:p>
          <w:p>
            <w:pPr>
              <w:pStyle w:val="TableParagraph"/>
              <w:spacing w:before="66"/>
              <w:rPr>
                <w:b/>
                <w:sz w:val="22"/>
              </w:rPr>
            </w:pPr>
          </w:p>
          <w:p>
            <w:pPr>
              <w:pStyle w:val="TableParagraph"/>
              <w:ind w:left="11"/>
              <w:jc w:val="center"/>
              <w:rPr>
                <w:sz w:val="22"/>
              </w:rPr>
            </w:pPr>
            <w:r>
              <w:rPr>
                <w:spacing w:val="-10"/>
                <w:sz w:val="22"/>
              </w:rPr>
              <w:t>6</w:t>
            </w:r>
          </w:p>
        </w:tc>
        <w:tc>
          <w:tcPr>
            <w:tcW w:w="1196" w:type="dxa"/>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1822003027</w:t>
            </w:r>
          </w:p>
        </w:tc>
        <w:tc>
          <w:tcPr>
            <w:tcW w:w="1462" w:type="dxa"/>
          </w:tcPr>
          <w:p>
            <w:pPr>
              <w:pStyle w:val="TableParagraph"/>
              <w:spacing w:line="264" w:lineRule="auto" w:before="17"/>
              <w:ind w:left="43"/>
              <w:rPr>
                <w:sz w:val="22"/>
              </w:rPr>
            </w:pPr>
            <w:r>
              <w:rPr>
                <w:spacing w:val="-2"/>
                <w:sz w:val="22"/>
              </w:rPr>
              <w:t>Dhrumil Dharmeshbhai </w:t>
            </w:r>
            <w:r>
              <w:rPr>
                <w:spacing w:val="-4"/>
                <w:sz w:val="22"/>
              </w:rPr>
              <w:t>Mody</w:t>
            </w:r>
          </w:p>
        </w:tc>
        <w:tc>
          <w:tcPr>
            <w:tcW w:w="1217" w:type="dxa"/>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Pr>
          <w:p>
            <w:pPr>
              <w:pStyle w:val="TableParagraph"/>
              <w:rPr>
                <w:b/>
                <w:sz w:val="20"/>
              </w:rPr>
            </w:pPr>
          </w:p>
          <w:p>
            <w:pPr>
              <w:pStyle w:val="TableParagraph"/>
              <w:spacing w:before="124"/>
              <w:rPr>
                <w:b/>
                <w:sz w:val="20"/>
              </w:rPr>
            </w:pPr>
          </w:p>
          <w:p>
            <w:pPr>
              <w:pStyle w:val="TableParagraph"/>
              <w:ind w:left="18" w:right="1"/>
              <w:jc w:val="center"/>
              <w:rPr>
                <w:sz w:val="20"/>
              </w:rPr>
            </w:pPr>
            <w:r>
              <w:rPr>
                <w:spacing w:val="-10"/>
                <w:sz w:val="20"/>
              </w:rPr>
              <w:t>2</w:t>
            </w:r>
          </w:p>
        </w:tc>
        <w:tc>
          <w:tcPr>
            <w:tcW w:w="965" w:type="dxa"/>
          </w:tcPr>
          <w:p>
            <w:pPr>
              <w:pStyle w:val="TableParagraph"/>
              <w:rPr>
                <w:b/>
                <w:sz w:val="20"/>
              </w:rPr>
            </w:pPr>
          </w:p>
          <w:p>
            <w:pPr>
              <w:pStyle w:val="TableParagraph"/>
              <w:spacing w:before="124"/>
              <w:rPr>
                <w:b/>
                <w:sz w:val="20"/>
              </w:rPr>
            </w:pPr>
          </w:p>
          <w:p>
            <w:pPr>
              <w:pStyle w:val="TableParagraph"/>
              <w:ind w:left="22" w:right="5"/>
              <w:jc w:val="center"/>
              <w:rPr>
                <w:sz w:val="20"/>
              </w:rPr>
            </w:pPr>
            <w:r>
              <w:rPr>
                <w:spacing w:val="-10"/>
                <w:sz w:val="20"/>
              </w:rPr>
              <w:t>3</w:t>
            </w:r>
          </w:p>
        </w:tc>
        <w:tc>
          <w:tcPr>
            <w:tcW w:w="1469" w:type="dxa"/>
          </w:tcPr>
          <w:p>
            <w:pPr>
              <w:pStyle w:val="TableParagraph"/>
              <w:rPr>
                <w:b/>
                <w:sz w:val="20"/>
              </w:rPr>
            </w:pPr>
          </w:p>
          <w:p>
            <w:pPr>
              <w:pStyle w:val="TableParagraph"/>
              <w:spacing w:before="124"/>
              <w:rPr>
                <w:b/>
                <w:sz w:val="20"/>
              </w:rPr>
            </w:pPr>
          </w:p>
          <w:p>
            <w:pPr>
              <w:pStyle w:val="TableParagraph"/>
              <w:ind w:left="18"/>
              <w:jc w:val="center"/>
              <w:rPr>
                <w:sz w:val="20"/>
              </w:rPr>
            </w:pPr>
            <w:r>
              <w:rPr>
                <w:spacing w:val="-10"/>
                <w:sz w:val="20"/>
              </w:rPr>
              <w:t>3</w:t>
            </w:r>
          </w:p>
        </w:tc>
        <w:tc>
          <w:tcPr>
            <w:tcW w:w="1051" w:type="dxa"/>
          </w:tcPr>
          <w:p>
            <w:pPr>
              <w:pStyle w:val="TableParagraph"/>
              <w:rPr>
                <w:b/>
                <w:sz w:val="20"/>
              </w:rPr>
            </w:pPr>
          </w:p>
          <w:p>
            <w:pPr>
              <w:pStyle w:val="TableParagraph"/>
              <w:spacing w:before="124"/>
              <w:rPr>
                <w:b/>
                <w:sz w:val="20"/>
              </w:rPr>
            </w:pPr>
          </w:p>
          <w:p>
            <w:pPr>
              <w:pStyle w:val="TableParagraph"/>
              <w:ind w:left="19"/>
              <w:jc w:val="center"/>
              <w:rPr>
                <w:sz w:val="20"/>
              </w:rPr>
            </w:pPr>
            <w:r>
              <w:rPr>
                <w:spacing w:val="-10"/>
                <w:sz w:val="20"/>
              </w:rPr>
              <w:t>4</w:t>
            </w:r>
          </w:p>
        </w:tc>
        <w:tc>
          <w:tcPr>
            <w:tcW w:w="1036" w:type="dxa"/>
          </w:tcPr>
          <w:p>
            <w:pPr>
              <w:pStyle w:val="TableParagraph"/>
              <w:rPr>
                <w:b/>
                <w:sz w:val="20"/>
              </w:rPr>
            </w:pPr>
          </w:p>
          <w:p>
            <w:pPr>
              <w:pStyle w:val="TableParagraph"/>
              <w:spacing w:before="124"/>
              <w:rPr>
                <w:b/>
                <w:sz w:val="20"/>
              </w:rPr>
            </w:pPr>
          </w:p>
          <w:p>
            <w:pPr>
              <w:pStyle w:val="TableParagraph"/>
              <w:ind w:left="7"/>
              <w:jc w:val="center"/>
              <w:rPr>
                <w:sz w:val="20"/>
              </w:rPr>
            </w:pPr>
            <w:r>
              <w:rPr>
                <w:spacing w:val="-5"/>
                <w:sz w:val="20"/>
              </w:rPr>
              <w:t>NA</w:t>
            </w:r>
          </w:p>
        </w:tc>
        <w:tc>
          <w:tcPr>
            <w:tcW w:w="1037" w:type="dxa"/>
          </w:tcPr>
          <w:p>
            <w:pPr>
              <w:pStyle w:val="TableParagraph"/>
              <w:rPr>
                <w:b/>
                <w:sz w:val="20"/>
              </w:rPr>
            </w:pPr>
          </w:p>
          <w:p>
            <w:pPr>
              <w:pStyle w:val="TableParagraph"/>
              <w:spacing w:before="124"/>
              <w:rPr>
                <w:b/>
                <w:sz w:val="20"/>
              </w:rPr>
            </w:pPr>
          </w:p>
          <w:p>
            <w:pPr>
              <w:pStyle w:val="TableParagraph"/>
              <w:ind w:left="11" w:right="1"/>
              <w:jc w:val="center"/>
              <w:rPr>
                <w:sz w:val="20"/>
              </w:rPr>
            </w:pPr>
            <w:r>
              <w:rPr>
                <w:spacing w:val="-5"/>
                <w:sz w:val="20"/>
              </w:rPr>
              <w:t>12</w:t>
            </w:r>
          </w:p>
        </w:tc>
      </w:tr>
      <w:tr>
        <w:trPr>
          <w:trHeight w:val="1043" w:hRule="atLeast"/>
        </w:trPr>
        <w:tc>
          <w:tcPr>
            <w:tcW w:w="547" w:type="dxa"/>
          </w:tcPr>
          <w:p>
            <w:pPr>
              <w:pStyle w:val="TableParagraph"/>
              <w:rPr>
                <w:b/>
                <w:sz w:val="22"/>
              </w:rPr>
            </w:pPr>
          </w:p>
          <w:p>
            <w:pPr>
              <w:pStyle w:val="TableParagraph"/>
              <w:spacing w:before="66"/>
              <w:rPr>
                <w:b/>
                <w:sz w:val="22"/>
              </w:rPr>
            </w:pPr>
          </w:p>
          <w:p>
            <w:pPr>
              <w:pStyle w:val="TableParagraph"/>
              <w:ind w:left="11"/>
              <w:jc w:val="center"/>
              <w:rPr>
                <w:sz w:val="22"/>
              </w:rPr>
            </w:pPr>
            <w:r>
              <w:rPr>
                <w:spacing w:val="-10"/>
                <w:sz w:val="22"/>
              </w:rPr>
              <w:t>7</w:t>
            </w:r>
          </w:p>
        </w:tc>
        <w:tc>
          <w:tcPr>
            <w:tcW w:w="1196" w:type="dxa"/>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1822003030</w:t>
            </w:r>
          </w:p>
        </w:tc>
        <w:tc>
          <w:tcPr>
            <w:tcW w:w="1462" w:type="dxa"/>
          </w:tcPr>
          <w:p>
            <w:pPr>
              <w:pStyle w:val="TableParagraph"/>
              <w:spacing w:line="264" w:lineRule="auto" w:before="17"/>
              <w:ind w:left="43" w:right="157"/>
              <w:rPr>
                <w:sz w:val="22"/>
              </w:rPr>
            </w:pPr>
            <w:r>
              <w:rPr>
                <w:spacing w:val="-2"/>
                <w:sz w:val="22"/>
              </w:rPr>
              <w:t>Hiren Dipakbhai Nayak</w:t>
            </w:r>
          </w:p>
        </w:tc>
        <w:tc>
          <w:tcPr>
            <w:tcW w:w="1217" w:type="dxa"/>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Pr>
          <w:p>
            <w:pPr>
              <w:pStyle w:val="TableParagraph"/>
              <w:rPr>
                <w:b/>
                <w:sz w:val="20"/>
              </w:rPr>
            </w:pPr>
          </w:p>
          <w:p>
            <w:pPr>
              <w:pStyle w:val="TableParagraph"/>
              <w:spacing w:before="131"/>
              <w:rPr>
                <w:b/>
                <w:sz w:val="20"/>
              </w:rPr>
            </w:pPr>
          </w:p>
          <w:p>
            <w:pPr>
              <w:pStyle w:val="TableParagraph"/>
              <w:ind w:left="18" w:right="1"/>
              <w:jc w:val="center"/>
              <w:rPr>
                <w:sz w:val="20"/>
              </w:rPr>
            </w:pPr>
            <w:r>
              <w:rPr>
                <w:spacing w:val="-10"/>
                <w:sz w:val="20"/>
              </w:rPr>
              <w:t>3</w:t>
            </w:r>
          </w:p>
        </w:tc>
        <w:tc>
          <w:tcPr>
            <w:tcW w:w="965" w:type="dxa"/>
          </w:tcPr>
          <w:p>
            <w:pPr>
              <w:pStyle w:val="TableParagraph"/>
              <w:rPr>
                <w:b/>
                <w:sz w:val="20"/>
              </w:rPr>
            </w:pPr>
          </w:p>
          <w:p>
            <w:pPr>
              <w:pStyle w:val="TableParagraph"/>
              <w:spacing w:before="131"/>
              <w:rPr>
                <w:b/>
                <w:sz w:val="20"/>
              </w:rPr>
            </w:pPr>
          </w:p>
          <w:p>
            <w:pPr>
              <w:pStyle w:val="TableParagraph"/>
              <w:ind w:left="22" w:right="5"/>
              <w:jc w:val="center"/>
              <w:rPr>
                <w:sz w:val="20"/>
              </w:rPr>
            </w:pPr>
            <w:r>
              <w:rPr>
                <w:spacing w:val="-10"/>
                <w:sz w:val="20"/>
              </w:rPr>
              <w:t>3</w:t>
            </w:r>
          </w:p>
        </w:tc>
        <w:tc>
          <w:tcPr>
            <w:tcW w:w="1469" w:type="dxa"/>
          </w:tcPr>
          <w:p>
            <w:pPr>
              <w:pStyle w:val="TableParagraph"/>
              <w:rPr>
                <w:b/>
                <w:sz w:val="20"/>
              </w:rPr>
            </w:pPr>
          </w:p>
          <w:p>
            <w:pPr>
              <w:pStyle w:val="TableParagraph"/>
              <w:spacing w:before="131"/>
              <w:rPr>
                <w:b/>
                <w:sz w:val="20"/>
              </w:rPr>
            </w:pPr>
          </w:p>
          <w:p>
            <w:pPr>
              <w:pStyle w:val="TableParagraph"/>
              <w:ind w:left="18"/>
              <w:jc w:val="center"/>
              <w:rPr>
                <w:sz w:val="20"/>
              </w:rPr>
            </w:pPr>
            <w:r>
              <w:rPr>
                <w:spacing w:val="-10"/>
                <w:sz w:val="20"/>
              </w:rPr>
              <w:t>2</w:t>
            </w:r>
          </w:p>
        </w:tc>
        <w:tc>
          <w:tcPr>
            <w:tcW w:w="1051" w:type="dxa"/>
          </w:tcPr>
          <w:p>
            <w:pPr>
              <w:pStyle w:val="TableParagraph"/>
              <w:rPr>
                <w:b/>
                <w:sz w:val="20"/>
              </w:rPr>
            </w:pPr>
          </w:p>
          <w:p>
            <w:pPr>
              <w:pStyle w:val="TableParagraph"/>
              <w:spacing w:before="131"/>
              <w:rPr>
                <w:b/>
                <w:sz w:val="20"/>
              </w:rPr>
            </w:pPr>
          </w:p>
          <w:p>
            <w:pPr>
              <w:pStyle w:val="TableParagraph"/>
              <w:ind w:left="19"/>
              <w:jc w:val="center"/>
              <w:rPr>
                <w:sz w:val="20"/>
              </w:rPr>
            </w:pPr>
            <w:r>
              <w:rPr>
                <w:spacing w:val="-10"/>
                <w:sz w:val="20"/>
              </w:rPr>
              <w:t>5</w:t>
            </w:r>
          </w:p>
        </w:tc>
        <w:tc>
          <w:tcPr>
            <w:tcW w:w="1036" w:type="dxa"/>
          </w:tcPr>
          <w:p>
            <w:pPr>
              <w:pStyle w:val="TableParagraph"/>
              <w:rPr>
                <w:b/>
                <w:sz w:val="20"/>
              </w:rPr>
            </w:pPr>
          </w:p>
          <w:p>
            <w:pPr>
              <w:pStyle w:val="TableParagraph"/>
              <w:spacing w:before="131"/>
              <w:rPr>
                <w:b/>
                <w:sz w:val="20"/>
              </w:rPr>
            </w:pPr>
          </w:p>
          <w:p>
            <w:pPr>
              <w:pStyle w:val="TableParagraph"/>
              <w:ind w:left="7"/>
              <w:jc w:val="center"/>
              <w:rPr>
                <w:sz w:val="20"/>
              </w:rPr>
            </w:pPr>
            <w:r>
              <w:rPr>
                <w:spacing w:val="-5"/>
                <w:sz w:val="20"/>
              </w:rPr>
              <w:t>NA</w:t>
            </w:r>
          </w:p>
        </w:tc>
        <w:tc>
          <w:tcPr>
            <w:tcW w:w="1037" w:type="dxa"/>
          </w:tcPr>
          <w:p>
            <w:pPr>
              <w:pStyle w:val="TableParagraph"/>
              <w:rPr>
                <w:b/>
                <w:sz w:val="20"/>
              </w:rPr>
            </w:pPr>
          </w:p>
          <w:p>
            <w:pPr>
              <w:pStyle w:val="TableParagraph"/>
              <w:spacing w:before="131"/>
              <w:rPr>
                <w:b/>
                <w:sz w:val="20"/>
              </w:rPr>
            </w:pPr>
          </w:p>
          <w:p>
            <w:pPr>
              <w:pStyle w:val="TableParagraph"/>
              <w:ind w:left="11" w:right="1"/>
              <w:jc w:val="center"/>
              <w:rPr>
                <w:sz w:val="20"/>
              </w:rPr>
            </w:pPr>
            <w:r>
              <w:rPr>
                <w:spacing w:val="-5"/>
                <w:sz w:val="20"/>
              </w:rPr>
              <w:t>13</w:t>
            </w:r>
          </w:p>
        </w:tc>
      </w:tr>
      <w:tr>
        <w:trPr>
          <w:trHeight w:val="1036" w:hRule="atLeast"/>
        </w:trPr>
        <w:tc>
          <w:tcPr>
            <w:tcW w:w="547" w:type="dxa"/>
          </w:tcPr>
          <w:p>
            <w:pPr>
              <w:pStyle w:val="TableParagraph"/>
              <w:rPr>
                <w:b/>
                <w:sz w:val="22"/>
              </w:rPr>
            </w:pPr>
          </w:p>
          <w:p>
            <w:pPr>
              <w:pStyle w:val="TableParagraph"/>
              <w:spacing w:before="66"/>
              <w:rPr>
                <w:b/>
                <w:sz w:val="22"/>
              </w:rPr>
            </w:pPr>
          </w:p>
          <w:p>
            <w:pPr>
              <w:pStyle w:val="TableParagraph"/>
              <w:ind w:left="11"/>
              <w:jc w:val="center"/>
              <w:rPr>
                <w:sz w:val="22"/>
              </w:rPr>
            </w:pPr>
            <w:r>
              <w:rPr>
                <w:spacing w:val="-10"/>
                <w:sz w:val="22"/>
              </w:rPr>
              <w:t>8</w:t>
            </w:r>
          </w:p>
        </w:tc>
        <w:tc>
          <w:tcPr>
            <w:tcW w:w="1196" w:type="dxa"/>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1822003031</w:t>
            </w:r>
          </w:p>
        </w:tc>
        <w:tc>
          <w:tcPr>
            <w:tcW w:w="1462" w:type="dxa"/>
          </w:tcPr>
          <w:p>
            <w:pPr>
              <w:pStyle w:val="TableParagraph"/>
              <w:spacing w:line="264" w:lineRule="auto" w:before="17"/>
              <w:ind w:left="43"/>
              <w:rPr>
                <w:sz w:val="22"/>
              </w:rPr>
            </w:pPr>
            <w:r>
              <w:rPr>
                <w:spacing w:val="-2"/>
                <w:sz w:val="22"/>
              </w:rPr>
              <w:t>Panchal Vrushabh Nareshkumar</w:t>
            </w:r>
          </w:p>
        </w:tc>
        <w:tc>
          <w:tcPr>
            <w:tcW w:w="1217" w:type="dxa"/>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Pr>
          <w:p>
            <w:pPr>
              <w:pStyle w:val="TableParagraph"/>
              <w:rPr>
                <w:b/>
                <w:sz w:val="20"/>
              </w:rPr>
            </w:pPr>
          </w:p>
          <w:p>
            <w:pPr>
              <w:pStyle w:val="TableParagraph"/>
              <w:spacing w:before="123"/>
              <w:rPr>
                <w:b/>
                <w:sz w:val="20"/>
              </w:rPr>
            </w:pPr>
          </w:p>
          <w:p>
            <w:pPr>
              <w:pStyle w:val="TableParagraph"/>
              <w:spacing w:before="1"/>
              <w:ind w:left="18" w:right="1"/>
              <w:jc w:val="center"/>
              <w:rPr>
                <w:sz w:val="20"/>
              </w:rPr>
            </w:pPr>
            <w:r>
              <w:rPr>
                <w:spacing w:val="-10"/>
                <w:sz w:val="20"/>
              </w:rPr>
              <w:t>4</w:t>
            </w:r>
          </w:p>
        </w:tc>
        <w:tc>
          <w:tcPr>
            <w:tcW w:w="965" w:type="dxa"/>
          </w:tcPr>
          <w:p>
            <w:pPr>
              <w:pStyle w:val="TableParagraph"/>
              <w:rPr>
                <w:b/>
                <w:sz w:val="20"/>
              </w:rPr>
            </w:pPr>
          </w:p>
          <w:p>
            <w:pPr>
              <w:pStyle w:val="TableParagraph"/>
              <w:spacing w:before="123"/>
              <w:rPr>
                <w:b/>
                <w:sz w:val="20"/>
              </w:rPr>
            </w:pPr>
          </w:p>
          <w:p>
            <w:pPr>
              <w:pStyle w:val="TableParagraph"/>
              <w:spacing w:before="1"/>
              <w:ind w:left="22" w:right="5"/>
              <w:jc w:val="center"/>
              <w:rPr>
                <w:sz w:val="20"/>
              </w:rPr>
            </w:pPr>
            <w:r>
              <w:rPr>
                <w:spacing w:val="-10"/>
                <w:sz w:val="20"/>
              </w:rPr>
              <w:t>4</w:t>
            </w:r>
          </w:p>
        </w:tc>
        <w:tc>
          <w:tcPr>
            <w:tcW w:w="1469" w:type="dxa"/>
          </w:tcPr>
          <w:p>
            <w:pPr>
              <w:pStyle w:val="TableParagraph"/>
              <w:rPr>
                <w:b/>
                <w:sz w:val="20"/>
              </w:rPr>
            </w:pPr>
          </w:p>
          <w:p>
            <w:pPr>
              <w:pStyle w:val="TableParagraph"/>
              <w:spacing w:before="123"/>
              <w:rPr>
                <w:b/>
                <w:sz w:val="20"/>
              </w:rPr>
            </w:pPr>
          </w:p>
          <w:p>
            <w:pPr>
              <w:pStyle w:val="TableParagraph"/>
              <w:spacing w:before="1"/>
              <w:ind w:left="18"/>
              <w:jc w:val="center"/>
              <w:rPr>
                <w:sz w:val="20"/>
              </w:rPr>
            </w:pPr>
            <w:r>
              <w:rPr>
                <w:spacing w:val="-10"/>
                <w:sz w:val="20"/>
              </w:rPr>
              <w:t>5</w:t>
            </w:r>
          </w:p>
        </w:tc>
        <w:tc>
          <w:tcPr>
            <w:tcW w:w="1051" w:type="dxa"/>
          </w:tcPr>
          <w:p>
            <w:pPr>
              <w:pStyle w:val="TableParagraph"/>
              <w:rPr>
                <w:b/>
                <w:sz w:val="20"/>
              </w:rPr>
            </w:pPr>
          </w:p>
          <w:p>
            <w:pPr>
              <w:pStyle w:val="TableParagraph"/>
              <w:spacing w:before="123"/>
              <w:rPr>
                <w:b/>
                <w:sz w:val="20"/>
              </w:rPr>
            </w:pPr>
          </w:p>
          <w:p>
            <w:pPr>
              <w:pStyle w:val="TableParagraph"/>
              <w:spacing w:before="1"/>
              <w:ind w:left="19"/>
              <w:jc w:val="center"/>
              <w:rPr>
                <w:sz w:val="20"/>
              </w:rPr>
            </w:pPr>
            <w:r>
              <w:rPr>
                <w:spacing w:val="-10"/>
                <w:sz w:val="20"/>
              </w:rPr>
              <w:t>5</w:t>
            </w:r>
          </w:p>
        </w:tc>
        <w:tc>
          <w:tcPr>
            <w:tcW w:w="1036" w:type="dxa"/>
          </w:tcPr>
          <w:p>
            <w:pPr>
              <w:pStyle w:val="TableParagraph"/>
              <w:rPr>
                <w:b/>
                <w:sz w:val="20"/>
              </w:rPr>
            </w:pPr>
          </w:p>
          <w:p>
            <w:pPr>
              <w:pStyle w:val="TableParagraph"/>
              <w:spacing w:before="123"/>
              <w:rPr>
                <w:b/>
                <w:sz w:val="20"/>
              </w:rPr>
            </w:pPr>
          </w:p>
          <w:p>
            <w:pPr>
              <w:pStyle w:val="TableParagraph"/>
              <w:spacing w:before="1"/>
              <w:ind w:left="7"/>
              <w:jc w:val="center"/>
              <w:rPr>
                <w:sz w:val="20"/>
              </w:rPr>
            </w:pPr>
            <w:r>
              <w:rPr>
                <w:spacing w:val="-5"/>
                <w:sz w:val="20"/>
              </w:rPr>
              <w:t>NA</w:t>
            </w:r>
          </w:p>
        </w:tc>
        <w:tc>
          <w:tcPr>
            <w:tcW w:w="1037" w:type="dxa"/>
          </w:tcPr>
          <w:p>
            <w:pPr>
              <w:pStyle w:val="TableParagraph"/>
              <w:rPr>
                <w:b/>
                <w:sz w:val="20"/>
              </w:rPr>
            </w:pPr>
          </w:p>
          <w:p>
            <w:pPr>
              <w:pStyle w:val="TableParagraph"/>
              <w:spacing w:before="123"/>
              <w:rPr>
                <w:b/>
                <w:sz w:val="20"/>
              </w:rPr>
            </w:pPr>
          </w:p>
          <w:p>
            <w:pPr>
              <w:pStyle w:val="TableParagraph"/>
              <w:spacing w:before="1"/>
              <w:ind w:left="11" w:right="1"/>
              <w:jc w:val="center"/>
              <w:rPr>
                <w:sz w:val="20"/>
              </w:rPr>
            </w:pPr>
            <w:r>
              <w:rPr>
                <w:spacing w:val="-5"/>
                <w:sz w:val="20"/>
              </w:rPr>
              <w:t>18</w:t>
            </w:r>
          </w:p>
        </w:tc>
      </w:tr>
      <w:tr>
        <w:trPr>
          <w:trHeight w:val="763" w:hRule="atLeast"/>
        </w:trPr>
        <w:tc>
          <w:tcPr>
            <w:tcW w:w="547" w:type="dxa"/>
          </w:tcPr>
          <w:p>
            <w:pPr>
              <w:pStyle w:val="TableParagraph"/>
              <w:spacing w:before="45"/>
              <w:rPr>
                <w:b/>
                <w:sz w:val="22"/>
              </w:rPr>
            </w:pPr>
          </w:p>
          <w:p>
            <w:pPr>
              <w:pStyle w:val="TableParagraph"/>
              <w:spacing w:before="1"/>
              <w:ind w:left="11"/>
              <w:jc w:val="center"/>
              <w:rPr>
                <w:sz w:val="22"/>
              </w:rPr>
            </w:pPr>
            <w:r>
              <w:rPr>
                <w:spacing w:val="-10"/>
                <w:sz w:val="22"/>
              </w:rPr>
              <w:t>9</w:t>
            </w:r>
          </w:p>
        </w:tc>
        <w:tc>
          <w:tcPr>
            <w:tcW w:w="1196" w:type="dxa"/>
          </w:tcPr>
          <w:p>
            <w:pPr>
              <w:pStyle w:val="TableParagraph"/>
              <w:spacing w:before="45"/>
              <w:rPr>
                <w:b/>
                <w:sz w:val="22"/>
              </w:rPr>
            </w:pPr>
          </w:p>
          <w:p>
            <w:pPr>
              <w:pStyle w:val="TableParagraph"/>
              <w:spacing w:before="1"/>
              <w:ind w:left="25" w:right="16"/>
              <w:jc w:val="center"/>
              <w:rPr>
                <w:sz w:val="22"/>
              </w:rPr>
            </w:pPr>
            <w:r>
              <w:rPr>
                <w:spacing w:val="-2"/>
                <w:sz w:val="22"/>
              </w:rPr>
              <w:t>1822003036</w:t>
            </w:r>
          </w:p>
        </w:tc>
        <w:tc>
          <w:tcPr>
            <w:tcW w:w="1462" w:type="dxa"/>
          </w:tcPr>
          <w:p>
            <w:pPr>
              <w:pStyle w:val="TableParagraph"/>
              <w:spacing w:line="266" w:lineRule="auto" w:before="17"/>
              <w:ind w:left="43" w:right="230"/>
              <w:rPr>
                <w:sz w:val="22"/>
              </w:rPr>
            </w:pPr>
            <w:r>
              <w:rPr>
                <w:sz w:val="22"/>
              </w:rPr>
              <w:t>Patel</w:t>
            </w:r>
            <w:r>
              <w:rPr>
                <w:spacing w:val="-14"/>
                <w:sz w:val="22"/>
              </w:rPr>
              <w:t> </w:t>
            </w:r>
            <w:r>
              <w:rPr>
                <w:sz w:val="22"/>
              </w:rPr>
              <w:t>Aayush </w:t>
            </w:r>
            <w:r>
              <w:rPr>
                <w:spacing w:val="-2"/>
                <w:sz w:val="22"/>
              </w:rPr>
              <w:t>Hirenkumar</w:t>
            </w:r>
          </w:p>
        </w:tc>
        <w:tc>
          <w:tcPr>
            <w:tcW w:w="1217" w:type="dxa"/>
          </w:tcPr>
          <w:p>
            <w:pPr>
              <w:pStyle w:val="TableParagraph"/>
              <w:spacing w:line="266" w:lineRule="auto" w:before="17"/>
              <w:ind w:left="43"/>
              <w:rPr>
                <w:sz w:val="22"/>
              </w:rPr>
            </w:pPr>
            <w:r>
              <w:rPr>
                <w:spacing w:val="-2"/>
                <w:sz w:val="22"/>
              </w:rPr>
              <w:t>Computer Engineering</w:t>
            </w:r>
          </w:p>
        </w:tc>
        <w:tc>
          <w:tcPr>
            <w:tcW w:w="1095" w:type="dxa"/>
          </w:tcPr>
          <w:p>
            <w:pPr>
              <w:pStyle w:val="TableParagraph"/>
              <w:spacing w:before="87"/>
              <w:rPr>
                <w:b/>
                <w:sz w:val="20"/>
              </w:rPr>
            </w:pPr>
          </w:p>
          <w:p>
            <w:pPr>
              <w:pStyle w:val="TableParagraph"/>
              <w:ind w:left="18" w:right="1"/>
              <w:jc w:val="center"/>
              <w:rPr>
                <w:sz w:val="20"/>
              </w:rPr>
            </w:pPr>
            <w:r>
              <w:rPr>
                <w:spacing w:val="-10"/>
                <w:sz w:val="20"/>
              </w:rPr>
              <w:t>4</w:t>
            </w:r>
          </w:p>
        </w:tc>
        <w:tc>
          <w:tcPr>
            <w:tcW w:w="965" w:type="dxa"/>
          </w:tcPr>
          <w:p>
            <w:pPr>
              <w:pStyle w:val="TableParagraph"/>
              <w:spacing w:before="87"/>
              <w:rPr>
                <w:b/>
                <w:sz w:val="20"/>
              </w:rPr>
            </w:pPr>
          </w:p>
          <w:p>
            <w:pPr>
              <w:pStyle w:val="TableParagraph"/>
              <w:ind w:left="22" w:right="5"/>
              <w:jc w:val="center"/>
              <w:rPr>
                <w:sz w:val="20"/>
              </w:rPr>
            </w:pPr>
            <w:r>
              <w:rPr>
                <w:spacing w:val="-10"/>
                <w:sz w:val="20"/>
              </w:rPr>
              <w:t>3</w:t>
            </w:r>
          </w:p>
        </w:tc>
        <w:tc>
          <w:tcPr>
            <w:tcW w:w="1469" w:type="dxa"/>
          </w:tcPr>
          <w:p>
            <w:pPr>
              <w:pStyle w:val="TableParagraph"/>
              <w:spacing w:before="87"/>
              <w:rPr>
                <w:b/>
                <w:sz w:val="20"/>
              </w:rPr>
            </w:pPr>
          </w:p>
          <w:p>
            <w:pPr>
              <w:pStyle w:val="TableParagraph"/>
              <w:ind w:left="18"/>
              <w:jc w:val="center"/>
              <w:rPr>
                <w:sz w:val="20"/>
              </w:rPr>
            </w:pPr>
            <w:r>
              <w:rPr>
                <w:spacing w:val="-10"/>
                <w:sz w:val="20"/>
              </w:rPr>
              <w:t>5</w:t>
            </w:r>
          </w:p>
        </w:tc>
        <w:tc>
          <w:tcPr>
            <w:tcW w:w="1051" w:type="dxa"/>
          </w:tcPr>
          <w:p>
            <w:pPr>
              <w:pStyle w:val="TableParagraph"/>
              <w:spacing w:before="87"/>
              <w:rPr>
                <w:b/>
                <w:sz w:val="20"/>
              </w:rPr>
            </w:pPr>
          </w:p>
          <w:p>
            <w:pPr>
              <w:pStyle w:val="TableParagraph"/>
              <w:ind w:left="19"/>
              <w:jc w:val="center"/>
              <w:rPr>
                <w:sz w:val="20"/>
              </w:rPr>
            </w:pPr>
            <w:r>
              <w:rPr>
                <w:spacing w:val="-10"/>
                <w:sz w:val="20"/>
              </w:rPr>
              <w:t>5</w:t>
            </w:r>
          </w:p>
        </w:tc>
        <w:tc>
          <w:tcPr>
            <w:tcW w:w="1036" w:type="dxa"/>
          </w:tcPr>
          <w:p>
            <w:pPr>
              <w:pStyle w:val="TableParagraph"/>
              <w:spacing w:before="87"/>
              <w:rPr>
                <w:b/>
                <w:sz w:val="20"/>
              </w:rPr>
            </w:pPr>
          </w:p>
          <w:p>
            <w:pPr>
              <w:pStyle w:val="TableParagraph"/>
              <w:ind w:left="7"/>
              <w:jc w:val="center"/>
              <w:rPr>
                <w:sz w:val="20"/>
              </w:rPr>
            </w:pPr>
            <w:r>
              <w:rPr>
                <w:spacing w:val="-5"/>
                <w:sz w:val="20"/>
              </w:rPr>
              <w:t>NA</w:t>
            </w:r>
          </w:p>
        </w:tc>
        <w:tc>
          <w:tcPr>
            <w:tcW w:w="1037" w:type="dxa"/>
          </w:tcPr>
          <w:p>
            <w:pPr>
              <w:pStyle w:val="TableParagraph"/>
              <w:spacing w:before="87"/>
              <w:rPr>
                <w:b/>
                <w:sz w:val="20"/>
              </w:rPr>
            </w:pPr>
          </w:p>
          <w:p>
            <w:pPr>
              <w:pStyle w:val="TableParagraph"/>
              <w:ind w:left="11" w:right="1"/>
              <w:jc w:val="center"/>
              <w:rPr>
                <w:sz w:val="20"/>
              </w:rPr>
            </w:pPr>
            <w:r>
              <w:rPr>
                <w:spacing w:val="-5"/>
                <w:sz w:val="20"/>
              </w:rPr>
              <w:t>17</w:t>
            </w:r>
          </w:p>
        </w:tc>
      </w:tr>
      <w:tr>
        <w:trPr>
          <w:trHeight w:val="770" w:hRule="atLeast"/>
        </w:trPr>
        <w:tc>
          <w:tcPr>
            <w:tcW w:w="547" w:type="dxa"/>
          </w:tcPr>
          <w:p>
            <w:pPr>
              <w:pStyle w:val="TableParagraph"/>
              <w:spacing w:before="52"/>
              <w:rPr>
                <w:b/>
                <w:sz w:val="22"/>
              </w:rPr>
            </w:pPr>
          </w:p>
          <w:p>
            <w:pPr>
              <w:pStyle w:val="TableParagraph"/>
              <w:ind w:left="14"/>
              <w:jc w:val="center"/>
              <w:rPr>
                <w:sz w:val="22"/>
              </w:rPr>
            </w:pPr>
            <w:r>
              <w:rPr>
                <w:spacing w:val="-5"/>
                <w:sz w:val="22"/>
              </w:rPr>
              <w:t>10</w:t>
            </w:r>
          </w:p>
        </w:tc>
        <w:tc>
          <w:tcPr>
            <w:tcW w:w="1196" w:type="dxa"/>
          </w:tcPr>
          <w:p>
            <w:pPr>
              <w:pStyle w:val="TableParagraph"/>
              <w:spacing w:before="52"/>
              <w:rPr>
                <w:b/>
                <w:sz w:val="22"/>
              </w:rPr>
            </w:pPr>
          </w:p>
          <w:p>
            <w:pPr>
              <w:pStyle w:val="TableParagraph"/>
              <w:ind w:left="25" w:right="16"/>
              <w:jc w:val="center"/>
              <w:rPr>
                <w:sz w:val="22"/>
              </w:rPr>
            </w:pPr>
            <w:r>
              <w:rPr>
                <w:spacing w:val="-2"/>
                <w:sz w:val="22"/>
              </w:rPr>
              <w:t>1822003040</w:t>
            </w:r>
          </w:p>
        </w:tc>
        <w:tc>
          <w:tcPr>
            <w:tcW w:w="1462" w:type="dxa"/>
          </w:tcPr>
          <w:p>
            <w:pPr>
              <w:pStyle w:val="TableParagraph"/>
              <w:spacing w:before="52"/>
              <w:rPr>
                <w:b/>
                <w:sz w:val="22"/>
              </w:rPr>
            </w:pPr>
          </w:p>
          <w:p>
            <w:pPr>
              <w:pStyle w:val="TableParagraph"/>
              <w:ind w:left="43"/>
              <w:rPr>
                <w:sz w:val="22"/>
              </w:rPr>
            </w:pPr>
            <w:r>
              <w:rPr>
                <w:sz w:val="22"/>
              </w:rPr>
              <w:t>Darshan</w:t>
            </w:r>
            <w:r>
              <w:rPr>
                <w:spacing w:val="-11"/>
                <w:sz w:val="22"/>
              </w:rPr>
              <w:t> </w:t>
            </w:r>
            <w:r>
              <w:rPr>
                <w:spacing w:val="-2"/>
                <w:sz w:val="22"/>
              </w:rPr>
              <w:t>Patel</w:t>
            </w:r>
          </w:p>
        </w:tc>
        <w:tc>
          <w:tcPr>
            <w:tcW w:w="1217" w:type="dxa"/>
          </w:tcPr>
          <w:p>
            <w:pPr>
              <w:pStyle w:val="TableParagraph"/>
              <w:spacing w:line="266" w:lineRule="auto" w:before="24"/>
              <w:ind w:left="43"/>
              <w:rPr>
                <w:sz w:val="22"/>
              </w:rPr>
            </w:pPr>
            <w:r>
              <w:rPr>
                <w:spacing w:val="-2"/>
                <w:sz w:val="22"/>
              </w:rPr>
              <w:t>Computer Engineering</w:t>
            </w:r>
          </w:p>
        </w:tc>
        <w:tc>
          <w:tcPr>
            <w:tcW w:w="1095" w:type="dxa"/>
          </w:tcPr>
          <w:p>
            <w:pPr>
              <w:pStyle w:val="TableParagraph"/>
              <w:spacing w:before="87"/>
              <w:rPr>
                <w:b/>
                <w:sz w:val="20"/>
              </w:rPr>
            </w:pPr>
          </w:p>
          <w:p>
            <w:pPr>
              <w:pStyle w:val="TableParagraph"/>
              <w:ind w:left="18" w:right="1"/>
              <w:jc w:val="center"/>
              <w:rPr>
                <w:sz w:val="20"/>
              </w:rPr>
            </w:pPr>
            <w:r>
              <w:rPr>
                <w:spacing w:val="-10"/>
                <w:sz w:val="20"/>
              </w:rPr>
              <w:t>5</w:t>
            </w:r>
          </w:p>
        </w:tc>
        <w:tc>
          <w:tcPr>
            <w:tcW w:w="965" w:type="dxa"/>
          </w:tcPr>
          <w:p>
            <w:pPr>
              <w:pStyle w:val="TableParagraph"/>
              <w:spacing w:before="87"/>
              <w:rPr>
                <w:b/>
                <w:sz w:val="20"/>
              </w:rPr>
            </w:pPr>
          </w:p>
          <w:p>
            <w:pPr>
              <w:pStyle w:val="TableParagraph"/>
              <w:ind w:left="22" w:right="5"/>
              <w:jc w:val="center"/>
              <w:rPr>
                <w:sz w:val="20"/>
              </w:rPr>
            </w:pPr>
            <w:r>
              <w:rPr>
                <w:spacing w:val="-10"/>
                <w:sz w:val="20"/>
              </w:rPr>
              <w:t>3</w:t>
            </w:r>
          </w:p>
        </w:tc>
        <w:tc>
          <w:tcPr>
            <w:tcW w:w="1469" w:type="dxa"/>
          </w:tcPr>
          <w:p>
            <w:pPr>
              <w:pStyle w:val="TableParagraph"/>
              <w:spacing w:before="87"/>
              <w:rPr>
                <w:b/>
                <w:sz w:val="20"/>
              </w:rPr>
            </w:pPr>
          </w:p>
          <w:p>
            <w:pPr>
              <w:pStyle w:val="TableParagraph"/>
              <w:ind w:left="18"/>
              <w:jc w:val="center"/>
              <w:rPr>
                <w:sz w:val="20"/>
              </w:rPr>
            </w:pPr>
            <w:r>
              <w:rPr>
                <w:spacing w:val="-10"/>
                <w:sz w:val="20"/>
              </w:rPr>
              <w:t>5</w:t>
            </w:r>
          </w:p>
        </w:tc>
        <w:tc>
          <w:tcPr>
            <w:tcW w:w="1051" w:type="dxa"/>
          </w:tcPr>
          <w:p>
            <w:pPr>
              <w:pStyle w:val="TableParagraph"/>
              <w:spacing w:before="87"/>
              <w:rPr>
                <w:b/>
                <w:sz w:val="20"/>
              </w:rPr>
            </w:pPr>
          </w:p>
          <w:p>
            <w:pPr>
              <w:pStyle w:val="TableParagraph"/>
              <w:ind w:left="19"/>
              <w:jc w:val="center"/>
              <w:rPr>
                <w:sz w:val="20"/>
              </w:rPr>
            </w:pPr>
            <w:r>
              <w:rPr>
                <w:spacing w:val="-10"/>
                <w:sz w:val="20"/>
              </w:rPr>
              <w:t>4</w:t>
            </w:r>
          </w:p>
        </w:tc>
        <w:tc>
          <w:tcPr>
            <w:tcW w:w="1036" w:type="dxa"/>
          </w:tcPr>
          <w:p>
            <w:pPr>
              <w:pStyle w:val="TableParagraph"/>
              <w:spacing w:before="87"/>
              <w:rPr>
                <w:b/>
                <w:sz w:val="20"/>
              </w:rPr>
            </w:pPr>
          </w:p>
          <w:p>
            <w:pPr>
              <w:pStyle w:val="TableParagraph"/>
              <w:ind w:left="7"/>
              <w:jc w:val="center"/>
              <w:rPr>
                <w:sz w:val="20"/>
              </w:rPr>
            </w:pPr>
            <w:r>
              <w:rPr>
                <w:spacing w:val="-5"/>
                <w:sz w:val="20"/>
              </w:rPr>
              <w:t>NA</w:t>
            </w:r>
          </w:p>
        </w:tc>
        <w:tc>
          <w:tcPr>
            <w:tcW w:w="1037" w:type="dxa"/>
          </w:tcPr>
          <w:p>
            <w:pPr>
              <w:pStyle w:val="TableParagraph"/>
              <w:spacing w:before="87"/>
              <w:rPr>
                <w:b/>
                <w:sz w:val="20"/>
              </w:rPr>
            </w:pPr>
          </w:p>
          <w:p>
            <w:pPr>
              <w:pStyle w:val="TableParagraph"/>
              <w:ind w:left="11" w:right="1"/>
              <w:jc w:val="center"/>
              <w:rPr>
                <w:sz w:val="20"/>
              </w:rPr>
            </w:pPr>
            <w:r>
              <w:rPr>
                <w:spacing w:val="-5"/>
                <w:sz w:val="20"/>
              </w:rPr>
              <w:t>17</w:t>
            </w:r>
          </w:p>
        </w:tc>
      </w:tr>
      <w:tr>
        <w:trPr>
          <w:trHeight w:val="762" w:hRule="atLeast"/>
        </w:trPr>
        <w:tc>
          <w:tcPr>
            <w:tcW w:w="547" w:type="dxa"/>
          </w:tcPr>
          <w:p>
            <w:pPr>
              <w:pStyle w:val="TableParagraph"/>
              <w:spacing w:before="45"/>
              <w:rPr>
                <w:b/>
                <w:sz w:val="22"/>
              </w:rPr>
            </w:pPr>
          </w:p>
          <w:p>
            <w:pPr>
              <w:pStyle w:val="TableParagraph"/>
              <w:ind w:left="14"/>
              <w:jc w:val="center"/>
              <w:rPr>
                <w:sz w:val="22"/>
              </w:rPr>
            </w:pPr>
            <w:r>
              <w:rPr>
                <w:spacing w:val="-5"/>
                <w:sz w:val="22"/>
              </w:rPr>
              <w:t>11</w:t>
            </w:r>
          </w:p>
        </w:tc>
        <w:tc>
          <w:tcPr>
            <w:tcW w:w="1196" w:type="dxa"/>
          </w:tcPr>
          <w:p>
            <w:pPr>
              <w:pStyle w:val="TableParagraph"/>
              <w:spacing w:before="45"/>
              <w:rPr>
                <w:b/>
                <w:sz w:val="22"/>
              </w:rPr>
            </w:pPr>
          </w:p>
          <w:p>
            <w:pPr>
              <w:pStyle w:val="TableParagraph"/>
              <w:ind w:left="25" w:right="16"/>
              <w:jc w:val="center"/>
              <w:rPr>
                <w:sz w:val="22"/>
              </w:rPr>
            </w:pPr>
            <w:r>
              <w:rPr>
                <w:spacing w:val="-2"/>
                <w:sz w:val="22"/>
              </w:rPr>
              <w:t>1822003042</w:t>
            </w:r>
          </w:p>
        </w:tc>
        <w:tc>
          <w:tcPr>
            <w:tcW w:w="1462" w:type="dxa"/>
          </w:tcPr>
          <w:p>
            <w:pPr>
              <w:pStyle w:val="TableParagraph"/>
              <w:spacing w:line="266" w:lineRule="auto" w:before="17"/>
              <w:ind w:left="43"/>
              <w:rPr>
                <w:sz w:val="22"/>
              </w:rPr>
            </w:pPr>
            <w:r>
              <w:rPr>
                <w:sz w:val="22"/>
              </w:rPr>
              <w:t>Patel Dev </w:t>
            </w:r>
            <w:r>
              <w:rPr>
                <w:spacing w:val="-2"/>
                <w:sz w:val="22"/>
              </w:rPr>
              <w:t>Pankajbhai</w:t>
            </w:r>
          </w:p>
        </w:tc>
        <w:tc>
          <w:tcPr>
            <w:tcW w:w="1217" w:type="dxa"/>
          </w:tcPr>
          <w:p>
            <w:pPr>
              <w:pStyle w:val="TableParagraph"/>
              <w:spacing w:line="266" w:lineRule="auto" w:before="17"/>
              <w:ind w:left="43"/>
              <w:rPr>
                <w:sz w:val="22"/>
              </w:rPr>
            </w:pPr>
            <w:r>
              <w:rPr>
                <w:spacing w:val="-2"/>
                <w:sz w:val="22"/>
              </w:rPr>
              <w:t>Computer Engineering</w:t>
            </w:r>
          </w:p>
        </w:tc>
        <w:tc>
          <w:tcPr>
            <w:tcW w:w="1095" w:type="dxa"/>
          </w:tcPr>
          <w:p>
            <w:pPr>
              <w:pStyle w:val="TableParagraph"/>
              <w:spacing w:before="87"/>
              <w:rPr>
                <w:b/>
                <w:sz w:val="20"/>
              </w:rPr>
            </w:pPr>
          </w:p>
          <w:p>
            <w:pPr>
              <w:pStyle w:val="TableParagraph"/>
              <w:ind w:left="18" w:right="1"/>
              <w:jc w:val="center"/>
              <w:rPr>
                <w:sz w:val="20"/>
              </w:rPr>
            </w:pPr>
            <w:r>
              <w:rPr>
                <w:spacing w:val="-10"/>
                <w:sz w:val="20"/>
              </w:rPr>
              <w:t>5</w:t>
            </w:r>
          </w:p>
        </w:tc>
        <w:tc>
          <w:tcPr>
            <w:tcW w:w="965" w:type="dxa"/>
          </w:tcPr>
          <w:p>
            <w:pPr>
              <w:pStyle w:val="TableParagraph"/>
              <w:spacing w:before="87"/>
              <w:rPr>
                <w:b/>
                <w:sz w:val="20"/>
              </w:rPr>
            </w:pPr>
          </w:p>
          <w:p>
            <w:pPr>
              <w:pStyle w:val="TableParagraph"/>
              <w:ind w:left="22" w:right="5"/>
              <w:jc w:val="center"/>
              <w:rPr>
                <w:sz w:val="20"/>
              </w:rPr>
            </w:pPr>
            <w:r>
              <w:rPr>
                <w:spacing w:val="-10"/>
                <w:sz w:val="20"/>
              </w:rPr>
              <w:t>3</w:t>
            </w:r>
          </w:p>
        </w:tc>
        <w:tc>
          <w:tcPr>
            <w:tcW w:w="1469" w:type="dxa"/>
          </w:tcPr>
          <w:p>
            <w:pPr>
              <w:pStyle w:val="TableParagraph"/>
              <w:spacing w:before="87"/>
              <w:rPr>
                <w:b/>
                <w:sz w:val="20"/>
              </w:rPr>
            </w:pPr>
          </w:p>
          <w:p>
            <w:pPr>
              <w:pStyle w:val="TableParagraph"/>
              <w:ind w:left="18"/>
              <w:jc w:val="center"/>
              <w:rPr>
                <w:sz w:val="20"/>
              </w:rPr>
            </w:pPr>
            <w:r>
              <w:rPr>
                <w:spacing w:val="-10"/>
                <w:sz w:val="20"/>
              </w:rPr>
              <w:t>5</w:t>
            </w:r>
          </w:p>
        </w:tc>
        <w:tc>
          <w:tcPr>
            <w:tcW w:w="1051" w:type="dxa"/>
          </w:tcPr>
          <w:p>
            <w:pPr>
              <w:pStyle w:val="TableParagraph"/>
              <w:spacing w:before="87"/>
              <w:rPr>
                <w:b/>
                <w:sz w:val="20"/>
              </w:rPr>
            </w:pPr>
          </w:p>
          <w:p>
            <w:pPr>
              <w:pStyle w:val="TableParagraph"/>
              <w:ind w:left="19"/>
              <w:jc w:val="center"/>
              <w:rPr>
                <w:sz w:val="20"/>
              </w:rPr>
            </w:pPr>
            <w:r>
              <w:rPr>
                <w:spacing w:val="-10"/>
                <w:sz w:val="20"/>
              </w:rPr>
              <w:t>4</w:t>
            </w:r>
          </w:p>
        </w:tc>
        <w:tc>
          <w:tcPr>
            <w:tcW w:w="1036" w:type="dxa"/>
          </w:tcPr>
          <w:p>
            <w:pPr>
              <w:pStyle w:val="TableParagraph"/>
              <w:spacing w:before="87"/>
              <w:rPr>
                <w:b/>
                <w:sz w:val="20"/>
              </w:rPr>
            </w:pPr>
          </w:p>
          <w:p>
            <w:pPr>
              <w:pStyle w:val="TableParagraph"/>
              <w:ind w:left="7"/>
              <w:jc w:val="center"/>
              <w:rPr>
                <w:sz w:val="20"/>
              </w:rPr>
            </w:pPr>
            <w:r>
              <w:rPr>
                <w:spacing w:val="-5"/>
                <w:sz w:val="20"/>
              </w:rPr>
              <w:t>NA</w:t>
            </w:r>
          </w:p>
        </w:tc>
        <w:tc>
          <w:tcPr>
            <w:tcW w:w="1037" w:type="dxa"/>
          </w:tcPr>
          <w:p>
            <w:pPr>
              <w:pStyle w:val="TableParagraph"/>
              <w:spacing w:before="87"/>
              <w:rPr>
                <w:b/>
                <w:sz w:val="20"/>
              </w:rPr>
            </w:pPr>
          </w:p>
          <w:p>
            <w:pPr>
              <w:pStyle w:val="TableParagraph"/>
              <w:ind w:left="11" w:right="1"/>
              <w:jc w:val="center"/>
              <w:rPr>
                <w:sz w:val="20"/>
              </w:rPr>
            </w:pPr>
            <w:r>
              <w:rPr>
                <w:spacing w:val="-5"/>
                <w:sz w:val="20"/>
              </w:rPr>
              <w:t>17</w:t>
            </w:r>
          </w:p>
        </w:tc>
      </w:tr>
      <w:tr>
        <w:trPr>
          <w:trHeight w:val="1043" w:hRule="atLeast"/>
        </w:trPr>
        <w:tc>
          <w:tcPr>
            <w:tcW w:w="547" w:type="dxa"/>
          </w:tcPr>
          <w:p>
            <w:pPr>
              <w:pStyle w:val="TableParagraph"/>
              <w:rPr>
                <w:b/>
                <w:sz w:val="22"/>
              </w:rPr>
            </w:pPr>
          </w:p>
          <w:p>
            <w:pPr>
              <w:pStyle w:val="TableParagraph"/>
              <w:spacing w:before="73"/>
              <w:rPr>
                <w:b/>
                <w:sz w:val="22"/>
              </w:rPr>
            </w:pPr>
          </w:p>
          <w:p>
            <w:pPr>
              <w:pStyle w:val="TableParagraph"/>
              <w:ind w:left="14"/>
              <w:jc w:val="center"/>
              <w:rPr>
                <w:sz w:val="22"/>
              </w:rPr>
            </w:pPr>
            <w:r>
              <w:rPr>
                <w:spacing w:val="-5"/>
                <w:sz w:val="22"/>
              </w:rPr>
              <w:t>12</w:t>
            </w:r>
          </w:p>
        </w:tc>
        <w:tc>
          <w:tcPr>
            <w:tcW w:w="1196" w:type="dxa"/>
          </w:tcPr>
          <w:p>
            <w:pPr>
              <w:pStyle w:val="TableParagraph"/>
              <w:rPr>
                <w:b/>
                <w:sz w:val="22"/>
              </w:rPr>
            </w:pPr>
          </w:p>
          <w:p>
            <w:pPr>
              <w:pStyle w:val="TableParagraph"/>
              <w:spacing w:before="73"/>
              <w:rPr>
                <w:b/>
                <w:sz w:val="22"/>
              </w:rPr>
            </w:pPr>
          </w:p>
          <w:p>
            <w:pPr>
              <w:pStyle w:val="TableParagraph"/>
              <w:ind w:left="25" w:right="16"/>
              <w:jc w:val="center"/>
              <w:rPr>
                <w:sz w:val="22"/>
              </w:rPr>
            </w:pPr>
            <w:r>
              <w:rPr>
                <w:spacing w:val="-2"/>
                <w:sz w:val="22"/>
              </w:rPr>
              <w:t>1822003043</w:t>
            </w:r>
          </w:p>
        </w:tc>
        <w:tc>
          <w:tcPr>
            <w:tcW w:w="1462" w:type="dxa"/>
          </w:tcPr>
          <w:p>
            <w:pPr>
              <w:pStyle w:val="TableParagraph"/>
              <w:spacing w:line="264" w:lineRule="auto" w:before="25"/>
              <w:ind w:left="43"/>
              <w:rPr>
                <w:sz w:val="22"/>
              </w:rPr>
            </w:pPr>
            <w:r>
              <w:rPr>
                <w:spacing w:val="-2"/>
                <w:sz w:val="22"/>
              </w:rPr>
              <w:t>Dhaval Nileshkumar Patel</w:t>
            </w:r>
          </w:p>
        </w:tc>
        <w:tc>
          <w:tcPr>
            <w:tcW w:w="1217" w:type="dxa"/>
          </w:tcPr>
          <w:p>
            <w:pPr>
              <w:pStyle w:val="TableParagraph"/>
              <w:spacing w:before="45"/>
              <w:rPr>
                <w:b/>
                <w:sz w:val="22"/>
              </w:rPr>
            </w:pPr>
          </w:p>
          <w:p>
            <w:pPr>
              <w:pStyle w:val="TableParagraph"/>
              <w:spacing w:line="266" w:lineRule="auto" w:before="1"/>
              <w:ind w:left="43"/>
              <w:rPr>
                <w:sz w:val="22"/>
              </w:rPr>
            </w:pPr>
            <w:r>
              <w:rPr>
                <w:spacing w:val="-2"/>
                <w:sz w:val="22"/>
              </w:rPr>
              <w:t>Computer Engineering</w:t>
            </w:r>
          </w:p>
        </w:tc>
        <w:tc>
          <w:tcPr>
            <w:tcW w:w="1095" w:type="dxa"/>
          </w:tcPr>
          <w:p>
            <w:pPr>
              <w:pStyle w:val="TableParagraph"/>
              <w:rPr>
                <w:b/>
                <w:sz w:val="20"/>
              </w:rPr>
            </w:pPr>
          </w:p>
          <w:p>
            <w:pPr>
              <w:pStyle w:val="TableParagraph"/>
              <w:spacing w:before="131"/>
              <w:rPr>
                <w:b/>
                <w:sz w:val="20"/>
              </w:rPr>
            </w:pPr>
          </w:p>
          <w:p>
            <w:pPr>
              <w:pStyle w:val="TableParagraph"/>
              <w:ind w:left="18" w:right="1"/>
              <w:jc w:val="center"/>
              <w:rPr>
                <w:sz w:val="20"/>
              </w:rPr>
            </w:pPr>
            <w:r>
              <w:rPr>
                <w:spacing w:val="-10"/>
                <w:sz w:val="20"/>
              </w:rPr>
              <w:t>5</w:t>
            </w:r>
          </w:p>
        </w:tc>
        <w:tc>
          <w:tcPr>
            <w:tcW w:w="965" w:type="dxa"/>
          </w:tcPr>
          <w:p>
            <w:pPr>
              <w:pStyle w:val="TableParagraph"/>
              <w:rPr>
                <w:b/>
                <w:sz w:val="20"/>
              </w:rPr>
            </w:pPr>
          </w:p>
          <w:p>
            <w:pPr>
              <w:pStyle w:val="TableParagraph"/>
              <w:spacing w:before="131"/>
              <w:rPr>
                <w:b/>
                <w:sz w:val="20"/>
              </w:rPr>
            </w:pPr>
          </w:p>
          <w:p>
            <w:pPr>
              <w:pStyle w:val="TableParagraph"/>
              <w:ind w:left="22" w:right="5"/>
              <w:jc w:val="center"/>
              <w:rPr>
                <w:sz w:val="20"/>
              </w:rPr>
            </w:pPr>
            <w:r>
              <w:rPr>
                <w:spacing w:val="-10"/>
                <w:sz w:val="20"/>
              </w:rPr>
              <w:t>3</w:t>
            </w:r>
          </w:p>
        </w:tc>
        <w:tc>
          <w:tcPr>
            <w:tcW w:w="1469" w:type="dxa"/>
          </w:tcPr>
          <w:p>
            <w:pPr>
              <w:pStyle w:val="TableParagraph"/>
              <w:rPr>
                <w:b/>
                <w:sz w:val="20"/>
              </w:rPr>
            </w:pPr>
          </w:p>
          <w:p>
            <w:pPr>
              <w:pStyle w:val="TableParagraph"/>
              <w:spacing w:before="131"/>
              <w:rPr>
                <w:b/>
                <w:sz w:val="20"/>
              </w:rPr>
            </w:pPr>
          </w:p>
          <w:p>
            <w:pPr>
              <w:pStyle w:val="TableParagraph"/>
              <w:ind w:left="18"/>
              <w:jc w:val="center"/>
              <w:rPr>
                <w:sz w:val="20"/>
              </w:rPr>
            </w:pPr>
            <w:r>
              <w:rPr>
                <w:spacing w:val="-10"/>
                <w:sz w:val="20"/>
              </w:rPr>
              <w:t>3</w:t>
            </w:r>
          </w:p>
        </w:tc>
        <w:tc>
          <w:tcPr>
            <w:tcW w:w="1051" w:type="dxa"/>
          </w:tcPr>
          <w:p>
            <w:pPr>
              <w:pStyle w:val="TableParagraph"/>
              <w:rPr>
                <w:b/>
                <w:sz w:val="20"/>
              </w:rPr>
            </w:pPr>
          </w:p>
          <w:p>
            <w:pPr>
              <w:pStyle w:val="TableParagraph"/>
              <w:spacing w:before="131"/>
              <w:rPr>
                <w:b/>
                <w:sz w:val="20"/>
              </w:rPr>
            </w:pPr>
          </w:p>
          <w:p>
            <w:pPr>
              <w:pStyle w:val="TableParagraph"/>
              <w:ind w:left="19"/>
              <w:jc w:val="center"/>
              <w:rPr>
                <w:sz w:val="20"/>
              </w:rPr>
            </w:pPr>
            <w:r>
              <w:rPr>
                <w:spacing w:val="-10"/>
                <w:sz w:val="20"/>
              </w:rPr>
              <w:t>4</w:t>
            </w:r>
          </w:p>
        </w:tc>
        <w:tc>
          <w:tcPr>
            <w:tcW w:w="1036" w:type="dxa"/>
          </w:tcPr>
          <w:p>
            <w:pPr>
              <w:pStyle w:val="TableParagraph"/>
              <w:rPr>
                <w:b/>
                <w:sz w:val="20"/>
              </w:rPr>
            </w:pPr>
          </w:p>
          <w:p>
            <w:pPr>
              <w:pStyle w:val="TableParagraph"/>
              <w:spacing w:before="131"/>
              <w:rPr>
                <w:b/>
                <w:sz w:val="20"/>
              </w:rPr>
            </w:pPr>
          </w:p>
          <w:p>
            <w:pPr>
              <w:pStyle w:val="TableParagraph"/>
              <w:ind w:left="7"/>
              <w:jc w:val="center"/>
              <w:rPr>
                <w:sz w:val="20"/>
              </w:rPr>
            </w:pPr>
            <w:r>
              <w:rPr>
                <w:spacing w:val="-5"/>
                <w:sz w:val="20"/>
              </w:rPr>
              <w:t>NA</w:t>
            </w:r>
          </w:p>
        </w:tc>
        <w:tc>
          <w:tcPr>
            <w:tcW w:w="1037" w:type="dxa"/>
          </w:tcPr>
          <w:p>
            <w:pPr>
              <w:pStyle w:val="TableParagraph"/>
              <w:rPr>
                <w:b/>
                <w:sz w:val="20"/>
              </w:rPr>
            </w:pPr>
          </w:p>
          <w:p>
            <w:pPr>
              <w:pStyle w:val="TableParagraph"/>
              <w:spacing w:before="131"/>
              <w:rPr>
                <w:b/>
                <w:sz w:val="20"/>
              </w:rPr>
            </w:pPr>
          </w:p>
          <w:p>
            <w:pPr>
              <w:pStyle w:val="TableParagraph"/>
              <w:ind w:left="11" w:right="1"/>
              <w:jc w:val="center"/>
              <w:rPr>
                <w:sz w:val="20"/>
              </w:rPr>
            </w:pPr>
            <w:r>
              <w:rPr>
                <w:spacing w:val="-5"/>
                <w:sz w:val="20"/>
              </w:rPr>
              <w:t>15</w:t>
            </w:r>
          </w:p>
        </w:tc>
      </w:tr>
    </w:tbl>
    <w:p>
      <w:pPr>
        <w:pStyle w:val="TableParagraph"/>
        <w:spacing w:after="0"/>
        <w:jc w:val="center"/>
        <w:rPr>
          <w:sz w:val="20"/>
        </w:rPr>
        <w:sectPr>
          <w:pgSz w:w="12240" w:h="15840"/>
          <w:pgMar w:header="213" w:footer="291" w:top="1020" w:bottom="480" w:left="141" w:right="0"/>
        </w:sectPr>
      </w:pPr>
    </w:p>
    <w:p>
      <w:pPr>
        <w:spacing w:line="240" w:lineRule="auto" w:before="28" w:after="0"/>
        <w:rPr>
          <w:b/>
          <w:sz w:val="20"/>
        </w:rPr>
      </w:pPr>
    </w:p>
    <w:tbl>
      <w:tblPr>
        <w:tblW w:w="0" w:type="auto"/>
        <w:jc w:val="left"/>
        <w:tblInd w:w="3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7"/>
        <w:gridCol w:w="1196"/>
        <w:gridCol w:w="1462"/>
        <w:gridCol w:w="1217"/>
        <w:gridCol w:w="1095"/>
        <w:gridCol w:w="965"/>
        <w:gridCol w:w="1469"/>
        <w:gridCol w:w="1051"/>
        <w:gridCol w:w="1036"/>
        <w:gridCol w:w="1037"/>
      </w:tblGrid>
      <w:tr>
        <w:trPr>
          <w:trHeight w:val="1036" w:hRule="atLeast"/>
        </w:trPr>
        <w:tc>
          <w:tcPr>
            <w:tcW w:w="547"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13</w:t>
            </w:r>
          </w:p>
        </w:tc>
        <w:tc>
          <w:tcPr>
            <w:tcW w:w="1196"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1822003045</w:t>
            </w:r>
          </w:p>
        </w:tc>
        <w:tc>
          <w:tcPr>
            <w:tcW w:w="1462" w:type="dxa"/>
            <w:tcBorders>
              <w:left w:val="single" w:sz="6" w:space="0" w:color="000000"/>
              <w:bottom w:val="single" w:sz="6" w:space="0" w:color="000000"/>
              <w:right w:val="single" w:sz="6" w:space="0" w:color="000000"/>
            </w:tcBorders>
          </w:tcPr>
          <w:p>
            <w:pPr>
              <w:pStyle w:val="TableParagraph"/>
              <w:spacing w:line="264" w:lineRule="auto" w:before="18"/>
              <w:ind w:left="43"/>
              <w:rPr>
                <w:sz w:val="22"/>
              </w:rPr>
            </w:pPr>
            <w:r>
              <w:rPr>
                <w:spacing w:val="-2"/>
                <w:sz w:val="22"/>
              </w:rPr>
              <w:t>Patel Kartikkumar Bhanubhai</w:t>
            </w:r>
          </w:p>
        </w:tc>
        <w:tc>
          <w:tcPr>
            <w:tcW w:w="1217" w:type="dxa"/>
            <w:tcBorders>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8" w:right="1"/>
              <w:jc w:val="center"/>
              <w:rPr>
                <w:sz w:val="20"/>
              </w:rPr>
            </w:pPr>
            <w:r>
              <w:rPr>
                <w:spacing w:val="-10"/>
                <w:sz w:val="20"/>
              </w:rPr>
              <w:t>3</w:t>
            </w:r>
          </w:p>
        </w:tc>
        <w:tc>
          <w:tcPr>
            <w:tcW w:w="965"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2" w:right="5"/>
              <w:jc w:val="center"/>
              <w:rPr>
                <w:sz w:val="20"/>
              </w:rPr>
            </w:pPr>
            <w:r>
              <w:rPr>
                <w:spacing w:val="-10"/>
                <w:sz w:val="20"/>
              </w:rPr>
              <w:t>5</w:t>
            </w:r>
          </w:p>
        </w:tc>
        <w:tc>
          <w:tcPr>
            <w:tcW w:w="1469"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8"/>
              <w:jc w:val="center"/>
              <w:rPr>
                <w:sz w:val="20"/>
              </w:rPr>
            </w:pPr>
            <w:r>
              <w:rPr>
                <w:spacing w:val="-10"/>
                <w:sz w:val="20"/>
              </w:rPr>
              <w:t>5</w:t>
            </w:r>
          </w:p>
        </w:tc>
        <w:tc>
          <w:tcPr>
            <w:tcW w:w="1051"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9"/>
              <w:jc w:val="center"/>
              <w:rPr>
                <w:sz w:val="20"/>
              </w:rPr>
            </w:pPr>
            <w:r>
              <w:rPr>
                <w:spacing w:val="-10"/>
                <w:sz w:val="20"/>
              </w:rPr>
              <w:t>4</w:t>
            </w:r>
          </w:p>
        </w:tc>
        <w:tc>
          <w:tcPr>
            <w:tcW w:w="1036"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7"/>
              <w:jc w:val="center"/>
              <w:rPr>
                <w:sz w:val="20"/>
              </w:rPr>
            </w:pPr>
            <w:r>
              <w:rPr>
                <w:spacing w:val="-5"/>
                <w:sz w:val="20"/>
              </w:rPr>
              <w:t>NA</w:t>
            </w:r>
          </w:p>
        </w:tc>
        <w:tc>
          <w:tcPr>
            <w:tcW w:w="1037"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1" w:right="1"/>
              <w:jc w:val="center"/>
              <w:rPr>
                <w:sz w:val="20"/>
              </w:rPr>
            </w:pPr>
            <w:r>
              <w:rPr>
                <w:spacing w:val="-5"/>
                <w:sz w:val="20"/>
              </w:rPr>
              <w:t>17</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1822003048</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3" w:right="43"/>
              <w:rPr>
                <w:sz w:val="22"/>
              </w:rPr>
            </w:pPr>
            <w:r>
              <w:rPr>
                <w:spacing w:val="-2"/>
                <w:sz w:val="22"/>
              </w:rPr>
              <w:t>Kishan </w:t>
            </w:r>
            <w:r>
              <w:rPr>
                <w:sz w:val="22"/>
              </w:rPr>
              <w:t>Hirabhai</w:t>
            </w:r>
            <w:r>
              <w:rPr>
                <w:spacing w:val="-14"/>
                <w:sz w:val="22"/>
              </w:rPr>
              <w:t> </w:t>
            </w:r>
            <w:r>
              <w:rPr>
                <w:sz w:val="22"/>
              </w:rPr>
              <w:t>Patel</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right="1"/>
              <w:jc w:val="center"/>
              <w:rPr>
                <w:sz w:val="20"/>
              </w:rPr>
            </w:pPr>
            <w:r>
              <w:rPr>
                <w:spacing w:val="-10"/>
                <w:sz w:val="20"/>
              </w:rPr>
              <w:t>5</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2" w:right="5"/>
              <w:jc w:val="center"/>
              <w:rPr>
                <w:sz w:val="20"/>
              </w:rPr>
            </w:pPr>
            <w:r>
              <w:rPr>
                <w:spacing w:val="-10"/>
                <w:sz w:val="20"/>
              </w:rPr>
              <w:t>3</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jc w:val="center"/>
              <w:rPr>
                <w:sz w:val="20"/>
              </w:rPr>
            </w:pPr>
            <w:r>
              <w:rPr>
                <w:spacing w:val="-10"/>
                <w:sz w:val="20"/>
              </w:rPr>
              <w:t>3</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9"/>
              <w:jc w:val="center"/>
              <w:rPr>
                <w:sz w:val="20"/>
              </w:rPr>
            </w:pPr>
            <w:r>
              <w:rPr>
                <w:spacing w:val="-10"/>
                <w:sz w:val="20"/>
              </w:rPr>
              <w:t>4</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1" w:right="1"/>
              <w:jc w:val="center"/>
              <w:rPr>
                <w:sz w:val="20"/>
              </w:rPr>
            </w:pPr>
            <w:r>
              <w:rPr>
                <w:spacing w:val="-5"/>
                <w:sz w:val="20"/>
              </w:rPr>
              <w:t>15</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15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6"/>
              <w:jc w:val="center"/>
              <w:rPr>
                <w:sz w:val="22"/>
              </w:rPr>
            </w:pPr>
            <w:r>
              <w:rPr>
                <w:spacing w:val="-2"/>
                <w:sz w:val="22"/>
              </w:rPr>
              <w:t>1822003050</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367"/>
              <w:rPr>
                <w:sz w:val="22"/>
              </w:rPr>
            </w:pPr>
            <w:r>
              <w:rPr>
                <w:sz w:val="22"/>
              </w:rPr>
              <w:t>Patel</w:t>
            </w:r>
            <w:r>
              <w:rPr>
                <w:spacing w:val="-14"/>
                <w:sz w:val="22"/>
              </w:rPr>
              <w:t> </w:t>
            </w:r>
            <w:r>
              <w:rPr>
                <w:sz w:val="22"/>
              </w:rPr>
              <w:t>Milap </w:t>
            </w:r>
            <w:r>
              <w:rPr>
                <w:spacing w:val="-2"/>
                <w:sz w:val="22"/>
              </w:rPr>
              <w:t>Jagdishbhai</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8" w:right="1"/>
              <w:jc w:val="center"/>
              <w:rPr>
                <w:sz w:val="20"/>
              </w:rPr>
            </w:pPr>
            <w:r>
              <w:rPr>
                <w:spacing w:val="-10"/>
                <w:sz w:val="20"/>
              </w:rPr>
              <w:t>5</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2" w:right="5"/>
              <w:jc w:val="center"/>
              <w:rPr>
                <w:sz w:val="20"/>
              </w:rPr>
            </w:pPr>
            <w:r>
              <w:rPr>
                <w:spacing w:val="-10"/>
                <w:sz w:val="20"/>
              </w:rPr>
              <w:t>3</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8"/>
              <w:jc w:val="center"/>
              <w:rPr>
                <w:sz w:val="20"/>
              </w:rPr>
            </w:pPr>
            <w:r>
              <w:rPr>
                <w:spacing w:val="-10"/>
                <w:sz w:val="20"/>
              </w:rPr>
              <w:t>3</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9"/>
              <w:jc w:val="center"/>
              <w:rPr>
                <w:sz w:val="20"/>
              </w:rPr>
            </w:pPr>
            <w:r>
              <w:rPr>
                <w:spacing w:val="-10"/>
                <w:sz w:val="20"/>
              </w:rPr>
              <w:t>4</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1" w:right="1"/>
              <w:jc w:val="center"/>
              <w:rPr>
                <w:sz w:val="20"/>
              </w:rPr>
            </w:pPr>
            <w:r>
              <w:rPr>
                <w:spacing w:val="-5"/>
                <w:sz w:val="20"/>
              </w:rPr>
              <w:t>15</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1822003051</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279"/>
              <w:rPr>
                <w:sz w:val="22"/>
              </w:rPr>
            </w:pPr>
            <w:r>
              <w:rPr>
                <w:sz w:val="22"/>
              </w:rPr>
              <w:t>Patel</w:t>
            </w:r>
            <w:r>
              <w:rPr>
                <w:spacing w:val="-14"/>
                <w:sz w:val="22"/>
              </w:rPr>
              <w:t> </w:t>
            </w:r>
            <w:r>
              <w:rPr>
                <w:sz w:val="22"/>
              </w:rPr>
              <w:t>Pranali </w:t>
            </w:r>
            <w:r>
              <w:rPr>
                <w:spacing w:val="-2"/>
                <w:sz w:val="22"/>
              </w:rPr>
              <w:t>Naginbhai</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right="1"/>
              <w:jc w:val="center"/>
              <w:rPr>
                <w:sz w:val="20"/>
              </w:rPr>
            </w:pPr>
            <w:r>
              <w:rPr>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2" w:right="5"/>
              <w:jc w:val="center"/>
              <w:rPr>
                <w:sz w:val="20"/>
              </w:rPr>
            </w:pPr>
            <w:r>
              <w:rPr>
                <w:spacing w:val="-10"/>
                <w:sz w:val="20"/>
              </w:rPr>
              <w:t>3</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jc w:val="center"/>
              <w:rPr>
                <w:sz w:val="20"/>
              </w:rPr>
            </w:pPr>
            <w:r>
              <w:rPr>
                <w:spacing w:val="-10"/>
                <w:sz w:val="20"/>
              </w:rPr>
              <w:t>2</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9"/>
              <w:jc w:val="center"/>
              <w:rPr>
                <w:sz w:val="20"/>
              </w:rPr>
            </w:pPr>
            <w:r>
              <w:rPr>
                <w:spacing w:val="-10"/>
                <w:sz w:val="20"/>
              </w:rPr>
              <w:t>4</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1" w:right="1"/>
              <w:jc w:val="center"/>
              <w:rPr>
                <w:sz w:val="20"/>
              </w:rPr>
            </w:pPr>
            <w:r>
              <w:rPr>
                <w:spacing w:val="-5"/>
                <w:sz w:val="20"/>
              </w:rPr>
              <w:t>12</w:t>
            </w:r>
          </w:p>
        </w:tc>
      </w:tr>
      <w:tr>
        <w:trPr>
          <w:trHeight w:val="762"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1822003052</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z w:val="22"/>
              </w:rPr>
              <w:t>Patel Sahil </w:t>
            </w:r>
            <w:r>
              <w:rPr>
                <w:spacing w:val="-2"/>
                <w:sz w:val="22"/>
              </w:rPr>
              <w:t>Dashrathbhai</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8" w:right="1"/>
              <w:jc w:val="center"/>
              <w:rPr>
                <w:sz w:val="20"/>
              </w:rPr>
            </w:pPr>
            <w:r>
              <w:rPr>
                <w:spacing w:val="-10"/>
                <w:sz w:val="20"/>
              </w:rPr>
              <w:t>4</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2" w:right="5"/>
              <w:jc w:val="center"/>
              <w:rPr>
                <w:sz w:val="20"/>
              </w:rPr>
            </w:pPr>
            <w:r>
              <w:rPr>
                <w:spacing w:val="-10"/>
                <w:sz w:val="20"/>
              </w:rPr>
              <w:t>3</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8"/>
              <w:jc w:val="center"/>
              <w:rPr>
                <w:sz w:val="20"/>
              </w:rPr>
            </w:pPr>
            <w:r>
              <w:rPr>
                <w:spacing w:val="-10"/>
                <w:sz w:val="20"/>
              </w:rPr>
              <w:t>2</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9"/>
              <w:jc w:val="center"/>
              <w:rPr>
                <w:sz w:val="20"/>
              </w:rPr>
            </w:pPr>
            <w:r>
              <w:rPr>
                <w:spacing w:val="-10"/>
                <w:sz w:val="20"/>
              </w:rPr>
              <w:t>5</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1" w:right="1"/>
              <w:jc w:val="center"/>
              <w:rPr>
                <w:sz w:val="20"/>
              </w:rPr>
            </w:pPr>
            <w:r>
              <w:rPr>
                <w:spacing w:val="-5"/>
                <w:sz w:val="20"/>
              </w:rPr>
              <w:t>14</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18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1822003065</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z w:val="22"/>
              </w:rPr>
              <w:t>Shah</w:t>
            </w:r>
            <w:r>
              <w:rPr>
                <w:spacing w:val="-14"/>
                <w:sz w:val="22"/>
              </w:rPr>
              <w:t> </w:t>
            </w:r>
            <w:r>
              <w:rPr>
                <w:sz w:val="22"/>
              </w:rPr>
              <w:t>Deep </w:t>
            </w:r>
            <w:r>
              <w:rPr>
                <w:spacing w:val="-2"/>
                <w:sz w:val="22"/>
              </w:rPr>
              <w:t>Dhaval</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right="1"/>
              <w:jc w:val="center"/>
              <w:rPr>
                <w:sz w:val="20"/>
              </w:rPr>
            </w:pPr>
            <w:r>
              <w:rPr>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2" w:right="5"/>
              <w:jc w:val="center"/>
              <w:rPr>
                <w:sz w:val="20"/>
              </w:rPr>
            </w:pPr>
            <w:r>
              <w:rPr>
                <w:spacing w:val="-10"/>
                <w:sz w:val="20"/>
              </w:rPr>
              <w:t>3</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jc w:val="center"/>
              <w:rPr>
                <w:sz w:val="20"/>
              </w:rPr>
            </w:pPr>
            <w:r>
              <w:rPr>
                <w:spacing w:val="-10"/>
                <w:sz w:val="20"/>
              </w:rPr>
              <w:t>3</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9"/>
              <w:jc w:val="center"/>
              <w:rPr>
                <w:sz w:val="20"/>
              </w:rPr>
            </w:pPr>
            <w:r>
              <w:rPr>
                <w:spacing w:val="-10"/>
                <w:sz w:val="20"/>
              </w:rPr>
              <w:t>4</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1" w:right="1"/>
              <w:jc w:val="center"/>
              <w:rPr>
                <w:sz w:val="20"/>
              </w:rPr>
            </w:pPr>
            <w:r>
              <w:rPr>
                <w:spacing w:val="-5"/>
                <w:sz w:val="20"/>
              </w:rPr>
              <w:t>13</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4"/>
              <w:jc w:val="center"/>
              <w:rPr>
                <w:sz w:val="22"/>
              </w:rPr>
            </w:pPr>
            <w:r>
              <w:rPr>
                <w:spacing w:val="-5"/>
                <w:sz w:val="22"/>
              </w:rPr>
              <w:t>19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right="16"/>
              <w:jc w:val="center"/>
              <w:rPr>
                <w:sz w:val="22"/>
              </w:rPr>
            </w:pPr>
            <w:r>
              <w:rPr>
                <w:spacing w:val="-2"/>
                <w:sz w:val="22"/>
              </w:rPr>
              <w:t>1822003067</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z w:val="22"/>
              </w:rPr>
              <w:t>Shah</w:t>
            </w:r>
            <w:r>
              <w:rPr>
                <w:spacing w:val="-8"/>
                <w:sz w:val="22"/>
              </w:rPr>
              <w:t> </w:t>
            </w:r>
            <w:r>
              <w:rPr>
                <w:sz w:val="22"/>
              </w:rPr>
              <w:t>Kathan </w:t>
            </w:r>
            <w:r>
              <w:rPr>
                <w:spacing w:val="-2"/>
                <w:sz w:val="22"/>
              </w:rPr>
              <w:t>Pankajkumar</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8" w:right="1"/>
              <w:jc w:val="center"/>
              <w:rPr>
                <w:sz w:val="20"/>
              </w:rPr>
            </w:pPr>
            <w:r>
              <w:rPr>
                <w:spacing w:val="-10"/>
                <w:sz w:val="20"/>
              </w:rPr>
              <w:t>2</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2" w:right="5"/>
              <w:jc w:val="center"/>
              <w:rPr>
                <w:sz w:val="20"/>
              </w:rPr>
            </w:pPr>
            <w:r>
              <w:rPr>
                <w:spacing w:val="-10"/>
                <w:sz w:val="20"/>
              </w:rPr>
              <w:t>3</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8"/>
              <w:jc w:val="center"/>
              <w:rPr>
                <w:sz w:val="20"/>
              </w:rPr>
            </w:pPr>
            <w:r>
              <w:rPr>
                <w:spacing w:val="-10"/>
                <w:sz w:val="20"/>
              </w:rPr>
              <w:t>2</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9"/>
              <w:jc w:val="center"/>
              <w:rPr>
                <w:sz w:val="20"/>
              </w:rPr>
            </w:pPr>
            <w:r>
              <w:rPr>
                <w:spacing w:val="-10"/>
                <w:sz w:val="20"/>
              </w:rPr>
              <w:t>6</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1" w:right="1"/>
              <w:jc w:val="center"/>
              <w:rPr>
                <w:sz w:val="20"/>
              </w:rPr>
            </w:pPr>
            <w:r>
              <w:rPr>
                <w:spacing w:val="-5"/>
                <w:sz w:val="20"/>
              </w:rPr>
              <w:t>13</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1822003070</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157"/>
              <w:rPr>
                <w:sz w:val="22"/>
              </w:rPr>
            </w:pPr>
            <w:r>
              <w:rPr>
                <w:spacing w:val="-2"/>
                <w:sz w:val="22"/>
              </w:rPr>
              <w:t>Pratham Sharma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right="1"/>
              <w:jc w:val="center"/>
              <w:rPr>
                <w:sz w:val="20"/>
              </w:rPr>
            </w:pPr>
            <w:r>
              <w:rPr>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2" w:right="5"/>
              <w:jc w:val="center"/>
              <w:rPr>
                <w:sz w:val="20"/>
              </w:rPr>
            </w:pPr>
            <w:r>
              <w:rPr>
                <w:spacing w:val="-10"/>
                <w:sz w:val="20"/>
              </w:rPr>
              <w:t>2</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jc w:val="center"/>
              <w:rPr>
                <w:sz w:val="20"/>
              </w:rPr>
            </w:pPr>
            <w:r>
              <w:rPr>
                <w:spacing w:val="-10"/>
                <w:sz w:val="20"/>
              </w:rPr>
              <w:t>2</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9"/>
              <w:jc w:val="center"/>
              <w:rPr>
                <w:sz w:val="20"/>
              </w:rPr>
            </w:pPr>
            <w:r>
              <w:rPr>
                <w:spacing w:val="-10"/>
                <w:sz w:val="20"/>
              </w:rPr>
              <w:t>5</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1" w:right="1"/>
              <w:jc w:val="center"/>
              <w:rPr>
                <w:sz w:val="20"/>
              </w:rPr>
            </w:pPr>
            <w:r>
              <w:rPr>
                <w:spacing w:val="-5"/>
                <w:sz w:val="20"/>
              </w:rPr>
              <w:t>12</w:t>
            </w:r>
          </w:p>
        </w:tc>
      </w:tr>
      <w:tr>
        <w:trPr>
          <w:trHeight w:val="762"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1822003072</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z w:val="22"/>
              </w:rPr>
              <w:t>Shrimali</w:t>
            </w:r>
            <w:r>
              <w:rPr>
                <w:spacing w:val="-14"/>
                <w:sz w:val="22"/>
              </w:rPr>
              <w:t> </w:t>
            </w:r>
            <w:r>
              <w:rPr>
                <w:sz w:val="22"/>
              </w:rPr>
              <w:t>Smit </w:t>
            </w:r>
            <w:r>
              <w:rPr>
                <w:spacing w:val="-2"/>
                <w:sz w:val="22"/>
              </w:rPr>
              <w:t>Pareshbhai</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8" w:right="1"/>
              <w:jc w:val="center"/>
              <w:rPr>
                <w:sz w:val="20"/>
              </w:rPr>
            </w:pPr>
            <w:r>
              <w:rPr>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22" w:right="5"/>
              <w:jc w:val="center"/>
              <w:rPr>
                <w:sz w:val="20"/>
              </w:rPr>
            </w:pPr>
            <w:r>
              <w:rPr>
                <w:spacing w:val="-10"/>
                <w:sz w:val="20"/>
              </w:rPr>
              <w:t>3</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8"/>
              <w:jc w:val="center"/>
              <w:rPr>
                <w:sz w:val="20"/>
              </w:rPr>
            </w:pPr>
            <w:r>
              <w:rPr>
                <w:spacing w:val="-10"/>
                <w:sz w:val="20"/>
              </w:rPr>
              <w:t>2</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9"/>
              <w:jc w:val="center"/>
              <w:rPr>
                <w:sz w:val="20"/>
              </w:rPr>
            </w:pPr>
            <w:r>
              <w:rPr>
                <w:spacing w:val="-10"/>
                <w:sz w:val="20"/>
              </w:rPr>
              <w:t>5</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1" w:right="1"/>
              <w:jc w:val="center"/>
              <w:rPr>
                <w:sz w:val="20"/>
              </w:rPr>
            </w:pPr>
            <w:r>
              <w:rPr>
                <w:spacing w:val="-5"/>
                <w:sz w:val="20"/>
              </w:rPr>
              <w:t>13</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22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1822003077</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3"/>
              <w:rPr>
                <w:sz w:val="22"/>
              </w:rPr>
            </w:pPr>
            <w:r>
              <w:rPr>
                <w:spacing w:val="-2"/>
                <w:sz w:val="22"/>
              </w:rPr>
              <w:t>Vaghela Rachinkumar Shaileshbhai</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8" w:right="1"/>
              <w:jc w:val="center"/>
              <w:rPr>
                <w:sz w:val="20"/>
              </w:rPr>
            </w:pPr>
            <w:r>
              <w:rPr>
                <w:spacing w:val="-10"/>
                <w:sz w:val="20"/>
              </w:rPr>
              <w:t>4</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2" w:right="5"/>
              <w:jc w:val="center"/>
              <w:rPr>
                <w:sz w:val="20"/>
              </w:rPr>
            </w:pPr>
            <w:r>
              <w:rPr>
                <w:spacing w:val="-10"/>
                <w:sz w:val="20"/>
              </w:rPr>
              <w:t>2</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8"/>
              <w:jc w:val="center"/>
              <w:rPr>
                <w:sz w:val="20"/>
              </w:rPr>
            </w:pPr>
            <w:r>
              <w:rPr>
                <w:spacing w:val="-10"/>
                <w:sz w:val="20"/>
              </w:rPr>
              <w:t>2</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9"/>
              <w:jc w:val="center"/>
              <w:rPr>
                <w:sz w:val="20"/>
              </w:rPr>
            </w:pPr>
            <w:r>
              <w:rPr>
                <w:spacing w:val="-10"/>
                <w:sz w:val="20"/>
              </w:rPr>
              <w:t>5</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1" w:right="1"/>
              <w:jc w:val="center"/>
              <w:rPr>
                <w:sz w:val="20"/>
              </w:rPr>
            </w:pPr>
            <w:r>
              <w:rPr>
                <w:spacing w:val="-5"/>
                <w:sz w:val="20"/>
              </w:rPr>
              <w:t>13</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14"/>
              <w:jc w:val="center"/>
              <w:rPr>
                <w:sz w:val="22"/>
              </w:rPr>
            </w:pPr>
            <w:r>
              <w:rPr>
                <w:spacing w:val="-5"/>
                <w:sz w:val="22"/>
              </w:rPr>
              <w:t>23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25" w:right="16"/>
              <w:jc w:val="center"/>
              <w:rPr>
                <w:sz w:val="22"/>
              </w:rPr>
            </w:pPr>
            <w:r>
              <w:rPr>
                <w:spacing w:val="-2"/>
                <w:sz w:val="22"/>
              </w:rPr>
              <w:t>1822003080</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5"/>
              <w:ind w:left="43" w:right="520"/>
              <w:rPr>
                <w:sz w:val="22"/>
              </w:rPr>
            </w:pPr>
            <w:r>
              <w:rPr>
                <w:spacing w:val="-2"/>
                <w:sz w:val="22"/>
              </w:rPr>
              <w:t>Varun Natvarlal Lakhwara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line="266" w:lineRule="auto"/>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8" w:right="1"/>
              <w:jc w:val="center"/>
              <w:rPr>
                <w:sz w:val="20"/>
              </w:rPr>
            </w:pPr>
            <w:r>
              <w:rPr>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2" w:right="5"/>
              <w:jc w:val="center"/>
              <w:rPr>
                <w:sz w:val="20"/>
              </w:rPr>
            </w:pPr>
            <w:r>
              <w:rPr>
                <w:spacing w:val="-10"/>
                <w:sz w:val="20"/>
              </w:rPr>
              <w:t>3</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8"/>
              <w:jc w:val="center"/>
              <w:rPr>
                <w:sz w:val="20"/>
              </w:rPr>
            </w:pPr>
            <w:r>
              <w:rPr>
                <w:spacing w:val="-10"/>
                <w:sz w:val="20"/>
              </w:rPr>
              <w:t>3</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9"/>
              <w:jc w:val="center"/>
              <w:rPr>
                <w:sz w:val="20"/>
              </w:rPr>
            </w:pPr>
            <w:r>
              <w:rPr>
                <w:spacing w:val="-10"/>
                <w:sz w:val="20"/>
              </w:rPr>
              <w:t>5</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1" w:right="1"/>
              <w:jc w:val="center"/>
              <w:rPr>
                <w:sz w:val="20"/>
              </w:rPr>
            </w:pPr>
            <w:r>
              <w:rPr>
                <w:spacing w:val="-5"/>
                <w:sz w:val="20"/>
              </w:rPr>
              <w:t>14</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14"/>
              <w:jc w:val="center"/>
              <w:rPr>
                <w:sz w:val="22"/>
              </w:rPr>
            </w:pPr>
            <w:r>
              <w:rPr>
                <w:spacing w:val="-5"/>
                <w:sz w:val="22"/>
              </w:rPr>
              <w:t>24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right="16"/>
              <w:jc w:val="center"/>
              <w:rPr>
                <w:sz w:val="22"/>
              </w:rPr>
            </w:pPr>
            <w:r>
              <w:rPr>
                <w:spacing w:val="-2"/>
                <w:sz w:val="22"/>
              </w:rPr>
              <w:t>1822003081</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ight="554"/>
              <w:rPr>
                <w:sz w:val="22"/>
              </w:rPr>
            </w:pPr>
            <w:r>
              <w:rPr>
                <w:sz w:val="22"/>
              </w:rPr>
              <w:t>Vasim</w:t>
            </w:r>
            <w:r>
              <w:rPr>
                <w:spacing w:val="-14"/>
                <w:sz w:val="22"/>
              </w:rPr>
              <w:t> </w:t>
            </w:r>
            <w:r>
              <w:rPr>
                <w:sz w:val="22"/>
              </w:rPr>
              <w:t>K. </w:t>
            </w:r>
            <w:r>
              <w:rPr>
                <w:spacing w:val="-2"/>
                <w:sz w:val="22"/>
              </w:rPr>
              <w:t>Malek</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8" w:right="1"/>
              <w:jc w:val="center"/>
              <w:rPr>
                <w:sz w:val="20"/>
              </w:rPr>
            </w:pPr>
            <w:r>
              <w:rPr>
                <w:spacing w:val="-10"/>
                <w:sz w:val="20"/>
              </w:rPr>
              <w:t>3</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22" w:right="5"/>
              <w:jc w:val="center"/>
              <w:rPr>
                <w:sz w:val="20"/>
              </w:rPr>
            </w:pPr>
            <w:r>
              <w:rPr>
                <w:spacing w:val="-10"/>
                <w:sz w:val="20"/>
              </w:rPr>
              <w:t>2</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8"/>
              <w:jc w:val="center"/>
              <w:rPr>
                <w:sz w:val="20"/>
              </w:rPr>
            </w:pPr>
            <w:r>
              <w:rPr>
                <w:spacing w:val="-10"/>
                <w:sz w:val="20"/>
              </w:rPr>
              <w:t>3</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9"/>
              <w:jc w:val="center"/>
              <w:rPr>
                <w:sz w:val="20"/>
              </w:rPr>
            </w:pPr>
            <w:r>
              <w:rPr>
                <w:spacing w:val="-10"/>
                <w:sz w:val="20"/>
              </w:rPr>
              <w:t>4</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1" w:right="1"/>
              <w:jc w:val="center"/>
              <w:rPr>
                <w:sz w:val="20"/>
              </w:rPr>
            </w:pPr>
            <w:r>
              <w:rPr>
                <w:spacing w:val="-5"/>
                <w:sz w:val="20"/>
              </w:rPr>
              <w:t>12</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14"/>
              <w:jc w:val="center"/>
              <w:rPr>
                <w:sz w:val="22"/>
              </w:rPr>
            </w:pPr>
            <w:r>
              <w:rPr>
                <w:spacing w:val="-5"/>
                <w:sz w:val="22"/>
              </w:rPr>
              <w:t>25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25" w:right="16"/>
              <w:jc w:val="center"/>
              <w:rPr>
                <w:sz w:val="22"/>
              </w:rPr>
            </w:pPr>
            <w:r>
              <w:rPr>
                <w:spacing w:val="-2"/>
                <w:sz w:val="22"/>
              </w:rPr>
              <w:t>1822003083</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before="53"/>
              <w:rPr>
                <w:b/>
                <w:sz w:val="22"/>
              </w:rPr>
            </w:pPr>
          </w:p>
          <w:p>
            <w:pPr>
              <w:pStyle w:val="TableParagraph"/>
              <w:ind w:left="43"/>
              <w:rPr>
                <w:sz w:val="22"/>
              </w:rPr>
            </w:pPr>
            <w:r>
              <w:rPr>
                <w:sz w:val="22"/>
              </w:rPr>
              <w:t>Rami</w:t>
            </w:r>
            <w:r>
              <w:rPr>
                <w:spacing w:val="2"/>
                <w:sz w:val="22"/>
              </w:rPr>
              <w:t> </w:t>
            </w:r>
            <w:r>
              <w:rPr>
                <w:spacing w:val="-2"/>
                <w:sz w:val="22"/>
              </w:rPr>
              <w:t>Vedant</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Pr>
                <w:sz w:val="22"/>
              </w:rPr>
            </w:pPr>
            <w:r>
              <w:rPr>
                <w:spacing w:val="-2"/>
                <w:sz w:val="22"/>
              </w:rPr>
              <w:t>Computer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right="1"/>
              <w:jc w:val="center"/>
              <w:rPr>
                <w:sz w:val="20"/>
              </w:rPr>
            </w:pPr>
            <w:r>
              <w:rPr>
                <w:spacing w:val="-10"/>
                <w:sz w:val="20"/>
              </w:rPr>
              <w:t>5</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2" w:right="5"/>
              <w:jc w:val="center"/>
              <w:rPr>
                <w:sz w:val="20"/>
              </w:rPr>
            </w:pPr>
            <w:r>
              <w:rPr>
                <w:spacing w:val="-10"/>
                <w:sz w:val="20"/>
              </w:rPr>
              <w:t>3</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jc w:val="center"/>
              <w:rPr>
                <w:sz w:val="20"/>
              </w:rPr>
            </w:pPr>
            <w:r>
              <w:rPr>
                <w:spacing w:val="-10"/>
                <w:sz w:val="20"/>
              </w:rPr>
              <w:t>5</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9"/>
              <w:jc w:val="center"/>
              <w:rPr>
                <w:sz w:val="20"/>
              </w:rPr>
            </w:pPr>
            <w:r>
              <w:rPr>
                <w:spacing w:val="-10"/>
                <w:sz w:val="20"/>
              </w:rPr>
              <w:t>4</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1" w:right="1"/>
              <w:jc w:val="center"/>
              <w:rPr>
                <w:sz w:val="20"/>
              </w:rPr>
            </w:pPr>
            <w:r>
              <w:rPr>
                <w:spacing w:val="-5"/>
                <w:sz w:val="20"/>
              </w:rPr>
              <w:t>17</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26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1822004003</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ight="157"/>
              <w:rPr>
                <w:sz w:val="22"/>
              </w:rPr>
            </w:pPr>
            <w:r>
              <w:rPr>
                <w:spacing w:val="-2"/>
                <w:sz w:val="22"/>
              </w:rPr>
              <w:t>Kumavat Nilesh Naranbhai</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Electrical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8" w:right="1"/>
              <w:jc w:val="center"/>
              <w:rPr>
                <w:sz w:val="20"/>
              </w:rPr>
            </w:pPr>
            <w:r>
              <w:rPr>
                <w:spacing w:val="-10"/>
                <w:sz w:val="20"/>
              </w:rPr>
              <w:t>5</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22" w:right="5"/>
              <w:jc w:val="center"/>
              <w:rPr>
                <w:sz w:val="20"/>
              </w:rPr>
            </w:pPr>
            <w:r>
              <w:rPr>
                <w:spacing w:val="-10"/>
                <w:sz w:val="20"/>
              </w:rPr>
              <w:t>3</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8"/>
              <w:jc w:val="center"/>
              <w:rPr>
                <w:sz w:val="20"/>
              </w:rPr>
            </w:pPr>
            <w:r>
              <w:rPr>
                <w:spacing w:val="-10"/>
                <w:sz w:val="20"/>
              </w:rPr>
              <w:t>5</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9"/>
              <w:jc w:val="center"/>
              <w:rPr>
                <w:sz w:val="20"/>
              </w:rPr>
            </w:pPr>
            <w:r>
              <w:rPr>
                <w:spacing w:val="-10"/>
                <w:sz w:val="20"/>
              </w:rPr>
              <w:t>4</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1" w:right="1"/>
              <w:jc w:val="center"/>
              <w:rPr>
                <w:sz w:val="20"/>
              </w:rPr>
            </w:pPr>
            <w:r>
              <w:rPr>
                <w:spacing w:val="-5"/>
                <w:sz w:val="20"/>
              </w:rPr>
              <w:t>17</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27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6"/>
              <w:jc w:val="center"/>
              <w:rPr>
                <w:sz w:val="22"/>
              </w:rPr>
            </w:pPr>
            <w:r>
              <w:rPr>
                <w:spacing w:val="-2"/>
                <w:sz w:val="22"/>
              </w:rPr>
              <w:t>1822004005</w:t>
            </w:r>
          </w:p>
        </w:tc>
        <w:tc>
          <w:tcPr>
            <w:tcW w:w="1462"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Pr>
                <w:sz w:val="22"/>
              </w:rPr>
            </w:pPr>
            <w:r>
              <w:rPr>
                <w:spacing w:val="-4"/>
                <w:sz w:val="22"/>
              </w:rPr>
              <w:t>Shah </w:t>
            </w:r>
            <w:r>
              <w:rPr>
                <w:spacing w:val="-2"/>
                <w:sz w:val="22"/>
              </w:rPr>
              <w:t>Ronakkumar Dineshbhai</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3"/>
              <w:rPr>
                <w:sz w:val="22"/>
              </w:rPr>
            </w:pPr>
            <w:r>
              <w:rPr>
                <w:spacing w:val="-2"/>
                <w:sz w:val="22"/>
              </w:rPr>
              <w:t>Electrical Engineering</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8" w:right="1"/>
              <w:jc w:val="center"/>
              <w:rPr>
                <w:sz w:val="20"/>
              </w:rPr>
            </w:pPr>
            <w:r>
              <w:rPr>
                <w:spacing w:val="-10"/>
                <w:sz w:val="20"/>
              </w:rPr>
              <w:t>5</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2" w:right="5"/>
              <w:jc w:val="center"/>
              <w:rPr>
                <w:sz w:val="20"/>
              </w:rPr>
            </w:pPr>
            <w:r>
              <w:rPr>
                <w:spacing w:val="-10"/>
                <w:sz w:val="20"/>
              </w:rPr>
              <w:t>3</w:t>
            </w:r>
          </w:p>
        </w:tc>
        <w:tc>
          <w:tcPr>
            <w:tcW w:w="146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8"/>
              <w:jc w:val="center"/>
              <w:rPr>
                <w:sz w:val="20"/>
              </w:rPr>
            </w:pPr>
            <w:r>
              <w:rPr>
                <w:spacing w:val="-10"/>
                <w:sz w:val="20"/>
              </w:rPr>
              <w:t>3</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9"/>
              <w:jc w:val="center"/>
              <w:rPr>
                <w:sz w:val="20"/>
              </w:rPr>
            </w:pPr>
            <w:r>
              <w:rPr>
                <w:spacing w:val="-10"/>
                <w:sz w:val="20"/>
              </w:rPr>
              <w:t>4</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jc w:val="center"/>
              <w:rPr>
                <w:sz w:val="20"/>
              </w:rPr>
            </w:pPr>
            <w:r>
              <w:rPr>
                <w:spacing w:val="-5"/>
                <w:sz w:val="20"/>
              </w:rPr>
              <w:t>NA</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1" w:right="1"/>
              <w:jc w:val="center"/>
              <w:rPr>
                <w:sz w:val="20"/>
              </w:rPr>
            </w:pPr>
            <w:r>
              <w:rPr>
                <w:spacing w:val="-5"/>
                <w:sz w:val="20"/>
              </w:rPr>
              <w:t>15</w:t>
            </w:r>
          </w:p>
        </w:tc>
      </w:tr>
    </w:tbl>
    <w:p>
      <w:pPr>
        <w:pStyle w:val="TableParagraph"/>
        <w:spacing w:after="0"/>
        <w:jc w:val="center"/>
        <w:rPr>
          <w:sz w:val="20"/>
        </w:rPr>
        <w:sectPr>
          <w:headerReference w:type="default" r:id="rId282"/>
          <w:headerReference w:type="even" r:id="rId283"/>
          <w:footerReference w:type="default" r:id="rId284"/>
          <w:footerReference w:type="even" r:id="rId285"/>
          <w:pgSz w:w="12240" w:h="15840"/>
          <w:pgMar w:header="213" w:footer="1082" w:top="1020" w:bottom="1280" w:left="141" w:right="0"/>
          <w:pgNumType w:start="49"/>
        </w:sectPr>
      </w:pPr>
    </w:p>
    <w:p>
      <w:pPr>
        <w:spacing w:line="240" w:lineRule="auto" w:before="28" w:after="0"/>
        <w:rPr>
          <w:b/>
          <w:sz w:val="20"/>
        </w:rPr>
      </w:pPr>
      <w:r>
        <w:rPr>
          <w:b/>
          <w:sz w:val="20"/>
        </w:rPr>
        <w:drawing>
          <wp:anchor distT="0" distB="0" distL="0" distR="0" allowOverlap="1" layoutInCell="1" locked="0" behindDoc="0" simplePos="0" relativeHeight="15777280">
            <wp:simplePos x="0" y="0"/>
            <wp:positionH relativeFrom="page">
              <wp:posOffset>5118100</wp:posOffset>
            </wp:positionH>
            <wp:positionV relativeFrom="page">
              <wp:posOffset>8750325</wp:posOffset>
            </wp:positionV>
            <wp:extent cx="1896165" cy="1041374"/>
            <wp:effectExtent l="0" t="0" r="0" b="0"/>
            <wp:wrapNone/>
            <wp:docPr id="458" name="Image 458"/>
            <wp:cNvGraphicFramePr>
              <a:graphicFrameLocks/>
            </wp:cNvGraphicFramePr>
            <a:graphic>
              <a:graphicData uri="http://schemas.openxmlformats.org/drawingml/2006/picture">
                <pic:pic>
                  <pic:nvPicPr>
                    <pic:cNvPr id="458" name="Image 458"/>
                    <pic:cNvPicPr/>
                  </pic:nvPicPr>
                  <pic:blipFill>
                    <a:blip r:embed="rId10" cstate="print"/>
                    <a:stretch>
                      <a:fillRect/>
                    </a:stretch>
                  </pic:blipFill>
                  <pic:spPr>
                    <a:xfrm>
                      <a:off x="0" y="0"/>
                      <a:ext cx="1896165" cy="1041374"/>
                    </a:xfrm>
                    <a:prstGeom prst="rect">
                      <a:avLst/>
                    </a:prstGeom>
                  </pic:spPr>
                </pic:pic>
              </a:graphicData>
            </a:graphic>
          </wp:anchor>
        </w:drawing>
      </w:r>
    </w:p>
    <w:tbl>
      <w:tblPr>
        <w:tblW w:w="0" w:type="auto"/>
        <w:jc w:val="left"/>
        <w:tblInd w:w="3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7"/>
        <w:gridCol w:w="1196"/>
        <w:gridCol w:w="1462"/>
        <w:gridCol w:w="1217"/>
        <w:gridCol w:w="1095"/>
        <w:gridCol w:w="965"/>
        <w:gridCol w:w="1469"/>
        <w:gridCol w:w="1051"/>
        <w:gridCol w:w="1036"/>
        <w:gridCol w:w="1037"/>
      </w:tblGrid>
      <w:tr>
        <w:trPr>
          <w:trHeight w:val="763" w:hRule="atLeast"/>
        </w:trPr>
        <w:tc>
          <w:tcPr>
            <w:tcW w:w="547"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158"/>
              <w:rPr>
                <w:sz w:val="22"/>
              </w:rPr>
            </w:pPr>
            <w:r>
              <w:rPr>
                <w:spacing w:val="-5"/>
                <w:sz w:val="22"/>
              </w:rPr>
              <w:t>28</w:t>
            </w:r>
          </w:p>
        </w:tc>
        <w:tc>
          <w:tcPr>
            <w:tcW w:w="1196"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43"/>
              <w:rPr>
                <w:sz w:val="22"/>
              </w:rPr>
            </w:pPr>
            <w:r>
              <w:rPr>
                <w:spacing w:val="-2"/>
                <w:sz w:val="22"/>
              </w:rPr>
              <w:t>1822005007</w:t>
            </w:r>
          </w:p>
        </w:tc>
        <w:tc>
          <w:tcPr>
            <w:tcW w:w="1462" w:type="dxa"/>
            <w:tcBorders>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43"/>
              <w:rPr>
                <w:sz w:val="22"/>
              </w:rPr>
            </w:pPr>
            <w:r>
              <w:rPr>
                <w:sz w:val="22"/>
              </w:rPr>
              <w:t>Gaurang</w:t>
            </w:r>
            <w:r>
              <w:rPr>
                <w:spacing w:val="-7"/>
                <w:sz w:val="22"/>
              </w:rPr>
              <w:t> </w:t>
            </w:r>
            <w:r>
              <w:rPr>
                <w:spacing w:val="-2"/>
                <w:sz w:val="22"/>
              </w:rPr>
              <w:t>Patel</w:t>
            </w:r>
          </w:p>
        </w:tc>
        <w:tc>
          <w:tcPr>
            <w:tcW w:w="1217" w:type="dxa"/>
            <w:tcBorders>
              <w:left w:val="single" w:sz="6" w:space="0" w:color="000000"/>
              <w:bottom w:val="single" w:sz="6" w:space="0" w:color="000000"/>
              <w:right w:val="single" w:sz="6" w:space="0" w:color="000000"/>
            </w:tcBorders>
          </w:tcPr>
          <w:p>
            <w:pPr>
              <w:pStyle w:val="TableParagraph"/>
              <w:spacing w:line="266" w:lineRule="auto" w:before="18"/>
              <w:ind w:left="43"/>
              <w:rPr>
                <w:sz w:val="22"/>
              </w:rPr>
            </w:pPr>
            <w:r>
              <w:rPr>
                <w:spacing w:val="-2"/>
                <w:sz w:val="22"/>
              </w:rPr>
              <w:t>Mechanical Engineering</w:t>
            </w:r>
          </w:p>
        </w:tc>
        <w:tc>
          <w:tcPr>
            <w:tcW w:w="109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right="1"/>
              <w:jc w:val="center"/>
              <w:rPr>
                <w:sz w:val="20"/>
              </w:rPr>
            </w:pPr>
            <w:r>
              <w:rPr>
                <w:spacing w:val="-10"/>
                <w:sz w:val="20"/>
              </w:rPr>
              <w:t>3</w:t>
            </w:r>
          </w:p>
        </w:tc>
        <w:tc>
          <w:tcPr>
            <w:tcW w:w="965"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22" w:right="5"/>
              <w:jc w:val="center"/>
              <w:rPr>
                <w:sz w:val="20"/>
              </w:rPr>
            </w:pPr>
            <w:r>
              <w:rPr>
                <w:spacing w:val="-10"/>
                <w:sz w:val="20"/>
              </w:rPr>
              <w:t>5</w:t>
            </w:r>
          </w:p>
        </w:tc>
        <w:tc>
          <w:tcPr>
            <w:tcW w:w="1469"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8"/>
              <w:jc w:val="center"/>
              <w:rPr>
                <w:sz w:val="20"/>
              </w:rPr>
            </w:pPr>
            <w:r>
              <w:rPr>
                <w:spacing w:val="-10"/>
                <w:sz w:val="20"/>
              </w:rPr>
              <w:t>5</w:t>
            </w:r>
          </w:p>
        </w:tc>
        <w:tc>
          <w:tcPr>
            <w:tcW w:w="1051"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9"/>
              <w:jc w:val="center"/>
              <w:rPr>
                <w:sz w:val="20"/>
              </w:rPr>
            </w:pPr>
            <w:r>
              <w:rPr>
                <w:spacing w:val="-10"/>
                <w:sz w:val="20"/>
              </w:rPr>
              <w:t>4</w:t>
            </w:r>
          </w:p>
        </w:tc>
        <w:tc>
          <w:tcPr>
            <w:tcW w:w="1036"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7"/>
              <w:jc w:val="center"/>
              <w:rPr>
                <w:sz w:val="20"/>
              </w:rPr>
            </w:pPr>
            <w:r>
              <w:rPr>
                <w:spacing w:val="-5"/>
                <w:sz w:val="20"/>
              </w:rPr>
              <w:t>NA</w:t>
            </w:r>
          </w:p>
        </w:tc>
        <w:tc>
          <w:tcPr>
            <w:tcW w:w="1037" w:type="dxa"/>
            <w:tcBorders>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1" w:right="1"/>
              <w:jc w:val="center"/>
              <w:rPr>
                <w:sz w:val="20"/>
              </w:rPr>
            </w:pPr>
            <w:r>
              <w:rPr>
                <w:spacing w:val="-5"/>
                <w:sz w:val="20"/>
              </w:rPr>
              <w:t>17</w:t>
            </w:r>
          </w:p>
        </w:tc>
      </w:tr>
    </w:tbl>
    <w:p>
      <w:pPr>
        <w:spacing w:line="240" w:lineRule="auto" w:before="0"/>
        <w:rPr>
          <w:b/>
          <w:sz w:val="20"/>
        </w:rPr>
      </w:pPr>
    </w:p>
    <w:p>
      <w:pPr>
        <w:spacing w:line="240" w:lineRule="auto" w:before="0"/>
        <w:rPr>
          <w:b/>
          <w:sz w:val="20"/>
        </w:rPr>
      </w:pPr>
    </w:p>
    <w:p>
      <w:pPr>
        <w:spacing w:line="240" w:lineRule="auto" w:before="130" w:after="1"/>
        <w:rPr>
          <w:b/>
          <w:sz w:val="20"/>
        </w:rPr>
      </w:pPr>
    </w:p>
    <w:tbl>
      <w:tblPr>
        <w:tblW w:w="0" w:type="auto"/>
        <w:jc w:val="left"/>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7"/>
        <w:gridCol w:w="1196"/>
        <w:gridCol w:w="2204"/>
        <w:gridCol w:w="785"/>
        <w:gridCol w:w="1081"/>
        <w:gridCol w:w="922"/>
        <w:gridCol w:w="1426"/>
        <w:gridCol w:w="1037"/>
        <w:gridCol w:w="936"/>
        <w:gridCol w:w="1217"/>
      </w:tblGrid>
      <w:tr>
        <w:trPr>
          <w:trHeight w:val="467" w:hRule="atLeast"/>
        </w:trPr>
        <w:tc>
          <w:tcPr>
            <w:tcW w:w="11351" w:type="dxa"/>
            <w:gridSpan w:val="10"/>
          </w:tcPr>
          <w:p>
            <w:pPr>
              <w:pStyle w:val="TableParagraph"/>
              <w:spacing w:before="21"/>
              <w:ind w:left="27" w:right="9"/>
              <w:jc w:val="center"/>
              <w:rPr>
                <w:b/>
                <w:i/>
                <w:sz w:val="20"/>
              </w:rPr>
            </w:pPr>
            <w:r>
              <w:rPr>
                <w:b/>
                <w:i/>
                <w:sz w:val="20"/>
              </w:rPr>
              <w:t>Swarrnim</w:t>
            </w:r>
            <w:r>
              <w:rPr>
                <w:b/>
                <w:i/>
                <w:spacing w:val="-11"/>
                <w:sz w:val="20"/>
              </w:rPr>
              <w:t> </w:t>
            </w:r>
            <w:r>
              <w:rPr>
                <w:b/>
                <w:i/>
                <w:sz w:val="20"/>
              </w:rPr>
              <w:t>Startup</w:t>
            </w:r>
            <w:r>
              <w:rPr>
                <w:b/>
                <w:i/>
                <w:spacing w:val="-6"/>
                <w:sz w:val="20"/>
              </w:rPr>
              <w:t> </w:t>
            </w:r>
            <w:r>
              <w:rPr>
                <w:b/>
                <w:i/>
                <w:sz w:val="20"/>
              </w:rPr>
              <w:t>&amp;</w:t>
            </w:r>
            <w:r>
              <w:rPr>
                <w:b/>
                <w:i/>
                <w:spacing w:val="-10"/>
                <w:sz w:val="20"/>
              </w:rPr>
              <w:t> </w:t>
            </w:r>
            <w:r>
              <w:rPr>
                <w:b/>
                <w:i/>
                <w:sz w:val="20"/>
              </w:rPr>
              <w:t>Innovation</w:t>
            </w:r>
            <w:r>
              <w:rPr>
                <w:b/>
                <w:i/>
                <w:spacing w:val="-9"/>
                <w:sz w:val="20"/>
              </w:rPr>
              <w:t> </w:t>
            </w:r>
            <w:r>
              <w:rPr>
                <w:b/>
                <w:i/>
                <w:spacing w:val="-2"/>
                <w:sz w:val="20"/>
              </w:rPr>
              <w:t>University,Gujarat</w:t>
            </w:r>
          </w:p>
        </w:tc>
      </w:tr>
      <w:tr>
        <w:trPr>
          <w:trHeight w:val="467" w:hRule="atLeast"/>
        </w:trPr>
        <w:tc>
          <w:tcPr>
            <w:tcW w:w="11351" w:type="dxa"/>
            <w:gridSpan w:val="10"/>
          </w:tcPr>
          <w:p>
            <w:pPr>
              <w:pStyle w:val="TableParagraph"/>
              <w:spacing w:before="22"/>
              <w:ind w:left="27"/>
              <w:jc w:val="center"/>
              <w:rPr>
                <w:b/>
                <w:i/>
                <w:sz w:val="20"/>
              </w:rPr>
            </w:pPr>
            <w:r>
              <w:rPr>
                <w:b/>
                <w:i/>
                <w:sz w:val="20"/>
              </w:rPr>
              <w:t>Progress</w:t>
            </w:r>
            <w:r>
              <w:rPr>
                <w:b/>
                <w:i/>
                <w:spacing w:val="-8"/>
                <w:sz w:val="20"/>
              </w:rPr>
              <w:t> </w:t>
            </w:r>
            <w:r>
              <w:rPr>
                <w:b/>
                <w:i/>
                <w:sz w:val="20"/>
              </w:rPr>
              <w:t>Report</w:t>
            </w:r>
            <w:r>
              <w:rPr>
                <w:b/>
                <w:i/>
                <w:spacing w:val="-8"/>
                <w:sz w:val="20"/>
              </w:rPr>
              <w:t> </w:t>
            </w:r>
            <w:r>
              <w:rPr>
                <w:b/>
                <w:i/>
                <w:sz w:val="20"/>
              </w:rPr>
              <w:t>(2018-</w:t>
            </w:r>
            <w:r>
              <w:rPr>
                <w:b/>
                <w:i/>
                <w:spacing w:val="-2"/>
                <w:sz w:val="20"/>
              </w:rPr>
              <w:t>2019)</w:t>
            </w:r>
          </w:p>
        </w:tc>
      </w:tr>
      <w:tr>
        <w:trPr>
          <w:trHeight w:val="467" w:hRule="atLeast"/>
        </w:trPr>
        <w:tc>
          <w:tcPr>
            <w:tcW w:w="11351" w:type="dxa"/>
            <w:gridSpan w:val="10"/>
          </w:tcPr>
          <w:p>
            <w:pPr>
              <w:pStyle w:val="TableParagraph"/>
              <w:spacing w:before="21"/>
              <w:ind w:left="27" w:right="8"/>
              <w:jc w:val="center"/>
              <w:rPr>
                <w:b/>
                <w:i/>
                <w:sz w:val="20"/>
              </w:rPr>
            </w:pPr>
            <w:r>
              <w:rPr>
                <w:b/>
                <w:i/>
                <w:sz w:val="20"/>
              </w:rPr>
              <w:t>SMCLA</w:t>
            </w:r>
            <w:r>
              <w:rPr>
                <w:b/>
                <w:i/>
                <w:spacing w:val="-4"/>
                <w:sz w:val="20"/>
              </w:rPr>
              <w:t> </w:t>
            </w:r>
            <w:r>
              <w:rPr>
                <w:b/>
                <w:i/>
                <w:sz w:val="20"/>
              </w:rPr>
              <w:t>Semester</w:t>
            </w:r>
            <w:r>
              <w:rPr>
                <w:b/>
                <w:i/>
                <w:spacing w:val="-5"/>
                <w:sz w:val="20"/>
              </w:rPr>
              <w:t> </w:t>
            </w:r>
            <w:r>
              <w:rPr>
                <w:b/>
                <w:i/>
                <w:sz w:val="20"/>
              </w:rPr>
              <w:t>2(Post</w:t>
            </w:r>
            <w:r>
              <w:rPr>
                <w:b/>
                <w:i/>
                <w:spacing w:val="-4"/>
                <w:sz w:val="20"/>
              </w:rPr>
              <w:t> </w:t>
            </w:r>
            <w:r>
              <w:rPr>
                <w:b/>
                <w:i/>
                <w:sz w:val="20"/>
              </w:rPr>
              <w:t>-</w:t>
            </w:r>
            <w:r>
              <w:rPr>
                <w:b/>
                <w:i/>
                <w:spacing w:val="-7"/>
                <w:sz w:val="20"/>
              </w:rPr>
              <w:t> </w:t>
            </w:r>
            <w:r>
              <w:rPr>
                <w:b/>
                <w:i/>
                <w:spacing w:val="-2"/>
                <w:sz w:val="20"/>
              </w:rPr>
              <w:t>Assesment)</w:t>
            </w:r>
          </w:p>
        </w:tc>
      </w:tr>
      <w:tr>
        <w:trPr>
          <w:trHeight w:val="1216" w:hRule="atLeast"/>
        </w:trPr>
        <w:tc>
          <w:tcPr>
            <w:tcW w:w="547" w:type="dxa"/>
          </w:tcPr>
          <w:p>
            <w:pPr>
              <w:pStyle w:val="TableParagraph"/>
              <w:spacing w:before="166"/>
              <w:rPr>
                <w:b/>
                <w:sz w:val="20"/>
              </w:rPr>
            </w:pPr>
          </w:p>
          <w:p>
            <w:pPr>
              <w:pStyle w:val="TableParagraph"/>
              <w:ind w:left="29"/>
              <w:jc w:val="center"/>
              <w:rPr>
                <w:b/>
                <w:i/>
                <w:sz w:val="20"/>
              </w:rPr>
            </w:pPr>
            <w:hyperlink r:id="rId15">
              <w:r>
                <w:rPr>
                  <w:b/>
                  <w:i/>
                  <w:color w:val="0000FF"/>
                  <w:spacing w:val="-2"/>
                  <w:sz w:val="20"/>
                  <w:u w:val="single" w:color="0000FF"/>
                </w:rPr>
                <w:t>S.No</w:t>
              </w:r>
            </w:hyperlink>
            <w:hyperlink r:id="rId15">
              <w:r>
                <w:rPr>
                  <w:b/>
                  <w:i/>
                  <w:color w:val="0000FF"/>
                  <w:spacing w:val="-2"/>
                  <w:sz w:val="20"/>
                  <w:u w:val="single" w:color="0000FF"/>
                </w:rPr>
                <w:t>.</w:t>
              </w:r>
            </w:hyperlink>
          </w:p>
        </w:tc>
        <w:tc>
          <w:tcPr>
            <w:tcW w:w="1196" w:type="dxa"/>
          </w:tcPr>
          <w:p>
            <w:pPr>
              <w:pStyle w:val="TableParagraph"/>
              <w:spacing w:before="44"/>
              <w:rPr>
                <w:b/>
                <w:sz w:val="20"/>
              </w:rPr>
            </w:pPr>
          </w:p>
          <w:p>
            <w:pPr>
              <w:pStyle w:val="TableParagraph"/>
              <w:spacing w:line="254" w:lineRule="auto"/>
              <w:ind w:left="454" w:right="131" w:hanging="296"/>
              <w:rPr>
                <w:b/>
                <w:i/>
                <w:sz w:val="20"/>
              </w:rPr>
            </w:pPr>
            <w:r>
              <w:rPr>
                <w:b/>
                <w:i/>
                <w:spacing w:val="-2"/>
                <w:sz w:val="20"/>
              </w:rPr>
              <w:t>Enrolment </w:t>
            </w:r>
            <w:r>
              <w:rPr>
                <w:b/>
                <w:i/>
                <w:spacing w:val="-4"/>
                <w:sz w:val="20"/>
              </w:rPr>
              <w:t>No.</w:t>
            </w:r>
          </w:p>
        </w:tc>
        <w:tc>
          <w:tcPr>
            <w:tcW w:w="2204" w:type="dxa"/>
          </w:tcPr>
          <w:p>
            <w:pPr>
              <w:pStyle w:val="TableParagraph"/>
              <w:spacing w:before="166"/>
              <w:rPr>
                <w:b/>
                <w:sz w:val="20"/>
              </w:rPr>
            </w:pPr>
          </w:p>
          <w:p>
            <w:pPr>
              <w:pStyle w:val="TableParagraph"/>
              <w:ind w:left="252"/>
              <w:rPr>
                <w:b/>
                <w:i/>
                <w:sz w:val="20"/>
              </w:rPr>
            </w:pPr>
            <w:r>
              <w:rPr>
                <w:b/>
                <w:i/>
                <w:sz w:val="20"/>
              </w:rPr>
              <w:t>Name</w:t>
            </w:r>
            <w:r>
              <w:rPr>
                <w:b/>
                <w:i/>
                <w:spacing w:val="-7"/>
                <w:sz w:val="20"/>
              </w:rPr>
              <w:t> </w:t>
            </w:r>
            <w:r>
              <w:rPr>
                <w:b/>
                <w:i/>
                <w:sz w:val="20"/>
              </w:rPr>
              <w:t>of</w:t>
            </w:r>
            <w:r>
              <w:rPr>
                <w:b/>
                <w:i/>
                <w:spacing w:val="-7"/>
                <w:sz w:val="20"/>
              </w:rPr>
              <w:t> </w:t>
            </w:r>
            <w:r>
              <w:rPr>
                <w:b/>
                <w:i/>
                <w:sz w:val="20"/>
              </w:rPr>
              <w:t>the</w:t>
            </w:r>
            <w:r>
              <w:rPr>
                <w:b/>
                <w:i/>
                <w:spacing w:val="-7"/>
                <w:sz w:val="20"/>
              </w:rPr>
              <w:t> </w:t>
            </w:r>
            <w:r>
              <w:rPr>
                <w:b/>
                <w:i/>
                <w:spacing w:val="-2"/>
                <w:sz w:val="20"/>
              </w:rPr>
              <w:t>Student</w:t>
            </w:r>
          </w:p>
        </w:tc>
        <w:tc>
          <w:tcPr>
            <w:tcW w:w="785" w:type="dxa"/>
          </w:tcPr>
          <w:p>
            <w:pPr>
              <w:pStyle w:val="TableParagraph"/>
              <w:spacing w:before="132"/>
              <w:rPr>
                <w:b/>
                <w:sz w:val="22"/>
              </w:rPr>
            </w:pPr>
          </w:p>
          <w:p>
            <w:pPr>
              <w:pStyle w:val="TableParagraph"/>
              <w:ind w:left="29" w:right="12"/>
              <w:jc w:val="center"/>
              <w:rPr>
                <w:b/>
                <w:sz w:val="22"/>
              </w:rPr>
            </w:pPr>
            <w:r>
              <w:rPr>
                <w:b/>
                <w:spacing w:val="-2"/>
                <w:sz w:val="22"/>
              </w:rPr>
              <w:t>Branch</w:t>
            </w:r>
          </w:p>
        </w:tc>
        <w:tc>
          <w:tcPr>
            <w:tcW w:w="1081" w:type="dxa"/>
          </w:tcPr>
          <w:p>
            <w:pPr>
              <w:pStyle w:val="TableParagraph"/>
              <w:spacing w:before="44"/>
              <w:rPr>
                <w:b/>
                <w:sz w:val="20"/>
              </w:rPr>
            </w:pPr>
          </w:p>
          <w:p>
            <w:pPr>
              <w:pStyle w:val="TableParagraph"/>
              <w:spacing w:line="254" w:lineRule="auto"/>
              <w:ind w:left="368" w:hanging="325"/>
              <w:rPr>
                <w:b/>
                <w:i/>
                <w:sz w:val="20"/>
              </w:rPr>
            </w:pPr>
            <w:r>
              <w:rPr>
                <w:b/>
                <w:i/>
                <w:spacing w:val="-2"/>
                <w:sz w:val="20"/>
              </w:rPr>
              <w:t>Appearance </w:t>
            </w:r>
            <w:r>
              <w:rPr>
                <w:b/>
                <w:i/>
                <w:spacing w:val="-4"/>
                <w:sz w:val="20"/>
              </w:rPr>
              <w:t>(10)</w:t>
            </w:r>
          </w:p>
        </w:tc>
        <w:tc>
          <w:tcPr>
            <w:tcW w:w="922" w:type="dxa"/>
          </w:tcPr>
          <w:p>
            <w:pPr>
              <w:pStyle w:val="TableParagraph"/>
              <w:spacing w:line="259" w:lineRule="auto" w:before="151"/>
              <w:ind w:left="44" w:right="29" w:hanging="1"/>
              <w:jc w:val="center"/>
              <w:rPr>
                <w:b/>
                <w:i/>
                <w:sz w:val="20"/>
              </w:rPr>
            </w:pPr>
            <w:r>
              <w:rPr>
                <w:b/>
                <w:i/>
                <w:spacing w:val="-4"/>
                <w:sz w:val="20"/>
              </w:rPr>
              <w:t>Body </w:t>
            </w:r>
            <w:r>
              <w:rPr>
                <w:b/>
                <w:i/>
                <w:spacing w:val="-2"/>
                <w:sz w:val="20"/>
              </w:rPr>
              <w:t>Language </w:t>
            </w:r>
            <w:r>
              <w:rPr>
                <w:b/>
                <w:i/>
                <w:spacing w:val="-4"/>
                <w:sz w:val="20"/>
              </w:rPr>
              <w:t>(10)</w:t>
            </w:r>
          </w:p>
        </w:tc>
        <w:tc>
          <w:tcPr>
            <w:tcW w:w="1426" w:type="dxa"/>
          </w:tcPr>
          <w:p>
            <w:pPr>
              <w:pStyle w:val="TableParagraph"/>
              <w:spacing w:before="44"/>
              <w:rPr>
                <w:b/>
                <w:sz w:val="20"/>
              </w:rPr>
            </w:pPr>
          </w:p>
          <w:p>
            <w:pPr>
              <w:pStyle w:val="TableParagraph"/>
              <w:spacing w:line="254" w:lineRule="auto"/>
              <w:ind w:left="296" w:hanging="245"/>
              <w:rPr>
                <w:b/>
                <w:i/>
                <w:sz w:val="20"/>
              </w:rPr>
            </w:pPr>
            <w:r>
              <w:rPr>
                <w:b/>
                <w:i/>
                <w:spacing w:val="-2"/>
                <w:sz w:val="20"/>
              </w:rPr>
              <w:t>Communication </w:t>
            </w:r>
            <w:r>
              <w:rPr>
                <w:b/>
                <w:i/>
                <w:sz w:val="20"/>
              </w:rPr>
              <w:t>Skills (10)</w:t>
            </w:r>
          </w:p>
        </w:tc>
        <w:tc>
          <w:tcPr>
            <w:tcW w:w="1037" w:type="dxa"/>
          </w:tcPr>
          <w:p>
            <w:pPr>
              <w:pStyle w:val="TableParagraph"/>
              <w:spacing w:before="44"/>
              <w:rPr>
                <w:b/>
                <w:sz w:val="20"/>
              </w:rPr>
            </w:pPr>
          </w:p>
          <w:p>
            <w:pPr>
              <w:pStyle w:val="TableParagraph"/>
              <w:spacing w:line="254" w:lineRule="auto"/>
              <w:ind w:left="347" w:right="33" w:hanging="303"/>
              <w:rPr>
                <w:b/>
                <w:i/>
                <w:sz w:val="20"/>
              </w:rPr>
            </w:pPr>
            <w:r>
              <w:rPr>
                <w:b/>
                <w:i/>
                <w:spacing w:val="-2"/>
                <w:sz w:val="20"/>
              </w:rPr>
              <w:t>Confidence </w:t>
            </w:r>
            <w:r>
              <w:rPr>
                <w:b/>
                <w:i/>
                <w:spacing w:val="-4"/>
                <w:sz w:val="20"/>
              </w:rPr>
              <w:t>(10)</w:t>
            </w:r>
          </w:p>
        </w:tc>
        <w:tc>
          <w:tcPr>
            <w:tcW w:w="936" w:type="dxa"/>
          </w:tcPr>
          <w:p>
            <w:pPr>
              <w:pStyle w:val="TableParagraph"/>
              <w:spacing w:line="261" w:lineRule="auto" w:before="21"/>
              <w:ind w:left="45" w:right="22" w:hanging="14"/>
              <w:jc w:val="center"/>
              <w:rPr>
                <w:b/>
                <w:i/>
                <w:sz w:val="20"/>
              </w:rPr>
            </w:pPr>
            <w:r>
              <w:rPr>
                <w:b/>
                <w:i/>
                <w:sz w:val="20"/>
              </w:rPr>
              <w:t>Did the </w:t>
            </w:r>
            <w:r>
              <w:rPr>
                <w:b/>
                <w:i/>
                <w:spacing w:val="-2"/>
                <w:sz w:val="20"/>
              </w:rPr>
              <w:t>student </w:t>
            </w:r>
            <w:r>
              <w:rPr>
                <w:b/>
                <w:i/>
                <w:sz w:val="20"/>
              </w:rPr>
              <w:t>carry CV </w:t>
            </w:r>
            <w:r>
              <w:rPr>
                <w:b/>
                <w:i/>
                <w:spacing w:val="-2"/>
                <w:sz w:val="20"/>
              </w:rPr>
              <w:t>(YES/NO)</w:t>
            </w:r>
          </w:p>
        </w:tc>
        <w:tc>
          <w:tcPr>
            <w:tcW w:w="1217" w:type="dxa"/>
          </w:tcPr>
          <w:p>
            <w:pPr>
              <w:pStyle w:val="TableParagraph"/>
              <w:spacing w:before="44"/>
              <w:rPr>
                <w:b/>
                <w:sz w:val="20"/>
              </w:rPr>
            </w:pPr>
          </w:p>
          <w:p>
            <w:pPr>
              <w:pStyle w:val="TableParagraph"/>
              <w:spacing w:line="254" w:lineRule="auto"/>
              <w:ind w:left="139" w:firstLine="159"/>
              <w:rPr>
                <w:b/>
                <w:i/>
                <w:sz w:val="20"/>
              </w:rPr>
            </w:pPr>
            <w:r>
              <w:rPr>
                <w:b/>
                <w:i/>
                <w:spacing w:val="-2"/>
                <w:sz w:val="20"/>
              </w:rPr>
              <w:t>Overall </w:t>
            </w:r>
            <w:r>
              <w:rPr>
                <w:b/>
                <w:i/>
                <w:sz w:val="20"/>
              </w:rPr>
              <w:t>Rating</w:t>
            </w:r>
            <w:r>
              <w:rPr>
                <w:b/>
                <w:i/>
                <w:spacing w:val="-13"/>
                <w:sz w:val="20"/>
              </w:rPr>
              <w:t> </w:t>
            </w:r>
            <w:r>
              <w:rPr>
                <w:b/>
                <w:i/>
                <w:sz w:val="20"/>
              </w:rPr>
              <w:t>(40)</w:t>
            </w:r>
          </w:p>
        </w:tc>
      </w:tr>
      <w:tr>
        <w:trPr>
          <w:trHeight w:val="489" w:hRule="atLeast"/>
        </w:trPr>
        <w:tc>
          <w:tcPr>
            <w:tcW w:w="547" w:type="dxa"/>
          </w:tcPr>
          <w:p>
            <w:pPr>
              <w:pStyle w:val="TableParagraph"/>
              <w:spacing w:before="25"/>
              <w:ind w:left="29" w:right="3"/>
              <w:jc w:val="center"/>
              <w:rPr>
                <w:sz w:val="22"/>
              </w:rPr>
            </w:pPr>
            <w:r>
              <w:rPr>
                <w:spacing w:val="-10"/>
                <w:sz w:val="22"/>
              </w:rPr>
              <w:t>1</w:t>
            </w:r>
          </w:p>
        </w:tc>
        <w:tc>
          <w:tcPr>
            <w:tcW w:w="1196" w:type="dxa"/>
          </w:tcPr>
          <w:p>
            <w:pPr>
              <w:pStyle w:val="TableParagraph"/>
              <w:spacing w:before="25"/>
              <w:ind w:left="25"/>
              <w:jc w:val="center"/>
              <w:rPr>
                <w:sz w:val="22"/>
              </w:rPr>
            </w:pPr>
            <w:r>
              <w:rPr>
                <w:spacing w:val="-2"/>
                <w:sz w:val="22"/>
              </w:rPr>
              <w:t>1864001001</w:t>
            </w:r>
          </w:p>
        </w:tc>
        <w:tc>
          <w:tcPr>
            <w:tcW w:w="2204" w:type="dxa"/>
          </w:tcPr>
          <w:p>
            <w:pPr>
              <w:pStyle w:val="TableParagraph"/>
              <w:spacing w:before="25"/>
              <w:ind w:left="43"/>
              <w:rPr>
                <w:sz w:val="22"/>
              </w:rPr>
            </w:pPr>
            <w:r>
              <w:rPr>
                <w:sz w:val="22"/>
              </w:rPr>
              <w:t>SOLANKI</w:t>
            </w:r>
            <w:r>
              <w:rPr>
                <w:spacing w:val="-13"/>
                <w:sz w:val="22"/>
              </w:rPr>
              <w:t> </w:t>
            </w:r>
            <w:r>
              <w:rPr>
                <w:sz w:val="22"/>
              </w:rPr>
              <w:t>ANKIT</w:t>
            </w:r>
            <w:r>
              <w:rPr>
                <w:spacing w:val="-3"/>
                <w:sz w:val="22"/>
              </w:rPr>
              <w:t> </w:t>
            </w:r>
            <w:r>
              <w:rPr>
                <w:spacing w:val="-10"/>
                <w:sz w:val="22"/>
              </w:rPr>
              <w:t>V</w:t>
            </w:r>
          </w:p>
        </w:tc>
        <w:tc>
          <w:tcPr>
            <w:tcW w:w="785" w:type="dxa"/>
          </w:tcPr>
          <w:p>
            <w:pPr>
              <w:pStyle w:val="TableParagraph"/>
              <w:spacing w:before="25"/>
              <w:ind w:left="29"/>
              <w:jc w:val="center"/>
              <w:rPr>
                <w:sz w:val="22"/>
              </w:rPr>
            </w:pPr>
            <w:r>
              <w:rPr>
                <w:spacing w:val="-5"/>
                <w:sz w:val="22"/>
              </w:rPr>
              <w:t>BBA</w:t>
            </w:r>
          </w:p>
        </w:tc>
        <w:tc>
          <w:tcPr>
            <w:tcW w:w="1081" w:type="dxa"/>
          </w:tcPr>
          <w:p>
            <w:pPr>
              <w:pStyle w:val="TableParagraph"/>
              <w:spacing w:before="36"/>
              <w:ind w:left="9" w:right="7"/>
              <w:jc w:val="center"/>
              <w:rPr>
                <w:sz w:val="20"/>
              </w:rPr>
            </w:pPr>
            <w:r>
              <w:rPr>
                <w:spacing w:val="-10"/>
                <w:sz w:val="20"/>
              </w:rPr>
              <w:t>3</w:t>
            </w:r>
          </w:p>
        </w:tc>
        <w:tc>
          <w:tcPr>
            <w:tcW w:w="922" w:type="dxa"/>
          </w:tcPr>
          <w:p>
            <w:pPr>
              <w:pStyle w:val="TableParagraph"/>
              <w:spacing w:before="36"/>
              <w:ind w:left="16"/>
              <w:jc w:val="center"/>
              <w:rPr>
                <w:sz w:val="20"/>
              </w:rPr>
            </w:pPr>
            <w:r>
              <w:rPr>
                <w:spacing w:val="-10"/>
                <w:sz w:val="20"/>
              </w:rPr>
              <w:t>4</w:t>
            </w:r>
          </w:p>
        </w:tc>
        <w:tc>
          <w:tcPr>
            <w:tcW w:w="1426" w:type="dxa"/>
          </w:tcPr>
          <w:p>
            <w:pPr>
              <w:pStyle w:val="TableParagraph"/>
              <w:spacing w:before="36"/>
              <w:ind w:left="17"/>
              <w:jc w:val="center"/>
              <w:rPr>
                <w:sz w:val="20"/>
              </w:rPr>
            </w:pPr>
            <w:r>
              <w:rPr>
                <w:spacing w:val="-10"/>
                <w:sz w:val="20"/>
              </w:rPr>
              <w:t>2</w:t>
            </w:r>
          </w:p>
        </w:tc>
        <w:tc>
          <w:tcPr>
            <w:tcW w:w="1037" w:type="dxa"/>
          </w:tcPr>
          <w:p>
            <w:pPr>
              <w:pStyle w:val="TableParagraph"/>
              <w:spacing w:before="36"/>
              <w:ind w:left="10" w:right="7"/>
              <w:jc w:val="center"/>
              <w:rPr>
                <w:sz w:val="20"/>
              </w:rPr>
            </w:pPr>
            <w:r>
              <w:rPr>
                <w:spacing w:val="-10"/>
                <w:sz w:val="20"/>
              </w:rPr>
              <w:t>4</w:t>
            </w:r>
          </w:p>
        </w:tc>
        <w:tc>
          <w:tcPr>
            <w:tcW w:w="936" w:type="dxa"/>
          </w:tcPr>
          <w:p>
            <w:pPr>
              <w:pStyle w:val="TableParagraph"/>
              <w:spacing w:before="36"/>
              <w:ind w:left="4"/>
              <w:jc w:val="center"/>
              <w:rPr>
                <w:sz w:val="20"/>
              </w:rPr>
            </w:pPr>
            <w:r>
              <w:rPr>
                <w:spacing w:val="-5"/>
                <w:sz w:val="20"/>
              </w:rPr>
              <w:t>NA</w:t>
            </w:r>
          </w:p>
        </w:tc>
        <w:tc>
          <w:tcPr>
            <w:tcW w:w="1217" w:type="dxa"/>
          </w:tcPr>
          <w:p>
            <w:pPr>
              <w:pStyle w:val="TableParagraph"/>
              <w:spacing w:before="43"/>
              <w:ind w:left="13"/>
              <w:jc w:val="center"/>
              <w:rPr>
                <w:b/>
                <w:sz w:val="20"/>
              </w:rPr>
            </w:pPr>
            <w:r>
              <w:rPr>
                <w:b/>
                <w:spacing w:val="-5"/>
                <w:sz w:val="20"/>
              </w:rPr>
              <w:t>13</w:t>
            </w:r>
          </w:p>
        </w:tc>
      </w:tr>
      <w:tr>
        <w:trPr>
          <w:trHeight w:val="496" w:hRule="atLeast"/>
        </w:trPr>
        <w:tc>
          <w:tcPr>
            <w:tcW w:w="547" w:type="dxa"/>
          </w:tcPr>
          <w:p>
            <w:pPr>
              <w:pStyle w:val="TableParagraph"/>
              <w:spacing w:before="32"/>
              <w:ind w:left="29" w:right="3"/>
              <w:jc w:val="center"/>
              <w:rPr>
                <w:sz w:val="22"/>
              </w:rPr>
            </w:pPr>
            <w:r>
              <w:rPr>
                <w:spacing w:val="-10"/>
                <w:sz w:val="22"/>
              </w:rPr>
              <w:t>2</w:t>
            </w:r>
          </w:p>
        </w:tc>
        <w:tc>
          <w:tcPr>
            <w:tcW w:w="1196" w:type="dxa"/>
          </w:tcPr>
          <w:p>
            <w:pPr>
              <w:pStyle w:val="TableParagraph"/>
              <w:spacing w:before="32"/>
              <w:ind w:left="25"/>
              <w:jc w:val="center"/>
              <w:rPr>
                <w:sz w:val="22"/>
              </w:rPr>
            </w:pPr>
            <w:r>
              <w:rPr>
                <w:spacing w:val="-2"/>
                <w:sz w:val="22"/>
              </w:rPr>
              <w:t>1864001002</w:t>
            </w:r>
          </w:p>
        </w:tc>
        <w:tc>
          <w:tcPr>
            <w:tcW w:w="2204" w:type="dxa"/>
          </w:tcPr>
          <w:p>
            <w:pPr>
              <w:pStyle w:val="TableParagraph"/>
              <w:spacing w:before="32"/>
              <w:ind w:left="43"/>
              <w:rPr>
                <w:sz w:val="22"/>
              </w:rPr>
            </w:pPr>
            <w:r>
              <w:rPr>
                <w:sz w:val="22"/>
              </w:rPr>
              <w:t>YADAV</w:t>
            </w:r>
            <w:r>
              <w:rPr>
                <w:spacing w:val="-6"/>
                <w:sz w:val="22"/>
              </w:rPr>
              <w:t> </w:t>
            </w:r>
            <w:r>
              <w:rPr>
                <w:sz w:val="22"/>
              </w:rPr>
              <w:t>AAKASH</w:t>
            </w:r>
            <w:r>
              <w:rPr>
                <w:spacing w:val="-5"/>
                <w:sz w:val="22"/>
              </w:rPr>
              <w:t> </w:t>
            </w:r>
            <w:r>
              <w:rPr>
                <w:spacing w:val="-10"/>
                <w:sz w:val="22"/>
              </w:rPr>
              <w:t>R</w:t>
            </w:r>
          </w:p>
        </w:tc>
        <w:tc>
          <w:tcPr>
            <w:tcW w:w="785" w:type="dxa"/>
          </w:tcPr>
          <w:p>
            <w:pPr>
              <w:pStyle w:val="TableParagraph"/>
              <w:spacing w:before="32"/>
              <w:ind w:left="29"/>
              <w:jc w:val="center"/>
              <w:rPr>
                <w:sz w:val="22"/>
              </w:rPr>
            </w:pPr>
            <w:r>
              <w:rPr>
                <w:spacing w:val="-5"/>
                <w:sz w:val="22"/>
              </w:rPr>
              <w:t>BBA</w:t>
            </w:r>
          </w:p>
        </w:tc>
        <w:tc>
          <w:tcPr>
            <w:tcW w:w="1081" w:type="dxa"/>
          </w:tcPr>
          <w:p>
            <w:pPr>
              <w:pStyle w:val="TableParagraph"/>
              <w:spacing w:before="43"/>
              <w:ind w:left="9" w:right="7"/>
              <w:jc w:val="center"/>
              <w:rPr>
                <w:sz w:val="20"/>
              </w:rPr>
            </w:pPr>
            <w:r>
              <w:rPr>
                <w:spacing w:val="-10"/>
                <w:sz w:val="20"/>
              </w:rPr>
              <w:t>2</w:t>
            </w:r>
          </w:p>
        </w:tc>
        <w:tc>
          <w:tcPr>
            <w:tcW w:w="922" w:type="dxa"/>
          </w:tcPr>
          <w:p>
            <w:pPr>
              <w:pStyle w:val="TableParagraph"/>
              <w:spacing w:before="43"/>
              <w:ind w:left="16"/>
              <w:jc w:val="center"/>
              <w:rPr>
                <w:sz w:val="20"/>
              </w:rPr>
            </w:pPr>
            <w:r>
              <w:rPr>
                <w:spacing w:val="-10"/>
                <w:sz w:val="20"/>
              </w:rPr>
              <w:t>3</w:t>
            </w:r>
          </w:p>
        </w:tc>
        <w:tc>
          <w:tcPr>
            <w:tcW w:w="1426" w:type="dxa"/>
          </w:tcPr>
          <w:p>
            <w:pPr>
              <w:pStyle w:val="TableParagraph"/>
              <w:spacing w:before="43"/>
              <w:ind w:left="17"/>
              <w:jc w:val="center"/>
              <w:rPr>
                <w:sz w:val="20"/>
              </w:rPr>
            </w:pPr>
            <w:r>
              <w:rPr>
                <w:spacing w:val="-10"/>
                <w:sz w:val="20"/>
              </w:rPr>
              <w:t>3</w:t>
            </w:r>
          </w:p>
        </w:tc>
        <w:tc>
          <w:tcPr>
            <w:tcW w:w="1037" w:type="dxa"/>
          </w:tcPr>
          <w:p>
            <w:pPr>
              <w:pStyle w:val="TableParagraph"/>
              <w:spacing w:before="43"/>
              <w:ind w:left="10" w:right="7"/>
              <w:jc w:val="center"/>
              <w:rPr>
                <w:sz w:val="20"/>
              </w:rPr>
            </w:pPr>
            <w:r>
              <w:rPr>
                <w:spacing w:val="-10"/>
                <w:sz w:val="20"/>
              </w:rPr>
              <w:t>4</w:t>
            </w:r>
          </w:p>
        </w:tc>
        <w:tc>
          <w:tcPr>
            <w:tcW w:w="936" w:type="dxa"/>
          </w:tcPr>
          <w:p>
            <w:pPr>
              <w:pStyle w:val="TableParagraph"/>
              <w:spacing w:before="43"/>
              <w:ind w:left="4"/>
              <w:jc w:val="center"/>
              <w:rPr>
                <w:sz w:val="20"/>
              </w:rPr>
            </w:pPr>
            <w:r>
              <w:rPr>
                <w:spacing w:val="-5"/>
                <w:sz w:val="20"/>
              </w:rPr>
              <w:t>NA</w:t>
            </w:r>
          </w:p>
        </w:tc>
        <w:tc>
          <w:tcPr>
            <w:tcW w:w="1217" w:type="dxa"/>
          </w:tcPr>
          <w:p>
            <w:pPr>
              <w:pStyle w:val="TableParagraph"/>
              <w:spacing w:before="43"/>
              <w:ind w:left="13"/>
              <w:jc w:val="center"/>
              <w:rPr>
                <w:sz w:val="20"/>
              </w:rPr>
            </w:pPr>
            <w:r>
              <w:rPr>
                <w:spacing w:val="-5"/>
                <w:sz w:val="20"/>
              </w:rPr>
              <w:t>12</w:t>
            </w:r>
          </w:p>
        </w:tc>
      </w:tr>
      <w:tr>
        <w:trPr>
          <w:trHeight w:val="489" w:hRule="atLeast"/>
        </w:trPr>
        <w:tc>
          <w:tcPr>
            <w:tcW w:w="547" w:type="dxa"/>
          </w:tcPr>
          <w:p>
            <w:pPr>
              <w:pStyle w:val="TableParagraph"/>
              <w:spacing w:before="25"/>
              <w:ind w:left="29" w:right="3"/>
              <w:jc w:val="center"/>
              <w:rPr>
                <w:sz w:val="22"/>
              </w:rPr>
            </w:pPr>
            <w:r>
              <w:rPr>
                <w:spacing w:val="-10"/>
                <w:sz w:val="22"/>
              </w:rPr>
              <w:t>3</w:t>
            </w:r>
          </w:p>
        </w:tc>
        <w:tc>
          <w:tcPr>
            <w:tcW w:w="1196" w:type="dxa"/>
          </w:tcPr>
          <w:p>
            <w:pPr>
              <w:pStyle w:val="TableParagraph"/>
              <w:spacing w:before="25"/>
              <w:ind w:left="25"/>
              <w:jc w:val="center"/>
              <w:rPr>
                <w:sz w:val="22"/>
              </w:rPr>
            </w:pPr>
            <w:r>
              <w:rPr>
                <w:spacing w:val="-2"/>
                <w:sz w:val="22"/>
              </w:rPr>
              <w:t>1864001003</w:t>
            </w:r>
          </w:p>
        </w:tc>
        <w:tc>
          <w:tcPr>
            <w:tcW w:w="2204" w:type="dxa"/>
          </w:tcPr>
          <w:p>
            <w:pPr>
              <w:pStyle w:val="TableParagraph"/>
              <w:spacing w:before="25"/>
              <w:ind w:left="43"/>
              <w:rPr>
                <w:sz w:val="22"/>
              </w:rPr>
            </w:pPr>
            <w:r>
              <w:rPr>
                <w:sz w:val="22"/>
              </w:rPr>
              <w:t>PRAJAPATI</w:t>
            </w:r>
            <w:r>
              <w:rPr>
                <w:spacing w:val="-5"/>
                <w:sz w:val="22"/>
              </w:rPr>
              <w:t> </w:t>
            </w:r>
            <w:r>
              <w:rPr>
                <w:sz w:val="22"/>
              </w:rPr>
              <w:t>POOJA</w:t>
            </w:r>
            <w:r>
              <w:rPr>
                <w:spacing w:val="2"/>
                <w:sz w:val="22"/>
              </w:rPr>
              <w:t> </w:t>
            </w:r>
            <w:r>
              <w:rPr>
                <w:spacing w:val="-10"/>
                <w:sz w:val="22"/>
              </w:rPr>
              <w:t>N</w:t>
            </w:r>
          </w:p>
        </w:tc>
        <w:tc>
          <w:tcPr>
            <w:tcW w:w="785" w:type="dxa"/>
          </w:tcPr>
          <w:p>
            <w:pPr>
              <w:pStyle w:val="TableParagraph"/>
              <w:spacing w:before="25"/>
              <w:ind w:left="29"/>
              <w:jc w:val="center"/>
              <w:rPr>
                <w:sz w:val="22"/>
              </w:rPr>
            </w:pPr>
            <w:r>
              <w:rPr>
                <w:spacing w:val="-5"/>
                <w:sz w:val="22"/>
              </w:rPr>
              <w:t>BBA</w:t>
            </w:r>
          </w:p>
        </w:tc>
        <w:tc>
          <w:tcPr>
            <w:tcW w:w="1081" w:type="dxa"/>
          </w:tcPr>
          <w:p>
            <w:pPr>
              <w:pStyle w:val="TableParagraph"/>
              <w:spacing w:before="44"/>
              <w:ind w:left="9" w:right="7"/>
              <w:jc w:val="center"/>
              <w:rPr>
                <w:sz w:val="20"/>
              </w:rPr>
            </w:pPr>
            <w:r>
              <w:rPr>
                <w:spacing w:val="-10"/>
                <w:sz w:val="20"/>
              </w:rPr>
              <w:t>4</w:t>
            </w:r>
          </w:p>
        </w:tc>
        <w:tc>
          <w:tcPr>
            <w:tcW w:w="922" w:type="dxa"/>
          </w:tcPr>
          <w:p>
            <w:pPr>
              <w:pStyle w:val="TableParagraph"/>
              <w:spacing w:before="44"/>
              <w:ind w:left="16"/>
              <w:jc w:val="center"/>
              <w:rPr>
                <w:sz w:val="20"/>
              </w:rPr>
            </w:pPr>
            <w:r>
              <w:rPr>
                <w:spacing w:val="-10"/>
                <w:sz w:val="20"/>
              </w:rPr>
              <w:t>2</w:t>
            </w:r>
          </w:p>
        </w:tc>
        <w:tc>
          <w:tcPr>
            <w:tcW w:w="1426" w:type="dxa"/>
          </w:tcPr>
          <w:p>
            <w:pPr>
              <w:pStyle w:val="TableParagraph"/>
              <w:spacing w:before="44"/>
              <w:ind w:left="17"/>
              <w:jc w:val="center"/>
              <w:rPr>
                <w:sz w:val="20"/>
              </w:rPr>
            </w:pPr>
            <w:r>
              <w:rPr>
                <w:spacing w:val="-10"/>
                <w:sz w:val="20"/>
              </w:rPr>
              <w:t>3</w:t>
            </w:r>
          </w:p>
        </w:tc>
        <w:tc>
          <w:tcPr>
            <w:tcW w:w="1037" w:type="dxa"/>
          </w:tcPr>
          <w:p>
            <w:pPr>
              <w:pStyle w:val="TableParagraph"/>
              <w:spacing w:before="44"/>
              <w:ind w:left="10" w:right="7"/>
              <w:jc w:val="center"/>
              <w:rPr>
                <w:sz w:val="20"/>
              </w:rPr>
            </w:pPr>
            <w:r>
              <w:rPr>
                <w:spacing w:val="-10"/>
                <w:sz w:val="20"/>
              </w:rPr>
              <w:t>4</w:t>
            </w:r>
          </w:p>
        </w:tc>
        <w:tc>
          <w:tcPr>
            <w:tcW w:w="936" w:type="dxa"/>
          </w:tcPr>
          <w:p>
            <w:pPr>
              <w:pStyle w:val="TableParagraph"/>
              <w:spacing w:before="44"/>
              <w:ind w:left="4"/>
              <w:jc w:val="center"/>
              <w:rPr>
                <w:sz w:val="20"/>
              </w:rPr>
            </w:pPr>
            <w:r>
              <w:rPr>
                <w:spacing w:val="-5"/>
                <w:sz w:val="20"/>
              </w:rPr>
              <w:t>NA</w:t>
            </w:r>
          </w:p>
        </w:tc>
        <w:tc>
          <w:tcPr>
            <w:tcW w:w="1217" w:type="dxa"/>
          </w:tcPr>
          <w:p>
            <w:pPr>
              <w:pStyle w:val="TableParagraph"/>
              <w:spacing w:before="44"/>
              <w:ind w:left="13"/>
              <w:jc w:val="center"/>
              <w:rPr>
                <w:sz w:val="20"/>
              </w:rPr>
            </w:pPr>
            <w:r>
              <w:rPr>
                <w:spacing w:val="-5"/>
                <w:sz w:val="20"/>
              </w:rPr>
              <w:t>13</w:t>
            </w:r>
          </w:p>
        </w:tc>
      </w:tr>
      <w:tr>
        <w:trPr>
          <w:trHeight w:val="770" w:hRule="atLeast"/>
        </w:trPr>
        <w:tc>
          <w:tcPr>
            <w:tcW w:w="547" w:type="dxa"/>
          </w:tcPr>
          <w:p>
            <w:pPr>
              <w:pStyle w:val="TableParagraph"/>
              <w:spacing w:before="52"/>
              <w:rPr>
                <w:b/>
                <w:sz w:val="22"/>
              </w:rPr>
            </w:pPr>
          </w:p>
          <w:p>
            <w:pPr>
              <w:pStyle w:val="TableParagraph"/>
              <w:ind w:left="29" w:right="3"/>
              <w:jc w:val="center"/>
              <w:rPr>
                <w:sz w:val="22"/>
              </w:rPr>
            </w:pPr>
            <w:r>
              <w:rPr>
                <w:spacing w:val="-10"/>
                <w:sz w:val="22"/>
              </w:rPr>
              <w:t>4</w:t>
            </w:r>
          </w:p>
        </w:tc>
        <w:tc>
          <w:tcPr>
            <w:tcW w:w="1196" w:type="dxa"/>
          </w:tcPr>
          <w:p>
            <w:pPr>
              <w:pStyle w:val="TableParagraph"/>
              <w:spacing w:before="52"/>
              <w:rPr>
                <w:b/>
                <w:sz w:val="22"/>
              </w:rPr>
            </w:pPr>
          </w:p>
          <w:p>
            <w:pPr>
              <w:pStyle w:val="TableParagraph"/>
              <w:ind w:left="25"/>
              <w:jc w:val="center"/>
              <w:rPr>
                <w:sz w:val="22"/>
              </w:rPr>
            </w:pPr>
            <w:r>
              <w:rPr>
                <w:spacing w:val="-2"/>
                <w:sz w:val="22"/>
              </w:rPr>
              <w:t>1864001004</w:t>
            </w:r>
          </w:p>
        </w:tc>
        <w:tc>
          <w:tcPr>
            <w:tcW w:w="2204" w:type="dxa"/>
          </w:tcPr>
          <w:p>
            <w:pPr>
              <w:pStyle w:val="TableParagraph"/>
              <w:spacing w:line="266" w:lineRule="auto" w:before="24"/>
              <w:ind w:left="43"/>
              <w:rPr>
                <w:sz w:val="22"/>
              </w:rPr>
            </w:pPr>
            <w:r>
              <w:rPr>
                <w:sz w:val="22"/>
              </w:rPr>
              <w:t>GOR</w:t>
            </w:r>
            <w:r>
              <w:rPr>
                <w:spacing w:val="-14"/>
                <w:sz w:val="22"/>
              </w:rPr>
              <w:t> </w:t>
            </w:r>
            <w:r>
              <w:rPr>
                <w:sz w:val="22"/>
              </w:rPr>
              <w:t>ADARSH </w:t>
            </w:r>
            <w:r>
              <w:rPr>
                <w:spacing w:val="-2"/>
                <w:sz w:val="22"/>
              </w:rPr>
              <w:t>NITINBHAI</w:t>
            </w:r>
          </w:p>
        </w:tc>
        <w:tc>
          <w:tcPr>
            <w:tcW w:w="785" w:type="dxa"/>
          </w:tcPr>
          <w:p>
            <w:pPr>
              <w:pStyle w:val="TableParagraph"/>
              <w:spacing w:before="52"/>
              <w:rPr>
                <w:b/>
                <w:sz w:val="22"/>
              </w:rPr>
            </w:pPr>
          </w:p>
          <w:p>
            <w:pPr>
              <w:pStyle w:val="TableParagraph"/>
              <w:ind w:left="29"/>
              <w:jc w:val="center"/>
              <w:rPr>
                <w:sz w:val="22"/>
              </w:rPr>
            </w:pPr>
            <w:r>
              <w:rPr>
                <w:spacing w:val="-5"/>
                <w:sz w:val="22"/>
              </w:rPr>
              <w:t>BBA</w:t>
            </w:r>
          </w:p>
        </w:tc>
        <w:tc>
          <w:tcPr>
            <w:tcW w:w="1081" w:type="dxa"/>
          </w:tcPr>
          <w:p>
            <w:pPr>
              <w:pStyle w:val="TableParagraph"/>
              <w:spacing w:before="87"/>
              <w:rPr>
                <w:b/>
                <w:sz w:val="20"/>
              </w:rPr>
            </w:pPr>
          </w:p>
          <w:p>
            <w:pPr>
              <w:pStyle w:val="TableParagraph"/>
              <w:ind w:left="9" w:right="7"/>
              <w:jc w:val="center"/>
              <w:rPr>
                <w:sz w:val="20"/>
              </w:rPr>
            </w:pPr>
            <w:r>
              <w:rPr>
                <w:spacing w:val="-10"/>
                <w:sz w:val="20"/>
              </w:rPr>
              <w:t>3</w:t>
            </w:r>
          </w:p>
        </w:tc>
        <w:tc>
          <w:tcPr>
            <w:tcW w:w="922" w:type="dxa"/>
          </w:tcPr>
          <w:p>
            <w:pPr>
              <w:pStyle w:val="TableParagraph"/>
              <w:spacing w:before="87"/>
              <w:rPr>
                <w:b/>
                <w:sz w:val="20"/>
              </w:rPr>
            </w:pPr>
          </w:p>
          <w:p>
            <w:pPr>
              <w:pStyle w:val="TableParagraph"/>
              <w:ind w:left="16"/>
              <w:jc w:val="center"/>
              <w:rPr>
                <w:sz w:val="20"/>
              </w:rPr>
            </w:pPr>
            <w:r>
              <w:rPr>
                <w:spacing w:val="-10"/>
                <w:sz w:val="20"/>
              </w:rPr>
              <w:t>3</w:t>
            </w:r>
          </w:p>
        </w:tc>
        <w:tc>
          <w:tcPr>
            <w:tcW w:w="1426" w:type="dxa"/>
          </w:tcPr>
          <w:p>
            <w:pPr>
              <w:pStyle w:val="TableParagraph"/>
              <w:spacing w:before="87"/>
              <w:rPr>
                <w:b/>
                <w:sz w:val="20"/>
              </w:rPr>
            </w:pPr>
          </w:p>
          <w:p>
            <w:pPr>
              <w:pStyle w:val="TableParagraph"/>
              <w:ind w:left="17"/>
              <w:jc w:val="center"/>
              <w:rPr>
                <w:sz w:val="20"/>
              </w:rPr>
            </w:pPr>
            <w:r>
              <w:rPr>
                <w:spacing w:val="-10"/>
                <w:sz w:val="20"/>
              </w:rPr>
              <w:t>2</w:t>
            </w:r>
          </w:p>
        </w:tc>
        <w:tc>
          <w:tcPr>
            <w:tcW w:w="1037" w:type="dxa"/>
          </w:tcPr>
          <w:p>
            <w:pPr>
              <w:pStyle w:val="TableParagraph"/>
              <w:spacing w:before="87"/>
              <w:rPr>
                <w:b/>
                <w:sz w:val="20"/>
              </w:rPr>
            </w:pPr>
          </w:p>
          <w:p>
            <w:pPr>
              <w:pStyle w:val="TableParagraph"/>
              <w:ind w:left="10" w:right="7"/>
              <w:jc w:val="center"/>
              <w:rPr>
                <w:sz w:val="20"/>
              </w:rPr>
            </w:pPr>
            <w:r>
              <w:rPr>
                <w:spacing w:val="-10"/>
                <w:sz w:val="20"/>
              </w:rPr>
              <w:t>4</w:t>
            </w:r>
          </w:p>
        </w:tc>
        <w:tc>
          <w:tcPr>
            <w:tcW w:w="936" w:type="dxa"/>
          </w:tcPr>
          <w:p>
            <w:pPr>
              <w:pStyle w:val="TableParagraph"/>
              <w:spacing w:before="87"/>
              <w:rPr>
                <w:b/>
                <w:sz w:val="20"/>
              </w:rPr>
            </w:pPr>
          </w:p>
          <w:p>
            <w:pPr>
              <w:pStyle w:val="TableParagraph"/>
              <w:ind w:left="4"/>
              <w:jc w:val="center"/>
              <w:rPr>
                <w:sz w:val="20"/>
              </w:rPr>
            </w:pPr>
            <w:r>
              <w:rPr>
                <w:spacing w:val="-5"/>
                <w:sz w:val="20"/>
              </w:rPr>
              <w:t>NA</w:t>
            </w:r>
          </w:p>
        </w:tc>
        <w:tc>
          <w:tcPr>
            <w:tcW w:w="1217" w:type="dxa"/>
          </w:tcPr>
          <w:p>
            <w:pPr>
              <w:pStyle w:val="TableParagraph"/>
              <w:spacing w:before="87"/>
              <w:rPr>
                <w:b/>
                <w:sz w:val="20"/>
              </w:rPr>
            </w:pPr>
          </w:p>
          <w:p>
            <w:pPr>
              <w:pStyle w:val="TableParagraph"/>
              <w:ind w:left="13"/>
              <w:jc w:val="center"/>
              <w:rPr>
                <w:sz w:val="20"/>
              </w:rPr>
            </w:pPr>
            <w:r>
              <w:rPr>
                <w:spacing w:val="-5"/>
                <w:sz w:val="20"/>
              </w:rPr>
              <w:t>12</w:t>
            </w:r>
          </w:p>
        </w:tc>
      </w:tr>
      <w:tr>
        <w:trPr>
          <w:trHeight w:val="1036" w:hRule="atLeast"/>
        </w:trPr>
        <w:tc>
          <w:tcPr>
            <w:tcW w:w="547" w:type="dxa"/>
          </w:tcPr>
          <w:p>
            <w:pPr>
              <w:pStyle w:val="TableParagraph"/>
              <w:rPr>
                <w:b/>
                <w:sz w:val="22"/>
              </w:rPr>
            </w:pPr>
          </w:p>
          <w:p>
            <w:pPr>
              <w:pStyle w:val="TableParagraph"/>
              <w:spacing w:before="65"/>
              <w:rPr>
                <w:b/>
                <w:sz w:val="22"/>
              </w:rPr>
            </w:pPr>
          </w:p>
          <w:p>
            <w:pPr>
              <w:pStyle w:val="TableParagraph"/>
              <w:spacing w:before="1"/>
              <w:ind w:left="29" w:right="3"/>
              <w:jc w:val="center"/>
              <w:rPr>
                <w:sz w:val="22"/>
              </w:rPr>
            </w:pPr>
            <w:r>
              <w:rPr>
                <w:spacing w:val="-10"/>
                <w:sz w:val="22"/>
              </w:rPr>
              <w:t>5</w:t>
            </w:r>
          </w:p>
        </w:tc>
        <w:tc>
          <w:tcPr>
            <w:tcW w:w="1196" w:type="dxa"/>
          </w:tcPr>
          <w:p>
            <w:pPr>
              <w:pStyle w:val="TableParagraph"/>
              <w:rPr>
                <w:b/>
                <w:sz w:val="22"/>
              </w:rPr>
            </w:pPr>
          </w:p>
          <w:p>
            <w:pPr>
              <w:pStyle w:val="TableParagraph"/>
              <w:spacing w:before="65"/>
              <w:rPr>
                <w:b/>
                <w:sz w:val="22"/>
              </w:rPr>
            </w:pPr>
          </w:p>
          <w:p>
            <w:pPr>
              <w:pStyle w:val="TableParagraph"/>
              <w:spacing w:before="1"/>
              <w:ind w:left="25"/>
              <w:jc w:val="center"/>
              <w:rPr>
                <w:sz w:val="22"/>
              </w:rPr>
            </w:pPr>
            <w:r>
              <w:rPr>
                <w:spacing w:val="-2"/>
                <w:sz w:val="22"/>
              </w:rPr>
              <w:t>1864001005</w:t>
            </w:r>
          </w:p>
        </w:tc>
        <w:tc>
          <w:tcPr>
            <w:tcW w:w="2204" w:type="dxa"/>
          </w:tcPr>
          <w:p>
            <w:pPr>
              <w:pStyle w:val="TableParagraph"/>
              <w:spacing w:line="264" w:lineRule="auto" w:before="17"/>
              <w:ind w:left="43" w:right="349"/>
              <w:rPr>
                <w:sz w:val="22"/>
              </w:rPr>
            </w:pPr>
            <w:r>
              <w:rPr>
                <w:spacing w:val="-2"/>
                <w:sz w:val="22"/>
              </w:rPr>
              <w:t>RAJPUT CHAHALRAJ HARESHKUMAR</w:t>
            </w:r>
          </w:p>
        </w:tc>
        <w:tc>
          <w:tcPr>
            <w:tcW w:w="785" w:type="dxa"/>
          </w:tcPr>
          <w:p>
            <w:pPr>
              <w:pStyle w:val="TableParagraph"/>
              <w:rPr>
                <w:b/>
                <w:sz w:val="22"/>
              </w:rPr>
            </w:pPr>
          </w:p>
          <w:p>
            <w:pPr>
              <w:pStyle w:val="TableParagraph"/>
              <w:spacing w:before="65"/>
              <w:rPr>
                <w:b/>
                <w:sz w:val="22"/>
              </w:rPr>
            </w:pPr>
          </w:p>
          <w:p>
            <w:pPr>
              <w:pStyle w:val="TableParagraph"/>
              <w:spacing w:before="1"/>
              <w:ind w:left="29"/>
              <w:jc w:val="center"/>
              <w:rPr>
                <w:sz w:val="22"/>
              </w:rPr>
            </w:pPr>
            <w:r>
              <w:rPr>
                <w:spacing w:val="-5"/>
                <w:sz w:val="22"/>
              </w:rPr>
              <w:t>BBA</w:t>
            </w:r>
          </w:p>
        </w:tc>
        <w:tc>
          <w:tcPr>
            <w:tcW w:w="1081" w:type="dxa"/>
          </w:tcPr>
          <w:p>
            <w:pPr>
              <w:pStyle w:val="TableParagraph"/>
              <w:rPr>
                <w:b/>
                <w:sz w:val="20"/>
              </w:rPr>
            </w:pPr>
          </w:p>
          <w:p>
            <w:pPr>
              <w:pStyle w:val="TableParagraph"/>
              <w:spacing w:before="123"/>
              <w:rPr>
                <w:b/>
                <w:sz w:val="20"/>
              </w:rPr>
            </w:pPr>
          </w:p>
          <w:p>
            <w:pPr>
              <w:pStyle w:val="TableParagraph"/>
              <w:ind w:left="9" w:right="7"/>
              <w:jc w:val="center"/>
              <w:rPr>
                <w:sz w:val="20"/>
              </w:rPr>
            </w:pPr>
            <w:r>
              <w:rPr>
                <w:spacing w:val="-10"/>
                <w:sz w:val="20"/>
              </w:rPr>
              <w:t>4</w:t>
            </w:r>
          </w:p>
        </w:tc>
        <w:tc>
          <w:tcPr>
            <w:tcW w:w="922" w:type="dxa"/>
          </w:tcPr>
          <w:p>
            <w:pPr>
              <w:pStyle w:val="TableParagraph"/>
              <w:rPr>
                <w:b/>
                <w:sz w:val="20"/>
              </w:rPr>
            </w:pPr>
          </w:p>
          <w:p>
            <w:pPr>
              <w:pStyle w:val="TableParagraph"/>
              <w:spacing w:before="123"/>
              <w:rPr>
                <w:b/>
                <w:sz w:val="20"/>
              </w:rPr>
            </w:pPr>
          </w:p>
          <w:p>
            <w:pPr>
              <w:pStyle w:val="TableParagraph"/>
              <w:ind w:left="16"/>
              <w:jc w:val="center"/>
              <w:rPr>
                <w:sz w:val="20"/>
              </w:rPr>
            </w:pPr>
            <w:r>
              <w:rPr>
                <w:spacing w:val="-10"/>
                <w:sz w:val="20"/>
              </w:rPr>
              <w:t>3</w:t>
            </w:r>
          </w:p>
        </w:tc>
        <w:tc>
          <w:tcPr>
            <w:tcW w:w="1426" w:type="dxa"/>
          </w:tcPr>
          <w:p>
            <w:pPr>
              <w:pStyle w:val="TableParagraph"/>
              <w:rPr>
                <w:b/>
                <w:sz w:val="20"/>
              </w:rPr>
            </w:pPr>
          </w:p>
          <w:p>
            <w:pPr>
              <w:pStyle w:val="TableParagraph"/>
              <w:spacing w:before="123"/>
              <w:rPr>
                <w:b/>
                <w:sz w:val="20"/>
              </w:rPr>
            </w:pPr>
          </w:p>
          <w:p>
            <w:pPr>
              <w:pStyle w:val="TableParagraph"/>
              <w:ind w:left="17"/>
              <w:jc w:val="center"/>
              <w:rPr>
                <w:sz w:val="20"/>
              </w:rPr>
            </w:pPr>
            <w:r>
              <w:rPr>
                <w:spacing w:val="-10"/>
                <w:sz w:val="20"/>
              </w:rPr>
              <w:t>2</w:t>
            </w:r>
          </w:p>
        </w:tc>
        <w:tc>
          <w:tcPr>
            <w:tcW w:w="1037" w:type="dxa"/>
          </w:tcPr>
          <w:p>
            <w:pPr>
              <w:pStyle w:val="TableParagraph"/>
              <w:rPr>
                <w:b/>
                <w:sz w:val="20"/>
              </w:rPr>
            </w:pPr>
          </w:p>
          <w:p>
            <w:pPr>
              <w:pStyle w:val="TableParagraph"/>
              <w:spacing w:before="123"/>
              <w:rPr>
                <w:b/>
                <w:sz w:val="20"/>
              </w:rPr>
            </w:pPr>
          </w:p>
          <w:p>
            <w:pPr>
              <w:pStyle w:val="TableParagraph"/>
              <w:ind w:left="10" w:right="7"/>
              <w:jc w:val="center"/>
              <w:rPr>
                <w:sz w:val="20"/>
              </w:rPr>
            </w:pPr>
            <w:r>
              <w:rPr>
                <w:spacing w:val="-10"/>
                <w:sz w:val="20"/>
              </w:rPr>
              <w:t>5</w:t>
            </w:r>
          </w:p>
        </w:tc>
        <w:tc>
          <w:tcPr>
            <w:tcW w:w="936" w:type="dxa"/>
          </w:tcPr>
          <w:p>
            <w:pPr>
              <w:pStyle w:val="TableParagraph"/>
              <w:rPr>
                <w:b/>
                <w:sz w:val="20"/>
              </w:rPr>
            </w:pPr>
          </w:p>
          <w:p>
            <w:pPr>
              <w:pStyle w:val="TableParagraph"/>
              <w:spacing w:before="123"/>
              <w:rPr>
                <w:b/>
                <w:sz w:val="20"/>
              </w:rPr>
            </w:pPr>
          </w:p>
          <w:p>
            <w:pPr>
              <w:pStyle w:val="TableParagraph"/>
              <w:ind w:left="4"/>
              <w:jc w:val="center"/>
              <w:rPr>
                <w:sz w:val="20"/>
              </w:rPr>
            </w:pPr>
            <w:r>
              <w:rPr>
                <w:spacing w:val="-5"/>
                <w:sz w:val="20"/>
              </w:rPr>
              <w:t>NA</w:t>
            </w:r>
          </w:p>
        </w:tc>
        <w:tc>
          <w:tcPr>
            <w:tcW w:w="1217" w:type="dxa"/>
          </w:tcPr>
          <w:p>
            <w:pPr>
              <w:pStyle w:val="TableParagraph"/>
              <w:rPr>
                <w:b/>
                <w:sz w:val="20"/>
              </w:rPr>
            </w:pPr>
          </w:p>
          <w:p>
            <w:pPr>
              <w:pStyle w:val="TableParagraph"/>
              <w:spacing w:before="123"/>
              <w:rPr>
                <w:b/>
                <w:sz w:val="20"/>
              </w:rPr>
            </w:pPr>
          </w:p>
          <w:p>
            <w:pPr>
              <w:pStyle w:val="TableParagraph"/>
              <w:ind w:left="13"/>
              <w:jc w:val="center"/>
              <w:rPr>
                <w:sz w:val="20"/>
              </w:rPr>
            </w:pPr>
            <w:r>
              <w:rPr>
                <w:spacing w:val="-5"/>
                <w:sz w:val="20"/>
              </w:rPr>
              <w:t>14</w:t>
            </w:r>
          </w:p>
        </w:tc>
      </w:tr>
      <w:tr>
        <w:trPr>
          <w:trHeight w:val="769" w:hRule="atLeast"/>
        </w:trPr>
        <w:tc>
          <w:tcPr>
            <w:tcW w:w="547" w:type="dxa"/>
          </w:tcPr>
          <w:p>
            <w:pPr>
              <w:pStyle w:val="TableParagraph"/>
              <w:spacing w:before="45"/>
              <w:rPr>
                <w:b/>
                <w:sz w:val="22"/>
              </w:rPr>
            </w:pPr>
          </w:p>
          <w:p>
            <w:pPr>
              <w:pStyle w:val="TableParagraph"/>
              <w:ind w:left="29" w:right="3"/>
              <w:jc w:val="center"/>
              <w:rPr>
                <w:sz w:val="22"/>
              </w:rPr>
            </w:pPr>
            <w:r>
              <w:rPr>
                <w:spacing w:val="-10"/>
                <w:sz w:val="22"/>
              </w:rPr>
              <w:t>6</w:t>
            </w:r>
          </w:p>
        </w:tc>
        <w:tc>
          <w:tcPr>
            <w:tcW w:w="1196" w:type="dxa"/>
          </w:tcPr>
          <w:p>
            <w:pPr>
              <w:pStyle w:val="TableParagraph"/>
              <w:spacing w:before="45"/>
              <w:rPr>
                <w:b/>
                <w:sz w:val="22"/>
              </w:rPr>
            </w:pPr>
          </w:p>
          <w:p>
            <w:pPr>
              <w:pStyle w:val="TableParagraph"/>
              <w:ind w:left="25"/>
              <w:jc w:val="center"/>
              <w:rPr>
                <w:sz w:val="22"/>
              </w:rPr>
            </w:pPr>
            <w:r>
              <w:rPr>
                <w:spacing w:val="-2"/>
                <w:sz w:val="22"/>
              </w:rPr>
              <w:t>1864001006</w:t>
            </w:r>
          </w:p>
        </w:tc>
        <w:tc>
          <w:tcPr>
            <w:tcW w:w="2204" w:type="dxa"/>
          </w:tcPr>
          <w:p>
            <w:pPr>
              <w:pStyle w:val="TableParagraph"/>
              <w:spacing w:line="266" w:lineRule="auto" w:before="17"/>
              <w:ind w:left="43" w:right="349"/>
              <w:rPr>
                <w:sz w:val="22"/>
              </w:rPr>
            </w:pPr>
            <w:r>
              <w:rPr>
                <w:sz w:val="22"/>
              </w:rPr>
              <w:t>PANCHAL</w:t>
            </w:r>
            <w:r>
              <w:rPr>
                <w:spacing w:val="-14"/>
                <w:sz w:val="22"/>
              </w:rPr>
              <w:t> </w:t>
            </w:r>
            <w:r>
              <w:rPr>
                <w:sz w:val="22"/>
              </w:rPr>
              <w:t>MITAL </w:t>
            </w:r>
            <w:r>
              <w:rPr>
                <w:spacing w:val="-2"/>
                <w:sz w:val="22"/>
              </w:rPr>
              <w:t>ATULBHAI</w:t>
            </w:r>
          </w:p>
        </w:tc>
        <w:tc>
          <w:tcPr>
            <w:tcW w:w="785" w:type="dxa"/>
          </w:tcPr>
          <w:p>
            <w:pPr>
              <w:pStyle w:val="TableParagraph"/>
              <w:spacing w:before="45"/>
              <w:rPr>
                <w:b/>
                <w:sz w:val="22"/>
              </w:rPr>
            </w:pPr>
          </w:p>
          <w:p>
            <w:pPr>
              <w:pStyle w:val="TableParagraph"/>
              <w:ind w:left="29"/>
              <w:jc w:val="center"/>
              <w:rPr>
                <w:sz w:val="22"/>
              </w:rPr>
            </w:pPr>
            <w:r>
              <w:rPr>
                <w:spacing w:val="-5"/>
                <w:sz w:val="22"/>
              </w:rPr>
              <w:t>BBA</w:t>
            </w:r>
          </w:p>
        </w:tc>
        <w:tc>
          <w:tcPr>
            <w:tcW w:w="1081" w:type="dxa"/>
          </w:tcPr>
          <w:p>
            <w:pPr>
              <w:pStyle w:val="TableParagraph"/>
              <w:spacing w:before="87"/>
              <w:rPr>
                <w:b/>
                <w:sz w:val="20"/>
              </w:rPr>
            </w:pPr>
          </w:p>
          <w:p>
            <w:pPr>
              <w:pStyle w:val="TableParagraph"/>
              <w:ind w:left="9" w:right="7"/>
              <w:jc w:val="center"/>
              <w:rPr>
                <w:sz w:val="20"/>
              </w:rPr>
            </w:pPr>
            <w:r>
              <w:rPr>
                <w:spacing w:val="-10"/>
                <w:sz w:val="20"/>
              </w:rPr>
              <w:t>2</w:t>
            </w:r>
          </w:p>
        </w:tc>
        <w:tc>
          <w:tcPr>
            <w:tcW w:w="922" w:type="dxa"/>
          </w:tcPr>
          <w:p>
            <w:pPr>
              <w:pStyle w:val="TableParagraph"/>
              <w:spacing w:before="87"/>
              <w:rPr>
                <w:b/>
                <w:sz w:val="20"/>
              </w:rPr>
            </w:pPr>
          </w:p>
          <w:p>
            <w:pPr>
              <w:pStyle w:val="TableParagraph"/>
              <w:ind w:left="16"/>
              <w:jc w:val="center"/>
              <w:rPr>
                <w:sz w:val="20"/>
              </w:rPr>
            </w:pPr>
            <w:r>
              <w:rPr>
                <w:spacing w:val="-10"/>
                <w:sz w:val="20"/>
              </w:rPr>
              <w:t>2</w:t>
            </w:r>
          </w:p>
        </w:tc>
        <w:tc>
          <w:tcPr>
            <w:tcW w:w="1426" w:type="dxa"/>
          </w:tcPr>
          <w:p>
            <w:pPr>
              <w:pStyle w:val="TableParagraph"/>
              <w:spacing w:before="87"/>
              <w:rPr>
                <w:b/>
                <w:sz w:val="20"/>
              </w:rPr>
            </w:pPr>
          </w:p>
          <w:p>
            <w:pPr>
              <w:pStyle w:val="TableParagraph"/>
              <w:ind w:left="17"/>
              <w:jc w:val="center"/>
              <w:rPr>
                <w:sz w:val="20"/>
              </w:rPr>
            </w:pPr>
            <w:r>
              <w:rPr>
                <w:spacing w:val="-10"/>
                <w:sz w:val="20"/>
              </w:rPr>
              <w:t>3</w:t>
            </w:r>
          </w:p>
        </w:tc>
        <w:tc>
          <w:tcPr>
            <w:tcW w:w="1037" w:type="dxa"/>
          </w:tcPr>
          <w:p>
            <w:pPr>
              <w:pStyle w:val="TableParagraph"/>
              <w:spacing w:before="87"/>
              <w:rPr>
                <w:b/>
                <w:sz w:val="20"/>
              </w:rPr>
            </w:pPr>
          </w:p>
          <w:p>
            <w:pPr>
              <w:pStyle w:val="TableParagraph"/>
              <w:ind w:left="10" w:right="7"/>
              <w:jc w:val="center"/>
              <w:rPr>
                <w:sz w:val="20"/>
              </w:rPr>
            </w:pPr>
            <w:r>
              <w:rPr>
                <w:spacing w:val="-10"/>
                <w:sz w:val="20"/>
              </w:rPr>
              <w:t>5</w:t>
            </w:r>
          </w:p>
        </w:tc>
        <w:tc>
          <w:tcPr>
            <w:tcW w:w="936" w:type="dxa"/>
          </w:tcPr>
          <w:p>
            <w:pPr>
              <w:pStyle w:val="TableParagraph"/>
              <w:spacing w:before="87"/>
              <w:rPr>
                <w:b/>
                <w:sz w:val="20"/>
              </w:rPr>
            </w:pPr>
          </w:p>
          <w:p>
            <w:pPr>
              <w:pStyle w:val="TableParagraph"/>
              <w:ind w:left="4"/>
              <w:jc w:val="center"/>
              <w:rPr>
                <w:sz w:val="20"/>
              </w:rPr>
            </w:pPr>
            <w:r>
              <w:rPr>
                <w:spacing w:val="-5"/>
                <w:sz w:val="20"/>
              </w:rPr>
              <w:t>NA</w:t>
            </w:r>
          </w:p>
        </w:tc>
        <w:tc>
          <w:tcPr>
            <w:tcW w:w="1217" w:type="dxa"/>
          </w:tcPr>
          <w:p>
            <w:pPr>
              <w:pStyle w:val="TableParagraph"/>
              <w:spacing w:before="87"/>
              <w:rPr>
                <w:b/>
                <w:sz w:val="20"/>
              </w:rPr>
            </w:pPr>
          </w:p>
          <w:p>
            <w:pPr>
              <w:pStyle w:val="TableParagraph"/>
              <w:ind w:left="13"/>
              <w:jc w:val="center"/>
              <w:rPr>
                <w:sz w:val="20"/>
              </w:rPr>
            </w:pPr>
            <w:r>
              <w:rPr>
                <w:spacing w:val="-5"/>
                <w:sz w:val="20"/>
              </w:rPr>
              <w:t>12</w:t>
            </w:r>
          </w:p>
        </w:tc>
      </w:tr>
      <w:tr>
        <w:trPr>
          <w:trHeight w:val="489" w:hRule="atLeast"/>
        </w:trPr>
        <w:tc>
          <w:tcPr>
            <w:tcW w:w="547" w:type="dxa"/>
          </w:tcPr>
          <w:p>
            <w:pPr>
              <w:pStyle w:val="TableParagraph"/>
              <w:spacing w:before="25"/>
              <w:ind w:left="29" w:right="3"/>
              <w:jc w:val="center"/>
              <w:rPr>
                <w:sz w:val="22"/>
              </w:rPr>
            </w:pPr>
            <w:r>
              <w:rPr>
                <w:spacing w:val="-10"/>
                <w:sz w:val="22"/>
              </w:rPr>
              <w:t>7</w:t>
            </w:r>
          </w:p>
        </w:tc>
        <w:tc>
          <w:tcPr>
            <w:tcW w:w="1196" w:type="dxa"/>
          </w:tcPr>
          <w:p>
            <w:pPr>
              <w:pStyle w:val="TableParagraph"/>
              <w:spacing w:before="25"/>
              <w:ind w:left="25"/>
              <w:jc w:val="center"/>
              <w:rPr>
                <w:sz w:val="22"/>
              </w:rPr>
            </w:pPr>
            <w:r>
              <w:rPr>
                <w:spacing w:val="-2"/>
                <w:sz w:val="22"/>
              </w:rPr>
              <w:t>1864001007</w:t>
            </w:r>
          </w:p>
        </w:tc>
        <w:tc>
          <w:tcPr>
            <w:tcW w:w="2204" w:type="dxa"/>
          </w:tcPr>
          <w:p>
            <w:pPr>
              <w:pStyle w:val="TableParagraph"/>
              <w:spacing w:before="25"/>
              <w:ind w:left="43"/>
              <w:rPr>
                <w:sz w:val="22"/>
              </w:rPr>
            </w:pPr>
            <w:r>
              <w:rPr>
                <w:sz w:val="22"/>
              </w:rPr>
              <w:t>YADAV</w:t>
            </w:r>
            <w:r>
              <w:rPr>
                <w:spacing w:val="-6"/>
                <w:sz w:val="22"/>
              </w:rPr>
              <w:t> </w:t>
            </w:r>
            <w:r>
              <w:rPr>
                <w:spacing w:val="-2"/>
                <w:sz w:val="22"/>
              </w:rPr>
              <w:t>PARAS</w:t>
            </w:r>
          </w:p>
        </w:tc>
        <w:tc>
          <w:tcPr>
            <w:tcW w:w="785" w:type="dxa"/>
          </w:tcPr>
          <w:p>
            <w:pPr>
              <w:pStyle w:val="TableParagraph"/>
              <w:spacing w:before="25"/>
              <w:ind w:left="29"/>
              <w:jc w:val="center"/>
              <w:rPr>
                <w:sz w:val="22"/>
              </w:rPr>
            </w:pPr>
            <w:r>
              <w:rPr>
                <w:spacing w:val="-5"/>
                <w:sz w:val="22"/>
              </w:rPr>
              <w:t>BBA</w:t>
            </w:r>
          </w:p>
        </w:tc>
        <w:tc>
          <w:tcPr>
            <w:tcW w:w="1081" w:type="dxa"/>
          </w:tcPr>
          <w:p>
            <w:pPr>
              <w:pStyle w:val="TableParagraph"/>
              <w:spacing w:before="36"/>
              <w:ind w:left="9" w:right="7"/>
              <w:jc w:val="center"/>
              <w:rPr>
                <w:sz w:val="20"/>
              </w:rPr>
            </w:pPr>
            <w:r>
              <w:rPr>
                <w:spacing w:val="-10"/>
                <w:sz w:val="20"/>
              </w:rPr>
              <w:t>2</w:t>
            </w:r>
          </w:p>
        </w:tc>
        <w:tc>
          <w:tcPr>
            <w:tcW w:w="922" w:type="dxa"/>
          </w:tcPr>
          <w:p>
            <w:pPr>
              <w:pStyle w:val="TableParagraph"/>
              <w:spacing w:before="36"/>
              <w:ind w:left="16"/>
              <w:jc w:val="center"/>
              <w:rPr>
                <w:sz w:val="20"/>
              </w:rPr>
            </w:pPr>
            <w:r>
              <w:rPr>
                <w:spacing w:val="-10"/>
                <w:sz w:val="20"/>
              </w:rPr>
              <w:t>3</w:t>
            </w:r>
          </w:p>
        </w:tc>
        <w:tc>
          <w:tcPr>
            <w:tcW w:w="1426" w:type="dxa"/>
          </w:tcPr>
          <w:p>
            <w:pPr>
              <w:pStyle w:val="TableParagraph"/>
              <w:spacing w:before="36"/>
              <w:ind w:left="17"/>
              <w:jc w:val="center"/>
              <w:rPr>
                <w:sz w:val="20"/>
              </w:rPr>
            </w:pPr>
            <w:r>
              <w:rPr>
                <w:spacing w:val="-10"/>
                <w:sz w:val="20"/>
              </w:rPr>
              <w:t>2</w:t>
            </w:r>
          </w:p>
        </w:tc>
        <w:tc>
          <w:tcPr>
            <w:tcW w:w="1037" w:type="dxa"/>
          </w:tcPr>
          <w:p>
            <w:pPr>
              <w:pStyle w:val="TableParagraph"/>
              <w:spacing w:before="36"/>
              <w:ind w:left="10" w:right="7"/>
              <w:jc w:val="center"/>
              <w:rPr>
                <w:sz w:val="20"/>
              </w:rPr>
            </w:pPr>
            <w:r>
              <w:rPr>
                <w:spacing w:val="-10"/>
                <w:sz w:val="20"/>
              </w:rPr>
              <w:t>5</w:t>
            </w:r>
          </w:p>
        </w:tc>
        <w:tc>
          <w:tcPr>
            <w:tcW w:w="936" w:type="dxa"/>
          </w:tcPr>
          <w:p>
            <w:pPr>
              <w:pStyle w:val="TableParagraph"/>
              <w:spacing w:before="36"/>
              <w:ind w:left="4"/>
              <w:jc w:val="center"/>
              <w:rPr>
                <w:sz w:val="20"/>
              </w:rPr>
            </w:pPr>
            <w:r>
              <w:rPr>
                <w:spacing w:val="-5"/>
                <w:sz w:val="20"/>
              </w:rPr>
              <w:t>NA</w:t>
            </w:r>
          </w:p>
        </w:tc>
        <w:tc>
          <w:tcPr>
            <w:tcW w:w="1217" w:type="dxa"/>
          </w:tcPr>
          <w:p>
            <w:pPr>
              <w:pStyle w:val="TableParagraph"/>
              <w:spacing w:before="36"/>
              <w:ind w:left="13"/>
              <w:jc w:val="center"/>
              <w:rPr>
                <w:sz w:val="20"/>
              </w:rPr>
            </w:pPr>
            <w:r>
              <w:rPr>
                <w:spacing w:val="-5"/>
                <w:sz w:val="20"/>
              </w:rPr>
              <w:t>12</w:t>
            </w:r>
          </w:p>
        </w:tc>
      </w:tr>
      <w:tr>
        <w:trPr>
          <w:trHeight w:val="770" w:hRule="atLeast"/>
        </w:trPr>
        <w:tc>
          <w:tcPr>
            <w:tcW w:w="547" w:type="dxa"/>
          </w:tcPr>
          <w:p>
            <w:pPr>
              <w:pStyle w:val="TableParagraph"/>
              <w:spacing w:before="45"/>
              <w:rPr>
                <w:b/>
                <w:sz w:val="22"/>
              </w:rPr>
            </w:pPr>
          </w:p>
          <w:p>
            <w:pPr>
              <w:pStyle w:val="TableParagraph"/>
              <w:ind w:left="29" w:right="3"/>
              <w:jc w:val="center"/>
              <w:rPr>
                <w:sz w:val="22"/>
              </w:rPr>
            </w:pPr>
            <w:r>
              <w:rPr>
                <w:spacing w:val="-10"/>
                <w:sz w:val="22"/>
              </w:rPr>
              <w:t>8</w:t>
            </w:r>
          </w:p>
        </w:tc>
        <w:tc>
          <w:tcPr>
            <w:tcW w:w="1196" w:type="dxa"/>
          </w:tcPr>
          <w:p>
            <w:pPr>
              <w:pStyle w:val="TableParagraph"/>
              <w:spacing w:before="45"/>
              <w:rPr>
                <w:b/>
                <w:sz w:val="22"/>
              </w:rPr>
            </w:pPr>
          </w:p>
          <w:p>
            <w:pPr>
              <w:pStyle w:val="TableParagraph"/>
              <w:ind w:left="25"/>
              <w:jc w:val="center"/>
              <w:rPr>
                <w:sz w:val="22"/>
              </w:rPr>
            </w:pPr>
            <w:r>
              <w:rPr>
                <w:spacing w:val="-2"/>
                <w:sz w:val="22"/>
              </w:rPr>
              <w:t>1864001008</w:t>
            </w:r>
          </w:p>
        </w:tc>
        <w:tc>
          <w:tcPr>
            <w:tcW w:w="2204" w:type="dxa"/>
          </w:tcPr>
          <w:p>
            <w:pPr>
              <w:pStyle w:val="TableParagraph"/>
              <w:spacing w:line="259" w:lineRule="auto" w:before="24"/>
              <w:ind w:left="43" w:right="118"/>
              <w:rPr>
                <w:sz w:val="22"/>
              </w:rPr>
            </w:pPr>
            <w:r>
              <w:rPr>
                <w:sz w:val="22"/>
              </w:rPr>
              <w:t>PATEL PARTH </w:t>
            </w:r>
            <w:r>
              <w:rPr>
                <w:spacing w:val="-2"/>
                <w:sz w:val="22"/>
              </w:rPr>
              <w:t>SHAILESHBHAI</w:t>
            </w:r>
          </w:p>
        </w:tc>
        <w:tc>
          <w:tcPr>
            <w:tcW w:w="785" w:type="dxa"/>
          </w:tcPr>
          <w:p>
            <w:pPr>
              <w:pStyle w:val="TableParagraph"/>
              <w:spacing w:before="45"/>
              <w:rPr>
                <w:b/>
                <w:sz w:val="22"/>
              </w:rPr>
            </w:pPr>
          </w:p>
          <w:p>
            <w:pPr>
              <w:pStyle w:val="TableParagraph"/>
              <w:ind w:left="29"/>
              <w:jc w:val="center"/>
              <w:rPr>
                <w:sz w:val="22"/>
              </w:rPr>
            </w:pPr>
            <w:r>
              <w:rPr>
                <w:spacing w:val="-5"/>
                <w:sz w:val="22"/>
              </w:rPr>
              <w:t>BBA</w:t>
            </w:r>
          </w:p>
        </w:tc>
        <w:tc>
          <w:tcPr>
            <w:tcW w:w="1081" w:type="dxa"/>
          </w:tcPr>
          <w:p>
            <w:pPr>
              <w:pStyle w:val="TableParagraph"/>
              <w:spacing w:before="87"/>
              <w:rPr>
                <w:b/>
                <w:sz w:val="20"/>
              </w:rPr>
            </w:pPr>
          </w:p>
          <w:p>
            <w:pPr>
              <w:pStyle w:val="TableParagraph"/>
              <w:ind w:left="9" w:right="7"/>
              <w:jc w:val="center"/>
              <w:rPr>
                <w:sz w:val="20"/>
              </w:rPr>
            </w:pPr>
            <w:r>
              <w:rPr>
                <w:spacing w:val="-10"/>
                <w:sz w:val="20"/>
              </w:rPr>
              <w:t>4</w:t>
            </w:r>
          </w:p>
        </w:tc>
        <w:tc>
          <w:tcPr>
            <w:tcW w:w="922" w:type="dxa"/>
          </w:tcPr>
          <w:p>
            <w:pPr>
              <w:pStyle w:val="TableParagraph"/>
              <w:spacing w:before="87"/>
              <w:rPr>
                <w:b/>
                <w:sz w:val="20"/>
              </w:rPr>
            </w:pPr>
          </w:p>
          <w:p>
            <w:pPr>
              <w:pStyle w:val="TableParagraph"/>
              <w:ind w:left="16"/>
              <w:jc w:val="center"/>
              <w:rPr>
                <w:sz w:val="20"/>
              </w:rPr>
            </w:pPr>
            <w:r>
              <w:rPr>
                <w:spacing w:val="-10"/>
                <w:sz w:val="20"/>
              </w:rPr>
              <w:t>2</w:t>
            </w:r>
          </w:p>
        </w:tc>
        <w:tc>
          <w:tcPr>
            <w:tcW w:w="1426" w:type="dxa"/>
          </w:tcPr>
          <w:p>
            <w:pPr>
              <w:pStyle w:val="TableParagraph"/>
              <w:spacing w:before="87"/>
              <w:rPr>
                <w:b/>
                <w:sz w:val="20"/>
              </w:rPr>
            </w:pPr>
          </w:p>
          <w:p>
            <w:pPr>
              <w:pStyle w:val="TableParagraph"/>
              <w:ind w:left="17"/>
              <w:jc w:val="center"/>
              <w:rPr>
                <w:sz w:val="20"/>
              </w:rPr>
            </w:pPr>
            <w:r>
              <w:rPr>
                <w:spacing w:val="-10"/>
                <w:sz w:val="20"/>
              </w:rPr>
              <w:t>2</w:t>
            </w:r>
          </w:p>
        </w:tc>
        <w:tc>
          <w:tcPr>
            <w:tcW w:w="1037" w:type="dxa"/>
          </w:tcPr>
          <w:p>
            <w:pPr>
              <w:pStyle w:val="TableParagraph"/>
              <w:spacing w:before="87"/>
              <w:rPr>
                <w:b/>
                <w:sz w:val="20"/>
              </w:rPr>
            </w:pPr>
          </w:p>
          <w:p>
            <w:pPr>
              <w:pStyle w:val="TableParagraph"/>
              <w:ind w:left="10" w:right="7"/>
              <w:jc w:val="center"/>
              <w:rPr>
                <w:sz w:val="20"/>
              </w:rPr>
            </w:pPr>
            <w:r>
              <w:rPr>
                <w:spacing w:val="-10"/>
                <w:sz w:val="20"/>
              </w:rPr>
              <w:t>5</w:t>
            </w:r>
          </w:p>
        </w:tc>
        <w:tc>
          <w:tcPr>
            <w:tcW w:w="936" w:type="dxa"/>
          </w:tcPr>
          <w:p>
            <w:pPr>
              <w:pStyle w:val="TableParagraph"/>
              <w:spacing w:before="87"/>
              <w:rPr>
                <w:b/>
                <w:sz w:val="20"/>
              </w:rPr>
            </w:pPr>
          </w:p>
          <w:p>
            <w:pPr>
              <w:pStyle w:val="TableParagraph"/>
              <w:ind w:left="4"/>
              <w:jc w:val="center"/>
              <w:rPr>
                <w:sz w:val="20"/>
              </w:rPr>
            </w:pPr>
            <w:r>
              <w:rPr>
                <w:spacing w:val="-5"/>
                <w:sz w:val="20"/>
              </w:rPr>
              <w:t>NA</w:t>
            </w:r>
          </w:p>
        </w:tc>
        <w:tc>
          <w:tcPr>
            <w:tcW w:w="1217" w:type="dxa"/>
          </w:tcPr>
          <w:p>
            <w:pPr>
              <w:pStyle w:val="TableParagraph"/>
              <w:spacing w:before="87"/>
              <w:rPr>
                <w:b/>
                <w:sz w:val="20"/>
              </w:rPr>
            </w:pPr>
          </w:p>
          <w:p>
            <w:pPr>
              <w:pStyle w:val="TableParagraph"/>
              <w:ind w:left="13"/>
              <w:jc w:val="center"/>
              <w:rPr>
                <w:sz w:val="20"/>
              </w:rPr>
            </w:pPr>
            <w:r>
              <w:rPr>
                <w:spacing w:val="-5"/>
                <w:sz w:val="20"/>
              </w:rPr>
              <w:t>13</w:t>
            </w:r>
          </w:p>
        </w:tc>
      </w:tr>
      <w:tr>
        <w:trPr>
          <w:trHeight w:val="762" w:hRule="atLeast"/>
        </w:trPr>
        <w:tc>
          <w:tcPr>
            <w:tcW w:w="547" w:type="dxa"/>
          </w:tcPr>
          <w:p>
            <w:pPr>
              <w:pStyle w:val="TableParagraph"/>
              <w:spacing w:before="45"/>
              <w:rPr>
                <w:b/>
                <w:sz w:val="22"/>
              </w:rPr>
            </w:pPr>
          </w:p>
          <w:p>
            <w:pPr>
              <w:pStyle w:val="TableParagraph"/>
              <w:ind w:left="29" w:right="3"/>
              <w:jc w:val="center"/>
              <w:rPr>
                <w:sz w:val="22"/>
              </w:rPr>
            </w:pPr>
            <w:r>
              <w:rPr>
                <w:spacing w:val="-10"/>
                <w:sz w:val="22"/>
              </w:rPr>
              <w:t>9</w:t>
            </w:r>
          </w:p>
        </w:tc>
        <w:tc>
          <w:tcPr>
            <w:tcW w:w="1196" w:type="dxa"/>
          </w:tcPr>
          <w:p>
            <w:pPr>
              <w:pStyle w:val="TableParagraph"/>
              <w:spacing w:before="45"/>
              <w:rPr>
                <w:b/>
                <w:sz w:val="22"/>
              </w:rPr>
            </w:pPr>
          </w:p>
          <w:p>
            <w:pPr>
              <w:pStyle w:val="TableParagraph"/>
              <w:ind w:left="25"/>
              <w:jc w:val="center"/>
              <w:rPr>
                <w:sz w:val="22"/>
              </w:rPr>
            </w:pPr>
            <w:r>
              <w:rPr>
                <w:spacing w:val="-2"/>
                <w:sz w:val="22"/>
              </w:rPr>
              <w:t>1864001009</w:t>
            </w:r>
          </w:p>
        </w:tc>
        <w:tc>
          <w:tcPr>
            <w:tcW w:w="2204" w:type="dxa"/>
          </w:tcPr>
          <w:p>
            <w:pPr>
              <w:pStyle w:val="TableParagraph"/>
              <w:spacing w:line="266" w:lineRule="auto" w:before="17"/>
              <w:ind w:left="43" w:right="118"/>
              <w:rPr>
                <w:sz w:val="22"/>
              </w:rPr>
            </w:pPr>
            <w:r>
              <w:rPr>
                <w:sz w:val="22"/>
              </w:rPr>
              <w:t>SHAH JAINAM </w:t>
            </w:r>
            <w:r>
              <w:rPr>
                <w:spacing w:val="-2"/>
                <w:sz w:val="22"/>
              </w:rPr>
              <w:t>VINODCHANDRA</w:t>
            </w:r>
          </w:p>
        </w:tc>
        <w:tc>
          <w:tcPr>
            <w:tcW w:w="785" w:type="dxa"/>
          </w:tcPr>
          <w:p>
            <w:pPr>
              <w:pStyle w:val="TableParagraph"/>
              <w:spacing w:before="45"/>
              <w:rPr>
                <w:b/>
                <w:sz w:val="22"/>
              </w:rPr>
            </w:pPr>
          </w:p>
          <w:p>
            <w:pPr>
              <w:pStyle w:val="TableParagraph"/>
              <w:ind w:left="29"/>
              <w:jc w:val="center"/>
              <w:rPr>
                <w:sz w:val="22"/>
              </w:rPr>
            </w:pPr>
            <w:r>
              <w:rPr>
                <w:spacing w:val="-5"/>
                <w:sz w:val="22"/>
              </w:rPr>
              <w:t>BBA</w:t>
            </w:r>
          </w:p>
        </w:tc>
        <w:tc>
          <w:tcPr>
            <w:tcW w:w="1081" w:type="dxa"/>
          </w:tcPr>
          <w:p>
            <w:pPr>
              <w:pStyle w:val="TableParagraph"/>
              <w:spacing w:before="79"/>
              <w:rPr>
                <w:b/>
                <w:sz w:val="20"/>
              </w:rPr>
            </w:pPr>
          </w:p>
          <w:p>
            <w:pPr>
              <w:pStyle w:val="TableParagraph"/>
              <w:spacing w:before="1"/>
              <w:ind w:left="9" w:right="7"/>
              <w:jc w:val="center"/>
              <w:rPr>
                <w:sz w:val="20"/>
              </w:rPr>
            </w:pPr>
            <w:r>
              <w:rPr>
                <w:spacing w:val="-10"/>
                <w:sz w:val="20"/>
              </w:rPr>
              <w:t>3</w:t>
            </w:r>
          </w:p>
        </w:tc>
        <w:tc>
          <w:tcPr>
            <w:tcW w:w="922" w:type="dxa"/>
          </w:tcPr>
          <w:p>
            <w:pPr>
              <w:pStyle w:val="TableParagraph"/>
              <w:spacing w:before="79"/>
              <w:rPr>
                <w:b/>
                <w:sz w:val="20"/>
              </w:rPr>
            </w:pPr>
          </w:p>
          <w:p>
            <w:pPr>
              <w:pStyle w:val="TableParagraph"/>
              <w:spacing w:before="1"/>
              <w:ind w:left="16"/>
              <w:jc w:val="center"/>
              <w:rPr>
                <w:sz w:val="20"/>
              </w:rPr>
            </w:pPr>
            <w:r>
              <w:rPr>
                <w:spacing w:val="-10"/>
                <w:sz w:val="20"/>
              </w:rPr>
              <w:t>3</w:t>
            </w:r>
          </w:p>
        </w:tc>
        <w:tc>
          <w:tcPr>
            <w:tcW w:w="1426" w:type="dxa"/>
          </w:tcPr>
          <w:p>
            <w:pPr>
              <w:pStyle w:val="TableParagraph"/>
              <w:spacing w:before="79"/>
              <w:rPr>
                <w:b/>
                <w:sz w:val="20"/>
              </w:rPr>
            </w:pPr>
          </w:p>
          <w:p>
            <w:pPr>
              <w:pStyle w:val="TableParagraph"/>
              <w:spacing w:before="1"/>
              <w:ind w:left="17"/>
              <w:jc w:val="center"/>
              <w:rPr>
                <w:sz w:val="20"/>
              </w:rPr>
            </w:pPr>
            <w:r>
              <w:rPr>
                <w:spacing w:val="-10"/>
                <w:sz w:val="20"/>
              </w:rPr>
              <w:t>2</w:t>
            </w:r>
          </w:p>
        </w:tc>
        <w:tc>
          <w:tcPr>
            <w:tcW w:w="1037" w:type="dxa"/>
          </w:tcPr>
          <w:p>
            <w:pPr>
              <w:pStyle w:val="TableParagraph"/>
              <w:spacing w:before="79"/>
              <w:rPr>
                <w:b/>
                <w:sz w:val="20"/>
              </w:rPr>
            </w:pPr>
          </w:p>
          <w:p>
            <w:pPr>
              <w:pStyle w:val="TableParagraph"/>
              <w:spacing w:before="1"/>
              <w:ind w:left="10" w:right="7"/>
              <w:jc w:val="center"/>
              <w:rPr>
                <w:sz w:val="20"/>
              </w:rPr>
            </w:pPr>
            <w:r>
              <w:rPr>
                <w:spacing w:val="-10"/>
                <w:sz w:val="20"/>
              </w:rPr>
              <w:t>5</w:t>
            </w:r>
          </w:p>
        </w:tc>
        <w:tc>
          <w:tcPr>
            <w:tcW w:w="936" w:type="dxa"/>
          </w:tcPr>
          <w:p>
            <w:pPr>
              <w:pStyle w:val="TableParagraph"/>
              <w:spacing w:before="79"/>
              <w:rPr>
                <w:b/>
                <w:sz w:val="20"/>
              </w:rPr>
            </w:pPr>
          </w:p>
          <w:p>
            <w:pPr>
              <w:pStyle w:val="TableParagraph"/>
              <w:spacing w:before="1"/>
              <w:ind w:left="4"/>
              <w:jc w:val="center"/>
              <w:rPr>
                <w:sz w:val="20"/>
              </w:rPr>
            </w:pPr>
            <w:r>
              <w:rPr>
                <w:spacing w:val="-5"/>
                <w:sz w:val="20"/>
              </w:rPr>
              <w:t>NA</w:t>
            </w:r>
          </w:p>
        </w:tc>
        <w:tc>
          <w:tcPr>
            <w:tcW w:w="1217" w:type="dxa"/>
          </w:tcPr>
          <w:p>
            <w:pPr>
              <w:pStyle w:val="TableParagraph"/>
              <w:spacing w:before="79"/>
              <w:rPr>
                <w:b/>
                <w:sz w:val="20"/>
              </w:rPr>
            </w:pPr>
          </w:p>
          <w:p>
            <w:pPr>
              <w:pStyle w:val="TableParagraph"/>
              <w:spacing w:before="1"/>
              <w:ind w:left="13"/>
              <w:jc w:val="center"/>
              <w:rPr>
                <w:sz w:val="20"/>
              </w:rPr>
            </w:pPr>
            <w:r>
              <w:rPr>
                <w:spacing w:val="-5"/>
                <w:sz w:val="20"/>
              </w:rPr>
              <w:t>13</w:t>
            </w:r>
          </w:p>
        </w:tc>
      </w:tr>
      <w:tr>
        <w:trPr>
          <w:trHeight w:val="496" w:hRule="atLeast"/>
        </w:trPr>
        <w:tc>
          <w:tcPr>
            <w:tcW w:w="547" w:type="dxa"/>
          </w:tcPr>
          <w:p>
            <w:pPr>
              <w:pStyle w:val="TableParagraph"/>
              <w:spacing w:before="25"/>
              <w:ind w:left="29"/>
              <w:jc w:val="center"/>
              <w:rPr>
                <w:sz w:val="22"/>
              </w:rPr>
            </w:pPr>
            <w:r>
              <w:rPr>
                <w:spacing w:val="-5"/>
                <w:sz w:val="22"/>
              </w:rPr>
              <w:t>10</w:t>
            </w:r>
          </w:p>
        </w:tc>
        <w:tc>
          <w:tcPr>
            <w:tcW w:w="1196" w:type="dxa"/>
          </w:tcPr>
          <w:p>
            <w:pPr>
              <w:pStyle w:val="TableParagraph"/>
              <w:spacing w:before="25"/>
              <w:ind w:left="25"/>
              <w:jc w:val="center"/>
              <w:rPr>
                <w:sz w:val="22"/>
              </w:rPr>
            </w:pPr>
            <w:r>
              <w:rPr>
                <w:spacing w:val="-2"/>
                <w:sz w:val="22"/>
              </w:rPr>
              <w:t>1864001010</w:t>
            </w:r>
          </w:p>
        </w:tc>
        <w:tc>
          <w:tcPr>
            <w:tcW w:w="2204" w:type="dxa"/>
          </w:tcPr>
          <w:p>
            <w:pPr>
              <w:pStyle w:val="TableParagraph"/>
              <w:spacing w:before="25"/>
              <w:ind w:left="43"/>
              <w:rPr>
                <w:sz w:val="22"/>
              </w:rPr>
            </w:pPr>
            <w:r>
              <w:rPr>
                <w:sz w:val="22"/>
              </w:rPr>
              <w:t>SONAWANE</w:t>
            </w:r>
            <w:r>
              <w:rPr>
                <w:spacing w:val="-1"/>
                <w:sz w:val="22"/>
              </w:rPr>
              <w:t> </w:t>
            </w:r>
            <w:r>
              <w:rPr>
                <w:sz w:val="22"/>
              </w:rPr>
              <w:t>RAJ</w:t>
            </w:r>
            <w:r>
              <w:rPr>
                <w:spacing w:val="-14"/>
                <w:sz w:val="22"/>
              </w:rPr>
              <w:t> </w:t>
            </w:r>
            <w:r>
              <w:rPr>
                <w:spacing w:val="-10"/>
                <w:sz w:val="22"/>
              </w:rPr>
              <w:t>P</w:t>
            </w:r>
          </w:p>
        </w:tc>
        <w:tc>
          <w:tcPr>
            <w:tcW w:w="785" w:type="dxa"/>
          </w:tcPr>
          <w:p>
            <w:pPr>
              <w:pStyle w:val="TableParagraph"/>
              <w:spacing w:before="25"/>
              <w:ind w:left="29"/>
              <w:jc w:val="center"/>
              <w:rPr>
                <w:sz w:val="22"/>
              </w:rPr>
            </w:pPr>
            <w:r>
              <w:rPr>
                <w:spacing w:val="-5"/>
                <w:sz w:val="22"/>
              </w:rPr>
              <w:t>BBA</w:t>
            </w:r>
          </w:p>
        </w:tc>
        <w:tc>
          <w:tcPr>
            <w:tcW w:w="1081" w:type="dxa"/>
          </w:tcPr>
          <w:p>
            <w:pPr>
              <w:pStyle w:val="TableParagraph"/>
              <w:spacing w:before="44"/>
              <w:ind w:left="9" w:right="7"/>
              <w:jc w:val="center"/>
              <w:rPr>
                <w:sz w:val="20"/>
              </w:rPr>
            </w:pPr>
            <w:r>
              <w:rPr>
                <w:spacing w:val="-10"/>
                <w:sz w:val="20"/>
              </w:rPr>
              <w:t>3</w:t>
            </w:r>
          </w:p>
        </w:tc>
        <w:tc>
          <w:tcPr>
            <w:tcW w:w="922" w:type="dxa"/>
          </w:tcPr>
          <w:p>
            <w:pPr>
              <w:pStyle w:val="TableParagraph"/>
              <w:spacing w:before="44"/>
              <w:ind w:left="16"/>
              <w:jc w:val="center"/>
              <w:rPr>
                <w:sz w:val="20"/>
              </w:rPr>
            </w:pPr>
            <w:r>
              <w:rPr>
                <w:spacing w:val="-10"/>
                <w:sz w:val="20"/>
              </w:rPr>
              <w:t>3</w:t>
            </w:r>
          </w:p>
        </w:tc>
        <w:tc>
          <w:tcPr>
            <w:tcW w:w="1426" w:type="dxa"/>
          </w:tcPr>
          <w:p>
            <w:pPr>
              <w:pStyle w:val="TableParagraph"/>
              <w:spacing w:before="44"/>
              <w:ind w:left="17"/>
              <w:jc w:val="center"/>
              <w:rPr>
                <w:sz w:val="20"/>
              </w:rPr>
            </w:pPr>
            <w:r>
              <w:rPr>
                <w:spacing w:val="-10"/>
                <w:sz w:val="20"/>
              </w:rPr>
              <w:t>2</w:t>
            </w:r>
          </w:p>
        </w:tc>
        <w:tc>
          <w:tcPr>
            <w:tcW w:w="1037" w:type="dxa"/>
          </w:tcPr>
          <w:p>
            <w:pPr>
              <w:pStyle w:val="TableParagraph"/>
              <w:spacing w:before="44"/>
              <w:ind w:left="10" w:right="7"/>
              <w:jc w:val="center"/>
              <w:rPr>
                <w:sz w:val="20"/>
              </w:rPr>
            </w:pPr>
            <w:r>
              <w:rPr>
                <w:spacing w:val="-10"/>
                <w:sz w:val="20"/>
              </w:rPr>
              <w:t>5</w:t>
            </w:r>
          </w:p>
        </w:tc>
        <w:tc>
          <w:tcPr>
            <w:tcW w:w="936" w:type="dxa"/>
          </w:tcPr>
          <w:p>
            <w:pPr>
              <w:pStyle w:val="TableParagraph"/>
              <w:spacing w:before="44"/>
              <w:ind w:left="4"/>
              <w:jc w:val="center"/>
              <w:rPr>
                <w:sz w:val="20"/>
              </w:rPr>
            </w:pPr>
            <w:r>
              <w:rPr>
                <w:spacing w:val="-5"/>
                <w:sz w:val="20"/>
              </w:rPr>
              <w:t>NA</w:t>
            </w:r>
          </w:p>
        </w:tc>
        <w:tc>
          <w:tcPr>
            <w:tcW w:w="1217" w:type="dxa"/>
          </w:tcPr>
          <w:p>
            <w:pPr>
              <w:pStyle w:val="TableParagraph"/>
              <w:spacing w:before="44"/>
              <w:ind w:left="13"/>
              <w:jc w:val="center"/>
              <w:rPr>
                <w:sz w:val="20"/>
              </w:rPr>
            </w:pPr>
            <w:r>
              <w:rPr>
                <w:spacing w:val="-5"/>
                <w:sz w:val="20"/>
              </w:rPr>
              <w:t>13</w:t>
            </w:r>
          </w:p>
        </w:tc>
      </w:tr>
      <w:tr>
        <w:trPr>
          <w:trHeight w:val="488" w:hRule="atLeast"/>
        </w:trPr>
        <w:tc>
          <w:tcPr>
            <w:tcW w:w="547" w:type="dxa"/>
          </w:tcPr>
          <w:p>
            <w:pPr>
              <w:pStyle w:val="TableParagraph"/>
              <w:spacing w:before="24"/>
              <w:ind w:left="29"/>
              <w:jc w:val="center"/>
              <w:rPr>
                <w:sz w:val="22"/>
              </w:rPr>
            </w:pPr>
            <w:r>
              <w:rPr>
                <w:spacing w:val="-5"/>
                <w:sz w:val="22"/>
              </w:rPr>
              <w:t>11</w:t>
            </w:r>
          </w:p>
        </w:tc>
        <w:tc>
          <w:tcPr>
            <w:tcW w:w="1196" w:type="dxa"/>
          </w:tcPr>
          <w:p>
            <w:pPr>
              <w:pStyle w:val="TableParagraph"/>
              <w:spacing w:before="24"/>
              <w:ind w:left="25"/>
              <w:jc w:val="center"/>
              <w:rPr>
                <w:sz w:val="22"/>
              </w:rPr>
            </w:pPr>
            <w:r>
              <w:rPr>
                <w:spacing w:val="-2"/>
                <w:sz w:val="22"/>
              </w:rPr>
              <w:t>1864001011</w:t>
            </w:r>
          </w:p>
        </w:tc>
        <w:tc>
          <w:tcPr>
            <w:tcW w:w="2204" w:type="dxa"/>
          </w:tcPr>
          <w:p>
            <w:pPr>
              <w:pStyle w:val="TableParagraph"/>
              <w:spacing w:before="24"/>
              <w:ind w:left="43"/>
              <w:rPr>
                <w:sz w:val="22"/>
              </w:rPr>
            </w:pPr>
            <w:r>
              <w:rPr>
                <w:sz w:val="22"/>
              </w:rPr>
              <w:t>CHAUHAN</w:t>
            </w:r>
            <w:r>
              <w:rPr>
                <w:spacing w:val="-3"/>
                <w:sz w:val="22"/>
              </w:rPr>
              <w:t> </w:t>
            </w:r>
            <w:r>
              <w:rPr>
                <w:spacing w:val="-2"/>
                <w:sz w:val="22"/>
              </w:rPr>
              <w:t>RAKESH</w:t>
            </w:r>
          </w:p>
        </w:tc>
        <w:tc>
          <w:tcPr>
            <w:tcW w:w="785" w:type="dxa"/>
          </w:tcPr>
          <w:p>
            <w:pPr>
              <w:pStyle w:val="TableParagraph"/>
              <w:spacing w:before="24"/>
              <w:ind w:left="29"/>
              <w:jc w:val="center"/>
              <w:rPr>
                <w:sz w:val="22"/>
              </w:rPr>
            </w:pPr>
            <w:r>
              <w:rPr>
                <w:spacing w:val="-5"/>
                <w:sz w:val="22"/>
              </w:rPr>
              <w:t>BBA</w:t>
            </w:r>
          </w:p>
        </w:tc>
        <w:tc>
          <w:tcPr>
            <w:tcW w:w="1081" w:type="dxa"/>
          </w:tcPr>
          <w:p>
            <w:pPr>
              <w:pStyle w:val="TableParagraph"/>
              <w:spacing w:before="36"/>
              <w:ind w:left="9" w:right="7"/>
              <w:jc w:val="center"/>
              <w:rPr>
                <w:sz w:val="20"/>
              </w:rPr>
            </w:pPr>
            <w:r>
              <w:rPr>
                <w:spacing w:val="-10"/>
                <w:sz w:val="20"/>
              </w:rPr>
              <w:t>4</w:t>
            </w:r>
          </w:p>
        </w:tc>
        <w:tc>
          <w:tcPr>
            <w:tcW w:w="922" w:type="dxa"/>
          </w:tcPr>
          <w:p>
            <w:pPr>
              <w:pStyle w:val="TableParagraph"/>
              <w:spacing w:before="36"/>
              <w:ind w:left="16"/>
              <w:jc w:val="center"/>
              <w:rPr>
                <w:sz w:val="20"/>
              </w:rPr>
            </w:pPr>
            <w:r>
              <w:rPr>
                <w:spacing w:val="-10"/>
                <w:sz w:val="20"/>
              </w:rPr>
              <w:t>4</w:t>
            </w:r>
          </w:p>
        </w:tc>
        <w:tc>
          <w:tcPr>
            <w:tcW w:w="1426" w:type="dxa"/>
          </w:tcPr>
          <w:p>
            <w:pPr>
              <w:pStyle w:val="TableParagraph"/>
              <w:spacing w:before="36"/>
              <w:ind w:left="17"/>
              <w:jc w:val="center"/>
              <w:rPr>
                <w:sz w:val="20"/>
              </w:rPr>
            </w:pPr>
            <w:r>
              <w:rPr>
                <w:spacing w:val="-10"/>
                <w:sz w:val="20"/>
              </w:rPr>
              <w:t>5</w:t>
            </w:r>
          </w:p>
        </w:tc>
        <w:tc>
          <w:tcPr>
            <w:tcW w:w="1037" w:type="dxa"/>
          </w:tcPr>
          <w:p>
            <w:pPr>
              <w:pStyle w:val="TableParagraph"/>
              <w:spacing w:before="36"/>
              <w:ind w:left="10" w:right="7"/>
              <w:jc w:val="center"/>
              <w:rPr>
                <w:sz w:val="20"/>
              </w:rPr>
            </w:pPr>
            <w:r>
              <w:rPr>
                <w:spacing w:val="-10"/>
                <w:sz w:val="20"/>
              </w:rPr>
              <w:t>5</w:t>
            </w:r>
          </w:p>
        </w:tc>
        <w:tc>
          <w:tcPr>
            <w:tcW w:w="936" w:type="dxa"/>
          </w:tcPr>
          <w:p>
            <w:pPr>
              <w:pStyle w:val="TableParagraph"/>
              <w:spacing w:before="36"/>
              <w:ind w:left="4"/>
              <w:jc w:val="center"/>
              <w:rPr>
                <w:sz w:val="20"/>
              </w:rPr>
            </w:pPr>
            <w:r>
              <w:rPr>
                <w:spacing w:val="-5"/>
                <w:sz w:val="20"/>
              </w:rPr>
              <w:t>NA</w:t>
            </w:r>
          </w:p>
        </w:tc>
        <w:tc>
          <w:tcPr>
            <w:tcW w:w="1217" w:type="dxa"/>
          </w:tcPr>
          <w:p>
            <w:pPr>
              <w:pStyle w:val="TableParagraph"/>
              <w:spacing w:before="36"/>
              <w:ind w:left="13"/>
              <w:jc w:val="center"/>
              <w:rPr>
                <w:sz w:val="20"/>
              </w:rPr>
            </w:pPr>
            <w:r>
              <w:rPr>
                <w:spacing w:val="-5"/>
                <w:sz w:val="20"/>
              </w:rPr>
              <w:t>18</w:t>
            </w:r>
          </w:p>
        </w:tc>
      </w:tr>
      <w:tr>
        <w:trPr>
          <w:trHeight w:val="770" w:hRule="atLeast"/>
        </w:trPr>
        <w:tc>
          <w:tcPr>
            <w:tcW w:w="547" w:type="dxa"/>
          </w:tcPr>
          <w:p>
            <w:pPr>
              <w:pStyle w:val="TableParagraph"/>
              <w:spacing w:before="45"/>
              <w:rPr>
                <w:b/>
                <w:sz w:val="22"/>
              </w:rPr>
            </w:pPr>
          </w:p>
          <w:p>
            <w:pPr>
              <w:pStyle w:val="TableParagraph"/>
              <w:ind w:left="29"/>
              <w:jc w:val="center"/>
              <w:rPr>
                <w:sz w:val="22"/>
              </w:rPr>
            </w:pPr>
            <w:r>
              <w:rPr>
                <w:spacing w:val="-5"/>
                <w:sz w:val="22"/>
              </w:rPr>
              <w:t>12</w:t>
            </w:r>
          </w:p>
        </w:tc>
        <w:tc>
          <w:tcPr>
            <w:tcW w:w="1196" w:type="dxa"/>
          </w:tcPr>
          <w:p>
            <w:pPr>
              <w:pStyle w:val="TableParagraph"/>
              <w:spacing w:before="45"/>
              <w:rPr>
                <w:b/>
                <w:sz w:val="22"/>
              </w:rPr>
            </w:pPr>
          </w:p>
          <w:p>
            <w:pPr>
              <w:pStyle w:val="TableParagraph"/>
              <w:ind w:left="25"/>
              <w:jc w:val="center"/>
              <w:rPr>
                <w:sz w:val="22"/>
              </w:rPr>
            </w:pPr>
            <w:r>
              <w:rPr>
                <w:spacing w:val="-2"/>
                <w:sz w:val="22"/>
              </w:rPr>
              <w:t>1864001012</w:t>
            </w:r>
          </w:p>
        </w:tc>
        <w:tc>
          <w:tcPr>
            <w:tcW w:w="2204" w:type="dxa"/>
          </w:tcPr>
          <w:p>
            <w:pPr>
              <w:pStyle w:val="TableParagraph"/>
              <w:spacing w:line="259" w:lineRule="auto" w:before="25"/>
              <w:ind w:left="43"/>
              <w:rPr>
                <w:sz w:val="22"/>
              </w:rPr>
            </w:pPr>
            <w:r>
              <w:rPr>
                <w:spacing w:val="-2"/>
                <w:sz w:val="22"/>
              </w:rPr>
              <w:t>DABBIWALA MOHAMMEDABRAR</w:t>
            </w:r>
          </w:p>
        </w:tc>
        <w:tc>
          <w:tcPr>
            <w:tcW w:w="785" w:type="dxa"/>
          </w:tcPr>
          <w:p>
            <w:pPr>
              <w:pStyle w:val="TableParagraph"/>
              <w:spacing w:before="45"/>
              <w:rPr>
                <w:b/>
                <w:sz w:val="22"/>
              </w:rPr>
            </w:pPr>
          </w:p>
          <w:p>
            <w:pPr>
              <w:pStyle w:val="TableParagraph"/>
              <w:ind w:left="29"/>
              <w:jc w:val="center"/>
              <w:rPr>
                <w:sz w:val="22"/>
              </w:rPr>
            </w:pPr>
            <w:r>
              <w:rPr>
                <w:spacing w:val="-5"/>
                <w:sz w:val="22"/>
              </w:rPr>
              <w:t>BBA</w:t>
            </w:r>
          </w:p>
        </w:tc>
        <w:tc>
          <w:tcPr>
            <w:tcW w:w="1081" w:type="dxa"/>
          </w:tcPr>
          <w:p>
            <w:pPr>
              <w:pStyle w:val="TableParagraph"/>
              <w:spacing w:before="87"/>
              <w:rPr>
                <w:b/>
                <w:sz w:val="20"/>
              </w:rPr>
            </w:pPr>
          </w:p>
          <w:p>
            <w:pPr>
              <w:pStyle w:val="TableParagraph"/>
              <w:ind w:left="9" w:right="7"/>
              <w:jc w:val="center"/>
              <w:rPr>
                <w:sz w:val="20"/>
              </w:rPr>
            </w:pPr>
            <w:r>
              <w:rPr>
                <w:spacing w:val="-10"/>
                <w:sz w:val="20"/>
              </w:rPr>
              <w:t>4</w:t>
            </w:r>
          </w:p>
        </w:tc>
        <w:tc>
          <w:tcPr>
            <w:tcW w:w="922" w:type="dxa"/>
          </w:tcPr>
          <w:p>
            <w:pPr>
              <w:pStyle w:val="TableParagraph"/>
              <w:spacing w:before="87"/>
              <w:rPr>
                <w:b/>
                <w:sz w:val="20"/>
              </w:rPr>
            </w:pPr>
          </w:p>
          <w:p>
            <w:pPr>
              <w:pStyle w:val="TableParagraph"/>
              <w:ind w:left="16"/>
              <w:jc w:val="center"/>
              <w:rPr>
                <w:sz w:val="20"/>
              </w:rPr>
            </w:pPr>
            <w:r>
              <w:rPr>
                <w:spacing w:val="-10"/>
                <w:sz w:val="20"/>
              </w:rPr>
              <w:t>3</w:t>
            </w:r>
          </w:p>
        </w:tc>
        <w:tc>
          <w:tcPr>
            <w:tcW w:w="1426" w:type="dxa"/>
          </w:tcPr>
          <w:p>
            <w:pPr>
              <w:pStyle w:val="TableParagraph"/>
              <w:spacing w:before="87"/>
              <w:rPr>
                <w:b/>
                <w:sz w:val="20"/>
              </w:rPr>
            </w:pPr>
          </w:p>
          <w:p>
            <w:pPr>
              <w:pStyle w:val="TableParagraph"/>
              <w:ind w:left="17"/>
              <w:jc w:val="center"/>
              <w:rPr>
                <w:sz w:val="20"/>
              </w:rPr>
            </w:pPr>
            <w:r>
              <w:rPr>
                <w:spacing w:val="-10"/>
                <w:sz w:val="20"/>
              </w:rPr>
              <w:t>5</w:t>
            </w:r>
          </w:p>
        </w:tc>
        <w:tc>
          <w:tcPr>
            <w:tcW w:w="1037" w:type="dxa"/>
          </w:tcPr>
          <w:p>
            <w:pPr>
              <w:pStyle w:val="TableParagraph"/>
              <w:spacing w:before="87"/>
              <w:rPr>
                <w:b/>
                <w:sz w:val="20"/>
              </w:rPr>
            </w:pPr>
          </w:p>
          <w:p>
            <w:pPr>
              <w:pStyle w:val="TableParagraph"/>
              <w:ind w:left="10" w:right="7"/>
              <w:jc w:val="center"/>
              <w:rPr>
                <w:sz w:val="20"/>
              </w:rPr>
            </w:pPr>
            <w:r>
              <w:rPr>
                <w:spacing w:val="-10"/>
                <w:sz w:val="20"/>
              </w:rPr>
              <w:t>5</w:t>
            </w:r>
          </w:p>
        </w:tc>
        <w:tc>
          <w:tcPr>
            <w:tcW w:w="936" w:type="dxa"/>
          </w:tcPr>
          <w:p>
            <w:pPr>
              <w:pStyle w:val="TableParagraph"/>
              <w:spacing w:before="87"/>
              <w:rPr>
                <w:b/>
                <w:sz w:val="20"/>
              </w:rPr>
            </w:pPr>
          </w:p>
          <w:p>
            <w:pPr>
              <w:pStyle w:val="TableParagraph"/>
              <w:ind w:left="4"/>
              <w:jc w:val="center"/>
              <w:rPr>
                <w:sz w:val="20"/>
              </w:rPr>
            </w:pPr>
            <w:r>
              <w:rPr>
                <w:spacing w:val="-5"/>
                <w:sz w:val="20"/>
              </w:rPr>
              <w:t>NA</w:t>
            </w:r>
          </w:p>
        </w:tc>
        <w:tc>
          <w:tcPr>
            <w:tcW w:w="1217" w:type="dxa"/>
          </w:tcPr>
          <w:p>
            <w:pPr>
              <w:pStyle w:val="TableParagraph"/>
              <w:spacing w:before="87"/>
              <w:rPr>
                <w:b/>
                <w:sz w:val="20"/>
              </w:rPr>
            </w:pPr>
          </w:p>
          <w:p>
            <w:pPr>
              <w:pStyle w:val="TableParagraph"/>
              <w:ind w:left="13"/>
              <w:jc w:val="center"/>
              <w:rPr>
                <w:sz w:val="20"/>
              </w:rPr>
            </w:pPr>
            <w:r>
              <w:rPr>
                <w:spacing w:val="-5"/>
                <w:sz w:val="20"/>
              </w:rPr>
              <w:t>17</w:t>
            </w:r>
          </w:p>
        </w:tc>
      </w:tr>
      <w:tr>
        <w:trPr>
          <w:trHeight w:val="763" w:hRule="atLeast"/>
        </w:trPr>
        <w:tc>
          <w:tcPr>
            <w:tcW w:w="547" w:type="dxa"/>
          </w:tcPr>
          <w:p>
            <w:pPr>
              <w:pStyle w:val="TableParagraph"/>
              <w:spacing w:before="45"/>
              <w:rPr>
                <w:b/>
                <w:sz w:val="22"/>
              </w:rPr>
            </w:pPr>
          </w:p>
          <w:p>
            <w:pPr>
              <w:pStyle w:val="TableParagraph"/>
              <w:spacing w:before="1"/>
              <w:ind w:left="29"/>
              <w:jc w:val="center"/>
              <w:rPr>
                <w:sz w:val="22"/>
              </w:rPr>
            </w:pPr>
            <w:r>
              <w:rPr>
                <w:spacing w:val="-5"/>
                <w:sz w:val="22"/>
              </w:rPr>
              <w:t>13</w:t>
            </w:r>
          </w:p>
        </w:tc>
        <w:tc>
          <w:tcPr>
            <w:tcW w:w="1196" w:type="dxa"/>
          </w:tcPr>
          <w:p>
            <w:pPr>
              <w:pStyle w:val="TableParagraph"/>
              <w:spacing w:before="45"/>
              <w:rPr>
                <w:b/>
                <w:sz w:val="22"/>
              </w:rPr>
            </w:pPr>
          </w:p>
          <w:p>
            <w:pPr>
              <w:pStyle w:val="TableParagraph"/>
              <w:spacing w:before="1"/>
              <w:ind w:left="25"/>
              <w:jc w:val="center"/>
              <w:rPr>
                <w:sz w:val="22"/>
              </w:rPr>
            </w:pPr>
            <w:r>
              <w:rPr>
                <w:spacing w:val="-2"/>
                <w:sz w:val="22"/>
              </w:rPr>
              <w:t>1864001013</w:t>
            </w:r>
          </w:p>
        </w:tc>
        <w:tc>
          <w:tcPr>
            <w:tcW w:w="2204" w:type="dxa"/>
          </w:tcPr>
          <w:p>
            <w:pPr>
              <w:pStyle w:val="TableParagraph"/>
              <w:spacing w:line="266" w:lineRule="auto" w:before="17"/>
              <w:ind w:left="43"/>
              <w:rPr>
                <w:sz w:val="22"/>
              </w:rPr>
            </w:pPr>
            <w:r>
              <w:rPr>
                <w:sz w:val="22"/>
              </w:rPr>
              <w:t>VYAS</w:t>
            </w:r>
            <w:r>
              <w:rPr>
                <w:spacing w:val="-14"/>
                <w:sz w:val="22"/>
              </w:rPr>
              <w:t> </w:t>
            </w:r>
            <w:r>
              <w:rPr>
                <w:sz w:val="22"/>
              </w:rPr>
              <w:t>DHRUMIL </w:t>
            </w:r>
            <w:r>
              <w:rPr>
                <w:spacing w:val="-2"/>
                <w:sz w:val="22"/>
              </w:rPr>
              <w:t>JANKBHAI</w:t>
            </w:r>
          </w:p>
        </w:tc>
        <w:tc>
          <w:tcPr>
            <w:tcW w:w="785" w:type="dxa"/>
          </w:tcPr>
          <w:p>
            <w:pPr>
              <w:pStyle w:val="TableParagraph"/>
              <w:spacing w:before="45"/>
              <w:rPr>
                <w:b/>
                <w:sz w:val="22"/>
              </w:rPr>
            </w:pPr>
          </w:p>
          <w:p>
            <w:pPr>
              <w:pStyle w:val="TableParagraph"/>
              <w:spacing w:before="1"/>
              <w:ind w:left="29"/>
              <w:jc w:val="center"/>
              <w:rPr>
                <w:sz w:val="22"/>
              </w:rPr>
            </w:pPr>
            <w:r>
              <w:rPr>
                <w:spacing w:val="-5"/>
                <w:sz w:val="22"/>
              </w:rPr>
              <w:t>BBA</w:t>
            </w:r>
          </w:p>
        </w:tc>
        <w:tc>
          <w:tcPr>
            <w:tcW w:w="1081" w:type="dxa"/>
          </w:tcPr>
          <w:p>
            <w:pPr>
              <w:pStyle w:val="TableParagraph"/>
              <w:spacing w:before="80"/>
              <w:rPr>
                <w:b/>
                <w:sz w:val="20"/>
              </w:rPr>
            </w:pPr>
          </w:p>
          <w:p>
            <w:pPr>
              <w:pStyle w:val="TableParagraph"/>
              <w:ind w:left="9" w:right="7"/>
              <w:jc w:val="center"/>
              <w:rPr>
                <w:sz w:val="20"/>
              </w:rPr>
            </w:pPr>
            <w:r>
              <w:rPr>
                <w:spacing w:val="-10"/>
                <w:sz w:val="20"/>
              </w:rPr>
              <w:t>5</w:t>
            </w:r>
          </w:p>
        </w:tc>
        <w:tc>
          <w:tcPr>
            <w:tcW w:w="922" w:type="dxa"/>
          </w:tcPr>
          <w:p>
            <w:pPr>
              <w:pStyle w:val="TableParagraph"/>
              <w:spacing w:before="80"/>
              <w:rPr>
                <w:b/>
                <w:sz w:val="20"/>
              </w:rPr>
            </w:pPr>
          </w:p>
          <w:p>
            <w:pPr>
              <w:pStyle w:val="TableParagraph"/>
              <w:ind w:left="16"/>
              <w:jc w:val="center"/>
              <w:rPr>
                <w:sz w:val="20"/>
              </w:rPr>
            </w:pPr>
            <w:r>
              <w:rPr>
                <w:spacing w:val="-10"/>
                <w:sz w:val="20"/>
              </w:rPr>
              <w:t>3</w:t>
            </w:r>
          </w:p>
        </w:tc>
        <w:tc>
          <w:tcPr>
            <w:tcW w:w="1426" w:type="dxa"/>
          </w:tcPr>
          <w:p>
            <w:pPr>
              <w:pStyle w:val="TableParagraph"/>
              <w:spacing w:before="80"/>
              <w:rPr>
                <w:b/>
                <w:sz w:val="20"/>
              </w:rPr>
            </w:pPr>
          </w:p>
          <w:p>
            <w:pPr>
              <w:pStyle w:val="TableParagraph"/>
              <w:ind w:left="17"/>
              <w:jc w:val="center"/>
              <w:rPr>
                <w:sz w:val="20"/>
              </w:rPr>
            </w:pPr>
            <w:r>
              <w:rPr>
                <w:spacing w:val="-10"/>
                <w:sz w:val="20"/>
              </w:rPr>
              <w:t>5</w:t>
            </w:r>
          </w:p>
        </w:tc>
        <w:tc>
          <w:tcPr>
            <w:tcW w:w="1037" w:type="dxa"/>
          </w:tcPr>
          <w:p>
            <w:pPr>
              <w:pStyle w:val="TableParagraph"/>
              <w:spacing w:before="80"/>
              <w:rPr>
                <w:b/>
                <w:sz w:val="20"/>
              </w:rPr>
            </w:pPr>
          </w:p>
          <w:p>
            <w:pPr>
              <w:pStyle w:val="TableParagraph"/>
              <w:ind w:left="10" w:right="7"/>
              <w:jc w:val="center"/>
              <w:rPr>
                <w:sz w:val="20"/>
              </w:rPr>
            </w:pPr>
            <w:r>
              <w:rPr>
                <w:spacing w:val="-10"/>
                <w:sz w:val="20"/>
              </w:rPr>
              <w:t>4</w:t>
            </w:r>
          </w:p>
        </w:tc>
        <w:tc>
          <w:tcPr>
            <w:tcW w:w="936" w:type="dxa"/>
          </w:tcPr>
          <w:p>
            <w:pPr>
              <w:pStyle w:val="TableParagraph"/>
              <w:spacing w:before="80"/>
              <w:rPr>
                <w:b/>
                <w:sz w:val="20"/>
              </w:rPr>
            </w:pPr>
          </w:p>
          <w:p>
            <w:pPr>
              <w:pStyle w:val="TableParagraph"/>
              <w:ind w:left="4"/>
              <w:jc w:val="center"/>
              <w:rPr>
                <w:sz w:val="20"/>
              </w:rPr>
            </w:pPr>
            <w:r>
              <w:rPr>
                <w:spacing w:val="-5"/>
                <w:sz w:val="20"/>
              </w:rPr>
              <w:t>NA</w:t>
            </w:r>
          </w:p>
        </w:tc>
        <w:tc>
          <w:tcPr>
            <w:tcW w:w="1217" w:type="dxa"/>
          </w:tcPr>
          <w:p>
            <w:pPr>
              <w:pStyle w:val="TableParagraph"/>
              <w:spacing w:before="80"/>
              <w:rPr>
                <w:b/>
                <w:sz w:val="20"/>
              </w:rPr>
            </w:pPr>
          </w:p>
          <w:p>
            <w:pPr>
              <w:pStyle w:val="TableParagraph"/>
              <w:ind w:left="13"/>
              <w:jc w:val="center"/>
              <w:rPr>
                <w:sz w:val="20"/>
              </w:rPr>
            </w:pPr>
            <w:r>
              <w:rPr>
                <w:spacing w:val="-5"/>
                <w:sz w:val="20"/>
              </w:rPr>
              <w:t>17</w:t>
            </w:r>
          </w:p>
        </w:tc>
      </w:tr>
      <w:tr>
        <w:trPr>
          <w:trHeight w:val="496" w:hRule="atLeast"/>
        </w:trPr>
        <w:tc>
          <w:tcPr>
            <w:tcW w:w="547" w:type="dxa"/>
          </w:tcPr>
          <w:p>
            <w:pPr>
              <w:pStyle w:val="TableParagraph"/>
              <w:spacing w:before="32"/>
              <w:ind w:left="29"/>
              <w:jc w:val="center"/>
              <w:rPr>
                <w:sz w:val="22"/>
              </w:rPr>
            </w:pPr>
            <w:r>
              <w:rPr>
                <w:spacing w:val="-5"/>
                <w:sz w:val="22"/>
              </w:rPr>
              <w:t>14</w:t>
            </w:r>
          </w:p>
        </w:tc>
        <w:tc>
          <w:tcPr>
            <w:tcW w:w="1196" w:type="dxa"/>
          </w:tcPr>
          <w:p>
            <w:pPr>
              <w:pStyle w:val="TableParagraph"/>
              <w:spacing w:before="32"/>
              <w:ind w:left="25"/>
              <w:jc w:val="center"/>
              <w:rPr>
                <w:sz w:val="22"/>
              </w:rPr>
            </w:pPr>
            <w:r>
              <w:rPr>
                <w:spacing w:val="-2"/>
                <w:sz w:val="22"/>
              </w:rPr>
              <w:t>1864001014</w:t>
            </w:r>
          </w:p>
        </w:tc>
        <w:tc>
          <w:tcPr>
            <w:tcW w:w="2204" w:type="dxa"/>
          </w:tcPr>
          <w:p>
            <w:pPr>
              <w:pStyle w:val="TableParagraph"/>
              <w:spacing w:before="32"/>
              <w:ind w:left="43"/>
              <w:rPr>
                <w:sz w:val="22"/>
              </w:rPr>
            </w:pPr>
            <w:r>
              <w:rPr>
                <w:sz w:val="22"/>
              </w:rPr>
              <w:t>THARWANI</w:t>
            </w:r>
            <w:r>
              <w:rPr>
                <w:spacing w:val="-9"/>
                <w:sz w:val="22"/>
              </w:rPr>
              <w:t> </w:t>
            </w:r>
            <w:r>
              <w:rPr>
                <w:spacing w:val="-2"/>
                <w:sz w:val="22"/>
              </w:rPr>
              <w:t>ROSHNI</w:t>
            </w:r>
          </w:p>
        </w:tc>
        <w:tc>
          <w:tcPr>
            <w:tcW w:w="785" w:type="dxa"/>
          </w:tcPr>
          <w:p>
            <w:pPr>
              <w:pStyle w:val="TableParagraph"/>
              <w:spacing w:before="32"/>
              <w:ind w:left="29"/>
              <w:jc w:val="center"/>
              <w:rPr>
                <w:sz w:val="22"/>
              </w:rPr>
            </w:pPr>
            <w:r>
              <w:rPr>
                <w:spacing w:val="-5"/>
                <w:sz w:val="22"/>
              </w:rPr>
              <w:t>BBA</w:t>
            </w:r>
          </w:p>
        </w:tc>
        <w:tc>
          <w:tcPr>
            <w:tcW w:w="1081" w:type="dxa"/>
          </w:tcPr>
          <w:p>
            <w:pPr>
              <w:pStyle w:val="TableParagraph"/>
              <w:spacing w:before="43"/>
              <w:ind w:left="9" w:right="7"/>
              <w:jc w:val="center"/>
              <w:rPr>
                <w:sz w:val="20"/>
              </w:rPr>
            </w:pPr>
            <w:r>
              <w:rPr>
                <w:spacing w:val="-10"/>
                <w:sz w:val="20"/>
              </w:rPr>
              <w:t>5</w:t>
            </w:r>
          </w:p>
        </w:tc>
        <w:tc>
          <w:tcPr>
            <w:tcW w:w="922" w:type="dxa"/>
          </w:tcPr>
          <w:p>
            <w:pPr>
              <w:pStyle w:val="TableParagraph"/>
              <w:spacing w:before="43"/>
              <w:ind w:left="16"/>
              <w:jc w:val="center"/>
              <w:rPr>
                <w:sz w:val="20"/>
              </w:rPr>
            </w:pPr>
            <w:r>
              <w:rPr>
                <w:spacing w:val="-10"/>
                <w:sz w:val="20"/>
              </w:rPr>
              <w:t>3</w:t>
            </w:r>
          </w:p>
        </w:tc>
        <w:tc>
          <w:tcPr>
            <w:tcW w:w="1426" w:type="dxa"/>
          </w:tcPr>
          <w:p>
            <w:pPr>
              <w:pStyle w:val="TableParagraph"/>
              <w:spacing w:before="43"/>
              <w:ind w:left="17"/>
              <w:jc w:val="center"/>
              <w:rPr>
                <w:sz w:val="20"/>
              </w:rPr>
            </w:pPr>
            <w:r>
              <w:rPr>
                <w:spacing w:val="-10"/>
                <w:sz w:val="20"/>
              </w:rPr>
              <w:t>5</w:t>
            </w:r>
          </w:p>
        </w:tc>
        <w:tc>
          <w:tcPr>
            <w:tcW w:w="1037" w:type="dxa"/>
          </w:tcPr>
          <w:p>
            <w:pPr>
              <w:pStyle w:val="TableParagraph"/>
              <w:spacing w:before="43"/>
              <w:ind w:left="10" w:right="7"/>
              <w:jc w:val="center"/>
              <w:rPr>
                <w:sz w:val="20"/>
              </w:rPr>
            </w:pPr>
            <w:r>
              <w:rPr>
                <w:spacing w:val="-10"/>
                <w:sz w:val="20"/>
              </w:rPr>
              <w:t>4</w:t>
            </w:r>
          </w:p>
        </w:tc>
        <w:tc>
          <w:tcPr>
            <w:tcW w:w="936" w:type="dxa"/>
          </w:tcPr>
          <w:p>
            <w:pPr>
              <w:pStyle w:val="TableParagraph"/>
              <w:spacing w:before="43"/>
              <w:ind w:left="4"/>
              <w:jc w:val="center"/>
              <w:rPr>
                <w:sz w:val="20"/>
              </w:rPr>
            </w:pPr>
            <w:r>
              <w:rPr>
                <w:spacing w:val="-5"/>
                <w:sz w:val="20"/>
              </w:rPr>
              <w:t>NA</w:t>
            </w:r>
          </w:p>
        </w:tc>
        <w:tc>
          <w:tcPr>
            <w:tcW w:w="1217" w:type="dxa"/>
          </w:tcPr>
          <w:p>
            <w:pPr>
              <w:pStyle w:val="TableParagraph"/>
              <w:spacing w:before="43"/>
              <w:ind w:left="13"/>
              <w:jc w:val="center"/>
              <w:rPr>
                <w:sz w:val="20"/>
              </w:rPr>
            </w:pPr>
            <w:r>
              <w:rPr>
                <w:spacing w:val="-5"/>
                <w:sz w:val="20"/>
              </w:rPr>
              <w:t>17</w:t>
            </w:r>
          </w:p>
        </w:tc>
      </w:tr>
    </w:tbl>
    <w:p>
      <w:pPr>
        <w:pStyle w:val="TableParagraph"/>
        <w:spacing w:after="0"/>
        <w:jc w:val="center"/>
        <w:rPr>
          <w:sz w:val="20"/>
        </w:rPr>
        <w:sectPr>
          <w:pgSz w:w="12240" w:h="15840"/>
          <w:pgMar w:header="213" w:footer="291" w:top="1020" w:bottom="480" w:left="141" w:right="0"/>
        </w:sectPr>
      </w:pPr>
    </w:p>
    <w:p>
      <w:pPr>
        <w:spacing w:line="240" w:lineRule="auto" w:before="28" w:after="0"/>
        <w:rPr>
          <w:b/>
          <w:sz w:val="20"/>
        </w:rPr>
      </w:pPr>
    </w:p>
    <w:tbl>
      <w:tblPr>
        <w:tblW w:w="0" w:type="auto"/>
        <w:jc w:val="left"/>
        <w:tblInd w:w="241"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7"/>
        <w:gridCol w:w="1196"/>
        <w:gridCol w:w="2204"/>
        <w:gridCol w:w="785"/>
        <w:gridCol w:w="1081"/>
        <w:gridCol w:w="922"/>
        <w:gridCol w:w="1426"/>
        <w:gridCol w:w="1037"/>
        <w:gridCol w:w="936"/>
        <w:gridCol w:w="1217"/>
      </w:tblGrid>
      <w:tr>
        <w:trPr>
          <w:trHeight w:val="489" w:hRule="atLeast"/>
        </w:trPr>
        <w:tc>
          <w:tcPr>
            <w:tcW w:w="547" w:type="dxa"/>
            <w:tcBorders>
              <w:left w:val="single" w:sz="6" w:space="0" w:color="000000"/>
              <w:bottom w:val="single" w:sz="6" w:space="0" w:color="000000"/>
              <w:right w:val="single" w:sz="6" w:space="0" w:color="000000"/>
            </w:tcBorders>
          </w:tcPr>
          <w:p>
            <w:pPr>
              <w:pStyle w:val="TableParagraph"/>
              <w:spacing w:before="25"/>
              <w:ind w:left="29"/>
              <w:jc w:val="center"/>
              <w:rPr>
                <w:sz w:val="22"/>
              </w:rPr>
            </w:pPr>
            <w:r>
              <w:rPr>
                <w:spacing w:val="-5"/>
                <w:sz w:val="22"/>
              </w:rPr>
              <w:t>15</w:t>
            </w:r>
          </w:p>
        </w:tc>
        <w:tc>
          <w:tcPr>
            <w:tcW w:w="1196" w:type="dxa"/>
            <w:tcBorders>
              <w:left w:val="single" w:sz="6" w:space="0" w:color="000000"/>
              <w:bottom w:val="single" w:sz="6" w:space="0" w:color="000000"/>
              <w:right w:val="single" w:sz="6" w:space="0" w:color="000000"/>
            </w:tcBorders>
          </w:tcPr>
          <w:p>
            <w:pPr>
              <w:pStyle w:val="TableParagraph"/>
              <w:spacing w:before="25"/>
              <w:ind w:left="25"/>
              <w:jc w:val="center"/>
              <w:rPr>
                <w:sz w:val="22"/>
              </w:rPr>
            </w:pPr>
            <w:r>
              <w:rPr>
                <w:spacing w:val="-2"/>
                <w:sz w:val="22"/>
              </w:rPr>
              <w:t>1864001015</w:t>
            </w:r>
          </w:p>
        </w:tc>
        <w:tc>
          <w:tcPr>
            <w:tcW w:w="2204" w:type="dxa"/>
            <w:tcBorders>
              <w:left w:val="single" w:sz="6" w:space="0" w:color="000000"/>
              <w:bottom w:val="single" w:sz="6" w:space="0" w:color="000000"/>
              <w:right w:val="single" w:sz="6" w:space="0" w:color="000000"/>
            </w:tcBorders>
          </w:tcPr>
          <w:p>
            <w:pPr>
              <w:pStyle w:val="TableParagraph"/>
              <w:spacing w:before="25"/>
              <w:ind w:left="43"/>
              <w:rPr>
                <w:sz w:val="22"/>
              </w:rPr>
            </w:pPr>
            <w:r>
              <w:rPr>
                <w:sz w:val="22"/>
              </w:rPr>
              <w:t>KASHYAP </w:t>
            </w:r>
            <w:r>
              <w:rPr>
                <w:spacing w:val="-4"/>
                <w:sz w:val="22"/>
              </w:rPr>
              <w:t>YASH</w:t>
            </w:r>
          </w:p>
        </w:tc>
        <w:tc>
          <w:tcPr>
            <w:tcW w:w="785" w:type="dxa"/>
            <w:tcBorders>
              <w:left w:val="single" w:sz="6" w:space="0" w:color="000000"/>
              <w:bottom w:val="single" w:sz="6" w:space="0" w:color="000000"/>
              <w:right w:val="single" w:sz="6" w:space="0" w:color="000000"/>
            </w:tcBorders>
          </w:tcPr>
          <w:p>
            <w:pPr>
              <w:pStyle w:val="TableParagraph"/>
              <w:spacing w:before="25"/>
              <w:ind w:left="29"/>
              <w:jc w:val="center"/>
              <w:rPr>
                <w:sz w:val="22"/>
              </w:rPr>
            </w:pPr>
            <w:r>
              <w:rPr>
                <w:spacing w:val="-5"/>
                <w:sz w:val="22"/>
              </w:rPr>
              <w:t>BBA</w:t>
            </w:r>
          </w:p>
        </w:tc>
        <w:tc>
          <w:tcPr>
            <w:tcW w:w="1081" w:type="dxa"/>
            <w:tcBorders>
              <w:left w:val="single" w:sz="6" w:space="0" w:color="000000"/>
              <w:bottom w:val="single" w:sz="6" w:space="0" w:color="000000"/>
              <w:right w:val="single" w:sz="6" w:space="0" w:color="000000"/>
            </w:tcBorders>
          </w:tcPr>
          <w:p>
            <w:pPr>
              <w:pStyle w:val="TableParagraph"/>
              <w:spacing w:before="44"/>
              <w:ind w:left="9" w:right="7"/>
              <w:jc w:val="center"/>
              <w:rPr>
                <w:sz w:val="20"/>
              </w:rPr>
            </w:pPr>
            <w:r>
              <w:rPr>
                <w:spacing w:val="-10"/>
                <w:sz w:val="20"/>
              </w:rPr>
              <w:t>5</w:t>
            </w:r>
          </w:p>
        </w:tc>
        <w:tc>
          <w:tcPr>
            <w:tcW w:w="922" w:type="dxa"/>
            <w:tcBorders>
              <w:left w:val="single" w:sz="6" w:space="0" w:color="000000"/>
              <w:bottom w:val="single" w:sz="6" w:space="0" w:color="000000"/>
              <w:right w:val="single" w:sz="6" w:space="0" w:color="000000"/>
            </w:tcBorders>
          </w:tcPr>
          <w:p>
            <w:pPr>
              <w:pStyle w:val="TableParagraph"/>
              <w:spacing w:before="44"/>
              <w:ind w:left="16"/>
              <w:jc w:val="center"/>
              <w:rPr>
                <w:sz w:val="20"/>
              </w:rPr>
            </w:pPr>
            <w:r>
              <w:rPr>
                <w:spacing w:val="-10"/>
                <w:sz w:val="20"/>
              </w:rPr>
              <w:t>3</w:t>
            </w:r>
          </w:p>
        </w:tc>
        <w:tc>
          <w:tcPr>
            <w:tcW w:w="1426" w:type="dxa"/>
            <w:tcBorders>
              <w:left w:val="single" w:sz="6" w:space="0" w:color="000000"/>
              <w:bottom w:val="single" w:sz="6" w:space="0" w:color="000000"/>
              <w:right w:val="single" w:sz="6" w:space="0" w:color="000000"/>
            </w:tcBorders>
          </w:tcPr>
          <w:p>
            <w:pPr>
              <w:pStyle w:val="TableParagraph"/>
              <w:spacing w:before="44"/>
              <w:ind w:left="17"/>
              <w:jc w:val="center"/>
              <w:rPr>
                <w:sz w:val="20"/>
              </w:rPr>
            </w:pPr>
            <w:r>
              <w:rPr>
                <w:spacing w:val="-10"/>
                <w:sz w:val="20"/>
              </w:rPr>
              <w:t>3</w:t>
            </w:r>
          </w:p>
        </w:tc>
        <w:tc>
          <w:tcPr>
            <w:tcW w:w="1037" w:type="dxa"/>
            <w:tcBorders>
              <w:left w:val="single" w:sz="6" w:space="0" w:color="000000"/>
              <w:bottom w:val="single" w:sz="6" w:space="0" w:color="000000"/>
              <w:right w:val="single" w:sz="6" w:space="0" w:color="000000"/>
            </w:tcBorders>
          </w:tcPr>
          <w:p>
            <w:pPr>
              <w:pStyle w:val="TableParagraph"/>
              <w:spacing w:before="44"/>
              <w:ind w:left="10" w:right="7"/>
              <w:jc w:val="center"/>
              <w:rPr>
                <w:sz w:val="20"/>
              </w:rPr>
            </w:pPr>
            <w:r>
              <w:rPr>
                <w:spacing w:val="-10"/>
                <w:sz w:val="20"/>
              </w:rPr>
              <w:t>4</w:t>
            </w:r>
          </w:p>
        </w:tc>
        <w:tc>
          <w:tcPr>
            <w:tcW w:w="936" w:type="dxa"/>
            <w:tcBorders>
              <w:left w:val="single" w:sz="6" w:space="0" w:color="000000"/>
              <w:bottom w:val="single" w:sz="6" w:space="0" w:color="000000"/>
              <w:right w:val="single" w:sz="6" w:space="0" w:color="000000"/>
            </w:tcBorders>
          </w:tcPr>
          <w:p>
            <w:pPr>
              <w:pStyle w:val="TableParagraph"/>
              <w:spacing w:before="44"/>
              <w:ind w:left="4"/>
              <w:jc w:val="center"/>
              <w:rPr>
                <w:sz w:val="20"/>
              </w:rPr>
            </w:pPr>
            <w:r>
              <w:rPr>
                <w:spacing w:val="-5"/>
                <w:sz w:val="20"/>
              </w:rPr>
              <w:t>NA</w:t>
            </w:r>
          </w:p>
        </w:tc>
        <w:tc>
          <w:tcPr>
            <w:tcW w:w="1217" w:type="dxa"/>
            <w:tcBorders>
              <w:left w:val="single" w:sz="6" w:space="0" w:color="000000"/>
              <w:bottom w:val="single" w:sz="6" w:space="0" w:color="000000"/>
              <w:right w:val="single" w:sz="6" w:space="0" w:color="000000"/>
            </w:tcBorders>
          </w:tcPr>
          <w:p>
            <w:pPr>
              <w:pStyle w:val="TableParagraph"/>
              <w:spacing w:before="44"/>
              <w:ind w:left="13"/>
              <w:jc w:val="center"/>
              <w:rPr>
                <w:sz w:val="20"/>
              </w:rPr>
            </w:pPr>
            <w:r>
              <w:rPr>
                <w:spacing w:val="-5"/>
                <w:sz w:val="20"/>
              </w:rPr>
              <w:t>15</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29"/>
              <w:jc w:val="center"/>
              <w:rPr>
                <w:sz w:val="22"/>
              </w:rPr>
            </w:pPr>
            <w:r>
              <w:rPr>
                <w:spacing w:val="-5"/>
                <w:sz w:val="22"/>
              </w:rPr>
              <w:t>16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25"/>
              <w:jc w:val="center"/>
              <w:rPr>
                <w:sz w:val="22"/>
              </w:rPr>
            </w:pPr>
            <w:r>
              <w:rPr>
                <w:spacing w:val="-2"/>
                <w:sz w:val="22"/>
              </w:rPr>
              <w:t>1864001016</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24"/>
              <w:ind w:left="43"/>
              <w:rPr>
                <w:sz w:val="22"/>
              </w:rPr>
            </w:pPr>
            <w:r>
              <w:rPr>
                <w:spacing w:val="-2"/>
                <w:sz w:val="22"/>
              </w:rPr>
              <w:t>KUSHWAHA RISHABH</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52"/>
              <w:rPr>
                <w:b/>
                <w:sz w:val="22"/>
              </w:rPr>
            </w:pPr>
          </w:p>
          <w:p>
            <w:pPr>
              <w:pStyle w:val="TableParagraph"/>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5</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5"/>
                <w:sz w:val="20"/>
              </w:rPr>
              <w:t>17</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9"/>
              <w:jc w:val="center"/>
              <w:rPr>
                <w:sz w:val="22"/>
              </w:rPr>
            </w:pPr>
            <w:r>
              <w:rPr>
                <w:spacing w:val="-5"/>
                <w:sz w:val="22"/>
              </w:rPr>
              <w:t>17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jc w:val="center"/>
              <w:rPr>
                <w:sz w:val="22"/>
              </w:rPr>
            </w:pPr>
            <w:r>
              <w:rPr>
                <w:spacing w:val="-2"/>
                <w:sz w:val="22"/>
              </w:rPr>
              <w:t>1864001017</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Pr>
                <w:sz w:val="22"/>
              </w:rPr>
            </w:pPr>
            <w:r>
              <w:rPr>
                <w:spacing w:val="-2"/>
                <w:sz w:val="22"/>
              </w:rPr>
              <w:t>SINGH TARUNKUMAR PRADEEPKUMAR</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9" w:right="7"/>
              <w:jc w:val="center"/>
              <w:rPr>
                <w:sz w:val="20"/>
              </w:rPr>
            </w:pPr>
            <w:r>
              <w:rPr>
                <w:spacing w:val="-10"/>
                <w:sz w:val="20"/>
              </w:rPr>
              <w:t>5</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7"/>
              <w:jc w:val="center"/>
              <w:rPr>
                <w:sz w:val="20"/>
              </w:rPr>
            </w:pPr>
            <w:r>
              <w:rPr>
                <w:spacing w:val="-10"/>
                <w:sz w:val="20"/>
              </w:rPr>
              <w:t>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ind w:left="13"/>
              <w:jc w:val="center"/>
              <w:rPr>
                <w:sz w:val="20"/>
              </w:rPr>
            </w:pPr>
            <w:r>
              <w:rPr>
                <w:spacing w:val="-5"/>
                <w:sz w:val="20"/>
              </w:rPr>
              <w:t>15</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9"/>
              <w:jc w:val="center"/>
              <w:rPr>
                <w:sz w:val="22"/>
              </w:rPr>
            </w:pPr>
            <w:r>
              <w:rPr>
                <w:spacing w:val="-5"/>
                <w:sz w:val="22"/>
              </w:rPr>
              <w:t>18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5"/>
              <w:jc w:val="center"/>
              <w:rPr>
                <w:sz w:val="22"/>
              </w:rPr>
            </w:pPr>
            <w:r>
              <w:rPr>
                <w:spacing w:val="-2"/>
                <w:sz w:val="22"/>
              </w:rPr>
              <w:t>1864001018</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ight="349"/>
              <w:rPr>
                <w:sz w:val="22"/>
              </w:rPr>
            </w:pPr>
            <w:r>
              <w:rPr>
                <w:spacing w:val="-2"/>
                <w:sz w:val="22"/>
              </w:rPr>
              <w:t>MAKWANA MUKESH MANUBHAI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5"/>
              <w:rPr>
                <w:b/>
                <w:sz w:val="22"/>
              </w:rPr>
            </w:pPr>
          </w:p>
          <w:p>
            <w:pPr>
              <w:pStyle w:val="TableParagraph"/>
              <w:spacing w:before="1"/>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9" w:right="7"/>
              <w:jc w:val="center"/>
              <w:rPr>
                <w:sz w:val="20"/>
              </w:rPr>
            </w:pPr>
            <w:r>
              <w:rPr>
                <w:spacing w:val="-10"/>
                <w:sz w:val="20"/>
              </w:rPr>
              <w:t>5</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7"/>
              <w:jc w:val="center"/>
              <w:rPr>
                <w:sz w:val="20"/>
              </w:rPr>
            </w:pPr>
            <w:r>
              <w:rPr>
                <w:spacing w:val="-10"/>
                <w:sz w:val="20"/>
              </w:rPr>
              <w:t>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0"/>
              <w:rPr>
                <w:b/>
                <w:sz w:val="20"/>
              </w:rPr>
            </w:pPr>
          </w:p>
          <w:p>
            <w:pPr>
              <w:pStyle w:val="TableParagraph"/>
              <w:ind w:left="13"/>
              <w:jc w:val="center"/>
              <w:rPr>
                <w:sz w:val="20"/>
              </w:rPr>
            </w:pPr>
            <w:r>
              <w:rPr>
                <w:spacing w:val="-5"/>
                <w:sz w:val="20"/>
              </w:rPr>
              <w:t>15</w:t>
            </w:r>
          </w:p>
        </w:tc>
      </w:tr>
      <w:tr>
        <w:trPr>
          <w:trHeight w:val="488"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24"/>
              <w:ind w:left="29"/>
              <w:jc w:val="center"/>
              <w:rPr>
                <w:sz w:val="22"/>
              </w:rPr>
            </w:pPr>
            <w:r>
              <w:rPr>
                <w:spacing w:val="-5"/>
                <w:sz w:val="22"/>
              </w:rPr>
              <w:t>19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24"/>
              <w:ind w:left="25"/>
              <w:jc w:val="center"/>
              <w:rPr>
                <w:sz w:val="22"/>
              </w:rPr>
            </w:pPr>
            <w:r>
              <w:rPr>
                <w:spacing w:val="-2"/>
                <w:sz w:val="22"/>
              </w:rPr>
              <w:t>1864001019</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before="24"/>
              <w:ind w:left="43"/>
              <w:rPr>
                <w:sz w:val="22"/>
              </w:rPr>
            </w:pPr>
            <w:r>
              <w:rPr>
                <w:sz w:val="22"/>
              </w:rPr>
              <w:t>BAROT</w:t>
            </w:r>
            <w:r>
              <w:rPr>
                <w:spacing w:val="-6"/>
                <w:sz w:val="22"/>
              </w:rPr>
              <w:t> </w:t>
            </w:r>
            <w:r>
              <w:rPr>
                <w:sz w:val="22"/>
              </w:rPr>
              <w:t>RISHI</w:t>
            </w:r>
            <w:r>
              <w:rPr>
                <w:spacing w:val="-9"/>
                <w:sz w:val="22"/>
              </w:rPr>
              <w:t> </w:t>
            </w:r>
            <w:r>
              <w:rPr>
                <w:spacing w:val="-10"/>
                <w:sz w:val="22"/>
              </w:rPr>
              <w:t>B</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24"/>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36"/>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36"/>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36"/>
              <w:ind w:left="17"/>
              <w:jc w:val="center"/>
              <w:rPr>
                <w:sz w:val="20"/>
              </w:rPr>
            </w:pPr>
            <w:r>
              <w:rPr>
                <w:spacing w:val="-10"/>
                <w:sz w:val="20"/>
              </w:rPr>
              <w:t>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36"/>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36"/>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36"/>
              <w:ind w:left="13"/>
              <w:jc w:val="center"/>
              <w:rPr>
                <w:sz w:val="20"/>
              </w:rPr>
            </w:pPr>
            <w:r>
              <w:rPr>
                <w:spacing w:val="-5"/>
                <w:sz w:val="20"/>
              </w:rPr>
              <w:t>12</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20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jc w:val="center"/>
              <w:rPr>
                <w:sz w:val="22"/>
              </w:rPr>
            </w:pPr>
            <w:r>
              <w:rPr>
                <w:spacing w:val="-2"/>
                <w:sz w:val="22"/>
              </w:rPr>
              <w:t>1864001020</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Pr>
                <w:sz w:val="22"/>
              </w:rPr>
            </w:pPr>
            <w:r>
              <w:rPr>
                <w:spacing w:val="-2"/>
                <w:sz w:val="22"/>
              </w:rPr>
              <w:t>SANJANA</w:t>
            </w:r>
            <w:r>
              <w:rPr>
                <w:spacing w:val="-12"/>
                <w:sz w:val="22"/>
              </w:rPr>
              <w:t> </w:t>
            </w:r>
            <w:r>
              <w:rPr>
                <w:spacing w:val="-2"/>
                <w:sz w:val="22"/>
              </w:rPr>
              <w:t>SADISH </w:t>
            </w:r>
            <w:r>
              <w:rPr>
                <w:spacing w:val="-4"/>
                <w:sz w:val="22"/>
              </w:rPr>
              <w:t>NAIR</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right="7"/>
              <w:jc w:val="center"/>
              <w:rPr>
                <w:sz w:val="20"/>
              </w:rPr>
            </w:pPr>
            <w:r>
              <w:rPr>
                <w:spacing w:val="-10"/>
                <w:sz w:val="20"/>
              </w:rPr>
              <w:t>2</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7"/>
              <w:jc w:val="center"/>
              <w:rPr>
                <w:sz w:val="20"/>
              </w:rPr>
            </w:pPr>
            <w:r>
              <w:rPr>
                <w:spacing w:val="-10"/>
                <w:sz w:val="20"/>
              </w:rPr>
              <w:t>6</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5"/>
                <w:sz w:val="20"/>
              </w:rPr>
              <w:t>12</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21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1864001021</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Pr>
                <w:sz w:val="22"/>
              </w:rPr>
            </w:pPr>
            <w:r>
              <w:rPr>
                <w:spacing w:val="-2"/>
                <w:sz w:val="22"/>
              </w:rPr>
              <w:t>CHAUDHARI KAJALBEN SUMANBHAI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jc w:val="center"/>
              <w:rPr>
                <w:sz w:val="20"/>
              </w:rPr>
            </w:pPr>
            <w:r>
              <w:rPr>
                <w:spacing w:val="-10"/>
                <w:sz w:val="20"/>
              </w:rPr>
              <w:t>2</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jc w:val="center"/>
              <w:rPr>
                <w:sz w:val="20"/>
              </w:rPr>
            </w:pPr>
            <w:r>
              <w:rPr>
                <w:spacing w:val="-10"/>
                <w:sz w:val="20"/>
              </w:rPr>
              <w:t>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0" w:right="7"/>
              <w:jc w:val="center"/>
              <w:rPr>
                <w:sz w:val="20"/>
              </w:rPr>
            </w:pPr>
            <w:r>
              <w:rPr>
                <w:spacing w:val="-10"/>
                <w:sz w:val="20"/>
              </w:rPr>
              <w:t>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jc w:val="center"/>
              <w:rPr>
                <w:sz w:val="20"/>
              </w:rPr>
            </w:pPr>
            <w:r>
              <w:rPr>
                <w:spacing w:val="-5"/>
                <w:sz w:val="20"/>
              </w:rPr>
              <w:t>12</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22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1864001022</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Pr>
                <w:sz w:val="22"/>
              </w:rPr>
            </w:pPr>
            <w:r>
              <w:rPr>
                <w:spacing w:val="-2"/>
                <w:sz w:val="22"/>
              </w:rPr>
              <w:t>PATEL PIYUSHKUMAR DHIRUBHAI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jc w:val="center"/>
              <w:rPr>
                <w:sz w:val="20"/>
              </w:rPr>
            </w:pPr>
            <w:r>
              <w:rPr>
                <w:spacing w:val="-10"/>
                <w:sz w:val="20"/>
              </w:rPr>
              <w:t>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5"/>
                <w:sz w:val="20"/>
              </w:rPr>
              <w:t>13</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23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jc w:val="center"/>
              <w:rPr>
                <w:sz w:val="22"/>
              </w:rPr>
            </w:pPr>
            <w:r>
              <w:rPr>
                <w:spacing w:val="-2"/>
                <w:sz w:val="22"/>
              </w:rPr>
              <w:t>1864001023</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31"/>
              <w:rPr>
                <w:sz w:val="22"/>
              </w:rPr>
            </w:pPr>
            <w:r>
              <w:rPr>
                <w:sz w:val="22"/>
              </w:rPr>
              <w:t>PATHAN</w:t>
            </w:r>
            <w:r>
              <w:rPr>
                <w:spacing w:val="-14"/>
                <w:sz w:val="22"/>
              </w:rPr>
              <w:t> </w:t>
            </w:r>
            <w:r>
              <w:rPr>
                <w:sz w:val="22"/>
              </w:rPr>
              <w:t>ZAIDKHAN </w:t>
            </w:r>
            <w:r>
              <w:rPr>
                <w:spacing w:val="-2"/>
                <w:sz w:val="22"/>
              </w:rPr>
              <w:t>SHEZADKHAN</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right="7"/>
              <w:jc w:val="center"/>
              <w:rPr>
                <w:sz w:val="20"/>
              </w:rPr>
            </w:pPr>
            <w:r>
              <w:rPr>
                <w:spacing w:val="-10"/>
                <w:sz w:val="20"/>
              </w:rPr>
              <w:t>2</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jc w:val="center"/>
              <w:rPr>
                <w:sz w:val="20"/>
              </w:rPr>
            </w:pPr>
            <w:r>
              <w:rPr>
                <w:spacing w:val="-10"/>
                <w:sz w:val="20"/>
              </w:rPr>
              <w:t>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7"/>
              <w:jc w:val="center"/>
              <w:rPr>
                <w:sz w:val="20"/>
              </w:rPr>
            </w:pPr>
            <w:r>
              <w:rPr>
                <w:spacing w:val="-10"/>
                <w:sz w:val="20"/>
              </w:rPr>
              <w:t>6</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5"/>
                <w:sz w:val="20"/>
              </w:rPr>
              <w:t>13</w:t>
            </w:r>
          </w:p>
        </w:tc>
      </w:tr>
      <w:tr>
        <w:trPr>
          <w:trHeight w:val="762"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24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jc w:val="center"/>
              <w:rPr>
                <w:sz w:val="22"/>
              </w:rPr>
            </w:pPr>
            <w:r>
              <w:rPr>
                <w:spacing w:val="-2"/>
                <w:sz w:val="22"/>
              </w:rPr>
              <w:t>1864001024</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153"/>
              <w:rPr>
                <w:sz w:val="22"/>
              </w:rPr>
            </w:pPr>
            <w:r>
              <w:rPr>
                <w:sz w:val="22"/>
              </w:rPr>
              <w:t>PRAJAPATI</w:t>
            </w:r>
            <w:r>
              <w:rPr>
                <w:spacing w:val="-14"/>
                <w:sz w:val="22"/>
              </w:rPr>
              <w:t> </w:t>
            </w:r>
            <w:r>
              <w:rPr>
                <w:sz w:val="22"/>
              </w:rPr>
              <w:t>NAVAL </w:t>
            </w:r>
            <w:r>
              <w:rPr>
                <w:spacing w:val="-2"/>
                <w:sz w:val="22"/>
              </w:rPr>
              <w:t>DIPAKKUMAR</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2</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7"/>
              <w:jc w:val="center"/>
              <w:rPr>
                <w:sz w:val="20"/>
              </w:rPr>
            </w:pPr>
            <w:r>
              <w:rPr>
                <w:spacing w:val="-10"/>
                <w:sz w:val="20"/>
              </w:rPr>
              <w:t>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5"/>
                <w:sz w:val="20"/>
              </w:rPr>
              <w:t>12</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29"/>
              <w:jc w:val="center"/>
              <w:rPr>
                <w:sz w:val="22"/>
              </w:rPr>
            </w:pPr>
            <w:r>
              <w:rPr>
                <w:spacing w:val="-5"/>
                <w:sz w:val="22"/>
              </w:rPr>
              <w:t>25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25"/>
              <w:jc w:val="center"/>
              <w:rPr>
                <w:sz w:val="22"/>
              </w:rPr>
            </w:pPr>
            <w:r>
              <w:rPr>
                <w:spacing w:val="-2"/>
                <w:sz w:val="22"/>
              </w:rPr>
              <w:t>1864001025</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5"/>
              <w:ind w:left="43"/>
              <w:rPr>
                <w:sz w:val="22"/>
              </w:rPr>
            </w:pPr>
            <w:r>
              <w:rPr>
                <w:spacing w:val="-2"/>
                <w:sz w:val="22"/>
              </w:rPr>
              <w:t>GAMIT PRADYUMKUMAR LIMJIBHAI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9" w:right="7"/>
              <w:jc w:val="center"/>
              <w:rPr>
                <w:sz w:val="20"/>
              </w:rPr>
            </w:pPr>
            <w:r>
              <w:rPr>
                <w:spacing w:val="-10"/>
                <w:sz w:val="20"/>
              </w:rPr>
              <w:t>5</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5</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jc w:val="center"/>
              <w:rPr>
                <w:sz w:val="20"/>
              </w:rPr>
            </w:pPr>
            <w:r>
              <w:rPr>
                <w:spacing w:val="-10"/>
                <w:sz w:val="20"/>
              </w:rPr>
              <w:t>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5"/>
                <w:sz w:val="20"/>
              </w:rPr>
              <w:t>17</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26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1864001026</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8"/>
              <w:ind w:left="43"/>
              <w:rPr>
                <w:sz w:val="22"/>
              </w:rPr>
            </w:pPr>
            <w:r>
              <w:rPr>
                <w:spacing w:val="-2"/>
                <w:sz w:val="22"/>
              </w:rPr>
              <w:t>GAMIT SUMITKUMAR CHITUBHAI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7"/>
              <w:jc w:val="center"/>
              <w:rPr>
                <w:sz w:val="20"/>
              </w:rPr>
            </w:pPr>
            <w:r>
              <w:rPr>
                <w:spacing w:val="-10"/>
                <w:sz w:val="20"/>
              </w:rPr>
              <w:t>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0" w:right="7"/>
              <w:jc w:val="center"/>
              <w:rPr>
                <w:sz w:val="20"/>
              </w:rPr>
            </w:pPr>
            <w:r>
              <w:rPr>
                <w:spacing w:val="-10"/>
                <w:sz w:val="20"/>
              </w:rPr>
              <w:t>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3"/>
              <w:rPr>
                <w:b/>
                <w:sz w:val="20"/>
              </w:rPr>
            </w:pPr>
          </w:p>
          <w:p>
            <w:pPr>
              <w:pStyle w:val="TableParagraph"/>
              <w:spacing w:before="1"/>
              <w:ind w:left="13"/>
              <w:jc w:val="center"/>
              <w:rPr>
                <w:sz w:val="20"/>
              </w:rPr>
            </w:pPr>
            <w:r>
              <w:rPr>
                <w:spacing w:val="-5"/>
                <w:sz w:val="20"/>
              </w:rPr>
              <w:t>13</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9"/>
              <w:jc w:val="center"/>
              <w:rPr>
                <w:sz w:val="22"/>
              </w:rPr>
            </w:pPr>
            <w:r>
              <w:rPr>
                <w:spacing w:val="-5"/>
                <w:sz w:val="22"/>
              </w:rPr>
              <w:t>27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jc w:val="center"/>
              <w:rPr>
                <w:sz w:val="22"/>
              </w:rPr>
            </w:pPr>
            <w:r>
              <w:rPr>
                <w:spacing w:val="-2"/>
                <w:sz w:val="22"/>
              </w:rPr>
              <w:t>1864001027</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3" w:right="520"/>
              <w:rPr>
                <w:sz w:val="22"/>
              </w:rPr>
            </w:pPr>
            <w:r>
              <w:rPr>
                <w:sz w:val="22"/>
              </w:rPr>
              <w:t>GAMIT</w:t>
            </w:r>
            <w:r>
              <w:rPr>
                <w:spacing w:val="-14"/>
                <w:sz w:val="22"/>
              </w:rPr>
              <w:t> </w:t>
            </w:r>
            <w:r>
              <w:rPr>
                <w:sz w:val="22"/>
              </w:rPr>
              <w:t>KAUTIK </w:t>
            </w:r>
            <w:r>
              <w:rPr>
                <w:spacing w:val="-2"/>
                <w:sz w:val="22"/>
              </w:rPr>
              <w:t>BABUBHAI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5"/>
                <w:sz w:val="20"/>
              </w:rPr>
              <w:t>12</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28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jc w:val="center"/>
              <w:rPr>
                <w:sz w:val="22"/>
              </w:rPr>
            </w:pPr>
            <w:r>
              <w:rPr>
                <w:spacing w:val="-2"/>
                <w:sz w:val="22"/>
              </w:rPr>
              <w:t>1864001028</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373"/>
              <w:rPr>
                <w:sz w:val="22"/>
              </w:rPr>
            </w:pPr>
            <w:r>
              <w:rPr>
                <w:sz w:val="22"/>
              </w:rPr>
              <w:t>CHAUHAN</w:t>
            </w:r>
            <w:r>
              <w:rPr>
                <w:spacing w:val="-14"/>
                <w:sz w:val="22"/>
              </w:rPr>
              <w:t> </w:t>
            </w:r>
            <w:r>
              <w:rPr>
                <w:sz w:val="22"/>
              </w:rPr>
              <w:t>JINAL </w:t>
            </w:r>
            <w:r>
              <w:rPr>
                <w:spacing w:val="-2"/>
                <w:sz w:val="22"/>
              </w:rPr>
              <w:t>SUBHASHBHAI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BBA</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9" w:right="7"/>
              <w:jc w:val="center"/>
              <w:rPr>
                <w:sz w:val="20"/>
              </w:rPr>
            </w:pPr>
            <w:r>
              <w:rPr>
                <w:spacing w:val="-10"/>
                <w:sz w:val="20"/>
              </w:rPr>
              <w:t>2</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jc w:val="center"/>
              <w:rPr>
                <w:sz w:val="20"/>
              </w:rPr>
            </w:pPr>
            <w:r>
              <w:rPr>
                <w:spacing w:val="-10"/>
                <w:sz w:val="20"/>
              </w:rPr>
              <w:t>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jc w:val="center"/>
              <w:rPr>
                <w:sz w:val="20"/>
              </w:rPr>
            </w:pPr>
            <w:r>
              <w:rPr>
                <w:spacing w:val="-5"/>
                <w:sz w:val="20"/>
              </w:rPr>
              <w:t>12</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29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jc w:val="center"/>
              <w:rPr>
                <w:sz w:val="22"/>
              </w:rPr>
            </w:pPr>
            <w:r>
              <w:rPr>
                <w:spacing w:val="-2"/>
                <w:sz w:val="22"/>
              </w:rPr>
              <w:t>1814001001</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190"/>
              <w:rPr>
                <w:sz w:val="22"/>
              </w:rPr>
            </w:pPr>
            <w:r>
              <w:rPr>
                <w:sz w:val="22"/>
              </w:rPr>
              <w:t>BHARWAD</w:t>
            </w:r>
            <w:r>
              <w:rPr>
                <w:spacing w:val="-14"/>
                <w:sz w:val="22"/>
              </w:rPr>
              <w:t> </w:t>
            </w:r>
            <w:r>
              <w:rPr>
                <w:sz w:val="22"/>
              </w:rPr>
              <w:t>NIKITA </w:t>
            </w:r>
            <w:r>
              <w:rPr>
                <w:spacing w:val="-2"/>
                <w:sz w:val="22"/>
              </w:rPr>
              <w:t>MAHESH</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5</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7"/>
              <w:jc w:val="center"/>
              <w:rPr>
                <w:sz w:val="20"/>
              </w:rPr>
            </w:pPr>
            <w:r>
              <w:rPr>
                <w:spacing w:val="-10"/>
                <w:sz w:val="20"/>
              </w:rPr>
              <w:t>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5"/>
                <w:sz w:val="20"/>
              </w:rPr>
              <w:t>18</w:t>
            </w:r>
          </w:p>
        </w:tc>
      </w:tr>
    </w:tbl>
    <w:p>
      <w:pPr>
        <w:pStyle w:val="TableParagraph"/>
        <w:spacing w:after="0"/>
        <w:jc w:val="center"/>
        <w:rPr>
          <w:sz w:val="20"/>
        </w:rPr>
        <w:sectPr>
          <w:headerReference w:type="default" r:id="rId286"/>
          <w:headerReference w:type="even" r:id="rId287"/>
          <w:footerReference w:type="default" r:id="rId288"/>
          <w:footerReference w:type="even" r:id="rId289"/>
          <w:pgSz w:w="12240" w:h="15840"/>
          <w:pgMar w:header="213" w:footer="1356" w:top="1020" w:bottom="1540" w:left="141" w:right="0"/>
          <w:pgNumType w:start="51"/>
        </w:sectPr>
      </w:pPr>
    </w:p>
    <w:p>
      <w:pPr>
        <w:spacing w:line="240" w:lineRule="auto" w:before="28" w:after="0"/>
        <w:rPr>
          <w:b/>
          <w:sz w:val="20"/>
        </w:rPr>
      </w:pPr>
    </w:p>
    <w:tbl>
      <w:tblPr>
        <w:tblW w:w="0" w:type="auto"/>
        <w:jc w:val="left"/>
        <w:tblInd w:w="241"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7"/>
        <w:gridCol w:w="1196"/>
        <w:gridCol w:w="2204"/>
        <w:gridCol w:w="785"/>
        <w:gridCol w:w="1081"/>
        <w:gridCol w:w="922"/>
        <w:gridCol w:w="1426"/>
        <w:gridCol w:w="1037"/>
        <w:gridCol w:w="936"/>
        <w:gridCol w:w="1217"/>
      </w:tblGrid>
      <w:tr>
        <w:trPr>
          <w:trHeight w:val="1036" w:hRule="atLeast"/>
        </w:trPr>
        <w:tc>
          <w:tcPr>
            <w:tcW w:w="547"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30</w:t>
            </w:r>
          </w:p>
        </w:tc>
        <w:tc>
          <w:tcPr>
            <w:tcW w:w="1196"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1814001002</w:t>
            </w:r>
          </w:p>
        </w:tc>
        <w:tc>
          <w:tcPr>
            <w:tcW w:w="2204" w:type="dxa"/>
            <w:tcBorders>
              <w:left w:val="single" w:sz="6" w:space="0" w:color="000000"/>
              <w:bottom w:val="single" w:sz="6" w:space="0" w:color="000000"/>
              <w:right w:val="single" w:sz="6" w:space="0" w:color="000000"/>
            </w:tcBorders>
          </w:tcPr>
          <w:p>
            <w:pPr>
              <w:pStyle w:val="TableParagraph"/>
              <w:spacing w:line="264" w:lineRule="auto" w:before="18"/>
              <w:ind w:left="43"/>
              <w:rPr>
                <w:sz w:val="22"/>
              </w:rPr>
            </w:pPr>
            <w:r>
              <w:rPr>
                <w:spacing w:val="-2"/>
                <w:sz w:val="22"/>
              </w:rPr>
              <w:t>PATEL SHAISHAVKUMAR ROHITBHAI</w:t>
            </w:r>
          </w:p>
        </w:tc>
        <w:tc>
          <w:tcPr>
            <w:tcW w:w="785"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right="5"/>
              <w:jc w:val="center"/>
              <w:rPr>
                <w:sz w:val="22"/>
              </w:rPr>
            </w:pPr>
            <w:r>
              <w:rPr>
                <w:spacing w:val="-2"/>
                <w:sz w:val="22"/>
              </w:rPr>
              <w:t>B.Com</w:t>
            </w:r>
          </w:p>
        </w:tc>
        <w:tc>
          <w:tcPr>
            <w:tcW w:w="1081"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9" w:right="7"/>
              <w:jc w:val="center"/>
              <w:rPr>
                <w:sz w:val="20"/>
              </w:rPr>
            </w:pPr>
            <w:r>
              <w:rPr>
                <w:spacing w:val="-10"/>
                <w:sz w:val="20"/>
              </w:rPr>
              <w:t>5</w:t>
            </w:r>
          </w:p>
        </w:tc>
        <w:tc>
          <w:tcPr>
            <w:tcW w:w="922"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jc w:val="center"/>
              <w:rPr>
                <w:sz w:val="20"/>
              </w:rPr>
            </w:pPr>
            <w:r>
              <w:rPr>
                <w:spacing w:val="-10"/>
                <w:sz w:val="20"/>
              </w:rPr>
              <w:t>5</w:t>
            </w:r>
          </w:p>
        </w:tc>
        <w:tc>
          <w:tcPr>
            <w:tcW w:w="1426"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jc w:val="center"/>
              <w:rPr>
                <w:sz w:val="20"/>
              </w:rPr>
            </w:pPr>
            <w:r>
              <w:rPr>
                <w:spacing w:val="-10"/>
                <w:sz w:val="20"/>
              </w:rPr>
              <w:t>3</w:t>
            </w:r>
          </w:p>
        </w:tc>
        <w:tc>
          <w:tcPr>
            <w:tcW w:w="1037"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0" w:right="7"/>
              <w:jc w:val="center"/>
              <w:rPr>
                <w:sz w:val="20"/>
              </w:rPr>
            </w:pPr>
            <w:r>
              <w:rPr>
                <w:spacing w:val="-10"/>
                <w:sz w:val="20"/>
              </w:rPr>
              <w:t>4</w:t>
            </w:r>
          </w:p>
        </w:tc>
        <w:tc>
          <w:tcPr>
            <w:tcW w:w="936"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4"/>
              <w:jc w:val="center"/>
              <w:rPr>
                <w:sz w:val="20"/>
              </w:rPr>
            </w:pPr>
            <w:r>
              <w:rPr>
                <w:spacing w:val="-5"/>
                <w:sz w:val="20"/>
              </w:rPr>
              <w:t>NA</w:t>
            </w:r>
          </w:p>
        </w:tc>
        <w:tc>
          <w:tcPr>
            <w:tcW w:w="1217"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jc w:val="center"/>
              <w:rPr>
                <w:sz w:val="20"/>
              </w:rPr>
            </w:pPr>
            <w:r>
              <w:rPr>
                <w:spacing w:val="-5"/>
                <w:sz w:val="20"/>
              </w:rPr>
              <w:t>17</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31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1814001003</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3" w:right="118"/>
              <w:rPr>
                <w:sz w:val="22"/>
              </w:rPr>
            </w:pPr>
            <w:r>
              <w:rPr>
                <w:spacing w:val="-2"/>
                <w:sz w:val="22"/>
              </w:rPr>
              <w:t>MAISURIYA RUTVIK SHAILESHBHAI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5</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jc w:val="center"/>
              <w:rPr>
                <w:sz w:val="20"/>
              </w:rPr>
            </w:pPr>
            <w:r>
              <w:rPr>
                <w:spacing w:val="-10"/>
                <w:sz w:val="20"/>
              </w:rPr>
              <w:t>4</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0" w:right="7"/>
              <w:jc w:val="center"/>
              <w:rPr>
                <w:sz w:val="20"/>
              </w:rPr>
            </w:pPr>
            <w:r>
              <w:rPr>
                <w:spacing w:val="-10"/>
                <w:sz w:val="20"/>
              </w:rPr>
              <w:t>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5"/>
                <w:sz w:val="20"/>
              </w:rPr>
              <w:t>17</w:t>
            </w:r>
          </w:p>
        </w:tc>
      </w:tr>
      <w:tr>
        <w:trPr>
          <w:trHeight w:val="76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9"/>
              <w:jc w:val="center"/>
              <w:rPr>
                <w:sz w:val="22"/>
              </w:rPr>
            </w:pPr>
            <w:r>
              <w:rPr>
                <w:spacing w:val="-5"/>
                <w:sz w:val="22"/>
              </w:rPr>
              <w:t>32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5"/>
              <w:jc w:val="center"/>
              <w:rPr>
                <w:sz w:val="22"/>
              </w:rPr>
            </w:pPr>
            <w:r>
              <w:rPr>
                <w:spacing w:val="-2"/>
                <w:sz w:val="22"/>
              </w:rPr>
              <w:t>1814001004</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Pr>
                <w:sz w:val="22"/>
              </w:rPr>
            </w:pPr>
            <w:r>
              <w:rPr>
                <w:sz w:val="22"/>
              </w:rPr>
              <w:t>VYAS</w:t>
            </w:r>
            <w:r>
              <w:rPr>
                <w:spacing w:val="-14"/>
                <w:sz w:val="22"/>
              </w:rPr>
              <w:t> </w:t>
            </w:r>
            <w:r>
              <w:rPr>
                <w:sz w:val="22"/>
              </w:rPr>
              <w:t>VIREN </w:t>
            </w:r>
            <w:r>
              <w:rPr>
                <w:spacing w:val="-2"/>
                <w:sz w:val="22"/>
              </w:rPr>
              <w:t>DINESHBHAI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spacing w:before="1"/>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5</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jc w:val="center"/>
              <w:rPr>
                <w:sz w:val="20"/>
              </w:rPr>
            </w:pPr>
            <w:r>
              <w:rPr>
                <w:spacing w:val="-10"/>
                <w:sz w:val="20"/>
              </w:rPr>
              <w:t>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0" w:right="7"/>
              <w:jc w:val="center"/>
              <w:rPr>
                <w:sz w:val="20"/>
              </w:rPr>
            </w:pPr>
            <w:r>
              <w:rPr>
                <w:spacing w:val="-10"/>
                <w:sz w:val="20"/>
              </w:rPr>
              <w:t>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jc w:val="center"/>
              <w:rPr>
                <w:sz w:val="20"/>
              </w:rPr>
            </w:pPr>
            <w:r>
              <w:rPr>
                <w:spacing w:val="-5"/>
                <w:sz w:val="20"/>
              </w:rPr>
              <w:t>18</w:t>
            </w:r>
          </w:p>
        </w:tc>
      </w:tr>
      <w:tr>
        <w:trPr>
          <w:trHeight w:val="49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24"/>
              <w:ind w:left="29"/>
              <w:jc w:val="center"/>
              <w:rPr>
                <w:sz w:val="22"/>
              </w:rPr>
            </w:pPr>
            <w:r>
              <w:rPr>
                <w:spacing w:val="-5"/>
                <w:sz w:val="22"/>
              </w:rPr>
              <w:t>33</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24"/>
              <w:ind w:left="25"/>
              <w:jc w:val="center"/>
              <w:rPr>
                <w:sz w:val="22"/>
              </w:rPr>
            </w:pPr>
            <w:r>
              <w:rPr>
                <w:spacing w:val="-2"/>
                <w:sz w:val="22"/>
              </w:rPr>
              <w:t>1814001005</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before="24"/>
              <w:ind w:left="43"/>
              <w:rPr>
                <w:sz w:val="22"/>
              </w:rPr>
            </w:pPr>
            <w:r>
              <w:rPr>
                <w:sz w:val="22"/>
              </w:rPr>
              <w:t>MEHTA</w:t>
            </w:r>
            <w:r>
              <w:rPr>
                <w:spacing w:val="-2"/>
                <w:sz w:val="22"/>
              </w:rPr>
              <w:t> VANDAN</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24"/>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43"/>
              <w:ind w:left="9" w:right="7"/>
              <w:jc w:val="center"/>
              <w:rPr>
                <w:sz w:val="20"/>
              </w:rPr>
            </w:pPr>
            <w:r>
              <w:rPr>
                <w:spacing w:val="-10"/>
                <w:sz w:val="20"/>
              </w:rPr>
              <w:t>5</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43"/>
              <w:ind w:left="16"/>
              <w:jc w:val="center"/>
              <w:rPr>
                <w:sz w:val="20"/>
              </w:rPr>
            </w:pPr>
            <w:r>
              <w:rPr>
                <w:spacing w:val="-10"/>
                <w:sz w:val="20"/>
              </w:rPr>
              <w:t>5</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43"/>
              <w:ind w:left="17"/>
              <w:jc w:val="center"/>
              <w:rPr>
                <w:sz w:val="20"/>
              </w:rPr>
            </w:pPr>
            <w:r>
              <w:rPr>
                <w:spacing w:val="-10"/>
                <w:sz w:val="20"/>
              </w:rPr>
              <w:t>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43"/>
              <w:ind w:left="13"/>
              <w:jc w:val="center"/>
              <w:rPr>
                <w:sz w:val="20"/>
              </w:rPr>
            </w:pPr>
            <w:r>
              <w:rPr>
                <w:spacing w:val="-5"/>
                <w:sz w:val="20"/>
              </w:rPr>
              <w:t>17</w:t>
            </w:r>
          </w:p>
        </w:tc>
      </w:tr>
      <w:tr>
        <w:trPr>
          <w:trHeight w:val="762"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34</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jc w:val="center"/>
              <w:rPr>
                <w:sz w:val="22"/>
              </w:rPr>
            </w:pPr>
            <w:r>
              <w:rPr>
                <w:spacing w:val="-2"/>
                <w:sz w:val="22"/>
              </w:rPr>
              <w:t>1814001006</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Pr>
                <w:sz w:val="22"/>
              </w:rPr>
            </w:pPr>
            <w:r>
              <w:rPr>
                <w:sz w:val="22"/>
              </w:rPr>
              <w:t>ANKIT</w:t>
            </w:r>
            <w:r>
              <w:rPr>
                <w:spacing w:val="-14"/>
                <w:sz w:val="22"/>
              </w:rPr>
              <w:t> </w:t>
            </w:r>
            <w:r>
              <w:rPr>
                <w:sz w:val="22"/>
              </w:rPr>
              <w:t>KESHAVJI </w:t>
            </w:r>
            <w:r>
              <w:rPr>
                <w:spacing w:val="-2"/>
                <w:sz w:val="22"/>
              </w:rPr>
              <w:t>HADIYA</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6"/>
              <w:jc w:val="center"/>
              <w:rPr>
                <w:sz w:val="20"/>
              </w:rPr>
            </w:pPr>
            <w:r>
              <w:rPr>
                <w:spacing w:val="-10"/>
                <w:sz w:val="20"/>
              </w:rPr>
              <w:t>5</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7"/>
              <w:jc w:val="center"/>
              <w:rPr>
                <w:sz w:val="20"/>
              </w:rPr>
            </w:pPr>
            <w:r>
              <w:rPr>
                <w:spacing w:val="-10"/>
                <w:sz w:val="20"/>
              </w:rPr>
              <w:t>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0" w:right="7"/>
              <w:jc w:val="center"/>
              <w:rPr>
                <w:sz w:val="20"/>
              </w:rPr>
            </w:pPr>
            <w:r>
              <w:rPr>
                <w:spacing w:val="-10"/>
                <w:sz w:val="20"/>
              </w:rPr>
              <w:t>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79"/>
              <w:rPr>
                <w:b/>
                <w:sz w:val="20"/>
              </w:rPr>
            </w:pPr>
          </w:p>
          <w:p>
            <w:pPr>
              <w:pStyle w:val="TableParagraph"/>
              <w:spacing w:before="1"/>
              <w:ind w:left="13"/>
              <w:jc w:val="center"/>
              <w:rPr>
                <w:sz w:val="20"/>
              </w:rPr>
            </w:pPr>
            <w:r>
              <w:rPr>
                <w:spacing w:val="-5"/>
                <w:sz w:val="20"/>
              </w:rPr>
              <w:t>18</w:t>
            </w:r>
          </w:p>
        </w:tc>
      </w:tr>
      <w:tr>
        <w:trPr>
          <w:trHeight w:val="770"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35</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jc w:val="center"/>
              <w:rPr>
                <w:sz w:val="22"/>
              </w:rPr>
            </w:pPr>
            <w:r>
              <w:rPr>
                <w:spacing w:val="-2"/>
                <w:sz w:val="22"/>
              </w:rPr>
              <w:t>1814001007</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8"/>
              <w:ind w:left="43" w:right="118"/>
              <w:rPr>
                <w:sz w:val="22"/>
              </w:rPr>
            </w:pPr>
            <w:r>
              <w:rPr>
                <w:sz w:val="22"/>
              </w:rPr>
              <w:t>PATEL</w:t>
            </w:r>
            <w:r>
              <w:rPr>
                <w:spacing w:val="-14"/>
                <w:sz w:val="22"/>
              </w:rPr>
              <w:t> </w:t>
            </w:r>
            <w:r>
              <w:rPr>
                <w:sz w:val="22"/>
              </w:rPr>
              <w:t>PARTH </w:t>
            </w:r>
            <w:r>
              <w:rPr>
                <w:spacing w:val="-2"/>
                <w:sz w:val="22"/>
              </w:rPr>
              <w:t>ASHOKBHAI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6"/>
              <w:jc w:val="center"/>
              <w:rPr>
                <w:sz w:val="20"/>
              </w:rPr>
            </w:pPr>
            <w:r>
              <w:rPr>
                <w:spacing w:val="-10"/>
                <w:sz w:val="20"/>
              </w:rPr>
              <w:t>4</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7"/>
              <w:jc w:val="center"/>
              <w:rPr>
                <w:sz w:val="20"/>
              </w:rPr>
            </w:pPr>
            <w:r>
              <w:rPr>
                <w:spacing w:val="-10"/>
                <w:sz w:val="20"/>
              </w:rPr>
              <w:t>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0" w:right="7"/>
              <w:jc w:val="center"/>
              <w:rPr>
                <w:sz w:val="20"/>
              </w:rPr>
            </w:pPr>
            <w:r>
              <w:rPr>
                <w:spacing w:val="-10"/>
                <w:sz w:val="20"/>
              </w:rPr>
              <w:t>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87"/>
              <w:rPr>
                <w:b/>
                <w:sz w:val="20"/>
              </w:rPr>
            </w:pPr>
          </w:p>
          <w:p>
            <w:pPr>
              <w:pStyle w:val="TableParagraph"/>
              <w:ind w:left="13"/>
              <w:jc w:val="center"/>
              <w:rPr>
                <w:sz w:val="20"/>
              </w:rPr>
            </w:pPr>
            <w:r>
              <w:rPr>
                <w:spacing w:val="-5"/>
                <w:sz w:val="20"/>
              </w:rPr>
              <w:t>17</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36</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1814001008</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Pr>
                <w:sz w:val="22"/>
              </w:rPr>
            </w:pPr>
            <w:r>
              <w:rPr>
                <w:spacing w:val="-2"/>
                <w:sz w:val="22"/>
              </w:rPr>
              <w:t>MEENAKSHI VIKRAMKUMAR RAJPUROHIT</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9" w:right="7"/>
              <w:jc w:val="center"/>
              <w:rPr>
                <w:sz w:val="20"/>
              </w:rPr>
            </w:pPr>
            <w:r>
              <w:rPr>
                <w:spacing w:val="-10"/>
                <w:sz w:val="20"/>
              </w:rPr>
              <w:t>5</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jc w:val="center"/>
              <w:rPr>
                <w:sz w:val="20"/>
              </w:rPr>
            </w:pPr>
            <w:r>
              <w:rPr>
                <w:spacing w:val="-10"/>
                <w:sz w:val="20"/>
              </w:rPr>
              <w:t>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jc w:val="center"/>
              <w:rPr>
                <w:sz w:val="20"/>
              </w:rPr>
            </w:pPr>
            <w:r>
              <w:rPr>
                <w:spacing w:val="-5"/>
                <w:sz w:val="20"/>
              </w:rPr>
              <w:t>15</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37</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1814001009</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Pr>
                <w:sz w:val="22"/>
              </w:rPr>
            </w:pPr>
            <w:r>
              <w:rPr>
                <w:spacing w:val="-2"/>
                <w:sz w:val="22"/>
              </w:rPr>
              <w:t>GAMIT PRADIPKUMAR BALVANTBHAI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9" w:right="7"/>
              <w:jc w:val="center"/>
              <w:rPr>
                <w:sz w:val="20"/>
              </w:rPr>
            </w:pPr>
            <w:r>
              <w:rPr>
                <w:spacing w:val="-10"/>
                <w:sz w:val="20"/>
              </w:rPr>
              <w:t>5</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jc w:val="center"/>
              <w:rPr>
                <w:sz w:val="20"/>
              </w:rPr>
            </w:pPr>
            <w:r>
              <w:rPr>
                <w:spacing w:val="-10"/>
                <w:sz w:val="20"/>
              </w:rPr>
              <w:t>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5"/>
                <w:sz w:val="20"/>
              </w:rPr>
              <w:t>15</w:t>
            </w:r>
          </w:p>
        </w:tc>
      </w:tr>
      <w:tr>
        <w:trPr>
          <w:trHeight w:val="1044"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29"/>
              <w:jc w:val="center"/>
              <w:rPr>
                <w:sz w:val="22"/>
              </w:rPr>
            </w:pPr>
            <w:r>
              <w:rPr>
                <w:spacing w:val="-5"/>
                <w:sz w:val="22"/>
              </w:rPr>
              <w:t>38</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25"/>
              <w:jc w:val="center"/>
              <w:rPr>
                <w:sz w:val="22"/>
              </w:rPr>
            </w:pPr>
            <w:r>
              <w:rPr>
                <w:spacing w:val="-2"/>
                <w:sz w:val="22"/>
              </w:rPr>
              <w:t>1814001010</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24"/>
              <w:ind w:left="43" w:right="349"/>
              <w:rPr>
                <w:sz w:val="22"/>
              </w:rPr>
            </w:pPr>
            <w:r>
              <w:rPr>
                <w:spacing w:val="-2"/>
                <w:sz w:val="22"/>
              </w:rPr>
              <w:t>PATEL RAKESHBHAI BHARATBHAI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73"/>
              <w:rPr>
                <w:b/>
                <w:sz w:val="22"/>
              </w:rPr>
            </w:pPr>
          </w:p>
          <w:p>
            <w:pPr>
              <w:pStyle w:val="TableParagraph"/>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jc w:val="center"/>
              <w:rPr>
                <w:sz w:val="20"/>
              </w:rPr>
            </w:pPr>
            <w:r>
              <w:rPr>
                <w:spacing w:val="-10"/>
                <w:sz w:val="20"/>
              </w:rPr>
              <w:t>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5"/>
                <w:sz w:val="20"/>
              </w:rPr>
              <w:t>12</w:t>
            </w:r>
          </w:p>
        </w:tc>
      </w:tr>
      <w:tr>
        <w:trPr>
          <w:trHeight w:val="762"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jc w:val="center"/>
              <w:rPr>
                <w:sz w:val="22"/>
              </w:rPr>
            </w:pPr>
            <w:r>
              <w:rPr>
                <w:spacing w:val="-5"/>
                <w:sz w:val="22"/>
              </w:rPr>
              <w:t>39</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5"/>
              <w:jc w:val="center"/>
              <w:rPr>
                <w:sz w:val="22"/>
              </w:rPr>
            </w:pPr>
            <w:r>
              <w:rPr>
                <w:spacing w:val="-2"/>
                <w:sz w:val="22"/>
              </w:rPr>
              <w:t>1814001011</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7"/>
              <w:ind w:left="43" w:right="276"/>
              <w:rPr>
                <w:sz w:val="22"/>
              </w:rPr>
            </w:pPr>
            <w:r>
              <w:rPr>
                <w:sz w:val="22"/>
              </w:rPr>
              <w:t>TALAVIYA</w:t>
            </w:r>
            <w:r>
              <w:rPr>
                <w:spacing w:val="-14"/>
                <w:sz w:val="22"/>
              </w:rPr>
              <w:t> </w:t>
            </w:r>
            <w:r>
              <w:rPr>
                <w:sz w:val="22"/>
              </w:rPr>
              <w:t>ISHAN </w:t>
            </w:r>
            <w:r>
              <w:rPr>
                <w:spacing w:val="-2"/>
                <w:sz w:val="22"/>
              </w:rPr>
              <w:t>MANUBHAI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spacing w:before="45"/>
              <w:rPr>
                <w:b/>
                <w:sz w:val="22"/>
              </w:rPr>
            </w:pPr>
          </w:p>
          <w:p>
            <w:pPr>
              <w:pStyle w:val="TableParagraph"/>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9" w:right="7"/>
              <w:jc w:val="center"/>
              <w:rPr>
                <w:sz w:val="20"/>
              </w:rPr>
            </w:pPr>
            <w:r>
              <w:rPr>
                <w:spacing w:val="-10"/>
                <w:sz w:val="20"/>
              </w:rPr>
              <w:t>4</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6"/>
              <w:jc w:val="center"/>
              <w:rPr>
                <w:sz w:val="20"/>
              </w:rPr>
            </w:pPr>
            <w:r>
              <w:rPr>
                <w:spacing w:val="-10"/>
                <w:sz w:val="20"/>
              </w:rPr>
              <w:t>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7"/>
              <w:jc w:val="center"/>
              <w:rPr>
                <w:sz w:val="20"/>
              </w:rPr>
            </w:pPr>
            <w:r>
              <w:rPr>
                <w:spacing w:val="-10"/>
                <w:sz w:val="20"/>
              </w:rPr>
              <w:t>2</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0" w:right="7"/>
              <w:jc w:val="center"/>
              <w:rPr>
                <w:sz w:val="20"/>
              </w:rPr>
            </w:pPr>
            <w:r>
              <w:rPr>
                <w:spacing w:val="-10"/>
                <w:sz w:val="20"/>
              </w:rPr>
              <w:t>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80"/>
              <w:rPr>
                <w:b/>
                <w:sz w:val="20"/>
              </w:rPr>
            </w:pPr>
          </w:p>
          <w:p>
            <w:pPr>
              <w:pStyle w:val="TableParagraph"/>
              <w:ind w:left="13"/>
              <w:jc w:val="center"/>
              <w:rPr>
                <w:sz w:val="20"/>
              </w:rPr>
            </w:pPr>
            <w:r>
              <w:rPr>
                <w:spacing w:val="-5"/>
                <w:sz w:val="20"/>
              </w:rPr>
              <w:t>14</w:t>
            </w:r>
          </w:p>
        </w:tc>
      </w:tr>
      <w:tr>
        <w:trPr>
          <w:trHeight w:val="1043"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40</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1814001012</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4"/>
              <w:ind w:left="43"/>
              <w:rPr>
                <w:sz w:val="22"/>
              </w:rPr>
            </w:pPr>
            <w:r>
              <w:rPr>
                <w:spacing w:val="-2"/>
                <w:sz w:val="22"/>
              </w:rPr>
              <w:t>PATEL NAINESHKUMAR SHANKARBHAI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9" w:right="7"/>
              <w:jc w:val="center"/>
              <w:rPr>
                <w:sz w:val="20"/>
              </w:rPr>
            </w:pPr>
            <w:r>
              <w:rPr>
                <w:spacing w:val="-10"/>
                <w:sz w:val="20"/>
              </w:rPr>
              <w:t>5</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jc w:val="center"/>
              <w:rPr>
                <w:sz w:val="20"/>
              </w:rPr>
            </w:pPr>
            <w:r>
              <w:rPr>
                <w:spacing w:val="-10"/>
                <w:sz w:val="20"/>
              </w:rPr>
              <w:t>5</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jc w:val="center"/>
              <w:rPr>
                <w:sz w:val="20"/>
              </w:rPr>
            </w:pPr>
            <w:r>
              <w:rPr>
                <w:spacing w:val="-10"/>
                <w:sz w:val="20"/>
              </w:rPr>
              <w:t>3</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0" w:right="7"/>
              <w:jc w:val="center"/>
              <w:rPr>
                <w:sz w:val="20"/>
              </w:rPr>
            </w:pPr>
            <w:r>
              <w:rPr>
                <w:spacing w:val="-10"/>
                <w:sz w:val="20"/>
              </w:rPr>
              <w:t>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5"/>
                <w:sz w:val="20"/>
              </w:rPr>
              <w:t>17</w:t>
            </w:r>
          </w:p>
        </w:tc>
      </w:tr>
      <w:tr>
        <w:trPr>
          <w:trHeight w:val="1036" w:hRule="atLeast"/>
        </w:trPr>
        <w:tc>
          <w:tcPr>
            <w:tcW w:w="547"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jc w:val="center"/>
              <w:rPr>
                <w:sz w:val="22"/>
              </w:rPr>
            </w:pPr>
            <w:r>
              <w:rPr>
                <w:spacing w:val="-5"/>
                <w:sz w:val="22"/>
              </w:rPr>
              <w:t>41</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jc w:val="center"/>
              <w:rPr>
                <w:sz w:val="22"/>
              </w:rPr>
            </w:pPr>
            <w:r>
              <w:rPr>
                <w:spacing w:val="-2"/>
                <w:sz w:val="22"/>
              </w:rPr>
              <w:t>1814001013</w:t>
            </w:r>
          </w:p>
        </w:tc>
        <w:tc>
          <w:tcPr>
            <w:tcW w:w="2204"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17"/>
              <w:ind w:left="43"/>
              <w:rPr>
                <w:sz w:val="22"/>
              </w:rPr>
            </w:pPr>
            <w:r>
              <w:rPr>
                <w:spacing w:val="-2"/>
                <w:sz w:val="22"/>
              </w:rPr>
              <w:t>RATHOD JIGNESHBHAI JAGDHISHBHAI</w:t>
            </w:r>
          </w:p>
        </w:tc>
        <w:tc>
          <w:tcPr>
            <w:tcW w:w="785"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9" w:right="5"/>
              <w:jc w:val="center"/>
              <w:rPr>
                <w:sz w:val="22"/>
              </w:rPr>
            </w:pPr>
            <w:r>
              <w:rPr>
                <w:spacing w:val="-2"/>
                <w:sz w:val="22"/>
              </w:rPr>
              <w:t>B.Com</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9" w:right="7"/>
              <w:jc w:val="center"/>
              <w:rPr>
                <w:sz w:val="20"/>
              </w:rPr>
            </w:pPr>
            <w:r>
              <w:rPr>
                <w:spacing w:val="-10"/>
                <w:sz w:val="20"/>
              </w:rPr>
              <w:t>3</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jc w:val="center"/>
              <w:rPr>
                <w:sz w:val="20"/>
              </w:rPr>
            </w:pPr>
            <w:r>
              <w:rPr>
                <w:spacing w:val="-10"/>
                <w:sz w:val="20"/>
              </w:rPr>
              <w:t>5</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jc w:val="center"/>
              <w:rPr>
                <w:sz w:val="20"/>
              </w:rPr>
            </w:pPr>
            <w:r>
              <w:rPr>
                <w:spacing w:val="-10"/>
                <w:sz w:val="20"/>
              </w:rPr>
              <w:t>5</w:t>
            </w:r>
          </w:p>
        </w:tc>
        <w:tc>
          <w:tcPr>
            <w:tcW w:w="103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0" w:right="7"/>
              <w:jc w:val="center"/>
              <w:rPr>
                <w:sz w:val="20"/>
              </w:rPr>
            </w:pPr>
            <w:r>
              <w:rPr>
                <w:spacing w:val="-10"/>
                <w:sz w:val="20"/>
              </w:rPr>
              <w:t>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4"/>
              <w:jc w:val="center"/>
              <w:rPr>
                <w:sz w:val="20"/>
              </w:rPr>
            </w:pPr>
            <w:r>
              <w:rPr>
                <w:spacing w:val="-5"/>
                <w:sz w:val="20"/>
              </w:rPr>
              <w:t>NA</w:t>
            </w:r>
          </w:p>
        </w:tc>
        <w:tc>
          <w:tcPr>
            <w:tcW w:w="1217"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jc w:val="center"/>
              <w:rPr>
                <w:sz w:val="20"/>
              </w:rPr>
            </w:pPr>
            <w:r>
              <w:rPr>
                <w:spacing w:val="-5"/>
                <w:sz w:val="20"/>
              </w:rPr>
              <w:t>18</w:t>
            </w:r>
          </w:p>
        </w:tc>
      </w:tr>
    </w:tbl>
    <w:p>
      <w:pPr>
        <w:pStyle w:val="TableParagraph"/>
        <w:spacing w:after="0"/>
        <w:jc w:val="center"/>
        <w:rPr>
          <w:sz w:val="20"/>
        </w:rPr>
        <w:sectPr>
          <w:pgSz w:w="12240" w:h="15840"/>
          <w:pgMar w:header="213" w:footer="1860" w:top="1020" w:bottom="2040" w:left="141" w:right="0"/>
        </w:sectPr>
      </w:pPr>
    </w:p>
    <w:p>
      <w:pPr>
        <w:spacing w:line="240" w:lineRule="auto" w:before="28" w:after="0"/>
        <w:rPr>
          <w:b/>
          <w:sz w:val="20"/>
        </w:rPr>
      </w:pPr>
    </w:p>
    <w:tbl>
      <w:tblPr>
        <w:tblW w:w="0" w:type="auto"/>
        <w:jc w:val="left"/>
        <w:tblInd w:w="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8"/>
        <w:gridCol w:w="1196"/>
        <w:gridCol w:w="1398"/>
        <w:gridCol w:w="1333"/>
        <w:gridCol w:w="1095"/>
        <w:gridCol w:w="958"/>
        <w:gridCol w:w="1455"/>
        <w:gridCol w:w="1052"/>
        <w:gridCol w:w="1016"/>
        <w:gridCol w:w="742"/>
      </w:tblGrid>
      <w:tr>
        <w:trPr>
          <w:trHeight w:val="467" w:hRule="atLeast"/>
        </w:trPr>
        <w:tc>
          <w:tcPr>
            <w:tcW w:w="10793" w:type="dxa"/>
            <w:gridSpan w:val="10"/>
          </w:tcPr>
          <w:p>
            <w:pPr>
              <w:pStyle w:val="TableParagraph"/>
              <w:spacing w:before="21"/>
              <w:ind w:left="8" w:right="9"/>
              <w:jc w:val="center"/>
              <w:rPr>
                <w:b/>
                <w:i/>
                <w:sz w:val="20"/>
              </w:rPr>
            </w:pPr>
            <w:r>
              <w:rPr>
                <w:b/>
                <w:i/>
                <w:sz w:val="20"/>
              </w:rPr>
              <w:t>Swarrnim</w:t>
            </w:r>
            <w:r>
              <w:rPr>
                <w:b/>
                <w:i/>
                <w:spacing w:val="-11"/>
                <w:sz w:val="20"/>
              </w:rPr>
              <w:t> </w:t>
            </w:r>
            <w:r>
              <w:rPr>
                <w:b/>
                <w:i/>
                <w:sz w:val="20"/>
              </w:rPr>
              <w:t>Startup</w:t>
            </w:r>
            <w:r>
              <w:rPr>
                <w:b/>
                <w:i/>
                <w:spacing w:val="-6"/>
                <w:sz w:val="20"/>
              </w:rPr>
              <w:t> </w:t>
            </w:r>
            <w:r>
              <w:rPr>
                <w:b/>
                <w:i/>
                <w:sz w:val="20"/>
              </w:rPr>
              <w:t>&amp;</w:t>
            </w:r>
            <w:r>
              <w:rPr>
                <w:b/>
                <w:i/>
                <w:spacing w:val="-10"/>
                <w:sz w:val="20"/>
              </w:rPr>
              <w:t> </w:t>
            </w:r>
            <w:r>
              <w:rPr>
                <w:b/>
                <w:i/>
                <w:sz w:val="20"/>
              </w:rPr>
              <w:t>Innovation</w:t>
            </w:r>
            <w:r>
              <w:rPr>
                <w:b/>
                <w:i/>
                <w:spacing w:val="-9"/>
                <w:sz w:val="20"/>
              </w:rPr>
              <w:t> </w:t>
            </w:r>
            <w:r>
              <w:rPr>
                <w:b/>
                <w:i/>
                <w:spacing w:val="-2"/>
                <w:sz w:val="20"/>
              </w:rPr>
              <w:t>University,Gujarat</w:t>
            </w:r>
          </w:p>
        </w:tc>
      </w:tr>
      <w:tr>
        <w:trPr>
          <w:trHeight w:val="467" w:hRule="atLeast"/>
        </w:trPr>
        <w:tc>
          <w:tcPr>
            <w:tcW w:w="10793" w:type="dxa"/>
            <w:gridSpan w:val="10"/>
          </w:tcPr>
          <w:p>
            <w:pPr>
              <w:pStyle w:val="TableParagraph"/>
              <w:spacing w:before="21"/>
              <w:ind w:left="9" w:right="1"/>
              <w:jc w:val="center"/>
              <w:rPr>
                <w:b/>
                <w:i/>
                <w:sz w:val="20"/>
              </w:rPr>
            </w:pPr>
            <w:r>
              <w:rPr>
                <w:b/>
                <w:i/>
                <w:sz w:val="20"/>
              </w:rPr>
              <w:t>Progress</w:t>
            </w:r>
            <w:r>
              <w:rPr>
                <w:b/>
                <w:i/>
                <w:spacing w:val="-11"/>
                <w:sz w:val="20"/>
              </w:rPr>
              <w:t> </w:t>
            </w:r>
            <w:r>
              <w:rPr>
                <w:b/>
                <w:i/>
                <w:sz w:val="20"/>
              </w:rPr>
              <w:t>Report</w:t>
            </w:r>
            <w:r>
              <w:rPr>
                <w:b/>
                <w:i/>
                <w:spacing w:val="-8"/>
                <w:sz w:val="20"/>
              </w:rPr>
              <w:t> </w:t>
            </w:r>
            <w:r>
              <w:rPr>
                <w:b/>
                <w:i/>
                <w:sz w:val="20"/>
              </w:rPr>
              <w:t>(2018-</w:t>
            </w:r>
            <w:r>
              <w:rPr>
                <w:b/>
                <w:i/>
                <w:spacing w:val="-2"/>
                <w:sz w:val="20"/>
              </w:rPr>
              <w:t>2019)</w:t>
            </w:r>
          </w:p>
        </w:tc>
      </w:tr>
      <w:tr>
        <w:trPr>
          <w:trHeight w:val="467" w:hRule="atLeast"/>
        </w:trPr>
        <w:tc>
          <w:tcPr>
            <w:tcW w:w="10793" w:type="dxa"/>
            <w:gridSpan w:val="10"/>
          </w:tcPr>
          <w:p>
            <w:pPr>
              <w:pStyle w:val="TableParagraph"/>
              <w:spacing w:before="21"/>
              <w:ind w:left="8" w:right="1"/>
              <w:jc w:val="center"/>
              <w:rPr>
                <w:b/>
                <w:i/>
                <w:sz w:val="20"/>
              </w:rPr>
            </w:pPr>
            <w:r>
              <w:rPr>
                <w:b/>
                <w:i/>
                <w:sz w:val="20"/>
              </w:rPr>
              <w:t>Health</w:t>
            </w:r>
            <w:r>
              <w:rPr>
                <w:b/>
                <w:i/>
                <w:spacing w:val="-10"/>
                <w:sz w:val="20"/>
              </w:rPr>
              <w:t> </w:t>
            </w:r>
            <w:r>
              <w:rPr>
                <w:b/>
                <w:i/>
                <w:sz w:val="20"/>
              </w:rPr>
              <w:t>Sciences</w:t>
            </w:r>
            <w:r>
              <w:rPr>
                <w:b/>
                <w:i/>
                <w:spacing w:val="-5"/>
                <w:sz w:val="20"/>
              </w:rPr>
              <w:t> </w:t>
            </w:r>
            <w:r>
              <w:rPr>
                <w:b/>
                <w:i/>
                <w:sz w:val="20"/>
              </w:rPr>
              <w:t>Semester</w:t>
            </w:r>
            <w:r>
              <w:rPr>
                <w:b/>
                <w:i/>
                <w:spacing w:val="-5"/>
                <w:sz w:val="20"/>
              </w:rPr>
              <w:t> </w:t>
            </w:r>
            <w:r>
              <w:rPr>
                <w:b/>
                <w:i/>
                <w:sz w:val="20"/>
              </w:rPr>
              <w:t>2</w:t>
            </w:r>
            <w:r>
              <w:rPr>
                <w:b/>
                <w:i/>
                <w:spacing w:val="-7"/>
                <w:sz w:val="20"/>
              </w:rPr>
              <w:t> </w:t>
            </w:r>
            <w:r>
              <w:rPr>
                <w:b/>
                <w:i/>
                <w:sz w:val="20"/>
              </w:rPr>
              <w:t>(Post</w:t>
            </w:r>
            <w:r>
              <w:rPr>
                <w:b/>
                <w:i/>
                <w:spacing w:val="-3"/>
                <w:sz w:val="20"/>
              </w:rPr>
              <w:t> </w:t>
            </w:r>
            <w:r>
              <w:rPr>
                <w:b/>
                <w:i/>
                <w:sz w:val="20"/>
              </w:rPr>
              <w:t>-</w:t>
            </w:r>
            <w:r>
              <w:rPr>
                <w:b/>
                <w:i/>
                <w:spacing w:val="-8"/>
                <w:sz w:val="20"/>
              </w:rPr>
              <w:t> </w:t>
            </w:r>
            <w:r>
              <w:rPr>
                <w:b/>
                <w:i/>
                <w:spacing w:val="-2"/>
                <w:sz w:val="20"/>
              </w:rPr>
              <w:t>Assesment)</w:t>
            </w:r>
          </w:p>
        </w:tc>
      </w:tr>
      <w:tr>
        <w:trPr>
          <w:trHeight w:val="1216" w:hRule="atLeast"/>
        </w:trPr>
        <w:tc>
          <w:tcPr>
            <w:tcW w:w="548" w:type="dxa"/>
          </w:tcPr>
          <w:p>
            <w:pPr>
              <w:pStyle w:val="TableParagraph"/>
              <w:spacing w:before="166"/>
              <w:rPr>
                <w:b/>
                <w:sz w:val="20"/>
              </w:rPr>
            </w:pPr>
          </w:p>
          <w:p>
            <w:pPr>
              <w:pStyle w:val="TableParagraph"/>
              <w:ind w:left="14"/>
              <w:jc w:val="center"/>
              <w:rPr>
                <w:b/>
                <w:i/>
                <w:sz w:val="20"/>
              </w:rPr>
            </w:pPr>
            <w:hyperlink r:id="rId15">
              <w:r>
                <w:rPr>
                  <w:b/>
                  <w:i/>
                  <w:color w:val="0000FF"/>
                  <w:spacing w:val="-2"/>
                  <w:sz w:val="20"/>
                  <w:u w:val="single" w:color="0000FF"/>
                </w:rPr>
                <w:t>S.No</w:t>
              </w:r>
            </w:hyperlink>
            <w:hyperlink r:id="rId15">
              <w:r>
                <w:rPr>
                  <w:b/>
                  <w:i/>
                  <w:color w:val="0000FF"/>
                  <w:spacing w:val="-2"/>
                  <w:sz w:val="20"/>
                  <w:u w:val="single" w:color="0000FF"/>
                </w:rPr>
                <w:t>.</w:t>
              </w:r>
            </w:hyperlink>
          </w:p>
        </w:tc>
        <w:tc>
          <w:tcPr>
            <w:tcW w:w="1196" w:type="dxa"/>
          </w:tcPr>
          <w:p>
            <w:pPr>
              <w:pStyle w:val="TableParagraph"/>
              <w:spacing w:before="43"/>
              <w:rPr>
                <w:b/>
                <w:sz w:val="20"/>
              </w:rPr>
            </w:pPr>
          </w:p>
          <w:p>
            <w:pPr>
              <w:pStyle w:val="TableParagraph"/>
              <w:spacing w:line="254" w:lineRule="auto" w:before="1"/>
              <w:ind w:left="446" w:right="139" w:hanging="296"/>
              <w:rPr>
                <w:b/>
                <w:i/>
                <w:sz w:val="20"/>
              </w:rPr>
            </w:pPr>
            <w:r>
              <w:rPr>
                <w:b/>
                <w:i/>
                <w:spacing w:val="-2"/>
                <w:sz w:val="20"/>
              </w:rPr>
              <w:t>Enrolment </w:t>
            </w:r>
            <w:r>
              <w:rPr>
                <w:b/>
                <w:i/>
                <w:spacing w:val="-4"/>
                <w:sz w:val="20"/>
              </w:rPr>
              <w:t>No.</w:t>
            </w:r>
          </w:p>
        </w:tc>
        <w:tc>
          <w:tcPr>
            <w:tcW w:w="1398" w:type="dxa"/>
          </w:tcPr>
          <w:p>
            <w:pPr>
              <w:pStyle w:val="TableParagraph"/>
              <w:spacing w:before="43"/>
              <w:rPr>
                <w:b/>
                <w:sz w:val="20"/>
              </w:rPr>
            </w:pPr>
          </w:p>
          <w:p>
            <w:pPr>
              <w:pStyle w:val="TableParagraph"/>
              <w:spacing w:line="254" w:lineRule="auto" w:before="1"/>
              <w:ind w:left="374" w:hanging="180"/>
              <w:rPr>
                <w:b/>
                <w:i/>
                <w:sz w:val="20"/>
              </w:rPr>
            </w:pPr>
            <w:r>
              <w:rPr>
                <w:b/>
                <w:i/>
                <w:sz w:val="20"/>
              </w:rPr>
              <w:t>Name</w:t>
            </w:r>
            <w:r>
              <w:rPr>
                <w:b/>
                <w:i/>
                <w:spacing w:val="-13"/>
                <w:sz w:val="20"/>
              </w:rPr>
              <w:t> </w:t>
            </w:r>
            <w:r>
              <w:rPr>
                <w:b/>
                <w:i/>
                <w:sz w:val="20"/>
              </w:rPr>
              <w:t>of</w:t>
            </w:r>
            <w:r>
              <w:rPr>
                <w:b/>
                <w:i/>
                <w:spacing w:val="-12"/>
                <w:sz w:val="20"/>
              </w:rPr>
              <w:t> </w:t>
            </w:r>
            <w:r>
              <w:rPr>
                <w:b/>
                <w:i/>
                <w:sz w:val="20"/>
              </w:rPr>
              <w:t>the </w:t>
            </w:r>
            <w:r>
              <w:rPr>
                <w:b/>
                <w:i/>
                <w:spacing w:val="-2"/>
                <w:sz w:val="20"/>
              </w:rPr>
              <w:t>Student</w:t>
            </w:r>
          </w:p>
        </w:tc>
        <w:tc>
          <w:tcPr>
            <w:tcW w:w="1333" w:type="dxa"/>
          </w:tcPr>
          <w:p>
            <w:pPr>
              <w:pStyle w:val="TableParagraph"/>
              <w:spacing w:before="131"/>
              <w:rPr>
                <w:b/>
                <w:sz w:val="22"/>
              </w:rPr>
            </w:pPr>
          </w:p>
          <w:p>
            <w:pPr>
              <w:pStyle w:val="TableParagraph"/>
              <w:ind w:left="316"/>
              <w:rPr>
                <w:b/>
                <w:sz w:val="22"/>
              </w:rPr>
            </w:pPr>
            <w:r>
              <w:rPr>
                <w:b/>
                <w:spacing w:val="-2"/>
                <w:sz w:val="22"/>
              </w:rPr>
              <w:t>Branch</w:t>
            </w:r>
          </w:p>
        </w:tc>
        <w:tc>
          <w:tcPr>
            <w:tcW w:w="1095" w:type="dxa"/>
          </w:tcPr>
          <w:p>
            <w:pPr>
              <w:pStyle w:val="TableParagraph"/>
              <w:spacing w:before="43"/>
              <w:rPr>
                <w:b/>
                <w:sz w:val="20"/>
              </w:rPr>
            </w:pPr>
          </w:p>
          <w:p>
            <w:pPr>
              <w:pStyle w:val="TableParagraph"/>
              <w:spacing w:line="254" w:lineRule="auto" w:before="1"/>
              <w:ind w:left="373" w:hanging="324"/>
              <w:rPr>
                <w:b/>
                <w:i/>
                <w:sz w:val="20"/>
              </w:rPr>
            </w:pPr>
            <w:r>
              <w:rPr>
                <w:b/>
                <w:i/>
                <w:spacing w:val="-2"/>
                <w:sz w:val="20"/>
              </w:rPr>
              <w:t>Appearance </w:t>
            </w:r>
            <w:r>
              <w:rPr>
                <w:b/>
                <w:i/>
                <w:spacing w:val="-4"/>
                <w:sz w:val="20"/>
              </w:rPr>
              <w:t>(10)</w:t>
            </w:r>
          </w:p>
        </w:tc>
        <w:tc>
          <w:tcPr>
            <w:tcW w:w="958" w:type="dxa"/>
          </w:tcPr>
          <w:p>
            <w:pPr>
              <w:pStyle w:val="TableParagraph"/>
              <w:spacing w:line="259" w:lineRule="auto" w:before="151"/>
              <w:ind w:left="28" w:right="25"/>
              <w:jc w:val="center"/>
              <w:rPr>
                <w:b/>
                <w:i/>
                <w:sz w:val="20"/>
              </w:rPr>
            </w:pPr>
            <w:r>
              <w:rPr>
                <w:b/>
                <w:i/>
                <w:spacing w:val="-4"/>
                <w:sz w:val="20"/>
              </w:rPr>
              <w:t>Body </w:t>
            </w:r>
            <w:r>
              <w:rPr>
                <w:b/>
                <w:i/>
                <w:spacing w:val="-2"/>
                <w:sz w:val="20"/>
              </w:rPr>
              <w:t>Language </w:t>
            </w:r>
            <w:r>
              <w:rPr>
                <w:b/>
                <w:i/>
                <w:spacing w:val="-4"/>
                <w:sz w:val="20"/>
              </w:rPr>
              <w:t>(10)</w:t>
            </w:r>
          </w:p>
        </w:tc>
        <w:tc>
          <w:tcPr>
            <w:tcW w:w="1455" w:type="dxa"/>
          </w:tcPr>
          <w:p>
            <w:pPr>
              <w:pStyle w:val="TableParagraph"/>
              <w:spacing w:before="43"/>
              <w:rPr>
                <w:b/>
                <w:sz w:val="20"/>
              </w:rPr>
            </w:pPr>
          </w:p>
          <w:p>
            <w:pPr>
              <w:pStyle w:val="TableParagraph"/>
              <w:spacing w:line="254" w:lineRule="auto" w:before="1"/>
              <w:ind w:left="301" w:hanging="245"/>
              <w:rPr>
                <w:b/>
                <w:i/>
                <w:sz w:val="20"/>
              </w:rPr>
            </w:pPr>
            <w:r>
              <w:rPr>
                <w:b/>
                <w:i/>
                <w:spacing w:val="-2"/>
                <w:sz w:val="20"/>
              </w:rPr>
              <w:t>Communication </w:t>
            </w:r>
            <w:r>
              <w:rPr>
                <w:b/>
                <w:i/>
                <w:sz w:val="20"/>
              </w:rPr>
              <w:t>Skills (10)</w:t>
            </w:r>
          </w:p>
        </w:tc>
        <w:tc>
          <w:tcPr>
            <w:tcW w:w="1052" w:type="dxa"/>
          </w:tcPr>
          <w:p>
            <w:pPr>
              <w:pStyle w:val="TableParagraph"/>
              <w:spacing w:before="43"/>
              <w:rPr>
                <w:b/>
                <w:sz w:val="20"/>
              </w:rPr>
            </w:pPr>
          </w:p>
          <w:p>
            <w:pPr>
              <w:pStyle w:val="TableParagraph"/>
              <w:spacing w:line="254" w:lineRule="auto" w:before="1"/>
              <w:ind w:left="359" w:right="36" w:hanging="303"/>
              <w:rPr>
                <w:b/>
                <w:i/>
                <w:sz w:val="20"/>
              </w:rPr>
            </w:pPr>
            <w:r>
              <w:rPr>
                <w:b/>
                <w:i/>
                <w:spacing w:val="-2"/>
                <w:sz w:val="20"/>
              </w:rPr>
              <w:t>Confidence </w:t>
            </w:r>
            <w:r>
              <w:rPr>
                <w:b/>
                <w:i/>
                <w:spacing w:val="-4"/>
                <w:sz w:val="20"/>
              </w:rPr>
              <w:t>(10)</w:t>
            </w:r>
          </w:p>
        </w:tc>
        <w:tc>
          <w:tcPr>
            <w:tcW w:w="1016" w:type="dxa"/>
          </w:tcPr>
          <w:p>
            <w:pPr>
              <w:pStyle w:val="TableParagraph"/>
              <w:spacing w:line="261" w:lineRule="auto" w:before="21"/>
              <w:ind w:left="85" w:right="62" w:hanging="14"/>
              <w:jc w:val="center"/>
              <w:rPr>
                <w:b/>
                <w:i/>
                <w:sz w:val="20"/>
              </w:rPr>
            </w:pPr>
            <w:r>
              <w:rPr>
                <w:b/>
                <w:i/>
                <w:sz w:val="20"/>
              </w:rPr>
              <w:t>Did the </w:t>
            </w:r>
            <w:r>
              <w:rPr>
                <w:b/>
                <w:i/>
                <w:spacing w:val="-2"/>
                <w:sz w:val="20"/>
              </w:rPr>
              <w:t>student </w:t>
            </w:r>
            <w:r>
              <w:rPr>
                <w:b/>
                <w:i/>
                <w:sz w:val="20"/>
              </w:rPr>
              <w:t>carry CV </w:t>
            </w:r>
            <w:r>
              <w:rPr>
                <w:b/>
                <w:i/>
                <w:spacing w:val="-2"/>
                <w:sz w:val="20"/>
              </w:rPr>
              <w:t>(YES/NO)</w:t>
            </w:r>
          </w:p>
        </w:tc>
        <w:tc>
          <w:tcPr>
            <w:tcW w:w="742" w:type="dxa"/>
          </w:tcPr>
          <w:p>
            <w:pPr>
              <w:pStyle w:val="TableParagraph"/>
              <w:spacing w:line="259" w:lineRule="auto" w:before="151"/>
              <w:ind w:left="5" w:right="7"/>
              <w:jc w:val="center"/>
              <w:rPr>
                <w:b/>
                <w:i/>
                <w:sz w:val="20"/>
              </w:rPr>
            </w:pPr>
            <w:r>
              <w:rPr>
                <w:b/>
                <w:i/>
                <w:spacing w:val="-2"/>
                <w:sz w:val="20"/>
              </w:rPr>
              <w:t>Overall Rating </w:t>
            </w:r>
            <w:r>
              <w:rPr>
                <w:b/>
                <w:i/>
                <w:spacing w:val="-4"/>
                <w:sz w:val="20"/>
              </w:rPr>
              <w:t>(40)</w:t>
            </w:r>
          </w:p>
        </w:tc>
      </w:tr>
      <w:tr>
        <w:trPr>
          <w:trHeight w:val="1036" w:hRule="atLeast"/>
        </w:trPr>
        <w:tc>
          <w:tcPr>
            <w:tcW w:w="548" w:type="dxa"/>
          </w:tcPr>
          <w:p>
            <w:pPr>
              <w:pStyle w:val="TableParagraph"/>
              <w:rPr>
                <w:b/>
                <w:sz w:val="22"/>
              </w:rPr>
            </w:pPr>
          </w:p>
          <w:p>
            <w:pPr>
              <w:pStyle w:val="TableParagraph"/>
              <w:spacing w:before="66"/>
              <w:rPr>
                <w:b/>
                <w:sz w:val="22"/>
              </w:rPr>
            </w:pPr>
          </w:p>
          <w:p>
            <w:pPr>
              <w:pStyle w:val="TableParagraph"/>
              <w:ind w:left="14" w:right="4"/>
              <w:jc w:val="center"/>
              <w:rPr>
                <w:sz w:val="22"/>
              </w:rPr>
            </w:pPr>
            <w:r>
              <w:rPr>
                <w:spacing w:val="-10"/>
                <w:sz w:val="22"/>
              </w:rPr>
              <w:t>1</w:t>
            </w:r>
          </w:p>
        </w:tc>
        <w:tc>
          <w:tcPr>
            <w:tcW w:w="1196" w:type="dxa"/>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1854004004</w:t>
            </w:r>
          </w:p>
        </w:tc>
        <w:tc>
          <w:tcPr>
            <w:tcW w:w="1398" w:type="dxa"/>
          </w:tcPr>
          <w:p>
            <w:pPr>
              <w:pStyle w:val="TableParagraph"/>
              <w:spacing w:line="264" w:lineRule="auto" w:before="17"/>
              <w:ind w:left="42" w:right="229"/>
              <w:rPr>
                <w:sz w:val="22"/>
              </w:rPr>
            </w:pPr>
            <w:r>
              <w:rPr>
                <w:spacing w:val="-2"/>
                <w:sz w:val="22"/>
              </w:rPr>
              <w:t>Chaudhari Ashish Babubhai</w:t>
            </w:r>
          </w:p>
        </w:tc>
        <w:tc>
          <w:tcPr>
            <w:tcW w:w="1333" w:type="dxa"/>
          </w:tcPr>
          <w:p>
            <w:pPr>
              <w:pStyle w:val="TableParagraph"/>
              <w:spacing w:before="38"/>
              <w:rPr>
                <w:b/>
                <w:sz w:val="22"/>
              </w:rPr>
            </w:pPr>
          </w:p>
          <w:p>
            <w:pPr>
              <w:pStyle w:val="TableParagraph"/>
              <w:spacing w:line="266" w:lineRule="auto"/>
              <w:ind w:left="42"/>
              <w:rPr>
                <w:sz w:val="22"/>
              </w:rPr>
            </w:pPr>
            <w:r>
              <w:rPr>
                <w:sz w:val="22"/>
              </w:rPr>
              <w:t>BSc in </w:t>
            </w:r>
            <w:r>
              <w:rPr>
                <w:spacing w:val="-2"/>
                <w:sz w:val="22"/>
              </w:rPr>
              <w:t>Microbiology</w:t>
            </w:r>
          </w:p>
        </w:tc>
        <w:tc>
          <w:tcPr>
            <w:tcW w:w="1095" w:type="dxa"/>
          </w:tcPr>
          <w:p>
            <w:pPr>
              <w:pStyle w:val="TableParagraph"/>
              <w:rPr>
                <w:b/>
                <w:sz w:val="20"/>
              </w:rPr>
            </w:pPr>
          </w:p>
          <w:p>
            <w:pPr>
              <w:pStyle w:val="TableParagraph"/>
              <w:spacing w:before="123"/>
              <w:rPr>
                <w:b/>
                <w:sz w:val="20"/>
              </w:rPr>
            </w:pPr>
          </w:p>
          <w:p>
            <w:pPr>
              <w:pStyle w:val="TableParagraph"/>
              <w:spacing w:before="1"/>
              <w:ind w:left="17" w:right="18"/>
              <w:jc w:val="center"/>
              <w:rPr>
                <w:sz w:val="20"/>
              </w:rPr>
            </w:pPr>
            <w:r>
              <w:rPr>
                <w:spacing w:val="-10"/>
                <w:sz w:val="20"/>
              </w:rPr>
              <w:t>2</w:t>
            </w:r>
          </w:p>
        </w:tc>
        <w:tc>
          <w:tcPr>
            <w:tcW w:w="958" w:type="dxa"/>
          </w:tcPr>
          <w:p>
            <w:pPr>
              <w:pStyle w:val="TableParagraph"/>
              <w:rPr>
                <w:b/>
                <w:sz w:val="20"/>
              </w:rPr>
            </w:pPr>
          </w:p>
          <w:p>
            <w:pPr>
              <w:pStyle w:val="TableParagraph"/>
              <w:spacing w:before="123"/>
              <w:rPr>
                <w:b/>
                <w:sz w:val="20"/>
              </w:rPr>
            </w:pPr>
          </w:p>
          <w:p>
            <w:pPr>
              <w:pStyle w:val="TableParagraph"/>
              <w:spacing w:before="1"/>
              <w:ind w:left="28" w:right="23"/>
              <w:jc w:val="center"/>
              <w:rPr>
                <w:sz w:val="20"/>
              </w:rPr>
            </w:pPr>
            <w:r>
              <w:rPr>
                <w:spacing w:val="-10"/>
                <w:sz w:val="20"/>
              </w:rPr>
              <w:t>2</w:t>
            </w:r>
          </w:p>
        </w:tc>
        <w:tc>
          <w:tcPr>
            <w:tcW w:w="1455" w:type="dxa"/>
          </w:tcPr>
          <w:p>
            <w:pPr>
              <w:pStyle w:val="TableParagraph"/>
              <w:rPr>
                <w:b/>
                <w:sz w:val="20"/>
              </w:rPr>
            </w:pPr>
          </w:p>
          <w:p>
            <w:pPr>
              <w:pStyle w:val="TableParagraph"/>
              <w:spacing w:before="123"/>
              <w:rPr>
                <w:b/>
                <w:sz w:val="20"/>
              </w:rPr>
            </w:pPr>
          </w:p>
          <w:p>
            <w:pPr>
              <w:pStyle w:val="TableParagraph"/>
              <w:spacing w:before="1"/>
              <w:ind w:left="16" w:right="4"/>
              <w:jc w:val="center"/>
              <w:rPr>
                <w:sz w:val="20"/>
              </w:rPr>
            </w:pPr>
            <w:r>
              <w:rPr>
                <w:spacing w:val="-10"/>
                <w:sz w:val="20"/>
              </w:rPr>
              <w:t>3</w:t>
            </w:r>
          </w:p>
        </w:tc>
        <w:tc>
          <w:tcPr>
            <w:tcW w:w="1052" w:type="dxa"/>
          </w:tcPr>
          <w:p>
            <w:pPr>
              <w:pStyle w:val="TableParagraph"/>
              <w:rPr>
                <w:b/>
                <w:sz w:val="20"/>
              </w:rPr>
            </w:pPr>
          </w:p>
          <w:p>
            <w:pPr>
              <w:pStyle w:val="TableParagraph"/>
              <w:spacing w:before="123"/>
              <w:rPr>
                <w:b/>
                <w:sz w:val="20"/>
              </w:rPr>
            </w:pPr>
          </w:p>
          <w:p>
            <w:pPr>
              <w:pStyle w:val="TableParagraph"/>
              <w:spacing w:before="1"/>
              <w:ind w:left="13"/>
              <w:jc w:val="center"/>
              <w:rPr>
                <w:sz w:val="20"/>
              </w:rPr>
            </w:pPr>
            <w:r>
              <w:rPr>
                <w:spacing w:val="-10"/>
                <w:sz w:val="20"/>
              </w:rPr>
              <w:t>5</w:t>
            </w:r>
          </w:p>
        </w:tc>
        <w:tc>
          <w:tcPr>
            <w:tcW w:w="1016" w:type="dxa"/>
          </w:tcPr>
          <w:p>
            <w:pPr>
              <w:pStyle w:val="TableParagraph"/>
              <w:rPr>
                <w:b/>
                <w:sz w:val="20"/>
              </w:rPr>
            </w:pPr>
          </w:p>
          <w:p>
            <w:pPr>
              <w:pStyle w:val="TableParagraph"/>
              <w:spacing w:before="123"/>
              <w:rPr>
                <w:b/>
                <w:sz w:val="20"/>
              </w:rPr>
            </w:pPr>
          </w:p>
          <w:p>
            <w:pPr>
              <w:pStyle w:val="TableParagraph"/>
              <w:spacing w:before="1"/>
              <w:ind w:left="8" w:right="3"/>
              <w:jc w:val="center"/>
              <w:rPr>
                <w:sz w:val="20"/>
              </w:rPr>
            </w:pPr>
            <w:r>
              <w:rPr>
                <w:spacing w:val="-5"/>
                <w:sz w:val="20"/>
              </w:rPr>
              <w:t>NA</w:t>
            </w:r>
          </w:p>
        </w:tc>
        <w:tc>
          <w:tcPr>
            <w:tcW w:w="742" w:type="dxa"/>
          </w:tcPr>
          <w:p>
            <w:pPr>
              <w:pStyle w:val="TableParagraph"/>
              <w:rPr>
                <w:b/>
                <w:sz w:val="20"/>
              </w:rPr>
            </w:pPr>
          </w:p>
          <w:p>
            <w:pPr>
              <w:pStyle w:val="TableParagraph"/>
              <w:spacing w:before="123"/>
              <w:rPr>
                <w:b/>
                <w:sz w:val="20"/>
              </w:rPr>
            </w:pPr>
          </w:p>
          <w:p>
            <w:pPr>
              <w:pStyle w:val="TableParagraph"/>
              <w:spacing w:before="1"/>
              <w:ind w:left="7" w:right="2"/>
              <w:jc w:val="center"/>
              <w:rPr>
                <w:sz w:val="20"/>
              </w:rPr>
            </w:pPr>
            <w:r>
              <w:rPr>
                <w:spacing w:val="-5"/>
                <w:sz w:val="20"/>
              </w:rPr>
              <w:t>12</w:t>
            </w:r>
          </w:p>
        </w:tc>
      </w:tr>
      <w:tr>
        <w:trPr>
          <w:trHeight w:val="770" w:hRule="atLeast"/>
        </w:trPr>
        <w:tc>
          <w:tcPr>
            <w:tcW w:w="548" w:type="dxa"/>
          </w:tcPr>
          <w:p>
            <w:pPr>
              <w:pStyle w:val="TableParagraph"/>
              <w:spacing w:before="45"/>
              <w:rPr>
                <w:b/>
                <w:sz w:val="22"/>
              </w:rPr>
            </w:pPr>
          </w:p>
          <w:p>
            <w:pPr>
              <w:pStyle w:val="TableParagraph"/>
              <w:ind w:left="14" w:right="4"/>
              <w:jc w:val="center"/>
              <w:rPr>
                <w:sz w:val="22"/>
              </w:rPr>
            </w:pPr>
            <w:r>
              <w:rPr>
                <w:spacing w:val="-10"/>
                <w:sz w:val="22"/>
              </w:rPr>
              <w:t>2</w:t>
            </w:r>
          </w:p>
        </w:tc>
        <w:tc>
          <w:tcPr>
            <w:tcW w:w="1196" w:type="dxa"/>
          </w:tcPr>
          <w:p>
            <w:pPr>
              <w:pStyle w:val="TableParagraph"/>
              <w:spacing w:before="45"/>
              <w:rPr>
                <w:b/>
                <w:sz w:val="22"/>
              </w:rPr>
            </w:pPr>
          </w:p>
          <w:p>
            <w:pPr>
              <w:pStyle w:val="TableParagraph"/>
              <w:ind w:left="25" w:right="17"/>
              <w:jc w:val="center"/>
              <w:rPr>
                <w:sz w:val="22"/>
              </w:rPr>
            </w:pPr>
            <w:r>
              <w:rPr>
                <w:spacing w:val="-2"/>
                <w:sz w:val="22"/>
              </w:rPr>
              <w:t>1854004031</w:t>
            </w:r>
          </w:p>
        </w:tc>
        <w:tc>
          <w:tcPr>
            <w:tcW w:w="1398" w:type="dxa"/>
          </w:tcPr>
          <w:p>
            <w:pPr>
              <w:pStyle w:val="TableParagraph"/>
              <w:spacing w:line="266" w:lineRule="auto" w:before="17"/>
              <w:ind w:left="42"/>
              <w:rPr>
                <w:sz w:val="22"/>
              </w:rPr>
            </w:pPr>
            <w:r>
              <w:rPr>
                <w:sz w:val="22"/>
              </w:rPr>
              <w:t>Patel</w:t>
            </w:r>
            <w:r>
              <w:rPr>
                <w:spacing w:val="-14"/>
                <w:sz w:val="22"/>
              </w:rPr>
              <w:t> </w:t>
            </w:r>
            <w:r>
              <w:rPr>
                <w:sz w:val="22"/>
              </w:rPr>
              <w:t>Umang </w:t>
            </w:r>
            <w:r>
              <w:rPr>
                <w:spacing w:val="-2"/>
                <w:sz w:val="22"/>
              </w:rPr>
              <w:t>Jitendrabhai</w:t>
            </w:r>
          </w:p>
        </w:tc>
        <w:tc>
          <w:tcPr>
            <w:tcW w:w="1333" w:type="dxa"/>
          </w:tcPr>
          <w:p>
            <w:pPr>
              <w:pStyle w:val="TableParagraph"/>
              <w:spacing w:line="266" w:lineRule="auto" w:before="17"/>
              <w:ind w:left="42"/>
              <w:rPr>
                <w:sz w:val="22"/>
              </w:rPr>
            </w:pPr>
            <w:r>
              <w:rPr>
                <w:sz w:val="22"/>
              </w:rPr>
              <w:t>BSc in </w:t>
            </w:r>
            <w:r>
              <w:rPr>
                <w:spacing w:val="-2"/>
                <w:sz w:val="22"/>
              </w:rPr>
              <w:t>Microbiology</w:t>
            </w:r>
          </w:p>
        </w:tc>
        <w:tc>
          <w:tcPr>
            <w:tcW w:w="1095" w:type="dxa"/>
          </w:tcPr>
          <w:p>
            <w:pPr>
              <w:pStyle w:val="TableParagraph"/>
              <w:spacing w:before="87"/>
              <w:rPr>
                <w:b/>
                <w:sz w:val="20"/>
              </w:rPr>
            </w:pPr>
          </w:p>
          <w:p>
            <w:pPr>
              <w:pStyle w:val="TableParagraph"/>
              <w:ind w:left="17" w:right="18"/>
              <w:jc w:val="center"/>
              <w:rPr>
                <w:sz w:val="20"/>
              </w:rPr>
            </w:pPr>
            <w:r>
              <w:rPr>
                <w:spacing w:val="-10"/>
                <w:sz w:val="20"/>
              </w:rPr>
              <w:t>2</w:t>
            </w:r>
          </w:p>
        </w:tc>
        <w:tc>
          <w:tcPr>
            <w:tcW w:w="958" w:type="dxa"/>
          </w:tcPr>
          <w:p>
            <w:pPr>
              <w:pStyle w:val="TableParagraph"/>
              <w:spacing w:before="87"/>
              <w:rPr>
                <w:b/>
                <w:sz w:val="20"/>
              </w:rPr>
            </w:pPr>
          </w:p>
          <w:p>
            <w:pPr>
              <w:pStyle w:val="TableParagraph"/>
              <w:ind w:left="28" w:right="23"/>
              <w:jc w:val="center"/>
              <w:rPr>
                <w:sz w:val="20"/>
              </w:rPr>
            </w:pPr>
            <w:r>
              <w:rPr>
                <w:spacing w:val="-10"/>
                <w:sz w:val="20"/>
              </w:rPr>
              <w:t>3</w:t>
            </w:r>
          </w:p>
        </w:tc>
        <w:tc>
          <w:tcPr>
            <w:tcW w:w="1455" w:type="dxa"/>
          </w:tcPr>
          <w:p>
            <w:pPr>
              <w:pStyle w:val="TableParagraph"/>
              <w:spacing w:before="87"/>
              <w:rPr>
                <w:b/>
                <w:sz w:val="20"/>
              </w:rPr>
            </w:pPr>
          </w:p>
          <w:p>
            <w:pPr>
              <w:pStyle w:val="TableParagraph"/>
              <w:ind w:left="16" w:right="4"/>
              <w:jc w:val="center"/>
              <w:rPr>
                <w:sz w:val="20"/>
              </w:rPr>
            </w:pPr>
            <w:r>
              <w:rPr>
                <w:spacing w:val="-10"/>
                <w:sz w:val="20"/>
              </w:rPr>
              <w:t>2</w:t>
            </w:r>
          </w:p>
        </w:tc>
        <w:tc>
          <w:tcPr>
            <w:tcW w:w="1052" w:type="dxa"/>
          </w:tcPr>
          <w:p>
            <w:pPr>
              <w:pStyle w:val="TableParagraph"/>
              <w:spacing w:before="87"/>
              <w:rPr>
                <w:b/>
                <w:sz w:val="20"/>
              </w:rPr>
            </w:pPr>
          </w:p>
          <w:p>
            <w:pPr>
              <w:pStyle w:val="TableParagraph"/>
              <w:ind w:left="13"/>
              <w:jc w:val="center"/>
              <w:rPr>
                <w:sz w:val="20"/>
              </w:rPr>
            </w:pPr>
            <w:r>
              <w:rPr>
                <w:spacing w:val="-10"/>
                <w:sz w:val="20"/>
              </w:rPr>
              <w:t>5</w:t>
            </w:r>
          </w:p>
        </w:tc>
        <w:tc>
          <w:tcPr>
            <w:tcW w:w="1016" w:type="dxa"/>
          </w:tcPr>
          <w:p>
            <w:pPr>
              <w:pStyle w:val="TableParagraph"/>
              <w:spacing w:before="87"/>
              <w:rPr>
                <w:b/>
                <w:sz w:val="20"/>
              </w:rPr>
            </w:pPr>
          </w:p>
          <w:p>
            <w:pPr>
              <w:pStyle w:val="TableParagraph"/>
              <w:ind w:left="8" w:right="3"/>
              <w:jc w:val="center"/>
              <w:rPr>
                <w:sz w:val="20"/>
              </w:rPr>
            </w:pPr>
            <w:r>
              <w:rPr>
                <w:spacing w:val="-5"/>
                <w:sz w:val="20"/>
              </w:rPr>
              <w:t>NA</w:t>
            </w:r>
          </w:p>
        </w:tc>
        <w:tc>
          <w:tcPr>
            <w:tcW w:w="742" w:type="dxa"/>
          </w:tcPr>
          <w:p>
            <w:pPr>
              <w:pStyle w:val="TableParagraph"/>
              <w:spacing w:before="87"/>
              <w:rPr>
                <w:b/>
                <w:sz w:val="20"/>
              </w:rPr>
            </w:pPr>
          </w:p>
          <w:p>
            <w:pPr>
              <w:pStyle w:val="TableParagraph"/>
              <w:ind w:left="7" w:right="2"/>
              <w:jc w:val="center"/>
              <w:rPr>
                <w:sz w:val="20"/>
              </w:rPr>
            </w:pPr>
            <w:r>
              <w:rPr>
                <w:spacing w:val="-5"/>
                <w:sz w:val="20"/>
              </w:rPr>
              <w:t>12</w:t>
            </w:r>
          </w:p>
        </w:tc>
      </w:tr>
      <w:tr>
        <w:trPr>
          <w:trHeight w:val="1036" w:hRule="atLeast"/>
        </w:trPr>
        <w:tc>
          <w:tcPr>
            <w:tcW w:w="548" w:type="dxa"/>
          </w:tcPr>
          <w:p>
            <w:pPr>
              <w:pStyle w:val="TableParagraph"/>
              <w:rPr>
                <w:b/>
                <w:sz w:val="22"/>
              </w:rPr>
            </w:pPr>
          </w:p>
          <w:p>
            <w:pPr>
              <w:pStyle w:val="TableParagraph"/>
              <w:spacing w:before="65"/>
              <w:rPr>
                <w:b/>
                <w:sz w:val="22"/>
              </w:rPr>
            </w:pPr>
          </w:p>
          <w:p>
            <w:pPr>
              <w:pStyle w:val="TableParagraph"/>
              <w:spacing w:before="1"/>
              <w:ind w:left="14" w:right="4"/>
              <w:jc w:val="center"/>
              <w:rPr>
                <w:sz w:val="22"/>
              </w:rPr>
            </w:pPr>
            <w:r>
              <w:rPr>
                <w:spacing w:val="-10"/>
                <w:sz w:val="22"/>
              </w:rPr>
              <w:t>3</w:t>
            </w:r>
          </w:p>
        </w:tc>
        <w:tc>
          <w:tcPr>
            <w:tcW w:w="1196" w:type="dxa"/>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1894001001</w:t>
            </w:r>
          </w:p>
        </w:tc>
        <w:tc>
          <w:tcPr>
            <w:tcW w:w="1398" w:type="dxa"/>
          </w:tcPr>
          <w:p>
            <w:pPr>
              <w:pStyle w:val="TableParagraph"/>
              <w:spacing w:line="264" w:lineRule="auto" w:before="17"/>
              <w:ind w:left="42" w:right="229"/>
              <w:rPr>
                <w:sz w:val="22"/>
              </w:rPr>
            </w:pPr>
            <w:r>
              <w:rPr>
                <w:spacing w:val="-2"/>
                <w:sz w:val="22"/>
              </w:rPr>
              <w:t>Prajapati Tejaskumar Nareshbhai</w:t>
            </w:r>
          </w:p>
        </w:tc>
        <w:tc>
          <w:tcPr>
            <w:tcW w:w="1333" w:type="dxa"/>
          </w:tcPr>
          <w:p>
            <w:pPr>
              <w:pStyle w:val="TableParagraph"/>
              <w:spacing w:line="264" w:lineRule="auto" w:before="17"/>
              <w:ind w:left="42"/>
              <w:rPr>
                <w:sz w:val="22"/>
              </w:rPr>
            </w:pPr>
            <w:r>
              <w:rPr>
                <w:spacing w:val="-4"/>
                <w:sz w:val="22"/>
              </w:rPr>
              <w:t>BSc </w:t>
            </w:r>
            <w:r>
              <w:rPr>
                <w:spacing w:val="-2"/>
                <w:sz w:val="22"/>
              </w:rPr>
              <w:t>Agriculture (Hons)</w:t>
            </w:r>
          </w:p>
        </w:tc>
        <w:tc>
          <w:tcPr>
            <w:tcW w:w="1095" w:type="dxa"/>
          </w:tcPr>
          <w:p>
            <w:pPr>
              <w:pStyle w:val="TableParagraph"/>
              <w:rPr>
                <w:b/>
                <w:sz w:val="20"/>
              </w:rPr>
            </w:pPr>
          </w:p>
          <w:p>
            <w:pPr>
              <w:pStyle w:val="TableParagraph"/>
              <w:spacing w:before="123"/>
              <w:rPr>
                <w:b/>
                <w:sz w:val="20"/>
              </w:rPr>
            </w:pPr>
          </w:p>
          <w:p>
            <w:pPr>
              <w:pStyle w:val="TableParagraph"/>
              <w:ind w:left="17" w:right="18"/>
              <w:jc w:val="center"/>
              <w:rPr>
                <w:sz w:val="20"/>
              </w:rPr>
            </w:pPr>
            <w:r>
              <w:rPr>
                <w:spacing w:val="-10"/>
                <w:sz w:val="20"/>
              </w:rPr>
              <w:t>4</w:t>
            </w:r>
          </w:p>
        </w:tc>
        <w:tc>
          <w:tcPr>
            <w:tcW w:w="958" w:type="dxa"/>
          </w:tcPr>
          <w:p>
            <w:pPr>
              <w:pStyle w:val="TableParagraph"/>
              <w:rPr>
                <w:b/>
                <w:sz w:val="20"/>
              </w:rPr>
            </w:pPr>
          </w:p>
          <w:p>
            <w:pPr>
              <w:pStyle w:val="TableParagraph"/>
              <w:spacing w:before="123"/>
              <w:rPr>
                <w:b/>
                <w:sz w:val="20"/>
              </w:rPr>
            </w:pPr>
          </w:p>
          <w:p>
            <w:pPr>
              <w:pStyle w:val="TableParagraph"/>
              <w:ind w:left="28" w:right="23"/>
              <w:jc w:val="center"/>
              <w:rPr>
                <w:sz w:val="20"/>
              </w:rPr>
            </w:pPr>
            <w:r>
              <w:rPr>
                <w:spacing w:val="-10"/>
                <w:sz w:val="20"/>
              </w:rPr>
              <w:t>2</w:t>
            </w:r>
          </w:p>
        </w:tc>
        <w:tc>
          <w:tcPr>
            <w:tcW w:w="1455" w:type="dxa"/>
          </w:tcPr>
          <w:p>
            <w:pPr>
              <w:pStyle w:val="TableParagraph"/>
              <w:rPr>
                <w:b/>
                <w:sz w:val="20"/>
              </w:rPr>
            </w:pPr>
          </w:p>
          <w:p>
            <w:pPr>
              <w:pStyle w:val="TableParagraph"/>
              <w:spacing w:before="123"/>
              <w:rPr>
                <w:b/>
                <w:sz w:val="20"/>
              </w:rPr>
            </w:pPr>
          </w:p>
          <w:p>
            <w:pPr>
              <w:pStyle w:val="TableParagraph"/>
              <w:ind w:left="16" w:right="4"/>
              <w:jc w:val="center"/>
              <w:rPr>
                <w:sz w:val="20"/>
              </w:rPr>
            </w:pPr>
            <w:r>
              <w:rPr>
                <w:spacing w:val="-10"/>
                <w:sz w:val="20"/>
              </w:rPr>
              <w:t>2</w:t>
            </w:r>
          </w:p>
        </w:tc>
        <w:tc>
          <w:tcPr>
            <w:tcW w:w="1052" w:type="dxa"/>
          </w:tcPr>
          <w:p>
            <w:pPr>
              <w:pStyle w:val="TableParagraph"/>
              <w:rPr>
                <w:b/>
                <w:sz w:val="20"/>
              </w:rPr>
            </w:pPr>
          </w:p>
          <w:p>
            <w:pPr>
              <w:pStyle w:val="TableParagraph"/>
              <w:spacing w:before="123"/>
              <w:rPr>
                <w:b/>
                <w:sz w:val="20"/>
              </w:rPr>
            </w:pPr>
          </w:p>
          <w:p>
            <w:pPr>
              <w:pStyle w:val="TableParagraph"/>
              <w:ind w:left="13"/>
              <w:jc w:val="center"/>
              <w:rPr>
                <w:sz w:val="20"/>
              </w:rPr>
            </w:pPr>
            <w:r>
              <w:rPr>
                <w:spacing w:val="-10"/>
                <w:sz w:val="20"/>
              </w:rPr>
              <w:t>5</w:t>
            </w:r>
          </w:p>
        </w:tc>
        <w:tc>
          <w:tcPr>
            <w:tcW w:w="1016" w:type="dxa"/>
          </w:tcPr>
          <w:p>
            <w:pPr>
              <w:pStyle w:val="TableParagraph"/>
              <w:rPr>
                <w:b/>
                <w:sz w:val="20"/>
              </w:rPr>
            </w:pPr>
          </w:p>
          <w:p>
            <w:pPr>
              <w:pStyle w:val="TableParagraph"/>
              <w:spacing w:before="123"/>
              <w:rPr>
                <w:b/>
                <w:sz w:val="20"/>
              </w:rPr>
            </w:pPr>
          </w:p>
          <w:p>
            <w:pPr>
              <w:pStyle w:val="TableParagraph"/>
              <w:ind w:left="8" w:right="3"/>
              <w:jc w:val="center"/>
              <w:rPr>
                <w:sz w:val="20"/>
              </w:rPr>
            </w:pPr>
            <w:r>
              <w:rPr>
                <w:spacing w:val="-5"/>
                <w:sz w:val="20"/>
              </w:rPr>
              <w:t>NA</w:t>
            </w:r>
          </w:p>
        </w:tc>
        <w:tc>
          <w:tcPr>
            <w:tcW w:w="742" w:type="dxa"/>
          </w:tcPr>
          <w:p>
            <w:pPr>
              <w:pStyle w:val="TableParagraph"/>
              <w:rPr>
                <w:b/>
                <w:sz w:val="20"/>
              </w:rPr>
            </w:pPr>
          </w:p>
          <w:p>
            <w:pPr>
              <w:pStyle w:val="TableParagraph"/>
              <w:spacing w:before="123"/>
              <w:rPr>
                <w:b/>
                <w:sz w:val="20"/>
              </w:rPr>
            </w:pPr>
          </w:p>
          <w:p>
            <w:pPr>
              <w:pStyle w:val="TableParagraph"/>
              <w:ind w:left="7" w:right="2"/>
              <w:jc w:val="center"/>
              <w:rPr>
                <w:sz w:val="20"/>
              </w:rPr>
            </w:pPr>
            <w:r>
              <w:rPr>
                <w:spacing w:val="-5"/>
                <w:sz w:val="20"/>
              </w:rPr>
              <w:t>13</w:t>
            </w:r>
          </w:p>
        </w:tc>
      </w:tr>
      <w:tr>
        <w:trPr>
          <w:trHeight w:val="1036" w:hRule="atLeast"/>
        </w:trPr>
        <w:tc>
          <w:tcPr>
            <w:tcW w:w="548" w:type="dxa"/>
          </w:tcPr>
          <w:p>
            <w:pPr>
              <w:pStyle w:val="TableParagraph"/>
              <w:rPr>
                <w:b/>
                <w:sz w:val="22"/>
              </w:rPr>
            </w:pPr>
          </w:p>
          <w:p>
            <w:pPr>
              <w:pStyle w:val="TableParagraph"/>
              <w:spacing w:before="65"/>
              <w:rPr>
                <w:b/>
                <w:sz w:val="22"/>
              </w:rPr>
            </w:pPr>
          </w:p>
          <w:p>
            <w:pPr>
              <w:pStyle w:val="TableParagraph"/>
              <w:spacing w:before="1"/>
              <w:ind w:left="14" w:right="4"/>
              <w:jc w:val="center"/>
              <w:rPr>
                <w:sz w:val="22"/>
              </w:rPr>
            </w:pPr>
            <w:r>
              <w:rPr>
                <w:spacing w:val="-10"/>
                <w:sz w:val="22"/>
              </w:rPr>
              <w:t>4</w:t>
            </w:r>
          </w:p>
        </w:tc>
        <w:tc>
          <w:tcPr>
            <w:tcW w:w="1196" w:type="dxa"/>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1894001005</w:t>
            </w:r>
          </w:p>
        </w:tc>
        <w:tc>
          <w:tcPr>
            <w:tcW w:w="1398" w:type="dxa"/>
          </w:tcPr>
          <w:p>
            <w:pPr>
              <w:pStyle w:val="TableParagraph"/>
              <w:rPr>
                <w:b/>
                <w:sz w:val="22"/>
              </w:rPr>
            </w:pPr>
          </w:p>
          <w:p>
            <w:pPr>
              <w:pStyle w:val="TableParagraph"/>
              <w:spacing w:before="65"/>
              <w:rPr>
                <w:b/>
                <w:sz w:val="22"/>
              </w:rPr>
            </w:pPr>
          </w:p>
          <w:p>
            <w:pPr>
              <w:pStyle w:val="TableParagraph"/>
              <w:spacing w:before="1"/>
              <w:ind w:left="42"/>
              <w:rPr>
                <w:sz w:val="22"/>
              </w:rPr>
            </w:pPr>
            <w:r>
              <w:rPr>
                <w:sz w:val="22"/>
              </w:rPr>
              <w:t>Hardik</w:t>
            </w:r>
            <w:r>
              <w:rPr>
                <w:spacing w:val="-10"/>
                <w:sz w:val="22"/>
              </w:rPr>
              <w:t> </w:t>
            </w:r>
            <w:r>
              <w:rPr>
                <w:spacing w:val="-2"/>
                <w:sz w:val="22"/>
              </w:rPr>
              <w:t>Patel.</w:t>
            </w:r>
          </w:p>
        </w:tc>
        <w:tc>
          <w:tcPr>
            <w:tcW w:w="1333" w:type="dxa"/>
          </w:tcPr>
          <w:p>
            <w:pPr>
              <w:pStyle w:val="TableParagraph"/>
              <w:spacing w:line="264" w:lineRule="auto" w:before="17"/>
              <w:ind w:left="42"/>
              <w:rPr>
                <w:sz w:val="22"/>
              </w:rPr>
            </w:pPr>
            <w:r>
              <w:rPr>
                <w:spacing w:val="-4"/>
                <w:sz w:val="22"/>
              </w:rPr>
              <w:t>BSc </w:t>
            </w:r>
            <w:r>
              <w:rPr>
                <w:spacing w:val="-2"/>
                <w:sz w:val="22"/>
              </w:rPr>
              <w:t>Agriculture (Hons)</w:t>
            </w:r>
          </w:p>
        </w:tc>
        <w:tc>
          <w:tcPr>
            <w:tcW w:w="1095" w:type="dxa"/>
          </w:tcPr>
          <w:p>
            <w:pPr>
              <w:pStyle w:val="TableParagraph"/>
              <w:rPr>
                <w:b/>
                <w:sz w:val="20"/>
              </w:rPr>
            </w:pPr>
          </w:p>
          <w:p>
            <w:pPr>
              <w:pStyle w:val="TableParagraph"/>
              <w:spacing w:before="130"/>
              <w:rPr>
                <w:b/>
                <w:sz w:val="20"/>
              </w:rPr>
            </w:pPr>
          </w:p>
          <w:p>
            <w:pPr>
              <w:pStyle w:val="TableParagraph"/>
              <w:ind w:left="17" w:right="18"/>
              <w:jc w:val="center"/>
              <w:rPr>
                <w:sz w:val="20"/>
              </w:rPr>
            </w:pPr>
            <w:r>
              <w:rPr>
                <w:spacing w:val="-10"/>
                <w:sz w:val="20"/>
              </w:rPr>
              <w:t>5</w:t>
            </w:r>
          </w:p>
        </w:tc>
        <w:tc>
          <w:tcPr>
            <w:tcW w:w="958" w:type="dxa"/>
          </w:tcPr>
          <w:p>
            <w:pPr>
              <w:pStyle w:val="TableParagraph"/>
              <w:rPr>
                <w:b/>
                <w:sz w:val="20"/>
              </w:rPr>
            </w:pPr>
          </w:p>
          <w:p>
            <w:pPr>
              <w:pStyle w:val="TableParagraph"/>
              <w:spacing w:before="130"/>
              <w:rPr>
                <w:b/>
                <w:sz w:val="20"/>
              </w:rPr>
            </w:pPr>
          </w:p>
          <w:p>
            <w:pPr>
              <w:pStyle w:val="TableParagraph"/>
              <w:ind w:left="28" w:right="23"/>
              <w:jc w:val="center"/>
              <w:rPr>
                <w:sz w:val="20"/>
              </w:rPr>
            </w:pPr>
            <w:r>
              <w:rPr>
                <w:spacing w:val="-10"/>
                <w:sz w:val="20"/>
              </w:rPr>
              <w:t>3</w:t>
            </w:r>
          </w:p>
        </w:tc>
        <w:tc>
          <w:tcPr>
            <w:tcW w:w="1455" w:type="dxa"/>
          </w:tcPr>
          <w:p>
            <w:pPr>
              <w:pStyle w:val="TableParagraph"/>
              <w:rPr>
                <w:b/>
                <w:sz w:val="20"/>
              </w:rPr>
            </w:pPr>
          </w:p>
          <w:p>
            <w:pPr>
              <w:pStyle w:val="TableParagraph"/>
              <w:spacing w:before="130"/>
              <w:rPr>
                <w:b/>
                <w:sz w:val="20"/>
              </w:rPr>
            </w:pPr>
          </w:p>
          <w:p>
            <w:pPr>
              <w:pStyle w:val="TableParagraph"/>
              <w:ind w:left="16" w:right="4"/>
              <w:jc w:val="center"/>
              <w:rPr>
                <w:sz w:val="20"/>
              </w:rPr>
            </w:pPr>
            <w:r>
              <w:rPr>
                <w:spacing w:val="-10"/>
                <w:sz w:val="20"/>
              </w:rPr>
              <w:t>5</w:t>
            </w:r>
          </w:p>
        </w:tc>
        <w:tc>
          <w:tcPr>
            <w:tcW w:w="1052" w:type="dxa"/>
          </w:tcPr>
          <w:p>
            <w:pPr>
              <w:pStyle w:val="TableParagraph"/>
              <w:rPr>
                <w:b/>
                <w:sz w:val="20"/>
              </w:rPr>
            </w:pPr>
          </w:p>
          <w:p>
            <w:pPr>
              <w:pStyle w:val="TableParagraph"/>
              <w:spacing w:before="130"/>
              <w:rPr>
                <w:b/>
                <w:sz w:val="20"/>
              </w:rPr>
            </w:pPr>
          </w:p>
          <w:p>
            <w:pPr>
              <w:pStyle w:val="TableParagraph"/>
              <w:ind w:left="13"/>
              <w:jc w:val="center"/>
              <w:rPr>
                <w:sz w:val="20"/>
              </w:rPr>
            </w:pPr>
            <w:r>
              <w:rPr>
                <w:spacing w:val="-10"/>
                <w:sz w:val="20"/>
              </w:rPr>
              <w:t>5</w:t>
            </w:r>
          </w:p>
        </w:tc>
        <w:tc>
          <w:tcPr>
            <w:tcW w:w="1016" w:type="dxa"/>
          </w:tcPr>
          <w:p>
            <w:pPr>
              <w:pStyle w:val="TableParagraph"/>
              <w:rPr>
                <w:b/>
                <w:sz w:val="20"/>
              </w:rPr>
            </w:pPr>
          </w:p>
          <w:p>
            <w:pPr>
              <w:pStyle w:val="TableParagraph"/>
              <w:spacing w:before="130"/>
              <w:rPr>
                <w:b/>
                <w:sz w:val="20"/>
              </w:rPr>
            </w:pPr>
          </w:p>
          <w:p>
            <w:pPr>
              <w:pStyle w:val="TableParagraph"/>
              <w:ind w:left="8" w:right="3"/>
              <w:jc w:val="center"/>
              <w:rPr>
                <w:sz w:val="20"/>
              </w:rPr>
            </w:pPr>
            <w:r>
              <w:rPr>
                <w:spacing w:val="-5"/>
                <w:sz w:val="20"/>
              </w:rPr>
              <w:t>NA</w:t>
            </w:r>
          </w:p>
        </w:tc>
        <w:tc>
          <w:tcPr>
            <w:tcW w:w="742" w:type="dxa"/>
          </w:tcPr>
          <w:p>
            <w:pPr>
              <w:pStyle w:val="TableParagraph"/>
              <w:rPr>
                <w:b/>
                <w:sz w:val="20"/>
              </w:rPr>
            </w:pPr>
          </w:p>
          <w:p>
            <w:pPr>
              <w:pStyle w:val="TableParagraph"/>
              <w:spacing w:before="130"/>
              <w:rPr>
                <w:b/>
                <w:sz w:val="20"/>
              </w:rPr>
            </w:pPr>
          </w:p>
          <w:p>
            <w:pPr>
              <w:pStyle w:val="TableParagraph"/>
              <w:ind w:left="7" w:right="2"/>
              <w:jc w:val="center"/>
              <w:rPr>
                <w:sz w:val="20"/>
              </w:rPr>
            </w:pPr>
            <w:r>
              <w:rPr>
                <w:spacing w:val="-5"/>
                <w:sz w:val="20"/>
              </w:rPr>
              <w:t>18</w:t>
            </w:r>
          </w:p>
        </w:tc>
      </w:tr>
      <w:tr>
        <w:trPr>
          <w:trHeight w:val="1043" w:hRule="atLeast"/>
        </w:trPr>
        <w:tc>
          <w:tcPr>
            <w:tcW w:w="548" w:type="dxa"/>
          </w:tcPr>
          <w:p>
            <w:pPr>
              <w:pStyle w:val="TableParagraph"/>
              <w:rPr>
                <w:b/>
                <w:sz w:val="22"/>
              </w:rPr>
            </w:pPr>
          </w:p>
          <w:p>
            <w:pPr>
              <w:pStyle w:val="TableParagraph"/>
              <w:spacing w:before="65"/>
              <w:rPr>
                <w:b/>
                <w:sz w:val="22"/>
              </w:rPr>
            </w:pPr>
          </w:p>
          <w:p>
            <w:pPr>
              <w:pStyle w:val="TableParagraph"/>
              <w:spacing w:before="1"/>
              <w:ind w:left="14" w:right="4"/>
              <w:jc w:val="center"/>
              <w:rPr>
                <w:sz w:val="22"/>
              </w:rPr>
            </w:pPr>
            <w:r>
              <w:rPr>
                <w:spacing w:val="-10"/>
                <w:sz w:val="22"/>
              </w:rPr>
              <w:t>5</w:t>
            </w:r>
          </w:p>
        </w:tc>
        <w:tc>
          <w:tcPr>
            <w:tcW w:w="1196" w:type="dxa"/>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1894001006</w:t>
            </w:r>
          </w:p>
        </w:tc>
        <w:tc>
          <w:tcPr>
            <w:tcW w:w="1398" w:type="dxa"/>
          </w:tcPr>
          <w:p>
            <w:pPr>
              <w:pStyle w:val="TableParagraph"/>
              <w:spacing w:line="259" w:lineRule="auto" w:before="24"/>
              <w:ind w:left="42"/>
              <w:rPr>
                <w:sz w:val="22"/>
              </w:rPr>
            </w:pPr>
            <w:r>
              <w:rPr>
                <w:spacing w:val="-2"/>
                <w:sz w:val="22"/>
              </w:rPr>
              <w:t>Chaudhary Chetankumar Daljibhai</w:t>
            </w:r>
          </w:p>
        </w:tc>
        <w:tc>
          <w:tcPr>
            <w:tcW w:w="1333" w:type="dxa"/>
          </w:tcPr>
          <w:p>
            <w:pPr>
              <w:pStyle w:val="TableParagraph"/>
              <w:spacing w:line="259" w:lineRule="auto" w:before="24"/>
              <w:ind w:left="42"/>
              <w:rPr>
                <w:sz w:val="22"/>
              </w:rPr>
            </w:pPr>
            <w:r>
              <w:rPr>
                <w:spacing w:val="-4"/>
                <w:sz w:val="22"/>
              </w:rPr>
              <w:t>BSc </w:t>
            </w:r>
            <w:r>
              <w:rPr>
                <w:spacing w:val="-2"/>
                <w:sz w:val="22"/>
              </w:rPr>
              <w:t>Agriculture (Hons)</w:t>
            </w:r>
          </w:p>
        </w:tc>
        <w:tc>
          <w:tcPr>
            <w:tcW w:w="1095" w:type="dxa"/>
          </w:tcPr>
          <w:p>
            <w:pPr>
              <w:pStyle w:val="TableParagraph"/>
              <w:rPr>
                <w:b/>
                <w:sz w:val="20"/>
              </w:rPr>
            </w:pPr>
          </w:p>
          <w:p>
            <w:pPr>
              <w:pStyle w:val="TableParagraph"/>
              <w:spacing w:before="130"/>
              <w:rPr>
                <w:b/>
                <w:sz w:val="20"/>
              </w:rPr>
            </w:pPr>
          </w:p>
          <w:p>
            <w:pPr>
              <w:pStyle w:val="TableParagraph"/>
              <w:ind w:left="17" w:right="18"/>
              <w:jc w:val="center"/>
              <w:rPr>
                <w:sz w:val="20"/>
              </w:rPr>
            </w:pPr>
            <w:r>
              <w:rPr>
                <w:spacing w:val="-10"/>
                <w:sz w:val="20"/>
              </w:rPr>
              <w:t>3</w:t>
            </w:r>
          </w:p>
        </w:tc>
        <w:tc>
          <w:tcPr>
            <w:tcW w:w="958" w:type="dxa"/>
          </w:tcPr>
          <w:p>
            <w:pPr>
              <w:pStyle w:val="TableParagraph"/>
              <w:rPr>
                <w:b/>
                <w:sz w:val="20"/>
              </w:rPr>
            </w:pPr>
          </w:p>
          <w:p>
            <w:pPr>
              <w:pStyle w:val="TableParagraph"/>
              <w:spacing w:before="130"/>
              <w:rPr>
                <w:b/>
                <w:sz w:val="20"/>
              </w:rPr>
            </w:pPr>
          </w:p>
          <w:p>
            <w:pPr>
              <w:pStyle w:val="TableParagraph"/>
              <w:ind w:left="28" w:right="23"/>
              <w:jc w:val="center"/>
              <w:rPr>
                <w:sz w:val="20"/>
              </w:rPr>
            </w:pPr>
            <w:r>
              <w:rPr>
                <w:spacing w:val="-10"/>
                <w:sz w:val="20"/>
              </w:rPr>
              <w:t>3</w:t>
            </w:r>
          </w:p>
        </w:tc>
        <w:tc>
          <w:tcPr>
            <w:tcW w:w="1455" w:type="dxa"/>
          </w:tcPr>
          <w:p>
            <w:pPr>
              <w:pStyle w:val="TableParagraph"/>
              <w:rPr>
                <w:b/>
                <w:sz w:val="20"/>
              </w:rPr>
            </w:pPr>
          </w:p>
          <w:p>
            <w:pPr>
              <w:pStyle w:val="TableParagraph"/>
              <w:spacing w:before="130"/>
              <w:rPr>
                <w:b/>
                <w:sz w:val="20"/>
              </w:rPr>
            </w:pPr>
          </w:p>
          <w:p>
            <w:pPr>
              <w:pStyle w:val="TableParagraph"/>
              <w:ind w:left="16" w:right="4"/>
              <w:jc w:val="center"/>
              <w:rPr>
                <w:sz w:val="20"/>
              </w:rPr>
            </w:pPr>
            <w:r>
              <w:rPr>
                <w:spacing w:val="-10"/>
                <w:sz w:val="20"/>
              </w:rPr>
              <w:t>2</w:t>
            </w:r>
          </w:p>
        </w:tc>
        <w:tc>
          <w:tcPr>
            <w:tcW w:w="1052" w:type="dxa"/>
          </w:tcPr>
          <w:p>
            <w:pPr>
              <w:pStyle w:val="TableParagraph"/>
              <w:rPr>
                <w:b/>
                <w:sz w:val="20"/>
              </w:rPr>
            </w:pPr>
          </w:p>
          <w:p>
            <w:pPr>
              <w:pStyle w:val="TableParagraph"/>
              <w:spacing w:before="130"/>
              <w:rPr>
                <w:b/>
                <w:sz w:val="20"/>
              </w:rPr>
            </w:pPr>
          </w:p>
          <w:p>
            <w:pPr>
              <w:pStyle w:val="TableParagraph"/>
              <w:ind w:left="13"/>
              <w:jc w:val="center"/>
              <w:rPr>
                <w:sz w:val="20"/>
              </w:rPr>
            </w:pPr>
            <w:r>
              <w:rPr>
                <w:spacing w:val="-10"/>
                <w:sz w:val="20"/>
              </w:rPr>
              <w:t>5</w:t>
            </w:r>
          </w:p>
        </w:tc>
        <w:tc>
          <w:tcPr>
            <w:tcW w:w="1016" w:type="dxa"/>
          </w:tcPr>
          <w:p>
            <w:pPr>
              <w:pStyle w:val="TableParagraph"/>
              <w:rPr>
                <w:b/>
                <w:sz w:val="20"/>
              </w:rPr>
            </w:pPr>
          </w:p>
          <w:p>
            <w:pPr>
              <w:pStyle w:val="TableParagraph"/>
              <w:spacing w:before="130"/>
              <w:rPr>
                <w:b/>
                <w:sz w:val="20"/>
              </w:rPr>
            </w:pPr>
          </w:p>
          <w:p>
            <w:pPr>
              <w:pStyle w:val="TableParagraph"/>
              <w:ind w:left="8" w:right="3"/>
              <w:jc w:val="center"/>
              <w:rPr>
                <w:sz w:val="20"/>
              </w:rPr>
            </w:pPr>
            <w:r>
              <w:rPr>
                <w:spacing w:val="-5"/>
                <w:sz w:val="20"/>
              </w:rPr>
              <w:t>NA</w:t>
            </w:r>
          </w:p>
        </w:tc>
        <w:tc>
          <w:tcPr>
            <w:tcW w:w="742" w:type="dxa"/>
          </w:tcPr>
          <w:p>
            <w:pPr>
              <w:pStyle w:val="TableParagraph"/>
              <w:rPr>
                <w:b/>
                <w:sz w:val="20"/>
              </w:rPr>
            </w:pPr>
          </w:p>
          <w:p>
            <w:pPr>
              <w:pStyle w:val="TableParagraph"/>
              <w:spacing w:before="130"/>
              <w:rPr>
                <w:b/>
                <w:sz w:val="20"/>
              </w:rPr>
            </w:pPr>
          </w:p>
          <w:p>
            <w:pPr>
              <w:pStyle w:val="TableParagraph"/>
              <w:ind w:left="7" w:right="2"/>
              <w:jc w:val="center"/>
              <w:rPr>
                <w:sz w:val="20"/>
              </w:rPr>
            </w:pPr>
            <w:r>
              <w:rPr>
                <w:spacing w:val="-5"/>
                <w:sz w:val="20"/>
              </w:rPr>
              <w:t>13</w:t>
            </w:r>
          </w:p>
        </w:tc>
      </w:tr>
      <w:tr>
        <w:trPr>
          <w:trHeight w:val="1036" w:hRule="atLeast"/>
        </w:trPr>
        <w:tc>
          <w:tcPr>
            <w:tcW w:w="548" w:type="dxa"/>
          </w:tcPr>
          <w:p>
            <w:pPr>
              <w:pStyle w:val="TableParagraph"/>
              <w:rPr>
                <w:b/>
                <w:sz w:val="22"/>
              </w:rPr>
            </w:pPr>
          </w:p>
          <w:p>
            <w:pPr>
              <w:pStyle w:val="TableParagraph"/>
              <w:spacing w:before="65"/>
              <w:rPr>
                <w:b/>
                <w:sz w:val="22"/>
              </w:rPr>
            </w:pPr>
          </w:p>
          <w:p>
            <w:pPr>
              <w:pStyle w:val="TableParagraph"/>
              <w:spacing w:before="1"/>
              <w:ind w:left="14" w:right="4"/>
              <w:jc w:val="center"/>
              <w:rPr>
                <w:sz w:val="22"/>
              </w:rPr>
            </w:pPr>
            <w:r>
              <w:rPr>
                <w:spacing w:val="-10"/>
                <w:sz w:val="22"/>
              </w:rPr>
              <w:t>6</w:t>
            </w:r>
          </w:p>
        </w:tc>
        <w:tc>
          <w:tcPr>
            <w:tcW w:w="1196" w:type="dxa"/>
          </w:tcPr>
          <w:p>
            <w:pPr>
              <w:pStyle w:val="TableParagraph"/>
              <w:rPr>
                <w:b/>
                <w:sz w:val="22"/>
              </w:rPr>
            </w:pPr>
          </w:p>
          <w:p>
            <w:pPr>
              <w:pStyle w:val="TableParagraph"/>
              <w:spacing w:before="65"/>
              <w:rPr>
                <w:b/>
                <w:sz w:val="22"/>
              </w:rPr>
            </w:pPr>
          </w:p>
          <w:p>
            <w:pPr>
              <w:pStyle w:val="TableParagraph"/>
              <w:spacing w:before="1"/>
              <w:ind w:left="25" w:right="17"/>
              <w:jc w:val="center"/>
              <w:rPr>
                <w:sz w:val="22"/>
              </w:rPr>
            </w:pPr>
            <w:r>
              <w:rPr>
                <w:spacing w:val="-2"/>
                <w:sz w:val="22"/>
              </w:rPr>
              <w:t>1894001007</w:t>
            </w:r>
          </w:p>
        </w:tc>
        <w:tc>
          <w:tcPr>
            <w:tcW w:w="1398" w:type="dxa"/>
          </w:tcPr>
          <w:p>
            <w:pPr>
              <w:pStyle w:val="TableParagraph"/>
              <w:spacing w:line="264" w:lineRule="auto" w:before="17"/>
              <w:ind w:left="42" w:right="89"/>
              <w:rPr>
                <w:sz w:val="22"/>
              </w:rPr>
            </w:pPr>
            <w:r>
              <w:rPr>
                <w:spacing w:val="-2"/>
                <w:sz w:val="22"/>
              </w:rPr>
              <w:t>Parmar Roshan Bharatkumar</w:t>
            </w:r>
          </w:p>
        </w:tc>
        <w:tc>
          <w:tcPr>
            <w:tcW w:w="1333" w:type="dxa"/>
          </w:tcPr>
          <w:p>
            <w:pPr>
              <w:pStyle w:val="TableParagraph"/>
              <w:spacing w:line="264" w:lineRule="auto" w:before="17"/>
              <w:ind w:left="42"/>
              <w:rPr>
                <w:sz w:val="22"/>
              </w:rPr>
            </w:pPr>
            <w:r>
              <w:rPr>
                <w:spacing w:val="-4"/>
                <w:sz w:val="22"/>
              </w:rPr>
              <w:t>BSc </w:t>
            </w:r>
            <w:r>
              <w:rPr>
                <w:spacing w:val="-2"/>
                <w:sz w:val="22"/>
              </w:rPr>
              <w:t>Agriculture (Hons)</w:t>
            </w:r>
          </w:p>
        </w:tc>
        <w:tc>
          <w:tcPr>
            <w:tcW w:w="1095" w:type="dxa"/>
          </w:tcPr>
          <w:p>
            <w:pPr>
              <w:pStyle w:val="TableParagraph"/>
              <w:rPr>
                <w:b/>
                <w:sz w:val="20"/>
              </w:rPr>
            </w:pPr>
          </w:p>
          <w:p>
            <w:pPr>
              <w:pStyle w:val="TableParagraph"/>
              <w:spacing w:before="123"/>
              <w:rPr>
                <w:b/>
                <w:sz w:val="20"/>
              </w:rPr>
            </w:pPr>
          </w:p>
          <w:p>
            <w:pPr>
              <w:pStyle w:val="TableParagraph"/>
              <w:ind w:left="17" w:right="18"/>
              <w:jc w:val="center"/>
              <w:rPr>
                <w:sz w:val="20"/>
              </w:rPr>
            </w:pPr>
            <w:r>
              <w:rPr>
                <w:spacing w:val="-10"/>
                <w:sz w:val="20"/>
              </w:rPr>
              <w:t>3</w:t>
            </w:r>
          </w:p>
        </w:tc>
        <w:tc>
          <w:tcPr>
            <w:tcW w:w="958" w:type="dxa"/>
          </w:tcPr>
          <w:p>
            <w:pPr>
              <w:pStyle w:val="TableParagraph"/>
              <w:rPr>
                <w:b/>
                <w:sz w:val="20"/>
              </w:rPr>
            </w:pPr>
          </w:p>
          <w:p>
            <w:pPr>
              <w:pStyle w:val="TableParagraph"/>
              <w:spacing w:before="123"/>
              <w:rPr>
                <w:b/>
                <w:sz w:val="20"/>
              </w:rPr>
            </w:pPr>
          </w:p>
          <w:p>
            <w:pPr>
              <w:pStyle w:val="TableParagraph"/>
              <w:ind w:left="28" w:right="23"/>
              <w:jc w:val="center"/>
              <w:rPr>
                <w:sz w:val="20"/>
              </w:rPr>
            </w:pPr>
            <w:r>
              <w:rPr>
                <w:spacing w:val="-10"/>
                <w:sz w:val="20"/>
              </w:rPr>
              <w:t>3</w:t>
            </w:r>
          </w:p>
        </w:tc>
        <w:tc>
          <w:tcPr>
            <w:tcW w:w="1455" w:type="dxa"/>
          </w:tcPr>
          <w:p>
            <w:pPr>
              <w:pStyle w:val="TableParagraph"/>
              <w:rPr>
                <w:b/>
                <w:sz w:val="20"/>
              </w:rPr>
            </w:pPr>
          </w:p>
          <w:p>
            <w:pPr>
              <w:pStyle w:val="TableParagraph"/>
              <w:spacing w:before="123"/>
              <w:rPr>
                <w:b/>
                <w:sz w:val="20"/>
              </w:rPr>
            </w:pPr>
          </w:p>
          <w:p>
            <w:pPr>
              <w:pStyle w:val="TableParagraph"/>
              <w:ind w:left="16" w:right="4"/>
              <w:jc w:val="center"/>
              <w:rPr>
                <w:sz w:val="20"/>
              </w:rPr>
            </w:pPr>
            <w:r>
              <w:rPr>
                <w:spacing w:val="-10"/>
                <w:sz w:val="20"/>
              </w:rPr>
              <w:t>2</w:t>
            </w:r>
          </w:p>
        </w:tc>
        <w:tc>
          <w:tcPr>
            <w:tcW w:w="1052" w:type="dxa"/>
          </w:tcPr>
          <w:p>
            <w:pPr>
              <w:pStyle w:val="TableParagraph"/>
              <w:rPr>
                <w:b/>
                <w:sz w:val="20"/>
              </w:rPr>
            </w:pPr>
          </w:p>
          <w:p>
            <w:pPr>
              <w:pStyle w:val="TableParagraph"/>
              <w:spacing w:before="123"/>
              <w:rPr>
                <w:b/>
                <w:sz w:val="20"/>
              </w:rPr>
            </w:pPr>
          </w:p>
          <w:p>
            <w:pPr>
              <w:pStyle w:val="TableParagraph"/>
              <w:ind w:left="13"/>
              <w:jc w:val="center"/>
              <w:rPr>
                <w:sz w:val="20"/>
              </w:rPr>
            </w:pPr>
            <w:r>
              <w:rPr>
                <w:spacing w:val="-10"/>
                <w:sz w:val="20"/>
              </w:rPr>
              <w:t>5</w:t>
            </w:r>
          </w:p>
        </w:tc>
        <w:tc>
          <w:tcPr>
            <w:tcW w:w="1016" w:type="dxa"/>
          </w:tcPr>
          <w:p>
            <w:pPr>
              <w:pStyle w:val="TableParagraph"/>
              <w:rPr>
                <w:b/>
                <w:sz w:val="20"/>
              </w:rPr>
            </w:pPr>
          </w:p>
          <w:p>
            <w:pPr>
              <w:pStyle w:val="TableParagraph"/>
              <w:spacing w:before="123"/>
              <w:rPr>
                <w:b/>
                <w:sz w:val="20"/>
              </w:rPr>
            </w:pPr>
          </w:p>
          <w:p>
            <w:pPr>
              <w:pStyle w:val="TableParagraph"/>
              <w:ind w:left="8" w:right="3"/>
              <w:jc w:val="center"/>
              <w:rPr>
                <w:sz w:val="20"/>
              </w:rPr>
            </w:pPr>
            <w:r>
              <w:rPr>
                <w:spacing w:val="-5"/>
                <w:sz w:val="20"/>
              </w:rPr>
              <w:t>NA</w:t>
            </w:r>
          </w:p>
        </w:tc>
        <w:tc>
          <w:tcPr>
            <w:tcW w:w="742" w:type="dxa"/>
          </w:tcPr>
          <w:p>
            <w:pPr>
              <w:pStyle w:val="TableParagraph"/>
              <w:rPr>
                <w:b/>
                <w:sz w:val="20"/>
              </w:rPr>
            </w:pPr>
          </w:p>
          <w:p>
            <w:pPr>
              <w:pStyle w:val="TableParagraph"/>
              <w:spacing w:before="123"/>
              <w:rPr>
                <w:b/>
                <w:sz w:val="20"/>
              </w:rPr>
            </w:pPr>
          </w:p>
          <w:p>
            <w:pPr>
              <w:pStyle w:val="TableParagraph"/>
              <w:ind w:left="7" w:right="2"/>
              <w:jc w:val="center"/>
              <w:rPr>
                <w:sz w:val="20"/>
              </w:rPr>
            </w:pPr>
            <w:r>
              <w:rPr>
                <w:spacing w:val="-5"/>
                <w:sz w:val="20"/>
              </w:rPr>
              <w:t>13</w:t>
            </w:r>
          </w:p>
        </w:tc>
      </w:tr>
      <w:tr>
        <w:trPr>
          <w:trHeight w:val="1043" w:hRule="atLeast"/>
        </w:trPr>
        <w:tc>
          <w:tcPr>
            <w:tcW w:w="548" w:type="dxa"/>
          </w:tcPr>
          <w:p>
            <w:pPr>
              <w:pStyle w:val="TableParagraph"/>
              <w:rPr>
                <w:b/>
                <w:sz w:val="22"/>
              </w:rPr>
            </w:pPr>
          </w:p>
          <w:p>
            <w:pPr>
              <w:pStyle w:val="TableParagraph"/>
              <w:spacing w:before="66"/>
              <w:rPr>
                <w:b/>
                <w:sz w:val="22"/>
              </w:rPr>
            </w:pPr>
          </w:p>
          <w:p>
            <w:pPr>
              <w:pStyle w:val="TableParagraph"/>
              <w:ind w:left="14" w:right="4"/>
              <w:jc w:val="center"/>
              <w:rPr>
                <w:sz w:val="22"/>
              </w:rPr>
            </w:pPr>
            <w:r>
              <w:rPr>
                <w:spacing w:val="-10"/>
                <w:sz w:val="22"/>
              </w:rPr>
              <w:t>7</w:t>
            </w:r>
          </w:p>
        </w:tc>
        <w:tc>
          <w:tcPr>
            <w:tcW w:w="1196" w:type="dxa"/>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1894001008</w:t>
            </w:r>
          </w:p>
        </w:tc>
        <w:tc>
          <w:tcPr>
            <w:tcW w:w="1398" w:type="dxa"/>
          </w:tcPr>
          <w:p>
            <w:pPr>
              <w:pStyle w:val="TableParagraph"/>
              <w:spacing w:before="38"/>
              <w:rPr>
                <w:b/>
                <w:sz w:val="22"/>
              </w:rPr>
            </w:pPr>
          </w:p>
          <w:p>
            <w:pPr>
              <w:pStyle w:val="TableParagraph"/>
              <w:spacing w:line="266" w:lineRule="auto"/>
              <w:ind w:left="42"/>
              <w:rPr>
                <w:sz w:val="22"/>
              </w:rPr>
            </w:pPr>
            <w:r>
              <w:rPr>
                <w:sz w:val="22"/>
              </w:rPr>
              <w:t>Patel Harsh </w:t>
            </w:r>
            <w:r>
              <w:rPr>
                <w:spacing w:val="-2"/>
                <w:sz w:val="22"/>
              </w:rPr>
              <w:t>Yogeshkumar</w:t>
            </w:r>
          </w:p>
        </w:tc>
        <w:tc>
          <w:tcPr>
            <w:tcW w:w="1333" w:type="dxa"/>
          </w:tcPr>
          <w:p>
            <w:pPr>
              <w:pStyle w:val="TableParagraph"/>
              <w:spacing w:line="264" w:lineRule="auto" w:before="17"/>
              <w:ind w:left="42"/>
              <w:rPr>
                <w:sz w:val="22"/>
              </w:rPr>
            </w:pPr>
            <w:r>
              <w:rPr>
                <w:spacing w:val="-4"/>
                <w:sz w:val="22"/>
              </w:rPr>
              <w:t>BSc </w:t>
            </w:r>
            <w:r>
              <w:rPr>
                <w:spacing w:val="-2"/>
                <w:sz w:val="22"/>
              </w:rPr>
              <w:t>Agriculture (Hons)</w:t>
            </w:r>
          </w:p>
        </w:tc>
        <w:tc>
          <w:tcPr>
            <w:tcW w:w="1095" w:type="dxa"/>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3</w:t>
            </w:r>
          </w:p>
        </w:tc>
        <w:tc>
          <w:tcPr>
            <w:tcW w:w="958" w:type="dxa"/>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2</w:t>
            </w:r>
          </w:p>
        </w:tc>
        <w:tc>
          <w:tcPr>
            <w:tcW w:w="1052" w:type="dxa"/>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4</w:t>
            </w:r>
          </w:p>
        </w:tc>
        <w:tc>
          <w:tcPr>
            <w:tcW w:w="1016" w:type="dxa"/>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12</w:t>
            </w:r>
          </w:p>
        </w:tc>
      </w:tr>
      <w:tr>
        <w:trPr>
          <w:trHeight w:val="1036" w:hRule="atLeast"/>
        </w:trPr>
        <w:tc>
          <w:tcPr>
            <w:tcW w:w="548" w:type="dxa"/>
          </w:tcPr>
          <w:p>
            <w:pPr>
              <w:pStyle w:val="TableParagraph"/>
              <w:rPr>
                <w:b/>
                <w:sz w:val="22"/>
              </w:rPr>
            </w:pPr>
          </w:p>
          <w:p>
            <w:pPr>
              <w:pStyle w:val="TableParagraph"/>
              <w:spacing w:before="66"/>
              <w:rPr>
                <w:b/>
                <w:sz w:val="22"/>
              </w:rPr>
            </w:pPr>
          </w:p>
          <w:p>
            <w:pPr>
              <w:pStyle w:val="TableParagraph"/>
              <w:ind w:left="14" w:right="4"/>
              <w:jc w:val="center"/>
              <w:rPr>
                <w:sz w:val="22"/>
              </w:rPr>
            </w:pPr>
            <w:r>
              <w:rPr>
                <w:spacing w:val="-10"/>
                <w:sz w:val="22"/>
              </w:rPr>
              <w:t>8</w:t>
            </w:r>
          </w:p>
        </w:tc>
        <w:tc>
          <w:tcPr>
            <w:tcW w:w="1196" w:type="dxa"/>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1894001012</w:t>
            </w:r>
          </w:p>
        </w:tc>
        <w:tc>
          <w:tcPr>
            <w:tcW w:w="1398" w:type="dxa"/>
          </w:tcPr>
          <w:p>
            <w:pPr>
              <w:pStyle w:val="TableParagraph"/>
              <w:spacing w:line="264" w:lineRule="auto" w:before="17"/>
              <w:ind w:left="42" w:right="229"/>
              <w:rPr>
                <w:sz w:val="22"/>
              </w:rPr>
            </w:pPr>
            <w:r>
              <w:rPr>
                <w:spacing w:val="-2"/>
                <w:sz w:val="22"/>
              </w:rPr>
              <w:t>Panchal Parthivbhai Chetanbhai</w:t>
            </w:r>
          </w:p>
        </w:tc>
        <w:tc>
          <w:tcPr>
            <w:tcW w:w="1333" w:type="dxa"/>
          </w:tcPr>
          <w:p>
            <w:pPr>
              <w:pStyle w:val="TableParagraph"/>
              <w:spacing w:line="264" w:lineRule="auto" w:before="17"/>
              <w:ind w:left="42"/>
              <w:rPr>
                <w:sz w:val="22"/>
              </w:rPr>
            </w:pPr>
            <w:r>
              <w:rPr>
                <w:spacing w:val="-4"/>
                <w:sz w:val="22"/>
              </w:rPr>
              <w:t>BSc </w:t>
            </w:r>
            <w:r>
              <w:rPr>
                <w:spacing w:val="-2"/>
                <w:sz w:val="22"/>
              </w:rPr>
              <w:t>Agriculture (Hons)</w:t>
            </w:r>
          </w:p>
        </w:tc>
        <w:tc>
          <w:tcPr>
            <w:tcW w:w="1095" w:type="dxa"/>
          </w:tcPr>
          <w:p>
            <w:pPr>
              <w:pStyle w:val="TableParagraph"/>
              <w:rPr>
                <w:b/>
                <w:sz w:val="20"/>
              </w:rPr>
            </w:pPr>
          </w:p>
          <w:p>
            <w:pPr>
              <w:pStyle w:val="TableParagraph"/>
              <w:spacing w:before="124"/>
              <w:rPr>
                <w:b/>
                <w:sz w:val="20"/>
              </w:rPr>
            </w:pPr>
          </w:p>
          <w:p>
            <w:pPr>
              <w:pStyle w:val="TableParagraph"/>
              <w:ind w:left="17" w:right="18"/>
              <w:jc w:val="center"/>
              <w:rPr>
                <w:sz w:val="20"/>
              </w:rPr>
            </w:pPr>
            <w:r>
              <w:rPr>
                <w:spacing w:val="-10"/>
                <w:sz w:val="20"/>
              </w:rPr>
              <w:t>4</w:t>
            </w:r>
          </w:p>
        </w:tc>
        <w:tc>
          <w:tcPr>
            <w:tcW w:w="958" w:type="dxa"/>
          </w:tcPr>
          <w:p>
            <w:pPr>
              <w:pStyle w:val="TableParagraph"/>
              <w:rPr>
                <w:b/>
                <w:sz w:val="20"/>
              </w:rPr>
            </w:pPr>
          </w:p>
          <w:p>
            <w:pPr>
              <w:pStyle w:val="TableParagraph"/>
              <w:spacing w:before="124"/>
              <w:rPr>
                <w:b/>
                <w:sz w:val="20"/>
              </w:rPr>
            </w:pPr>
          </w:p>
          <w:p>
            <w:pPr>
              <w:pStyle w:val="TableParagraph"/>
              <w:ind w:left="28" w:right="23"/>
              <w:jc w:val="center"/>
              <w:rPr>
                <w:sz w:val="20"/>
              </w:rPr>
            </w:pPr>
            <w:r>
              <w:rPr>
                <w:spacing w:val="-10"/>
                <w:sz w:val="20"/>
              </w:rPr>
              <w:t>3</w:t>
            </w:r>
          </w:p>
        </w:tc>
        <w:tc>
          <w:tcPr>
            <w:tcW w:w="1455" w:type="dxa"/>
          </w:tcPr>
          <w:p>
            <w:pPr>
              <w:pStyle w:val="TableParagraph"/>
              <w:rPr>
                <w:b/>
                <w:sz w:val="20"/>
              </w:rPr>
            </w:pPr>
          </w:p>
          <w:p>
            <w:pPr>
              <w:pStyle w:val="TableParagraph"/>
              <w:spacing w:before="124"/>
              <w:rPr>
                <w:b/>
                <w:sz w:val="20"/>
              </w:rPr>
            </w:pPr>
          </w:p>
          <w:p>
            <w:pPr>
              <w:pStyle w:val="TableParagraph"/>
              <w:ind w:left="16" w:right="4"/>
              <w:jc w:val="center"/>
              <w:rPr>
                <w:sz w:val="20"/>
              </w:rPr>
            </w:pPr>
            <w:r>
              <w:rPr>
                <w:spacing w:val="-10"/>
                <w:sz w:val="20"/>
              </w:rPr>
              <w:t>5</w:t>
            </w:r>
          </w:p>
        </w:tc>
        <w:tc>
          <w:tcPr>
            <w:tcW w:w="1052" w:type="dxa"/>
          </w:tcPr>
          <w:p>
            <w:pPr>
              <w:pStyle w:val="TableParagraph"/>
              <w:rPr>
                <w:b/>
                <w:sz w:val="20"/>
              </w:rPr>
            </w:pPr>
          </w:p>
          <w:p>
            <w:pPr>
              <w:pStyle w:val="TableParagraph"/>
              <w:spacing w:before="124"/>
              <w:rPr>
                <w:b/>
                <w:sz w:val="20"/>
              </w:rPr>
            </w:pPr>
          </w:p>
          <w:p>
            <w:pPr>
              <w:pStyle w:val="TableParagraph"/>
              <w:ind w:left="13"/>
              <w:jc w:val="center"/>
              <w:rPr>
                <w:sz w:val="20"/>
              </w:rPr>
            </w:pPr>
            <w:r>
              <w:rPr>
                <w:spacing w:val="-10"/>
                <w:sz w:val="20"/>
              </w:rPr>
              <w:t>5</w:t>
            </w:r>
          </w:p>
        </w:tc>
        <w:tc>
          <w:tcPr>
            <w:tcW w:w="1016" w:type="dxa"/>
          </w:tcPr>
          <w:p>
            <w:pPr>
              <w:pStyle w:val="TableParagraph"/>
              <w:rPr>
                <w:b/>
                <w:sz w:val="20"/>
              </w:rPr>
            </w:pPr>
          </w:p>
          <w:p>
            <w:pPr>
              <w:pStyle w:val="TableParagraph"/>
              <w:spacing w:before="124"/>
              <w:rPr>
                <w:b/>
                <w:sz w:val="20"/>
              </w:rPr>
            </w:pPr>
          </w:p>
          <w:p>
            <w:pPr>
              <w:pStyle w:val="TableParagraph"/>
              <w:ind w:left="8" w:right="3"/>
              <w:jc w:val="center"/>
              <w:rPr>
                <w:sz w:val="20"/>
              </w:rPr>
            </w:pPr>
            <w:r>
              <w:rPr>
                <w:spacing w:val="-5"/>
                <w:sz w:val="20"/>
              </w:rPr>
              <w:t>NA</w:t>
            </w:r>
          </w:p>
        </w:tc>
        <w:tc>
          <w:tcPr>
            <w:tcW w:w="742" w:type="dxa"/>
          </w:tcPr>
          <w:p>
            <w:pPr>
              <w:pStyle w:val="TableParagraph"/>
              <w:rPr>
                <w:b/>
                <w:sz w:val="20"/>
              </w:rPr>
            </w:pPr>
          </w:p>
          <w:p>
            <w:pPr>
              <w:pStyle w:val="TableParagraph"/>
              <w:spacing w:before="124"/>
              <w:rPr>
                <w:b/>
                <w:sz w:val="20"/>
              </w:rPr>
            </w:pPr>
          </w:p>
          <w:p>
            <w:pPr>
              <w:pStyle w:val="TableParagraph"/>
              <w:ind w:left="7" w:right="2"/>
              <w:jc w:val="center"/>
              <w:rPr>
                <w:sz w:val="20"/>
              </w:rPr>
            </w:pPr>
            <w:r>
              <w:rPr>
                <w:spacing w:val="-5"/>
                <w:sz w:val="20"/>
              </w:rPr>
              <w:t>17</w:t>
            </w:r>
          </w:p>
        </w:tc>
      </w:tr>
      <w:tr>
        <w:trPr>
          <w:trHeight w:val="1036" w:hRule="atLeast"/>
        </w:trPr>
        <w:tc>
          <w:tcPr>
            <w:tcW w:w="548" w:type="dxa"/>
          </w:tcPr>
          <w:p>
            <w:pPr>
              <w:pStyle w:val="TableParagraph"/>
              <w:rPr>
                <w:b/>
                <w:sz w:val="22"/>
              </w:rPr>
            </w:pPr>
          </w:p>
          <w:p>
            <w:pPr>
              <w:pStyle w:val="TableParagraph"/>
              <w:spacing w:before="66"/>
              <w:rPr>
                <w:b/>
                <w:sz w:val="22"/>
              </w:rPr>
            </w:pPr>
          </w:p>
          <w:p>
            <w:pPr>
              <w:pStyle w:val="TableParagraph"/>
              <w:ind w:left="14" w:right="4"/>
              <w:jc w:val="center"/>
              <w:rPr>
                <w:sz w:val="22"/>
              </w:rPr>
            </w:pPr>
            <w:r>
              <w:rPr>
                <w:spacing w:val="-10"/>
                <w:sz w:val="22"/>
              </w:rPr>
              <w:t>9</w:t>
            </w:r>
          </w:p>
        </w:tc>
        <w:tc>
          <w:tcPr>
            <w:tcW w:w="1196" w:type="dxa"/>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1894001014</w:t>
            </w:r>
          </w:p>
        </w:tc>
        <w:tc>
          <w:tcPr>
            <w:tcW w:w="1398" w:type="dxa"/>
          </w:tcPr>
          <w:p>
            <w:pPr>
              <w:pStyle w:val="TableParagraph"/>
              <w:spacing w:line="264" w:lineRule="auto" w:before="17"/>
              <w:ind w:left="42"/>
              <w:rPr>
                <w:sz w:val="22"/>
              </w:rPr>
            </w:pPr>
            <w:r>
              <w:rPr>
                <w:spacing w:val="-2"/>
                <w:sz w:val="22"/>
              </w:rPr>
              <w:t>Rathva Bhavikkumar Kesharisinh</w:t>
            </w:r>
          </w:p>
        </w:tc>
        <w:tc>
          <w:tcPr>
            <w:tcW w:w="1333" w:type="dxa"/>
          </w:tcPr>
          <w:p>
            <w:pPr>
              <w:pStyle w:val="TableParagraph"/>
              <w:spacing w:line="264" w:lineRule="auto" w:before="17"/>
              <w:ind w:left="42"/>
              <w:rPr>
                <w:sz w:val="22"/>
              </w:rPr>
            </w:pPr>
            <w:r>
              <w:rPr>
                <w:spacing w:val="-4"/>
                <w:sz w:val="22"/>
              </w:rPr>
              <w:t>BSc </w:t>
            </w:r>
            <w:r>
              <w:rPr>
                <w:spacing w:val="-2"/>
                <w:sz w:val="22"/>
              </w:rPr>
              <w:t>Agriculture (Hons)</w:t>
            </w:r>
          </w:p>
        </w:tc>
        <w:tc>
          <w:tcPr>
            <w:tcW w:w="1095" w:type="dxa"/>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5</w:t>
            </w:r>
          </w:p>
        </w:tc>
        <w:tc>
          <w:tcPr>
            <w:tcW w:w="958" w:type="dxa"/>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5</w:t>
            </w:r>
          </w:p>
        </w:tc>
        <w:tc>
          <w:tcPr>
            <w:tcW w:w="1455" w:type="dxa"/>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3</w:t>
            </w:r>
          </w:p>
        </w:tc>
        <w:tc>
          <w:tcPr>
            <w:tcW w:w="1052" w:type="dxa"/>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5</w:t>
            </w:r>
          </w:p>
        </w:tc>
        <w:tc>
          <w:tcPr>
            <w:tcW w:w="1016" w:type="dxa"/>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18</w:t>
            </w:r>
          </w:p>
        </w:tc>
      </w:tr>
      <w:tr>
        <w:trPr>
          <w:trHeight w:val="1043" w:hRule="atLeast"/>
        </w:trPr>
        <w:tc>
          <w:tcPr>
            <w:tcW w:w="548" w:type="dxa"/>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10</w:t>
            </w:r>
          </w:p>
        </w:tc>
        <w:tc>
          <w:tcPr>
            <w:tcW w:w="1196" w:type="dxa"/>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1894001017</w:t>
            </w:r>
          </w:p>
        </w:tc>
        <w:tc>
          <w:tcPr>
            <w:tcW w:w="1398" w:type="dxa"/>
          </w:tcPr>
          <w:p>
            <w:pPr>
              <w:pStyle w:val="TableParagraph"/>
              <w:spacing w:line="259" w:lineRule="auto" w:before="24"/>
              <w:ind w:left="42" w:right="229"/>
              <w:rPr>
                <w:sz w:val="22"/>
              </w:rPr>
            </w:pPr>
            <w:r>
              <w:rPr>
                <w:spacing w:val="-2"/>
                <w:sz w:val="22"/>
              </w:rPr>
              <w:t>Parmar Binalben Satishkumar</w:t>
            </w:r>
          </w:p>
        </w:tc>
        <w:tc>
          <w:tcPr>
            <w:tcW w:w="1333" w:type="dxa"/>
          </w:tcPr>
          <w:p>
            <w:pPr>
              <w:pStyle w:val="TableParagraph"/>
              <w:spacing w:line="259" w:lineRule="auto" w:before="24"/>
              <w:ind w:left="42"/>
              <w:rPr>
                <w:sz w:val="22"/>
              </w:rPr>
            </w:pPr>
            <w:r>
              <w:rPr>
                <w:spacing w:val="-4"/>
                <w:sz w:val="22"/>
              </w:rPr>
              <w:t>BSc </w:t>
            </w:r>
            <w:r>
              <w:rPr>
                <w:spacing w:val="-2"/>
                <w:sz w:val="22"/>
              </w:rPr>
              <w:t>Agriculture (Hons)</w:t>
            </w:r>
          </w:p>
        </w:tc>
        <w:tc>
          <w:tcPr>
            <w:tcW w:w="1095" w:type="dxa"/>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5</w:t>
            </w:r>
          </w:p>
        </w:tc>
        <w:tc>
          <w:tcPr>
            <w:tcW w:w="958" w:type="dxa"/>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3</w:t>
            </w:r>
          </w:p>
        </w:tc>
        <w:tc>
          <w:tcPr>
            <w:tcW w:w="1455" w:type="dxa"/>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5</w:t>
            </w:r>
          </w:p>
        </w:tc>
        <w:tc>
          <w:tcPr>
            <w:tcW w:w="1052" w:type="dxa"/>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5</w:t>
            </w:r>
          </w:p>
        </w:tc>
        <w:tc>
          <w:tcPr>
            <w:tcW w:w="1016" w:type="dxa"/>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18</w:t>
            </w:r>
          </w:p>
        </w:tc>
      </w:tr>
    </w:tbl>
    <w:p>
      <w:pPr>
        <w:pStyle w:val="TableParagraph"/>
        <w:spacing w:after="0"/>
        <w:jc w:val="center"/>
        <w:rPr>
          <w:sz w:val="20"/>
        </w:rPr>
        <w:sectPr>
          <w:headerReference w:type="default" r:id="rId290"/>
          <w:headerReference w:type="even" r:id="rId291"/>
          <w:footerReference w:type="default" r:id="rId292"/>
          <w:footerReference w:type="even" r:id="rId293"/>
          <w:pgSz w:w="12240" w:h="15840"/>
          <w:pgMar w:header="213" w:footer="1219" w:top="1020" w:bottom="1400" w:left="141" w:right="0"/>
          <w:pgNumType w:start="53"/>
        </w:sectPr>
      </w:pPr>
    </w:p>
    <w:p>
      <w:pPr>
        <w:spacing w:line="240" w:lineRule="auto" w:before="28" w:after="0"/>
        <w:rPr>
          <w:b/>
          <w:sz w:val="20"/>
        </w:rPr>
      </w:pPr>
    </w:p>
    <w:tbl>
      <w:tblPr>
        <w:tblW w:w="0" w:type="auto"/>
        <w:jc w:val="left"/>
        <w:tblInd w:w="88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548"/>
        <w:gridCol w:w="1196"/>
        <w:gridCol w:w="1398"/>
        <w:gridCol w:w="1333"/>
        <w:gridCol w:w="1095"/>
        <w:gridCol w:w="958"/>
        <w:gridCol w:w="1455"/>
        <w:gridCol w:w="1052"/>
        <w:gridCol w:w="1016"/>
        <w:gridCol w:w="742"/>
      </w:tblGrid>
      <w:tr>
        <w:trPr>
          <w:trHeight w:val="1036" w:hRule="atLeast"/>
        </w:trPr>
        <w:tc>
          <w:tcPr>
            <w:tcW w:w="548"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11</w:t>
            </w:r>
          </w:p>
        </w:tc>
        <w:tc>
          <w:tcPr>
            <w:tcW w:w="1196" w:type="dxa"/>
            <w:tcBorders>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1894001018</w:t>
            </w:r>
          </w:p>
        </w:tc>
        <w:tc>
          <w:tcPr>
            <w:tcW w:w="1398" w:type="dxa"/>
            <w:tcBorders>
              <w:left w:val="single" w:sz="6" w:space="0" w:color="000000"/>
              <w:bottom w:val="single" w:sz="6" w:space="0" w:color="000000"/>
              <w:right w:val="single" w:sz="6" w:space="0" w:color="000000"/>
            </w:tcBorders>
          </w:tcPr>
          <w:p>
            <w:pPr>
              <w:pStyle w:val="TableParagraph"/>
              <w:spacing w:before="38"/>
              <w:rPr>
                <w:b/>
                <w:sz w:val="22"/>
              </w:rPr>
            </w:pPr>
          </w:p>
          <w:p>
            <w:pPr>
              <w:pStyle w:val="TableParagraph"/>
              <w:spacing w:line="266" w:lineRule="auto"/>
              <w:ind w:left="42"/>
              <w:rPr>
                <w:sz w:val="22"/>
              </w:rPr>
            </w:pPr>
            <w:r>
              <w:rPr>
                <w:sz w:val="22"/>
              </w:rPr>
              <w:t>Patel Dhruv </w:t>
            </w:r>
            <w:r>
              <w:rPr>
                <w:spacing w:val="-2"/>
                <w:sz w:val="22"/>
              </w:rPr>
              <w:t>Pankajkumar</w:t>
            </w:r>
          </w:p>
        </w:tc>
        <w:tc>
          <w:tcPr>
            <w:tcW w:w="1333" w:type="dxa"/>
            <w:tcBorders>
              <w:left w:val="single" w:sz="6" w:space="0" w:color="000000"/>
              <w:bottom w:val="single" w:sz="6" w:space="0" w:color="000000"/>
              <w:right w:val="single" w:sz="6" w:space="0" w:color="000000"/>
            </w:tcBorders>
          </w:tcPr>
          <w:p>
            <w:pPr>
              <w:pStyle w:val="TableParagraph"/>
              <w:spacing w:line="264" w:lineRule="auto" w:before="18"/>
              <w:ind w:left="42"/>
              <w:rPr>
                <w:sz w:val="22"/>
              </w:rPr>
            </w:pPr>
            <w:r>
              <w:rPr>
                <w:spacing w:val="-4"/>
                <w:sz w:val="22"/>
              </w:rPr>
              <w:t>BSc </w:t>
            </w:r>
            <w:r>
              <w:rPr>
                <w:spacing w:val="-2"/>
                <w:sz w:val="22"/>
              </w:rPr>
              <w:t>Agriculture (Hons)</w:t>
            </w:r>
          </w:p>
        </w:tc>
        <w:tc>
          <w:tcPr>
            <w:tcW w:w="1095"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7" w:right="18"/>
              <w:jc w:val="center"/>
              <w:rPr>
                <w:sz w:val="20"/>
              </w:rPr>
            </w:pPr>
            <w:r>
              <w:rPr>
                <w:spacing w:val="-10"/>
                <w:sz w:val="20"/>
              </w:rPr>
              <w:t>3</w:t>
            </w:r>
          </w:p>
        </w:tc>
        <w:tc>
          <w:tcPr>
            <w:tcW w:w="958"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28" w:right="23"/>
              <w:jc w:val="center"/>
              <w:rPr>
                <w:sz w:val="20"/>
              </w:rPr>
            </w:pPr>
            <w:r>
              <w:rPr>
                <w:spacing w:val="-10"/>
                <w:sz w:val="20"/>
              </w:rPr>
              <w:t>3</w:t>
            </w:r>
          </w:p>
        </w:tc>
        <w:tc>
          <w:tcPr>
            <w:tcW w:w="1455"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6" w:right="4"/>
              <w:jc w:val="center"/>
              <w:rPr>
                <w:sz w:val="20"/>
              </w:rPr>
            </w:pPr>
            <w:r>
              <w:rPr>
                <w:spacing w:val="-10"/>
                <w:sz w:val="20"/>
              </w:rPr>
              <w:t>2</w:t>
            </w:r>
          </w:p>
        </w:tc>
        <w:tc>
          <w:tcPr>
            <w:tcW w:w="1052"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13"/>
              <w:jc w:val="center"/>
              <w:rPr>
                <w:sz w:val="20"/>
              </w:rPr>
            </w:pPr>
            <w:r>
              <w:rPr>
                <w:spacing w:val="-10"/>
                <w:sz w:val="20"/>
              </w:rPr>
              <w:t>5</w:t>
            </w:r>
          </w:p>
        </w:tc>
        <w:tc>
          <w:tcPr>
            <w:tcW w:w="1016"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8" w:right="3"/>
              <w:jc w:val="center"/>
              <w:rPr>
                <w:sz w:val="20"/>
              </w:rPr>
            </w:pPr>
            <w:r>
              <w:rPr>
                <w:spacing w:val="-5"/>
                <w:sz w:val="20"/>
              </w:rPr>
              <w:t>NA</w:t>
            </w:r>
          </w:p>
        </w:tc>
        <w:tc>
          <w:tcPr>
            <w:tcW w:w="742" w:type="dxa"/>
            <w:tcBorders>
              <w:left w:val="single" w:sz="6" w:space="0" w:color="000000"/>
              <w:bottom w:val="single" w:sz="6" w:space="0" w:color="000000"/>
              <w:right w:val="single" w:sz="6" w:space="0" w:color="000000"/>
            </w:tcBorders>
          </w:tcPr>
          <w:p>
            <w:pPr>
              <w:pStyle w:val="TableParagraph"/>
              <w:rPr>
                <w:b/>
                <w:sz w:val="20"/>
              </w:rPr>
            </w:pPr>
          </w:p>
          <w:p>
            <w:pPr>
              <w:pStyle w:val="TableParagraph"/>
              <w:spacing w:before="124"/>
              <w:rPr>
                <w:b/>
                <w:sz w:val="20"/>
              </w:rPr>
            </w:pPr>
          </w:p>
          <w:p>
            <w:pPr>
              <w:pStyle w:val="TableParagraph"/>
              <w:ind w:left="7" w:right="2"/>
              <w:jc w:val="center"/>
              <w:rPr>
                <w:sz w:val="20"/>
              </w:rPr>
            </w:pPr>
            <w:r>
              <w:rPr>
                <w:spacing w:val="-5"/>
                <w:sz w:val="20"/>
              </w:rPr>
              <w:t>13</w:t>
            </w:r>
          </w:p>
        </w:tc>
      </w:tr>
      <w:tr>
        <w:trPr>
          <w:trHeight w:val="1043" w:hRule="atLeast"/>
        </w:trPr>
        <w:tc>
          <w:tcPr>
            <w:tcW w:w="54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14"/>
              <w:jc w:val="center"/>
              <w:rPr>
                <w:sz w:val="22"/>
              </w:rPr>
            </w:pPr>
            <w:r>
              <w:rPr>
                <w:spacing w:val="-5"/>
                <w:sz w:val="22"/>
              </w:rPr>
              <w:t>12</w:t>
            </w:r>
          </w:p>
        </w:tc>
        <w:tc>
          <w:tcPr>
            <w:tcW w:w="119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66"/>
              <w:rPr>
                <w:b/>
                <w:sz w:val="22"/>
              </w:rPr>
            </w:pPr>
          </w:p>
          <w:p>
            <w:pPr>
              <w:pStyle w:val="TableParagraph"/>
              <w:ind w:left="25" w:right="17"/>
              <w:jc w:val="center"/>
              <w:rPr>
                <w:sz w:val="22"/>
              </w:rPr>
            </w:pPr>
            <w:r>
              <w:rPr>
                <w:spacing w:val="-2"/>
                <w:sz w:val="22"/>
              </w:rPr>
              <w:t>1894001019</w:t>
            </w:r>
          </w:p>
        </w:tc>
        <w:tc>
          <w:tcPr>
            <w:tcW w:w="1398"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2" w:right="363"/>
              <w:jc w:val="both"/>
              <w:rPr>
                <w:sz w:val="22"/>
              </w:rPr>
            </w:pPr>
            <w:r>
              <w:rPr>
                <w:spacing w:val="-2"/>
                <w:sz w:val="22"/>
              </w:rPr>
              <w:t>Chaudhary Niteshbhai Jetaji</w:t>
            </w:r>
          </w:p>
        </w:tc>
        <w:tc>
          <w:tcPr>
            <w:tcW w:w="1333"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5"/>
              <w:ind w:left="42"/>
              <w:rPr>
                <w:sz w:val="22"/>
              </w:rPr>
            </w:pPr>
            <w:r>
              <w:rPr>
                <w:spacing w:val="-4"/>
                <w:sz w:val="22"/>
              </w:rPr>
              <w:t>BSc </w:t>
            </w:r>
            <w:r>
              <w:rPr>
                <w:spacing w:val="-2"/>
                <w:sz w:val="22"/>
              </w:rPr>
              <w:t>Agriculture (Hons)</w:t>
            </w:r>
          </w:p>
        </w:tc>
        <w:tc>
          <w:tcPr>
            <w:tcW w:w="109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7" w:right="18"/>
              <w:jc w:val="center"/>
              <w:rPr>
                <w:sz w:val="20"/>
              </w:rPr>
            </w:pPr>
            <w:r>
              <w:rPr>
                <w:spacing w:val="-10"/>
                <w:sz w:val="20"/>
              </w:rPr>
              <w:t>3</w:t>
            </w:r>
          </w:p>
        </w:tc>
        <w:tc>
          <w:tcPr>
            <w:tcW w:w="958"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28" w:right="23"/>
              <w:jc w:val="center"/>
              <w:rPr>
                <w:sz w:val="20"/>
              </w:rPr>
            </w:pPr>
            <w:r>
              <w:rPr>
                <w:spacing w:val="-10"/>
                <w:sz w:val="20"/>
              </w:rPr>
              <w:t>4</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6" w:right="4"/>
              <w:jc w:val="center"/>
              <w:rPr>
                <w:sz w:val="20"/>
              </w:rPr>
            </w:pPr>
            <w:r>
              <w:rPr>
                <w:spacing w:val="-10"/>
                <w:sz w:val="20"/>
              </w:rPr>
              <w:t>5</w:t>
            </w:r>
          </w:p>
        </w:tc>
        <w:tc>
          <w:tcPr>
            <w:tcW w:w="105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13"/>
              <w:jc w:val="center"/>
              <w:rPr>
                <w:sz w:val="20"/>
              </w:rPr>
            </w:pPr>
            <w:r>
              <w:rPr>
                <w:spacing w:val="-10"/>
                <w:sz w:val="20"/>
              </w:rPr>
              <w:t>5</w:t>
            </w:r>
          </w:p>
        </w:tc>
        <w:tc>
          <w:tcPr>
            <w:tcW w:w="1016"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8" w:right="3"/>
              <w:jc w:val="center"/>
              <w:rPr>
                <w:sz w:val="20"/>
              </w:rPr>
            </w:pPr>
            <w:r>
              <w:rPr>
                <w:spacing w:val="-5"/>
                <w:sz w:val="20"/>
              </w:rPr>
              <w:t>NA</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131"/>
              <w:rPr>
                <w:b/>
                <w:sz w:val="20"/>
              </w:rPr>
            </w:pPr>
          </w:p>
          <w:p>
            <w:pPr>
              <w:pStyle w:val="TableParagraph"/>
              <w:ind w:left="7" w:right="2"/>
              <w:jc w:val="center"/>
              <w:rPr>
                <w:sz w:val="20"/>
              </w:rPr>
            </w:pPr>
            <w:r>
              <w:rPr>
                <w:spacing w:val="-5"/>
                <w:sz w:val="20"/>
              </w:rPr>
              <w:t>17</w:t>
            </w:r>
          </w:p>
        </w:tc>
      </w:tr>
    </w:tbl>
    <w:p>
      <w:pPr>
        <w:pStyle w:val="TableParagraph"/>
        <w:spacing w:after="0"/>
        <w:jc w:val="center"/>
        <w:rPr>
          <w:sz w:val="20"/>
        </w:rPr>
        <w:sectPr>
          <w:pgSz w:w="12240" w:h="15840"/>
          <w:pgMar w:header="213" w:footer="1860" w:top="1020" w:bottom="2040" w:left="141" w:right="0"/>
        </w:sect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274"/>
        <w:rPr>
          <w:b/>
          <w:sz w:val="28"/>
        </w:rPr>
      </w:pPr>
    </w:p>
    <w:p>
      <w:pPr>
        <w:spacing w:before="0"/>
        <w:ind w:left="4188" w:right="0" w:firstLine="0"/>
        <w:jc w:val="left"/>
        <w:rPr>
          <w:b/>
          <w:sz w:val="28"/>
        </w:rPr>
      </w:pPr>
      <w:r>
        <w:rPr>
          <w:b/>
          <w:sz w:val="28"/>
          <w:u w:val="single"/>
        </w:rPr>
        <w:t>3.1</w:t>
      </w:r>
      <w:r>
        <w:rPr>
          <w:b/>
          <w:spacing w:val="-9"/>
          <w:sz w:val="28"/>
          <w:u w:val="single"/>
        </w:rPr>
        <w:t> </w:t>
      </w:r>
      <w:r>
        <w:rPr>
          <w:b/>
          <w:sz w:val="28"/>
          <w:u w:val="single"/>
        </w:rPr>
        <w:t>Learning</w:t>
      </w:r>
      <w:r>
        <w:rPr>
          <w:b/>
          <w:spacing w:val="-3"/>
          <w:sz w:val="28"/>
          <w:u w:val="single"/>
        </w:rPr>
        <w:t> </w:t>
      </w:r>
      <w:r>
        <w:rPr>
          <w:b/>
          <w:sz w:val="28"/>
          <w:u w:val="single"/>
        </w:rPr>
        <w:t>Categorization</w:t>
      </w:r>
      <w:r>
        <w:rPr>
          <w:b/>
          <w:spacing w:val="-10"/>
          <w:sz w:val="28"/>
          <w:u w:val="single"/>
        </w:rPr>
        <w:t> </w:t>
      </w:r>
      <w:r>
        <w:rPr>
          <w:b/>
          <w:spacing w:val="-4"/>
          <w:sz w:val="28"/>
          <w:u w:val="single"/>
        </w:rPr>
        <w:t>Chart</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59"/>
        <w:rPr>
          <w:b/>
          <w:sz w:val="20"/>
        </w:rPr>
      </w:pPr>
      <w:r>
        <w:rPr>
          <w:b/>
          <w:sz w:val="20"/>
        </w:rPr>
        <mc:AlternateContent>
          <mc:Choice Requires="wps">
            <w:drawing>
              <wp:anchor distT="0" distB="0" distL="0" distR="0" allowOverlap="1" layoutInCell="1" locked="0" behindDoc="1" simplePos="0" relativeHeight="487636992">
                <wp:simplePos x="0" y="0"/>
                <wp:positionH relativeFrom="page">
                  <wp:posOffset>1092705</wp:posOffset>
                </wp:positionH>
                <wp:positionV relativeFrom="paragraph">
                  <wp:posOffset>198994</wp:posOffset>
                </wp:positionV>
                <wp:extent cx="5720080" cy="3538854"/>
                <wp:effectExtent l="0" t="0" r="0" b="0"/>
                <wp:wrapTopAndBottom/>
                <wp:docPr id="483" name="Group 483"/>
                <wp:cNvGraphicFramePr>
                  <a:graphicFrameLocks/>
                </wp:cNvGraphicFramePr>
                <a:graphic>
                  <a:graphicData uri="http://schemas.microsoft.com/office/word/2010/wordprocessingGroup">
                    <wpg:wgp>
                      <wpg:cNvPr id="483" name="Group 483"/>
                      <wpg:cNvGrpSpPr/>
                      <wpg:grpSpPr>
                        <a:xfrm>
                          <a:off x="0" y="0"/>
                          <a:ext cx="5720080" cy="3538854"/>
                          <a:chExt cx="5720080" cy="3538854"/>
                        </a:xfrm>
                      </wpg:grpSpPr>
                      <pic:pic>
                        <pic:nvPicPr>
                          <pic:cNvPr id="484" name="Image 484"/>
                          <pic:cNvPicPr/>
                        </pic:nvPicPr>
                        <pic:blipFill>
                          <a:blip r:embed="rId298" cstate="print"/>
                          <a:stretch>
                            <a:fillRect/>
                          </a:stretch>
                        </pic:blipFill>
                        <pic:spPr>
                          <a:xfrm>
                            <a:off x="740666" y="502922"/>
                            <a:ext cx="3131820" cy="2276856"/>
                          </a:xfrm>
                          <a:prstGeom prst="rect">
                            <a:avLst/>
                          </a:prstGeom>
                        </pic:spPr>
                      </pic:pic>
                      <wps:wsp>
                        <wps:cNvPr id="485" name="Graphic 485"/>
                        <wps:cNvSpPr/>
                        <wps:spPr>
                          <a:xfrm>
                            <a:off x="4128518" y="1632206"/>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92C47C"/>
                          </a:solidFill>
                        </wps:spPr>
                        <wps:bodyPr wrap="square" lIns="0" tIns="0" rIns="0" bIns="0" rtlCol="0">
                          <a:prstTxWarp prst="textNoShape">
                            <a:avLst/>
                          </a:prstTxWarp>
                          <a:noAutofit/>
                        </wps:bodyPr>
                      </wps:wsp>
                      <wps:wsp>
                        <wps:cNvPr id="486" name="Graphic 486"/>
                        <wps:cNvSpPr/>
                        <wps:spPr>
                          <a:xfrm>
                            <a:off x="4128518" y="1632206"/>
                            <a:ext cx="82550" cy="82550"/>
                          </a:xfrm>
                          <a:custGeom>
                            <a:avLst/>
                            <a:gdLst/>
                            <a:ahLst/>
                            <a:cxnLst/>
                            <a:rect l="l" t="t" r="r" b="b"/>
                            <a:pathLst>
                              <a:path w="82550" h="82550">
                                <a:moveTo>
                                  <a:pt x="0" y="82296"/>
                                </a:moveTo>
                                <a:lnTo>
                                  <a:pt x="82296" y="82296"/>
                                </a:lnTo>
                                <a:lnTo>
                                  <a:pt x="82296" y="0"/>
                                </a:lnTo>
                                <a:lnTo>
                                  <a:pt x="0" y="0"/>
                                </a:lnTo>
                                <a:lnTo>
                                  <a:pt x="0" y="82296"/>
                                </a:lnTo>
                                <a:close/>
                              </a:path>
                            </a:pathLst>
                          </a:custGeom>
                          <a:ln w="18288">
                            <a:solidFill>
                              <a:srgbClr val="000000"/>
                            </a:solidFill>
                            <a:prstDash val="solid"/>
                          </a:ln>
                        </wps:spPr>
                        <wps:bodyPr wrap="square" lIns="0" tIns="0" rIns="0" bIns="0" rtlCol="0">
                          <a:prstTxWarp prst="textNoShape">
                            <a:avLst/>
                          </a:prstTxWarp>
                          <a:noAutofit/>
                        </wps:bodyPr>
                      </wps:wsp>
                      <wps:wsp>
                        <wps:cNvPr id="487" name="Graphic 487"/>
                        <wps:cNvSpPr/>
                        <wps:spPr>
                          <a:xfrm>
                            <a:off x="4128518" y="1892810"/>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EA9999"/>
                          </a:solidFill>
                        </wps:spPr>
                        <wps:bodyPr wrap="square" lIns="0" tIns="0" rIns="0" bIns="0" rtlCol="0">
                          <a:prstTxWarp prst="textNoShape">
                            <a:avLst/>
                          </a:prstTxWarp>
                          <a:noAutofit/>
                        </wps:bodyPr>
                      </wps:wsp>
                      <wps:wsp>
                        <wps:cNvPr id="488" name="Graphic 488"/>
                        <wps:cNvSpPr/>
                        <wps:spPr>
                          <a:xfrm>
                            <a:off x="4128518" y="1892810"/>
                            <a:ext cx="82550" cy="82550"/>
                          </a:xfrm>
                          <a:custGeom>
                            <a:avLst/>
                            <a:gdLst/>
                            <a:ahLst/>
                            <a:cxnLst/>
                            <a:rect l="l" t="t" r="r" b="b"/>
                            <a:pathLst>
                              <a:path w="82550" h="82550">
                                <a:moveTo>
                                  <a:pt x="0" y="82296"/>
                                </a:moveTo>
                                <a:lnTo>
                                  <a:pt x="82296" y="82296"/>
                                </a:lnTo>
                                <a:lnTo>
                                  <a:pt x="82296" y="0"/>
                                </a:lnTo>
                                <a:lnTo>
                                  <a:pt x="0" y="0"/>
                                </a:lnTo>
                                <a:lnTo>
                                  <a:pt x="0" y="82296"/>
                                </a:lnTo>
                                <a:close/>
                              </a:path>
                            </a:pathLst>
                          </a:custGeom>
                          <a:ln w="18288">
                            <a:solidFill>
                              <a:srgbClr val="000000"/>
                            </a:solidFill>
                            <a:prstDash val="solid"/>
                          </a:ln>
                        </wps:spPr>
                        <wps:bodyPr wrap="square" lIns="0" tIns="0" rIns="0" bIns="0" rtlCol="0">
                          <a:prstTxWarp prst="textNoShape">
                            <a:avLst/>
                          </a:prstTxWarp>
                          <a:noAutofit/>
                        </wps:bodyPr>
                      </wps:wsp>
                      <wps:wsp>
                        <wps:cNvPr id="489" name="Graphic 489"/>
                        <wps:cNvSpPr/>
                        <wps:spPr>
                          <a:xfrm>
                            <a:off x="4128518" y="2153414"/>
                            <a:ext cx="82550" cy="82550"/>
                          </a:xfrm>
                          <a:custGeom>
                            <a:avLst/>
                            <a:gdLst/>
                            <a:ahLst/>
                            <a:cxnLst/>
                            <a:rect l="l" t="t" r="r" b="b"/>
                            <a:pathLst>
                              <a:path w="82550" h="82550">
                                <a:moveTo>
                                  <a:pt x="82296" y="0"/>
                                </a:moveTo>
                                <a:lnTo>
                                  <a:pt x="0" y="0"/>
                                </a:lnTo>
                                <a:lnTo>
                                  <a:pt x="0" y="82296"/>
                                </a:lnTo>
                                <a:lnTo>
                                  <a:pt x="82296" y="82296"/>
                                </a:lnTo>
                                <a:lnTo>
                                  <a:pt x="82296" y="0"/>
                                </a:lnTo>
                                <a:close/>
                              </a:path>
                            </a:pathLst>
                          </a:custGeom>
                          <a:solidFill>
                            <a:srgbClr val="8E7BC3"/>
                          </a:solidFill>
                        </wps:spPr>
                        <wps:bodyPr wrap="square" lIns="0" tIns="0" rIns="0" bIns="0" rtlCol="0">
                          <a:prstTxWarp prst="textNoShape">
                            <a:avLst/>
                          </a:prstTxWarp>
                          <a:noAutofit/>
                        </wps:bodyPr>
                      </wps:wsp>
                      <wps:wsp>
                        <wps:cNvPr id="490" name="Graphic 490"/>
                        <wps:cNvSpPr/>
                        <wps:spPr>
                          <a:xfrm>
                            <a:off x="4128518" y="2153414"/>
                            <a:ext cx="82550" cy="82550"/>
                          </a:xfrm>
                          <a:custGeom>
                            <a:avLst/>
                            <a:gdLst/>
                            <a:ahLst/>
                            <a:cxnLst/>
                            <a:rect l="l" t="t" r="r" b="b"/>
                            <a:pathLst>
                              <a:path w="82550" h="82550">
                                <a:moveTo>
                                  <a:pt x="0" y="82296"/>
                                </a:moveTo>
                                <a:lnTo>
                                  <a:pt x="82296" y="82296"/>
                                </a:lnTo>
                                <a:lnTo>
                                  <a:pt x="82296" y="0"/>
                                </a:lnTo>
                                <a:lnTo>
                                  <a:pt x="0" y="0"/>
                                </a:lnTo>
                                <a:lnTo>
                                  <a:pt x="0" y="82296"/>
                                </a:lnTo>
                                <a:close/>
                              </a:path>
                            </a:pathLst>
                          </a:custGeom>
                          <a:ln w="18288">
                            <a:solidFill>
                              <a:srgbClr val="000000"/>
                            </a:solidFill>
                            <a:prstDash val="solid"/>
                          </a:ln>
                        </wps:spPr>
                        <wps:bodyPr wrap="square" lIns="0" tIns="0" rIns="0" bIns="0" rtlCol="0">
                          <a:prstTxWarp prst="textNoShape">
                            <a:avLst/>
                          </a:prstTxWarp>
                          <a:noAutofit/>
                        </wps:bodyPr>
                      </wps:wsp>
                      <wps:wsp>
                        <wps:cNvPr id="491" name="Graphic 491"/>
                        <wps:cNvSpPr/>
                        <wps:spPr>
                          <a:xfrm>
                            <a:off x="2288" y="2288"/>
                            <a:ext cx="5715000" cy="3534410"/>
                          </a:xfrm>
                          <a:custGeom>
                            <a:avLst/>
                            <a:gdLst/>
                            <a:ahLst/>
                            <a:cxnLst/>
                            <a:rect l="l" t="t" r="r" b="b"/>
                            <a:pathLst>
                              <a:path w="5715000" h="3534410">
                                <a:moveTo>
                                  <a:pt x="0" y="127000"/>
                                </a:moveTo>
                                <a:lnTo>
                                  <a:pt x="9978" y="77581"/>
                                </a:lnTo>
                                <a:lnTo>
                                  <a:pt x="37190" y="37210"/>
                                </a:lnTo>
                                <a:lnTo>
                                  <a:pt x="77554" y="9985"/>
                                </a:lnTo>
                                <a:lnTo>
                                  <a:pt x="126987" y="0"/>
                                </a:lnTo>
                                <a:lnTo>
                                  <a:pt x="5588000" y="0"/>
                                </a:lnTo>
                                <a:lnTo>
                                  <a:pt x="5637418" y="9985"/>
                                </a:lnTo>
                                <a:lnTo>
                                  <a:pt x="5677789" y="37210"/>
                                </a:lnTo>
                                <a:lnTo>
                                  <a:pt x="5705014" y="77581"/>
                                </a:lnTo>
                                <a:lnTo>
                                  <a:pt x="5715000" y="127000"/>
                                </a:lnTo>
                                <a:lnTo>
                                  <a:pt x="5715000" y="3407155"/>
                                </a:lnTo>
                                <a:lnTo>
                                  <a:pt x="5705014" y="3456574"/>
                                </a:lnTo>
                                <a:lnTo>
                                  <a:pt x="5677789" y="3496944"/>
                                </a:lnTo>
                                <a:lnTo>
                                  <a:pt x="5637418" y="3524170"/>
                                </a:lnTo>
                                <a:lnTo>
                                  <a:pt x="5588000" y="3534155"/>
                                </a:lnTo>
                                <a:lnTo>
                                  <a:pt x="126987" y="3534155"/>
                                </a:lnTo>
                                <a:lnTo>
                                  <a:pt x="77554" y="3524170"/>
                                </a:lnTo>
                                <a:lnTo>
                                  <a:pt x="37190" y="3496944"/>
                                </a:lnTo>
                                <a:lnTo>
                                  <a:pt x="9978" y="3456574"/>
                                </a:lnTo>
                                <a:lnTo>
                                  <a:pt x="0" y="3407155"/>
                                </a:lnTo>
                                <a:lnTo>
                                  <a:pt x="0" y="127000"/>
                                </a:lnTo>
                                <a:close/>
                              </a:path>
                            </a:pathLst>
                          </a:custGeom>
                          <a:ln w="4576">
                            <a:solidFill>
                              <a:srgbClr val="888888"/>
                            </a:solidFill>
                            <a:prstDash val="solid"/>
                          </a:ln>
                        </wps:spPr>
                        <wps:bodyPr wrap="square" lIns="0" tIns="0" rIns="0" bIns="0" rtlCol="0">
                          <a:prstTxWarp prst="textNoShape">
                            <a:avLst/>
                          </a:prstTxWarp>
                          <a:noAutofit/>
                        </wps:bodyPr>
                      </wps:wsp>
                      <wps:wsp>
                        <wps:cNvPr id="492" name="Textbox 492"/>
                        <wps:cNvSpPr txBox="1"/>
                        <wps:spPr>
                          <a:xfrm>
                            <a:off x="1958469" y="2185492"/>
                            <a:ext cx="216535" cy="181610"/>
                          </a:xfrm>
                          <a:prstGeom prst="rect">
                            <a:avLst/>
                          </a:prstGeom>
                        </wps:spPr>
                        <wps:txbx>
                          <w:txbxContent>
                            <w:p>
                              <w:pPr>
                                <w:spacing w:before="21"/>
                                <w:ind w:left="20" w:right="0" w:firstLine="0"/>
                                <w:jc w:val="left"/>
                                <w:rPr>
                                  <w:rFonts w:ascii="Verdana"/>
                                  <w:i/>
                                  <w:sz w:val="20"/>
                                </w:rPr>
                              </w:pPr>
                              <w:r>
                                <w:rPr>
                                  <w:rFonts w:ascii="Verdana"/>
                                  <w:i/>
                                  <w:spacing w:val="-5"/>
                                  <w:sz w:val="20"/>
                                </w:rPr>
                                <w:t>21</w:t>
                              </w:r>
                            </w:p>
                          </w:txbxContent>
                        </wps:txbx>
                        <wps:bodyPr wrap="square" lIns="0" tIns="0" rIns="0" bIns="0" rtlCol="0">
                          <a:noAutofit/>
                        </wps:bodyPr>
                      </wps:wsp>
                      <wps:wsp>
                        <wps:cNvPr id="493" name="Textbox 493"/>
                        <wps:cNvSpPr txBox="1"/>
                        <wps:spPr>
                          <a:xfrm>
                            <a:off x="4237103" y="1566827"/>
                            <a:ext cx="1400175" cy="728980"/>
                          </a:xfrm>
                          <a:prstGeom prst="rect">
                            <a:avLst/>
                          </a:prstGeom>
                        </wps:spPr>
                        <wps:txbx>
                          <w:txbxContent>
                            <w:p>
                              <w:pPr>
                                <w:spacing w:line="336" w:lineRule="auto" w:before="18"/>
                                <w:ind w:left="20" w:right="0" w:firstLine="0"/>
                                <w:jc w:val="left"/>
                                <w:rPr>
                                  <w:rFonts w:ascii="Verdana"/>
                                  <w:i/>
                                  <w:sz w:val="24"/>
                                </w:rPr>
                              </w:pPr>
                              <w:r>
                                <w:rPr>
                                  <w:rFonts w:ascii="Verdana"/>
                                  <w:i/>
                                  <w:sz w:val="24"/>
                                </w:rPr>
                                <w:t>Fast Learners Average</w:t>
                              </w:r>
                              <w:r>
                                <w:rPr>
                                  <w:rFonts w:ascii="Verdana"/>
                                  <w:i/>
                                  <w:spacing w:val="-22"/>
                                  <w:sz w:val="24"/>
                                </w:rPr>
                                <w:t> </w:t>
                              </w:r>
                              <w:r>
                                <w:rPr>
                                  <w:rFonts w:ascii="Verdana"/>
                                  <w:i/>
                                  <w:sz w:val="24"/>
                                </w:rPr>
                                <w:t>Learners</w:t>
                              </w:r>
                            </w:p>
                            <w:p>
                              <w:pPr>
                                <w:spacing w:before="1"/>
                                <w:ind w:left="20" w:right="0" w:firstLine="0"/>
                                <w:jc w:val="left"/>
                                <w:rPr>
                                  <w:rFonts w:ascii="Verdana"/>
                                  <w:i/>
                                  <w:sz w:val="24"/>
                                </w:rPr>
                              </w:pPr>
                              <w:r>
                                <w:rPr>
                                  <w:rFonts w:ascii="Verdana"/>
                                  <w:i/>
                                  <w:sz w:val="24"/>
                                </w:rPr>
                                <w:t>Slow</w:t>
                              </w:r>
                              <w:r>
                                <w:rPr>
                                  <w:rFonts w:ascii="Verdana"/>
                                  <w:i/>
                                  <w:spacing w:val="-4"/>
                                  <w:sz w:val="24"/>
                                </w:rPr>
                                <w:t> </w:t>
                              </w:r>
                              <w:r>
                                <w:rPr>
                                  <w:rFonts w:ascii="Verdana"/>
                                  <w:i/>
                                  <w:spacing w:val="-2"/>
                                  <w:sz w:val="24"/>
                                </w:rPr>
                                <w:t>Learners</w:t>
                              </w:r>
                            </w:p>
                          </w:txbxContent>
                        </wps:txbx>
                        <wps:bodyPr wrap="square" lIns="0" tIns="0" rIns="0" bIns="0" rtlCol="0">
                          <a:noAutofit/>
                        </wps:bodyPr>
                      </wps:wsp>
                      <wps:wsp>
                        <wps:cNvPr id="494" name="Textbox 494"/>
                        <wps:cNvSpPr txBox="1"/>
                        <wps:spPr>
                          <a:xfrm>
                            <a:off x="2175131" y="1383487"/>
                            <a:ext cx="432434" cy="302260"/>
                          </a:xfrm>
                          <a:prstGeom prst="rect">
                            <a:avLst/>
                          </a:prstGeom>
                        </wps:spPr>
                        <wps:txbx>
                          <w:txbxContent>
                            <w:p>
                              <w:pPr>
                                <w:spacing w:line="217" w:lineRule="exact" w:before="21"/>
                                <w:ind w:left="361" w:right="0" w:firstLine="0"/>
                                <w:jc w:val="left"/>
                                <w:rPr>
                                  <w:rFonts w:ascii="Verdana"/>
                                  <w:i/>
                                  <w:sz w:val="20"/>
                                </w:rPr>
                              </w:pPr>
                              <w:r>
                                <w:rPr>
                                  <w:rFonts w:ascii="Verdana"/>
                                  <w:i/>
                                  <w:spacing w:val="-5"/>
                                  <w:sz w:val="20"/>
                                </w:rPr>
                                <w:t>74</w:t>
                              </w:r>
                            </w:p>
                            <w:p>
                              <w:pPr>
                                <w:spacing w:line="217" w:lineRule="exact" w:before="0"/>
                                <w:ind w:left="20" w:right="0" w:firstLine="0"/>
                                <w:jc w:val="left"/>
                                <w:rPr>
                                  <w:rFonts w:ascii="Verdana"/>
                                  <w:i/>
                                  <w:sz w:val="20"/>
                                </w:rPr>
                              </w:pPr>
                              <w:r>
                                <w:rPr>
                                  <w:rFonts w:ascii="Verdana"/>
                                  <w:i/>
                                  <w:spacing w:val="-5"/>
                                  <w:sz w:val="20"/>
                                </w:rPr>
                                <w:t>66</w:t>
                              </w:r>
                            </w:p>
                          </w:txbxContent>
                        </wps:txbx>
                        <wps:bodyPr wrap="square" lIns="0" tIns="0" rIns="0" bIns="0" rtlCol="0">
                          <a:noAutofit/>
                        </wps:bodyPr>
                      </wps:wsp>
                      <wps:wsp>
                        <wps:cNvPr id="495" name="Textbox 495"/>
                        <wps:cNvSpPr txBox="1"/>
                        <wps:spPr>
                          <a:xfrm>
                            <a:off x="3149602" y="1519758"/>
                            <a:ext cx="216535" cy="181610"/>
                          </a:xfrm>
                          <a:prstGeom prst="rect">
                            <a:avLst/>
                          </a:prstGeom>
                        </wps:spPr>
                        <wps:txbx>
                          <w:txbxContent>
                            <w:p>
                              <w:pPr>
                                <w:spacing w:before="21"/>
                                <w:ind w:left="20" w:right="0" w:firstLine="0"/>
                                <w:jc w:val="left"/>
                                <w:rPr>
                                  <w:rFonts w:ascii="Verdana"/>
                                  <w:i/>
                                  <w:sz w:val="20"/>
                                </w:rPr>
                              </w:pPr>
                              <w:r>
                                <w:rPr>
                                  <w:rFonts w:ascii="Verdana"/>
                                  <w:i/>
                                  <w:spacing w:val="-5"/>
                                  <w:sz w:val="20"/>
                                </w:rPr>
                                <w:t>65</w:t>
                              </w:r>
                            </w:p>
                          </w:txbxContent>
                        </wps:txbx>
                        <wps:bodyPr wrap="square" lIns="0" tIns="0" rIns="0" bIns="0" rtlCol="0">
                          <a:noAutofit/>
                        </wps:bodyPr>
                      </wps:wsp>
                      <wps:wsp>
                        <wps:cNvPr id="496" name="Textbox 496"/>
                        <wps:cNvSpPr txBox="1"/>
                        <wps:spPr>
                          <a:xfrm>
                            <a:off x="461266" y="1771853"/>
                            <a:ext cx="203835" cy="181610"/>
                          </a:xfrm>
                          <a:prstGeom prst="rect">
                            <a:avLst/>
                          </a:prstGeom>
                        </wps:spPr>
                        <wps:txbx>
                          <w:txbxContent>
                            <w:p>
                              <w:pPr>
                                <w:spacing w:before="21"/>
                                <w:ind w:left="20" w:right="0" w:firstLine="0"/>
                                <w:jc w:val="left"/>
                                <w:rPr>
                                  <w:rFonts w:ascii="Verdana"/>
                                  <w:sz w:val="20"/>
                                </w:rPr>
                              </w:pPr>
                              <w:r>
                                <w:rPr>
                                  <w:rFonts w:ascii="Verdana"/>
                                  <w:spacing w:val="-5"/>
                                  <w:sz w:val="20"/>
                                </w:rPr>
                                <w:t>60</w:t>
                              </w:r>
                            </w:p>
                          </w:txbxContent>
                        </wps:txbx>
                        <wps:bodyPr wrap="square" lIns="0" tIns="0" rIns="0" bIns="0" rtlCol="0">
                          <a:noAutofit/>
                        </wps:bodyPr>
                      </wps:wsp>
                      <wps:wsp>
                        <wps:cNvPr id="497" name="Textbox 497"/>
                        <wps:cNvSpPr txBox="1"/>
                        <wps:spPr>
                          <a:xfrm>
                            <a:off x="2933194" y="1761820"/>
                            <a:ext cx="215900" cy="181610"/>
                          </a:xfrm>
                          <a:prstGeom prst="rect">
                            <a:avLst/>
                          </a:prstGeom>
                        </wps:spPr>
                        <wps:txbx>
                          <w:txbxContent>
                            <w:p>
                              <w:pPr>
                                <w:spacing w:before="21"/>
                                <w:ind w:left="20" w:right="0" w:firstLine="0"/>
                                <w:jc w:val="left"/>
                                <w:rPr>
                                  <w:rFonts w:ascii="Verdana"/>
                                  <w:i/>
                                  <w:sz w:val="20"/>
                                </w:rPr>
                              </w:pPr>
                              <w:r>
                                <w:rPr>
                                  <w:rFonts w:ascii="Verdana"/>
                                  <w:i/>
                                  <w:spacing w:val="-5"/>
                                  <w:sz w:val="20"/>
                                </w:rPr>
                                <w:t>49</w:t>
                              </w:r>
                            </w:p>
                          </w:txbxContent>
                        </wps:txbx>
                        <wps:bodyPr wrap="square" lIns="0" tIns="0" rIns="0" bIns="0" rtlCol="0">
                          <a:noAutofit/>
                        </wps:bodyPr>
                      </wps:wsp>
                      <wps:wsp>
                        <wps:cNvPr id="498" name="Textbox 498"/>
                        <wps:cNvSpPr txBox="1"/>
                        <wps:spPr>
                          <a:xfrm>
                            <a:off x="3366264" y="1701368"/>
                            <a:ext cx="215900" cy="181610"/>
                          </a:xfrm>
                          <a:prstGeom prst="rect">
                            <a:avLst/>
                          </a:prstGeom>
                        </wps:spPr>
                        <wps:txbx>
                          <w:txbxContent>
                            <w:p>
                              <w:pPr>
                                <w:spacing w:before="21"/>
                                <w:ind w:left="20" w:right="0" w:firstLine="0"/>
                                <w:jc w:val="left"/>
                                <w:rPr>
                                  <w:rFonts w:ascii="Verdana"/>
                                  <w:i/>
                                  <w:sz w:val="20"/>
                                </w:rPr>
                              </w:pPr>
                              <w:r>
                                <w:rPr>
                                  <w:rFonts w:ascii="Verdana"/>
                                  <w:i/>
                                  <w:spacing w:val="-5"/>
                                  <w:sz w:val="20"/>
                                </w:rPr>
                                <w:t>53</w:t>
                              </w:r>
                            </w:p>
                          </w:txbxContent>
                        </wps:txbx>
                        <wps:bodyPr wrap="square" lIns="0" tIns="0" rIns="0" bIns="0" rtlCol="0">
                          <a:noAutofit/>
                        </wps:bodyPr>
                      </wps:wsp>
                      <wps:wsp>
                        <wps:cNvPr id="499" name="Textbox 499"/>
                        <wps:cNvSpPr txBox="1"/>
                        <wps:spPr>
                          <a:xfrm>
                            <a:off x="461266" y="2074494"/>
                            <a:ext cx="203835" cy="181610"/>
                          </a:xfrm>
                          <a:prstGeom prst="rect">
                            <a:avLst/>
                          </a:prstGeom>
                        </wps:spPr>
                        <wps:txbx>
                          <w:txbxContent>
                            <w:p>
                              <w:pPr>
                                <w:spacing w:before="21"/>
                                <w:ind w:left="20" w:right="0" w:firstLine="0"/>
                                <w:jc w:val="left"/>
                                <w:rPr>
                                  <w:rFonts w:ascii="Verdana"/>
                                  <w:sz w:val="20"/>
                                </w:rPr>
                              </w:pPr>
                              <w:r>
                                <w:rPr>
                                  <w:rFonts w:ascii="Verdana"/>
                                  <w:spacing w:val="-5"/>
                                  <w:sz w:val="20"/>
                                </w:rPr>
                                <w:t>40</w:t>
                              </w:r>
                            </w:p>
                          </w:txbxContent>
                        </wps:txbx>
                        <wps:bodyPr wrap="square" lIns="0" tIns="0" rIns="0" bIns="0" rtlCol="0">
                          <a:noAutofit/>
                        </wps:bodyPr>
                      </wps:wsp>
                      <wps:wsp>
                        <wps:cNvPr id="500" name="Textbox 500"/>
                        <wps:cNvSpPr txBox="1"/>
                        <wps:spPr>
                          <a:xfrm>
                            <a:off x="1375920" y="460578"/>
                            <a:ext cx="298450" cy="181610"/>
                          </a:xfrm>
                          <a:prstGeom prst="rect">
                            <a:avLst/>
                          </a:prstGeom>
                        </wps:spPr>
                        <wps:txbx>
                          <w:txbxContent>
                            <w:p>
                              <w:pPr>
                                <w:spacing w:before="21"/>
                                <w:ind w:left="20" w:right="0" w:firstLine="0"/>
                                <w:jc w:val="left"/>
                                <w:rPr>
                                  <w:rFonts w:ascii="Verdana"/>
                                  <w:i/>
                                  <w:sz w:val="20"/>
                                </w:rPr>
                              </w:pPr>
                              <w:r>
                                <w:rPr>
                                  <w:rFonts w:ascii="Verdana"/>
                                  <w:i/>
                                  <w:spacing w:val="-5"/>
                                  <w:sz w:val="20"/>
                                </w:rPr>
                                <w:t>135</w:t>
                              </w:r>
                            </w:p>
                          </w:txbxContent>
                        </wps:txbx>
                        <wps:bodyPr wrap="square" lIns="0" tIns="0" rIns="0" bIns="0" rtlCol="0">
                          <a:noAutofit/>
                        </wps:bodyPr>
                      </wps:wsp>
                      <wps:wsp>
                        <wps:cNvPr id="501" name="Textbox 501"/>
                        <wps:cNvSpPr txBox="1"/>
                        <wps:spPr>
                          <a:xfrm>
                            <a:off x="380494" y="864184"/>
                            <a:ext cx="284480" cy="786130"/>
                          </a:xfrm>
                          <a:prstGeom prst="rect">
                            <a:avLst/>
                          </a:prstGeom>
                        </wps:spPr>
                        <wps:txbx>
                          <w:txbxContent>
                            <w:p>
                              <w:pPr>
                                <w:spacing w:before="21"/>
                                <w:ind w:left="0" w:right="44" w:firstLine="0"/>
                                <w:jc w:val="right"/>
                                <w:rPr>
                                  <w:rFonts w:ascii="Verdana"/>
                                  <w:sz w:val="20"/>
                                </w:rPr>
                              </w:pPr>
                              <w:r>
                                <w:rPr>
                                  <w:rFonts w:ascii="Verdana"/>
                                  <w:spacing w:val="-5"/>
                                  <w:sz w:val="20"/>
                                </w:rPr>
                                <w:t>120</w:t>
                              </w:r>
                            </w:p>
                            <w:p>
                              <w:pPr>
                                <w:spacing w:before="233"/>
                                <w:ind w:left="0" w:right="44" w:firstLine="0"/>
                                <w:jc w:val="right"/>
                                <w:rPr>
                                  <w:rFonts w:ascii="Verdana"/>
                                  <w:sz w:val="20"/>
                                </w:rPr>
                              </w:pPr>
                              <w:r>
                                <w:rPr>
                                  <w:rFonts w:ascii="Verdana"/>
                                  <w:spacing w:val="-5"/>
                                  <w:sz w:val="20"/>
                                </w:rPr>
                                <w:t>100</w:t>
                              </w:r>
                            </w:p>
                            <w:p>
                              <w:pPr>
                                <w:spacing w:before="234"/>
                                <w:ind w:left="0" w:right="38" w:firstLine="0"/>
                                <w:jc w:val="right"/>
                                <w:rPr>
                                  <w:rFonts w:ascii="Verdana"/>
                                  <w:sz w:val="20"/>
                                </w:rPr>
                              </w:pPr>
                              <w:r>
                                <w:rPr>
                                  <w:rFonts w:ascii="Verdana"/>
                                  <w:spacing w:val="-5"/>
                                  <w:sz w:val="20"/>
                                </w:rPr>
                                <w:t>80</w:t>
                              </w:r>
                            </w:p>
                          </w:txbxContent>
                        </wps:txbx>
                        <wps:bodyPr wrap="square" lIns="0" tIns="0" rIns="0" bIns="0" rtlCol="0">
                          <a:noAutofit/>
                        </wps:bodyPr>
                      </wps:wsp>
                      <wps:wsp>
                        <wps:cNvPr id="502" name="Textbox 502"/>
                        <wps:cNvSpPr txBox="1"/>
                        <wps:spPr>
                          <a:xfrm>
                            <a:off x="461266" y="2376575"/>
                            <a:ext cx="203835" cy="181610"/>
                          </a:xfrm>
                          <a:prstGeom prst="rect">
                            <a:avLst/>
                          </a:prstGeom>
                        </wps:spPr>
                        <wps:txbx>
                          <w:txbxContent>
                            <w:p>
                              <w:pPr>
                                <w:spacing w:before="22"/>
                                <w:ind w:left="20" w:right="0" w:firstLine="0"/>
                                <w:jc w:val="left"/>
                                <w:rPr>
                                  <w:rFonts w:ascii="Verdana"/>
                                  <w:sz w:val="20"/>
                                </w:rPr>
                              </w:pPr>
                              <w:r>
                                <w:rPr>
                                  <w:rFonts w:ascii="Verdana"/>
                                  <w:spacing w:val="-5"/>
                                  <w:sz w:val="20"/>
                                </w:rPr>
                                <w:t>20</w:t>
                              </w:r>
                            </w:p>
                          </w:txbxContent>
                        </wps:txbx>
                        <wps:bodyPr wrap="square" lIns="0" tIns="0" rIns="0" bIns="0" rtlCol="0">
                          <a:noAutofit/>
                        </wps:bodyPr>
                      </wps:wsp>
                      <wps:wsp>
                        <wps:cNvPr id="503" name="Textbox 503"/>
                        <wps:cNvSpPr txBox="1"/>
                        <wps:spPr>
                          <a:xfrm>
                            <a:off x="1025146" y="2502992"/>
                            <a:ext cx="349250" cy="181610"/>
                          </a:xfrm>
                          <a:prstGeom prst="rect">
                            <a:avLst/>
                          </a:prstGeom>
                        </wps:spPr>
                        <wps:txbx>
                          <w:txbxContent>
                            <w:p>
                              <w:pPr>
                                <w:tabs>
                                  <w:tab w:pos="361" w:val="left" w:leader="none"/>
                                </w:tabs>
                                <w:spacing w:before="21"/>
                                <w:ind w:left="20" w:right="0" w:firstLine="0"/>
                                <w:jc w:val="left"/>
                                <w:rPr>
                                  <w:rFonts w:ascii="Verdana"/>
                                  <w:i/>
                                  <w:sz w:val="20"/>
                                </w:rPr>
                              </w:pPr>
                              <w:r>
                                <w:rPr>
                                  <w:rFonts w:ascii="Verdana"/>
                                  <w:spacing w:val="-10"/>
                                  <w:sz w:val="20"/>
                                </w:rPr>
                                <w:t>0</w:t>
                              </w:r>
                              <w:r>
                                <w:rPr>
                                  <w:rFonts w:ascii="Verdana"/>
                                  <w:sz w:val="20"/>
                                </w:rPr>
                                <w:tab/>
                              </w:r>
                              <w:r>
                                <w:rPr>
                                  <w:rFonts w:ascii="Verdana"/>
                                  <w:i/>
                                  <w:spacing w:val="-10"/>
                                  <w:sz w:val="20"/>
                                </w:rPr>
                                <w:t>0</w:t>
                              </w:r>
                            </w:p>
                          </w:txbxContent>
                        </wps:txbx>
                        <wps:bodyPr wrap="square" lIns="0" tIns="0" rIns="0" bIns="0" rtlCol="0">
                          <a:noAutofit/>
                        </wps:bodyPr>
                      </wps:wsp>
                      <wps:wsp>
                        <wps:cNvPr id="504" name="Textbox 504"/>
                        <wps:cNvSpPr txBox="1"/>
                        <wps:spPr>
                          <a:xfrm>
                            <a:off x="542038" y="2679522"/>
                            <a:ext cx="120014" cy="181610"/>
                          </a:xfrm>
                          <a:prstGeom prst="rect">
                            <a:avLst/>
                          </a:prstGeom>
                        </wps:spPr>
                        <wps:txbx>
                          <w:txbxContent>
                            <w:p>
                              <w:pPr>
                                <w:spacing w:before="21"/>
                                <w:ind w:left="20" w:right="0" w:firstLine="0"/>
                                <w:jc w:val="left"/>
                                <w:rPr>
                                  <w:rFonts w:ascii="Verdana"/>
                                  <w:sz w:val="20"/>
                                </w:rPr>
                              </w:pPr>
                              <w:r>
                                <w:rPr>
                                  <w:rFonts w:ascii="Verdana"/>
                                  <w:spacing w:val="-10"/>
                                  <w:sz w:val="20"/>
                                </w:rPr>
                                <w:t>0</w:t>
                              </w:r>
                            </w:p>
                          </w:txbxContent>
                        </wps:txbx>
                        <wps:bodyPr wrap="square" lIns="0" tIns="0" rIns="0" bIns="0" rtlCol="0">
                          <a:noAutofit/>
                        </wps:bodyPr>
                      </wps:wsp>
                      <wps:wsp>
                        <wps:cNvPr id="505" name="Textbox 505"/>
                        <wps:cNvSpPr txBox="1"/>
                        <wps:spPr>
                          <a:xfrm>
                            <a:off x="851664" y="2842336"/>
                            <a:ext cx="2806065" cy="335915"/>
                          </a:xfrm>
                          <a:prstGeom prst="rect">
                            <a:avLst/>
                          </a:prstGeom>
                        </wps:spPr>
                        <wps:txbx>
                          <w:txbxContent>
                            <w:p>
                              <w:pPr>
                                <w:tabs>
                                  <w:tab w:pos="1456" w:val="left" w:leader="none"/>
                                  <w:tab w:pos="1938" w:val="left" w:leader="none"/>
                                  <w:tab w:pos="3473" w:val="left" w:leader="none"/>
                                </w:tabs>
                                <w:spacing w:before="21"/>
                                <w:ind w:left="20" w:right="38" w:firstLine="434"/>
                                <w:jc w:val="left"/>
                                <w:rPr>
                                  <w:rFonts w:ascii="Verdana"/>
                                  <w:sz w:val="20"/>
                                </w:rPr>
                              </w:pPr>
                              <w:r>
                                <w:rPr>
                                  <w:rFonts w:ascii="Verdana"/>
                                  <w:spacing w:val="-4"/>
                                  <w:sz w:val="20"/>
                                </w:rPr>
                                <w:t>Pre</w:t>
                              </w:r>
                              <w:r>
                                <w:rPr>
                                  <w:rFonts w:ascii="Verdana"/>
                                  <w:sz w:val="20"/>
                                </w:rPr>
                                <w:tab/>
                                <w:tab/>
                              </w:r>
                              <w:r>
                                <w:rPr>
                                  <w:rFonts w:ascii="Verdana"/>
                                  <w:spacing w:val="-4"/>
                                  <w:sz w:val="20"/>
                                </w:rPr>
                                <w:t>Post</w:t>
                              </w:r>
                              <w:r>
                                <w:rPr>
                                  <w:rFonts w:ascii="Verdana"/>
                                  <w:sz w:val="20"/>
                                </w:rPr>
                                <w:tab/>
                              </w:r>
                              <w:r>
                                <w:rPr>
                                  <w:rFonts w:ascii="Verdana"/>
                                  <w:spacing w:val="-4"/>
                                  <w:sz w:val="20"/>
                                </w:rPr>
                                <w:t>Post </w:t>
                              </w:r>
                              <w:r>
                                <w:rPr>
                                  <w:rFonts w:ascii="Verdana"/>
                                  <w:spacing w:val="-2"/>
                                  <w:sz w:val="20"/>
                                </w:rPr>
                                <w:t>Assessment</w:t>
                              </w:r>
                              <w:r>
                                <w:rPr>
                                  <w:rFonts w:ascii="Verdana"/>
                                  <w:sz w:val="20"/>
                                </w:rPr>
                                <w:tab/>
                                <w:t>Assessment</w:t>
                              </w:r>
                              <w:r>
                                <w:rPr>
                                  <w:rFonts w:ascii="Verdana"/>
                                  <w:spacing w:val="-13"/>
                                  <w:sz w:val="20"/>
                                </w:rPr>
                                <w:t> </w:t>
                              </w:r>
                              <w:r>
                                <w:rPr>
                                  <w:rFonts w:ascii="Verdana"/>
                                  <w:sz w:val="20"/>
                                </w:rPr>
                                <w:t>1</w:t>
                              </w:r>
                              <w:r>
                                <w:rPr>
                                  <w:rFonts w:ascii="Verdana"/>
                                  <w:spacing w:val="40"/>
                                  <w:sz w:val="20"/>
                                </w:rPr>
                                <w:t> </w:t>
                              </w:r>
                              <w:r>
                                <w:rPr>
                                  <w:rFonts w:ascii="Verdana"/>
                                  <w:sz w:val="20"/>
                                </w:rPr>
                                <w:t>Assessment</w:t>
                              </w:r>
                              <w:r>
                                <w:rPr>
                                  <w:rFonts w:ascii="Verdana"/>
                                  <w:spacing w:val="-13"/>
                                  <w:sz w:val="20"/>
                                </w:rPr>
                                <w:t> </w:t>
                              </w:r>
                              <w:r>
                                <w:rPr>
                                  <w:rFonts w:ascii="Verdana"/>
                                  <w:sz w:val="20"/>
                                </w:rPr>
                                <w:t>2</w:t>
                              </w:r>
                            </w:p>
                          </w:txbxContent>
                        </wps:txbx>
                        <wps:bodyPr wrap="square" lIns="0" tIns="0" rIns="0" bIns="0" rtlCol="0">
                          <a:noAutofit/>
                        </wps:bodyPr>
                      </wps:wsp>
                      <wps:wsp>
                        <wps:cNvPr id="506" name="Textbox 506"/>
                        <wps:cNvSpPr txBox="1"/>
                        <wps:spPr>
                          <a:xfrm>
                            <a:off x="380494" y="561416"/>
                            <a:ext cx="280035" cy="181610"/>
                          </a:xfrm>
                          <a:prstGeom prst="rect">
                            <a:avLst/>
                          </a:prstGeom>
                        </wps:spPr>
                        <wps:txbx>
                          <w:txbxContent>
                            <w:p>
                              <w:pPr>
                                <w:spacing w:before="21"/>
                                <w:ind w:left="20" w:right="0" w:firstLine="0"/>
                                <w:jc w:val="left"/>
                                <w:rPr>
                                  <w:rFonts w:ascii="Verdana"/>
                                  <w:sz w:val="20"/>
                                </w:rPr>
                              </w:pPr>
                              <w:r>
                                <w:rPr>
                                  <w:rFonts w:ascii="Verdana"/>
                                  <w:spacing w:val="-5"/>
                                  <w:sz w:val="20"/>
                                </w:rPr>
                                <w:t>140</w:t>
                              </w:r>
                            </w:p>
                          </w:txbxContent>
                        </wps:txbx>
                        <wps:bodyPr wrap="square" lIns="0" tIns="0" rIns="0" bIns="0" rtlCol="0">
                          <a:noAutofit/>
                        </wps:bodyPr>
                      </wps:wsp>
                      <wps:wsp>
                        <wps:cNvPr id="507" name="Textbox 507"/>
                        <wps:cNvSpPr txBox="1"/>
                        <wps:spPr>
                          <a:xfrm>
                            <a:off x="1787400" y="85404"/>
                            <a:ext cx="2179955" cy="242570"/>
                          </a:xfrm>
                          <a:prstGeom prst="rect">
                            <a:avLst/>
                          </a:prstGeom>
                        </wps:spPr>
                        <wps:txbx>
                          <w:txbxContent>
                            <w:p>
                              <w:pPr>
                                <w:spacing w:before="21"/>
                                <w:ind w:left="20" w:right="0" w:firstLine="0"/>
                                <w:jc w:val="left"/>
                                <w:rPr>
                                  <w:rFonts w:ascii="Verdana"/>
                                  <w:i/>
                                  <w:sz w:val="28"/>
                                </w:rPr>
                              </w:pPr>
                              <w:r>
                                <w:rPr>
                                  <w:rFonts w:ascii="Verdana"/>
                                  <w:i/>
                                  <w:sz w:val="28"/>
                                </w:rPr>
                                <w:t>Learning</w:t>
                              </w:r>
                              <w:r>
                                <w:rPr>
                                  <w:rFonts w:ascii="Verdana"/>
                                  <w:i/>
                                  <w:spacing w:val="-11"/>
                                  <w:sz w:val="28"/>
                                </w:rPr>
                                <w:t> </w:t>
                              </w:r>
                              <w:r>
                                <w:rPr>
                                  <w:rFonts w:ascii="Verdana"/>
                                  <w:i/>
                                  <w:spacing w:val="-2"/>
                                  <w:sz w:val="28"/>
                                </w:rPr>
                                <w:t>Categorization</w:t>
                              </w:r>
                            </w:p>
                          </w:txbxContent>
                        </wps:txbx>
                        <wps:bodyPr wrap="square" lIns="0" tIns="0" rIns="0" bIns="0" rtlCol="0">
                          <a:noAutofit/>
                        </wps:bodyPr>
                      </wps:wsp>
                    </wpg:wgp>
                  </a:graphicData>
                </a:graphic>
              </wp:anchor>
            </w:drawing>
          </mc:Choice>
          <mc:Fallback>
            <w:pict>
              <v:group style="position:absolute;margin-left:86.039818pt;margin-top:15.668843pt;width:450.4pt;height:278.650pt;mso-position-horizontal-relative:page;mso-position-vertical-relative:paragraph;z-index:-15679488;mso-wrap-distance-left:0;mso-wrap-distance-right:0" id="docshapegroup227" coordorigin="1721,313" coordsize="9008,5573">
                <v:shape style="position:absolute;left:2887;top:1105;width:4932;height:3586" type="#_x0000_t75" id="docshape228" stroked="false">
                  <v:imagedata r:id="rId298" o:title=""/>
                </v:shape>
                <v:rect style="position:absolute;left:8222;top:2883;width:130;height:130" id="docshape229" filled="true" fillcolor="#92c47c" stroked="false">
                  <v:fill type="solid"/>
                </v:rect>
                <v:rect style="position:absolute;left:8222;top:2883;width:130;height:130" id="docshape230" filled="false" stroked="true" strokeweight="1.44pt" strokecolor="#000000">
                  <v:stroke dashstyle="solid"/>
                </v:rect>
                <v:rect style="position:absolute;left:8222;top:3294;width:130;height:130" id="docshape231" filled="true" fillcolor="#ea9999" stroked="false">
                  <v:fill type="solid"/>
                </v:rect>
                <v:rect style="position:absolute;left:8222;top:3294;width:130;height:130" id="docshape232" filled="false" stroked="true" strokeweight="1.44pt" strokecolor="#000000">
                  <v:stroke dashstyle="solid"/>
                </v:rect>
                <v:rect style="position:absolute;left:8222;top:3704;width:130;height:130" id="docshape233" filled="true" fillcolor="#8e7bc3" stroked="false">
                  <v:fill type="solid"/>
                </v:rect>
                <v:rect style="position:absolute;left:8222;top:3704;width:130;height:130" id="docshape234" filled="false" stroked="true" strokeweight="1.44pt" strokecolor="#000000">
                  <v:stroke dashstyle="solid"/>
                </v:rect>
                <v:shape style="position:absolute;left:1724;top:316;width:9000;height:5566" id="docshape235" coordorigin="1724,317" coordsize="9000,5566" path="m1724,517l1740,439,1783,376,1847,333,1924,317,10524,317,10602,333,10666,376,10709,439,10724,517,10724,5683,10709,5760,10666,5824,10602,5867,10524,5883,1924,5883,1847,5867,1783,5824,1740,5760,1724,5683,1724,517xe" filled="false" stroked="true" strokeweight=".36036pt" strokecolor="#888888">
                  <v:path arrowok="t"/>
                  <v:stroke dashstyle="solid"/>
                </v:shape>
                <v:shape style="position:absolute;left:4805;top:3755;width:341;height:286" type="#_x0000_t202" id="docshape236" filled="false" stroked="false">
                  <v:textbox inset="0,0,0,0">
                    <w:txbxContent>
                      <w:p>
                        <w:pPr>
                          <w:spacing w:before="21"/>
                          <w:ind w:left="20" w:right="0" w:firstLine="0"/>
                          <w:jc w:val="left"/>
                          <w:rPr>
                            <w:rFonts w:ascii="Verdana"/>
                            <w:i/>
                            <w:sz w:val="20"/>
                          </w:rPr>
                        </w:pPr>
                        <w:r>
                          <w:rPr>
                            <w:rFonts w:ascii="Verdana"/>
                            <w:i/>
                            <w:spacing w:val="-5"/>
                            <w:sz w:val="20"/>
                          </w:rPr>
                          <w:t>21</w:t>
                        </w:r>
                      </w:p>
                    </w:txbxContent>
                  </v:textbox>
                  <w10:wrap type="none"/>
                </v:shape>
                <v:shape style="position:absolute;left:8393;top:2780;width:2205;height:1148" type="#_x0000_t202" id="docshape237" filled="false" stroked="false">
                  <v:textbox inset="0,0,0,0">
                    <w:txbxContent>
                      <w:p>
                        <w:pPr>
                          <w:spacing w:line="336" w:lineRule="auto" w:before="18"/>
                          <w:ind w:left="20" w:right="0" w:firstLine="0"/>
                          <w:jc w:val="left"/>
                          <w:rPr>
                            <w:rFonts w:ascii="Verdana"/>
                            <w:i/>
                            <w:sz w:val="24"/>
                          </w:rPr>
                        </w:pPr>
                        <w:r>
                          <w:rPr>
                            <w:rFonts w:ascii="Verdana"/>
                            <w:i/>
                            <w:sz w:val="24"/>
                          </w:rPr>
                          <w:t>Fast Learners Average</w:t>
                        </w:r>
                        <w:r>
                          <w:rPr>
                            <w:rFonts w:ascii="Verdana"/>
                            <w:i/>
                            <w:spacing w:val="-22"/>
                            <w:sz w:val="24"/>
                          </w:rPr>
                          <w:t> </w:t>
                        </w:r>
                        <w:r>
                          <w:rPr>
                            <w:rFonts w:ascii="Verdana"/>
                            <w:i/>
                            <w:sz w:val="24"/>
                          </w:rPr>
                          <w:t>Learners</w:t>
                        </w:r>
                      </w:p>
                      <w:p>
                        <w:pPr>
                          <w:spacing w:before="1"/>
                          <w:ind w:left="20" w:right="0" w:firstLine="0"/>
                          <w:jc w:val="left"/>
                          <w:rPr>
                            <w:rFonts w:ascii="Verdana"/>
                            <w:i/>
                            <w:sz w:val="24"/>
                          </w:rPr>
                        </w:pPr>
                        <w:r>
                          <w:rPr>
                            <w:rFonts w:ascii="Verdana"/>
                            <w:i/>
                            <w:sz w:val="24"/>
                          </w:rPr>
                          <w:t>Slow</w:t>
                        </w:r>
                        <w:r>
                          <w:rPr>
                            <w:rFonts w:ascii="Verdana"/>
                            <w:i/>
                            <w:spacing w:val="-4"/>
                            <w:sz w:val="24"/>
                          </w:rPr>
                          <w:t> </w:t>
                        </w:r>
                        <w:r>
                          <w:rPr>
                            <w:rFonts w:ascii="Verdana"/>
                            <w:i/>
                            <w:spacing w:val="-2"/>
                            <w:sz w:val="24"/>
                          </w:rPr>
                          <w:t>Learners</w:t>
                        </w:r>
                      </w:p>
                    </w:txbxContent>
                  </v:textbox>
                  <w10:wrap type="none"/>
                </v:shape>
                <v:shape style="position:absolute;left:5146;top:2492;width:681;height:476" type="#_x0000_t202" id="docshape238" filled="false" stroked="false">
                  <v:textbox inset="0,0,0,0">
                    <w:txbxContent>
                      <w:p>
                        <w:pPr>
                          <w:spacing w:line="217" w:lineRule="exact" w:before="21"/>
                          <w:ind w:left="361" w:right="0" w:firstLine="0"/>
                          <w:jc w:val="left"/>
                          <w:rPr>
                            <w:rFonts w:ascii="Verdana"/>
                            <w:i/>
                            <w:sz w:val="20"/>
                          </w:rPr>
                        </w:pPr>
                        <w:r>
                          <w:rPr>
                            <w:rFonts w:ascii="Verdana"/>
                            <w:i/>
                            <w:spacing w:val="-5"/>
                            <w:sz w:val="20"/>
                          </w:rPr>
                          <w:t>74</w:t>
                        </w:r>
                      </w:p>
                      <w:p>
                        <w:pPr>
                          <w:spacing w:line="217" w:lineRule="exact" w:before="0"/>
                          <w:ind w:left="20" w:right="0" w:firstLine="0"/>
                          <w:jc w:val="left"/>
                          <w:rPr>
                            <w:rFonts w:ascii="Verdana"/>
                            <w:i/>
                            <w:sz w:val="20"/>
                          </w:rPr>
                        </w:pPr>
                        <w:r>
                          <w:rPr>
                            <w:rFonts w:ascii="Verdana"/>
                            <w:i/>
                            <w:spacing w:val="-5"/>
                            <w:sz w:val="20"/>
                          </w:rPr>
                          <w:t>66</w:t>
                        </w:r>
                      </w:p>
                    </w:txbxContent>
                  </v:textbox>
                  <w10:wrap type="none"/>
                </v:shape>
                <v:shape style="position:absolute;left:6680;top:2706;width:341;height:286" type="#_x0000_t202" id="docshape239" filled="false" stroked="false">
                  <v:textbox inset="0,0,0,0">
                    <w:txbxContent>
                      <w:p>
                        <w:pPr>
                          <w:spacing w:before="21"/>
                          <w:ind w:left="20" w:right="0" w:firstLine="0"/>
                          <w:jc w:val="left"/>
                          <w:rPr>
                            <w:rFonts w:ascii="Verdana"/>
                            <w:i/>
                            <w:sz w:val="20"/>
                          </w:rPr>
                        </w:pPr>
                        <w:r>
                          <w:rPr>
                            <w:rFonts w:ascii="Verdana"/>
                            <w:i/>
                            <w:spacing w:val="-5"/>
                            <w:sz w:val="20"/>
                          </w:rPr>
                          <w:t>65</w:t>
                        </w:r>
                      </w:p>
                    </w:txbxContent>
                  </v:textbox>
                  <w10:wrap type="none"/>
                </v:shape>
                <v:shape style="position:absolute;left:2447;top:3103;width:321;height:286" type="#_x0000_t202" id="docshape240" filled="false" stroked="false">
                  <v:textbox inset="0,0,0,0">
                    <w:txbxContent>
                      <w:p>
                        <w:pPr>
                          <w:spacing w:before="21"/>
                          <w:ind w:left="20" w:right="0" w:firstLine="0"/>
                          <w:jc w:val="left"/>
                          <w:rPr>
                            <w:rFonts w:ascii="Verdana"/>
                            <w:sz w:val="20"/>
                          </w:rPr>
                        </w:pPr>
                        <w:r>
                          <w:rPr>
                            <w:rFonts w:ascii="Verdana"/>
                            <w:spacing w:val="-5"/>
                            <w:sz w:val="20"/>
                          </w:rPr>
                          <w:t>60</w:t>
                        </w:r>
                      </w:p>
                    </w:txbxContent>
                  </v:textbox>
                  <w10:wrap type="none"/>
                </v:shape>
                <v:shape style="position:absolute;left:6340;top:3087;width:340;height:286" type="#_x0000_t202" id="docshape241" filled="false" stroked="false">
                  <v:textbox inset="0,0,0,0">
                    <w:txbxContent>
                      <w:p>
                        <w:pPr>
                          <w:spacing w:before="21"/>
                          <w:ind w:left="20" w:right="0" w:firstLine="0"/>
                          <w:jc w:val="left"/>
                          <w:rPr>
                            <w:rFonts w:ascii="Verdana"/>
                            <w:i/>
                            <w:sz w:val="20"/>
                          </w:rPr>
                        </w:pPr>
                        <w:r>
                          <w:rPr>
                            <w:rFonts w:ascii="Verdana"/>
                            <w:i/>
                            <w:spacing w:val="-5"/>
                            <w:sz w:val="20"/>
                          </w:rPr>
                          <w:t>49</w:t>
                        </w:r>
                      </w:p>
                    </w:txbxContent>
                  </v:textbox>
                  <w10:wrap type="none"/>
                </v:shape>
                <v:shape style="position:absolute;left:7022;top:2992;width:340;height:286" type="#_x0000_t202" id="docshape242" filled="false" stroked="false">
                  <v:textbox inset="0,0,0,0">
                    <w:txbxContent>
                      <w:p>
                        <w:pPr>
                          <w:spacing w:before="21"/>
                          <w:ind w:left="20" w:right="0" w:firstLine="0"/>
                          <w:jc w:val="left"/>
                          <w:rPr>
                            <w:rFonts w:ascii="Verdana"/>
                            <w:i/>
                            <w:sz w:val="20"/>
                          </w:rPr>
                        </w:pPr>
                        <w:r>
                          <w:rPr>
                            <w:rFonts w:ascii="Verdana"/>
                            <w:i/>
                            <w:spacing w:val="-5"/>
                            <w:sz w:val="20"/>
                          </w:rPr>
                          <w:t>53</w:t>
                        </w:r>
                      </w:p>
                    </w:txbxContent>
                  </v:textbox>
                  <w10:wrap type="none"/>
                </v:shape>
                <v:shape style="position:absolute;left:2447;top:3580;width:321;height:286" type="#_x0000_t202" id="docshape243" filled="false" stroked="false">
                  <v:textbox inset="0,0,0,0">
                    <w:txbxContent>
                      <w:p>
                        <w:pPr>
                          <w:spacing w:before="21"/>
                          <w:ind w:left="20" w:right="0" w:firstLine="0"/>
                          <w:jc w:val="left"/>
                          <w:rPr>
                            <w:rFonts w:ascii="Verdana"/>
                            <w:sz w:val="20"/>
                          </w:rPr>
                        </w:pPr>
                        <w:r>
                          <w:rPr>
                            <w:rFonts w:ascii="Verdana"/>
                            <w:spacing w:val="-5"/>
                            <w:sz w:val="20"/>
                          </w:rPr>
                          <w:t>40</w:t>
                        </w:r>
                      </w:p>
                    </w:txbxContent>
                  </v:textbox>
                  <w10:wrap type="none"/>
                </v:shape>
                <v:shape style="position:absolute;left:3887;top:1038;width:470;height:286" type="#_x0000_t202" id="docshape244" filled="false" stroked="false">
                  <v:textbox inset="0,0,0,0">
                    <w:txbxContent>
                      <w:p>
                        <w:pPr>
                          <w:spacing w:before="21"/>
                          <w:ind w:left="20" w:right="0" w:firstLine="0"/>
                          <w:jc w:val="left"/>
                          <w:rPr>
                            <w:rFonts w:ascii="Verdana"/>
                            <w:i/>
                            <w:sz w:val="20"/>
                          </w:rPr>
                        </w:pPr>
                        <w:r>
                          <w:rPr>
                            <w:rFonts w:ascii="Verdana"/>
                            <w:i/>
                            <w:spacing w:val="-5"/>
                            <w:sz w:val="20"/>
                          </w:rPr>
                          <w:t>135</w:t>
                        </w:r>
                      </w:p>
                    </w:txbxContent>
                  </v:textbox>
                  <w10:wrap type="none"/>
                </v:shape>
                <v:shape style="position:absolute;left:2320;top:1674;width:448;height:1238" type="#_x0000_t202" id="docshape245" filled="false" stroked="false">
                  <v:textbox inset="0,0,0,0">
                    <w:txbxContent>
                      <w:p>
                        <w:pPr>
                          <w:spacing w:before="21"/>
                          <w:ind w:left="0" w:right="44" w:firstLine="0"/>
                          <w:jc w:val="right"/>
                          <w:rPr>
                            <w:rFonts w:ascii="Verdana"/>
                            <w:sz w:val="20"/>
                          </w:rPr>
                        </w:pPr>
                        <w:r>
                          <w:rPr>
                            <w:rFonts w:ascii="Verdana"/>
                            <w:spacing w:val="-5"/>
                            <w:sz w:val="20"/>
                          </w:rPr>
                          <w:t>120</w:t>
                        </w:r>
                      </w:p>
                      <w:p>
                        <w:pPr>
                          <w:spacing w:before="233"/>
                          <w:ind w:left="0" w:right="44" w:firstLine="0"/>
                          <w:jc w:val="right"/>
                          <w:rPr>
                            <w:rFonts w:ascii="Verdana"/>
                            <w:sz w:val="20"/>
                          </w:rPr>
                        </w:pPr>
                        <w:r>
                          <w:rPr>
                            <w:rFonts w:ascii="Verdana"/>
                            <w:spacing w:val="-5"/>
                            <w:sz w:val="20"/>
                          </w:rPr>
                          <w:t>100</w:t>
                        </w:r>
                      </w:p>
                      <w:p>
                        <w:pPr>
                          <w:spacing w:before="234"/>
                          <w:ind w:left="0" w:right="38" w:firstLine="0"/>
                          <w:jc w:val="right"/>
                          <w:rPr>
                            <w:rFonts w:ascii="Verdana"/>
                            <w:sz w:val="20"/>
                          </w:rPr>
                        </w:pPr>
                        <w:r>
                          <w:rPr>
                            <w:rFonts w:ascii="Verdana"/>
                            <w:spacing w:val="-5"/>
                            <w:sz w:val="20"/>
                          </w:rPr>
                          <w:t>80</w:t>
                        </w:r>
                      </w:p>
                    </w:txbxContent>
                  </v:textbox>
                  <w10:wrap type="none"/>
                </v:shape>
                <v:shape style="position:absolute;left:2447;top:4056;width:321;height:286" type="#_x0000_t202" id="docshape246" filled="false" stroked="false">
                  <v:textbox inset="0,0,0,0">
                    <w:txbxContent>
                      <w:p>
                        <w:pPr>
                          <w:spacing w:before="22"/>
                          <w:ind w:left="20" w:right="0" w:firstLine="0"/>
                          <w:jc w:val="left"/>
                          <w:rPr>
                            <w:rFonts w:ascii="Verdana"/>
                            <w:sz w:val="20"/>
                          </w:rPr>
                        </w:pPr>
                        <w:r>
                          <w:rPr>
                            <w:rFonts w:ascii="Verdana"/>
                            <w:spacing w:val="-5"/>
                            <w:sz w:val="20"/>
                          </w:rPr>
                          <w:t>20</w:t>
                        </w:r>
                      </w:p>
                    </w:txbxContent>
                  </v:textbox>
                  <w10:wrap type="none"/>
                </v:shape>
                <v:shape style="position:absolute;left:3335;top:4255;width:550;height:286" type="#_x0000_t202" id="docshape247" filled="false" stroked="false">
                  <v:textbox inset="0,0,0,0">
                    <w:txbxContent>
                      <w:p>
                        <w:pPr>
                          <w:tabs>
                            <w:tab w:pos="361" w:val="left" w:leader="none"/>
                          </w:tabs>
                          <w:spacing w:before="21"/>
                          <w:ind w:left="20" w:right="0" w:firstLine="0"/>
                          <w:jc w:val="left"/>
                          <w:rPr>
                            <w:rFonts w:ascii="Verdana"/>
                            <w:i/>
                            <w:sz w:val="20"/>
                          </w:rPr>
                        </w:pPr>
                        <w:r>
                          <w:rPr>
                            <w:rFonts w:ascii="Verdana"/>
                            <w:spacing w:val="-10"/>
                            <w:sz w:val="20"/>
                          </w:rPr>
                          <w:t>0</w:t>
                        </w:r>
                        <w:r>
                          <w:rPr>
                            <w:rFonts w:ascii="Verdana"/>
                            <w:sz w:val="20"/>
                          </w:rPr>
                          <w:tab/>
                        </w:r>
                        <w:r>
                          <w:rPr>
                            <w:rFonts w:ascii="Verdana"/>
                            <w:i/>
                            <w:spacing w:val="-10"/>
                            <w:sz w:val="20"/>
                          </w:rPr>
                          <w:t>0</w:t>
                        </w:r>
                      </w:p>
                    </w:txbxContent>
                  </v:textbox>
                  <w10:wrap type="none"/>
                </v:shape>
                <v:shape style="position:absolute;left:2574;top:4533;width:189;height:286" type="#_x0000_t202" id="docshape248" filled="false" stroked="false">
                  <v:textbox inset="0,0,0,0">
                    <w:txbxContent>
                      <w:p>
                        <w:pPr>
                          <w:spacing w:before="21"/>
                          <w:ind w:left="20" w:right="0" w:firstLine="0"/>
                          <w:jc w:val="left"/>
                          <w:rPr>
                            <w:rFonts w:ascii="Verdana"/>
                            <w:sz w:val="20"/>
                          </w:rPr>
                        </w:pPr>
                        <w:r>
                          <w:rPr>
                            <w:rFonts w:ascii="Verdana"/>
                            <w:spacing w:val="-10"/>
                            <w:sz w:val="20"/>
                          </w:rPr>
                          <w:t>0</w:t>
                        </w:r>
                      </w:p>
                    </w:txbxContent>
                  </v:textbox>
                  <w10:wrap type="none"/>
                </v:shape>
                <v:shape style="position:absolute;left:3062;top:4789;width:4419;height:529" type="#_x0000_t202" id="docshape249" filled="false" stroked="false">
                  <v:textbox inset="0,0,0,0">
                    <w:txbxContent>
                      <w:p>
                        <w:pPr>
                          <w:tabs>
                            <w:tab w:pos="1456" w:val="left" w:leader="none"/>
                            <w:tab w:pos="1938" w:val="left" w:leader="none"/>
                            <w:tab w:pos="3473" w:val="left" w:leader="none"/>
                          </w:tabs>
                          <w:spacing w:before="21"/>
                          <w:ind w:left="20" w:right="38" w:firstLine="434"/>
                          <w:jc w:val="left"/>
                          <w:rPr>
                            <w:rFonts w:ascii="Verdana"/>
                            <w:sz w:val="20"/>
                          </w:rPr>
                        </w:pPr>
                        <w:r>
                          <w:rPr>
                            <w:rFonts w:ascii="Verdana"/>
                            <w:spacing w:val="-4"/>
                            <w:sz w:val="20"/>
                          </w:rPr>
                          <w:t>Pre</w:t>
                        </w:r>
                        <w:r>
                          <w:rPr>
                            <w:rFonts w:ascii="Verdana"/>
                            <w:sz w:val="20"/>
                          </w:rPr>
                          <w:tab/>
                          <w:tab/>
                        </w:r>
                        <w:r>
                          <w:rPr>
                            <w:rFonts w:ascii="Verdana"/>
                            <w:spacing w:val="-4"/>
                            <w:sz w:val="20"/>
                          </w:rPr>
                          <w:t>Post</w:t>
                        </w:r>
                        <w:r>
                          <w:rPr>
                            <w:rFonts w:ascii="Verdana"/>
                            <w:sz w:val="20"/>
                          </w:rPr>
                          <w:tab/>
                        </w:r>
                        <w:r>
                          <w:rPr>
                            <w:rFonts w:ascii="Verdana"/>
                            <w:spacing w:val="-4"/>
                            <w:sz w:val="20"/>
                          </w:rPr>
                          <w:t>Post </w:t>
                        </w:r>
                        <w:r>
                          <w:rPr>
                            <w:rFonts w:ascii="Verdana"/>
                            <w:spacing w:val="-2"/>
                            <w:sz w:val="20"/>
                          </w:rPr>
                          <w:t>Assessment</w:t>
                        </w:r>
                        <w:r>
                          <w:rPr>
                            <w:rFonts w:ascii="Verdana"/>
                            <w:sz w:val="20"/>
                          </w:rPr>
                          <w:tab/>
                          <w:t>Assessment</w:t>
                        </w:r>
                        <w:r>
                          <w:rPr>
                            <w:rFonts w:ascii="Verdana"/>
                            <w:spacing w:val="-13"/>
                            <w:sz w:val="20"/>
                          </w:rPr>
                          <w:t> </w:t>
                        </w:r>
                        <w:r>
                          <w:rPr>
                            <w:rFonts w:ascii="Verdana"/>
                            <w:sz w:val="20"/>
                          </w:rPr>
                          <w:t>1</w:t>
                        </w:r>
                        <w:r>
                          <w:rPr>
                            <w:rFonts w:ascii="Verdana"/>
                            <w:spacing w:val="40"/>
                            <w:sz w:val="20"/>
                          </w:rPr>
                          <w:t> </w:t>
                        </w:r>
                        <w:r>
                          <w:rPr>
                            <w:rFonts w:ascii="Verdana"/>
                            <w:sz w:val="20"/>
                          </w:rPr>
                          <w:t>Assessment</w:t>
                        </w:r>
                        <w:r>
                          <w:rPr>
                            <w:rFonts w:ascii="Verdana"/>
                            <w:spacing w:val="-13"/>
                            <w:sz w:val="20"/>
                          </w:rPr>
                          <w:t> </w:t>
                        </w:r>
                        <w:r>
                          <w:rPr>
                            <w:rFonts w:ascii="Verdana"/>
                            <w:sz w:val="20"/>
                          </w:rPr>
                          <w:t>2</w:t>
                        </w:r>
                      </w:p>
                    </w:txbxContent>
                  </v:textbox>
                  <w10:wrap type="none"/>
                </v:shape>
                <v:shape style="position:absolute;left:2320;top:1197;width:441;height:286" type="#_x0000_t202" id="docshape250" filled="false" stroked="false">
                  <v:textbox inset="0,0,0,0">
                    <w:txbxContent>
                      <w:p>
                        <w:pPr>
                          <w:spacing w:before="21"/>
                          <w:ind w:left="20" w:right="0" w:firstLine="0"/>
                          <w:jc w:val="left"/>
                          <w:rPr>
                            <w:rFonts w:ascii="Verdana"/>
                            <w:sz w:val="20"/>
                          </w:rPr>
                        </w:pPr>
                        <w:r>
                          <w:rPr>
                            <w:rFonts w:ascii="Verdana"/>
                            <w:spacing w:val="-5"/>
                            <w:sz w:val="20"/>
                          </w:rPr>
                          <w:t>140</w:t>
                        </w:r>
                      </w:p>
                    </w:txbxContent>
                  </v:textbox>
                  <w10:wrap type="none"/>
                </v:shape>
                <v:shape style="position:absolute;left:4535;top:447;width:3433;height:382" type="#_x0000_t202" id="docshape251" filled="false" stroked="false">
                  <v:textbox inset="0,0,0,0">
                    <w:txbxContent>
                      <w:p>
                        <w:pPr>
                          <w:spacing w:before="21"/>
                          <w:ind w:left="20" w:right="0" w:firstLine="0"/>
                          <w:jc w:val="left"/>
                          <w:rPr>
                            <w:rFonts w:ascii="Verdana"/>
                            <w:i/>
                            <w:sz w:val="28"/>
                          </w:rPr>
                        </w:pPr>
                        <w:r>
                          <w:rPr>
                            <w:rFonts w:ascii="Verdana"/>
                            <w:i/>
                            <w:sz w:val="28"/>
                          </w:rPr>
                          <w:t>Learning</w:t>
                        </w:r>
                        <w:r>
                          <w:rPr>
                            <w:rFonts w:ascii="Verdana"/>
                            <w:i/>
                            <w:spacing w:val="-11"/>
                            <w:sz w:val="28"/>
                          </w:rPr>
                          <w:t> </w:t>
                        </w:r>
                        <w:r>
                          <w:rPr>
                            <w:rFonts w:ascii="Verdana"/>
                            <w:i/>
                            <w:spacing w:val="-2"/>
                            <w:sz w:val="28"/>
                          </w:rPr>
                          <w:t>Categorization</w:t>
                        </w:r>
                      </w:p>
                    </w:txbxContent>
                  </v:textbox>
                  <w10:wrap type="none"/>
                </v:shape>
                <w10:wrap type="topAndBottom"/>
              </v:group>
            </w:pict>
          </mc:Fallback>
        </mc:AlternateContent>
      </w:r>
    </w:p>
    <w:p>
      <w:pPr>
        <w:spacing w:after="0" w:line="240" w:lineRule="auto"/>
        <w:rPr>
          <w:b/>
          <w:sz w:val="20"/>
        </w:rPr>
        <w:sectPr>
          <w:headerReference w:type="default" r:id="rId294"/>
          <w:headerReference w:type="even" r:id="rId295"/>
          <w:footerReference w:type="default" r:id="rId296"/>
          <w:footerReference w:type="even" r:id="rId297"/>
          <w:pgSz w:w="12240" w:h="15840"/>
          <w:pgMar w:header="213" w:footer="1860" w:top="1020" w:bottom="2040" w:left="141" w:right="0"/>
          <w:pgNumType w:start="55"/>
        </w:sectPr>
      </w:pPr>
    </w:p>
    <w:p>
      <w:pPr>
        <w:spacing w:line="240" w:lineRule="auto" w:before="4"/>
        <w:rPr>
          <w:b/>
          <w:sz w:val="17"/>
        </w:rPr>
      </w:pPr>
    </w:p>
    <w:p>
      <w:pPr>
        <w:spacing w:after="0" w:line="240" w:lineRule="auto"/>
        <w:rPr>
          <w:b/>
          <w:sz w:val="17"/>
        </w:rPr>
        <w:sectPr>
          <w:pgSz w:w="12240" w:h="15840"/>
          <w:pgMar w:header="213" w:footer="1860" w:top="1020" w:bottom="2040" w:left="141" w:right="0"/>
        </w:sectPr>
      </w:pPr>
    </w:p>
    <w:p>
      <w:pPr>
        <w:spacing w:line="240" w:lineRule="auto" w:before="4"/>
        <w:rPr>
          <w:b/>
          <w:sz w:val="17"/>
        </w:rPr>
      </w:pPr>
    </w:p>
    <w:p>
      <w:pPr>
        <w:spacing w:after="0" w:line="240" w:lineRule="auto"/>
        <w:rPr>
          <w:b/>
          <w:sz w:val="17"/>
        </w:rPr>
        <w:sectPr>
          <w:pgSz w:w="12240" w:h="15840"/>
          <w:pgMar w:header="213" w:footer="1860" w:top="1020" w:bottom="2040" w:left="141" w:right="0"/>
        </w:sectPr>
      </w:pPr>
    </w:p>
    <w:p>
      <w:pPr>
        <w:spacing w:line="240" w:lineRule="auto" w:before="4"/>
        <w:rPr>
          <w:b/>
          <w:sz w:val="17"/>
        </w:rPr>
      </w:pPr>
    </w:p>
    <w:sectPr>
      <w:pgSz w:w="12240" w:h="15840"/>
      <w:pgMar w:header="213" w:footer="1860" w:top="1020" w:bottom="2040" w:left="141"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00352">
          <wp:simplePos x="0" y="0"/>
          <wp:positionH relativeFrom="page">
            <wp:posOffset>5118100</wp:posOffset>
          </wp:positionH>
          <wp:positionV relativeFrom="page">
            <wp:posOffset>9390405</wp:posOffset>
          </wp:positionV>
          <wp:extent cx="1896165" cy="104137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896165" cy="1041374"/>
                  </a:xfrm>
                  <a:prstGeom prst="rect">
                    <a:avLst/>
                  </a:prstGeom>
                </pic:spPr>
              </pic:pic>
            </a:graphicData>
          </a:graphic>
        </wp:anchor>
      </w:drawing>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15712">
              <wp:simplePos x="0" y="0"/>
              <wp:positionH relativeFrom="page">
                <wp:posOffset>7169911</wp:posOffset>
              </wp:positionH>
              <wp:positionV relativeFrom="page">
                <wp:posOffset>10286873</wp:posOffset>
              </wp:positionV>
              <wp:extent cx="210185" cy="16764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800768" type="#_x0000_t202" id="docshape19"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73408">
              <wp:simplePos x="0" y="0"/>
              <wp:positionH relativeFrom="page">
                <wp:posOffset>7279385</wp:posOffset>
              </wp:positionH>
              <wp:positionV relativeFrom="page">
                <wp:posOffset>9733660</wp:posOffset>
              </wp:positionV>
              <wp:extent cx="277495" cy="167640"/>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43072" type="#_x0000_t202" id="docshape210"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48</w:t>
                    </w:r>
                    <w:r>
                      <w:rPr>
                        <w:rFonts w:ascii="Calibri"/>
                        <w:spacing w:val="-5"/>
                        <w:sz w:val="22"/>
                      </w:rPr>
                      <w:fldChar w:fldCharType="end"/>
                    </w:r>
                  </w:p>
                </w:txbxContent>
              </v:textbox>
              <w10:wrap type="none"/>
            </v:shap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904256">
          <wp:simplePos x="0" y="0"/>
          <wp:positionH relativeFrom="page">
            <wp:posOffset>5118100</wp:posOffset>
          </wp:positionH>
          <wp:positionV relativeFrom="page">
            <wp:posOffset>8750325</wp:posOffset>
          </wp:positionV>
          <wp:extent cx="1896165" cy="1041374"/>
          <wp:effectExtent l="0" t="0" r="0" b="0"/>
          <wp:wrapNone/>
          <wp:docPr id="455" name="Image 455"/>
          <wp:cNvGraphicFramePr>
            <a:graphicFrameLocks/>
          </wp:cNvGraphicFramePr>
          <a:graphic>
            <a:graphicData uri="http://schemas.openxmlformats.org/drawingml/2006/picture">
              <pic:pic>
                <pic:nvPicPr>
                  <pic:cNvPr id="455" name="Image 455"/>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76480">
              <wp:simplePos x="0" y="0"/>
              <wp:positionH relativeFrom="page">
                <wp:posOffset>7279385</wp:posOffset>
              </wp:positionH>
              <wp:positionV relativeFrom="page">
                <wp:posOffset>9733660</wp:posOffset>
              </wp:positionV>
              <wp:extent cx="239395" cy="16764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149</w:t>
                          </w:r>
                        </w:p>
                      </w:txbxContent>
                    </wps:txbx>
                    <wps:bodyPr wrap="square" lIns="0" tIns="0" rIns="0" bIns="0" rtlCol="0">
                      <a:noAutofit/>
                    </wps:bodyPr>
                  </wps:wsp>
                </a:graphicData>
              </a:graphic>
            </wp:anchor>
          </w:drawing>
        </mc:Choice>
        <mc:Fallback>
          <w:pict>
            <v:shape style="position:absolute;margin-left:573.179993pt;margin-top:766.429993pt;width:18.850pt;height:13.2pt;mso-position-horizontal-relative:page;mso-position-vertical-relative:page;z-index:-40640000" type="#_x0000_t202" id="docshape213" filled="false" stroked="false">
              <v:textbox inset="0,0,0,0">
                <w:txbxContent>
                  <w:p>
                    <w:pPr>
                      <w:spacing w:line="246" w:lineRule="exact" w:before="0"/>
                      <w:ind w:left="20" w:right="0" w:firstLine="0"/>
                      <w:jc w:val="left"/>
                      <w:rPr>
                        <w:rFonts w:ascii="Calibri"/>
                        <w:sz w:val="22"/>
                      </w:rPr>
                    </w:pPr>
                    <w:r>
                      <w:rPr>
                        <w:rFonts w:ascii="Calibri"/>
                        <w:spacing w:val="-5"/>
                        <w:sz w:val="22"/>
                      </w:rPr>
                      <w:t>149</w:t>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76992">
              <wp:simplePos x="0" y="0"/>
              <wp:positionH relativeFrom="page">
                <wp:posOffset>7279385</wp:posOffset>
              </wp:positionH>
              <wp:positionV relativeFrom="page">
                <wp:posOffset>9733660</wp:posOffset>
              </wp:positionV>
              <wp:extent cx="277495" cy="16764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39488" type="#_x0000_t202" id="docshape214"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50</w:t>
                    </w:r>
                    <w:r>
                      <w:rPr>
                        <w:rFonts w:ascii="Calibri"/>
                        <w:spacing w:val="-5"/>
                        <w:sz w:val="22"/>
                      </w:rPr>
                      <w:fldChar w:fldCharType="end"/>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907840">
          <wp:simplePos x="0" y="0"/>
          <wp:positionH relativeFrom="page">
            <wp:posOffset>5118100</wp:posOffset>
          </wp:positionH>
          <wp:positionV relativeFrom="page">
            <wp:posOffset>8750325</wp:posOffset>
          </wp:positionV>
          <wp:extent cx="1896165" cy="1041374"/>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80064">
              <wp:simplePos x="0" y="0"/>
              <wp:positionH relativeFrom="page">
                <wp:posOffset>7279385</wp:posOffset>
              </wp:positionH>
              <wp:positionV relativeFrom="page">
                <wp:posOffset>9733660</wp:posOffset>
              </wp:positionV>
              <wp:extent cx="239395" cy="16764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151</w:t>
                          </w:r>
                        </w:p>
                      </w:txbxContent>
                    </wps:txbx>
                    <wps:bodyPr wrap="square" lIns="0" tIns="0" rIns="0" bIns="0" rtlCol="0">
                      <a:noAutofit/>
                    </wps:bodyPr>
                  </wps:wsp>
                </a:graphicData>
              </a:graphic>
            </wp:anchor>
          </w:drawing>
        </mc:Choice>
        <mc:Fallback>
          <w:pict>
            <v:shape style="position:absolute;margin-left:573.179993pt;margin-top:766.429993pt;width:18.850pt;height:13.2pt;mso-position-horizontal-relative:page;mso-position-vertical-relative:page;z-index:-40636416" type="#_x0000_t202" id="docshape217" filled="false" stroked="false">
              <v:textbox inset="0,0,0,0">
                <w:txbxContent>
                  <w:p>
                    <w:pPr>
                      <w:spacing w:line="246" w:lineRule="exact" w:before="0"/>
                      <w:ind w:left="20" w:right="0" w:firstLine="0"/>
                      <w:jc w:val="left"/>
                      <w:rPr>
                        <w:rFonts w:ascii="Calibri"/>
                        <w:sz w:val="22"/>
                      </w:rPr>
                    </w:pPr>
                    <w:r>
                      <w:rPr>
                        <w:rFonts w:ascii="Calibri"/>
                        <w:spacing w:val="-5"/>
                        <w:sz w:val="22"/>
                      </w:rPr>
                      <w:t>151</w:t>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80576">
          <wp:simplePos x="0" y="0"/>
          <wp:positionH relativeFrom="page">
            <wp:posOffset>5118100</wp:posOffset>
          </wp:positionH>
          <wp:positionV relativeFrom="page">
            <wp:posOffset>8750325</wp:posOffset>
          </wp:positionV>
          <wp:extent cx="1896165" cy="1041374"/>
          <wp:effectExtent l="0" t="0" r="0" b="0"/>
          <wp:wrapNone/>
          <wp:docPr id="465" name="Image 465"/>
          <wp:cNvGraphicFramePr>
            <a:graphicFrameLocks/>
          </wp:cNvGraphicFramePr>
          <a:graphic>
            <a:graphicData uri="http://schemas.openxmlformats.org/drawingml/2006/picture">
              <pic:pic>
                <pic:nvPicPr>
                  <pic:cNvPr id="465" name="Image 465"/>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81088">
              <wp:simplePos x="0" y="0"/>
              <wp:positionH relativeFrom="page">
                <wp:posOffset>7279385</wp:posOffset>
              </wp:positionH>
              <wp:positionV relativeFrom="page">
                <wp:posOffset>9733660</wp:posOffset>
              </wp:positionV>
              <wp:extent cx="277495" cy="16764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35392" type="#_x0000_t202" id="docshape218"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52</w:t>
                    </w:r>
                    <w:r>
                      <w:rPr>
                        <w:rFonts w:ascii="Calibri"/>
                        <w:spacing w:val="-5"/>
                        <w:sz w:val="22"/>
                      </w:rPr>
                      <w:fldChar w:fldCharType="end"/>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911936">
          <wp:simplePos x="0" y="0"/>
          <wp:positionH relativeFrom="page">
            <wp:posOffset>5118100</wp:posOffset>
          </wp:positionH>
          <wp:positionV relativeFrom="page">
            <wp:posOffset>8750325</wp:posOffset>
          </wp:positionV>
          <wp:extent cx="1896165" cy="1041374"/>
          <wp:effectExtent l="0" t="0" r="0" b="0"/>
          <wp:wrapNone/>
          <wp:docPr id="471" name="Image 471"/>
          <wp:cNvGraphicFramePr>
            <a:graphicFrameLocks/>
          </wp:cNvGraphicFramePr>
          <a:graphic>
            <a:graphicData uri="http://schemas.openxmlformats.org/drawingml/2006/picture">
              <pic:pic>
                <pic:nvPicPr>
                  <pic:cNvPr id="471" name="Image 471"/>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84160">
              <wp:simplePos x="0" y="0"/>
              <wp:positionH relativeFrom="page">
                <wp:posOffset>7279385</wp:posOffset>
              </wp:positionH>
              <wp:positionV relativeFrom="page">
                <wp:posOffset>9733660</wp:posOffset>
              </wp:positionV>
              <wp:extent cx="239395" cy="16764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153</w:t>
                          </w:r>
                        </w:p>
                      </w:txbxContent>
                    </wps:txbx>
                    <wps:bodyPr wrap="square" lIns="0" tIns="0" rIns="0" bIns="0" rtlCol="0">
                      <a:noAutofit/>
                    </wps:bodyPr>
                  </wps:wsp>
                </a:graphicData>
              </a:graphic>
            </wp:anchor>
          </w:drawing>
        </mc:Choice>
        <mc:Fallback>
          <w:pict>
            <v:shape style="position:absolute;margin-left:573.179993pt;margin-top:766.429993pt;width:18.850pt;height:13.2pt;mso-position-horizontal-relative:page;mso-position-vertical-relative:page;z-index:-40632320" type="#_x0000_t202" id="docshape221" filled="false" stroked="false">
              <v:textbox inset="0,0,0,0">
                <w:txbxContent>
                  <w:p>
                    <w:pPr>
                      <w:spacing w:line="246" w:lineRule="exact" w:before="0"/>
                      <w:ind w:left="20" w:right="0" w:firstLine="0"/>
                      <w:jc w:val="left"/>
                      <w:rPr>
                        <w:rFonts w:ascii="Calibri"/>
                        <w:sz w:val="22"/>
                      </w:rPr>
                    </w:pPr>
                    <w:r>
                      <w:rPr>
                        <w:rFonts w:ascii="Calibri"/>
                        <w:spacing w:val="-5"/>
                        <w:sz w:val="22"/>
                      </w:rPr>
                      <w:t>153</w:t>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84672">
          <wp:simplePos x="0" y="0"/>
          <wp:positionH relativeFrom="page">
            <wp:posOffset>5118100</wp:posOffset>
          </wp:positionH>
          <wp:positionV relativeFrom="page">
            <wp:posOffset>8750325</wp:posOffset>
          </wp:positionV>
          <wp:extent cx="1896165" cy="1041374"/>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85184">
              <wp:simplePos x="0" y="0"/>
              <wp:positionH relativeFrom="page">
                <wp:posOffset>7279385</wp:posOffset>
              </wp:positionH>
              <wp:positionV relativeFrom="page">
                <wp:posOffset>9733660</wp:posOffset>
              </wp:positionV>
              <wp:extent cx="277495" cy="16764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31296" type="#_x0000_t202" id="docshape222"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54</w:t>
                    </w:r>
                    <w:r>
                      <w:rPr>
                        <w:rFonts w:ascii="Calibri"/>
                        <w:spacing w:val="-5"/>
                        <w:sz w:val="22"/>
                      </w:rPr>
                      <w:fldChar w:fldCharType="end"/>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87744">
          <wp:simplePos x="0" y="0"/>
          <wp:positionH relativeFrom="page">
            <wp:posOffset>5118100</wp:posOffset>
          </wp:positionH>
          <wp:positionV relativeFrom="page">
            <wp:posOffset>8750325</wp:posOffset>
          </wp:positionV>
          <wp:extent cx="1896165" cy="1041374"/>
          <wp:effectExtent l="0" t="0" r="0" b="0"/>
          <wp:wrapNone/>
          <wp:docPr id="479" name="Image 479"/>
          <wp:cNvGraphicFramePr>
            <a:graphicFrameLocks/>
          </wp:cNvGraphicFramePr>
          <a:graphic>
            <a:graphicData uri="http://schemas.openxmlformats.org/drawingml/2006/picture">
              <pic:pic>
                <pic:nvPicPr>
                  <pic:cNvPr id="479" name="Image 479"/>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88256">
              <wp:simplePos x="0" y="0"/>
              <wp:positionH relativeFrom="page">
                <wp:posOffset>7279385</wp:posOffset>
              </wp:positionH>
              <wp:positionV relativeFrom="page">
                <wp:posOffset>9733660</wp:posOffset>
              </wp:positionV>
              <wp:extent cx="277495" cy="16764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28224" type="#_x0000_t202" id="docshape225"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55</w:t>
                    </w:r>
                    <w:r>
                      <w:rPr>
                        <w:rFonts w:ascii="Calibri"/>
                        <w:spacing w:val="-5"/>
                        <w:sz w:val="22"/>
                      </w:rPr>
                      <w:fldChar w:fldCharType="end"/>
                    </w:r>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88768">
          <wp:simplePos x="0" y="0"/>
          <wp:positionH relativeFrom="page">
            <wp:posOffset>5118100</wp:posOffset>
          </wp:positionH>
          <wp:positionV relativeFrom="page">
            <wp:posOffset>8750325</wp:posOffset>
          </wp:positionV>
          <wp:extent cx="1896165" cy="1041374"/>
          <wp:effectExtent l="0" t="0" r="0" b="0"/>
          <wp:wrapNone/>
          <wp:docPr id="481" name="Image 481"/>
          <wp:cNvGraphicFramePr>
            <a:graphicFrameLocks/>
          </wp:cNvGraphicFramePr>
          <a:graphic>
            <a:graphicData uri="http://schemas.openxmlformats.org/drawingml/2006/picture">
              <pic:pic>
                <pic:nvPicPr>
                  <pic:cNvPr id="481" name="Image 481"/>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89280">
              <wp:simplePos x="0" y="0"/>
              <wp:positionH relativeFrom="page">
                <wp:posOffset>7279385</wp:posOffset>
              </wp:positionH>
              <wp:positionV relativeFrom="page">
                <wp:posOffset>9733660</wp:posOffset>
              </wp:positionV>
              <wp:extent cx="277495" cy="16764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27200" type="#_x0000_t202" id="docshape226"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56</w:t>
                    </w:r>
                    <w:r>
                      <w:rPr>
                        <w:rFonts w:ascii="Calibri"/>
                        <w:spacing w:val="-5"/>
                        <w:sz w:val="22"/>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18272">
          <wp:simplePos x="0" y="0"/>
          <wp:positionH relativeFrom="page">
            <wp:posOffset>5118100</wp:posOffset>
          </wp:positionH>
          <wp:positionV relativeFrom="page">
            <wp:posOffset>9390405</wp:posOffset>
          </wp:positionV>
          <wp:extent cx="1896165" cy="1041374"/>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18784">
              <wp:simplePos x="0" y="0"/>
              <wp:positionH relativeFrom="page">
                <wp:posOffset>7169911</wp:posOffset>
              </wp:positionH>
              <wp:positionV relativeFrom="page">
                <wp:posOffset>10286873</wp:posOffset>
              </wp:positionV>
              <wp:extent cx="210185" cy="16764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97696" type="#_x0000_t202" id="docshape22"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19296">
              <wp:simplePos x="0" y="0"/>
              <wp:positionH relativeFrom="page">
                <wp:posOffset>7169911</wp:posOffset>
              </wp:positionH>
              <wp:positionV relativeFrom="page">
                <wp:posOffset>10286873</wp:posOffset>
              </wp:positionV>
              <wp:extent cx="210185" cy="16764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97184" type="#_x0000_t202" id="docshape23"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21856">
              <wp:simplePos x="0" y="0"/>
              <wp:positionH relativeFrom="page">
                <wp:posOffset>7169911</wp:posOffset>
              </wp:positionH>
              <wp:positionV relativeFrom="page">
                <wp:posOffset>10286873</wp:posOffset>
              </wp:positionV>
              <wp:extent cx="210185" cy="16764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94624" type="#_x0000_t202" id="docshape26"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w:t>
                    </w:r>
                    <w:r>
                      <w:rPr>
                        <w:rFonts w:ascii="Calibri"/>
                        <w:spacing w:val="-5"/>
                        <w:sz w:val="22"/>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22368">
              <wp:simplePos x="0" y="0"/>
              <wp:positionH relativeFrom="page">
                <wp:posOffset>7169911</wp:posOffset>
              </wp:positionH>
              <wp:positionV relativeFrom="page">
                <wp:posOffset>10286873</wp:posOffset>
              </wp:positionV>
              <wp:extent cx="210185" cy="16764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94112" type="#_x0000_t202" id="docshape27"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w:t>
                    </w:r>
                    <w:r>
                      <w:rPr>
                        <w:rFonts w:ascii="Calibri"/>
                        <w:spacing w:val="-5"/>
                        <w:sz w:val="22"/>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24928">
              <wp:simplePos x="0" y="0"/>
              <wp:positionH relativeFrom="page">
                <wp:posOffset>7169911</wp:posOffset>
              </wp:positionH>
              <wp:positionV relativeFrom="page">
                <wp:posOffset>10286873</wp:posOffset>
              </wp:positionV>
              <wp:extent cx="172085" cy="16764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20</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91552" type="#_x0000_t202" id="docshape30" filled="false" stroked="false">
              <v:textbox inset="0,0,0,0">
                <w:txbxContent>
                  <w:p>
                    <w:pPr>
                      <w:spacing w:line="246" w:lineRule="exact" w:before="0"/>
                      <w:ind w:left="20" w:right="0" w:firstLine="0"/>
                      <w:jc w:val="left"/>
                      <w:rPr>
                        <w:rFonts w:ascii="Calibri"/>
                        <w:sz w:val="22"/>
                      </w:rPr>
                    </w:pPr>
                    <w:r>
                      <w:rPr>
                        <w:rFonts w:ascii="Calibri"/>
                        <w:spacing w:val="-5"/>
                        <w:sz w:val="22"/>
                      </w:rPr>
                      <w:t>20</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25440">
              <wp:simplePos x="0" y="0"/>
              <wp:positionH relativeFrom="page">
                <wp:posOffset>7169911</wp:posOffset>
              </wp:positionH>
              <wp:positionV relativeFrom="page">
                <wp:posOffset>10286873</wp:posOffset>
              </wp:positionV>
              <wp:extent cx="210185" cy="16764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91040" type="#_x0000_t202" id="docshape31" filled="false" stroked="false">
              <v:textbox inset="0,0,0,0">
                <w:txbxContent>
                  <w:p>
                    <w:pPr>
                      <w:spacing w:line="246"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28000">
              <wp:simplePos x="0" y="0"/>
              <wp:positionH relativeFrom="page">
                <wp:posOffset>7169911</wp:posOffset>
              </wp:positionH>
              <wp:positionV relativeFrom="page">
                <wp:posOffset>10286873</wp:posOffset>
              </wp:positionV>
              <wp:extent cx="210185" cy="16764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88480" type="#_x0000_t202" id="docshape34" filled="false" stroked="false">
              <v:textbox inset="0,0,0,0">
                <w:txbxContent>
                  <w:p>
                    <w:pPr>
                      <w:spacing w:line="246"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28512">
              <wp:simplePos x="0" y="0"/>
              <wp:positionH relativeFrom="page">
                <wp:posOffset>7169911</wp:posOffset>
              </wp:positionH>
              <wp:positionV relativeFrom="page">
                <wp:posOffset>10286873</wp:posOffset>
              </wp:positionV>
              <wp:extent cx="210185" cy="16764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87968" type="#_x0000_t202" id="docshape35" filled="false" stroked="false">
              <v:textbox inset="0,0,0,0">
                <w:txbxContent>
                  <w:p>
                    <w:pPr>
                      <w:spacing w:line="246"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31072">
          <wp:simplePos x="0" y="0"/>
          <wp:positionH relativeFrom="page">
            <wp:posOffset>5118100</wp:posOffset>
          </wp:positionH>
          <wp:positionV relativeFrom="page">
            <wp:posOffset>9390405</wp:posOffset>
          </wp:positionV>
          <wp:extent cx="1896165" cy="1041374"/>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31584">
              <wp:simplePos x="0" y="0"/>
              <wp:positionH relativeFrom="page">
                <wp:posOffset>7169911</wp:posOffset>
              </wp:positionH>
              <wp:positionV relativeFrom="page">
                <wp:posOffset>10286873</wp:posOffset>
              </wp:positionV>
              <wp:extent cx="210185" cy="16764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84896" type="#_x0000_t202" id="docshape38" filled="false" stroked="false">
              <v:textbox inset="0,0,0,0">
                <w:txbxContent>
                  <w:p>
                    <w:pPr>
                      <w:spacing w:line="246"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32096">
              <wp:simplePos x="0" y="0"/>
              <wp:positionH relativeFrom="page">
                <wp:posOffset>7169911</wp:posOffset>
              </wp:positionH>
              <wp:positionV relativeFrom="page">
                <wp:posOffset>10286873</wp:posOffset>
              </wp:positionV>
              <wp:extent cx="210185" cy="16764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84384" type="#_x0000_t202" id="docshape39" filled="false" stroked="false">
              <v:textbox inset="0,0,0,0">
                <w:txbxContent>
                  <w:p>
                    <w:pPr>
                      <w:spacing w:line="246"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w:t>
                    </w:r>
                    <w:r>
                      <w:rPr>
                        <w:rFonts w:ascii="Calibri"/>
                        <w:spacing w:val="-5"/>
                        <w:sz w:val="22"/>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762944">
          <wp:simplePos x="0" y="0"/>
          <wp:positionH relativeFrom="page">
            <wp:posOffset>5118100</wp:posOffset>
          </wp:positionH>
          <wp:positionV relativeFrom="page">
            <wp:posOffset>9390405</wp:posOffset>
          </wp:positionV>
          <wp:extent cx="1896165" cy="1041374"/>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35168">
              <wp:simplePos x="0" y="0"/>
              <wp:positionH relativeFrom="page">
                <wp:posOffset>7169911</wp:posOffset>
              </wp:positionH>
              <wp:positionV relativeFrom="page">
                <wp:posOffset>10286873</wp:posOffset>
              </wp:positionV>
              <wp:extent cx="172085" cy="16764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29</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81312" type="#_x0000_t202" id="docshape42" filled="false" stroked="false">
              <v:textbox inset="0,0,0,0">
                <w:txbxContent>
                  <w:p>
                    <w:pPr>
                      <w:spacing w:line="246" w:lineRule="exact" w:before="0"/>
                      <w:ind w:left="20" w:right="0" w:firstLine="0"/>
                      <w:jc w:val="left"/>
                      <w:rPr>
                        <w:rFonts w:ascii="Calibri"/>
                        <w:sz w:val="22"/>
                      </w:rPr>
                    </w:pPr>
                    <w:r>
                      <w:rPr>
                        <w:rFonts w:ascii="Calibri"/>
                        <w:spacing w:val="-5"/>
                        <w:sz w:val="22"/>
                      </w:rPr>
                      <w:t>29</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35680">
              <wp:simplePos x="0" y="0"/>
              <wp:positionH relativeFrom="page">
                <wp:posOffset>7169911</wp:posOffset>
              </wp:positionH>
              <wp:positionV relativeFrom="page">
                <wp:posOffset>10286873</wp:posOffset>
              </wp:positionV>
              <wp:extent cx="172085" cy="16764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30</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80800" type="#_x0000_t202" id="docshape43" filled="false" stroked="false">
              <v:textbox inset="0,0,0,0">
                <w:txbxContent>
                  <w:p>
                    <w:pPr>
                      <w:spacing w:line="246" w:lineRule="exact" w:before="0"/>
                      <w:ind w:left="20" w:right="0" w:firstLine="0"/>
                      <w:jc w:val="left"/>
                      <w:rPr>
                        <w:rFonts w:ascii="Calibri"/>
                        <w:sz w:val="22"/>
                      </w:rPr>
                    </w:pPr>
                    <w:r>
                      <w:rPr>
                        <w:rFonts w:ascii="Calibri"/>
                        <w:spacing w:val="-5"/>
                        <w:sz w:val="22"/>
                      </w:rPr>
                      <w:t>30</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38240">
              <wp:simplePos x="0" y="0"/>
              <wp:positionH relativeFrom="page">
                <wp:posOffset>7169911</wp:posOffset>
              </wp:positionH>
              <wp:positionV relativeFrom="page">
                <wp:posOffset>10286873</wp:posOffset>
              </wp:positionV>
              <wp:extent cx="210185" cy="16764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78240" type="#_x0000_t202" id="docshape46" filled="false" stroked="false">
              <v:textbox inset="0,0,0,0">
                <w:txbxContent>
                  <w:p>
                    <w:pPr>
                      <w:spacing w:line="246" w:lineRule="exact" w:before="0"/>
                      <w:ind w:left="20" w:right="0" w:firstLine="0"/>
                      <w:jc w:val="left"/>
                      <w:rPr>
                        <w:rFonts w:ascii="Calibri"/>
                        <w:sz w:val="22"/>
                      </w:rPr>
                    </w:pPr>
                    <w:r>
                      <w:rPr>
                        <w:rFonts w:ascii="Calibri"/>
                        <w:spacing w:val="-5"/>
                        <w:sz w:val="22"/>
                      </w:rPr>
                      <w:t>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38752">
              <wp:simplePos x="0" y="0"/>
              <wp:positionH relativeFrom="page">
                <wp:posOffset>7169911</wp:posOffset>
              </wp:positionH>
              <wp:positionV relativeFrom="page">
                <wp:posOffset>10286873</wp:posOffset>
              </wp:positionV>
              <wp:extent cx="210185" cy="16764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77728" type="#_x0000_t202" id="docshape47" filled="false" stroked="false">
              <v:textbox inset="0,0,0,0">
                <w:txbxContent>
                  <w:p>
                    <w:pPr>
                      <w:spacing w:line="246" w:lineRule="exact" w:before="0"/>
                      <w:ind w:left="20" w:right="0" w:firstLine="0"/>
                      <w:jc w:val="left"/>
                      <w:rPr>
                        <w:rFonts w:ascii="Calibri"/>
                        <w:sz w:val="22"/>
                      </w:rPr>
                    </w:pPr>
                    <w:r>
                      <w:rPr>
                        <w:rFonts w:ascii="Calibri"/>
                        <w:spacing w:val="-5"/>
                        <w:sz w:val="22"/>
                      </w:rPr>
                      <w:t>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41312">
          <wp:simplePos x="0" y="0"/>
          <wp:positionH relativeFrom="page">
            <wp:posOffset>5118100</wp:posOffset>
          </wp:positionH>
          <wp:positionV relativeFrom="page">
            <wp:posOffset>9390405</wp:posOffset>
          </wp:positionV>
          <wp:extent cx="1896165" cy="1041374"/>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41824">
              <wp:simplePos x="0" y="0"/>
              <wp:positionH relativeFrom="page">
                <wp:posOffset>7169911</wp:posOffset>
              </wp:positionH>
              <wp:positionV relativeFrom="page">
                <wp:posOffset>10286873</wp:posOffset>
              </wp:positionV>
              <wp:extent cx="172085" cy="16764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38</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74656" type="#_x0000_t202" id="docshape50" filled="false" stroked="false">
              <v:textbox inset="0,0,0,0">
                <w:txbxContent>
                  <w:p>
                    <w:pPr>
                      <w:spacing w:line="246" w:lineRule="exact" w:before="0"/>
                      <w:ind w:left="20" w:right="0" w:firstLine="0"/>
                      <w:jc w:val="left"/>
                      <w:rPr>
                        <w:rFonts w:ascii="Calibri"/>
                        <w:sz w:val="22"/>
                      </w:rPr>
                    </w:pPr>
                    <w:r>
                      <w:rPr>
                        <w:rFonts w:ascii="Calibri"/>
                        <w:spacing w:val="-5"/>
                        <w:sz w:val="22"/>
                      </w:rPr>
                      <w:t>38</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42336">
          <wp:simplePos x="0" y="0"/>
          <wp:positionH relativeFrom="page">
            <wp:posOffset>5118100</wp:posOffset>
          </wp:positionH>
          <wp:positionV relativeFrom="page">
            <wp:posOffset>9390405</wp:posOffset>
          </wp:positionV>
          <wp:extent cx="1896165" cy="1041374"/>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42848">
              <wp:simplePos x="0" y="0"/>
              <wp:positionH relativeFrom="page">
                <wp:posOffset>7169911</wp:posOffset>
              </wp:positionH>
              <wp:positionV relativeFrom="page">
                <wp:posOffset>10286873</wp:posOffset>
              </wp:positionV>
              <wp:extent cx="172085" cy="16764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39</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73632" type="#_x0000_t202" id="docshape51" filled="false" stroked="false">
              <v:textbox inset="0,0,0,0">
                <w:txbxContent>
                  <w:p>
                    <w:pPr>
                      <w:spacing w:line="246" w:lineRule="exact" w:before="0"/>
                      <w:ind w:left="20" w:right="0" w:firstLine="0"/>
                      <w:jc w:val="left"/>
                      <w:rPr>
                        <w:rFonts w:ascii="Calibri"/>
                        <w:sz w:val="22"/>
                      </w:rPr>
                    </w:pPr>
                    <w:r>
                      <w:rPr>
                        <w:rFonts w:ascii="Calibri"/>
                        <w:spacing w:val="-5"/>
                        <w:sz w:val="22"/>
                      </w:rPr>
                      <w:t>39</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45408">
          <wp:simplePos x="0" y="0"/>
          <wp:positionH relativeFrom="page">
            <wp:posOffset>5118100</wp:posOffset>
          </wp:positionH>
          <wp:positionV relativeFrom="page">
            <wp:posOffset>9390405</wp:posOffset>
          </wp:positionV>
          <wp:extent cx="1896165" cy="1041374"/>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45920">
              <wp:simplePos x="0" y="0"/>
              <wp:positionH relativeFrom="page">
                <wp:posOffset>7169911</wp:posOffset>
              </wp:positionH>
              <wp:positionV relativeFrom="page">
                <wp:posOffset>10286873</wp:posOffset>
              </wp:positionV>
              <wp:extent cx="172085" cy="16764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40</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70560" type="#_x0000_t202" id="docshape54" filled="false" stroked="false">
              <v:textbox inset="0,0,0,0">
                <w:txbxContent>
                  <w:p>
                    <w:pPr>
                      <w:spacing w:line="246" w:lineRule="exact" w:before="0"/>
                      <w:ind w:left="20" w:right="0" w:firstLine="0"/>
                      <w:jc w:val="left"/>
                      <w:rPr>
                        <w:rFonts w:ascii="Calibri"/>
                        <w:sz w:val="22"/>
                      </w:rPr>
                    </w:pPr>
                    <w:r>
                      <w:rPr>
                        <w:rFonts w:ascii="Calibri"/>
                        <w:spacing w:val="-5"/>
                        <w:sz w:val="22"/>
                      </w:rPr>
                      <w:t>40</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46432">
          <wp:simplePos x="0" y="0"/>
          <wp:positionH relativeFrom="page">
            <wp:posOffset>5118100</wp:posOffset>
          </wp:positionH>
          <wp:positionV relativeFrom="page">
            <wp:posOffset>9390405</wp:posOffset>
          </wp:positionV>
          <wp:extent cx="1896165" cy="1041374"/>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46944">
              <wp:simplePos x="0" y="0"/>
              <wp:positionH relativeFrom="page">
                <wp:posOffset>7169911</wp:posOffset>
              </wp:positionH>
              <wp:positionV relativeFrom="page">
                <wp:posOffset>10286873</wp:posOffset>
              </wp:positionV>
              <wp:extent cx="172085" cy="16764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41</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69536" type="#_x0000_t202" id="docshape55" filled="false" stroked="false">
              <v:textbox inset="0,0,0,0">
                <w:txbxContent>
                  <w:p>
                    <w:pPr>
                      <w:spacing w:line="246" w:lineRule="exact" w:before="0"/>
                      <w:ind w:left="20" w:right="0" w:firstLine="0"/>
                      <w:jc w:val="left"/>
                      <w:rPr>
                        <w:rFonts w:ascii="Calibri"/>
                        <w:sz w:val="22"/>
                      </w:rPr>
                    </w:pPr>
                    <w:r>
                      <w:rPr>
                        <w:rFonts w:ascii="Calibri"/>
                        <w:spacing w:val="-5"/>
                        <w:sz w:val="22"/>
                      </w:rPr>
                      <w:t>41</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49504">
              <wp:simplePos x="0" y="0"/>
              <wp:positionH relativeFrom="page">
                <wp:posOffset>7169911</wp:posOffset>
              </wp:positionH>
              <wp:positionV relativeFrom="page">
                <wp:posOffset>10286873</wp:posOffset>
              </wp:positionV>
              <wp:extent cx="210185" cy="16764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66976" type="#_x0000_t202" id="docshape58" filled="false" stroked="false">
              <v:textbox inset="0,0,0,0">
                <w:txbxContent>
                  <w:p>
                    <w:pPr>
                      <w:spacing w:line="246" w:lineRule="exact" w:before="0"/>
                      <w:ind w:left="20" w:right="0" w:firstLine="0"/>
                      <w:jc w:val="left"/>
                      <w:rPr>
                        <w:rFonts w:ascii="Calibri"/>
                        <w:sz w:val="22"/>
                      </w:rPr>
                    </w:pPr>
                    <w:r>
                      <w:rPr>
                        <w:rFonts w:ascii="Calibri"/>
                        <w:spacing w:val="-5"/>
                        <w:sz w:val="22"/>
                      </w:rPr>
                      <w:t>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04960">
          <wp:simplePos x="0" y="0"/>
          <wp:positionH relativeFrom="page">
            <wp:posOffset>5118100</wp:posOffset>
          </wp:positionH>
          <wp:positionV relativeFrom="page">
            <wp:posOffset>9390405</wp:posOffset>
          </wp:positionV>
          <wp:extent cx="1896165" cy="1041374"/>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1896165" cy="1041374"/>
                  </a:xfrm>
                  <a:prstGeom prst="rect">
                    <a:avLst/>
                  </a:prstGeom>
                </pic:spPr>
              </pic:pic>
            </a:graphicData>
          </a:graphic>
        </wp:anchor>
      </w:drawing>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50016">
              <wp:simplePos x="0" y="0"/>
              <wp:positionH relativeFrom="page">
                <wp:posOffset>7169911</wp:posOffset>
              </wp:positionH>
              <wp:positionV relativeFrom="page">
                <wp:posOffset>10286873</wp:posOffset>
              </wp:positionV>
              <wp:extent cx="210185" cy="16764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66464" type="#_x0000_t202" id="docshape59" filled="false" stroked="false">
              <v:textbox inset="0,0,0,0">
                <w:txbxContent>
                  <w:p>
                    <w:pPr>
                      <w:spacing w:line="246" w:lineRule="exact" w:before="0"/>
                      <w:ind w:left="20" w:right="0" w:firstLine="0"/>
                      <w:jc w:val="left"/>
                      <w:rPr>
                        <w:rFonts w:ascii="Calibri"/>
                        <w:sz w:val="22"/>
                      </w:rPr>
                    </w:pPr>
                    <w:r>
                      <w:rPr>
                        <w:rFonts w:ascii="Calibri"/>
                        <w:spacing w:val="-5"/>
                        <w:sz w:val="22"/>
                      </w:rPr>
                      <w:t>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52576">
          <wp:simplePos x="0" y="0"/>
          <wp:positionH relativeFrom="page">
            <wp:posOffset>5118100</wp:posOffset>
          </wp:positionH>
          <wp:positionV relativeFrom="page">
            <wp:posOffset>9390405</wp:posOffset>
          </wp:positionV>
          <wp:extent cx="1896165" cy="1041374"/>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53088">
              <wp:simplePos x="0" y="0"/>
              <wp:positionH relativeFrom="page">
                <wp:posOffset>7169911</wp:posOffset>
              </wp:positionH>
              <wp:positionV relativeFrom="page">
                <wp:posOffset>10286873</wp:posOffset>
              </wp:positionV>
              <wp:extent cx="172085" cy="16764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49</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63392" type="#_x0000_t202" id="docshape62" filled="false" stroked="false">
              <v:textbox inset="0,0,0,0">
                <w:txbxContent>
                  <w:p>
                    <w:pPr>
                      <w:spacing w:line="246" w:lineRule="exact" w:before="0"/>
                      <w:ind w:left="20" w:right="0" w:firstLine="0"/>
                      <w:jc w:val="left"/>
                      <w:rPr>
                        <w:rFonts w:ascii="Calibri"/>
                        <w:sz w:val="22"/>
                      </w:rPr>
                    </w:pPr>
                    <w:r>
                      <w:rPr>
                        <w:rFonts w:ascii="Calibri"/>
                        <w:spacing w:val="-5"/>
                        <w:sz w:val="22"/>
                      </w:rPr>
                      <w:t>49</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53600">
              <wp:simplePos x="0" y="0"/>
              <wp:positionH relativeFrom="page">
                <wp:posOffset>7169911</wp:posOffset>
              </wp:positionH>
              <wp:positionV relativeFrom="page">
                <wp:posOffset>10286873</wp:posOffset>
              </wp:positionV>
              <wp:extent cx="172085" cy="16764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50</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62880" type="#_x0000_t202" id="docshape63" filled="false" stroked="false">
              <v:textbox inset="0,0,0,0">
                <w:txbxContent>
                  <w:p>
                    <w:pPr>
                      <w:spacing w:line="246" w:lineRule="exact" w:before="0"/>
                      <w:ind w:left="20" w:right="0" w:firstLine="0"/>
                      <w:jc w:val="left"/>
                      <w:rPr>
                        <w:rFonts w:ascii="Calibri"/>
                        <w:sz w:val="22"/>
                      </w:rPr>
                    </w:pPr>
                    <w:r>
                      <w:rPr>
                        <w:rFonts w:ascii="Calibri"/>
                        <w:spacing w:val="-5"/>
                        <w:sz w:val="22"/>
                      </w:rPr>
                      <w:t>50</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56160">
          <wp:simplePos x="0" y="0"/>
          <wp:positionH relativeFrom="page">
            <wp:posOffset>5118100</wp:posOffset>
          </wp:positionH>
          <wp:positionV relativeFrom="page">
            <wp:posOffset>9390405</wp:posOffset>
          </wp:positionV>
          <wp:extent cx="1896165" cy="1041374"/>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56672">
              <wp:simplePos x="0" y="0"/>
              <wp:positionH relativeFrom="page">
                <wp:posOffset>7169911</wp:posOffset>
              </wp:positionH>
              <wp:positionV relativeFrom="page">
                <wp:posOffset>10286873</wp:posOffset>
              </wp:positionV>
              <wp:extent cx="172085" cy="16764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51</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59808" type="#_x0000_t202" id="docshape66" filled="false" stroked="false">
              <v:textbox inset="0,0,0,0">
                <w:txbxContent>
                  <w:p>
                    <w:pPr>
                      <w:spacing w:line="246" w:lineRule="exact" w:before="0"/>
                      <w:ind w:left="20" w:right="0" w:firstLine="0"/>
                      <w:jc w:val="left"/>
                      <w:rPr>
                        <w:rFonts w:ascii="Calibri"/>
                        <w:sz w:val="22"/>
                      </w:rPr>
                    </w:pPr>
                    <w:r>
                      <w:rPr>
                        <w:rFonts w:ascii="Calibri"/>
                        <w:spacing w:val="-5"/>
                        <w:sz w:val="22"/>
                      </w:rPr>
                      <w:t>51</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57184">
              <wp:simplePos x="0" y="0"/>
              <wp:positionH relativeFrom="page">
                <wp:posOffset>7169911</wp:posOffset>
              </wp:positionH>
              <wp:positionV relativeFrom="page">
                <wp:posOffset>10286873</wp:posOffset>
              </wp:positionV>
              <wp:extent cx="210185" cy="16764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59296" type="#_x0000_t202" id="docshape67" filled="false" stroked="false">
              <v:textbox inset="0,0,0,0">
                <w:txbxContent>
                  <w:p>
                    <w:pPr>
                      <w:spacing w:line="246"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59744">
              <wp:simplePos x="0" y="0"/>
              <wp:positionH relativeFrom="page">
                <wp:posOffset>7169911</wp:posOffset>
              </wp:positionH>
              <wp:positionV relativeFrom="page">
                <wp:posOffset>10286873</wp:posOffset>
              </wp:positionV>
              <wp:extent cx="210185" cy="16764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56736" type="#_x0000_t202" id="docshape70" filled="false" stroked="false">
              <v:textbox inset="0,0,0,0">
                <w:txbxContent>
                  <w:p>
                    <w:pPr>
                      <w:spacing w:line="246"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60256">
              <wp:simplePos x="0" y="0"/>
              <wp:positionH relativeFrom="page">
                <wp:posOffset>7169911</wp:posOffset>
              </wp:positionH>
              <wp:positionV relativeFrom="page">
                <wp:posOffset>10286873</wp:posOffset>
              </wp:positionV>
              <wp:extent cx="210185" cy="16764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56224" type="#_x0000_t202" id="docshape71" filled="false" stroked="false">
              <v:textbox inset="0,0,0,0">
                <w:txbxContent>
                  <w:p>
                    <w:pPr>
                      <w:spacing w:line="246"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w:t>
                    </w:r>
                    <w:r>
                      <w:rPr>
                        <w:rFonts w:ascii="Calibri"/>
                        <w:spacing w:val="-5"/>
                        <w:sz w:val="22"/>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62816">
              <wp:simplePos x="0" y="0"/>
              <wp:positionH relativeFrom="page">
                <wp:posOffset>7169911</wp:posOffset>
              </wp:positionH>
              <wp:positionV relativeFrom="page">
                <wp:posOffset>10286873</wp:posOffset>
              </wp:positionV>
              <wp:extent cx="172085" cy="16764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60</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53664" type="#_x0000_t202" id="docshape74" filled="false" stroked="false">
              <v:textbox inset="0,0,0,0">
                <w:txbxContent>
                  <w:p>
                    <w:pPr>
                      <w:spacing w:line="246" w:lineRule="exact" w:before="0"/>
                      <w:ind w:left="20" w:right="0" w:firstLine="0"/>
                      <w:jc w:val="left"/>
                      <w:rPr>
                        <w:rFonts w:ascii="Calibri"/>
                        <w:sz w:val="22"/>
                      </w:rPr>
                    </w:pPr>
                    <w:r>
                      <w:rPr>
                        <w:rFonts w:ascii="Calibri"/>
                        <w:spacing w:val="-5"/>
                        <w:sz w:val="22"/>
                      </w:rPr>
                      <w:t>60</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63328">
              <wp:simplePos x="0" y="0"/>
              <wp:positionH relativeFrom="page">
                <wp:posOffset>7169911</wp:posOffset>
              </wp:positionH>
              <wp:positionV relativeFrom="page">
                <wp:posOffset>10286873</wp:posOffset>
              </wp:positionV>
              <wp:extent cx="210185" cy="16764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53152" type="#_x0000_t202" id="docshape75" filled="false" stroked="false">
              <v:textbox inset="0,0,0,0">
                <w:txbxContent>
                  <w:p>
                    <w:pPr>
                      <w:spacing w:line="246"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65888">
              <wp:simplePos x="0" y="0"/>
              <wp:positionH relativeFrom="page">
                <wp:posOffset>7169911</wp:posOffset>
              </wp:positionH>
              <wp:positionV relativeFrom="page">
                <wp:posOffset>10286873</wp:posOffset>
              </wp:positionV>
              <wp:extent cx="210185" cy="16764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50592" type="#_x0000_t202" id="docshape78" filled="false" stroked="false">
              <v:textbox inset="0,0,0,0">
                <w:txbxContent>
                  <w:p>
                    <w:pPr>
                      <w:spacing w:line="246"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733760">
          <wp:simplePos x="0" y="0"/>
          <wp:positionH relativeFrom="page">
            <wp:posOffset>5118100</wp:posOffset>
          </wp:positionH>
          <wp:positionV relativeFrom="page">
            <wp:posOffset>9390405</wp:posOffset>
          </wp:positionV>
          <wp:extent cx="1896165" cy="104137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05984">
              <wp:simplePos x="0" y="0"/>
              <wp:positionH relativeFrom="page">
                <wp:posOffset>7243064</wp:posOffset>
              </wp:positionH>
              <wp:positionV relativeFrom="page">
                <wp:posOffset>10286873</wp:posOffset>
              </wp:positionV>
              <wp:extent cx="97790" cy="16764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97790" cy="167640"/>
                      </a:xfrm>
                      <a:prstGeom prst="rect">
                        <a:avLst/>
                      </a:prstGeom>
                    </wps:spPr>
                    <wps:txbx>
                      <w:txbxContent>
                        <w:p>
                          <w:pPr>
                            <w:spacing w:line="246" w:lineRule="exact" w:before="0"/>
                            <w:ind w:left="20" w:right="0" w:firstLine="0"/>
                            <w:jc w:val="left"/>
                            <w:rPr>
                              <w:rFonts w:ascii="Calibri"/>
                              <w:sz w:val="22"/>
                            </w:rPr>
                          </w:pPr>
                          <w:r>
                            <w:rPr>
                              <w:rFonts w:ascii="Calibri"/>
                              <w:spacing w:val="-10"/>
                              <w:sz w:val="22"/>
                            </w:rPr>
                            <w:t>1</w:t>
                          </w:r>
                        </w:p>
                      </w:txbxContent>
                    </wps:txbx>
                    <wps:bodyPr wrap="square" lIns="0" tIns="0" rIns="0" bIns="0" rtlCol="0">
                      <a:noAutofit/>
                    </wps:bodyPr>
                  </wps:wsp>
                </a:graphicData>
              </a:graphic>
            </wp:anchor>
          </w:drawing>
        </mc:Choice>
        <mc:Fallback>
          <w:pict>
            <v:shape style="position:absolute;margin-left:570.320007pt;margin-top:809.990051pt;width:7.7pt;height:13.2pt;mso-position-horizontal-relative:page;mso-position-vertical-relative:page;z-index:-40810496" type="#_x0000_t202" id="docshape5" filled="false" stroked="false">
              <v:textbox inset="0,0,0,0">
                <w:txbxContent>
                  <w:p>
                    <w:pPr>
                      <w:spacing w:line="246" w:lineRule="exact" w:before="0"/>
                      <w:ind w:left="20" w:right="0" w:firstLine="0"/>
                      <w:jc w:val="left"/>
                      <w:rPr>
                        <w:rFonts w:ascii="Calibri"/>
                        <w:sz w:val="22"/>
                      </w:rPr>
                    </w:pPr>
                    <w:r>
                      <w:rPr>
                        <w:rFonts w:ascii="Calibri"/>
                        <w:spacing w:val="-10"/>
                        <w:sz w:val="22"/>
                      </w:rPr>
                      <w:t>1</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66400">
          <wp:simplePos x="0" y="0"/>
          <wp:positionH relativeFrom="page">
            <wp:posOffset>5118100</wp:posOffset>
          </wp:positionH>
          <wp:positionV relativeFrom="page">
            <wp:posOffset>9390405</wp:posOffset>
          </wp:positionV>
          <wp:extent cx="1896165" cy="1041374"/>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66912">
              <wp:simplePos x="0" y="0"/>
              <wp:positionH relativeFrom="page">
                <wp:posOffset>7169911</wp:posOffset>
              </wp:positionH>
              <wp:positionV relativeFrom="page">
                <wp:posOffset>10286873</wp:posOffset>
              </wp:positionV>
              <wp:extent cx="210185" cy="16764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49568" type="#_x0000_t202" id="docshape79" filled="false" stroked="false">
              <v:textbox inset="0,0,0,0">
                <w:txbxContent>
                  <w:p>
                    <w:pPr>
                      <w:spacing w:line="246"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69472">
              <wp:simplePos x="0" y="0"/>
              <wp:positionH relativeFrom="page">
                <wp:posOffset>7169911</wp:posOffset>
              </wp:positionH>
              <wp:positionV relativeFrom="page">
                <wp:posOffset>10286873</wp:posOffset>
              </wp:positionV>
              <wp:extent cx="210185" cy="16764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47008" type="#_x0000_t202" id="docshape82" filled="false" stroked="false">
              <v:textbox inset="0,0,0,0">
                <w:txbxContent>
                  <w:p>
                    <w:pPr>
                      <w:spacing w:line="246"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w:t>
                    </w:r>
                    <w:r>
                      <w:rPr>
                        <w:rFonts w:ascii="Calibri"/>
                        <w:spacing w:val="-5"/>
                        <w:sz w:val="22"/>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69984">
              <wp:simplePos x="0" y="0"/>
              <wp:positionH relativeFrom="page">
                <wp:posOffset>7169911</wp:posOffset>
              </wp:positionH>
              <wp:positionV relativeFrom="page">
                <wp:posOffset>10286873</wp:posOffset>
              </wp:positionV>
              <wp:extent cx="210185" cy="16764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46496" type="#_x0000_t202" id="docshape83" filled="false" stroked="false">
              <v:textbox inset="0,0,0,0">
                <w:txbxContent>
                  <w:p>
                    <w:pPr>
                      <w:spacing w:line="246"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w:t>
                    </w:r>
                    <w:r>
                      <w:rPr>
                        <w:rFonts w:ascii="Calibri"/>
                        <w:spacing w:val="-5"/>
                        <w:sz w:val="22"/>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72544">
              <wp:simplePos x="0" y="0"/>
              <wp:positionH relativeFrom="page">
                <wp:posOffset>7169911</wp:posOffset>
              </wp:positionH>
              <wp:positionV relativeFrom="page">
                <wp:posOffset>10286873</wp:posOffset>
              </wp:positionV>
              <wp:extent cx="172085" cy="16764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70</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43936" type="#_x0000_t202" id="docshape86" filled="false" stroked="false">
              <v:textbox inset="0,0,0,0">
                <w:txbxContent>
                  <w:p>
                    <w:pPr>
                      <w:spacing w:line="246" w:lineRule="exact" w:before="0"/>
                      <w:ind w:left="20" w:right="0" w:firstLine="0"/>
                      <w:jc w:val="left"/>
                      <w:rPr>
                        <w:rFonts w:ascii="Calibri"/>
                        <w:sz w:val="22"/>
                      </w:rPr>
                    </w:pPr>
                    <w:r>
                      <w:rPr>
                        <w:rFonts w:ascii="Calibri"/>
                        <w:spacing w:val="-5"/>
                        <w:sz w:val="22"/>
                      </w:rPr>
                      <w:t>70</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73056">
              <wp:simplePos x="0" y="0"/>
              <wp:positionH relativeFrom="page">
                <wp:posOffset>7169911</wp:posOffset>
              </wp:positionH>
              <wp:positionV relativeFrom="page">
                <wp:posOffset>10286873</wp:posOffset>
              </wp:positionV>
              <wp:extent cx="210185" cy="16764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43424" type="#_x0000_t202" id="docshape87" filled="false" stroked="false">
              <v:textbox inset="0,0,0,0">
                <w:txbxContent>
                  <w:p>
                    <w:pPr>
                      <w:spacing w:line="246"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75616">
              <wp:simplePos x="0" y="0"/>
              <wp:positionH relativeFrom="page">
                <wp:posOffset>7169911</wp:posOffset>
              </wp:positionH>
              <wp:positionV relativeFrom="page">
                <wp:posOffset>10286873</wp:posOffset>
              </wp:positionV>
              <wp:extent cx="210185" cy="16764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40864" type="#_x0000_t202" id="docshape90" filled="false" stroked="false">
              <v:textbox inset="0,0,0,0">
                <w:txbxContent>
                  <w:p>
                    <w:pPr>
                      <w:spacing w:line="246"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76128">
              <wp:simplePos x="0" y="0"/>
              <wp:positionH relativeFrom="page">
                <wp:posOffset>7169911</wp:posOffset>
              </wp:positionH>
              <wp:positionV relativeFrom="page">
                <wp:posOffset>10286873</wp:posOffset>
              </wp:positionV>
              <wp:extent cx="210185" cy="16764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40352" type="#_x0000_t202" id="docshape91" filled="false" stroked="false">
              <v:textbox inset="0,0,0,0">
                <w:txbxContent>
                  <w:p>
                    <w:pPr>
                      <w:spacing w:line="246"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78688">
              <wp:simplePos x="0" y="0"/>
              <wp:positionH relativeFrom="page">
                <wp:posOffset>7169911</wp:posOffset>
              </wp:positionH>
              <wp:positionV relativeFrom="page">
                <wp:posOffset>10286873</wp:posOffset>
              </wp:positionV>
              <wp:extent cx="172085" cy="16764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80</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37792" type="#_x0000_t202" id="docshape94" filled="false" stroked="false">
              <v:textbox inset="0,0,0,0">
                <w:txbxContent>
                  <w:p>
                    <w:pPr>
                      <w:spacing w:line="246" w:lineRule="exact" w:before="0"/>
                      <w:ind w:left="20" w:right="0" w:firstLine="0"/>
                      <w:jc w:val="left"/>
                      <w:rPr>
                        <w:rFonts w:ascii="Calibri"/>
                        <w:sz w:val="22"/>
                      </w:rPr>
                    </w:pPr>
                    <w:r>
                      <w:rPr>
                        <w:rFonts w:ascii="Calibri"/>
                        <w:spacing w:val="-5"/>
                        <w:sz w:val="22"/>
                      </w:rPr>
                      <w:t>80</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79200">
              <wp:simplePos x="0" y="0"/>
              <wp:positionH relativeFrom="page">
                <wp:posOffset>7169911</wp:posOffset>
              </wp:positionH>
              <wp:positionV relativeFrom="page">
                <wp:posOffset>10286873</wp:posOffset>
              </wp:positionV>
              <wp:extent cx="210185" cy="16764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37280" type="#_x0000_t202" id="docshape95" filled="false" stroked="false">
              <v:textbox inset="0,0,0,0">
                <w:txbxContent>
                  <w:p>
                    <w:pPr>
                      <w:spacing w:line="246"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81760">
          <wp:simplePos x="0" y="0"/>
          <wp:positionH relativeFrom="page">
            <wp:posOffset>5118100</wp:posOffset>
          </wp:positionH>
          <wp:positionV relativeFrom="page">
            <wp:posOffset>9390405</wp:posOffset>
          </wp:positionV>
          <wp:extent cx="1896165" cy="1041374"/>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82272">
              <wp:simplePos x="0" y="0"/>
              <wp:positionH relativeFrom="page">
                <wp:posOffset>7169911</wp:posOffset>
              </wp:positionH>
              <wp:positionV relativeFrom="page">
                <wp:posOffset>10286873</wp:posOffset>
              </wp:positionV>
              <wp:extent cx="210185" cy="16764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34208" type="#_x0000_t202" id="docshape98" filled="false" stroked="false">
              <v:textbox inset="0,0,0,0">
                <w:txbxContent>
                  <w:p>
                    <w:pPr>
                      <w:spacing w:line="246"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08544">
              <wp:simplePos x="0" y="0"/>
              <wp:positionH relativeFrom="page">
                <wp:posOffset>7217664</wp:posOffset>
              </wp:positionH>
              <wp:positionV relativeFrom="page">
                <wp:posOffset>10286873</wp:posOffset>
              </wp:positionV>
              <wp:extent cx="161290" cy="1676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61290" cy="167640"/>
                      </a:xfrm>
                      <a:prstGeom prst="rect">
                        <a:avLst/>
                      </a:prstGeom>
                    </wps:spPr>
                    <wps:txbx>
                      <w:txbxContent>
                        <w:p>
                          <w:pPr>
                            <w:spacing w:line="246"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2</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568.320007pt;margin-top:809.990051pt;width:12.7pt;height:13.2pt;mso-position-horizontal-relative:page;mso-position-vertical-relative:page;z-index:-40807936" type="#_x0000_t202" id="docshape8" filled="false" stroked="false">
              <v:textbox inset="0,0,0,0">
                <w:txbxContent>
                  <w:p>
                    <w:pPr>
                      <w:spacing w:line="246"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2</w:t>
                    </w:r>
                    <w:r>
                      <w:rPr>
                        <w:rFonts w:ascii="Calibri"/>
                        <w:spacing w:val="-10"/>
                        <w:sz w:val="22"/>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82784">
              <wp:simplePos x="0" y="0"/>
              <wp:positionH relativeFrom="page">
                <wp:posOffset>7169911</wp:posOffset>
              </wp:positionH>
              <wp:positionV relativeFrom="page">
                <wp:posOffset>10286873</wp:posOffset>
              </wp:positionV>
              <wp:extent cx="210185" cy="16764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33696" type="#_x0000_t202" id="docshape99" filled="false" stroked="false">
              <v:textbox inset="0,0,0,0">
                <w:txbxContent>
                  <w:p>
                    <w:pPr>
                      <w:spacing w:line="246"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w:t>
                    </w:r>
                    <w:r>
                      <w:rPr>
                        <w:rFonts w:ascii="Calibri"/>
                        <w:spacing w:val="-5"/>
                        <w:sz w:val="22"/>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85344">
          <wp:simplePos x="0" y="0"/>
          <wp:positionH relativeFrom="page">
            <wp:posOffset>5118100</wp:posOffset>
          </wp:positionH>
          <wp:positionV relativeFrom="page">
            <wp:posOffset>9390405</wp:posOffset>
          </wp:positionV>
          <wp:extent cx="1896165" cy="1041374"/>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85856">
              <wp:simplePos x="0" y="0"/>
              <wp:positionH relativeFrom="page">
                <wp:posOffset>7169911</wp:posOffset>
              </wp:positionH>
              <wp:positionV relativeFrom="page">
                <wp:posOffset>10286873</wp:posOffset>
              </wp:positionV>
              <wp:extent cx="210185" cy="16764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30624" type="#_x0000_t202" id="docshape102" filled="false" stroked="false">
              <v:textbox inset="0,0,0,0">
                <w:txbxContent>
                  <w:p>
                    <w:pPr>
                      <w:spacing w:line="246"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w:t>
                    </w:r>
                    <w:r>
                      <w:rPr>
                        <w:rFonts w:ascii="Calibri"/>
                        <w:spacing w:val="-5"/>
                        <w:sz w:val="22"/>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86368">
          <wp:simplePos x="0" y="0"/>
          <wp:positionH relativeFrom="page">
            <wp:posOffset>5118100</wp:posOffset>
          </wp:positionH>
          <wp:positionV relativeFrom="page">
            <wp:posOffset>9390405</wp:posOffset>
          </wp:positionV>
          <wp:extent cx="1896165" cy="1041374"/>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86880">
              <wp:simplePos x="0" y="0"/>
              <wp:positionH relativeFrom="page">
                <wp:posOffset>7169911</wp:posOffset>
              </wp:positionH>
              <wp:positionV relativeFrom="page">
                <wp:posOffset>10286873</wp:posOffset>
              </wp:positionV>
              <wp:extent cx="210185" cy="16764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29600" type="#_x0000_t202" id="docshape103" filled="false" stroked="false">
              <v:textbox inset="0,0,0,0">
                <w:txbxContent>
                  <w:p>
                    <w:pPr>
                      <w:spacing w:line="246"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w:t>
                    </w:r>
                    <w:r>
                      <w:rPr>
                        <w:rFonts w:ascii="Calibri"/>
                        <w:spacing w:val="-5"/>
                        <w:sz w:val="22"/>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89440">
          <wp:simplePos x="0" y="0"/>
          <wp:positionH relativeFrom="page">
            <wp:posOffset>5118100</wp:posOffset>
          </wp:positionH>
          <wp:positionV relativeFrom="page">
            <wp:posOffset>9390405</wp:posOffset>
          </wp:positionV>
          <wp:extent cx="1896165" cy="1041374"/>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89952">
              <wp:simplePos x="0" y="0"/>
              <wp:positionH relativeFrom="page">
                <wp:posOffset>7169911</wp:posOffset>
              </wp:positionH>
              <wp:positionV relativeFrom="page">
                <wp:posOffset>10286873</wp:posOffset>
              </wp:positionV>
              <wp:extent cx="172085" cy="16764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89</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26528" type="#_x0000_t202" id="docshape106" filled="false" stroked="false">
              <v:textbox inset="0,0,0,0">
                <w:txbxContent>
                  <w:p>
                    <w:pPr>
                      <w:spacing w:line="246" w:lineRule="exact" w:before="0"/>
                      <w:ind w:left="20" w:right="0" w:firstLine="0"/>
                      <w:jc w:val="left"/>
                      <w:rPr>
                        <w:rFonts w:ascii="Calibri"/>
                        <w:sz w:val="22"/>
                      </w:rPr>
                    </w:pPr>
                    <w:r>
                      <w:rPr>
                        <w:rFonts w:ascii="Calibri"/>
                        <w:spacing w:val="-5"/>
                        <w:sz w:val="22"/>
                      </w:rPr>
                      <w:t>89</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90464">
          <wp:simplePos x="0" y="0"/>
          <wp:positionH relativeFrom="page">
            <wp:posOffset>5118100</wp:posOffset>
          </wp:positionH>
          <wp:positionV relativeFrom="page">
            <wp:posOffset>9390405</wp:posOffset>
          </wp:positionV>
          <wp:extent cx="1896165" cy="1041374"/>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90976">
              <wp:simplePos x="0" y="0"/>
              <wp:positionH relativeFrom="page">
                <wp:posOffset>7169911</wp:posOffset>
              </wp:positionH>
              <wp:positionV relativeFrom="page">
                <wp:posOffset>10286873</wp:posOffset>
              </wp:positionV>
              <wp:extent cx="172085" cy="16764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90</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25504" type="#_x0000_t202" id="docshape107" filled="false" stroked="false">
              <v:textbox inset="0,0,0,0">
                <w:txbxContent>
                  <w:p>
                    <w:pPr>
                      <w:spacing w:line="246" w:lineRule="exact" w:before="0"/>
                      <w:ind w:left="20" w:right="0" w:firstLine="0"/>
                      <w:jc w:val="left"/>
                      <w:rPr>
                        <w:rFonts w:ascii="Calibri"/>
                        <w:sz w:val="22"/>
                      </w:rPr>
                    </w:pPr>
                    <w:r>
                      <w:rPr>
                        <w:rFonts w:ascii="Calibri"/>
                        <w:spacing w:val="-5"/>
                        <w:sz w:val="22"/>
                      </w:rPr>
                      <w:t>90</w:t>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93536">
          <wp:simplePos x="0" y="0"/>
          <wp:positionH relativeFrom="page">
            <wp:posOffset>5118100</wp:posOffset>
          </wp:positionH>
          <wp:positionV relativeFrom="page">
            <wp:posOffset>9390405</wp:posOffset>
          </wp:positionV>
          <wp:extent cx="1896165" cy="1041374"/>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94048">
              <wp:simplePos x="0" y="0"/>
              <wp:positionH relativeFrom="page">
                <wp:posOffset>7169911</wp:posOffset>
              </wp:positionH>
              <wp:positionV relativeFrom="page">
                <wp:posOffset>10286873</wp:posOffset>
              </wp:positionV>
              <wp:extent cx="172085" cy="16764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91</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22432" type="#_x0000_t202" id="docshape110" filled="false" stroked="false">
              <v:textbox inset="0,0,0,0">
                <w:txbxContent>
                  <w:p>
                    <w:pPr>
                      <w:spacing w:line="246" w:lineRule="exact" w:before="0"/>
                      <w:ind w:left="20" w:right="0" w:firstLine="0"/>
                      <w:jc w:val="left"/>
                      <w:rPr>
                        <w:rFonts w:ascii="Calibri"/>
                        <w:sz w:val="22"/>
                      </w:rPr>
                    </w:pPr>
                    <w:r>
                      <w:rPr>
                        <w:rFonts w:ascii="Calibri"/>
                        <w:spacing w:val="-5"/>
                        <w:sz w:val="22"/>
                      </w:rPr>
                      <w:t>91</w:t>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94560">
          <wp:simplePos x="0" y="0"/>
          <wp:positionH relativeFrom="page">
            <wp:posOffset>5118100</wp:posOffset>
          </wp:positionH>
          <wp:positionV relativeFrom="page">
            <wp:posOffset>9390405</wp:posOffset>
          </wp:positionV>
          <wp:extent cx="1896165" cy="1041374"/>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95072">
              <wp:simplePos x="0" y="0"/>
              <wp:positionH relativeFrom="page">
                <wp:posOffset>7169911</wp:posOffset>
              </wp:positionH>
              <wp:positionV relativeFrom="page">
                <wp:posOffset>10286873</wp:posOffset>
              </wp:positionV>
              <wp:extent cx="172085" cy="16764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92</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21408" type="#_x0000_t202" id="docshape111" filled="false" stroked="false">
              <v:textbox inset="0,0,0,0">
                <w:txbxContent>
                  <w:p>
                    <w:pPr>
                      <w:spacing w:line="246" w:lineRule="exact" w:before="0"/>
                      <w:ind w:left="20" w:right="0" w:firstLine="0"/>
                      <w:jc w:val="left"/>
                      <w:rPr>
                        <w:rFonts w:ascii="Calibri"/>
                        <w:sz w:val="22"/>
                      </w:rPr>
                    </w:pPr>
                    <w:r>
                      <w:rPr>
                        <w:rFonts w:ascii="Calibri"/>
                        <w:spacing w:val="-5"/>
                        <w:sz w:val="22"/>
                      </w:rPr>
                      <w:t>92</w:t>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825920">
          <wp:simplePos x="0" y="0"/>
          <wp:positionH relativeFrom="page">
            <wp:posOffset>5118100</wp:posOffset>
          </wp:positionH>
          <wp:positionV relativeFrom="page">
            <wp:posOffset>9390405</wp:posOffset>
          </wp:positionV>
          <wp:extent cx="1896165" cy="1041374"/>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98144">
              <wp:simplePos x="0" y="0"/>
              <wp:positionH relativeFrom="page">
                <wp:posOffset>7169911</wp:posOffset>
              </wp:positionH>
              <wp:positionV relativeFrom="page">
                <wp:posOffset>10286873</wp:posOffset>
              </wp:positionV>
              <wp:extent cx="172085" cy="16764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93</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18336" type="#_x0000_t202" id="docshape114" filled="false" stroked="false">
              <v:textbox inset="0,0,0,0">
                <w:txbxContent>
                  <w:p>
                    <w:pPr>
                      <w:spacing w:line="246" w:lineRule="exact" w:before="0"/>
                      <w:ind w:left="20" w:right="0" w:firstLine="0"/>
                      <w:jc w:val="left"/>
                      <w:rPr>
                        <w:rFonts w:ascii="Calibri"/>
                        <w:sz w:val="22"/>
                      </w:rPr>
                    </w:pPr>
                    <w:r>
                      <w:rPr>
                        <w:rFonts w:ascii="Calibri"/>
                        <w:spacing w:val="-5"/>
                        <w:sz w:val="22"/>
                      </w:rPr>
                      <w:t>93</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826944">
          <wp:simplePos x="0" y="0"/>
          <wp:positionH relativeFrom="page">
            <wp:posOffset>5118100</wp:posOffset>
          </wp:positionH>
          <wp:positionV relativeFrom="page">
            <wp:posOffset>9390405</wp:posOffset>
          </wp:positionV>
          <wp:extent cx="1896165" cy="1041374"/>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99168">
              <wp:simplePos x="0" y="0"/>
              <wp:positionH relativeFrom="page">
                <wp:posOffset>7169911</wp:posOffset>
              </wp:positionH>
              <wp:positionV relativeFrom="page">
                <wp:posOffset>10286873</wp:posOffset>
              </wp:positionV>
              <wp:extent cx="172085" cy="16764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94</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717312" type="#_x0000_t202" id="docshape115" filled="false" stroked="false">
              <v:textbox inset="0,0,0,0">
                <w:txbxContent>
                  <w:p>
                    <w:pPr>
                      <w:spacing w:line="246" w:lineRule="exact" w:before="0"/>
                      <w:ind w:left="20" w:right="0" w:firstLine="0"/>
                      <w:jc w:val="left"/>
                      <w:rPr>
                        <w:rFonts w:ascii="Calibri"/>
                        <w:sz w:val="22"/>
                      </w:rPr>
                    </w:pPr>
                    <w:r>
                      <w:rPr>
                        <w:rFonts w:ascii="Calibri"/>
                        <w:spacing w:val="-5"/>
                        <w:sz w:val="22"/>
                      </w:rPr>
                      <w:t>94</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01728">
          <wp:simplePos x="0" y="0"/>
          <wp:positionH relativeFrom="page">
            <wp:posOffset>5118100</wp:posOffset>
          </wp:positionH>
          <wp:positionV relativeFrom="page">
            <wp:posOffset>9390405</wp:posOffset>
          </wp:positionV>
          <wp:extent cx="1896165" cy="1041374"/>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02240">
              <wp:simplePos x="0" y="0"/>
              <wp:positionH relativeFrom="page">
                <wp:posOffset>7169911</wp:posOffset>
              </wp:positionH>
              <wp:positionV relativeFrom="page">
                <wp:posOffset>10286873</wp:posOffset>
              </wp:positionV>
              <wp:extent cx="210185" cy="16764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14240" type="#_x0000_t202" id="docshape118" filled="false" stroked="false">
              <v:textbox inset="0,0,0,0">
                <w:txbxContent>
                  <w:p>
                    <w:pPr>
                      <w:spacing w:line="246" w:lineRule="exact" w:before="0"/>
                      <w:ind w:left="20" w:right="0" w:firstLine="0"/>
                      <w:jc w:val="left"/>
                      <w:rPr>
                        <w:rFonts w:ascii="Calibri"/>
                        <w:sz w:val="22"/>
                      </w:rPr>
                    </w:pPr>
                    <w:r>
                      <w:rPr>
                        <w:rFonts w:ascii="Calibri"/>
                        <w:spacing w:val="-5"/>
                        <w:sz w:val="22"/>
                      </w:rPr>
                      <w:t>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w:t>
                    </w:r>
                    <w:r>
                      <w:rPr>
                        <w:rFonts w:ascii="Calibri"/>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737344">
          <wp:simplePos x="0" y="0"/>
          <wp:positionH relativeFrom="page">
            <wp:posOffset>5118100</wp:posOffset>
          </wp:positionH>
          <wp:positionV relativeFrom="page">
            <wp:posOffset>9390405</wp:posOffset>
          </wp:positionV>
          <wp:extent cx="1896165" cy="104137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09568">
              <wp:simplePos x="0" y="0"/>
              <wp:positionH relativeFrom="page">
                <wp:posOffset>7217664</wp:posOffset>
              </wp:positionH>
              <wp:positionV relativeFrom="page">
                <wp:posOffset>10286873</wp:posOffset>
              </wp:positionV>
              <wp:extent cx="161290" cy="16764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61290" cy="167640"/>
                      </a:xfrm>
                      <a:prstGeom prst="rect">
                        <a:avLst/>
                      </a:prstGeom>
                    </wps:spPr>
                    <wps:txbx>
                      <w:txbxContent>
                        <w:p>
                          <w:pPr>
                            <w:spacing w:line="246"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3</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568.320007pt;margin-top:809.990051pt;width:12.7pt;height:13.2pt;mso-position-horizontal-relative:page;mso-position-vertical-relative:page;z-index:-40806912" type="#_x0000_t202" id="docshape9" filled="false" stroked="false">
              <v:textbox inset="0,0,0,0">
                <w:txbxContent>
                  <w:p>
                    <w:pPr>
                      <w:spacing w:line="246"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3</w:t>
                    </w:r>
                    <w:r>
                      <w:rPr>
                        <w:rFonts w:ascii="Calibri"/>
                        <w:spacing w:val="-10"/>
                        <w:sz w:val="22"/>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02752">
          <wp:simplePos x="0" y="0"/>
          <wp:positionH relativeFrom="page">
            <wp:posOffset>5118100</wp:posOffset>
          </wp:positionH>
          <wp:positionV relativeFrom="page">
            <wp:posOffset>9390405</wp:posOffset>
          </wp:positionV>
          <wp:extent cx="1896165" cy="1041374"/>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03264">
              <wp:simplePos x="0" y="0"/>
              <wp:positionH relativeFrom="page">
                <wp:posOffset>7169911</wp:posOffset>
              </wp:positionH>
              <wp:positionV relativeFrom="page">
                <wp:posOffset>10286873</wp:posOffset>
              </wp:positionV>
              <wp:extent cx="210185" cy="16764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2101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4.559998pt;margin-top:809.990051pt;width:16.55pt;height:13.2pt;mso-position-horizontal-relative:page;mso-position-vertical-relative:page;z-index:-40713216" type="#_x0000_t202" id="docshape119" filled="false" stroked="false">
              <v:textbox inset="0,0,0,0">
                <w:txbxContent>
                  <w:p>
                    <w:pPr>
                      <w:spacing w:line="246" w:lineRule="exact" w:before="0"/>
                      <w:ind w:left="20" w:right="0" w:firstLine="0"/>
                      <w:jc w:val="left"/>
                      <w:rPr>
                        <w:rFonts w:ascii="Calibri"/>
                        <w:sz w:val="22"/>
                      </w:rPr>
                    </w:pPr>
                    <w:r>
                      <w:rPr>
                        <w:rFonts w:ascii="Calibri"/>
                        <w:spacing w:val="-5"/>
                        <w:sz w:val="22"/>
                      </w:rPr>
                      <w:t>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w:t>
                    </w:r>
                    <w:r>
                      <w:rPr>
                        <w:rFonts w:ascii="Calibri"/>
                        <w:spacing w:val="-5"/>
                        <w:sz w:val="22"/>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05824">
          <wp:simplePos x="0" y="0"/>
          <wp:positionH relativeFrom="page">
            <wp:posOffset>5118100</wp:posOffset>
          </wp:positionH>
          <wp:positionV relativeFrom="page">
            <wp:posOffset>9390405</wp:posOffset>
          </wp:positionV>
          <wp:extent cx="1896165" cy="1041374"/>
          <wp:effectExtent l="0" t="0" r="0" b="0"/>
          <wp:wrapNone/>
          <wp:docPr id="281" name="Image 281"/>
          <wp:cNvGraphicFramePr>
            <a:graphicFrameLocks/>
          </wp:cNvGraphicFramePr>
          <a:graphic>
            <a:graphicData uri="http://schemas.openxmlformats.org/drawingml/2006/picture">
              <pic:pic>
                <pic:nvPicPr>
                  <pic:cNvPr id="281" name="Image 281"/>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06336">
              <wp:simplePos x="0" y="0"/>
              <wp:positionH relativeFrom="page">
                <wp:posOffset>7101078</wp:posOffset>
              </wp:positionH>
              <wp:positionV relativeFrom="page">
                <wp:posOffset>10286873</wp:posOffset>
              </wp:positionV>
              <wp:extent cx="239395" cy="16764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100</w:t>
                          </w:r>
                        </w:p>
                      </w:txbxContent>
                    </wps:txbx>
                    <wps:bodyPr wrap="square" lIns="0" tIns="0" rIns="0" bIns="0" rtlCol="0">
                      <a:noAutofit/>
                    </wps:bodyPr>
                  </wps:wsp>
                </a:graphicData>
              </a:graphic>
            </wp:anchor>
          </w:drawing>
        </mc:Choice>
        <mc:Fallback>
          <w:pict>
            <v:shape style="position:absolute;margin-left:559.140015pt;margin-top:809.990051pt;width:18.850pt;height:13.2pt;mso-position-horizontal-relative:page;mso-position-vertical-relative:page;z-index:-40710144" type="#_x0000_t202" id="docshape122" filled="false" stroked="false">
              <v:textbox inset="0,0,0,0">
                <w:txbxContent>
                  <w:p>
                    <w:pPr>
                      <w:spacing w:line="246" w:lineRule="exact" w:before="0"/>
                      <w:ind w:left="20" w:right="0" w:firstLine="0"/>
                      <w:jc w:val="left"/>
                      <w:rPr>
                        <w:rFonts w:ascii="Calibri"/>
                        <w:sz w:val="22"/>
                      </w:rPr>
                    </w:pPr>
                    <w:r>
                      <w:rPr>
                        <w:rFonts w:ascii="Calibri"/>
                        <w:spacing w:val="-5"/>
                        <w:sz w:val="22"/>
                      </w:rPr>
                      <w:t>100</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06848">
          <wp:simplePos x="0" y="0"/>
          <wp:positionH relativeFrom="page">
            <wp:posOffset>5118100</wp:posOffset>
          </wp:positionH>
          <wp:positionV relativeFrom="page">
            <wp:posOffset>9390405</wp:posOffset>
          </wp:positionV>
          <wp:extent cx="1896165" cy="1041374"/>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07360">
              <wp:simplePos x="0" y="0"/>
              <wp:positionH relativeFrom="page">
                <wp:posOffset>7101078</wp:posOffset>
              </wp:positionH>
              <wp:positionV relativeFrom="page">
                <wp:posOffset>10286873</wp:posOffset>
              </wp:positionV>
              <wp:extent cx="239395" cy="16764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101</w:t>
                          </w:r>
                        </w:p>
                      </w:txbxContent>
                    </wps:txbx>
                    <wps:bodyPr wrap="square" lIns="0" tIns="0" rIns="0" bIns="0" rtlCol="0">
                      <a:noAutofit/>
                    </wps:bodyPr>
                  </wps:wsp>
                </a:graphicData>
              </a:graphic>
            </wp:anchor>
          </w:drawing>
        </mc:Choice>
        <mc:Fallback>
          <w:pict>
            <v:shape style="position:absolute;margin-left:559.140015pt;margin-top:809.990051pt;width:18.850pt;height:13.2pt;mso-position-horizontal-relative:page;mso-position-vertical-relative:page;z-index:-40709120" type="#_x0000_t202" id="docshape123" filled="false" stroked="false">
              <v:textbox inset="0,0,0,0">
                <w:txbxContent>
                  <w:p>
                    <w:pPr>
                      <w:spacing w:line="246" w:lineRule="exact" w:before="0"/>
                      <w:ind w:left="20" w:right="0" w:firstLine="0"/>
                      <w:jc w:val="left"/>
                      <w:rPr>
                        <w:rFonts w:ascii="Calibri"/>
                        <w:sz w:val="22"/>
                      </w:rPr>
                    </w:pPr>
                    <w:r>
                      <w:rPr>
                        <w:rFonts w:ascii="Calibri"/>
                        <w:spacing w:val="-5"/>
                        <w:sz w:val="22"/>
                      </w:rPr>
                      <w:t>101</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09920">
              <wp:simplePos x="0" y="0"/>
              <wp:positionH relativeFrom="page">
                <wp:posOffset>7101078</wp:posOffset>
              </wp:positionH>
              <wp:positionV relativeFrom="page">
                <wp:posOffset>10286873</wp:posOffset>
              </wp:positionV>
              <wp:extent cx="239395" cy="16764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102</w:t>
                          </w:r>
                        </w:p>
                      </w:txbxContent>
                    </wps:txbx>
                    <wps:bodyPr wrap="square" lIns="0" tIns="0" rIns="0" bIns="0" rtlCol="0">
                      <a:noAutofit/>
                    </wps:bodyPr>
                  </wps:wsp>
                </a:graphicData>
              </a:graphic>
            </wp:anchor>
          </w:drawing>
        </mc:Choice>
        <mc:Fallback>
          <w:pict>
            <v:shape style="position:absolute;margin-left:559.140015pt;margin-top:809.990051pt;width:18.850pt;height:13.2pt;mso-position-horizontal-relative:page;mso-position-vertical-relative:page;z-index:-40706560" type="#_x0000_t202" id="docshape126" filled="false" stroked="false">
              <v:textbox inset="0,0,0,0">
                <w:txbxContent>
                  <w:p>
                    <w:pPr>
                      <w:spacing w:line="246" w:lineRule="exact" w:before="0"/>
                      <w:ind w:left="20" w:right="0" w:firstLine="0"/>
                      <w:jc w:val="left"/>
                      <w:rPr>
                        <w:rFonts w:ascii="Calibri"/>
                        <w:sz w:val="22"/>
                      </w:rPr>
                    </w:pPr>
                    <w:r>
                      <w:rPr>
                        <w:rFonts w:ascii="Calibri"/>
                        <w:spacing w:val="-5"/>
                        <w:sz w:val="22"/>
                      </w:rPr>
                      <w:t>102</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10432">
          <wp:simplePos x="0" y="0"/>
          <wp:positionH relativeFrom="page">
            <wp:posOffset>5118100</wp:posOffset>
          </wp:positionH>
          <wp:positionV relativeFrom="page">
            <wp:posOffset>9390405</wp:posOffset>
          </wp:positionV>
          <wp:extent cx="1896165" cy="1041374"/>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10944">
              <wp:simplePos x="0" y="0"/>
              <wp:positionH relativeFrom="page">
                <wp:posOffset>7101078</wp:posOffset>
              </wp:positionH>
              <wp:positionV relativeFrom="page">
                <wp:posOffset>10286873</wp:posOffset>
              </wp:positionV>
              <wp:extent cx="239395" cy="16764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103</w:t>
                          </w:r>
                        </w:p>
                      </w:txbxContent>
                    </wps:txbx>
                    <wps:bodyPr wrap="square" lIns="0" tIns="0" rIns="0" bIns="0" rtlCol="0">
                      <a:noAutofit/>
                    </wps:bodyPr>
                  </wps:wsp>
                </a:graphicData>
              </a:graphic>
            </wp:anchor>
          </w:drawing>
        </mc:Choice>
        <mc:Fallback>
          <w:pict>
            <v:shape style="position:absolute;margin-left:559.140015pt;margin-top:809.990051pt;width:18.850pt;height:13.2pt;mso-position-horizontal-relative:page;mso-position-vertical-relative:page;z-index:-40705536" type="#_x0000_t202" id="docshape127" filled="false" stroked="false">
              <v:textbox inset="0,0,0,0">
                <w:txbxContent>
                  <w:p>
                    <w:pPr>
                      <w:spacing w:line="246" w:lineRule="exact" w:before="0"/>
                      <w:ind w:left="20" w:right="0" w:firstLine="0"/>
                      <w:jc w:val="left"/>
                      <w:rPr>
                        <w:rFonts w:ascii="Calibri"/>
                        <w:sz w:val="22"/>
                      </w:rPr>
                    </w:pPr>
                    <w:r>
                      <w:rPr>
                        <w:rFonts w:ascii="Calibri"/>
                        <w:spacing w:val="-5"/>
                        <w:sz w:val="22"/>
                      </w:rPr>
                      <w:t>103</w:t>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13504">
              <wp:simplePos x="0" y="0"/>
              <wp:positionH relativeFrom="page">
                <wp:posOffset>7101078</wp:posOffset>
              </wp:positionH>
              <wp:positionV relativeFrom="page">
                <wp:posOffset>10286873</wp:posOffset>
              </wp:positionV>
              <wp:extent cx="239395" cy="16764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104</w:t>
                          </w:r>
                        </w:p>
                      </w:txbxContent>
                    </wps:txbx>
                    <wps:bodyPr wrap="square" lIns="0" tIns="0" rIns="0" bIns="0" rtlCol="0">
                      <a:noAutofit/>
                    </wps:bodyPr>
                  </wps:wsp>
                </a:graphicData>
              </a:graphic>
            </wp:anchor>
          </w:drawing>
        </mc:Choice>
        <mc:Fallback>
          <w:pict>
            <v:shape style="position:absolute;margin-left:559.140015pt;margin-top:809.990051pt;width:18.850pt;height:13.2pt;mso-position-horizontal-relative:page;mso-position-vertical-relative:page;z-index:-40702976" type="#_x0000_t202" id="docshape133" filled="false" stroked="false">
              <v:textbox inset="0,0,0,0">
                <w:txbxContent>
                  <w:p>
                    <w:pPr>
                      <w:spacing w:line="246" w:lineRule="exact" w:before="0"/>
                      <w:ind w:left="20" w:right="0" w:firstLine="0"/>
                      <w:jc w:val="left"/>
                      <w:rPr>
                        <w:rFonts w:ascii="Calibri"/>
                        <w:sz w:val="22"/>
                      </w:rPr>
                    </w:pPr>
                    <w:r>
                      <w:rPr>
                        <w:rFonts w:ascii="Calibri"/>
                        <w:spacing w:val="-5"/>
                        <w:sz w:val="22"/>
                      </w:rPr>
                      <w:t>104</w:t>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14016">
          <wp:simplePos x="0" y="0"/>
          <wp:positionH relativeFrom="page">
            <wp:posOffset>5118100</wp:posOffset>
          </wp:positionH>
          <wp:positionV relativeFrom="page">
            <wp:posOffset>9390405</wp:posOffset>
          </wp:positionV>
          <wp:extent cx="1896165" cy="1041374"/>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14528">
              <wp:simplePos x="0" y="0"/>
              <wp:positionH relativeFrom="page">
                <wp:posOffset>7101078</wp:posOffset>
              </wp:positionH>
              <wp:positionV relativeFrom="page">
                <wp:posOffset>10286873</wp:posOffset>
              </wp:positionV>
              <wp:extent cx="239395" cy="16764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105</w:t>
                          </w:r>
                        </w:p>
                      </w:txbxContent>
                    </wps:txbx>
                    <wps:bodyPr wrap="square" lIns="0" tIns="0" rIns="0" bIns="0" rtlCol="0">
                      <a:noAutofit/>
                    </wps:bodyPr>
                  </wps:wsp>
                </a:graphicData>
              </a:graphic>
            </wp:anchor>
          </w:drawing>
        </mc:Choice>
        <mc:Fallback>
          <w:pict>
            <v:shape style="position:absolute;margin-left:559.140015pt;margin-top:809.990051pt;width:18.850pt;height:13.2pt;mso-position-horizontal-relative:page;mso-position-vertical-relative:page;z-index:-40701952" type="#_x0000_t202" id="docshape134" filled="false" stroked="false">
              <v:textbox inset="0,0,0,0">
                <w:txbxContent>
                  <w:p>
                    <w:pPr>
                      <w:spacing w:line="246" w:lineRule="exact" w:before="0"/>
                      <w:ind w:left="20" w:right="0" w:firstLine="0"/>
                      <w:jc w:val="left"/>
                      <w:rPr>
                        <w:rFonts w:ascii="Calibri"/>
                        <w:sz w:val="22"/>
                      </w:rPr>
                    </w:pPr>
                    <w:r>
                      <w:rPr>
                        <w:rFonts w:ascii="Calibri"/>
                        <w:spacing w:val="-5"/>
                        <w:sz w:val="22"/>
                      </w:rPr>
                      <w:t>105</w:t>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17088">
              <wp:simplePos x="0" y="0"/>
              <wp:positionH relativeFrom="page">
                <wp:posOffset>7101078</wp:posOffset>
              </wp:positionH>
              <wp:positionV relativeFrom="page">
                <wp:posOffset>10286873</wp:posOffset>
              </wp:positionV>
              <wp:extent cx="239395" cy="16764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106</w:t>
                          </w:r>
                        </w:p>
                      </w:txbxContent>
                    </wps:txbx>
                    <wps:bodyPr wrap="square" lIns="0" tIns="0" rIns="0" bIns="0" rtlCol="0">
                      <a:noAutofit/>
                    </wps:bodyPr>
                  </wps:wsp>
                </a:graphicData>
              </a:graphic>
            </wp:anchor>
          </w:drawing>
        </mc:Choice>
        <mc:Fallback>
          <w:pict>
            <v:shape style="position:absolute;margin-left:559.140015pt;margin-top:809.990051pt;width:18.850pt;height:13.2pt;mso-position-horizontal-relative:page;mso-position-vertical-relative:page;z-index:-40699392" type="#_x0000_t202" id="docshape137" filled="false" stroked="false">
              <v:textbox inset="0,0,0,0">
                <w:txbxContent>
                  <w:p>
                    <w:pPr>
                      <w:spacing w:line="246" w:lineRule="exact" w:before="0"/>
                      <w:ind w:left="20" w:right="0" w:firstLine="0"/>
                      <w:jc w:val="left"/>
                      <w:rPr>
                        <w:rFonts w:ascii="Calibri"/>
                        <w:sz w:val="22"/>
                      </w:rPr>
                    </w:pPr>
                    <w:r>
                      <w:rPr>
                        <w:rFonts w:ascii="Calibri"/>
                        <w:spacing w:val="-5"/>
                        <w:sz w:val="22"/>
                      </w:rPr>
                      <w:t>106</w:t>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17600">
          <wp:simplePos x="0" y="0"/>
          <wp:positionH relativeFrom="page">
            <wp:posOffset>5118100</wp:posOffset>
          </wp:positionH>
          <wp:positionV relativeFrom="page">
            <wp:posOffset>9390405</wp:posOffset>
          </wp:positionV>
          <wp:extent cx="1896165" cy="1041374"/>
          <wp:effectExtent l="0" t="0" r="0" b="0"/>
          <wp:wrapNone/>
          <wp:docPr id="310" name="Image 310"/>
          <wp:cNvGraphicFramePr>
            <a:graphicFrameLocks/>
          </wp:cNvGraphicFramePr>
          <a:graphic>
            <a:graphicData uri="http://schemas.openxmlformats.org/drawingml/2006/picture">
              <pic:pic>
                <pic:nvPicPr>
                  <pic:cNvPr id="310" name="Image 310"/>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18112">
              <wp:simplePos x="0" y="0"/>
              <wp:positionH relativeFrom="page">
                <wp:posOffset>7101078</wp:posOffset>
              </wp:positionH>
              <wp:positionV relativeFrom="page">
                <wp:posOffset>10286873</wp:posOffset>
              </wp:positionV>
              <wp:extent cx="239395" cy="16764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107</w:t>
                          </w:r>
                        </w:p>
                      </w:txbxContent>
                    </wps:txbx>
                    <wps:bodyPr wrap="square" lIns="0" tIns="0" rIns="0" bIns="0" rtlCol="0">
                      <a:noAutofit/>
                    </wps:bodyPr>
                  </wps:wsp>
                </a:graphicData>
              </a:graphic>
            </wp:anchor>
          </w:drawing>
        </mc:Choice>
        <mc:Fallback>
          <w:pict>
            <v:shape style="position:absolute;margin-left:559.140015pt;margin-top:809.990051pt;width:18.850pt;height:13.2pt;mso-position-horizontal-relative:page;mso-position-vertical-relative:page;z-index:-40698368" type="#_x0000_t202" id="docshape138" filled="false" stroked="false">
              <v:textbox inset="0,0,0,0">
                <w:txbxContent>
                  <w:p>
                    <w:pPr>
                      <w:spacing w:line="246" w:lineRule="exact" w:before="0"/>
                      <w:ind w:left="20" w:right="0" w:firstLine="0"/>
                      <w:jc w:val="left"/>
                      <w:rPr>
                        <w:rFonts w:ascii="Calibri"/>
                        <w:sz w:val="22"/>
                      </w:rPr>
                    </w:pPr>
                    <w:r>
                      <w:rPr>
                        <w:rFonts w:ascii="Calibri"/>
                        <w:spacing w:val="-5"/>
                        <w:sz w:val="22"/>
                      </w:rPr>
                      <w:t>107</w:t>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12128">
              <wp:simplePos x="0" y="0"/>
              <wp:positionH relativeFrom="page">
                <wp:posOffset>7217664</wp:posOffset>
              </wp:positionH>
              <wp:positionV relativeFrom="page">
                <wp:posOffset>10286873</wp:posOffset>
              </wp:positionV>
              <wp:extent cx="161290" cy="16764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61290" cy="167640"/>
                      </a:xfrm>
                      <a:prstGeom prst="rect">
                        <a:avLst/>
                      </a:prstGeom>
                    </wps:spPr>
                    <wps:txbx>
                      <w:txbxContent>
                        <w:p>
                          <w:pPr>
                            <w:spacing w:line="246"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7</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568.320007pt;margin-top:809.990051pt;width:12.7pt;height:13.2pt;mso-position-horizontal-relative:page;mso-position-vertical-relative:page;z-index:-40804352" type="#_x0000_t202" id="docshape14" filled="false" stroked="false">
              <v:textbox inset="0,0,0,0">
                <w:txbxContent>
                  <w:p>
                    <w:pPr>
                      <w:spacing w:line="246"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7</w:t>
                    </w:r>
                    <w:r>
                      <w:rPr>
                        <w:rFonts w:ascii="Calibri"/>
                        <w:spacing w:val="-10"/>
                        <w:sz w:val="22"/>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20672">
              <wp:simplePos x="0" y="0"/>
              <wp:positionH relativeFrom="page">
                <wp:posOffset>7201916</wp:posOffset>
              </wp:positionH>
              <wp:positionV relativeFrom="page">
                <wp:posOffset>9925380</wp:posOffset>
              </wp:positionV>
              <wp:extent cx="239395" cy="16764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109</w:t>
                          </w:r>
                        </w:p>
                      </w:txbxContent>
                    </wps:txbx>
                    <wps:bodyPr wrap="square" lIns="0" tIns="0" rIns="0" bIns="0" rtlCol="0">
                      <a:noAutofit/>
                    </wps:bodyPr>
                  </wps:wsp>
                </a:graphicData>
              </a:graphic>
            </wp:anchor>
          </w:drawing>
        </mc:Choice>
        <mc:Fallback>
          <w:pict>
            <v:shape style="position:absolute;margin-left:567.080017pt;margin-top:781.526001pt;width:18.850pt;height:13.2pt;mso-position-horizontal-relative:page;mso-position-vertical-relative:page;z-index:-40695808" type="#_x0000_t202" id="docshape144" filled="false" stroked="false">
              <v:textbox inset="0,0,0,0">
                <w:txbxContent>
                  <w:p>
                    <w:pPr>
                      <w:spacing w:line="246" w:lineRule="exact" w:before="0"/>
                      <w:ind w:left="20" w:right="0" w:firstLine="0"/>
                      <w:jc w:val="left"/>
                      <w:rPr>
                        <w:rFonts w:ascii="Calibri"/>
                        <w:sz w:val="22"/>
                      </w:rPr>
                    </w:pPr>
                    <w:r>
                      <w:rPr>
                        <w:rFonts w:ascii="Calibri"/>
                        <w:spacing w:val="-5"/>
                        <w:sz w:val="22"/>
                      </w:rPr>
                      <w:t>109</w:t>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21184">
          <wp:simplePos x="0" y="0"/>
          <wp:positionH relativeFrom="page">
            <wp:posOffset>5118100</wp:posOffset>
          </wp:positionH>
          <wp:positionV relativeFrom="page">
            <wp:posOffset>9390405</wp:posOffset>
          </wp:positionV>
          <wp:extent cx="1896165" cy="1041374"/>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21696">
              <wp:simplePos x="0" y="0"/>
              <wp:positionH relativeFrom="page">
                <wp:posOffset>7201916</wp:posOffset>
              </wp:positionH>
              <wp:positionV relativeFrom="page">
                <wp:posOffset>9925380</wp:posOffset>
              </wp:positionV>
              <wp:extent cx="277495" cy="16764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7.080017pt;margin-top:781.526001pt;width:21.85pt;height:13.2pt;mso-position-horizontal-relative:page;mso-position-vertical-relative:page;z-index:-40694784" type="#_x0000_t202" id="docshape145"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24256">
              <wp:simplePos x="0" y="0"/>
              <wp:positionH relativeFrom="page">
                <wp:posOffset>7201916</wp:posOffset>
              </wp:positionH>
              <wp:positionV relativeFrom="page">
                <wp:posOffset>9925380</wp:posOffset>
              </wp:positionV>
              <wp:extent cx="277495" cy="16764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7.080017pt;margin-top:781.526001pt;width:21.85pt;height:13.2pt;mso-position-horizontal-relative:page;mso-position-vertical-relative:page;z-index:-40692224" type="#_x0000_t202" id="docshape148"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w:t>
                    </w:r>
                    <w:r>
                      <w:rPr>
                        <w:rFonts w:ascii="Calibri"/>
                        <w:spacing w:val="-5"/>
                        <w:sz w:val="22"/>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24768">
          <wp:simplePos x="0" y="0"/>
          <wp:positionH relativeFrom="page">
            <wp:posOffset>5118100</wp:posOffset>
          </wp:positionH>
          <wp:positionV relativeFrom="page">
            <wp:posOffset>9390405</wp:posOffset>
          </wp:positionV>
          <wp:extent cx="1896165" cy="1041374"/>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25280">
              <wp:simplePos x="0" y="0"/>
              <wp:positionH relativeFrom="page">
                <wp:posOffset>7201916</wp:posOffset>
              </wp:positionH>
              <wp:positionV relativeFrom="page">
                <wp:posOffset>9925380</wp:posOffset>
              </wp:positionV>
              <wp:extent cx="277495" cy="16764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7.080017pt;margin-top:781.526001pt;width:21.85pt;height:13.2pt;mso-position-horizontal-relative:page;mso-position-vertical-relative:page;z-index:-40691200" type="#_x0000_t202" id="docshape149"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w:t>
                    </w:r>
                    <w:r>
                      <w:rPr>
                        <w:rFonts w:ascii="Calibri"/>
                        <w:spacing w:val="-5"/>
                        <w:sz w:val="22"/>
                      </w:rPr>
                      <w:fldChar w:fldCharType="end"/>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856128">
          <wp:simplePos x="0" y="0"/>
          <wp:positionH relativeFrom="page">
            <wp:posOffset>5118100</wp:posOffset>
          </wp:positionH>
          <wp:positionV relativeFrom="page">
            <wp:posOffset>9390405</wp:posOffset>
          </wp:positionV>
          <wp:extent cx="1896165" cy="1041374"/>
          <wp:effectExtent l="0" t="0" r="0" b="0"/>
          <wp:wrapNone/>
          <wp:docPr id="341" name="Image 341"/>
          <wp:cNvGraphicFramePr>
            <a:graphicFrameLocks/>
          </wp:cNvGraphicFramePr>
          <a:graphic>
            <a:graphicData uri="http://schemas.openxmlformats.org/drawingml/2006/picture">
              <pic:pic>
                <pic:nvPicPr>
                  <pic:cNvPr id="341" name="Image 341"/>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28352">
              <wp:simplePos x="0" y="0"/>
              <wp:positionH relativeFrom="page">
                <wp:posOffset>7201916</wp:posOffset>
              </wp:positionH>
              <wp:positionV relativeFrom="page">
                <wp:posOffset>9925380</wp:posOffset>
              </wp:positionV>
              <wp:extent cx="239395" cy="16764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114</w:t>
                          </w:r>
                        </w:p>
                      </w:txbxContent>
                    </wps:txbx>
                    <wps:bodyPr wrap="square" lIns="0" tIns="0" rIns="0" bIns="0" rtlCol="0">
                      <a:noAutofit/>
                    </wps:bodyPr>
                  </wps:wsp>
                </a:graphicData>
              </a:graphic>
            </wp:anchor>
          </w:drawing>
        </mc:Choice>
        <mc:Fallback>
          <w:pict>
            <v:shape style="position:absolute;margin-left:567.080017pt;margin-top:781.526001pt;width:18.850pt;height:13.2pt;mso-position-horizontal-relative:page;mso-position-vertical-relative:page;z-index:-40688128" type="#_x0000_t202" id="docshape155" filled="false" stroked="false">
              <v:textbox inset="0,0,0,0">
                <w:txbxContent>
                  <w:p>
                    <w:pPr>
                      <w:spacing w:line="246" w:lineRule="exact" w:before="0"/>
                      <w:ind w:left="20" w:right="0" w:firstLine="0"/>
                      <w:jc w:val="left"/>
                      <w:rPr>
                        <w:rFonts w:ascii="Calibri"/>
                        <w:sz w:val="22"/>
                      </w:rPr>
                    </w:pPr>
                    <w:r>
                      <w:rPr>
                        <w:rFonts w:ascii="Calibri"/>
                        <w:spacing w:val="-5"/>
                        <w:sz w:val="22"/>
                      </w:rPr>
                      <w:t>114</w:t>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28864">
          <wp:simplePos x="0" y="0"/>
          <wp:positionH relativeFrom="page">
            <wp:posOffset>5118100</wp:posOffset>
          </wp:positionH>
          <wp:positionV relativeFrom="page">
            <wp:posOffset>9390405</wp:posOffset>
          </wp:positionV>
          <wp:extent cx="1896165" cy="1041374"/>
          <wp:effectExtent l="0" t="0" r="0" b="0"/>
          <wp:wrapNone/>
          <wp:docPr id="343" name="Image 343"/>
          <wp:cNvGraphicFramePr>
            <a:graphicFrameLocks/>
          </wp:cNvGraphicFramePr>
          <a:graphic>
            <a:graphicData uri="http://schemas.openxmlformats.org/drawingml/2006/picture">
              <pic:pic>
                <pic:nvPicPr>
                  <pic:cNvPr id="343" name="Image 343"/>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29376">
              <wp:simplePos x="0" y="0"/>
              <wp:positionH relativeFrom="page">
                <wp:posOffset>7201916</wp:posOffset>
              </wp:positionH>
              <wp:positionV relativeFrom="page">
                <wp:posOffset>9925380</wp:posOffset>
              </wp:positionV>
              <wp:extent cx="239395" cy="16764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115</w:t>
                          </w:r>
                        </w:p>
                      </w:txbxContent>
                    </wps:txbx>
                    <wps:bodyPr wrap="square" lIns="0" tIns="0" rIns="0" bIns="0" rtlCol="0">
                      <a:noAutofit/>
                    </wps:bodyPr>
                  </wps:wsp>
                </a:graphicData>
              </a:graphic>
            </wp:anchor>
          </w:drawing>
        </mc:Choice>
        <mc:Fallback>
          <w:pict>
            <v:shape style="position:absolute;margin-left:567.080017pt;margin-top:781.526001pt;width:18.850pt;height:13.2pt;mso-position-horizontal-relative:page;mso-position-vertical-relative:page;z-index:-40687104" type="#_x0000_t202" id="docshape156" filled="false" stroked="false">
              <v:textbox inset="0,0,0,0">
                <w:txbxContent>
                  <w:p>
                    <w:pPr>
                      <w:spacing w:line="246" w:lineRule="exact" w:before="0"/>
                      <w:ind w:left="20" w:right="0" w:firstLine="0"/>
                      <w:jc w:val="left"/>
                      <w:rPr>
                        <w:rFonts w:ascii="Calibri"/>
                        <w:sz w:val="22"/>
                      </w:rPr>
                    </w:pPr>
                    <w:r>
                      <w:rPr>
                        <w:rFonts w:ascii="Calibri"/>
                        <w:spacing w:val="-5"/>
                        <w:sz w:val="22"/>
                      </w:rPr>
                      <w:t>115</w:t>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31936">
              <wp:simplePos x="0" y="0"/>
              <wp:positionH relativeFrom="page">
                <wp:posOffset>7201916</wp:posOffset>
              </wp:positionH>
              <wp:positionV relativeFrom="page">
                <wp:posOffset>9925380</wp:posOffset>
              </wp:positionV>
              <wp:extent cx="277495" cy="16764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7.080017pt;margin-top:781.526001pt;width:21.85pt;height:13.2pt;mso-position-horizontal-relative:page;mso-position-vertical-relative:page;z-index:-40684544" type="#_x0000_t202" id="docshape159"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16</w:t>
                    </w:r>
                    <w:r>
                      <w:rPr>
                        <w:rFonts w:ascii="Calibri"/>
                        <w:spacing w:val="-5"/>
                        <w:sz w:val="22"/>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860736">
          <wp:simplePos x="0" y="0"/>
          <wp:positionH relativeFrom="page">
            <wp:posOffset>5118100</wp:posOffset>
          </wp:positionH>
          <wp:positionV relativeFrom="page">
            <wp:posOffset>9390405</wp:posOffset>
          </wp:positionV>
          <wp:extent cx="1896165" cy="1041374"/>
          <wp:effectExtent l="0" t="0" r="0" b="0"/>
          <wp:wrapNone/>
          <wp:docPr id="350" name="Image 350"/>
          <wp:cNvGraphicFramePr>
            <a:graphicFrameLocks/>
          </wp:cNvGraphicFramePr>
          <a:graphic>
            <a:graphicData uri="http://schemas.openxmlformats.org/drawingml/2006/picture">
              <pic:pic>
                <pic:nvPicPr>
                  <pic:cNvPr id="350" name="Image 350"/>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32960">
              <wp:simplePos x="0" y="0"/>
              <wp:positionH relativeFrom="page">
                <wp:posOffset>7201916</wp:posOffset>
              </wp:positionH>
              <wp:positionV relativeFrom="page">
                <wp:posOffset>9925380</wp:posOffset>
              </wp:positionV>
              <wp:extent cx="239395" cy="16764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117</w:t>
                          </w:r>
                        </w:p>
                      </w:txbxContent>
                    </wps:txbx>
                    <wps:bodyPr wrap="square" lIns="0" tIns="0" rIns="0" bIns="0" rtlCol="0">
                      <a:noAutofit/>
                    </wps:bodyPr>
                  </wps:wsp>
                </a:graphicData>
              </a:graphic>
            </wp:anchor>
          </w:drawing>
        </mc:Choice>
        <mc:Fallback>
          <w:pict>
            <v:shape style="position:absolute;margin-left:567.080017pt;margin-top:781.526001pt;width:18.850pt;height:13.2pt;mso-position-horizontal-relative:page;mso-position-vertical-relative:page;z-index:-40683520" type="#_x0000_t202" id="docshape160" filled="false" stroked="false">
              <v:textbox inset="0,0,0,0">
                <w:txbxContent>
                  <w:p>
                    <w:pPr>
                      <w:spacing w:line="246" w:lineRule="exact" w:before="0"/>
                      <w:ind w:left="20" w:right="0" w:firstLine="0"/>
                      <w:jc w:val="left"/>
                      <w:rPr>
                        <w:rFonts w:ascii="Calibri"/>
                        <w:sz w:val="22"/>
                      </w:rPr>
                    </w:pPr>
                    <w:r>
                      <w:rPr>
                        <w:rFonts w:ascii="Calibri"/>
                        <w:spacing w:val="-5"/>
                        <w:sz w:val="22"/>
                      </w:rPr>
                      <w:t>117</w:t>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35520">
          <wp:simplePos x="0" y="0"/>
          <wp:positionH relativeFrom="page">
            <wp:posOffset>5118100</wp:posOffset>
          </wp:positionH>
          <wp:positionV relativeFrom="page">
            <wp:posOffset>9390405</wp:posOffset>
          </wp:positionV>
          <wp:extent cx="1896165" cy="1041374"/>
          <wp:effectExtent l="0" t="0" r="0" b="0"/>
          <wp:wrapNone/>
          <wp:docPr id="357" name="Image 357"/>
          <wp:cNvGraphicFramePr>
            <a:graphicFrameLocks/>
          </wp:cNvGraphicFramePr>
          <a:graphic>
            <a:graphicData uri="http://schemas.openxmlformats.org/drawingml/2006/picture">
              <pic:pic>
                <pic:nvPicPr>
                  <pic:cNvPr id="357" name="Image 357"/>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36032">
              <wp:simplePos x="0" y="0"/>
              <wp:positionH relativeFrom="page">
                <wp:posOffset>7201916</wp:posOffset>
              </wp:positionH>
              <wp:positionV relativeFrom="page">
                <wp:posOffset>9925380</wp:posOffset>
              </wp:positionV>
              <wp:extent cx="277495" cy="16764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67.080017pt;margin-top:781.526001pt;width:21.85pt;height:13.2pt;mso-position-horizontal-relative:page;mso-position-vertical-relative:page;z-index:-40680448" type="#_x0000_t202" id="docshape163"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w:t>
                    </w:r>
                    <w:r>
                      <w:rPr>
                        <w:rFonts w:ascii="Calibri"/>
                        <w:spacing w:val="-5"/>
                        <w:sz w:val="22"/>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36544">
          <wp:simplePos x="0" y="0"/>
          <wp:positionH relativeFrom="page">
            <wp:posOffset>5118100</wp:posOffset>
          </wp:positionH>
          <wp:positionV relativeFrom="page">
            <wp:posOffset>9390405</wp:posOffset>
          </wp:positionV>
          <wp:extent cx="1896165" cy="1041374"/>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37056">
              <wp:simplePos x="0" y="0"/>
              <wp:positionH relativeFrom="page">
                <wp:posOffset>7201916</wp:posOffset>
              </wp:positionH>
              <wp:positionV relativeFrom="page">
                <wp:posOffset>9925380</wp:posOffset>
              </wp:positionV>
              <wp:extent cx="239395" cy="16764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119</w:t>
                          </w:r>
                        </w:p>
                      </w:txbxContent>
                    </wps:txbx>
                    <wps:bodyPr wrap="square" lIns="0" tIns="0" rIns="0" bIns="0" rtlCol="0">
                      <a:noAutofit/>
                    </wps:bodyPr>
                  </wps:wsp>
                </a:graphicData>
              </a:graphic>
            </wp:anchor>
          </w:drawing>
        </mc:Choice>
        <mc:Fallback>
          <w:pict>
            <v:shape style="position:absolute;margin-left:567.080017pt;margin-top:781.526001pt;width:18.850pt;height:13.2pt;mso-position-horizontal-relative:page;mso-position-vertical-relative:page;z-index:-40679424" type="#_x0000_t202" id="docshape164" filled="false" stroked="false">
              <v:textbox inset="0,0,0,0">
                <w:txbxContent>
                  <w:p>
                    <w:pPr>
                      <w:spacing w:line="246" w:lineRule="exact" w:before="0"/>
                      <w:ind w:left="20" w:right="0" w:firstLine="0"/>
                      <w:jc w:val="left"/>
                      <w:rPr>
                        <w:rFonts w:ascii="Calibri"/>
                        <w:sz w:val="22"/>
                      </w:rPr>
                    </w:pPr>
                    <w:r>
                      <w:rPr>
                        <w:rFonts w:ascii="Calibri"/>
                        <w:spacing w:val="-5"/>
                        <w:sz w:val="22"/>
                      </w:rPr>
                      <w:t>119</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12640">
              <wp:simplePos x="0" y="0"/>
              <wp:positionH relativeFrom="page">
                <wp:posOffset>7217664</wp:posOffset>
              </wp:positionH>
              <wp:positionV relativeFrom="page">
                <wp:posOffset>10286873</wp:posOffset>
              </wp:positionV>
              <wp:extent cx="161290" cy="16764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61290" cy="167640"/>
                      </a:xfrm>
                      <a:prstGeom prst="rect">
                        <a:avLst/>
                      </a:prstGeom>
                    </wps:spPr>
                    <wps:txbx>
                      <w:txbxContent>
                        <w:p>
                          <w:pPr>
                            <w:spacing w:line="246"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8</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568.320007pt;margin-top:809.990051pt;width:12.7pt;height:13.2pt;mso-position-horizontal-relative:page;mso-position-vertical-relative:page;z-index:-40803840" type="#_x0000_t202" id="docshape15" filled="false" stroked="false">
              <v:textbox inset="0,0,0,0">
                <w:txbxContent>
                  <w:p>
                    <w:pPr>
                      <w:spacing w:line="246"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8</w:t>
                    </w:r>
                    <w:r>
                      <w:rPr>
                        <w:rFonts w:ascii="Calibri"/>
                        <w:spacing w:val="-10"/>
                        <w:sz w:val="22"/>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39616">
          <wp:simplePos x="0" y="0"/>
          <wp:positionH relativeFrom="page">
            <wp:posOffset>5118100</wp:posOffset>
          </wp:positionH>
          <wp:positionV relativeFrom="page">
            <wp:posOffset>8750325</wp:posOffset>
          </wp:positionV>
          <wp:extent cx="1896165" cy="1041374"/>
          <wp:effectExtent l="0" t="0" r="0" b="0"/>
          <wp:wrapNone/>
          <wp:docPr id="369" name="Image 369"/>
          <wp:cNvGraphicFramePr>
            <a:graphicFrameLocks/>
          </wp:cNvGraphicFramePr>
          <a:graphic>
            <a:graphicData uri="http://schemas.openxmlformats.org/drawingml/2006/picture">
              <pic:pic>
                <pic:nvPicPr>
                  <pic:cNvPr id="369" name="Image 369"/>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40128">
              <wp:simplePos x="0" y="0"/>
              <wp:positionH relativeFrom="page">
                <wp:posOffset>7279385</wp:posOffset>
              </wp:positionH>
              <wp:positionV relativeFrom="page">
                <wp:posOffset>9733660</wp:posOffset>
              </wp:positionV>
              <wp:extent cx="277495" cy="16764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76352" type="#_x0000_t202" id="docshape170"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22</w:t>
                    </w:r>
                    <w:r>
                      <w:rPr>
                        <w:rFonts w:ascii="Calibri"/>
                        <w:spacing w:val="-5"/>
                        <w:sz w:val="22"/>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40640">
              <wp:simplePos x="0" y="0"/>
              <wp:positionH relativeFrom="page">
                <wp:posOffset>7279385</wp:posOffset>
              </wp:positionH>
              <wp:positionV relativeFrom="page">
                <wp:posOffset>9733660</wp:posOffset>
              </wp:positionV>
              <wp:extent cx="277495" cy="16764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75840" type="#_x0000_t202" id="docshape171"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23</w:t>
                    </w:r>
                    <w:r>
                      <w:rPr>
                        <w:rFonts w:ascii="Calibri"/>
                        <w:spacing w:val="-5"/>
                        <w:sz w:val="22"/>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43200">
          <wp:simplePos x="0" y="0"/>
          <wp:positionH relativeFrom="page">
            <wp:posOffset>5118100</wp:posOffset>
          </wp:positionH>
          <wp:positionV relativeFrom="page">
            <wp:posOffset>8750325</wp:posOffset>
          </wp:positionV>
          <wp:extent cx="1896165" cy="1041374"/>
          <wp:effectExtent l="0" t="0" r="0" b="0"/>
          <wp:wrapNone/>
          <wp:docPr id="382" name="Image 382"/>
          <wp:cNvGraphicFramePr>
            <a:graphicFrameLocks/>
          </wp:cNvGraphicFramePr>
          <a:graphic>
            <a:graphicData uri="http://schemas.openxmlformats.org/drawingml/2006/picture">
              <pic:pic>
                <pic:nvPicPr>
                  <pic:cNvPr id="382" name="Image 382"/>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43712">
              <wp:simplePos x="0" y="0"/>
              <wp:positionH relativeFrom="page">
                <wp:posOffset>7279385</wp:posOffset>
              </wp:positionH>
              <wp:positionV relativeFrom="page">
                <wp:posOffset>9733660</wp:posOffset>
              </wp:positionV>
              <wp:extent cx="239395" cy="16764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129</w:t>
                          </w:r>
                        </w:p>
                      </w:txbxContent>
                    </wps:txbx>
                    <wps:bodyPr wrap="square" lIns="0" tIns="0" rIns="0" bIns="0" rtlCol="0">
                      <a:noAutofit/>
                    </wps:bodyPr>
                  </wps:wsp>
                </a:graphicData>
              </a:graphic>
            </wp:anchor>
          </w:drawing>
        </mc:Choice>
        <mc:Fallback>
          <w:pict>
            <v:shape style="position:absolute;margin-left:573.179993pt;margin-top:766.429993pt;width:18.850pt;height:13.2pt;mso-position-horizontal-relative:page;mso-position-vertical-relative:page;z-index:-40672768" type="#_x0000_t202" id="docshape177" filled="false" stroked="false">
              <v:textbox inset="0,0,0,0">
                <w:txbxContent>
                  <w:p>
                    <w:pPr>
                      <w:spacing w:line="246" w:lineRule="exact" w:before="0"/>
                      <w:ind w:left="20" w:right="0" w:firstLine="0"/>
                      <w:jc w:val="left"/>
                      <w:rPr>
                        <w:rFonts w:ascii="Calibri"/>
                        <w:sz w:val="22"/>
                      </w:rPr>
                    </w:pPr>
                    <w:r>
                      <w:rPr>
                        <w:rFonts w:ascii="Calibri"/>
                        <w:spacing w:val="-5"/>
                        <w:sz w:val="22"/>
                      </w:rPr>
                      <w:t>129</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872512">
          <wp:simplePos x="0" y="0"/>
          <wp:positionH relativeFrom="page">
            <wp:posOffset>5118100</wp:posOffset>
          </wp:positionH>
          <wp:positionV relativeFrom="page">
            <wp:posOffset>8750325</wp:posOffset>
          </wp:positionV>
          <wp:extent cx="1896165" cy="1041374"/>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44736">
              <wp:simplePos x="0" y="0"/>
              <wp:positionH relativeFrom="page">
                <wp:posOffset>7279385</wp:posOffset>
              </wp:positionH>
              <wp:positionV relativeFrom="page">
                <wp:posOffset>9733660</wp:posOffset>
              </wp:positionV>
              <wp:extent cx="239395" cy="16764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130</w:t>
                          </w:r>
                        </w:p>
                      </w:txbxContent>
                    </wps:txbx>
                    <wps:bodyPr wrap="square" lIns="0" tIns="0" rIns="0" bIns="0" rtlCol="0">
                      <a:noAutofit/>
                    </wps:bodyPr>
                  </wps:wsp>
                </a:graphicData>
              </a:graphic>
            </wp:anchor>
          </w:drawing>
        </mc:Choice>
        <mc:Fallback>
          <w:pict>
            <v:shape style="position:absolute;margin-left:573.179993pt;margin-top:766.429993pt;width:18.850pt;height:13.2pt;mso-position-horizontal-relative:page;mso-position-vertical-relative:page;z-index:-40671744" type="#_x0000_t202" id="docshape178" filled="false" stroked="false">
              <v:textbox inset="0,0,0,0">
                <w:txbxContent>
                  <w:p>
                    <w:pPr>
                      <w:spacing w:line="246" w:lineRule="exact" w:before="0"/>
                      <w:ind w:left="20" w:right="0" w:firstLine="0"/>
                      <w:jc w:val="left"/>
                      <w:rPr>
                        <w:rFonts w:ascii="Calibri"/>
                        <w:sz w:val="22"/>
                      </w:rPr>
                    </w:pPr>
                    <w:r>
                      <w:rPr>
                        <w:rFonts w:ascii="Calibri"/>
                        <w:spacing w:val="-5"/>
                        <w:sz w:val="22"/>
                      </w:rPr>
                      <w:t>130</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875584">
          <wp:simplePos x="0" y="0"/>
          <wp:positionH relativeFrom="page">
            <wp:posOffset>5118100</wp:posOffset>
          </wp:positionH>
          <wp:positionV relativeFrom="page">
            <wp:posOffset>8750325</wp:posOffset>
          </wp:positionV>
          <wp:extent cx="1896165" cy="1041374"/>
          <wp:effectExtent l="0" t="0" r="0" b="0"/>
          <wp:wrapNone/>
          <wp:docPr id="390" name="Image 390"/>
          <wp:cNvGraphicFramePr>
            <a:graphicFrameLocks/>
          </wp:cNvGraphicFramePr>
          <a:graphic>
            <a:graphicData uri="http://schemas.openxmlformats.org/drawingml/2006/picture">
              <pic:pic>
                <pic:nvPicPr>
                  <pic:cNvPr id="390" name="Image 390"/>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47808">
              <wp:simplePos x="0" y="0"/>
              <wp:positionH relativeFrom="page">
                <wp:posOffset>7279385</wp:posOffset>
              </wp:positionH>
              <wp:positionV relativeFrom="page">
                <wp:posOffset>9733660</wp:posOffset>
              </wp:positionV>
              <wp:extent cx="239395" cy="16764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131</w:t>
                          </w:r>
                        </w:p>
                      </w:txbxContent>
                    </wps:txbx>
                    <wps:bodyPr wrap="square" lIns="0" tIns="0" rIns="0" bIns="0" rtlCol="0">
                      <a:noAutofit/>
                    </wps:bodyPr>
                  </wps:wsp>
                </a:graphicData>
              </a:graphic>
            </wp:anchor>
          </w:drawing>
        </mc:Choice>
        <mc:Fallback>
          <w:pict>
            <v:shape style="position:absolute;margin-left:573.179993pt;margin-top:766.429993pt;width:18.850pt;height:13.2pt;mso-position-horizontal-relative:page;mso-position-vertical-relative:page;z-index:-40668672" type="#_x0000_t202" id="docshape181" filled="false" stroked="false">
              <v:textbox inset="0,0,0,0">
                <w:txbxContent>
                  <w:p>
                    <w:pPr>
                      <w:spacing w:line="246" w:lineRule="exact" w:before="0"/>
                      <w:ind w:left="20" w:right="0" w:firstLine="0"/>
                      <w:jc w:val="left"/>
                      <w:rPr>
                        <w:rFonts w:ascii="Calibri"/>
                        <w:sz w:val="22"/>
                      </w:rPr>
                    </w:pPr>
                    <w:r>
                      <w:rPr>
                        <w:rFonts w:ascii="Calibri"/>
                        <w:spacing w:val="-5"/>
                        <w:sz w:val="22"/>
                      </w:rPr>
                      <w:t>131</w:t>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48320">
              <wp:simplePos x="0" y="0"/>
              <wp:positionH relativeFrom="page">
                <wp:posOffset>7279385</wp:posOffset>
              </wp:positionH>
              <wp:positionV relativeFrom="page">
                <wp:posOffset>9733660</wp:posOffset>
              </wp:positionV>
              <wp:extent cx="277495" cy="16764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68160" type="#_x0000_t202" id="docshape182"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32</w:t>
                    </w:r>
                    <w:r>
                      <w:rPr>
                        <w:rFonts w:ascii="Calibri"/>
                        <w:spacing w:val="-5"/>
                        <w:sz w:val="22"/>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50880">
              <wp:simplePos x="0" y="0"/>
              <wp:positionH relativeFrom="page">
                <wp:posOffset>7279385</wp:posOffset>
              </wp:positionH>
              <wp:positionV relativeFrom="page">
                <wp:posOffset>9733660</wp:posOffset>
              </wp:positionV>
              <wp:extent cx="277495" cy="16764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65600" type="#_x0000_t202" id="docshape185"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33</w:t>
                    </w:r>
                    <w:r>
                      <w:rPr>
                        <w:rFonts w:ascii="Calibri"/>
                        <w:spacing w:val="-5"/>
                        <w:sz w:val="22"/>
                      </w:rPr>
                      <w:fldChar w:fldCharType="end"/>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51392">
              <wp:simplePos x="0" y="0"/>
              <wp:positionH relativeFrom="page">
                <wp:posOffset>7279385</wp:posOffset>
              </wp:positionH>
              <wp:positionV relativeFrom="page">
                <wp:posOffset>9733660</wp:posOffset>
              </wp:positionV>
              <wp:extent cx="277495" cy="16764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65088" type="#_x0000_t202" id="docshape186"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34</w:t>
                    </w:r>
                    <w:r>
                      <w:rPr>
                        <w:rFonts w:ascii="Calibri"/>
                        <w:spacing w:val="-5"/>
                        <w:sz w:val="22"/>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53952">
          <wp:simplePos x="0" y="0"/>
          <wp:positionH relativeFrom="page">
            <wp:posOffset>5118100</wp:posOffset>
          </wp:positionH>
          <wp:positionV relativeFrom="page">
            <wp:posOffset>8750325</wp:posOffset>
          </wp:positionV>
          <wp:extent cx="1896165" cy="1041374"/>
          <wp:effectExtent l="0" t="0" r="0" b="0"/>
          <wp:wrapNone/>
          <wp:docPr id="406" name="Image 406"/>
          <wp:cNvGraphicFramePr>
            <a:graphicFrameLocks/>
          </wp:cNvGraphicFramePr>
          <a:graphic>
            <a:graphicData uri="http://schemas.openxmlformats.org/drawingml/2006/picture">
              <pic:pic>
                <pic:nvPicPr>
                  <pic:cNvPr id="406" name="Image 406"/>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54464">
              <wp:simplePos x="0" y="0"/>
              <wp:positionH relativeFrom="page">
                <wp:posOffset>7279385</wp:posOffset>
              </wp:positionH>
              <wp:positionV relativeFrom="page">
                <wp:posOffset>9733660</wp:posOffset>
              </wp:positionV>
              <wp:extent cx="239395" cy="16764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135</w:t>
                          </w:r>
                        </w:p>
                      </w:txbxContent>
                    </wps:txbx>
                    <wps:bodyPr wrap="square" lIns="0" tIns="0" rIns="0" bIns="0" rtlCol="0">
                      <a:noAutofit/>
                    </wps:bodyPr>
                  </wps:wsp>
                </a:graphicData>
              </a:graphic>
            </wp:anchor>
          </w:drawing>
        </mc:Choice>
        <mc:Fallback>
          <w:pict>
            <v:shape style="position:absolute;margin-left:573.179993pt;margin-top:766.429993pt;width:18.850pt;height:13.2pt;mso-position-horizontal-relative:page;mso-position-vertical-relative:page;z-index:-40662016" type="#_x0000_t202" id="docshape189" filled="false" stroked="false">
              <v:textbox inset="0,0,0,0">
                <w:txbxContent>
                  <w:p>
                    <w:pPr>
                      <w:spacing w:line="246" w:lineRule="exact" w:before="0"/>
                      <w:ind w:left="20" w:right="0" w:firstLine="0"/>
                      <w:jc w:val="left"/>
                      <w:rPr>
                        <w:rFonts w:ascii="Calibri"/>
                        <w:sz w:val="22"/>
                      </w:rPr>
                    </w:pPr>
                    <w:r>
                      <w:rPr>
                        <w:rFonts w:ascii="Calibri"/>
                        <w:spacing w:val="-5"/>
                        <w:sz w:val="22"/>
                      </w:rPr>
                      <w:t>135</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515200">
              <wp:simplePos x="0" y="0"/>
              <wp:positionH relativeFrom="page">
                <wp:posOffset>7169911</wp:posOffset>
              </wp:positionH>
              <wp:positionV relativeFrom="page">
                <wp:posOffset>10286873</wp:posOffset>
              </wp:positionV>
              <wp:extent cx="172085" cy="16764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7208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10</w:t>
                          </w:r>
                        </w:p>
                      </w:txbxContent>
                    </wps:txbx>
                    <wps:bodyPr wrap="square" lIns="0" tIns="0" rIns="0" bIns="0" rtlCol="0">
                      <a:noAutofit/>
                    </wps:bodyPr>
                  </wps:wsp>
                </a:graphicData>
              </a:graphic>
            </wp:anchor>
          </w:drawing>
        </mc:Choice>
        <mc:Fallback>
          <w:pict>
            <v:shape style="position:absolute;margin-left:564.559998pt;margin-top:809.990051pt;width:13.55pt;height:13.2pt;mso-position-horizontal-relative:page;mso-position-vertical-relative:page;z-index:-40801280" type="#_x0000_t202" id="docshape18" filled="false" stroked="false">
              <v:textbox inset="0,0,0,0">
                <w:txbxContent>
                  <w:p>
                    <w:pPr>
                      <w:spacing w:line="246" w:lineRule="exact" w:before="0"/>
                      <w:ind w:left="20" w:right="0" w:firstLine="0"/>
                      <w:jc w:val="left"/>
                      <w:rPr>
                        <w:rFonts w:ascii="Calibri"/>
                        <w:sz w:val="22"/>
                      </w:rPr>
                    </w:pPr>
                    <w:r>
                      <w:rPr>
                        <w:rFonts w:ascii="Calibri"/>
                        <w:spacing w:val="-5"/>
                        <w:sz w:val="22"/>
                      </w:rPr>
                      <w:t>10</w:t>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54976">
              <wp:simplePos x="0" y="0"/>
              <wp:positionH relativeFrom="page">
                <wp:posOffset>7279385</wp:posOffset>
              </wp:positionH>
              <wp:positionV relativeFrom="page">
                <wp:posOffset>9733660</wp:posOffset>
              </wp:positionV>
              <wp:extent cx="277495" cy="16764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61504" type="#_x0000_t202" id="docshape190"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36</w:t>
                    </w:r>
                    <w:r>
                      <w:rPr>
                        <w:rFonts w:ascii="Calibri"/>
                        <w:spacing w:val="-5"/>
                        <w:sz w:val="22"/>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885824">
          <wp:simplePos x="0" y="0"/>
          <wp:positionH relativeFrom="page">
            <wp:posOffset>5118100</wp:posOffset>
          </wp:positionH>
          <wp:positionV relativeFrom="page">
            <wp:posOffset>8750325</wp:posOffset>
          </wp:positionV>
          <wp:extent cx="1896165" cy="1041374"/>
          <wp:effectExtent l="0" t="0" r="0" b="0"/>
          <wp:wrapNone/>
          <wp:docPr id="414" name="Image 414"/>
          <wp:cNvGraphicFramePr>
            <a:graphicFrameLocks/>
          </wp:cNvGraphicFramePr>
          <a:graphic>
            <a:graphicData uri="http://schemas.openxmlformats.org/drawingml/2006/picture">
              <pic:pic>
                <pic:nvPicPr>
                  <pic:cNvPr id="414" name="Image 414"/>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58048">
              <wp:simplePos x="0" y="0"/>
              <wp:positionH relativeFrom="page">
                <wp:posOffset>7279385</wp:posOffset>
              </wp:positionH>
              <wp:positionV relativeFrom="page">
                <wp:posOffset>9733660</wp:posOffset>
              </wp:positionV>
              <wp:extent cx="277495" cy="16764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58432" type="#_x0000_t202" id="docshape193"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37</w:t>
                    </w:r>
                    <w:r>
                      <w:rPr>
                        <w:rFonts w:ascii="Calibri"/>
                        <w:spacing w:val="-5"/>
                        <w:sz w:val="22"/>
                      </w:rPr>
                      <w:fldChar w:fldCharType="end"/>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58560">
              <wp:simplePos x="0" y="0"/>
              <wp:positionH relativeFrom="page">
                <wp:posOffset>7279385</wp:posOffset>
              </wp:positionH>
              <wp:positionV relativeFrom="page">
                <wp:posOffset>9733660</wp:posOffset>
              </wp:positionV>
              <wp:extent cx="277495" cy="16764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57920" type="#_x0000_t202" id="docshape194"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38</w:t>
                    </w:r>
                    <w:r>
                      <w:rPr>
                        <w:rFonts w:ascii="Calibri"/>
                        <w:spacing w:val="-5"/>
                        <w:sz w:val="22"/>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61120">
          <wp:simplePos x="0" y="0"/>
          <wp:positionH relativeFrom="page">
            <wp:posOffset>5118100</wp:posOffset>
          </wp:positionH>
          <wp:positionV relativeFrom="page">
            <wp:posOffset>8750325</wp:posOffset>
          </wp:positionV>
          <wp:extent cx="1896165" cy="1041374"/>
          <wp:effectExtent l="0" t="0" r="0" b="0"/>
          <wp:wrapNone/>
          <wp:docPr id="422" name="Image 422"/>
          <wp:cNvGraphicFramePr>
            <a:graphicFrameLocks/>
          </wp:cNvGraphicFramePr>
          <a:graphic>
            <a:graphicData uri="http://schemas.openxmlformats.org/drawingml/2006/picture">
              <pic:pic>
                <pic:nvPicPr>
                  <pic:cNvPr id="422" name="Image 422"/>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61632">
              <wp:simplePos x="0" y="0"/>
              <wp:positionH relativeFrom="page">
                <wp:posOffset>7279385</wp:posOffset>
              </wp:positionH>
              <wp:positionV relativeFrom="page">
                <wp:posOffset>9733660</wp:posOffset>
              </wp:positionV>
              <wp:extent cx="239395" cy="16764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140</w:t>
                          </w:r>
                        </w:p>
                      </w:txbxContent>
                    </wps:txbx>
                    <wps:bodyPr wrap="square" lIns="0" tIns="0" rIns="0" bIns="0" rtlCol="0">
                      <a:noAutofit/>
                    </wps:bodyPr>
                  </wps:wsp>
                </a:graphicData>
              </a:graphic>
            </wp:anchor>
          </w:drawing>
        </mc:Choice>
        <mc:Fallback>
          <w:pict>
            <v:shape style="position:absolute;margin-left:573.179993pt;margin-top:766.429993pt;width:18.850pt;height:13.2pt;mso-position-horizontal-relative:page;mso-position-vertical-relative:page;z-index:-40654848" type="#_x0000_t202" id="docshape197" filled="false" stroked="false">
              <v:textbox inset="0,0,0,0">
                <w:txbxContent>
                  <w:p>
                    <w:pPr>
                      <w:spacing w:line="246" w:lineRule="exact" w:before="0"/>
                      <w:ind w:left="20" w:right="0" w:firstLine="0"/>
                      <w:jc w:val="left"/>
                      <w:rPr>
                        <w:rFonts w:ascii="Calibri"/>
                        <w:sz w:val="22"/>
                      </w:rPr>
                    </w:pPr>
                    <w:r>
                      <w:rPr>
                        <w:rFonts w:ascii="Calibri"/>
                        <w:spacing w:val="-5"/>
                        <w:sz w:val="22"/>
                      </w:rPr>
                      <w:t>140</w:t>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890432">
          <wp:simplePos x="0" y="0"/>
          <wp:positionH relativeFrom="page">
            <wp:posOffset>5118100</wp:posOffset>
          </wp:positionH>
          <wp:positionV relativeFrom="page">
            <wp:posOffset>8750325</wp:posOffset>
          </wp:positionV>
          <wp:extent cx="1896165" cy="1041374"/>
          <wp:effectExtent l="0" t="0" r="0" b="0"/>
          <wp:wrapNone/>
          <wp:docPr id="424" name="Image 424"/>
          <wp:cNvGraphicFramePr>
            <a:graphicFrameLocks/>
          </wp:cNvGraphicFramePr>
          <a:graphic>
            <a:graphicData uri="http://schemas.openxmlformats.org/drawingml/2006/picture">
              <pic:pic>
                <pic:nvPicPr>
                  <pic:cNvPr id="424" name="Image 424"/>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62656">
              <wp:simplePos x="0" y="0"/>
              <wp:positionH relativeFrom="page">
                <wp:posOffset>7279385</wp:posOffset>
              </wp:positionH>
              <wp:positionV relativeFrom="page">
                <wp:posOffset>9733660</wp:posOffset>
              </wp:positionV>
              <wp:extent cx="277495" cy="167640"/>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53824" type="#_x0000_t202" id="docshape198"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41</w:t>
                    </w:r>
                    <w:r>
                      <w:rPr>
                        <w:rFonts w:ascii="Calibri"/>
                        <w:spacing w:val="-5"/>
                        <w:sz w:val="22"/>
                      </w:rPr>
                      <w:fldChar w:fldCharType="end"/>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893504">
          <wp:simplePos x="0" y="0"/>
          <wp:positionH relativeFrom="page">
            <wp:posOffset>5118100</wp:posOffset>
          </wp:positionH>
          <wp:positionV relativeFrom="page">
            <wp:posOffset>8750325</wp:posOffset>
          </wp:positionV>
          <wp:extent cx="1896165" cy="1041374"/>
          <wp:effectExtent l="0" t="0" r="0" b="0"/>
          <wp:wrapNone/>
          <wp:docPr id="430" name="Image 430"/>
          <wp:cNvGraphicFramePr>
            <a:graphicFrameLocks/>
          </wp:cNvGraphicFramePr>
          <a:graphic>
            <a:graphicData uri="http://schemas.openxmlformats.org/drawingml/2006/picture">
              <pic:pic>
                <pic:nvPicPr>
                  <pic:cNvPr id="430" name="Image 430"/>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65728">
              <wp:simplePos x="0" y="0"/>
              <wp:positionH relativeFrom="page">
                <wp:posOffset>7279385</wp:posOffset>
              </wp:positionH>
              <wp:positionV relativeFrom="page">
                <wp:posOffset>9733660</wp:posOffset>
              </wp:positionV>
              <wp:extent cx="239395" cy="16764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142</w:t>
                          </w:r>
                        </w:p>
                      </w:txbxContent>
                    </wps:txbx>
                    <wps:bodyPr wrap="square" lIns="0" tIns="0" rIns="0" bIns="0" rtlCol="0">
                      <a:noAutofit/>
                    </wps:bodyPr>
                  </wps:wsp>
                </a:graphicData>
              </a:graphic>
            </wp:anchor>
          </w:drawing>
        </mc:Choice>
        <mc:Fallback>
          <w:pict>
            <v:shape style="position:absolute;margin-left:573.179993pt;margin-top:766.429993pt;width:18.850pt;height:13.2pt;mso-position-horizontal-relative:page;mso-position-vertical-relative:page;z-index:-40650752" type="#_x0000_t202" id="docshape201" filled="false" stroked="false">
              <v:textbox inset="0,0,0,0">
                <w:txbxContent>
                  <w:p>
                    <w:pPr>
                      <w:spacing w:line="246" w:lineRule="exact" w:before="0"/>
                      <w:ind w:left="20" w:right="0" w:firstLine="0"/>
                      <w:jc w:val="left"/>
                      <w:rPr>
                        <w:rFonts w:ascii="Calibri"/>
                        <w:sz w:val="22"/>
                      </w:rPr>
                    </w:pPr>
                    <w:r>
                      <w:rPr>
                        <w:rFonts w:ascii="Calibri"/>
                        <w:spacing w:val="-5"/>
                        <w:sz w:val="22"/>
                      </w:rPr>
                      <w:t>142</w:t>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894528">
          <wp:simplePos x="0" y="0"/>
          <wp:positionH relativeFrom="page">
            <wp:posOffset>5118100</wp:posOffset>
          </wp:positionH>
          <wp:positionV relativeFrom="page">
            <wp:posOffset>8750325</wp:posOffset>
          </wp:positionV>
          <wp:extent cx="1896165" cy="1041374"/>
          <wp:effectExtent l="0" t="0" r="0" b="0"/>
          <wp:wrapNone/>
          <wp:docPr id="432" name="Image 432"/>
          <wp:cNvGraphicFramePr>
            <a:graphicFrameLocks/>
          </wp:cNvGraphicFramePr>
          <a:graphic>
            <a:graphicData uri="http://schemas.openxmlformats.org/drawingml/2006/picture">
              <pic:pic>
                <pic:nvPicPr>
                  <pic:cNvPr id="432" name="Image 432"/>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66752">
              <wp:simplePos x="0" y="0"/>
              <wp:positionH relativeFrom="page">
                <wp:posOffset>7279385</wp:posOffset>
              </wp:positionH>
              <wp:positionV relativeFrom="page">
                <wp:posOffset>9733660</wp:posOffset>
              </wp:positionV>
              <wp:extent cx="277495" cy="16764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49728" type="#_x0000_t202" id="docshape202"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43</w:t>
                    </w:r>
                    <w:r>
                      <w:rPr>
                        <w:rFonts w:ascii="Calibri"/>
                        <w:spacing w:val="-5"/>
                        <w:sz w:val="22"/>
                      </w:rPr>
                      <w:fldChar w:fldCharType="end"/>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69312">
              <wp:simplePos x="0" y="0"/>
              <wp:positionH relativeFrom="page">
                <wp:posOffset>7279385</wp:posOffset>
              </wp:positionH>
              <wp:positionV relativeFrom="page">
                <wp:posOffset>9733660</wp:posOffset>
              </wp:positionV>
              <wp:extent cx="277495" cy="16764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47168" type="#_x0000_t202" id="docshape205"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898112">
          <wp:simplePos x="0" y="0"/>
          <wp:positionH relativeFrom="page">
            <wp:posOffset>5118100</wp:posOffset>
          </wp:positionH>
          <wp:positionV relativeFrom="page">
            <wp:posOffset>8750325</wp:posOffset>
          </wp:positionV>
          <wp:extent cx="1896165" cy="1041374"/>
          <wp:effectExtent l="0" t="0" r="0" b="0"/>
          <wp:wrapNone/>
          <wp:docPr id="439" name="Image 439"/>
          <wp:cNvGraphicFramePr>
            <a:graphicFrameLocks/>
          </wp:cNvGraphicFramePr>
          <a:graphic>
            <a:graphicData uri="http://schemas.openxmlformats.org/drawingml/2006/picture">
              <pic:pic>
                <pic:nvPicPr>
                  <pic:cNvPr id="439" name="Image 439"/>
                  <pic:cNvPicPr/>
                </pic:nvPicPr>
                <pic:blipFill>
                  <a:blip r:embed="rId1" cstate="print"/>
                  <a:stretch>
                    <a:fillRect/>
                  </a:stretch>
                </pic:blipFill>
                <pic:spPr>
                  <a:xfrm>
                    <a:off x="0" y="0"/>
                    <a:ext cx="1896165" cy="1041374"/>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70336">
              <wp:simplePos x="0" y="0"/>
              <wp:positionH relativeFrom="page">
                <wp:posOffset>7279385</wp:posOffset>
              </wp:positionH>
              <wp:positionV relativeFrom="page">
                <wp:posOffset>9733660</wp:posOffset>
              </wp:positionV>
              <wp:extent cx="277495" cy="167640"/>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46144" type="#_x0000_t202" id="docshape206"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45</w:t>
                    </w:r>
                    <w:r>
                      <w:rPr>
                        <w:rFonts w:ascii="Calibri"/>
                        <w:spacing w:val="-5"/>
                        <w:sz w:val="22"/>
                      </w:rPr>
                      <w:fldChar w:fldCharType="end"/>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62672896">
              <wp:simplePos x="0" y="0"/>
              <wp:positionH relativeFrom="page">
                <wp:posOffset>7279385</wp:posOffset>
              </wp:positionH>
              <wp:positionV relativeFrom="page">
                <wp:posOffset>9733660</wp:posOffset>
              </wp:positionV>
              <wp:extent cx="277495" cy="167640"/>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2774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73.179993pt;margin-top:766.429993pt;width:21.85pt;height:13.2pt;mso-position-horizontal-relative:page;mso-position-vertical-relative:page;z-index:-40643584" type="#_x0000_t202" id="docshape209" filled="false" stroked="false">
              <v:textbox inset="0,0,0,0">
                <w:txbxContent>
                  <w:p>
                    <w:pPr>
                      <w:spacing w:line="246"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47</w:t>
                    </w:r>
                    <w:r>
                      <w:rPr>
                        <w:rFonts w:ascii="Calibri"/>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00864">
          <wp:simplePos x="0" y="0"/>
          <wp:positionH relativeFrom="page">
            <wp:posOffset>664145</wp:posOffset>
          </wp:positionH>
          <wp:positionV relativeFrom="page">
            <wp:posOffset>396064</wp:posOffset>
          </wp:positionV>
          <wp:extent cx="397747" cy="472312"/>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01376">
              <wp:simplePos x="0" y="0"/>
              <wp:positionH relativeFrom="page">
                <wp:posOffset>2562860</wp:posOffset>
              </wp:positionH>
              <wp:positionV relativeFrom="page">
                <wp:posOffset>246298</wp:posOffset>
              </wp:positionV>
              <wp:extent cx="2964815" cy="54483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1.800003pt;margin-top:19.393599pt;width:233.45pt;height:42.9pt;mso-position-horizontal-relative:page;mso-position-vertical-relative:page;z-index:-40815104" type="#_x0000_t202" id="docshape1"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14176">
          <wp:simplePos x="0" y="0"/>
          <wp:positionH relativeFrom="page">
            <wp:posOffset>664145</wp:posOffset>
          </wp:positionH>
          <wp:positionV relativeFrom="page">
            <wp:posOffset>396064</wp:posOffset>
          </wp:positionV>
          <wp:extent cx="397747" cy="472312"/>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14688">
              <wp:simplePos x="0" y="0"/>
              <wp:positionH relativeFrom="page">
                <wp:posOffset>2562860</wp:posOffset>
              </wp:positionH>
              <wp:positionV relativeFrom="page">
                <wp:posOffset>246298</wp:posOffset>
              </wp:positionV>
              <wp:extent cx="2964815" cy="54483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801792" type="#_x0000_t202" id="docshape17"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71872">
          <wp:simplePos x="0" y="0"/>
          <wp:positionH relativeFrom="page">
            <wp:posOffset>1016189</wp:posOffset>
          </wp:positionH>
          <wp:positionV relativeFrom="page">
            <wp:posOffset>144604</wp:posOffset>
          </wp:positionV>
          <wp:extent cx="397747" cy="472312"/>
          <wp:effectExtent l="0" t="0" r="0" b="0"/>
          <wp:wrapNone/>
          <wp:docPr id="445" name="Image 445"/>
          <wp:cNvGraphicFramePr>
            <a:graphicFrameLocks/>
          </wp:cNvGraphicFramePr>
          <a:graphic>
            <a:graphicData uri="http://schemas.openxmlformats.org/drawingml/2006/picture">
              <pic:pic>
                <pic:nvPicPr>
                  <pic:cNvPr id="445" name="Image 44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72384">
              <wp:simplePos x="0" y="0"/>
              <wp:positionH relativeFrom="page">
                <wp:posOffset>2915157</wp:posOffset>
              </wp:positionH>
              <wp:positionV relativeFrom="page">
                <wp:posOffset>122600</wp:posOffset>
              </wp:positionV>
              <wp:extent cx="2968625" cy="540385"/>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44096" type="#_x0000_t202" id="docshape208"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73920">
          <wp:simplePos x="0" y="0"/>
          <wp:positionH relativeFrom="page">
            <wp:posOffset>1016189</wp:posOffset>
          </wp:positionH>
          <wp:positionV relativeFrom="page">
            <wp:posOffset>144604</wp:posOffset>
          </wp:positionV>
          <wp:extent cx="397747" cy="472312"/>
          <wp:effectExtent l="0" t="0" r="0" b="0"/>
          <wp:wrapNone/>
          <wp:docPr id="451" name="Image 451"/>
          <wp:cNvGraphicFramePr>
            <a:graphicFrameLocks/>
          </wp:cNvGraphicFramePr>
          <a:graphic>
            <a:graphicData uri="http://schemas.openxmlformats.org/drawingml/2006/picture">
              <pic:pic>
                <pic:nvPicPr>
                  <pic:cNvPr id="451" name="Image 451"/>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74432">
              <wp:simplePos x="0" y="0"/>
              <wp:positionH relativeFrom="page">
                <wp:posOffset>2915157</wp:posOffset>
              </wp:positionH>
              <wp:positionV relativeFrom="page">
                <wp:posOffset>122600</wp:posOffset>
              </wp:positionV>
              <wp:extent cx="2968625" cy="540385"/>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42048" type="#_x0000_t202" id="docshape211"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74944">
          <wp:simplePos x="0" y="0"/>
          <wp:positionH relativeFrom="page">
            <wp:posOffset>1016189</wp:posOffset>
          </wp:positionH>
          <wp:positionV relativeFrom="page">
            <wp:posOffset>144604</wp:posOffset>
          </wp:positionV>
          <wp:extent cx="397747" cy="472312"/>
          <wp:effectExtent l="0" t="0" r="0" b="0"/>
          <wp:wrapNone/>
          <wp:docPr id="453" name="Image 453"/>
          <wp:cNvGraphicFramePr>
            <a:graphicFrameLocks/>
          </wp:cNvGraphicFramePr>
          <a:graphic>
            <a:graphicData uri="http://schemas.openxmlformats.org/drawingml/2006/picture">
              <pic:pic>
                <pic:nvPicPr>
                  <pic:cNvPr id="453" name="Image 453"/>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75456">
              <wp:simplePos x="0" y="0"/>
              <wp:positionH relativeFrom="page">
                <wp:posOffset>2915157</wp:posOffset>
              </wp:positionH>
              <wp:positionV relativeFrom="page">
                <wp:posOffset>122600</wp:posOffset>
              </wp:positionV>
              <wp:extent cx="2968625" cy="540385"/>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41024" type="#_x0000_t202" id="docshape212"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77504">
          <wp:simplePos x="0" y="0"/>
          <wp:positionH relativeFrom="page">
            <wp:posOffset>1016189</wp:posOffset>
          </wp:positionH>
          <wp:positionV relativeFrom="page">
            <wp:posOffset>144604</wp:posOffset>
          </wp:positionV>
          <wp:extent cx="397747" cy="472312"/>
          <wp:effectExtent l="0" t="0" r="0" b="0"/>
          <wp:wrapNone/>
          <wp:docPr id="459" name="Image 459"/>
          <wp:cNvGraphicFramePr>
            <a:graphicFrameLocks/>
          </wp:cNvGraphicFramePr>
          <a:graphic>
            <a:graphicData uri="http://schemas.openxmlformats.org/drawingml/2006/picture">
              <pic:pic>
                <pic:nvPicPr>
                  <pic:cNvPr id="459" name="Image 45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78016">
              <wp:simplePos x="0" y="0"/>
              <wp:positionH relativeFrom="page">
                <wp:posOffset>2915157</wp:posOffset>
              </wp:positionH>
              <wp:positionV relativeFrom="page">
                <wp:posOffset>122600</wp:posOffset>
              </wp:positionV>
              <wp:extent cx="2968625" cy="54038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38464" type="#_x0000_t202" id="docshape215"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78528">
          <wp:simplePos x="0" y="0"/>
          <wp:positionH relativeFrom="page">
            <wp:posOffset>1016189</wp:posOffset>
          </wp:positionH>
          <wp:positionV relativeFrom="page">
            <wp:posOffset>144604</wp:posOffset>
          </wp:positionV>
          <wp:extent cx="397747" cy="472312"/>
          <wp:effectExtent l="0" t="0" r="0" b="0"/>
          <wp:wrapNone/>
          <wp:docPr id="461" name="Image 461"/>
          <wp:cNvGraphicFramePr>
            <a:graphicFrameLocks/>
          </wp:cNvGraphicFramePr>
          <a:graphic>
            <a:graphicData uri="http://schemas.openxmlformats.org/drawingml/2006/picture">
              <pic:pic>
                <pic:nvPicPr>
                  <pic:cNvPr id="461" name="Image 461"/>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79040">
              <wp:simplePos x="0" y="0"/>
              <wp:positionH relativeFrom="page">
                <wp:posOffset>2915157</wp:posOffset>
              </wp:positionH>
              <wp:positionV relativeFrom="page">
                <wp:posOffset>122600</wp:posOffset>
              </wp:positionV>
              <wp:extent cx="2968625" cy="54038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37440" type="#_x0000_t202" id="docshape216"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81600">
          <wp:simplePos x="0" y="0"/>
          <wp:positionH relativeFrom="page">
            <wp:posOffset>1016189</wp:posOffset>
          </wp:positionH>
          <wp:positionV relativeFrom="page">
            <wp:posOffset>144604</wp:posOffset>
          </wp:positionV>
          <wp:extent cx="397747" cy="472312"/>
          <wp:effectExtent l="0" t="0" r="0" b="0"/>
          <wp:wrapNone/>
          <wp:docPr id="467" name="Image 467"/>
          <wp:cNvGraphicFramePr>
            <a:graphicFrameLocks/>
          </wp:cNvGraphicFramePr>
          <a:graphic>
            <a:graphicData uri="http://schemas.openxmlformats.org/drawingml/2006/picture">
              <pic:pic>
                <pic:nvPicPr>
                  <pic:cNvPr id="467" name="Image 46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82112">
              <wp:simplePos x="0" y="0"/>
              <wp:positionH relativeFrom="page">
                <wp:posOffset>2915157</wp:posOffset>
              </wp:positionH>
              <wp:positionV relativeFrom="page">
                <wp:posOffset>122600</wp:posOffset>
              </wp:positionV>
              <wp:extent cx="2968625" cy="540385"/>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34368" type="#_x0000_t202" id="docshape219"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82624">
          <wp:simplePos x="0" y="0"/>
          <wp:positionH relativeFrom="page">
            <wp:posOffset>1016189</wp:posOffset>
          </wp:positionH>
          <wp:positionV relativeFrom="page">
            <wp:posOffset>144604</wp:posOffset>
          </wp:positionV>
          <wp:extent cx="397747" cy="472312"/>
          <wp:effectExtent l="0" t="0" r="0" b="0"/>
          <wp:wrapNone/>
          <wp:docPr id="469" name="Image 469"/>
          <wp:cNvGraphicFramePr>
            <a:graphicFrameLocks/>
          </wp:cNvGraphicFramePr>
          <a:graphic>
            <a:graphicData uri="http://schemas.openxmlformats.org/drawingml/2006/picture">
              <pic:pic>
                <pic:nvPicPr>
                  <pic:cNvPr id="469" name="Image 46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83136">
              <wp:simplePos x="0" y="0"/>
              <wp:positionH relativeFrom="page">
                <wp:posOffset>2915157</wp:posOffset>
              </wp:positionH>
              <wp:positionV relativeFrom="page">
                <wp:posOffset>122600</wp:posOffset>
              </wp:positionV>
              <wp:extent cx="2968625" cy="54038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33344" type="#_x0000_t202" id="docshape220"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85696">
          <wp:simplePos x="0" y="0"/>
          <wp:positionH relativeFrom="page">
            <wp:posOffset>1016189</wp:posOffset>
          </wp:positionH>
          <wp:positionV relativeFrom="page">
            <wp:posOffset>144604</wp:posOffset>
          </wp:positionV>
          <wp:extent cx="397747" cy="472312"/>
          <wp:effectExtent l="0" t="0" r="0" b="0"/>
          <wp:wrapNone/>
          <wp:docPr id="475" name="Image 475"/>
          <wp:cNvGraphicFramePr>
            <a:graphicFrameLocks/>
          </wp:cNvGraphicFramePr>
          <a:graphic>
            <a:graphicData uri="http://schemas.openxmlformats.org/drawingml/2006/picture">
              <pic:pic>
                <pic:nvPicPr>
                  <pic:cNvPr id="475" name="Image 47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86208">
              <wp:simplePos x="0" y="0"/>
              <wp:positionH relativeFrom="page">
                <wp:posOffset>2915157</wp:posOffset>
              </wp:positionH>
              <wp:positionV relativeFrom="page">
                <wp:posOffset>122600</wp:posOffset>
              </wp:positionV>
              <wp:extent cx="2968625" cy="54038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30272" type="#_x0000_t202" id="docshape223"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86720">
          <wp:simplePos x="0" y="0"/>
          <wp:positionH relativeFrom="page">
            <wp:posOffset>1016189</wp:posOffset>
          </wp:positionH>
          <wp:positionV relativeFrom="page">
            <wp:posOffset>144604</wp:posOffset>
          </wp:positionV>
          <wp:extent cx="397747" cy="472312"/>
          <wp:effectExtent l="0" t="0" r="0" b="0"/>
          <wp:wrapNone/>
          <wp:docPr id="477" name="Image 477"/>
          <wp:cNvGraphicFramePr>
            <a:graphicFrameLocks/>
          </wp:cNvGraphicFramePr>
          <a:graphic>
            <a:graphicData uri="http://schemas.openxmlformats.org/drawingml/2006/picture">
              <pic:pic>
                <pic:nvPicPr>
                  <pic:cNvPr id="477" name="Image 47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87232">
              <wp:simplePos x="0" y="0"/>
              <wp:positionH relativeFrom="page">
                <wp:posOffset>2915157</wp:posOffset>
              </wp:positionH>
              <wp:positionV relativeFrom="page">
                <wp:posOffset>122600</wp:posOffset>
              </wp:positionV>
              <wp:extent cx="2968625" cy="540385"/>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29248" type="#_x0000_t202" id="docshape224"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16224">
          <wp:simplePos x="0" y="0"/>
          <wp:positionH relativeFrom="page">
            <wp:posOffset>664145</wp:posOffset>
          </wp:positionH>
          <wp:positionV relativeFrom="page">
            <wp:posOffset>396064</wp:posOffset>
          </wp:positionV>
          <wp:extent cx="397747" cy="472312"/>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16736">
              <wp:simplePos x="0" y="0"/>
              <wp:positionH relativeFrom="page">
                <wp:posOffset>2562860</wp:posOffset>
              </wp:positionH>
              <wp:positionV relativeFrom="page">
                <wp:posOffset>246298</wp:posOffset>
              </wp:positionV>
              <wp:extent cx="2964815" cy="54483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99744" type="#_x0000_t202" id="docshape20"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17248">
          <wp:simplePos x="0" y="0"/>
          <wp:positionH relativeFrom="page">
            <wp:posOffset>664145</wp:posOffset>
          </wp:positionH>
          <wp:positionV relativeFrom="page">
            <wp:posOffset>396064</wp:posOffset>
          </wp:positionV>
          <wp:extent cx="397747" cy="472312"/>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17760">
              <wp:simplePos x="0" y="0"/>
              <wp:positionH relativeFrom="page">
                <wp:posOffset>2562860</wp:posOffset>
              </wp:positionH>
              <wp:positionV relativeFrom="page">
                <wp:posOffset>246298</wp:posOffset>
              </wp:positionV>
              <wp:extent cx="2964815" cy="54483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98720" type="#_x0000_t202" id="docshape21"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19808">
          <wp:simplePos x="0" y="0"/>
          <wp:positionH relativeFrom="page">
            <wp:posOffset>664145</wp:posOffset>
          </wp:positionH>
          <wp:positionV relativeFrom="page">
            <wp:posOffset>396064</wp:posOffset>
          </wp:positionV>
          <wp:extent cx="397747" cy="472312"/>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20320">
              <wp:simplePos x="0" y="0"/>
              <wp:positionH relativeFrom="page">
                <wp:posOffset>2562860</wp:posOffset>
              </wp:positionH>
              <wp:positionV relativeFrom="page">
                <wp:posOffset>246298</wp:posOffset>
              </wp:positionV>
              <wp:extent cx="2964815" cy="54483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96160" type="#_x0000_t202" id="docshape24"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20832">
          <wp:simplePos x="0" y="0"/>
          <wp:positionH relativeFrom="page">
            <wp:posOffset>664145</wp:posOffset>
          </wp:positionH>
          <wp:positionV relativeFrom="page">
            <wp:posOffset>396064</wp:posOffset>
          </wp:positionV>
          <wp:extent cx="397747" cy="472312"/>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21344">
              <wp:simplePos x="0" y="0"/>
              <wp:positionH relativeFrom="page">
                <wp:posOffset>2562860</wp:posOffset>
              </wp:positionH>
              <wp:positionV relativeFrom="page">
                <wp:posOffset>246298</wp:posOffset>
              </wp:positionV>
              <wp:extent cx="2964815" cy="54483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95136" type="#_x0000_t202" id="docshape25"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22880">
          <wp:simplePos x="0" y="0"/>
          <wp:positionH relativeFrom="page">
            <wp:posOffset>664145</wp:posOffset>
          </wp:positionH>
          <wp:positionV relativeFrom="page">
            <wp:posOffset>396064</wp:posOffset>
          </wp:positionV>
          <wp:extent cx="397747" cy="472312"/>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23392">
              <wp:simplePos x="0" y="0"/>
              <wp:positionH relativeFrom="page">
                <wp:posOffset>2562860</wp:posOffset>
              </wp:positionH>
              <wp:positionV relativeFrom="page">
                <wp:posOffset>246298</wp:posOffset>
              </wp:positionV>
              <wp:extent cx="2964815" cy="54483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93088" type="#_x0000_t202" id="docshape28"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23904">
          <wp:simplePos x="0" y="0"/>
          <wp:positionH relativeFrom="page">
            <wp:posOffset>664145</wp:posOffset>
          </wp:positionH>
          <wp:positionV relativeFrom="page">
            <wp:posOffset>396064</wp:posOffset>
          </wp:positionV>
          <wp:extent cx="397747" cy="472312"/>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24416">
              <wp:simplePos x="0" y="0"/>
              <wp:positionH relativeFrom="page">
                <wp:posOffset>2562860</wp:posOffset>
              </wp:positionH>
              <wp:positionV relativeFrom="page">
                <wp:posOffset>246298</wp:posOffset>
              </wp:positionV>
              <wp:extent cx="2964815" cy="54483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92064" type="#_x0000_t202" id="docshape29"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25952">
          <wp:simplePos x="0" y="0"/>
          <wp:positionH relativeFrom="page">
            <wp:posOffset>664145</wp:posOffset>
          </wp:positionH>
          <wp:positionV relativeFrom="page">
            <wp:posOffset>396064</wp:posOffset>
          </wp:positionV>
          <wp:extent cx="397747" cy="472312"/>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26464">
              <wp:simplePos x="0" y="0"/>
              <wp:positionH relativeFrom="page">
                <wp:posOffset>2562860</wp:posOffset>
              </wp:positionH>
              <wp:positionV relativeFrom="page">
                <wp:posOffset>246298</wp:posOffset>
              </wp:positionV>
              <wp:extent cx="2964815" cy="54483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90016" type="#_x0000_t202" id="docshape32"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26976">
          <wp:simplePos x="0" y="0"/>
          <wp:positionH relativeFrom="page">
            <wp:posOffset>664145</wp:posOffset>
          </wp:positionH>
          <wp:positionV relativeFrom="page">
            <wp:posOffset>396064</wp:posOffset>
          </wp:positionV>
          <wp:extent cx="397747" cy="472312"/>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27488">
              <wp:simplePos x="0" y="0"/>
              <wp:positionH relativeFrom="page">
                <wp:posOffset>2562860</wp:posOffset>
              </wp:positionH>
              <wp:positionV relativeFrom="page">
                <wp:posOffset>246298</wp:posOffset>
              </wp:positionV>
              <wp:extent cx="2964815" cy="54483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88992" type="#_x0000_t202" id="docshape33"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29024">
          <wp:simplePos x="0" y="0"/>
          <wp:positionH relativeFrom="page">
            <wp:posOffset>664145</wp:posOffset>
          </wp:positionH>
          <wp:positionV relativeFrom="page">
            <wp:posOffset>396064</wp:posOffset>
          </wp:positionV>
          <wp:extent cx="397747" cy="472312"/>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29536">
              <wp:simplePos x="0" y="0"/>
              <wp:positionH relativeFrom="page">
                <wp:posOffset>2562860</wp:posOffset>
              </wp:positionH>
              <wp:positionV relativeFrom="page">
                <wp:posOffset>246298</wp:posOffset>
              </wp:positionV>
              <wp:extent cx="2964815" cy="54483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86944" type="#_x0000_t202" id="docshape36"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01888">
          <wp:simplePos x="0" y="0"/>
          <wp:positionH relativeFrom="page">
            <wp:posOffset>664145</wp:posOffset>
          </wp:positionH>
          <wp:positionV relativeFrom="page">
            <wp:posOffset>396064</wp:posOffset>
          </wp:positionV>
          <wp:extent cx="397747" cy="472312"/>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02400">
              <wp:simplePos x="0" y="0"/>
              <wp:positionH relativeFrom="page">
                <wp:posOffset>2562860</wp:posOffset>
              </wp:positionH>
              <wp:positionV relativeFrom="page">
                <wp:posOffset>246298</wp:posOffset>
              </wp:positionV>
              <wp:extent cx="2964815" cy="54483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814080" type="#_x0000_t202" id="docshape2"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30048">
          <wp:simplePos x="0" y="0"/>
          <wp:positionH relativeFrom="page">
            <wp:posOffset>664145</wp:posOffset>
          </wp:positionH>
          <wp:positionV relativeFrom="page">
            <wp:posOffset>396064</wp:posOffset>
          </wp:positionV>
          <wp:extent cx="397747" cy="472312"/>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30560">
              <wp:simplePos x="0" y="0"/>
              <wp:positionH relativeFrom="page">
                <wp:posOffset>2562860</wp:posOffset>
              </wp:positionH>
              <wp:positionV relativeFrom="page">
                <wp:posOffset>246298</wp:posOffset>
              </wp:positionV>
              <wp:extent cx="2964815" cy="54483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85920" type="#_x0000_t202" id="docshape37"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32608">
          <wp:simplePos x="0" y="0"/>
          <wp:positionH relativeFrom="page">
            <wp:posOffset>664145</wp:posOffset>
          </wp:positionH>
          <wp:positionV relativeFrom="page">
            <wp:posOffset>396064</wp:posOffset>
          </wp:positionV>
          <wp:extent cx="397747" cy="472312"/>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33120">
              <wp:simplePos x="0" y="0"/>
              <wp:positionH relativeFrom="page">
                <wp:posOffset>2562860</wp:posOffset>
              </wp:positionH>
              <wp:positionV relativeFrom="page">
                <wp:posOffset>246298</wp:posOffset>
              </wp:positionV>
              <wp:extent cx="2964815" cy="54483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83360" type="#_x0000_t202" id="docshape40"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33632">
          <wp:simplePos x="0" y="0"/>
          <wp:positionH relativeFrom="page">
            <wp:posOffset>664145</wp:posOffset>
          </wp:positionH>
          <wp:positionV relativeFrom="page">
            <wp:posOffset>396064</wp:posOffset>
          </wp:positionV>
          <wp:extent cx="397747" cy="472312"/>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34144">
              <wp:simplePos x="0" y="0"/>
              <wp:positionH relativeFrom="page">
                <wp:posOffset>2562860</wp:posOffset>
              </wp:positionH>
              <wp:positionV relativeFrom="page">
                <wp:posOffset>246298</wp:posOffset>
              </wp:positionV>
              <wp:extent cx="2964815" cy="54483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82336" type="#_x0000_t202" id="docshape41"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36192">
          <wp:simplePos x="0" y="0"/>
          <wp:positionH relativeFrom="page">
            <wp:posOffset>664145</wp:posOffset>
          </wp:positionH>
          <wp:positionV relativeFrom="page">
            <wp:posOffset>396064</wp:posOffset>
          </wp:positionV>
          <wp:extent cx="397747" cy="472312"/>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36704">
              <wp:simplePos x="0" y="0"/>
              <wp:positionH relativeFrom="page">
                <wp:posOffset>2562860</wp:posOffset>
              </wp:positionH>
              <wp:positionV relativeFrom="page">
                <wp:posOffset>246298</wp:posOffset>
              </wp:positionV>
              <wp:extent cx="2964815" cy="54483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79776" type="#_x0000_t202" id="docshape44"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37216">
          <wp:simplePos x="0" y="0"/>
          <wp:positionH relativeFrom="page">
            <wp:posOffset>664145</wp:posOffset>
          </wp:positionH>
          <wp:positionV relativeFrom="page">
            <wp:posOffset>396064</wp:posOffset>
          </wp:positionV>
          <wp:extent cx="397747" cy="472312"/>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37728">
              <wp:simplePos x="0" y="0"/>
              <wp:positionH relativeFrom="page">
                <wp:posOffset>2562860</wp:posOffset>
              </wp:positionH>
              <wp:positionV relativeFrom="page">
                <wp:posOffset>246298</wp:posOffset>
              </wp:positionV>
              <wp:extent cx="2964815" cy="54483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78752" type="#_x0000_t202" id="docshape45"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39264">
          <wp:simplePos x="0" y="0"/>
          <wp:positionH relativeFrom="page">
            <wp:posOffset>664145</wp:posOffset>
          </wp:positionH>
          <wp:positionV relativeFrom="page">
            <wp:posOffset>396064</wp:posOffset>
          </wp:positionV>
          <wp:extent cx="397747" cy="472312"/>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39776">
              <wp:simplePos x="0" y="0"/>
              <wp:positionH relativeFrom="page">
                <wp:posOffset>2562860</wp:posOffset>
              </wp:positionH>
              <wp:positionV relativeFrom="page">
                <wp:posOffset>246298</wp:posOffset>
              </wp:positionV>
              <wp:extent cx="2964815" cy="54483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76704" type="#_x0000_t202" id="docshape48"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40288">
          <wp:simplePos x="0" y="0"/>
          <wp:positionH relativeFrom="page">
            <wp:posOffset>664145</wp:posOffset>
          </wp:positionH>
          <wp:positionV relativeFrom="page">
            <wp:posOffset>396064</wp:posOffset>
          </wp:positionV>
          <wp:extent cx="397747" cy="472312"/>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40800">
              <wp:simplePos x="0" y="0"/>
              <wp:positionH relativeFrom="page">
                <wp:posOffset>2562860</wp:posOffset>
              </wp:positionH>
              <wp:positionV relativeFrom="page">
                <wp:posOffset>246298</wp:posOffset>
              </wp:positionV>
              <wp:extent cx="2964815" cy="54483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75680" type="#_x0000_t202" id="docshape49"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43360">
          <wp:simplePos x="0" y="0"/>
          <wp:positionH relativeFrom="page">
            <wp:posOffset>664145</wp:posOffset>
          </wp:positionH>
          <wp:positionV relativeFrom="page">
            <wp:posOffset>396064</wp:posOffset>
          </wp:positionV>
          <wp:extent cx="397747" cy="472312"/>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43872">
              <wp:simplePos x="0" y="0"/>
              <wp:positionH relativeFrom="page">
                <wp:posOffset>2562860</wp:posOffset>
              </wp:positionH>
              <wp:positionV relativeFrom="page">
                <wp:posOffset>246298</wp:posOffset>
              </wp:positionV>
              <wp:extent cx="2964815" cy="54483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72608" type="#_x0000_t202" id="docshape52"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44384">
          <wp:simplePos x="0" y="0"/>
          <wp:positionH relativeFrom="page">
            <wp:posOffset>664145</wp:posOffset>
          </wp:positionH>
          <wp:positionV relativeFrom="page">
            <wp:posOffset>396064</wp:posOffset>
          </wp:positionV>
          <wp:extent cx="397747" cy="472312"/>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44896">
              <wp:simplePos x="0" y="0"/>
              <wp:positionH relativeFrom="page">
                <wp:posOffset>2562860</wp:posOffset>
              </wp:positionH>
              <wp:positionV relativeFrom="page">
                <wp:posOffset>246298</wp:posOffset>
              </wp:positionV>
              <wp:extent cx="2964815" cy="54483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71584" type="#_x0000_t202" id="docshape53"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47456">
          <wp:simplePos x="0" y="0"/>
          <wp:positionH relativeFrom="page">
            <wp:posOffset>664145</wp:posOffset>
          </wp:positionH>
          <wp:positionV relativeFrom="page">
            <wp:posOffset>396064</wp:posOffset>
          </wp:positionV>
          <wp:extent cx="397747" cy="472312"/>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47968">
              <wp:simplePos x="0" y="0"/>
              <wp:positionH relativeFrom="page">
                <wp:posOffset>2562860</wp:posOffset>
              </wp:positionH>
              <wp:positionV relativeFrom="page">
                <wp:posOffset>246298</wp:posOffset>
              </wp:positionV>
              <wp:extent cx="2964815" cy="54483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68512" type="#_x0000_t202" id="docshape56"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02912">
          <wp:simplePos x="0" y="0"/>
          <wp:positionH relativeFrom="page">
            <wp:posOffset>664145</wp:posOffset>
          </wp:positionH>
          <wp:positionV relativeFrom="page">
            <wp:posOffset>396064</wp:posOffset>
          </wp:positionV>
          <wp:extent cx="397747" cy="472312"/>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03424">
              <wp:simplePos x="0" y="0"/>
              <wp:positionH relativeFrom="page">
                <wp:posOffset>2562860</wp:posOffset>
              </wp:positionH>
              <wp:positionV relativeFrom="page">
                <wp:posOffset>246298</wp:posOffset>
              </wp:positionV>
              <wp:extent cx="2964815" cy="54483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813056" type="#_x0000_t202" id="docshape3"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48480">
          <wp:simplePos x="0" y="0"/>
          <wp:positionH relativeFrom="page">
            <wp:posOffset>664145</wp:posOffset>
          </wp:positionH>
          <wp:positionV relativeFrom="page">
            <wp:posOffset>396064</wp:posOffset>
          </wp:positionV>
          <wp:extent cx="397747" cy="472312"/>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48992">
              <wp:simplePos x="0" y="0"/>
              <wp:positionH relativeFrom="page">
                <wp:posOffset>2562860</wp:posOffset>
              </wp:positionH>
              <wp:positionV relativeFrom="page">
                <wp:posOffset>246298</wp:posOffset>
              </wp:positionV>
              <wp:extent cx="2964815" cy="54483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67488" type="#_x0000_t202" id="docshape57"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50528">
          <wp:simplePos x="0" y="0"/>
          <wp:positionH relativeFrom="page">
            <wp:posOffset>664145</wp:posOffset>
          </wp:positionH>
          <wp:positionV relativeFrom="page">
            <wp:posOffset>396064</wp:posOffset>
          </wp:positionV>
          <wp:extent cx="397747" cy="472312"/>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51040">
              <wp:simplePos x="0" y="0"/>
              <wp:positionH relativeFrom="page">
                <wp:posOffset>2562860</wp:posOffset>
              </wp:positionH>
              <wp:positionV relativeFrom="page">
                <wp:posOffset>246298</wp:posOffset>
              </wp:positionV>
              <wp:extent cx="2964815" cy="54483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65440" type="#_x0000_t202" id="docshape60"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51552">
          <wp:simplePos x="0" y="0"/>
          <wp:positionH relativeFrom="page">
            <wp:posOffset>664145</wp:posOffset>
          </wp:positionH>
          <wp:positionV relativeFrom="page">
            <wp:posOffset>396064</wp:posOffset>
          </wp:positionV>
          <wp:extent cx="397747" cy="472312"/>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52064">
              <wp:simplePos x="0" y="0"/>
              <wp:positionH relativeFrom="page">
                <wp:posOffset>2562860</wp:posOffset>
              </wp:positionH>
              <wp:positionV relativeFrom="page">
                <wp:posOffset>246298</wp:posOffset>
              </wp:positionV>
              <wp:extent cx="2964815" cy="54483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64416" type="#_x0000_t202" id="docshape61"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54112">
          <wp:simplePos x="0" y="0"/>
          <wp:positionH relativeFrom="page">
            <wp:posOffset>664145</wp:posOffset>
          </wp:positionH>
          <wp:positionV relativeFrom="page">
            <wp:posOffset>396064</wp:posOffset>
          </wp:positionV>
          <wp:extent cx="397747" cy="472312"/>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54624">
              <wp:simplePos x="0" y="0"/>
              <wp:positionH relativeFrom="page">
                <wp:posOffset>2562860</wp:posOffset>
              </wp:positionH>
              <wp:positionV relativeFrom="page">
                <wp:posOffset>246298</wp:posOffset>
              </wp:positionV>
              <wp:extent cx="2964815" cy="54483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61856" type="#_x0000_t202" id="docshape64"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55136">
          <wp:simplePos x="0" y="0"/>
          <wp:positionH relativeFrom="page">
            <wp:posOffset>664145</wp:posOffset>
          </wp:positionH>
          <wp:positionV relativeFrom="page">
            <wp:posOffset>396064</wp:posOffset>
          </wp:positionV>
          <wp:extent cx="397747" cy="472312"/>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55648">
              <wp:simplePos x="0" y="0"/>
              <wp:positionH relativeFrom="page">
                <wp:posOffset>2562860</wp:posOffset>
              </wp:positionH>
              <wp:positionV relativeFrom="page">
                <wp:posOffset>246298</wp:posOffset>
              </wp:positionV>
              <wp:extent cx="2964815" cy="54483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60832" type="#_x0000_t202" id="docshape65"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57696">
          <wp:simplePos x="0" y="0"/>
          <wp:positionH relativeFrom="page">
            <wp:posOffset>664145</wp:posOffset>
          </wp:positionH>
          <wp:positionV relativeFrom="page">
            <wp:posOffset>396064</wp:posOffset>
          </wp:positionV>
          <wp:extent cx="397747" cy="472312"/>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58208">
              <wp:simplePos x="0" y="0"/>
              <wp:positionH relativeFrom="page">
                <wp:posOffset>2562860</wp:posOffset>
              </wp:positionH>
              <wp:positionV relativeFrom="page">
                <wp:posOffset>246298</wp:posOffset>
              </wp:positionV>
              <wp:extent cx="2964815" cy="54483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58272" type="#_x0000_t202" id="docshape68"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58720">
          <wp:simplePos x="0" y="0"/>
          <wp:positionH relativeFrom="page">
            <wp:posOffset>664145</wp:posOffset>
          </wp:positionH>
          <wp:positionV relativeFrom="page">
            <wp:posOffset>396064</wp:posOffset>
          </wp:positionV>
          <wp:extent cx="397747" cy="472312"/>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59232">
              <wp:simplePos x="0" y="0"/>
              <wp:positionH relativeFrom="page">
                <wp:posOffset>2562860</wp:posOffset>
              </wp:positionH>
              <wp:positionV relativeFrom="page">
                <wp:posOffset>246298</wp:posOffset>
              </wp:positionV>
              <wp:extent cx="2964815" cy="54483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57248" type="#_x0000_t202" id="docshape69"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60768">
          <wp:simplePos x="0" y="0"/>
          <wp:positionH relativeFrom="page">
            <wp:posOffset>664145</wp:posOffset>
          </wp:positionH>
          <wp:positionV relativeFrom="page">
            <wp:posOffset>396064</wp:posOffset>
          </wp:positionV>
          <wp:extent cx="397747" cy="472312"/>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61280">
              <wp:simplePos x="0" y="0"/>
              <wp:positionH relativeFrom="page">
                <wp:posOffset>2562860</wp:posOffset>
              </wp:positionH>
              <wp:positionV relativeFrom="page">
                <wp:posOffset>246298</wp:posOffset>
              </wp:positionV>
              <wp:extent cx="2964815" cy="54483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55200" type="#_x0000_t202" id="docshape72"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61792">
          <wp:simplePos x="0" y="0"/>
          <wp:positionH relativeFrom="page">
            <wp:posOffset>664145</wp:posOffset>
          </wp:positionH>
          <wp:positionV relativeFrom="page">
            <wp:posOffset>396064</wp:posOffset>
          </wp:positionV>
          <wp:extent cx="397747" cy="472312"/>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62304">
              <wp:simplePos x="0" y="0"/>
              <wp:positionH relativeFrom="page">
                <wp:posOffset>2562860</wp:posOffset>
              </wp:positionH>
              <wp:positionV relativeFrom="page">
                <wp:posOffset>246298</wp:posOffset>
              </wp:positionV>
              <wp:extent cx="2964815" cy="54483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54176" type="#_x0000_t202" id="docshape73"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63840">
          <wp:simplePos x="0" y="0"/>
          <wp:positionH relativeFrom="page">
            <wp:posOffset>664145</wp:posOffset>
          </wp:positionH>
          <wp:positionV relativeFrom="page">
            <wp:posOffset>396064</wp:posOffset>
          </wp:positionV>
          <wp:extent cx="397747" cy="472312"/>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64352">
              <wp:simplePos x="0" y="0"/>
              <wp:positionH relativeFrom="page">
                <wp:posOffset>2562860</wp:posOffset>
              </wp:positionH>
              <wp:positionV relativeFrom="page">
                <wp:posOffset>246298</wp:posOffset>
              </wp:positionV>
              <wp:extent cx="2964815" cy="54483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52128" type="#_x0000_t202" id="docshape76"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03936">
          <wp:simplePos x="0" y="0"/>
          <wp:positionH relativeFrom="page">
            <wp:posOffset>664145</wp:posOffset>
          </wp:positionH>
          <wp:positionV relativeFrom="page">
            <wp:posOffset>396064</wp:posOffset>
          </wp:positionV>
          <wp:extent cx="397747" cy="472312"/>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04448">
              <wp:simplePos x="0" y="0"/>
              <wp:positionH relativeFrom="page">
                <wp:posOffset>2562860</wp:posOffset>
              </wp:positionH>
              <wp:positionV relativeFrom="page">
                <wp:posOffset>246298</wp:posOffset>
              </wp:positionV>
              <wp:extent cx="2964815" cy="54483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812032" type="#_x0000_t202" id="docshape4"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64864">
          <wp:simplePos x="0" y="0"/>
          <wp:positionH relativeFrom="page">
            <wp:posOffset>664145</wp:posOffset>
          </wp:positionH>
          <wp:positionV relativeFrom="page">
            <wp:posOffset>396064</wp:posOffset>
          </wp:positionV>
          <wp:extent cx="397747" cy="472312"/>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65376">
              <wp:simplePos x="0" y="0"/>
              <wp:positionH relativeFrom="page">
                <wp:posOffset>2562860</wp:posOffset>
              </wp:positionH>
              <wp:positionV relativeFrom="page">
                <wp:posOffset>246298</wp:posOffset>
              </wp:positionV>
              <wp:extent cx="2964815" cy="54483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51104" type="#_x0000_t202" id="docshape77"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67424">
          <wp:simplePos x="0" y="0"/>
          <wp:positionH relativeFrom="page">
            <wp:posOffset>664145</wp:posOffset>
          </wp:positionH>
          <wp:positionV relativeFrom="page">
            <wp:posOffset>396064</wp:posOffset>
          </wp:positionV>
          <wp:extent cx="397747" cy="472312"/>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67936">
              <wp:simplePos x="0" y="0"/>
              <wp:positionH relativeFrom="page">
                <wp:posOffset>2562860</wp:posOffset>
              </wp:positionH>
              <wp:positionV relativeFrom="page">
                <wp:posOffset>246298</wp:posOffset>
              </wp:positionV>
              <wp:extent cx="2964815" cy="54483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48544" type="#_x0000_t202" id="docshape80"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68448">
          <wp:simplePos x="0" y="0"/>
          <wp:positionH relativeFrom="page">
            <wp:posOffset>664145</wp:posOffset>
          </wp:positionH>
          <wp:positionV relativeFrom="page">
            <wp:posOffset>396064</wp:posOffset>
          </wp:positionV>
          <wp:extent cx="397747" cy="472312"/>
          <wp:effectExtent l="0" t="0" r="0" b="0"/>
          <wp:wrapNone/>
          <wp:docPr id="188" name="Image 188"/>
          <wp:cNvGraphicFramePr>
            <a:graphicFrameLocks/>
          </wp:cNvGraphicFramePr>
          <a:graphic>
            <a:graphicData uri="http://schemas.openxmlformats.org/drawingml/2006/picture">
              <pic:pic>
                <pic:nvPicPr>
                  <pic:cNvPr id="188" name="Image 18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68960">
              <wp:simplePos x="0" y="0"/>
              <wp:positionH relativeFrom="page">
                <wp:posOffset>2562860</wp:posOffset>
              </wp:positionH>
              <wp:positionV relativeFrom="page">
                <wp:posOffset>246298</wp:posOffset>
              </wp:positionV>
              <wp:extent cx="2964815" cy="54483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47520" type="#_x0000_t202" id="docshape81"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70496">
          <wp:simplePos x="0" y="0"/>
          <wp:positionH relativeFrom="page">
            <wp:posOffset>664145</wp:posOffset>
          </wp:positionH>
          <wp:positionV relativeFrom="page">
            <wp:posOffset>396064</wp:posOffset>
          </wp:positionV>
          <wp:extent cx="397747" cy="472312"/>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71008">
              <wp:simplePos x="0" y="0"/>
              <wp:positionH relativeFrom="page">
                <wp:posOffset>2562860</wp:posOffset>
              </wp:positionH>
              <wp:positionV relativeFrom="page">
                <wp:posOffset>246298</wp:posOffset>
              </wp:positionV>
              <wp:extent cx="2964815" cy="54483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45472" type="#_x0000_t202" id="docshape84"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71520">
          <wp:simplePos x="0" y="0"/>
          <wp:positionH relativeFrom="page">
            <wp:posOffset>664145</wp:posOffset>
          </wp:positionH>
          <wp:positionV relativeFrom="page">
            <wp:posOffset>396064</wp:posOffset>
          </wp:positionV>
          <wp:extent cx="397747" cy="472312"/>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72032">
              <wp:simplePos x="0" y="0"/>
              <wp:positionH relativeFrom="page">
                <wp:posOffset>2562860</wp:posOffset>
              </wp:positionH>
              <wp:positionV relativeFrom="page">
                <wp:posOffset>246298</wp:posOffset>
              </wp:positionV>
              <wp:extent cx="2964815" cy="54483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44448" type="#_x0000_t202" id="docshape85"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73568">
          <wp:simplePos x="0" y="0"/>
          <wp:positionH relativeFrom="page">
            <wp:posOffset>664145</wp:posOffset>
          </wp:positionH>
          <wp:positionV relativeFrom="page">
            <wp:posOffset>396064</wp:posOffset>
          </wp:positionV>
          <wp:extent cx="397747" cy="472312"/>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74080">
              <wp:simplePos x="0" y="0"/>
              <wp:positionH relativeFrom="page">
                <wp:posOffset>2562860</wp:posOffset>
              </wp:positionH>
              <wp:positionV relativeFrom="page">
                <wp:posOffset>246298</wp:posOffset>
              </wp:positionV>
              <wp:extent cx="2964815" cy="54483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42400" type="#_x0000_t202" id="docshape88"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74592">
          <wp:simplePos x="0" y="0"/>
          <wp:positionH relativeFrom="page">
            <wp:posOffset>664145</wp:posOffset>
          </wp:positionH>
          <wp:positionV relativeFrom="page">
            <wp:posOffset>396064</wp:posOffset>
          </wp:positionV>
          <wp:extent cx="397747" cy="472312"/>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75104">
              <wp:simplePos x="0" y="0"/>
              <wp:positionH relativeFrom="page">
                <wp:posOffset>2562860</wp:posOffset>
              </wp:positionH>
              <wp:positionV relativeFrom="page">
                <wp:posOffset>246298</wp:posOffset>
              </wp:positionV>
              <wp:extent cx="2964815" cy="54483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41376" type="#_x0000_t202" id="docshape89"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76640">
          <wp:simplePos x="0" y="0"/>
          <wp:positionH relativeFrom="page">
            <wp:posOffset>664145</wp:posOffset>
          </wp:positionH>
          <wp:positionV relativeFrom="page">
            <wp:posOffset>396064</wp:posOffset>
          </wp:positionV>
          <wp:extent cx="397747" cy="472312"/>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77152">
              <wp:simplePos x="0" y="0"/>
              <wp:positionH relativeFrom="page">
                <wp:posOffset>2562860</wp:posOffset>
              </wp:positionH>
              <wp:positionV relativeFrom="page">
                <wp:posOffset>246298</wp:posOffset>
              </wp:positionV>
              <wp:extent cx="2964815" cy="54483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39328" type="#_x0000_t202" id="docshape92"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77664">
          <wp:simplePos x="0" y="0"/>
          <wp:positionH relativeFrom="page">
            <wp:posOffset>664145</wp:posOffset>
          </wp:positionH>
          <wp:positionV relativeFrom="page">
            <wp:posOffset>396064</wp:posOffset>
          </wp:positionV>
          <wp:extent cx="397747" cy="472312"/>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78176">
              <wp:simplePos x="0" y="0"/>
              <wp:positionH relativeFrom="page">
                <wp:posOffset>2562860</wp:posOffset>
              </wp:positionH>
              <wp:positionV relativeFrom="page">
                <wp:posOffset>246298</wp:posOffset>
              </wp:positionV>
              <wp:extent cx="2964815" cy="54483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38304" type="#_x0000_t202" id="docshape93"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79712">
          <wp:simplePos x="0" y="0"/>
          <wp:positionH relativeFrom="page">
            <wp:posOffset>664145</wp:posOffset>
          </wp:positionH>
          <wp:positionV relativeFrom="page">
            <wp:posOffset>396064</wp:posOffset>
          </wp:positionV>
          <wp:extent cx="397747" cy="472312"/>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80224">
              <wp:simplePos x="0" y="0"/>
              <wp:positionH relativeFrom="page">
                <wp:posOffset>2562860</wp:posOffset>
              </wp:positionH>
              <wp:positionV relativeFrom="page">
                <wp:posOffset>246298</wp:posOffset>
              </wp:positionV>
              <wp:extent cx="2964815" cy="54483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36256" type="#_x0000_t202" id="docshape96"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06496">
          <wp:simplePos x="0" y="0"/>
          <wp:positionH relativeFrom="page">
            <wp:posOffset>664145</wp:posOffset>
          </wp:positionH>
          <wp:positionV relativeFrom="page">
            <wp:posOffset>396064</wp:posOffset>
          </wp:positionV>
          <wp:extent cx="397747" cy="472312"/>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07008">
              <wp:simplePos x="0" y="0"/>
              <wp:positionH relativeFrom="page">
                <wp:posOffset>2562860</wp:posOffset>
              </wp:positionH>
              <wp:positionV relativeFrom="page">
                <wp:posOffset>246298</wp:posOffset>
              </wp:positionV>
              <wp:extent cx="2964815" cy="54483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809472" type="#_x0000_t202" id="docshape6"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80736">
          <wp:simplePos x="0" y="0"/>
          <wp:positionH relativeFrom="page">
            <wp:posOffset>664145</wp:posOffset>
          </wp:positionH>
          <wp:positionV relativeFrom="page">
            <wp:posOffset>396064</wp:posOffset>
          </wp:positionV>
          <wp:extent cx="397747" cy="472312"/>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81248">
              <wp:simplePos x="0" y="0"/>
              <wp:positionH relativeFrom="page">
                <wp:posOffset>2562860</wp:posOffset>
              </wp:positionH>
              <wp:positionV relativeFrom="page">
                <wp:posOffset>246298</wp:posOffset>
              </wp:positionV>
              <wp:extent cx="2964815" cy="54483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35232" type="#_x0000_t202" id="docshape97"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83296">
          <wp:simplePos x="0" y="0"/>
          <wp:positionH relativeFrom="page">
            <wp:posOffset>664145</wp:posOffset>
          </wp:positionH>
          <wp:positionV relativeFrom="page">
            <wp:posOffset>396064</wp:posOffset>
          </wp:positionV>
          <wp:extent cx="397747" cy="472312"/>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83808">
              <wp:simplePos x="0" y="0"/>
              <wp:positionH relativeFrom="page">
                <wp:posOffset>2562860</wp:posOffset>
              </wp:positionH>
              <wp:positionV relativeFrom="page">
                <wp:posOffset>246298</wp:posOffset>
              </wp:positionV>
              <wp:extent cx="2964815" cy="54483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32672" type="#_x0000_t202" id="docshape100"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84320">
          <wp:simplePos x="0" y="0"/>
          <wp:positionH relativeFrom="page">
            <wp:posOffset>664145</wp:posOffset>
          </wp:positionH>
          <wp:positionV relativeFrom="page">
            <wp:posOffset>396064</wp:posOffset>
          </wp:positionV>
          <wp:extent cx="397747" cy="472312"/>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84832">
              <wp:simplePos x="0" y="0"/>
              <wp:positionH relativeFrom="page">
                <wp:posOffset>2562860</wp:posOffset>
              </wp:positionH>
              <wp:positionV relativeFrom="page">
                <wp:posOffset>246298</wp:posOffset>
              </wp:positionV>
              <wp:extent cx="2964815" cy="54483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31648" type="#_x0000_t202" id="docshape101"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87392">
          <wp:simplePos x="0" y="0"/>
          <wp:positionH relativeFrom="page">
            <wp:posOffset>664145</wp:posOffset>
          </wp:positionH>
          <wp:positionV relativeFrom="page">
            <wp:posOffset>396064</wp:posOffset>
          </wp:positionV>
          <wp:extent cx="397747" cy="472312"/>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87904">
              <wp:simplePos x="0" y="0"/>
              <wp:positionH relativeFrom="page">
                <wp:posOffset>2562860</wp:posOffset>
              </wp:positionH>
              <wp:positionV relativeFrom="page">
                <wp:posOffset>246298</wp:posOffset>
              </wp:positionV>
              <wp:extent cx="2964815" cy="54483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28576" type="#_x0000_t202" id="docshape104"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88416">
          <wp:simplePos x="0" y="0"/>
          <wp:positionH relativeFrom="page">
            <wp:posOffset>664145</wp:posOffset>
          </wp:positionH>
          <wp:positionV relativeFrom="page">
            <wp:posOffset>396064</wp:posOffset>
          </wp:positionV>
          <wp:extent cx="397747" cy="472312"/>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88928">
              <wp:simplePos x="0" y="0"/>
              <wp:positionH relativeFrom="page">
                <wp:posOffset>2562860</wp:posOffset>
              </wp:positionH>
              <wp:positionV relativeFrom="page">
                <wp:posOffset>246298</wp:posOffset>
              </wp:positionV>
              <wp:extent cx="2964815" cy="54483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27552" type="#_x0000_t202" id="docshape105"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91488">
          <wp:simplePos x="0" y="0"/>
          <wp:positionH relativeFrom="page">
            <wp:posOffset>664145</wp:posOffset>
          </wp:positionH>
          <wp:positionV relativeFrom="page">
            <wp:posOffset>396064</wp:posOffset>
          </wp:positionV>
          <wp:extent cx="397747" cy="472312"/>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92000">
              <wp:simplePos x="0" y="0"/>
              <wp:positionH relativeFrom="page">
                <wp:posOffset>2562860</wp:posOffset>
              </wp:positionH>
              <wp:positionV relativeFrom="page">
                <wp:posOffset>246298</wp:posOffset>
              </wp:positionV>
              <wp:extent cx="2964815" cy="54483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24480" type="#_x0000_t202" id="docshape108"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92512">
          <wp:simplePos x="0" y="0"/>
          <wp:positionH relativeFrom="page">
            <wp:posOffset>664145</wp:posOffset>
          </wp:positionH>
          <wp:positionV relativeFrom="page">
            <wp:posOffset>396064</wp:posOffset>
          </wp:positionV>
          <wp:extent cx="397747" cy="472312"/>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93024">
              <wp:simplePos x="0" y="0"/>
              <wp:positionH relativeFrom="page">
                <wp:posOffset>2562860</wp:posOffset>
              </wp:positionH>
              <wp:positionV relativeFrom="page">
                <wp:posOffset>246298</wp:posOffset>
              </wp:positionV>
              <wp:extent cx="2964815" cy="54483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23456" type="#_x0000_t202" id="docshape109"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95584">
          <wp:simplePos x="0" y="0"/>
          <wp:positionH relativeFrom="page">
            <wp:posOffset>664145</wp:posOffset>
          </wp:positionH>
          <wp:positionV relativeFrom="page">
            <wp:posOffset>396064</wp:posOffset>
          </wp:positionV>
          <wp:extent cx="397747" cy="472312"/>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96096">
              <wp:simplePos x="0" y="0"/>
              <wp:positionH relativeFrom="page">
                <wp:posOffset>2562860</wp:posOffset>
              </wp:positionH>
              <wp:positionV relativeFrom="page">
                <wp:posOffset>246298</wp:posOffset>
              </wp:positionV>
              <wp:extent cx="2964815" cy="54483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20384" type="#_x0000_t202" id="docshape112"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96608">
          <wp:simplePos x="0" y="0"/>
          <wp:positionH relativeFrom="page">
            <wp:posOffset>664145</wp:posOffset>
          </wp:positionH>
          <wp:positionV relativeFrom="page">
            <wp:posOffset>396064</wp:posOffset>
          </wp:positionV>
          <wp:extent cx="397747" cy="472312"/>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97120">
              <wp:simplePos x="0" y="0"/>
              <wp:positionH relativeFrom="page">
                <wp:posOffset>2562860</wp:posOffset>
              </wp:positionH>
              <wp:positionV relativeFrom="page">
                <wp:posOffset>246298</wp:posOffset>
              </wp:positionV>
              <wp:extent cx="2964815" cy="54483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19360" type="#_x0000_t202" id="docshape113"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99680">
          <wp:simplePos x="0" y="0"/>
          <wp:positionH relativeFrom="page">
            <wp:posOffset>664145</wp:posOffset>
          </wp:positionH>
          <wp:positionV relativeFrom="page">
            <wp:posOffset>396064</wp:posOffset>
          </wp:positionV>
          <wp:extent cx="397747" cy="472312"/>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00192">
              <wp:simplePos x="0" y="0"/>
              <wp:positionH relativeFrom="page">
                <wp:posOffset>2562860</wp:posOffset>
              </wp:positionH>
              <wp:positionV relativeFrom="page">
                <wp:posOffset>246298</wp:posOffset>
              </wp:positionV>
              <wp:extent cx="2964815" cy="54483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16288" type="#_x0000_t202" id="docshape116"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07520">
          <wp:simplePos x="0" y="0"/>
          <wp:positionH relativeFrom="page">
            <wp:posOffset>664145</wp:posOffset>
          </wp:positionH>
          <wp:positionV relativeFrom="page">
            <wp:posOffset>396064</wp:posOffset>
          </wp:positionV>
          <wp:extent cx="397747" cy="472312"/>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08032">
              <wp:simplePos x="0" y="0"/>
              <wp:positionH relativeFrom="page">
                <wp:posOffset>2562860</wp:posOffset>
              </wp:positionH>
              <wp:positionV relativeFrom="page">
                <wp:posOffset>246298</wp:posOffset>
              </wp:positionV>
              <wp:extent cx="2964815" cy="54483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808448" type="#_x0000_t202" id="docshape7"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00704">
          <wp:simplePos x="0" y="0"/>
          <wp:positionH relativeFrom="page">
            <wp:posOffset>664145</wp:posOffset>
          </wp:positionH>
          <wp:positionV relativeFrom="page">
            <wp:posOffset>396064</wp:posOffset>
          </wp:positionV>
          <wp:extent cx="397747" cy="472312"/>
          <wp:effectExtent l="0" t="0" r="0" b="0"/>
          <wp:wrapNone/>
          <wp:docPr id="267" name="Image 267"/>
          <wp:cNvGraphicFramePr>
            <a:graphicFrameLocks/>
          </wp:cNvGraphicFramePr>
          <a:graphic>
            <a:graphicData uri="http://schemas.openxmlformats.org/drawingml/2006/picture">
              <pic:pic>
                <pic:nvPicPr>
                  <pic:cNvPr id="267" name="Image 26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01216">
              <wp:simplePos x="0" y="0"/>
              <wp:positionH relativeFrom="page">
                <wp:posOffset>2562860</wp:posOffset>
              </wp:positionH>
              <wp:positionV relativeFrom="page">
                <wp:posOffset>246298</wp:posOffset>
              </wp:positionV>
              <wp:extent cx="2964815" cy="54483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15264" type="#_x0000_t202" id="docshape117"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03776">
          <wp:simplePos x="0" y="0"/>
          <wp:positionH relativeFrom="page">
            <wp:posOffset>664145</wp:posOffset>
          </wp:positionH>
          <wp:positionV relativeFrom="page">
            <wp:posOffset>396064</wp:posOffset>
          </wp:positionV>
          <wp:extent cx="397747" cy="472312"/>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04288">
              <wp:simplePos x="0" y="0"/>
              <wp:positionH relativeFrom="page">
                <wp:posOffset>2562860</wp:posOffset>
              </wp:positionH>
              <wp:positionV relativeFrom="page">
                <wp:posOffset>246298</wp:posOffset>
              </wp:positionV>
              <wp:extent cx="2964815" cy="54483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12192" type="#_x0000_t202" id="docshape120"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04800">
          <wp:simplePos x="0" y="0"/>
          <wp:positionH relativeFrom="page">
            <wp:posOffset>664145</wp:posOffset>
          </wp:positionH>
          <wp:positionV relativeFrom="page">
            <wp:posOffset>396064</wp:posOffset>
          </wp:positionV>
          <wp:extent cx="397747" cy="472312"/>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05312">
              <wp:simplePos x="0" y="0"/>
              <wp:positionH relativeFrom="page">
                <wp:posOffset>2562860</wp:posOffset>
              </wp:positionH>
              <wp:positionV relativeFrom="page">
                <wp:posOffset>246298</wp:posOffset>
              </wp:positionV>
              <wp:extent cx="2964815" cy="54483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11168" type="#_x0000_t202" id="docshape121"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07872">
          <wp:simplePos x="0" y="0"/>
          <wp:positionH relativeFrom="page">
            <wp:posOffset>664145</wp:posOffset>
          </wp:positionH>
          <wp:positionV relativeFrom="page">
            <wp:posOffset>396064</wp:posOffset>
          </wp:positionV>
          <wp:extent cx="397747" cy="472312"/>
          <wp:effectExtent l="0" t="0" r="0" b="0"/>
          <wp:wrapNone/>
          <wp:docPr id="286" name="Image 286"/>
          <wp:cNvGraphicFramePr>
            <a:graphicFrameLocks/>
          </wp:cNvGraphicFramePr>
          <a:graphic>
            <a:graphicData uri="http://schemas.openxmlformats.org/drawingml/2006/picture">
              <pic:pic>
                <pic:nvPicPr>
                  <pic:cNvPr id="286" name="Image 286"/>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08384">
              <wp:simplePos x="0" y="0"/>
              <wp:positionH relativeFrom="page">
                <wp:posOffset>2562860</wp:posOffset>
              </wp:positionH>
              <wp:positionV relativeFrom="page">
                <wp:posOffset>246298</wp:posOffset>
              </wp:positionV>
              <wp:extent cx="2964815" cy="54483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08096" type="#_x0000_t202" id="docshape124"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08896">
          <wp:simplePos x="0" y="0"/>
          <wp:positionH relativeFrom="page">
            <wp:posOffset>664145</wp:posOffset>
          </wp:positionH>
          <wp:positionV relativeFrom="page">
            <wp:posOffset>396064</wp:posOffset>
          </wp:positionV>
          <wp:extent cx="397747" cy="472312"/>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09408">
              <wp:simplePos x="0" y="0"/>
              <wp:positionH relativeFrom="page">
                <wp:posOffset>2562860</wp:posOffset>
              </wp:positionH>
              <wp:positionV relativeFrom="page">
                <wp:posOffset>246298</wp:posOffset>
              </wp:positionV>
              <wp:extent cx="2964815" cy="54483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07072" type="#_x0000_t202" id="docshape125"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11456">
          <wp:simplePos x="0" y="0"/>
          <wp:positionH relativeFrom="page">
            <wp:posOffset>664145</wp:posOffset>
          </wp:positionH>
          <wp:positionV relativeFrom="page">
            <wp:posOffset>396064</wp:posOffset>
          </wp:positionV>
          <wp:extent cx="397747" cy="472312"/>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11968">
              <wp:simplePos x="0" y="0"/>
              <wp:positionH relativeFrom="page">
                <wp:posOffset>2562860</wp:posOffset>
              </wp:positionH>
              <wp:positionV relativeFrom="page">
                <wp:posOffset>246298</wp:posOffset>
              </wp:positionV>
              <wp:extent cx="2964815" cy="54483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04512" type="#_x0000_t202" id="docshape131"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12480">
          <wp:simplePos x="0" y="0"/>
          <wp:positionH relativeFrom="page">
            <wp:posOffset>664145</wp:posOffset>
          </wp:positionH>
          <wp:positionV relativeFrom="page">
            <wp:posOffset>396064</wp:posOffset>
          </wp:positionV>
          <wp:extent cx="397747" cy="472312"/>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12992">
              <wp:simplePos x="0" y="0"/>
              <wp:positionH relativeFrom="page">
                <wp:posOffset>2562860</wp:posOffset>
              </wp:positionH>
              <wp:positionV relativeFrom="page">
                <wp:posOffset>246298</wp:posOffset>
              </wp:positionV>
              <wp:extent cx="2964815" cy="54483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03488" type="#_x0000_t202" id="docshape132"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15040">
          <wp:simplePos x="0" y="0"/>
          <wp:positionH relativeFrom="page">
            <wp:posOffset>664145</wp:posOffset>
          </wp:positionH>
          <wp:positionV relativeFrom="page">
            <wp:posOffset>396064</wp:posOffset>
          </wp:positionV>
          <wp:extent cx="397747" cy="472312"/>
          <wp:effectExtent l="0" t="0" r="0" b="0"/>
          <wp:wrapNone/>
          <wp:docPr id="305" name="Image 305"/>
          <wp:cNvGraphicFramePr>
            <a:graphicFrameLocks/>
          </wp:cNvGraphicFramePr>
          <a:graphic>
            <a:graphicData uri="http://schemas.openxmlformats.org/drawingml/2006/picture">
              <pic:pic>
                <pic:nvPicPr>
                  <pic:cNvPr id="305" name="Image 30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15552">
              <wp:simplePos x="0" y="0"/>
              <wp:positionH relativeFrom="page">
                <wp:posOffset>2562860</wp:posOffset>
              </wp:positionH>
              <wp:positionV relativeFrom="page">
                <wp:posOffset>246298</wp:posOffset>
              </wp:positionV>
              <wp:extent cx="2964815" cy="54483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700928" type="#_x0000_t202" id="docshape135"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16064">
          <wp:simplePos x="0" y="0"/>
          <wp:positionH relativeFrom="page">
            <wp:posOffset>664145</wp:posOffset>
          </wp:positionH>
          <wp:positionV relativeFrom="page">
            <wp:posOffset>396064</wp:posOffset>
          </wp:positionV>
          <wp:extent cx="397747" cy="472312"/>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16576">
              <wp:simplePos x="0" y="0"/>
              <wp:positionH relativeFrom="page">
                <wp:posOffset>2562860</wp:posOffset>
              </wp:positionH>
              <wp:positionV relativeFrom="page">
                <wp:posOffset>246298</wp:posOffset>
              </wp:positionV>
              <wp:extent cx="2964815" cy="54483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699904" type="#_x0000_t202" id="docshape136"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10080">
          <wp:simplePos x="0" y="0"/>
          <wp:positionH relativeFrom="page">
            <wp:posOffset>664145</wp:posOffset>
          </wp:positionH>
          <wp:positionV relativeFrom="page">
            <wp:posOffset>396064</wp:posOffset>
          </wp:positionV>
          <wp:extent cx="397747" cy="472312"/>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10592">
              <wp:simplePos x="0" y="0"/>
              <wp:positionH relativeFrom="page">
                <wp:posOffset>2562860</wp:posOffset>
              </wp:positionH>
              <wp:positionV relativeFrom="page">
                <wp:posOffset>246298</wp:posOffset>
              </wp:positionV>
              <wp:extent cx="2964815" cy="54483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805888" type="#_x0000_t202" id="docshape12"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18624">
          <wp:simplePos x="0" y="0"/>
          <wp:positionH relativeFrom="page">
            <wp:posOffset>481265</wp:posOffset>
          </wp:positionH>
          <wp:positionV relativeFrom="page">
            <wp:posOffset>441784</wp:posOffset>
          </wp:positionV>
          <wp:extent cx="397747" cy="472312"/>
          <wp:effectExtent l="0" t="0" r="0" b="0"/>
          <wp:wrapNone/>
          <wp:docPr id="317" name="Image 317"/>
          <wp:cNvGraphicFramePr>
            <a:graphicFrameLocks/>
          </wp:cNvGraphicFramePr>
          <a:graphic>
            <a:graphicData uri="http://schemas.openxmlformats.org/drawingml/2006/picture">
              <pic:pic>
                <pic:nvPicPr>
                  <pic:cNvPr id="317" name="Image 31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19136">
              <wp:simplePos x="0" y="0"/>
              <wp:positionH relativeFrom="page">
                <wp:posOffset>2375407</wp:posOffset>
              </wp:positionH>
              <wp:positionV relativeFrom="page">
                <wp:posOffset>292018</wp:posOffset>
              </wp:positionV>
              <wp:extent cx="2964815" cy="54038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2964815" cy="540385"/>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187.039993pt;margin-top:22.993599pt;width:233.45pt;height:42.55pt;mso-position-horizontal-relative:page;mso-position-vertical-relative:page;z-index:-40697344" type="#_x0000_t202" id="docshape142"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19648">
          <wp:simplePos x="0" y="0"/>
          <wp:positionH relativeFrom="page">
            <wp:posOffset>481265</wp:posOffset>
          </wp:positionH>
          <wp:positionV relativeFrom="page">
            <wp:posOffset>441784</wp:posOffset>
          </wp:positionV>
          <wp:extent cx="397747" cy="472312"/>
          <wp:effectExtent l="0" t="0" r="0" b="0"/>
          <wp:wrapNone/>
          <wp:docPr id="319" name="Image 319"/>
          <wp:cNvGraphicFramePr>
            <a:graphicFrameLocks/>
          </wp:cNvGraphicFramePr>
          <a:graphic>
            <a:graphicData uri="http://schemas.openxmlformats.org/drawingml/2006/picture">
              <pic:pic>
                <pic:nvPicPr>
                  <pic:cNvPr id="319" name="Image 31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20160">
              <wp:simplePos x="0" y="0"/>
              <wp:positionH relativeFrom="page">
                <wp:posOffset>2375407</wp:posOffset>
              </wp:positionH>
              <wp:positionV relativeFrom="page">
                <wp:posOffset>292018</wp:posOffset>
              </wp:positionV>
              <wp:extent cx="2964815" cy="54038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2964815" cy="540385"/>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187.039993pt;margin-top:22.993599pt;width:233.45pt;height:42.55pt;mso-position-horizontal-relative:page;mso-position-vertical-relative:page;z-index:-40696320" type="#_x0000_t202" id="docshape143"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22208">
          <wp:simplePos x="0" y="0"/>
          <wp:positionH relativeFrom="page">
            <wp:posOffset>481265</wp:posOffset>
          </wp:positionH>
          <wp:positionV relativeFrom="page">
            <wp:posOffset>441784</wp:posOffset>
          </wp:positionV>
          <wp:extent cx="397747" cy="472312"/>
          <wp:effectExtent l="0" t="0" r="0" b="0"/>
          <wp:wrapNone/>
          <wp:docPr id="325" name="Image 325"/>
          <wp:cNvGraphicFramePr>
            <a:graphicFrameLocks/>
          </wp:cNvGraphicFramePr>
          <a:graphic>
            <a:graphicData uri="http://schemas.openxmlformats.org/drawingml/2006/picture">
              <pic:pic>
                <pic:nvPicPr>
                  <pic:cNvPr id="325" name="Image 32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22720">
              <wp:simplePos x="0" y="0"/>
              <wp:positionH relativeFrom="page">
                <wp:posOffset>2375407</wp:posOffset>
              </wp:positionH>
              <wp:positionV relativeFrom="page">
                <wp:posOffset>292018</wp:posOffset>
              </wp:positionV>
              <wp:extent cx="2964815" cy="54038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2964815" cy="540385"/>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187.039993pt;margin-top:22.993599pt;width:233.45pt;height:42.55pt;mso-position-horizontal-relative:page;mso-position-vertical-relative:page;z-index:-40693760" type="#_x0000_t202" id="docshape146"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23232">
          <wp:simplePos x="0" y="0"/>
          <wp:positionH relativeFrom="page">
            <wp:posOffset>481265</wp:posOffset>
          </wp:positionH>
          <wp:positionV relativeFrom="page">
            <wp:posOffset>441784</wp:posOffset>
          </wp:positionV>
          <wp:extent cx="397747" cy="472312"/>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23744">
              <wp:simplePos x="0" y="0"/>
              <wp:positionH relativeFrom="page">
                <wp:posOffset>2375407</wp:posOffset>
              </wp:positionH>
              <wp:positionV relativeFrom="page">
                <wp:posOffset>292018</wp:posOffset>
              </wp:positionV>
              <wp:extent cx="2964815" cy="54038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2964815" cy="540385"/>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187.039993pt;margin-top:22.993599pt;width:233.45pt;height:42.55pt;mso-position-horizontal-relative:page;mso-position-vertical-relative:page;z-index:-40692736" type="#_x0000_t202" id="docshape147"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25792">
          <wp:simplePos x="0" y="0"/>
          <wp:positionH relativeFrom="page">
            <wp:posOffset>481265</wp:posOffset>
          </wp:positionH>
          <wp:positionV relativeFrom="page">
            <wp:posOffset>441784</wp:posOffset>
          </wp:positionV>
          <wp:extent cx="397747" cy="472312"/>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26304">
              <wp:simplePos x="0" y="0"/>
              <wp:positionH relativeFrom="page">
                <wp:posOffset>2375407</wp:posOffset>
              </wp:positionH>
              <wp:positionV relativeFrom="page">
                <wp:posOffset>292018</wp:posOffset>
              </wp:positionV>
              <wp:extent cx="2964815" cy="540385"/>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2964815" cy="540385"/>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187.039993pt;margin-top:22.993599pt;width:233.45pt;height:42.55pt;mso-position-horizontal-relative:page;mso-position-vertical-relative:page;z-index:-40690176" type="#_x0000_t202" id="docshape153"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26816">
          <wp:simplePos x="0" y="0"/>
          <wp:positionH relativeFrom="page">
            <wp:posOffset>481265</wp:posOffset>
          </wp:positionH>
          <wp:positionV relativeFrom="page">
            <wp:posOffset>441784</wp:posOffset>
          </wp:positionV>
          <wp:extent cx="397747" cy="472312"/>
          <wp:effectExtent l="0" t="0" r="0" b="0"/>
          <wp:wrapNone/>
          <wp:docPr id="339" name="Image 339"/>
          <wp:cNvGraphicFramePr>
            <a:graphicFrameLocks/>
          </wp:cNvGraphicFramePr>
          <a:graphic>
            <a:graphicData uri="http://schemas.openxmlformats.org/drawingml/2006/picture">
              <pic:pic>
                <pic:nvPicPr>
                  <pic:cNvPr id="339" name="Image 33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27328">
              <wp:simplePos x="0" y="0"/>
              <wp:positionH relativeFrom="page">
                <wp:posOffset>2375407</wp:posOffset>
              </wp:positionH>
              <wp:positionV relativeFrom="page">
                <wp:posOffset>292018</wp:posOffset>
              </wp:positionV>
              <wp:extent cx="2964815" cy="54038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2964815" cy="540385"/>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187.039993pt;margin-top:22.993599pt;width:233.45pt;height:42.55pt;mso-position-horizontal-relative:page;mso-position-vertical-relative:page;z-index:-40689152" type="#_x0000_t202" id="docshape154"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29888">
          <wp:simplePos x="0" y="0"/>
          <wp:positionH relativeFrom="page">
            <wp:posOffset>481265</wp:posOffset>
          </wp:positionH>
          <wp:positionV relativeFrom="page">
            <wp:posOffset>441784</wp:posOffset>
          </wp:positionV>
          <wp:extent cx="397747" cy="472312"/>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30400">
              <wp:simplePos x="0" y="0"/>
              <wp:positionH relativeFrom="page">
                <wp:posOffset>2375407</wp:posOffset>
              </wp:positionH>
              <wp:positionV relativeFrom="page">
                <wp:posOffset>292018</wp:posOffset>
              </wp:positionV>
              <wp:extent cx="2964815" cy="54038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2964815" cy="540385"/>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187.039993pt;margin-top:22.993599pt;width:233.45pt;height:42.55pt;mso-position-horizontal-relative:page;mso-position-vertical-relative:page;z-index:-40686080" type="#_x0000_t202" id="docshape157"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30912">
          <wp:simplePos x="0" y="0"/>
          <wp:positionH relativeFrom="page">
            <wp:posOffset>481265</wp:posOffset>
          </wp:positionH>
          <wp:positionV relativeFrom="page">
            <wp:posOffset>441784</wp:posOffset>
          </wp:positionV>
          <wp:extent cx="397747" cy="472312"/>
          <wp:effectExtent l="0" t="0" r="0" b="0"/>
          <wp:wrapNone/>
          <wp:docPr id="347" name="Image 347"/>
          <wp:cNvGraphicFramePr>
            <a:graphicFrameLocks/>
          </wp:cNvGraphicFramePr>
          <a:graphic>
            <a:graphicData uri="http://schemas.openxmlformats.org/drawingml/2006/picture">
              <pic:pic>
                <pic:nvPicPr>
                  <pic:cNvPr id="347" name="Image 34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31424">
              <wp:simplePos x="0" y="0"/>
              <wp:positionH relativeFrom="page">
                <wp:posOffset>2375407</wp:posOffset>
              </wp:positionH>
              <wp:positionV relativeFrom="page">
                <wp:posOffset>292018</wp:posOffset>
              </wp:positionV>
              <wp:extent cx="2964815" cy="54038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964815" cy="540385"/>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187.039993pt;margin-top:22.993599pt;width:233.45pt;height:42.55pt;mso-position-horizontal-relative:page;mso-position-vertical-relative:page;z-index:-40685056" type="#_x0000_t202" id="docshape158"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33472">
          <wp:simplePos x="0" y="0"/>
          <wp:positionH relativeFrom="page">
            <wp:posOffset>481265</wp:posOffset>
          </wp:positionH>
          <wp:positionV relativeFrom="page">
            <wp:posOffset>441784</wp:posOffset>
          </wp:positionV>
          <wp:extent cx="397747" cy="472312"/>
          <wp:effectExtent l="0" t="0" r="0" b="0"/>
          <wp:wrapNone/>
          <wp:docPr id="353" name="Image 353"/>
          <wp:cNvGraphicFramePr>
            <a:graphicFrameLocks/>
          </wp:cNvGraphicFramePr>
          <a:graphic>
            <a:graphicData uri="http://schemas.openxmlformats.org/drawingml/2006/picture">
              <pic:pic>
                <pic:nvPicPr>
                  <pic:cNvPr id="353" name="Image 353"/>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33984">
              <wp:simplePos x="0" y="0"/>
              <wp:positionH relativeFrom="page">
                <wp:posOffset>2375407</wp:posOffset>
              </wp:positionH>
              <wp:positionV relativeFrom="page">
                <wp:posOffset>292018</wp:posOffset>
              </wp:positionV>
              <wp:extent cx="2964815" cy="54038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964815" cy="540385"/>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187.039993pt;margin-top:22.993599pt;width:233.45pt;height:42.55pt;mso-position-horizontal-relative:page;mso-position-vertical-relative:page;z-index:-40682496" type="#_x0000_t202" id="docshape161"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34496">
          <wp:simplePos x="0" y="0"/>
          <wp:positionH relativeFrom="page">
            <wp:posOffset>481265</wp:posOffset>
          </wp:positionH>
          <wp:positionV relativeFrom="page">
            <wp:posOffset>441784</wp:posOffset>
          </wp:positionV>
          <wp:extent cx="397747" cy="472312"/>
          <wp:effectExtent l="0" t="0" r="0" b="0"/>
          <wp:wrapNone/>
          <wp:docPr id="355" name="Image 355"/>
          <wp:cNvGraphicFramePr>
            <a:graphicFrameLocks/>
          </wp:cNvGraphicFramePr>
          <a:graphic>
            <a:graphicData uri="http://schemas.openxmlformats.org/drawingml/2006/picture">
              <pic:pic>
                <pic:nvPicPr>
                  <pic:cNvPr id="355" name="Image 35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35008">
              <wp:simplePos x="0" y="0"/>
              <wp:positionH relativeFrom="page">
                <wp:posOffset>2375407</wp:posOffset>
              </wp:positionH>
              <wp:positionV relativeFrom="page">
                <wp:posOffset>292018</wp:posOffset>
              </wp:positionV>
              <wp:extent cx="2964815" cy="54038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2964815" cy="540385"/>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187.039993pt;margin-top:22.993599pt;width:233.45pt;height:42.55pt;mso-position-horizontal-relative:page;mso-position-vertical-relative:page;z-index:-40681472" type="#_x0000_t202" id="docshape162"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2"/>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11104">
          <wp:simplePos x="0" y="0"/>
          <wp:positionH relativeFrom="page">
            <wp:posOffset>664145</wp:posOffset>
          </wp:positionH>
          <wp:positionV relativeFrom="page">
            <wp:posOffset>396064</wp:posOffset>
          </wp:positionV>
          <wp:extent cx="397747" cy="472312"/>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11616">
              <wp:simplePos x="0" y="0"/>
              <wp:positionH relativeFrom="page">
                <wp:posOffset>2562860</wp:posOffset>
              </wp:positionH>
              <wp:positionV relativeFrom="page">
                <wp:posOffset>246298</wp:posOffset>
              </wp:positionV>
              <wp:extent cx="2964815" cy="54483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804864" type="#_x0000_t202" id="docshape13"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37568">
          <wp:simplePos x="0" y="0"/>
          <wp:positionH relativeFrom="page">
            <wp:posOffset>1016189</wp:posOffset>
          </wp:positionH>
          <wp:positionV relativeFrom="page">
            <wp:posOffset>144604</wp:posOffset>
          </wp:positionV>
          <wp:extent cx="397747" cy="472312"/>
          <wp:effectExtent l="0" t="0" r="0" b="0"/>
          <wp:wrapNone/>
          <wp:docPr id="365" name="Image 365"/>
          <wp:cNvGraphicFramePr>
            <a:graphicFrameLocks/>
          </wp:cNvGraphicFramePr>
          <a:graphic>
            <a:graphicData uri="http://schemas.openxmlformats.org/drawingml/2006/picture">
              <pic:pic>
                <pic:nvPicPr>
                  <pic:cNvPr id="365" name="Image 365"/>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38080">
              <wp:simplePos x="0" y="0"/>
              <wp:positionH relativeFrom="page">
                <wp:posOffset>2915157</wp:posOffset>
              </wp:positionH>
              <wp:positionV relativeFrom="page">
                <wp:posOffset>122600</wp:posOffset>
              </wp:positionV>
              <wp:extent cx="2968625" cy="54038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78400" type="#_x0000_t202" id="docshape168"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38592">
          <wp:simplePos x="0" y="0"/>
          <wp:positionH relativeFrom="page">
            <wp:posOffset>1016189</wp:posOffset>
          </wp:positionH>
          <wp:positionV relativeFrom="page">
            <wp:posOffset>144604</wp:posOffset>
          </wp:positionV>
          <wp:extent cx="397747" cy="472312"/>
          <wp:effectExtent l="0" t="0" r="0" b="0"/>
          <wp:wrapNone/>
          <wp:docPr id="367" name="Image 367"/>
          <wp:cNvGraphicFramePr>
            <a:graphicFrameLocks/>
          </wp:cNvGraphicFramePr>
          <a:graphic>
            <a:graphicData uri="http://schemas.openxmlformats.org/drawingml/2006/picture">
              <pic:pic>
                <pic:nvPicPr>
                  <pic:cNvPr id="367" name="Image 367"/>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39104">
              <wp:simplePos x="0" y="0"/>
              <wp:positionH relativeFrom="page">
                <wp:posOffset>2915157</wp:posOffset>
              </wp:positionH>
              <wp:positionV relativeFrom="page">
                <wp:posOffset>122600</wp:posOffset>
              </wp:positionV>
              <wp:extent cx="2968625" cy="54038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77376" type="#_x0000_t202" id="docshape169"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41152">
          <wp:simplePos x="0" y="0"/>
          <wp:positionH relativeFrom="page">
            <wp:posOffset>1016189</wp:posOffset>
          </wp:positionH>
          <wp:positionV relativeFrom="page">
            <wp:posOffset>144604</wp:posOffset>
          </wp:positionV>
          <wp:extent cx="397747" cy="472312"/>
          <wp:effectExtent l="0" t="0" r="0" b="0"/>
          <wp:wrapNone/>
          <wp:docPr id="378" name="Image 378"/>
          <wp:cNvGraphicFramePr>
            <a:graphicFrameLocks/>
          </wp:cNvGraphicFramePr>
          <a:graphic>
            <a:graphicData uri="http://schemas.openxmlformats.org/drawingml/2006/picture">
              <pic:pic>
                <pic:nvPicPr>
                  <pic:cNvPr id="378" name="Image 37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41664">
              <wp:simplePos x="0" y="0"/>
              <wp:positionH relativeFrom="page">
                <wp:posOffset>2915157</wp:posOffset>
              </wp:positionH>
              <wp:positionV relativeFrom="page">
                <wp:posOffset>122600</wp:posOffset>
              </wp:positionV>
              <wp:extent cx="2968625" cy="540385"/>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74816" type="#_x0000_t202" id="docshape175"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42176">
          <wp:simplePos x="0" y="0"/>
          <wp:positionH relativeFrom="page">
            <wp:posOffset>1016189</wp:posOffset>
          </wp:positionH>
          <wp:positionV relativeFrom="page">
            <wp:posOffset>144604</wp:posOffset>
          </wp:positionV>
          <wp:extent cx="397747" cy="472312"/>
          <wp:effectExtent l="0" t="0" r="0" b="0"/>
          <wp:wrapNone/>
          <wp:docPr id="380" name="Image 380"/>
          <wp:cNvGraphicFramePr>
            <a:graphicFrameLocks/>
          </wp:cNvGraphicFramePr>
          <a:graphic>
            <a:graphicData uri="http://schemas.openxmlformats.org/drawingml/2006/picture">
              <pic:pic>
                <pic:nvPicPr>
                  <pic:cNvPr id="380" name="Image 380"/>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42688">
              <wp:simplePos x="0" y="0"/>
              <wp:positionH relativeFrom="page">
                <wp:posOffset>2915157</wp:posOffset>
              </wp:positionH>
              <wp:positionV relativeFrom="page">
                <wp:posOffset>122600</wp:posOffset>
              </wp:positionV>
              <wp:extent cx="2968625" cy="54038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73792" type="#_x0000_t202" id="docshape176"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45248">
          <wp:simplePos x="0" y="0"/>
          <wp:positionH relativeFrom="page">
            <wp:posOffset>1016189</wp:posOffset>
          </wp:positionH>
          <wp:positionV relativeFrom="page">
            <wp:posOffset>144604</wp:posOffset>
          </wp:positionV>
          <wp:extent cx="397747" cy="472312"/>
          <wp:effectExtent l="0" t="0" r="0" b="0"/>
          <wp:wrapNone/>
          <wp:docPr id="386" name="Image 386"/>
          <wp:cNvGraphicFramePr>
            <a:graphicFrameLocks/>
          </wp:cNvGraphicFramePr>
          <a:graphic>
            <a:graphicData uri="http://schemas.openxmlformats.org/drawingml/2006/picture">
              <pic:pic>
                <pic:nvPicPr>
                  <pic:cNvPr id="386" name="Image 386"/>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45760">
              <wp:simplePos x="0" y="0"/>
              <wp:positionH relativeFrom="page">
                <wp:posOffset>2915157</wp:posOffset>
              </wp:positionH>
              <wp:positionV relativeFrom="page">
                <wp:posOffset>122600</wp:posOffset>
              </wp:positionV>
              <wp:extent cx="2968625" cy="54038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70720" type="#_x0000_t202" id="docshape179"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46272">
          <wp:simplePos x="0" y="0"/>
          <wp:positionH relativeFrom="page">
            <wp:posOffset>1016189</wp:posOffset>
          </wp:positionH>
          <wp:positionV relativeFrom="page">
            <wp:posOffset>144604</wp:posOffset>
          </wp:positionV>
          <wp:extent cx="397747" cy="472312"/>
          <wp:effectExtent l="0" t="0" r="0" b="0"/>
          <wp:wrapNone/>
          <wp:docPr id="388" name="Image 388"/>
          <wp:cNvGraphicFramePr>
            <a:graphicFrameLocks/>
          </wp:cNvGraphicFramePr>
          <a:graphic>
            <a:graphicData uri="http://schemas.openxmlformats.org/drawingml/2006/picture">
              <pic:pic>
                <pic:nvPicPr>
                  <pic:cNvPr id="388" name="Image 38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46784">
              <wp:simplePos x="0" y="0"/>
              <wp:positionH relativeFrom="page">
                <wp:posOffset>2915157</wp:posOffset>
              </wp:positionH>
              <wp:positionV relativeFrom="page">
                <wp:posOffset>122600</wp:posOffset>
              </wp:positionV>
              <wp:extent cx="2968625" cy="54038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69696" type="#_x0000_t202" id="docshape180"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48832">
          <wp:simplePos x="0" y="0"/>
          <wp:positionH relativeFrom="page">
            <wp:posOffset>1016189</wp:posOffset>
          </wp:positionH>
          <wp:positionV relativeFrom="page">
            <wp:posOffset>144604</wp:posOffset>
          </wp:positionV>
          <wp:extent cx="397747" cy="472312"/>
          <wp:effectExtent l="0" t="0" r="0" b="0"/>
          <wp:wrapNone/>
          <wp:docPr id="394" name="Image 394"/>
          <wp:cNvGraphicFramePr>
            <a:graphicFrameLocks/>
          </wp:cNvGraphicFramePr>
          <a:graphic>
            <a:graphicData uri="http://schemas.openxmlformats.org/drawingml/2006/picture">
              <pic:pic>
                <pic:nvPicPr>
                  <pic:cNvPr id="394" name="Image 394"/>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49344">
              <wp:simplePos x="0" y="0"/>
              <wp:positionH relativeFrom="page">
                <wp:posOffset>2915157</wp:posOffset>
              </wp:positionH>
              <wp:positionV relativeFrom="page">
                <wp:posOffset>122600</wp:posOffset>
              </wp:positionV>
              <wp:extent cx="2968625" cy="540385"/>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67136" type="#_x0000_t202" id="docshape183"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49856">
          <wp:simplePos x="0" y="0"/>
          <wp:positionH relativeFrom="page">
            <wp:posOffset>1016189</wp:posOffset>
          </wp:positionH>
          <wp:positionV relativeFrom="page">
            <wp:posOffset>144604</wp:posOffset>
          </wp:positionV>
          <wp:extent cx="397747" cy="472312"/>
          <wp:effectExtent l="0" t="0" r="0" b="0"/>
          <wp:wrapNone/>
          <wp:docPr id="396" name="Image 396"/>
          <wp:cNvGraphicFramePr>
            <a:graphicFrameLocks/>
          </wp:cNvGraphicFramePr>
          <a:graphic>
            <a:graphicData uri="http://schemas.openxmlformats.org/drawingml/2006/picture">
              <pic:pic>
                <pic:nvPicPr>
                  <pic:cNvPr id="396" name="Image 396"/>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50368">
              <wp:simplePos x="0" y="0"/>
              <wp:positionH relativeFrom="page">
                <wp:posOffset>2915157</wp:posOffset>
              </wp:positionH>
              <wp:positionV relativeFrom="page">
                <wp:posOffset>122600</wp:posOffset>
              </wp:positionV>
              <wp:extent cx="2968625" cy="540385"/>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66112" type="#_x0000_t202" id="docshape184"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51904">
          <wp:simplePos x="0" y="0"/>
          <wp:positionH relativeFrom="page">
            <wp:posOffset>1016189</wp:posOffset>
          </wp:positionH>
          <wp:positionV relativeFrom="page">
            <wp:posOffset>144604</wp:posOffset>
          </wp:positionV>
          <wp:extent cx="397747" cy="472312"/>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52416">
              <wp:simplePos x="0" y="0"/>
              <wp:positionH relativeFrom="page">
                <wp:posOffset>2915157</wp:posOffset>
              </wp:positionH>
              <wp:positionV relativeFrom="page">
                <wp:posOffset>122600</wp:posOffset>
              </wp:positionV>
              <wp:extent cx="2968625" cy="54038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64064" type="#_x0000_t202" id="docshape187"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513152">
          <wp:simplePos x="0" y="0"/>
          <wp:positionH relativeFrom="page">
            <wp:posOffset>664145</wp:posOffset>
          </wp:positionH>
          <wp:positionV relativeFrom="page">
            <wp:posOffset>396064</wp:posOffset>
          </wp:positionV>
          <wp:extent cx="397747" cy="472312"/>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513664">
              <wp:simplePos x="0" y="0"/>
              <wp:positionH relativeFrom="page">
                <wp:posOffset>2562860</wp:posOffset>
              </wp:positionH>
              <wp:positionV relativeFrom="page">
                <wp:posOffset>246298</wp:posOffset>
              </wp:positionV>
              <wp:extent cx="2964815" cy="54483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964815" cy="544830"/>
                      </a:xfrm>
                      <a:prstGeom prst="rect">
                        <a:avLst/>
                      </a:prstGeom>
                    </wps:spPr>
                    <wps:txbx>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01.800003pt;margin-top:19.393599pt;width:233.45pt;height:42.9pt;mso-position-horizontal-relative:page;mso-position-vertical-relative:page;z-index:-40802816" type="#_x0000_t202" id="docshape16" filled="false" stroked="false">
              <v:textbox inset="0,0,0,0">
                <w:txbxContent>
                  <w:p>
                    <w:pPr>
                      <w:pStyle w:val="BodyText"/>
                      <w:spacing w:line="247" w:lineRule="auto" w:before="17"/>
                      <w:ind w:left="20"/>
                    </w:pPr>
                    <w:r>
                      <w:rPr/>
                      <w:t>Swarrnim Startup and Innovation University </w:t>
                    </w:r>
                    <w:r>
                      <w:rPr>
                        <w:w w:val="105"/>
                      </w:rPr>
                      <w:t>Gandhinagar, Gujarat – 322420</w:t>
                    </w:r>
                  </w:p>
                  <w:p>
                    <w:pPr>
                      <w:pStyle w:val="BodyText"/>
                      <w:spacing w:before="9"/>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52928">
          <wp:simplePos x="0" y="0"/>
          <wp:positionH relativeFrom="page">
            <wp:posOffset>1016189</wp:posOffset>
          </wp:positionH>
          <wp:positionV relativeFrom="page">
            <wp:posOffset>144604</wp:posOffset>
          </wp:positionV>
          <wp:extent cx="397747" cy="472312"/>
          <wp:effectExtent l="0" t="0" r="0" b="0"/>
          <wp:wrapNone/>
          <wp:docPr id="404" name="Image 404"/>
          <wp:cNvGraphicFramePr>
            <a:graphicFrameLocks/>
          </wp:cNvGraphicFramePr>
          <a:graphic>
            <a:graphicData uri="http://schemas.openxmlformats.org/drawingml/2006/picture">
              <pic:pic>
                <pic:nvPicPr>
                  <pic:cNvPr id="404" name="Image 404"/>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53440">
              <wp:simplePos x="0" y="0"/>
              <wp:positionH relativeFrom="page">
                <wp:posOffset>2915157</wp:posOffset>
              </wp:positionH>
              <wp:positionV relativeFrom="page">
                <wp:posOffset>122600</wp:posOffset>
              </wp:positionV>
              <wp:extent cx="2968625" cy="54038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63040" type="#_x0000_t202" id="docshape188"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55488">
          <wp:simplePos x="0" y="0"/>
          <wp:positionH relativeFrom="page">
            <wp:posOffset>1016189</wp:posOffset>
          </wp:positionH>
          <wp:positionV relativeFrom="page">
            <wp:posOffset>144604</wp:posOffset>
          </wp:positionV>
          <wp:extent cx="397747" cy="472312"/>
          <wp:effectExtent l="0" t="0" r="0" b="0"/>
          <wp:wrapNone/>
          <wp:docPr id="410" name="Image 410"/>
          <wp:cNvGraphicFramePr>
            <a:graphicFrameLocks/>
          </wp:cNvGraphicFramePr>
          <a:graphic>
            <a:graphicData uri="http://schemas.openxmlformats.org/drawingml/2006/picture">
              <pic:pic>
                <pic:nvPicPr>
                  <pic:cNvPr id="410" name="Image 410"/>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56000">
              <wp:simplePos x="0" y="0"/>
              <wp:positionH relativeFrom="page">
                <wp:posOffset>2915157</wp:posOffset>
              </wp:positionH>
              <wp:positionV relativeFrom="page">
                <wp:posOffset>122600</wp:posOffset>
              </wp:positionV>
              <wp:extent cx="2968625" cy="54038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60480" type="#_x0000_t202" id="docshape191"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56512">
          <wp:simplePos x="0" y="0"/>
          <wp:positionH relativeFrom="page">
            <wp:posOffset>1016189</wp:posOffset>
          </wp:positionH>
          <wp:positionV relativeFrom="page">
            <wp:posOffset>144604</wp:posOffset>
          </wp:positionV>
          <wp:extent cx="397747" cy="472312"/>
          <wp:effectExtent l="0" t="0" r="0" b="0"/>
          <wp:wrapNone/>
          <wp:docPr id="412" name="Image 412"/>
          <wp:cNvGraphicFramePr>
            <a:graphicFrameLocks/>
          </wp:cNvGraphicFramePr>
          <a:graphic>
            <a:graphicData uri="http://schemas.openxmlformats.org/drawingml/2006/picture">
              <pic:pic>
                <pic:nvPicPr>
                  <pic:cNvPr id="412" name="Image 412"/>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57024">
              <wp:simplePos x="0" y="0"/>
              <wp:positionH relativeFrom="page">
                <wp:posOffset>2915157</wp:posOffset>
              </wp:positionH>
              <wp:positionV relativeFrom="page">
                <wp:posOffset>122600</wp:posOffset>
              </wp:positionV>
              <wp:extent cx="2968625" cy="540385"/>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59456" type="#_x0000_t202" id="docshape192"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59072">
          <wp:simplePos x="0" y="0"/>
          <wp:positionH relativeFrom="page">
            <wp:posOffset>1016189</wp:posOffset>
          </wp:positionH>
          <wp:positionV relativeFrom="page">
            <wp:posOffset>144604</wp:posOffset>
          </wp:positionV>
          <wp:extent cx="397747" cy="472312"/>
          <wp:effectExtent l="0" t="0" r="0" b="0"/>
          <wp:wrapNone/>
          <wp:docPr id="418" name="Image 418"/>
          <wp:cNvGraphicFramePr>
            <a:graphicFrameLocks/>
          </wp:cNvGraphicFramePr>
          <a:graphic>
            <a:graphicData uri="http://schemas.openxmlformats.org/drawingml/2006/picture">
              <pic:pic>
                <pic:nvPicPr>
                  <pic:cNvPr id="418" name="Image 41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59584">
              <wp:simplePos x="0" y="0"/>
              <wp:positionH relativeFrom="page">
                <wp:posOffset>2915157</wp:posOffset>
              </wp:positionH>
              <wp:positionV relativeFrom="page">
                <wp:posOffset>122600</wp:posOffset>
              </wp:positionV>
              <wp:extent cx="2968625" cy="54038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56896" type="#_x0000_t202" id="docshape195"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60096">
          <wp:simplePos x="0" y="0"/>
          <wp:positionH relativeFrom="page">
            <wp:posOffset>1016189</wp:posOffset>
          </wp:positionH>
          <wp:positionV relativeFrom="page">
            <wp:posOffset>144604</wp:posOffset>
          </wp:positionV>
          <wp:extent cx="397747" cy="472312"/>
          <wp:effectExtent l="0" t="0" r="0" b="0"/>
          <wp:wrapNone/>
          <wp:docPr id="420" name="Image 420"/>
          <wp:cNvGraphicFramePr>
            <a:graphicFrameLocks/>
          </wp:cNvGraphicFramePr>
          <a:graphic>
            <a:graphicData uri="http://schemas.openxmlformats.org/drawingml/2006/picture">
              <pic:pic>
                <pic:nvPicPr>
                  <pic:cNvPr id="420" name="Image 420"/>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60608">
              <wp:simplePos x="0" y="0"/>
              <wp:positionH relativeFrom="page">
                <wp:posOffset>2915157</wp:posOffset>
              </wp:positionH>
              <wp:positionV relativeFrom="page">
                <wp:posOffset>122600</wp:posOffset>
              </wp:positionV>
              <wp:extent cx="2968625" cy="54038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55872" type="#_x0000_t202" id="docshape196"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63168">
          <wp:simplePos x="0" y="0"/>
          <wp:positionH relativeFrom="page">
            <wp:posOffset>1016189</wp:posOffset>
          </wp:positionH>
          <wp:positionV relativeFrom="page">
            <wp:posOffset>144604</wp:posOffset>
          </wp:positionV>
          <wp:extent cx="397747" cy="472312"/>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63680">
              <wp:simplePos x="0" y="0"/>
              <wp:positionH relativeFrom="page">
                <wp:posOffset>2915157</wp:posOffset>
              </wp:positionH>
              <wp:positionV relativeFrom="page">
                <wp:posOffset>122600</wp:posOffset>
              </wp:positionV>
              <wp:extent cx="2968625" cy="54038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52800" type="#_x0000_t202" id="docshape199"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64192">
          <wp:simplePos x="0" y="0"/>
          <wp:positionH relativeFrom="page">
            <wp:posOffset>1016189</wp:posOffset>
          </wp:positionH>
          <wp:positionV relativeFrom="page">
            <wp:posOffset>144604</wp:posOffset>
          </wp:positionV>
          <wp:extent cx="397747" cy="472312"/>
          <wp:effectExtent l="0" t="0" r="0" b="0"/>
          <wp:wrapNone/>
          <wp:docPr id="428" name="Image 428"/>
          <wp:cNvGraphicFramePr>
            <a:graphicFrameLocks/>
          </wp:cNvGraphicFramePr>
          <a:graphic>
            <a:graphicData uri="http://schemas.openxmlformats.org/drawingml/2006/picture">
              <pic:pic>
                <pic:nvPicPr>
                  <pic:cNvPr id="428" name="Image 428"/>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64704">
              <wp:simplePos x="0" y="0"/>
              <wp:positionH relativeFrom="page">
                <wp:posOffset>2915157</wp:posOffset>
              </wp:positionH>
              <wp:positionV relativeFrom="page">
                <wp:posOffset>122600</wp:posOffset>
              </wp:positionV>
              <wp:extent cx="2968625" cy="54038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51776" type="#_x0000_t202" id="docshape200"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67264">
          <wp:simplePos x="0" y="0"/>
          <wp:positionH relativeFrom="page">
            <wp:posOffset>1016189</wp:posOffset>
          </wp:positionH>
          <wp:positionV relativeFrom="page">
            <wp:posOffset>144604</wp:posOffset>
          </wp:positionV>
          <wp:extent cx="397747" cy="472312"/>
          <wp:effectExtent l="0" t="0" r="0" b="0"/>
          <wp:wrapNone/>
          <wp:docPr id="434" name="Image 434"/>
          <wp:cNvGraphicFramePr>
            <a:graphicFrameLocks/>
          </wp:cNvGraphicFramePr>
          <a:graphic>
            <a:graphicData uri="http://schemas.openxmlformats.org/drawingml/2006/picture">
              <pic:pic>
                <pic:nvPicPr>
                  <pic:cNvPr id="434" name="Image 434"/>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67776">
              <wp:simplePos x="0" y="0"/>
              <wp:positionH relativeFrom="page">
                <wp:posOffset>2915157</wp:posOffset>
              </wp:positionH>
              <wp:positionV relativeFrom="page">
                <wp:posOffset>122600</wp:posOffset>
              </wp:positionV>
              <wp:extent cx="2968625" cy="540385"/>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48704" type="#_x0000_t202" id="docshape203"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68288">
          <wp:simplePos x="0" y="0"/>
          <wp:positionH relativeFrom="page">
            <wp:posOffset>1016189</wp:posOffset>
          </wp:positionH>
          <wp:positionV relativeFrom="page">
            <wp:posOffset>144604</wp:posOffset>
          </wp:positionV>
          <wp:extent cx="397747" cy="472312"/>
          <wp:effectExtent l="0" t="0" r="0" b="0"/>
          <wp:wrapNone/>
          <wp:docPr id="436" name="Image 436"/>
          <wp:cNvGraphicFramePr>
            <a:graphicFrameLocks/>
          </wp:cNvGraphicFramePr>
          <a:graphic>
            <a:graphicData uri="http://schemas.openxmlformats.org/drawingml/2006/picture">
              <pic:pic>
                <pic:nvPicPr>
                  <pic:cNvPr id="436" name="Image 436"/>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68800">
              <wp:simplePos x="0" y="0"/>
              <wp:positionH relativeFrom="page">
                <wp:posOffset>2915157</wp:posOffset>
              </wp:positionH>
              <wp:positionV relativeFrom="page">
                <wp:posOffset>122600</wp:posOffset>
              </wp:positionV>
              <wp:extent cx="2968625" cy="540385"/>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47680" type="#_x0000_t202" id="docshape204"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1" simplePos="0" relativeHeight="462670848">
          <wp:simplePos x="0" y="0"/>
          <wp:positionH relativeFrom="page">
            <wp:posOffset>1016189</wp:posOffset>
          </wp:positionH>
          <wp:positionV relativeFrom="page">
            <wp:posOffset>144604</wp:posOffset>
          </wp:positionV>
          <wp:extent cx="397747" cy="472312"/>
          <wp:effectExtent l="0" t="0" r="0" b="0"/>
          <wp:wrapNone/>
          <wp:docPr id="443" name="Image 443"/>
          <wp:cNvGraphicFramePr>
            <a:graphicFrameLocks/>
          </wp:cNvGraphicFramePr>
          <a:graphic>
            <a:graphicData uri="http://schemas.openxmlformats.org/drawingml/2006/picture">
              <pic:pic>
                <pic:nvPicPr>
                  <pic:cNvPr id="443" name="Image 443"/>
                  <pic:cNvPicPr/>
                </pic:nvPicPr>
                <pic:blipFill>
                  <a:blip r:embed="rId1" cstate="print"/>
                  <a:stretch>
                    <a:fillRect/>
                  </a:stretch>
                </pic:blipFill>
                <pic:spPr>
                  <a:xfrm>
                    <a:off x="0" y="0"/>
                    <a:ext cx="397747" cy="472312"/>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62671360">
              <wp:simplePos x="0" y="0"/>
              <wp:positionH relativeFrom="page">
                <wp:posOffset>2915157</wp:posOffset>
              </wp:positionH>
              <wp:positionV relativeFrom="page">
                <wp:posOffset>122600</wp:posOffset>
              </wp:positionV>
              <wp:extent cx="2968625" cy="54038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2968625" cy="540385"/>
                      </a:xfrm>
                      <a:prstGeom prst="rect">
                        <a:avLst/>
                      </a:prstGeom>
                    </wps:spPr>
                    <wps:txbx>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wps:txbx>
                    <wps:bodyPr wrap="square" lIns="0" tIns="0" rIns="0" bIns="0" rtlCol="0">
                      <a:noAutofit/>
                    </wps:bodyPr>
                  </wps:wsp>
                </a:graphicData>
              </a:graphic>
            </wp:anchor>
          </w:drawing>
        </mc:Choice>
        <mc:Fallback>
          <w:pict>
            <v:shape style="position:absolute;margin-left:229.539993pt;margin-top:9.653574pt;width:233.75pt;height:42.55pt;mso-position-horizontal-relative:page;mso-position-vertical-relative:page;z-index:-40645120" type="#_x0000_t202" id="docshape207" filled="false" stroked="false">
              <v:textbox inset="0,0,0,0">
                <w:txbxContent>
                  <w:p>
                    <w:pPr>
                      <w:pStyle w:val="BodyText"/>
                      <w:spacing w:line="249" w:lineRule="auto" w:before="17"/>
                      <w:ind w:left="20"/>
                    </w:pPr>
                    <w:r>
                      <w:rPr>
                        <w:w w:val="105"/>
                      </w:rPr>
                      <w:t>Swarrnim</w:t>
                    </w:r>
                    <w:r>
                      <w:rPr>
                        <w:spacing w:val="-16"/>
                        <w:w w:val="105"/>
                      </w:rPr>
                      <w:t> </w:t>
                    </w:r>
                    <w:r>
                      <w:rPr>
                        <w:w w:val="105"/>
                      </w:rPr>
                      <w:t>Startup</w:t>
                    </w:r>
                    <w:r>
                      <w:rPr>
                        <w:spacing w:val="-15"/>
                        <w:w w:val="105"/>
                      </w:rPr>
                      <w:t> </w:t>
                    </w:r>
                    <w:r>
                      <w:rPr>
                        <w:w w:val="105"/>
                      </w:rPr>
                      <w:t>and</w:t>
                    </w:r>
                    <w:r>
                      <w:rPr>
                        <w:spacing w:val="-15"/>
                        <w:w w:val="105"/>
                      </w:rPr>
                      <w:t> </w:t>
                    </w:r>
                    <w:r>
                      <w:rPr>
                        <w:w w:val="105"/>
                      </w:rPr>
                      <w:t>Innovation</w:t>
                    </w:r>
                    <w:r>
                      <w:rPr>
                        <w:spacing w:val="-15"/>
                        <w:w w:val="105"/>
                      </w:rPr>
                      <w:t> </w:t>
                    </w:r>
                    <w:r>
                      <w:rPr>
                        <w:w w:val="105"/>
                      </w:rPr>
                      <w:t>University Gandhinagar, Gujarat – 322420</w:t>
                    </w:r>
                  </w:p>
                  <w:p>
                    <w:pPr>
                      <w:pStyle w:val="BodyText"/>
                      <w:spacing w:line="262" w:lineRule="exact"/>
                      <w:ind w:left="20"/>
                    </w:pPr>
                    <w:r>
                      <w:rPr>
                        <w:w w:val="105"/>
                      </w:rPr>
                      <w:t>Training</w:t>
                    </w:r>
                    <w:r>
                      <w:rPr>
                        <w:spacing w:val="-12"/>
                        <w:w w:val="105"/>
                      </w:rPr>
                      <w:t> </w:t>
                    </w:r>
                    <w:r>
                      <w:rPr>
                        <w:w w:val="105"/>
                      </w:rPr>
                      <w:t>and</w:t>
                    </w:r>
                    <w:r>
                      <w:rPr>
                        <w:spacing w:val="-15"/>
                        <w:w w:val="105"/>
                      </w:rPr>
                      <w:t> </w:t>
                    </w:r>
                    <w:r>
                      <w:rPr>
                        <w:w w:val="105"/>
                      </w:rPr>
                      <w:t>Placement</w:t>
                    </w:r>
                    <w:r>
                      <w:rPr>
                        <w:spacing w:val="-13"/>
                        <w:w w:val="105"/>
                      </w:rPr>
                      <w:t> </w:t>
                    </w:r>
                    <w:r>
                      <w:rPr>
                        <w:spacing w:val="-2"/>
                        <w:w w:val="105"/>
                      </w:rPr>
                      <w:t>Department</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1">
    <w:multiLevelType w:val="hybridMultilevel"/>
    <w:lvl w:ilvl="0">
      <w:start w:val="0"/>
      <w:numFmt w:val="bullet"/>
      <w:lvlText w:val=""/>
      <w:lvlJc w:val="left"/>
      <w:pPr>
        <w:ind w:left="158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631" w:hanging="360"/>
      </w:pPr>
      <w:rPr>
        <w:rFonts w:hint="default"/>
        <w:lang w:val="en-US" w:eastAsia="en-US" w:bidi="ar-SA"/>
      </w:rPr>
    </w:lvl>
    <w:lvl w:ilvl="2">
      <w:start w:val="0"/>
      <w:numFmt w:val="bullet"/>
      <w:lvlText w:val="•"/>
      <w:lvlJc w:val="left"/>
      <w:pPr>
        <w:ind w:left="3683" w:hanging="360"/>
      </w:pPr>
      <w:rPr>
        <w:rFonts w:hint="default"/>
        <w:lang w:val="en-US" w:eastAsia="en-US" w:bidi="ar-SA"/>
      </w:rPr>
    </w:lvl>
    <w:lvl w:ilvl="3">
      <w:start w:val="0"/>
      <w:numFmt w:val="bullet"/>
      <w:lvlText w:val="•"/>
      <w:lvlJc w:val="left"/>
      <w:pPr>
        <w:ind w:left="4735" w:hanging="360"/>
      </w:pPr>
      <w:rPr>
        <w:rFonts w:hint="default"/>
        <w:lang w:val="en-US" w:eastAsia="en-US" w:bidi="ar-SA"/>
      </w:rPr>
    </w:lvl>
    <w:lvl w:ilvl="4">
      <w:start w:val="0"/>
      <w:numFmt w:val="bullet"/>
      <w:lvlText w:val="•"/>
      <w:lvlJc w:val="left"/>
      <w:pPr>
        <w:ind w:left="5787" w:hanging="360"/>
      </w:pPr>
      <w:rPr>
        <w:rFonts w:hint="default"/>
        <w:lang w:val="en-US" w:eastAsia="en-US" w:bidi="ar-SA"/>
      </w:rPr>
    </w:lvl>
    <w:lvl w:ilvl="5">
      <w:start w:val="0"/>
      <w:numFmt w:val="bullet"/>
      <w:lvlText w:val="•"/>
      <w:lvlJc w:val="left"/>
      <w:pPr>
        <w:ind w:left="6839" w:hanging="360"/>
      </w:pPr>
      <w:rPr>
        <w:rFonts w:hint="default"/>
        <w:lang w:val="en-US" w:eastAsia="en-US" w:bidi="ar-SA"/>
      </w:rPr>
    </w:lvl>
    <w:lvl w:ilvl="6">
      <w:start w:val="0"/>
      <w:numFmt w:val="bullet"/>
      <w:lvlText w:val="•"/>
      <w:lvlJc w:val="left"/>
      <w:pPr>
        <w:ind w:left="7891" w:hanging="360"/>
      </w:pPr>
      <w:rPr>
        <w:rFonts w:hint="default"/>
        <w:lang w:val="en-US" w:eastAsia="en-US" w:bidi="ar-SA"/>
      </w:rPr>
    </w:lvl>
    <w:lvl w:ilvl="7">
      <w:start w:val="0"/>
      <w:numFmt w:val="bullet"/>
      <w:lvlText w:val="•"/>
      <w:lvlJc w:val="left"/>
      <w:pPr>
        <w:ind w:left="8943" w:hanging="360"/>
      </w:pPr>
      <w:rPr>
        <w:rFonts w:hint="default"/>
        <w:lang w:val="en-US" w:eastAsia="en-US" w:bidi="ar-SA"/>
      </w:rPr>
    </w:lvl>
    <w:lvl w:ilvl="8">
      <w:start w:val="0"/>
      <w:numFmt w:val="bullet"/>
      <w:lvlText w:val="•"/>
      <w:lvlJc w:val="left"/>
      <w:pPr>
        <w:ind w:left="9995" w:hanging="360"/>
      </w:pPr>
      <w:rPr>
        <w:rFonts w:hint="default"/>
        <w:lang w:val="en-US" w:eastAsia="en-US" w:bidi="ar-SA"/>
      </w:rPr>
    </w:lvl>
  </w:abstractNum>
  <w:abstractNum w:abstractNumId="120">
    <w:multiLevelType w:val="hybridMultilevel"/>
    <w:lvl w:ilvl="0">
      <w:start w:val="2"/>
      <w:numFmt w:val="decimal"/>
      <w:lvlText w:val="%1"/>
      <w:lvlJc w:val="left"/>
      <w:pPr>
        <w:ind w:left="5461" w:hanging="418"/>
        <w:jc w:val="left"/>
      </w:pPr>
      <w:rPr>
        <w:rFonts w:hint="default"/>
        <w:lang w:val="en-US" w:eastAsia="en-US" w:bidi="ar-SA"/>
      </w:rPr>
    </w:lvl>
    <w:lvl w:ilvl="1">
      <w:start w:val="2"/>
      <w:numFmt w:val="decimal"/>
      <w:lvlText w:val="%1.%2"/>
      <w:lvlJc w:val="left"/>
      <w:pPr>
        <w:ind w:left="5461" w:hanging="418"/>
        <w:jc w:val="right"/>
      </w:pPr>
      <w:rPr>
        <w:rFonts w:hint="default"/>
        <w:spacing w:val="0"/>
        <w:w w:val="95"/>
        <w:u w:val="single" w:color="000000"/>
        <w:lang w:val="en-US" w:eastAsia="en-US" w:bidi="ar-SA"/>
      </w:rPr>
    </w:lvl>
    <w:lvl w:ilvl="2">
      <w:start w:val="1"/>
      <w:numFmt w:val="decimal"/>
      <w:lvlText w:val="%1.%2.%3"/>
      <w:lvlJc w:val="left"/>
      <w:pPr>
        <w:ind w:left="3645" w:hanging="634"/>
        <w:jc w:val="left"/>
      </w:pPr>
      <w:rPr>
        <w:rFonts w:hint="default" w:ascii="Times New Roman" w:hAnsi="Times New Roman" w:eastAsia="Times New Roman" w:cs="Times New Roman"/>
        <w:b/>
        <w:bCs/>
        <w:i w:val="0"/>
        <w:iCs w:val="0"/>
        <w:spacing w:val="-4"/>
        <w:w w:val="100"/>
        <w:sz w:val="28"/>
        <w:szCs w:val="28"/>
        <w:lang w:val="en-US" w:eastAsia="en-US" w:bidi="ar-SA"/>
      </w:rPr>
    </w:lvl>
    <w:lvl w:ilvl="3">
      <w:start w:val="0"/>
      <w:numFmt w:val="bullet"/>
      <w:lvlText w:val="•"/>
      <w:lvlJc w:val="left"/>
      <w:pPr>
        <w:ind w:left="6893" w:hanging="634"/>
      </w:pPr>
      <w:rPr>
        <w:rFonts w:hint="default"/>
        <w:lang w:val="en-US" w:eastAsia="en-US" w:bidi="ar-SA"/>
      </w:rPr>
    </w:lvl>
    <w:lvl w:ilvl="4">
      <w:start w:val="0"/>
      <w:numFmt w:val="bullet"/>
      <w:lvlText w:val="•"/>
      <w:lvlJc w:val="left"/>
      <w:pPr>
        <w:ind w:left="7609" w:hanging="634"/>
      </w:pPr>
      <w:rPr>
        <w:rFonts w:hint="default"/>
        <w:lang w:val="en-US" w:eastAsia="en-US" w:bidi="ar-SA"/>
      </w:rPr>
    </w:lvl>
    <w:lvl w:ilvl="5">
      <w:start w:val="0"/>
      <w:numFmt w:val="bullet"/>
      <w:lvlText w:val="•"/>
      <w:lvlJc w:val="left"/>
      <w:pPr>
        <w:ind w:left="8326" w:hanging="634"/>
      </w:pPr>
      <w:rPr>
        <w:rFonts w:hint="default"/>
        <w:lang w:val="en-US" w:eastAsia="en-US" w:bidi="ar-SA"/>
      </w:rPr>
    </w:lvl>
    <w:lvl w:ilvl="6">
      <w:start w:val="0"/>
      <w:numFmt w:val="bullet"/>
      <w:lvlText w:val="•"/>
      <w:lvlJc w:val="left"/>
      <w:pPr>
        <w:ind w:left="9042" w:hanging="634"/>
      </w:pPr>
      <w:rPr>
        <w:rFonts w:hint="default"/>
        <w:lang w:val="en-US" w:eastAsia="en-US" w:bidi="ar-SA"/>
      </w:rPr>
    </w:lvl>
    <w:lvl w:ilvl="7">
      <w:start w:val="0"/>
      <w:numFmt w:val="bullet"/>
      <w:lvlText w:val="•"/>
      <w:lvlJc w:val="left"/>
      <w:pPr>
        <w:ind w:left="9759" w:hanging="634"/>
      </w:pPr>
      <w:rPr>
        <w:rFonts w:hint="default"/>
        <w:lang w:val="en-US" w:eastAsia="en-US" w:bidi="ar-SA"/>
      </w:rPr>
    </w:lvl>
    <w:lvl w:ilvl="8">
      <w:start w:val="0"/>
      <w:numFmt w:val="bullet"/>
      <w:lvlText w:val="•"/>
      <w:lvlJc w:val="left"/>
      <w:pPr>
        <w:ind w:left="10475" w:hanging="634"/>
      </w:pPr>
      <w:rPr>
        <w:rFonts w:hint="default"/>
        <w:lang w:val="en-US" w:eastAsia="en-US" w:bidi="ar-SA"/>
      </w:rPr>
    </w:lvl>
  </w:abstractNum>
  <w:abstractNum w:abstractNumId="119">
    <w:multiLevelType w:val="hybridMultilevel"/>
    <w:lvl w:ilvl="0">
      <w:start w:val="1"/>
      <w:numFmt w:val="decimal"/>
      <w:lvlText w:val="%1."/>
      <w:lvlJc w:val="left"/>
      <w:pPr>
        <w:ind w:left="127"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91" w:hanging="153"/>
      </w:pPr>
      <w:rPr>
        <w:rFonts w:hint="default"/>
        <w:lang w:val="en-US" w:eastAsia="en-US" w:bidi="ar-SA"/>
      </w:rPr>
    </w:lvl>
    <w:lvl w:ilvl="2">
      <w:start w:val="0"/>
      <w:numFmt w:val="bullet"/>
      <w:lvlText w:val="•"/>
      <w:lvlJc w:val="left"/>
      <w:pPr>
        <w:ind w:left="462" w:hanging="153"/>
      </w:pPr>
      <w:rPr>
        <w:rFonts w:hint="default"/>
        <w:lang w:val="en-US" w:eastAsia="en-US" w:bidi="ar-SA"/>
      </w:rPr>
    </w:lvl>
    <w:lvl w:ilvl="3">
      <w:start w:val="0"/>
      <w:numFmt w:val="bullet"/>
      <w:lvlText w:val="•"/>
      <w:lvlJc w:val="left"/>
      <w:pPr>
        <w:ind w:left="633" w:hanging="153"/>
      </w:pPr>
      <w:rPr>
        <w:rFonts w:hint="default"/>
        <w:lang w:val="en-US" w:eastAsia="en-US" w:bidi="ar-SA"/>
      </w:rPr>
    </w:lvl>
    <w:lvl w:ilvl="4">
      <w:start w:val="0"/>
      <w:numFmt w:val="bullet"/>
      <w:lvlText w:val="•"/>
      <w:lvlJc w:val="left"/>
      <w:pPr>
        <w:ind w:left="805" w:hanging="153"/>
      </w:pPr>
      <w:rPr>
        <w:rFonts w:hint="default"/>
        <w:lang w:val="en-US" w:eastAsia="en-US" w:bidi="ar-SA"/>
      </w:rPr>
    </w:lvl>
    <w:lvl w:ilvl="5">
      <w:start w:val="0"/>
      <w:numFmt w:val="bullet"/>
      <w:lvlText w:val="•"/>
      <w:lvlJc w:val="left"/>
      <w:pPr>
        <w:ind w:left="976" w:hanging="153"/>
      </w:pPr>
      <w:rPr>
        <w:rFonts w:hint="default"/>
        <w:lang w:val="en-US" w:eastAsia="en-US" w:bidi="ar-SA"/>
      </w:rPr>
    </w:lvl>
    <w:lvl w:ilvl="6">
      <w:start w:val="0"/>
      <w:numFmt w:val="bullet"/>
      <w:lvlText w:val="•"/>
      <w:lvlJc w:val="left"/>
      <w:pPr>
        <w:ind w:left="1147" w:hanging="153"/>
      </w:pPr>
      <w:rPr>
        <w:rFonts w:hint="default"/>
        <w:lang w:val="en-US" w:eastAsia="en-US" w:bidi="ar-SA"/>
      </w:rPr>
    </w:lvl>
    <w:lvl w:ilvl="7">
      <w:start w:val="0"/>
      <w:numFmt w:val="bullet"/>
      <w:lvlText w:val="•"/>
      <w:lvlJc w:val="left"/>
      <w:pPr>
        <w:ind w:left="1319" w:hanging="153"/>
      </w:pPr>
      <w:rPr>
        <w:rFonts w:hint="default"/>
        <w:lang w:val="en-US" w:eastAsia="en-US" w:bidi="ar-SA"/>
      </w:rPr>
    </w:lvl>
    <w:lvl w:ilvl="8">
      <w:start w:val="0"/>
      <w:numFmt w:val="bullet"/>
      <w:lvlText w:val="•"/>
      <w:lvlJc w:val="left"/>
      <w:pPr>
        <w:ind w:left="1490" w:hanging="153"/>
      </w:pPr>
      <w:rPr>
        <w:rFonts w:hint="default"/>
        <w:lang w:val="en-US" w:eastAsia="en-US" w:bidi="ar-SA"/>
      </w:rPr>
    </w:lvl>
  </w:abstractNum>
  <w:abstractNum w:abstractNumId="118">
    <w:multiLevelType w:val="hybridMultilevel"/>
    <w:lvl w:ilvl="0">
      <w:start w:val="7"/>
      <w:numFmt w:val="decimal"/>
      <w:lvlText w:val="%1."/>
      <w:lvlJc w:val="left"/>
      <w:pPr>
        <w:ind w:left="487"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15" w:hanging="202"/>
      </w:pPr>
      <w:rPr>
        <w:rFonts w:hint="default"/>
        <w:lang w:val="en-US" w:eastAsia="en-US" w:bidi="ar-SA"/>
      </w:rPr>
    </w:lvl>
    <w:lvl w:ilvl="2">
      <w:start w:val="0"/>
      <w:numFmt w:val="bullet"/>
      <w:lvlText w:val="•"/>
      <w:lvlJc w:val="left"/>
      <w:pPr>
        <w:ind w:left="750" w:hanging="202"/>
      </w:pPr>
      <w:rPr>
        <w:rFonts w:hint="default"/>
        <w:lang w:val="en-US" w:eastAsia="en-US" w:bidi="ar-SA"/>
      </w:rPr>
    </w:lvl>
    <w:lvl w:ilvl="3">
      <w:start w:val="0"/>
      <w:numFmt w:val="bullet"/>
      <w:lvlText w:val="•"/>
      <w:lvlJc w:val="left"/>
      <w:pPr>
        <w:ind w:left="885" w:hanging="202"/>
      </w:pPr>
      <w:rPr>
        <w:rFonts w:hint="default"/>
        <w:lang w:val="en-US" w:eastAsia="en-US" w:bidi="ar-SA"/>
      </w:rPr>
    </w:lvl>
    <w:lvl w:ilvl="4">
      <w:start w:val="0"/>
      <w:numFmt w:val="bullet"/>
      <w:lvlText w:val="•"/>
      <w:lvlJc w:val="left"/>
      <w:pPr>
        <w:ind w:left="1021" w:hanging="202"/>
      </w:pPr>
      <w:rPr>
        <w:rFonts w:hint="default"/>
        <w:lang w:val="en-US" w:eastAsia="en-US" w:bidi="ar-SA"/>
      </w:rPr>
    </w:lvl>
    <w:lvl w:ilvl="5">
      <w:start w:val="0"/>
      <w:numFmt w:val="bullet"/>
      <w:lvlText w:val="•"/>
      <w:lvlJc w:val="left"/>
      <w:pPr>
        <w:ind w:left="1156" w:hanging="202"/>
      </w:pPr>
      <w:rPr>
        <w:rFonts w:hint="default"/>
        <w:lang w:val="en-US" w:eastAsia="en-US" w:bidi="ar-SA"/>
      </w:rPr>
    </w:lvl>
    <w:lvl w:ilvl="6">
      <w:start w:val="0"/>
      <w:numFmt w:val="bullet"/>
      <w:lvlText w:val="•"/>
      <w:lvlJc w:val="left"/>
      <w:pPr>
        <w:ind w:left="1291" w:hanging="202"/>
      </w:pPr>
      <w:rPr>
        <w:rFonts w:hint="default"/>
        <w:lang w:val="en-US" w:eastAsia="en-US" w:bidi="ar-SA"/>
      </w:rPr>
    </w:lvl>
    <w:lvl w:ilvl="7">
      <w:start w:val="0"/>
      <w:numFmt w:val="bullet"/>
      <w:lvlText w:val="•"/>
      <w:lvlJc w:val="left"/>
      <w:pPr>
        <w:ind w:left="1427" w:hanging="202"/>
      </w:pPr>
      <w:rPr>
        <w:rFonts w:hint="default"/>
        <w:lang w:val="en-US" w:eastAsia="en-US" w:bidi="ar-SA"/>
      </w:rPr>
    </w:lvl>
    <w:lvl w:ilvl="8">
      <w:start w:val="0"/>
      <w:numFmt w:val="bullet"/>
      <w:lvlText w:val="•"/>
      <w:lvlJc w:val="left"/>
      <w:pPr>
        <w:ind w:left="1562" w:hanging="202"/>
      </w:pPr>
      <w:rPr>
        <w:rFonts w:hint="default"/>
        <w:lang w:val="en-US" w:eastAsia="en-US" w:bidi="ar-SA"/>
      </w:rPr>
    </w:lvl>
  </w:abstractNum>
  <w:abstractNum w:abstractNumId="117">
    <w:multiLevelType w:val="hybridMultilevel"/>
    <w:lvl w:ilvl="0">
      <w:start w:val="1"/>
      <w:numFmt w:val="decimal"/>
      <w:lvlText w:val="%1."/>
      <w:lvlJc w:val="left"/>
      <w:pPr>
        <w:ind w:left="358"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507" w:hanging="202"/>
      </w:pPr>
      <w:rPr>
        <w:rFonts w:hint="default"/>
        <w:lang w:val="en-US" w:eastAsia="en-US" w:bidi="ar-SA"/>
      </w:rPr>
    </w:lvl>
    <w:lvl w:ilvl="2">
      <w:start w:val="0"/>
      <w:numFmt w:val="bullet"/>
      <w:lvlText w:val="•"/>
      <w:lvlJc w:val="left"/>
      <w:pPr>
        <w:ind w:left="654" w:hanging="202"/>
      </w:pPr>
      <w:rPr>
        <w:rFonts w:hint="default"/>
        <w:lang w:val="en-US" w:eastAsia="en-US" w:bidi="ar-SA"/>
      </w:rPr>
    </w:lvl>
    <w:lvl w:ilvl="3">
      <w:start w:val="0"/>
      <w:numFmt w:val="bullet"/>
      <w:lvlText w:val="•"/>
      <w:lvlJc w:val="left"/>
      <w:pPr>
        <w:ind w:left="801" w:hanging="202"/>
      </w:pPr>
      <w:rPr>
        <w:rFonts w:hint="default"/>
        <w:lang w:val="en-US" w:eastAsia="en-US" w:bidi="ar-SA"/>
      </w:rPr>
    </w:lvl>
    <w:lvl w:ilvl="4">
      <w:start w:val="0"/>
      <w:numFmt w:val="bullet"/>
      <w:lvlText w:val="•"/>
      <w:lvlJc w:val="left"/>
      <w:pPr>
        <w:ind w:left="949" w:hanging="202"/>
      </w:pPr>
      <w:rPr>
        <w:rFonts w:hint="default"/>
        <w:lang w:val="en-US" w:eastAsia="en-US" w:bidi="ar-SA"/>
      </w:rPr>
    </w:lvl>
    <w:lvl w:ilvl="5">
      <w:start w:val="0"/>
      <w:numFmt w:val="bullet"/>
      <w:lvlText w:val="•"/>
      <w:lvlJc w:val="left"/>
      <w:pPr>
        <w:ind w:left="1096" w:hanging="202"/>
      </w:pPr>
      <w:rPr>
        <w:rFonts w:hint="default"/>
        <w:lang w:val="en-US" w:eastAsia="en-US" w:bidi="ar-SA"/>
      </w:rPr>
    </w:lvl>
    <w:lvl w:ilvl="6">
      <w:start w:val="0"/>
      <w:numFmt w:val="bullet"/>
      <w:lvlText w:val="•"/>
      <w:lvlJc w:val="left"/>
      <w:pPr>
        <w:ind w:left="1243" w:hanging="202"/>
      </w:pPr>
      <w:rPr>
        <w:rFonts w:hint="default"/>
        <w:lang w:val="en-US" w:eastAsia="en-US" w:bidi="ar-SA"/>
      </w:rPr>
    </w:lvl>
    <w:lvl w:ilvl="7">
      <w:start w:val="0"/>
      <w:numFmt w:val="bullet"/>
      <w:lvlText w:val="•"/>
      <w:lvlJc w:val="left"/>
      <w:pPr>
        <w:ind w:left="1391" w:hanging="202"/>
      </w:pPr>
      <w:rPr>
        <w:rFonts w:hint="default"/>
        <w:lang w:val="en-US" w:eastAsia="en-US" w:bidi="ar-SA"/>
      </w:rPr>
    </w:lvl>
    <w:lvl w:ilvl="8">
      <w:start w:val="0"/>
      <w:numFmt w:val="bullet"/>
      <w:lvlText w:val="•"/>
      <w:lvlJc w:val="left"/>
      <w:pPr>
        <w:ind w:left="1538" w:hanging="202"/>
      </w:pPr>
      <w:rPr>
        <w:rFonts w:hint="default"/>
        <w:lang w:val="en-US" w:eastAsia="en-US" w:bidi="ar-SA"/>
      </w:rPr>
    </w:lvl>
  </w:abstractNum>
  <w:abstractNum w:abstractNumId="116">
    <w:multiLevelType w:val="hybridMultilevel"/>
    <w:lvl w:ilvl="0">
      <w:start w:val="1"/>
      <w:numFmt w:val="decimal"/>
      <w:lvlText w:val="%1."/>
      <w:lvlJc w:val="left"/>
      <w:pPr>
        <w:ind w:left="315" w:hanging="202"/>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471" w:hanging="202"/>
      </w:pPr>
      <w:rPr>
        <w:rFonts w:hint="default"/>
        <w:lang w:val="en-US" w:eastAsia="en-US" w:bidi="ar-SA"/>
      </w:rPr>
    </w:lvl>
    <w:lvl w:ilvl="2">
      <w:start w:val="0"/>
      <w:numFmt w:val="bullet"/>
      <w:lvlText w:val="•"/>
      <w:lvlJc w:val="left"/>
      <w:pPr>
        <w:ind w:left="622" w:hanging="202"/>
      </w:pPr>
      <w:rPr>
        <w:rFonts w:hint="default"/>
        <w:lang w:val="en-US" w:eastAsia="en-US" w:bidi="ar-SA"/>
      </w:rPr>
    </w:lvl>
    <w:lvl w:ilvl="3">
      <w:start w:val="0"/>
      <w:numFmt w:val="bullet"/>
      <w:lvlText w:val="•"/>
      <w:lvlJc w:val="left"/>
      <w:pPr>
        <w:ind w:left="773" w:hanging="202"/>
      </w:pPr>
      <w:rPr>
        <w:rFonts w:hint="default"/>
        <w:lang w:val="en-US" w:eastAsia="en-US" w:bidi="ar-SA"/>
      </w:rPr>
    </w:lvl>
    <w:lvl w:ilvl="4">
      <w:start w:val="0"/>
      <w:numFmt w:val="bullet"/>
      <w:lvlText w:val="•"/>
      <w:lvlJc w:val="left"/>
      <w:pPr>
        <w:ind w:left="925" w:hanging="202"/>
      </w:pPr>
      <w:rPr>
        <w:rFonts w:hint="default"/>
        <w:lang w:val="en-US" w:eastAsia="en-US" w:bidi="ar-SA"/>
      </w:rPr>
    </w:lvl>
    <w:lvl w:ilvl="5">
      <w:start w:val="0"/>
      <w:numFmt w:val="bullet"/>
      <w:lvlText w:val="•"/>
      <w:lvlJc w:val="left"/>
      <w:pPr>
        <w:ind w:left="1076" w:hanging="202"/>
      </w:pPr>
      <w:rPr>
        <w:rFonts w:hint="default"/>
        <w:lang w:val="en-US" w:eastAsia="en-US" w:bidi="ar-SA"/>
      </w:rPr>
    </w:lvl>
    <w:lvl w:ilvl="6">
      <w:start w:val="0"/>
      <w:numFmt w:val="bullet"/>
      <w:lvlText w:val="•"/>
      <w:lvlJc w:val="left"/>
      <w:pPr>
        <w:ind w:left="1227" w:hanging="202"/>
      </w:pPr>
      <w:rPr>
        <w:rFonts w:hint="default"/>
        <w:lang w:val="en-US" w:eastAsia="en-US" w:bidi="ar-SA"/>
      </w:rPr>
    </w:lvl>
    <w:lvl w:ilvl="7">
      <w:start w:val="0"/>
      <w:numFmt w:val="bullet"/>
      <w:lvlText w:val="•"/>
      <w:lvlJc w:val="left"/>
      <w:pPr>
        <w:ind w:left="1379" w:hanging="202"/>
      </w:pPr>
      <w:rPr>
        <w:rFonts w:hint="default"/>
        <w:lang w:val="en-US" w:eastAsia="en-US" w:bidi="ar-SA"/>
      </w:rPr>
    </w:lvl>
    <w:lvl w:ilvl="8">
      <w:start w:val="0"/>
      <w:numFmt w:val="bullet"/>
      <w:lvlText w:val="•"/>
      <w:lvlJc w:val="left"/>
      <w:pPr>
        <w:ind w:left="1530" w:hanging="202"/>
      </w:pPr>
      <w:rPr>
        <w:rFonts w:hint="default"/>
        <w:lang w:val="en-US" w:eastAsia="en-US" w:bidi="ar-SA"/>
      </w:rPr>
    </w:lvl>
  </w:abstractNum>
  <w:abstractNum w:abstractNumId="115">
    <w:multiLevelType w:val="hybridMultilevel"/>
    <w:lvl w:ilvl="0">
      <w:start w:val="1"/>
      <w:numFmt w:val="decimal"/>
      <w:lvlText w:val="%1."/>
      <w:lvlJc w:val="left"/>
      <w:pPr>
        <w:ind w:left="112"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58" w:hanging="153"/>
      </w:pPr>
      <w:rPr>
        <w:rFonts w:hint="default"/>
        <w:lang w:val="en-US" w:eastAsia="en-US" w:bidi="ar-SA"/>
      </w:rPr>
    </w:lvl>
    <w:lvl w:ilvl="2">
      <w:start w:val="0"/>
      <w:numFmt w:val="bullet"/>
      <w:lvlText w:val="•"/>
      <w:lvlJc w:val="left"/>
      <w:pPr>
        <w:ind w:left="396" w:hanging="153"/>
      </w:pPr>
      <w:rPr>
        <w:rFonts w:hint="default"/>
        <w:lang w:val="en-US" w:eastAsia="en-US" w:bidi="ar-SA"/>
      </w:rPr>
    </w:lvl>
    <w:lvl w:ilvl="3">
      <w:start w:val="0"/>
      <w:numFmt w:val="bullet"/>
      <w:lvlText w:val="•"/>
      <w:lvlJc w:val="left"/>
      <w:pPr>
        <w:ind w:left="534" w:hanging="153"/>
      </w:pPr>
      <w:rPr>
        <w:rFonts w:hint="default"/>
        <w:lang w:val="en-US" w:eastAsia="en-US" w:bidi="ar-SA"/>
      </w:rPr>
    </w:lvl>
    <w:lvl w:ilvl="4">
      <w:start w:val="0"/>
      <w:numFmt w:val="bullet"/>
      <w:lvlText w:val="•"/>
      <w:lvlJc w:val="left"/>
      <w:pPr>
        <w:ind w:left="672" w:hanging="153"/>
      </w:pPr>
      <w:rPr>
        <w:rFonts w:hint="default"/>
        <w:lang w:val="en-US" w:eastAsia="en-US" w:bidi="ar-SA"/>
      </w:rPr>
    </w:lvl>
    <w:lvl w:ilvl="5">
      <w:start w:val="0"/>
      <w:numFmt w:val="bullet"/>
      <w:lvlText w:val="•"/>
      <w:lvlJc w:val="left"/>
      <w:pPr>
        <w:ind w:left="811" w:hanging="153"/>
      </w:pPr>
      <w:rPr>
        <w:rFonts w:hint="default"/>
        <w:lang w:val="en-US" w:eastAsia="en-US" w:bidi="ar-SA"/>
      </w:rPr>
    </w:lvl>
    <w:lvl w:ilvl="6">
      <w:start w:val="0"/>
      <w:numFmt w:val="bullet"/>
      <w:lvlText w:val="•"/>
      <w:lvlJc w:val="left"/>
      <w:pPr>
        <w:ind w:left="949" w:hanging="153"/>
      </w:pPr>
      <w:rPr>
        <w:rFonts w:hint="default"/>
        <w:lang w:val="en-US" w:eastAsia="en-US" w:bidi="ar-SA"/>
      </w:rPr>
    </w:lvl>
    <w:lvl w:ilvl="7">
      <w:start w:val="0"/>
      <w:numFmt w:val="bullet"/>
      <w:lvlText w:val="•"/>
      <w:lvlJc w:val="left"/>
      <w:pPr>
        <w:ind w:left="1087" w:hanging="153"/>
      </w:pPr>
      <w:rPr>
        <w:rFonts w:hint="default"/>
        <w:lang w:val="en-US" w:eastAsia="en-US" w:bidi="ar-SA"/>
      </w:rPr>
    </w:lvl>
    <w:lvl w:ilvl="8">
      <w:start w:val="0"/>
      <w:numFmt w:val="bullet"/>
      <w:lvlText w:val="•"/>
      <w:lvlJc w:val="left"/>
      <w:pPr>
        <w:ind w:left="1225" w:hanging="153"/>
      </w:pPr>
      <w:rPr>
        <w:rFonts w:hint="default"/>
        <w:lang w:val="en-US" w:eastAsia="en-US" w:bidi="ar-SA"/>
      </w:rPr>
    </w:lvl>
  </w:abstractNum>
  <w:abstractNum w:abstractNumId="114">
    <w:multiLevelType w:val="hybridMultilevel"/>
    <w:lvl w:ilvl="0">
      <w:start w:val="2"/>
      <w:numFmt w:val="decimal"/>
      <w:lvlText w:val="%1."/>
      <w:lvlJc w:val="left"/>
      <w:pPr>
        <w:ind w:left="831" w:hanging="361"/>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70" w:hanging="361"/>
      </w:pPr>
      <w:rPr>
        <w:rFonts w:hint="default"/>
        <w:lang w:val="en-US" w:eastAsia="en-US" w:bidi="ar-SA"/>
      </w:rPr>
    </w:lvl>
    <w:lvl w:ilvl="2">
      <w:start w:val="0"/>
      <w:numFmt w:val="bullet"/>
      <w:lvlText w:val="•"/>
      <w:lvlJc w:val="left"/>
      <w:pPr>
        <w:ind w:left="1100" w:hanging="361"/>
      </w:pPr>
      <w:rPr>
        <w:rFonts w:hint="default"/>
        <w:lang w:val="en-US" w:eastAsia="en-US" w:bidi="ar-SA"/>
      </w:rPr>
    </w:lvl>
    <w:lvl w:ilvl="3">
      <w:start w:val="0"/>
      <w:numFmt w:val="bullet"/>
      <w:lvlText w:val="•"/>
      <w:lvlJc w:val="left"/>
      <w:pPr>
        <w:ind w:left="1231" w:hanging="361"/>
      </w:pPr>
      <w:rPr>
        <w:rFonts w:hint="default"/>
        <w:lang w:val="en-US" w:eastAsia="en-US" w:bidi="ar-SA"/>
      </w:rPr>
    </w:lvl>
    <w:lvl w:ilvl="4">
      <w:start w:val="0"/>
      <w:numFmt w:val="bullet"/>
      <w:lvlText w:val="•"/>
      <w:lvlJc w:val="left"/>
      <w:pPr>
        <w:ind w:left="1361" w:hanging="361"/>
      </w:pPr>
      <w:rPr>
        <w:rFonts w:hint="default"/>
        <w:lang w:val="en-US" w:eastAsia="en-US" w:bidi="ar-SA"/>
      </w:rPr>
    </w:lvl>
    <w:lvl w:ilvl="5">
      <w:start w:val="0"/>
      <w:numFmt w:val="bullet"/>
      <w:lvlText w:val="•"/>
      <w:lvlJc w:val="left"/>
      <w:pPr>
        <w:ind w:left="1492" w:hanging="361"/>
      </w:pPr>
      <w:rPr>
        <w:rFonts w:hint="default"/>
        <w:lang w:val="en-US" w:eastAsia="en-US" w:bidi="ar-SA"/>
      </w:rPr>
    </w:lvl>
    <w:lvl w:ilvl="6">
      <w:start w:val="0"/>
      <w:numFmt w:val="bullet"/>
      <w:lvlText w:val="•"/>
      <w:lvlJc w:val="left"/>
      <w:pPr>
        <w:ind w:left="1622" w:hanging="361"/>
      </w:pPr>
      <w:rPr>
        <w:rFonts w:hint="default"/>
        <w:lang w:val="en-US" w:eastAsia="en-US" w:bidi="ar-SA"/>
      </w:rPr>
    </w:lvl>
    <w:lvl w:ilvl="7">
      <w:start w:val="0"/>
      <w:numFmt w:val="bullet"/>
      <w:lvlText w:val="•"/>
      <w:lvlJc w:val="left"/>
      <w:pPr>
        <w:ind w:left="1752" w:hanging="361"/>
      </w:pPr>
      <w:rPr>
        <w:rFonts w:hint="default"/>
        <w:lang w:val="en-US" w:eastAsia="en-US" w:bidi="ar-SA"/>
      </w:rPr>
    </w:lvl>
    <w:lvl w:ilvl="8">
      <w:start w:val="0"/>
      <w:numFmt w:val="bullet"/>
      <w:lvlText w:val="•"/>
      <w:lvlJc w:val="left"/>
      <w:pPr>
        <w:ind w:left="1883" w:hanging="361"/>
      </w:pPr>
      <w:rPr>
        <w:rFonts w:hint="default"/>
        <w:lang w:val="en-US" w:eastAsia="en-US" w:bidi="ar-SA"/>
      </w:rPr>
    </w:lvl>
  </w:abstractNum>
  <w:abstractNum w:abstractNumId="113">
    <w:multiLevelType w:val="hybridMultilevel"/>
    <w:lvl w:ilvl="0">
      <w:start w:val="1"/>
      <w:numFmt w:val="decimal"/>
      <w:lvlText w:val="%1."/>
      <w:lvlJc w:val="left"/>
      <w:pPr>
        <w:ind w:left="831" w:hanging="361"/>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70" w:hanging="361"/>
      </w:pPr>
      <w:rPr>
        <w:rFonts w:hint="default"/>
        <w:lang w:val="en-US" w:eastAsia="en-US" w:bidi="ar-SA"/>
      </w:rPr>
    </w:lvl>
    <w:lvl w:ilvl="2">
      <w:start w:val="0"/>
      <w:numFmt w:val="bullet"/>
      <w:lvlText w:val="•"/>
      <w:lvlJc w:val="left"/>
      <w:pPr>
        <w:ind w:left="1100" w:hanging="361"/>
      </w:pPr>
      <w:rPr>
        <w:rFonts w:hint="default"/>
        <w:lang w:val="en-US" w:eastAsia="en-US" w:bidi="ar-SA"/>
      </w:rPr>
    </w:lvl>
    <w:lvl w:ilvl="3">
      <w:start w:val="0"/>
      <w:numFmt w:val="bullet"/>
      <w:lvlText w:val="•"/>
      <w:lvlJc w:val="left"/>
      <w:pPr>
        <w:ind w:left="1231" w:hanging="361"/>
      </w:pPr>
      <w:rPr>
        <w:rFonts w:hint="default"/>
        <w:lang w:val="en-US" w:eastAsia="en-US" w:bidi="ar-SA"/>
      </w:rPr>
    </w:lvl>
    <w:lvl w:ilvl="4">
      <w:start w:val="0"/>
      <w:numFmt w:val="bullet"/>
      <w:lvlText w:val="•"/>
      <w:lvlJc w:val="left"/>
      <w:pPr>
        <w:ind w:left="1361" w:hanging="361"/>
      </w:pPr>
      <w:rPr>
        <w:rFonts w:hint="default"/>
        <w:lang w:val="en-US" w:eastAsia="en-US" w:bidi="ar-SA"/>
      </w:rPr>
    </w:lvl>
    <w:lvl w:ilvl="5">
      <w:start w:val="0"/>
      <w:numFmt w:val="bullet"/>
      <w:lvlText w:val="•"/>
      <w:lvlJc w:val="left"/>
      <w:pPr>
        <w:ind w:left="1492" w:hanging="361"/>
      </w:pPr>
      <w:rPr>
        <w:rFonts w:hint="default"/>
        <w:lang w:val="en-US" w:eastAsia="en-US" w:bidi="ar-SA"/>
      </w:rPr>
    </w:lvl>
    <w:lvl w:ilvl="6">
      <w:start w:val="0"/>
      <w:numFmt w:val="bullet"/>
      <w:lvlText w:val="•"/>
      <w:lvlJc w:val="left"/>
      <w:pPr>
        <w:ind w:left="1622" w:hanging="361"/>
      </w:pPr>
      <w:rPr>
        <w:rFonts w:hint="default"/>
        <w:lang w:val="en-US" w:eastAsia="en-US" w:bidi="ar-SA"/>
      </w:rPr>
    </w:lvl>
    <w:lvl w:ilvl="7">
      <w:start w:val="0"/>
      <w:numFmt w:val="bullet"/>
      <w:lvlText w:val="•"/>
      <w:lvlJc w:val="left"/>
      <w:pPr>
        <w:ind w:left="1752" w:hanging="361"/>
      </w:pPr>
      <w:rPr>
        <w:rFonts w:hint="default"/>
        <w:lang w:val="en-US" w:eastAsia="en-US" w:bidi="ar-SA"/>
      </w:rPr>
    </w:lvl>
    <w:lvl w:ilvl="8">
      <w:start w:val="0"/>
      <w:numFmt w:val="bullet"/>
      <w:lvlText w:val="•"/>
      <w:lvlJc w:val="left"/>
      <w:pPr>
        <w:ind w:left="1883" w:hanging="361"/>
      </w:pPr>
      <w:rPr>
        <w:rFonts w:hint="default"/>
        <w:lang w:val="en-US" w:eastAsia="en-US" w:bidi="ar-SA"/>
      </w:rPr>
    </w:lvl>
  </w:abstractNum>
  <w:abstractNum w:abstractNumId="112">
    <w:multiLevelType w:val="hybridMultilevel"/>
    <w:lvl w:ilvl="0">
      <w:start w:val="3"/>
      <w:numFmt w:val="decimal"/>
      <w:lvlText w:val="%1."/>
      <w:lvlJc w:val="left"/>
      <w:pPr>
        <w:ind w:left="896" w:hanging="360"/>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1024" w:hanging="360"/>
      </w:pPr>
      <w:rPr>
        <w:rFonts w:hint="default"/>
        <w:lang w:val="en-US" w:eastAsia="en-US" w:bidi="ar-SA"/>
      </w:rPr>
    </w:lvl>
    <w:lvl w:ilvl="2">
      <w:start w:val="0"/>
      <w:numFmt w:val="bullet"/>
      <w:lvlText w:val="•"/>
      <w:lvlJc w:val="left"/>
      <w:pPr>
        <w:ind w:left="1148" w:hanging="360"/>
      </w:pPr>
      <w:rPr>
        <w:rFonts w:hint="default"/>
        <w:lang w:val="en-US" w:eastAsia="en-US" w:bidi="ar-SA"/>
      </w:rPr>
    </w:lvl>
    <w:lvl w:ilvl="3">
      <w:start w:val="0"/>
      <w:numFmt w:val="bullet"/>
      <w:lvlText w:val="•"/>
      <w:lvlJc w:val="left"/>
      <w:pPr>
        <w:ind w:left="1273" w:hanging="360"/>
      </w:pPr>
      <w:rPr>
        <w:rFonts w:hint="default"/>
        <w:lang w:val="en-US" w:eastAsia="en-US" w:bidi="ar-SA"/>
      </w:rPr>
    </w:lvl>
    <w:lvl w:ilvl="4">
      <w:start w:val="0"/>
      <w:numFmt w:val="bullet"/>
      <w:lvlText w:val="•"/>
      <w:lvlJc w:val="left"/>
      <w:pPr>
        <w:ind w:left="1397" w:hanging="360"/>
      </w:pPr>
      <w:rPr>
        <w:rFonts w:hint="default"/>
        <w:lang w:val="en-US" w:eastAsia="en-US" w:bidi="ar-SA"/>
      </w:rPr>
    </w:lvl>
    <w:lvl w:ilvl="5">
      <w:start w:val="0"/>
      <w:numFmt w:val="bullet"/>
      <w:lvlText w:val="•"/>
      <w:lvlJc w:val="left"/>
      <w:pPr>
        <w:ind w:left="1522" w:hanging="360"/>
      </w:pPr>
      <w:rPr>
        <w:rFonts w:hint="default"/>
        <w:lang w:val="en-US" w:eastAsia="en-US" w:bidi="ar-SA"/>
      </w:rPr>
    </w:lvl>
    <w:lvl w:ilvl="6">
      <w:start w:val="0"/>
      <w:numFmt w:val="bullet"/>
      <w:lvlText w:val="•"/>
      <w:lvlJc w:val="left"/>
      <w:pPr>
        <w:ind w:left="1646" w:hanging="360"/>
      </w:pPr>
      <w:rPr>
        <w:rFonts w:hint="default"/>
        <w:lang w:val="en-US" w:eastAsia="en-US" w:bidi="ar-SA"/>
      </w:rPr>
    </w:lvl>
    <w:lvl w:ilvl="7">
      <w:start w:val="0"/>
      <w:numFmt w:val="bullet"/>
      <w:lvlText w:val="•"/>
      <w:lvlJc w:val="left"/>
      <w:pPr>
        <w:ind w:left="1770" w:hanging="360"/>
      </w:pPr>
      <w:rPr>
        <w:rFonts w:hint="default"/>
        <w:lang w:val="en-US" w:eastAsia="en-US" w:bidi="ar-SA"/>
      </w:rPr>
    </w:lvl>
    <w:lvl w:ilvl="8">
      <w:start w:val="0"/>
      <w:numFmt w:val="bullet"/>
      <w:lvlText w:val="•"/>
      <w:lvlJc w:val="left"/>
      <w:pPr>
        <w:ind w:left="1895" w:hanging="360"/>
      </w:pPr>
      <w:rPr>
        <w:rFonts w:hint="default"/>
        <w:lang w:val="en-US" w:eastAsia="en-US" w:bidi="ar-SA"/>
      </w:rPr>
    </w:lvl>
  </w:abstractNum>
  <w:abstractNum w:abstractNumId="111">
    <w:multiLevelType w:val="hybridMultilevel"/>
    <w:lvl w:ilvl="0">
      <w:start w:val="1"/>
      <w:numFmt w:val="decimal"/>
      <w:lvlText w:val="%1."/>
      <w:lvlJc w:val="left"/>
      <w:pPr>
        <w:ind w:left="838" w:hanging="361"/>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70" w:hanging="361"/>
      </w:pPr>
      <w:rPr>
        <w:rFonts w:hint="default"/>
        <w:lang w:val="en-US" w:eastAsia="en-US" w:bidi="ar-SA"/>
      </w:rPr>
    </w:lvl>
    <w:lvl w:ilvl="2">
      <w:start w:val="0"/>
      <w:numFmt w:val="bullet"/>
      <w:lvlText w:val="•"/>
      <w:lvlJc w:val="left"/>
      <w:pPr>
        <w:ind w:left="1100" w:hanging="361"/>
      </w:pPr>
      <w:rPr>
        <w:rFonts w:hint="default"/>
        <w:lang w:val="en-US" w:eastAsia="en-US" w:bidi="ar-SA"/>
      </w:rPr>
    </w:lvl>
    <w:lvl w:ilvl="3">
      <w:start w:val="0"/>
      <w:numFmt w:val="bullet"/>
      <w:lvlText w:val="•"/>
      <w:lvlJc w:val="left"/>
      <w:pPr>
        <w:ind w:left="1231" w:hanging="361"/>
      </w:pPr>
      <w:rPr>
        <w:rFonts w:hint="default"/>
        <w:lang w:val="en-US" w:eastAsia="en-US" w:bidi="ar-SA"/>
      </w:rPr>
    </w:lvl>
    <w:lvl w:ilvl="4">
      <w:start w:val="0"/>
      <w:numFmt w:val="bullet"/>
      <w:lvlText w:val="•"/>
      <w:lvlJc w:val="left"/>
      <w:pPr>
        <w:ind w:left="1361" w:hanging="361"/>
      </w:pPr>
      <w:rPr>
        <w:rFonts w:hint="default"/>
        <w:lang w:val="en-US" w:eastAsia="en-US" w:bidi="ar-SA"/>
      </w:rPr>
    </w:lvl>
    <w:lvl w:ilvl="5">
      <w:start w:val="0"/>
      <w:numFmt w:val="bullet"/>
      <w:lvlText w:val="•"/>
      <w:lvlJc w:val="left"/>
      <w:pPr>
        <w:ind w:left="1492" w:hanging="361"/>
      </w:pPr>
      <w:rPr>
        <w:rFonts w:hint="default"/>
        <w:lang w:val="en-US" w:eastAsia="en-US" w:bidi="ar-SA"/>
      </w:rPr>
    </w:lvl>
    <w:lvl w:ilvl="6">
      <w:start w:val="0"/>
      <w:numFmt w:val="bullet"/>
      <w:lvlText w:val="•"/>
      <w:lvlJc w:val="left"/>
      <w:pPr>
        <w:ind w:left="1622" w:hanging="361"/>
      </w:pPr>
      <w:rPr>
        <w:rFonts w:hint="default"/>
        <w:lang w:val="en-US" w:eastAsia="en-US" w:bidi="ar-SA"/>
      </w:rPr>
    </w:lvl>
    <w:lvl w:ilvl="7">
      <w:start w:val="0"/>
      <w:numFmt w:val="bullet"/>
      <w:lvlText w:val="•"/>
      <w:lvlJc w:val="left"/>
      <w:pPr>
        <w:ind w:left="1752" w:hanging="361"/>
      </w:pPr>
      <w:rPr>
        <w:rFonts w:hint="default"/>
        <w:lang w:val="en-US" w:eastAsia="en-US" w:bidi="ar-SA"/>
      </w:rPr>
    </w:lvl>
    <w:lvl w:ilvl="8">
      <w:start w:val="0"/>
      <w:numFmt w:val="bullet"/>
      <w:lvlText w:val="•"/>
      <w:lvlJc w:val="left"/>
      <w:pPr>
        <w:ind w:left="1883" w:hanging="361"/>
      </w:pPr>
      <w:rPr>
        <w:rFonts w:hint="default"/>
        <w:lang w:val="en-US" w:eastAsia="en-US" w:bidi="ar-SA"/>
      </w:rPr>
    </w:lvl>
  </w:abstractNum>
  <w:abstractNum w:abstractNumId="110">
    <w:multiLevelType w:val="hybridMultilevel"/>
    <w:lvl w:ilvl="0">
      <w:start w:val="1"/>
      <w:numFmt w:val="decimal"/>
      <w:lvlText w:val="%1."/>
      <w:lvlJc w:val="left"/>
      <w:pPr>
        <w:ind w:left="946" w:hanging="361"/>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1060" w:hanging="361"/>
      </w:pPr>
      <w:rPr>
        <w:rFonts w:hint="default"/>
        <w:lang w:val="en-US" w:eastAsia="en-US" w:bidi="ar-SA"/>
      </w:rPr>
    </w:lvl>
    <w:lvl w:ilvl="2">
      <w:start w:val="0"/>
      <w:numFmt w:val="bullet"/>
      <w:lvlText w:val="•"/>
      <w:lvlJc w:val="left"/>
      <w:pPr>
        <w:ind w:left="1180" w:hanging="361"/>
      </w:pPr>
      <w:rPr>
        <w:rFonts w:hint="default"/>
        <w:lang w:val="en-US" w:eastAsia="en-US" w:bidi="ar-SA"/>
      </w:rPr>
    </w:lvl>
    <w:lvl w:ilvl="3">
      <w:start w:val="0"/>
      <w:numFmt w:val="bullet"/>
      <w:lvlText w:val="•"/>
      <w:lvlJc w:val="left"/>
      <w:pPr>
        <w:ind w:left="1301" w:hanging="361"/>
      </w:pPr>
      <w:rPr>
        <w:rFonts w:hint="default"/>
        <w:lang w:val="en-US" w:eastAsia="en-US" w:bidi="ar-SA"/>
      </w:rPr>
    </w:lvl>
    <w:lvl w:ilvl="4">
      <w:start w:val="0"/>
      <w:numFmt w:val="bullet"/>
      <w:lvlText w:val="•"/>
      <w:lvlJc w:val="left"/>
      <w:pPr>
        <w:ind w:left="1421" w:hanging="361"/>
      </w:pPr>
      <w:rPr>
        <w:rFonts w:hint="default"/>
        <w:lang w:val="en-US" w:eastAsia="en-US" w:bidi="ar-SA"/>
      </w:rPr>
    </w:lvl>
    <w:lvl w:ilvl="5">
      <w:start w:val="0"/>
      <w:numFmt w:val="bullet"/>
      <w:lvlText w:val="•"/>
      <w:lvlJc w:val="left"/>
      <w:pPr>
        <w:ind w:left="1542" w:hanging="361"/>
      </w:pPr>
      <w:rPr>
        <w:rFonts w:hint="default"/>
        <w:lang w:val="en-US" w:eastAsia="en-US" w:bidi="ar-SA"/>
      </w:rPr>
    </w:lvl>
    <w:lvl w:ilvl="6">
      <w:start w:val="0"/>
      <w:numFmt w:val="bullet"/>
      <w:lvlText w:val="•"/>
      <w:lvlJc w:val="left"/>
      <w:pPr>
        <w:ind w:left="1662" w:hanging="361"/>
      </w:pPr>
      <w:rPr>
        <w:rFonts w:hint="default"/>
        <w:lang w:val="en-US" w:eastAsia="en-US" w:bidi="ar-SA"/>
      </w:rPr>
    </w:lvl>
    <w:lvl w:ilvl="7">
      <w:start w:val="0"/>
      <w:numFmt w:val="bullet"/>
      <w:lvlText w:val="•"/>
      <w:lvlJc w:val="left"/>
      <w:pPr>
        <w:ind w:left="1782" w:hanging="361"/>
      </w:pPr>
      <w:rPr>
        <w:rFonts w:hint="default"/>
        <w:lang w:val="en-US" w:eastAsia="en-US" w:bidi="ar-SA"/>
      </w:rPr>
    </w:lvl>
    <w:lvl w:ilvl="8">
      <w:start w:val="0"/>
      <w:numFmt w:val="bullet"/>
      <w:lvlText w:val="•"/>
      <w:lvlJc w:val="left"/>
      <w:pPr>
        <w:ind w:left="1903" w:hanging="361"/>
      </w:pPr>
      <w:rPr>
        <w:rFonts w:hint="default"/>
        <w:lang w:val="en-US" w:eastAsia="en-US" w:bidi="ar-SA"/>
      </w:rPr>
    </w:lvl>
  </w:abstractNum>
  <w:abstractNum w:abstractNumId="109">
    <w:multiLevelType w:val="hybridMultilevel"/>
    <w:lvl w:ilvl="0">
      <w:start w:val="1"/>
      <w:numFmt w:val="upperRoman"/>
      <w:lvlText w:val="%1."/>
      <w:lvlJc w:val="left"/>
      <w:pPr>
        <w:ind w:left="730"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880" w:hanging="166"/>
      </w:pPr>
      <w:rPr>
        <w:rFonts w:hint="default"/>
        <w:lang w:val="en-US" w:eastAsia="en-US" w:bidi="ar-SA"/>
      </w:rPr>
    </w:lvl>
    <w:lvl w:ilvl="2">
      <w:start w:val="0"/>
      <w:numFmt w:val="bullet"/>
      <w:lvlText w:val="•"/>
      <w:lvlJc w:val="left"/>
      <w:pPr>
        <w:ind w:left="1020" w:hanging="166"/>
      </w:pPr>
      <w:rPr>
        <w:rFonts w:hint="default"/>
        <w:lang w:val="en-US" w:eastAsia="en-US" w:bidi="ar-SA"/>
      </w:rPr>
    </w:lvl>
    <w:lvl w:ilvl="3">
      <w:start w:val="0"/>
      <w:numFmt w:val="bullet"/>
      <w:lvlText w:val="•"/>
      <w:lvlJc w:val="left"/>
      <w:pPr>
        <w:ind w:left="1161" w:hanging="166"/>
      </w:pPr>
      <w:rPr>
        <w:rFonts w:hint="default"/>
        <w:lang w:val="en-US" w:eastAsia="en-US" w:bidi="ar-SA"/>
      </w:rPr>
    </w:lvl>
    <w:lvl w:ilvl="4">
      <w:start w:val="0"/>
      <w:numFmt w:val="bullet"/>
      <w:lvlText w:val="•"/>
      <w:lvlJc w:val="left"/>
      <w:pPr>
        <w:ind w:left="1301" w:hanging="166"/>
      </w:pPr>
      <w:rPr>
        <w:rFonts w:hint="default"/>
        <w:lang w:val="en-US" w:eastAsia="en-US" w:bidi="ar-SA"/>
      </w:rPr>
    </w:lvl>
    <w:lvl w:ilvl="5">
      <w:start w:val="0"/>
      <w:numFmt w:val="bullet"/>
      <w:lvlText w:val="•"/>
      <w:lvlJc w:val="left"/>
      <w:pPr>
        <w:ind w:left="1442" w:hanging="166"/>
      </w:pPr>
      <w:rPr>
        <w:rFonts w:hint="default"/>
        <w:lang w:val="en-US" w:eastAsia="en-US" w:bidi="ar-SA"/>
      </w:rPr>
    </w:lvl>
    <w:lvl w:ilvl="6">
      <w:start w:val="0"/>
      <w:numFmt w:val="bullet"/>
      <w:lvlText w:val="•"/>
      <w:lvlJc w:val="left"/>
      <w:pPr>
        <w:ind w:left="1582" w:hanging="166"/>
      </w:pPr>
      <w:rPr>
        <w:rFonts w:hint="default"/>
        <w:lang w:val="en-US" w:eastAsia="en-US" w:bidi="ar-SA"/>
      </w:rPr>
    </w:lvl>
    <w:lvl w:ilvl="7">
      <w:start w:val="0"/>
      <w:numFmt w:val="bullet"/>
      <w:lvlText w:val="•"/>
      <w:lvlJc w:val="left"/>
      <w:pPr>
        <w:ind w:left="1722" w:hanging="166"/>
      </w:pPr>
      <w:rPr>
        <w:rFonts w:hint="default"/>
        <w:lang w:val="en-US" w:eastAsia="en-US" w:bidi="ar-SA"/>
      </w:rPr>
    </w:lvl>
    <w:lvl w:ilvl="8">
      <w:start w:val="0"/>
      <w:numFmt w:val="bullet"/>
      <w:lvlText w:val="•"/>
      <w:lvlJc w:val="left"/>
      <w:pPr>
        <w:ind w:left="1863" w:hanging="166"/>
      </w:pPr>
      <w:rPr>
        <w:rFonts w:hint="default"/>
        <w:lang w:val="en-US" w:eastAsia="en-US" w:bidi="ar-SA"/>
      </w:rPr>
    </w:lvl>
  </w:abstractNum>
  <w:abstractNum w:abstractNumId="108">
    <w:multiLevelType w:val="hybridMultilevel"/>
    <w:lvl w:ilvl="0">
      <w:start w:val="1"/>
      <w:numFmt w:val="decimal"/>
      <w:lvlText w:val="%1."/>
      <w:lvlJc w:val="left"/>
      <w:pPr>
        <w:ind w:left="110"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59" w:hanging="153"/>
      </w:pPr>
      <w:rPr>
        <w:rFonts w:hint="default"/>
        <w:lang w:val="en-US" w:eastAsia="en-US" w:bidi="ar-SA"/>
      </w:rPr>
    </w:lvl>
    <w:lvl w:ilvl="2">
      <w:start w:val="0"/>
      <w:numFmt w:val="bullet"/>
      <w:lvlText w:val="•"/>
      <w:lvlJc w:val="left"/>
      <w:pPr>
        <w:ind w:left="399" w:hanging="153"/>
      </w:pPr>
      <w:rPr>
        <w:rFonts w:hint="default"/>
        <w:lang w:val="en-US" w:eastAsia="en-US" w:bidi="ar-SA"/>
      </w:rPr>
    </w:lvl>
    <w:lvl w:ilvl="3">
      <w:start w:val="0"/>
      <w:numFmt w:val="bullet"/>
      <w:lvlText w:val="•"/>
      <w:lvlJc w:val="left"/>
      <w:pPr>
        <w:ind w:left="539" w:hanging="153"/>
      </w:pPr>
      <w:rPr>
        <w:rFonts w:hint="default"/>
        <w:lang w:val="en-US" w:eastAsia="en-US" w:bidi="ar-SA"/>
      </w:rPr>
    </w:lvl>
    <w:lvl w:ilvl="4">
      <w:start w:val="0"/>
      <w:numFmt w:val="bullet"/>
      <w:lvlText w:val="•"/>
      <w:lvlJc w:val="left"/>
      <w:pPr>
        <w:ind w:left="678" w:hanging="153"/>
      </w:pPr>
      <w:rPr>
        <w:rFonts w:hint="default"/>
        <w:lang w:val="en-US" w:eastAsia="en-US" w:bidi="ar-SA"/>
      </w:rPr>
    </w:lvl>
    <w:lvl w:ilvl="5">
      <w:start w:val="0"/>
      <w:numFmt w:val="bullet"/>
      <w:lvlText w:val="•"/>
      <w:lvlJc w:val="left"/>
      <w:pPr>
        <w:ind w:left="818" w:hanging="153"/>
      </w:pPr>
      <w:rPr>
        <w:rFonts w:hint="default"/>
        <w:lang w:val="en-US" w:eastAsia="en-US" w:bidi="ar-SA"/>
      </w:rPr>
    </w:lvl>
    <w:lvl w:ilvl="6">
      <w:start w:val="0"/>
      <w:numFmt w:val="bullet"/>
      <w:lvlText w:val="•"/>
      <w:lvlJc w:val="left"/>
      <w:pPr>
        <w:ind w:left="958" w:hanging="153"/>
      </w:pPr>
      <w:rPr>
        <w:rFonts w:hint="default"/>
        <w:lang w:val="en-US" w:eastAsia="en-US" w:bidi="ar-SA"/>
      </w:rPr>
    </w:lvl>
    <w:lvl w:ilvl="7">
      <w:start w:val="0"/>
      <w:numFmt w:val="bullet"/>
      <w:lvlText w:val="•"/>
      <w:lvlJc w:val="left"/>
      <w:pPr>
        <w:ind w:left="1097" w:hanging="153"/>
      </w:pPr>
      <w:rPr>
        <w:rFonts w:hint="default"/>
        <w:lang w:val="en-US" w:eastAsia="en-US" w:bidi="ar-SA"/>
      </w:rPr>
    </w:lvl>
    <w:lvl w:ilvl="8">
      <w:start w:val="0"/>
      <w:numFmt w:val="bullet"/>
      <w:lvlText w:val="•"/>
      <w:lvlJc w:val="left"/>
      <w:pPr>
        <w:ind w:left="1237" w:hanging="153"/>
      </w:pPr>
      <w:rPr>
        <w:rFonts w:hint="default"/>
        <w:lang w:val="en-US" w:eastAsia="en-US" w:bidi="ar-SA"/>
      </w:rPr>
    </w:lvl>
  </w:abstractNum>
  <w:abstractNum w:abstractNumId="107">
    <w:multiLevelType w:val="hybridMultilevel"/>
    <w:lvl w:ilvl="0">
      <w:start w:val="6"/>
      <w:numFmt w:val="decimal"/>
      <w:lvlText w:val="%1."/>
      <w:lvlJc w:val="left"/>
      <w:pPr>
        <w:ind w:left="521"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19" w:hanging="202"/>
      </w:pPr>
      <w:rPr>
        <w:rFonts w:hint="default"/>
        <w:lang w:val="en-US" w:eastAsia="en-US" w:bidi="ar-SA"/>
      </w:rPr>
    </w:lvl>
    <w:lvl w:ilvl="2">
      <w:start w:val="0"/>
      <w:numFmt w:val="bullet"/>
      <w:lvlText w:val="•"/>
      <w:lvlJc w:val="left"/>
      <w:pPr>
        <w:ind w:left="719" w:hanging="202"/>
      </w:pPr>
      <w:rPr>
        <w:rFonts w:hint="default"/>
        <w:lang w:val="en-US" w:eastAsia="en-US" w:bidi="ar-SA"/>
      </w:rPr>
    </w:lvl>
    <w:lvl w:ilvl="3">
      <w:start w:val="0"/>
      <w:numFmt w:val="bullet"/>
      <w:lvlText w:val="•"/>
      <w:lvlJc w:val="left"/>
      <w:pPr>
        <w:ind w:left="819" w:hanging="202"/>
      </w:pPr>
      <w:rPr>
        <w:rFonts w:hint="default"/>
        <w:lang w:val="en-US" w:eastAsia="en-US" w:bidi="ar-SA"/>
      </w:rPr>
    </w:lvl>
    <w:lvl w:ilvl="4">
      <w:start w:val="0"/>
      <w:numFmt w:val="bullet"/>
      <w:lvlText w:val="•"/>
      <w:lvlJc w:val="left"/>
      <w:pPr>
        <w:ind w:left="918" w:hanging="202"/>
      </w:pPr>
      <w:rPr>
        <w:rFonts w:hint="default"/>
        <w:lang w:val="en-US" w:eastAsia="en-US" w:bidi="ar-SA"/>
      </w:rPr>
    </w:lvl>
    <w:lvl w:ilvl="5">
      <w:start w:val="0"/>
      <w:numFmt w:val="bullet"/>
      <w:lvlText w:val="•"/>
      <w:lvlJc w:val="left"/>
      <w:pPr>
        <w:ind w:left="1018" w:hanging="202"/>
      </w:pPr>
      <w:rPr>
        <w:rFonts w:hint="default"/>
        <w:lang w:val="en-US" w:eastAsia="en-US" w:bidi="ar-SA"/>
      </w:rPr>
    </w:lvl>
    <w:lvl w:ilvl="6">
      <w:start w:val="0"/>
      <w:numFmt w:val="bullet"/>
      <w:lvlText w:val="•"/>
      <w:lvlJc w:val="left"/>
      <w:pPr>
        <w:ind w:left="1118" w:hanging="202"/>
      </w:pPr>
      <w:rPr>
        <w:rFonts w:hint="default"/>
        <w:lang w:val="en-US" w:eastAsia="en-US" w:bidi="ar-SA"/>
      </w:rPr>
    </w:lvl>
    <w:lvl w:ilvl="7">
      <w:start w:val="0"/>
      <w:numFmt w:val="bullet"/>
      <w:lvlText w:val="•"/>
      <w:lvlJc w:val="left"/>
      <w:pPr>
        <w:ind w:left="1217" w:hanging="202"/>
      </w:pPr>
      <w:rPr>
        <w:rFonts w:hint="default"/>
        <w:lang w:val="en-US" w:eastAsia="en-US" w:bidi="ar-SA"/>
      </w:rPr>
    </w:lvl>
    <w:lvl w:ilvl="8">
      <w:start w:val="0"/>
      <w:numFmt w:val="bullet"/>
      <w:lvlText w:val="•"/>
      <w:lvlJc w:val="left"/>
      <w:pPr>
        <w:ind w:left="1317" w:hanging="202"/>
      </w:pPr>
      <w:rPr>
        <w:rFonts w:hint="default"/>
        <w:lang w:val="en-US" w:eastAsia="en-US" w:bidi="ar-SA"/>
      </w:rPr>
    </w:lvl>
  </w:abstractNum>
  <w:abstractNum w:abstractNumId="106">
    <w:multiLevelType w:val="hybridMultilevel"/>
    <w:lvl w:ilvl="0">
      <w:start w:val="1"/>
      <w:numFmt w:val="decimal"/>
      <w:lvlText w:val="%1."/>
      <w:lvlJc w:val="left"/>
      <w:pPr>
        <w:ind w:left="578"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736" w:hanging="202"/>
      </w:pPr>
      <w:rPr>
        <w:rFonts w:hint="default"/>
        <w:lang w:val="en-US" w:eastAsia="en-US" w:bidi="ar-SA"/>
      </w:rPr>
    </w:lvl>
    <w:lvl w:ilvl="2">
      <w:start w:val="0"/>
      <w:numFmt w:val="bullet"/>
      <w:lvlText w:val="•"/>
      <w:lvlJc w:val="left"/>
      <w:pPr>
        <w:ind w:left="892" w:hanging="202"/>
      </w:pPr>
      <w:rPr>
        <w:rFonts w:hint="default"/>
        <w:lang w:val="en-US" w:eastAsia="en-US" w:bidi="ar-SA"/>
      </w:rPr>
    </w:lvl>
    <w:lvl w:ilvl="3">
      <w:start w:val="0"/>
      <w:numFmt w:val="bullet"/>
      <w:lvlText w:val="•"/>
      <w:lvlJc w:val="left"/>
      <w:pPr>
        <w:ind w:left="1049" w:hanging="202"/>
      </w:pPr>
      <w:rPr>
        <w:rFonts w:hint="default"/>
        <w:lang w:val="en-US" w:eastAsia="en-US" w:bidi="ar-SA"/>
      </w:rPr>
    </w:lvl>
    <w:lvl w:ilvl="4">
      <w:start w:val="0"/>
      <w:numFmt w:val="bullet"/>
      <w:lvlText w:val="•"/>
      <w:lvlJc w:val="left"/>
      <w:pPr>
        <w:ind w:left="1205" w:hanging="202"/>
      </w:pPr>
      <w:rPr>
        <w:rFonts w:hint="default"/>
        <w:lang w:val="en-US" w:eastAsia="en-US" w:bidi="ar-SA"/>
      </w:rPr>
    </w:lvl>
    <w:lvl w:ilvl="5">
      <w:start w:val="0"/>
      <w:numFmt w:val="bullet"/>
      <w:lvlText w:val="•"/>
      <w:lvlJc w:val="left"/>
      <w:pPr>
        <w:ind w:left="1362" w:hanging="202"/>
      </w:pPr>
      <w:rPr>
        <w:rFonts w:hint="default"/>
        <w:lang w:val="en-US" w:eastAsia="en-US" w:bidi="ar-SA"/>
      </w:rPr>
    </w:lvl>
    <w:lvl w:ilvl="6">
      <w:start w:val="0"/>
      <w:numFmt w:val="bullet"/>
      <w:lvlText w:val="•"/>
      <w:lvlJc w:val="left"/>
      <w:pPr>
        <w:ind w:left="1518" w:hanging="202"/>
      </w:pPr>
      <w:rPr>
        <w:rFonts w:hint="default"/>
        <w:lang w:val="en-US" w:eastAsia="en-US" w:bidi="ar-SA"/>
      </w:rPr>
    </w:lvl>
    <w:lvl w:ilvl="7">
      <w:start w:val="0"/>
      <w:numFmt w:val="bullet"/>
      <w:lvlText w:val="•"/>
      <w:lvlJc w:val="left"/>
      <w:pPr>
        <w:ind w:left="1674" w:hanging="202"/>
      </w:pPr>
      <w:rPr>
        <w:rFonts w:hint="default"/>
        <w:lang w:val="en-US" w:eastAsia="en-US" w:bidi="ar-SA"/>
      </w:rPr>
    </w:lvl>
    <w:lvl w:ilvl="8">
      <w:start w:val="0"/>
      <w:numFmt w:val="bullet"/>
      <w:lvlText w:val="•"/>
      <w:lvlJc w:val="left"/>
      <w:pPr>
        <w:ind w:left="1831" w:hanging="202"/>
      </w:pPr>
      <w:rPr>
        <w:rFonts w:hint="default"/>
        <w:lang w:val="en-US" w:eastAsia="en-US" w:bidi="ar-SA"/>
      </w:rPr>
    </w:lvl>
  </w:abstractNum>
  <w:abstractNum w:abstractNumId="105">
    <w:multiLevelType w:val="hybridMultilevel"/>
    <w:lvl w:ilvl="0">
      <w:start w:val="1"/>
      <w:numFmt w:val="decimal"/>
      <w:lvlText w:val="%1."/>
      <w:lvlJc w:val="left"/>
      <w:pPr>
        <w:ind w:left="378"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493" w:hanging="153"/>
      </w:pPr>
      <w:rPr>
        <w:rFonts w:hint="default"/>
        <w:lang w:val="en-US" w:eastAsia="en-US" w:bidi="ar-SA"/>
      </w:rPr>
    </w:lvl>
    <w:lvl w:ilvl="2">
      <w:start w:val="0"/>
      <w:numFmt w:val="bullet"/>
      <w:lvlText w:val="•"/>
      <w:lvlJc w:val="left"/>
      <w:pPr>
        <w:ind w:left="607" w:hanging="153"/>
      </w:pPr>
      <w:rPr>
        <w:rFonts w:hint="default"/>
        <w:lang w:val="en-US" w:eastAsia="en-US" w:bidi="ar-SA"/>
      </w:rPr>
    </w:lvl>
    <w:lvl w:ilvl="3">
      <w:start w:val="0"/>
      <w:numFmt w:val="bullet"/>
      <w:lvlText w:val="•"/>
      <w:lvlJc w:val="left"/>
      <w:pPr>
        <w:ind w:left="721" w:hanging="153"/>
      </w:pPr>
      <w:rPr>
        <w:rFonts w:hint="default"/>
        <w:lang w:val="en-US" w:eastAsia="en-US" w:bidi="ar-SA"/>
      </w:rPr>
    </w:lvl>
    <w:lvl w:ilvl="4">
      <w:start w:val="0"/>
      <w:numFmt w:val="bullet"/>
      <w:lvlText w:val="•"/>
      <w:lvlJc w:val="left"/>
      <w:pPr>
        <w:ind w:left="834" w:hanging="153"/>
      </w:pPr>
      <w:rPr>
        <w:rFonts w:hint="default"/>
        <w:lang w:val="en-US" w:eastAsia="en-US" w:bidi="ar-SA"/>
      </w:rPr>
    </w:lvl>
    <w:lvl w:ilvl="5">
      <w:start w:val="0"/>
      <w:numFmt w:val="bullet"/>
      <w:lvlText w:val="•"/>
      <w:lvlJc w:val="left"/>
      <w:pPr>
        <w:ind w:left="948" w:hanging="153"/>
      </w:pPr>
      <w:rPr>
        <w:rFonts w:hint="default"/>
        <w:lang w:val="en-US" w:eastAsia="en-US" w:bidi="ar-SA"/>
      </w:rPr>
    </w:lvl>
    <w:lvl w:ilvl="6">
      <w:start w:val="0"/>
      <w:numFmt w:val="bullet"/>
      <w:lvlText w:val="•"/>
      <w:lvlJc w:val="left"/>
      <w:pPr>
        <w:ind w:left="1062" w:hanging="153"/>
      </w:pPr>
      <w:rPr>
        <w:rFonts w:hint="default"/>
        <w:lang w:val="en-US" w:eastAsia="en-US" w:bidi="ar-SA"/>
      </w:rPr>
    </w:lvl>
    <w:lvl w:ilvl="7">
      <w:start w:val="0"/>
      <w:numFmt w:val="bullet"/>
      <w:lvlText w:val="•"/>
      <w:lvlJc w:val="left"/>
      <w:pPr>
        <w:ind w:left="1175" w:hanging="153"/>
      </w:pPr>
      <w:rPr>
        <w:rFonts w:hint="default"/>
        <w:lang w:val="en-US" w:eastAsia="en-US" w:bidi="ar-SA"/>
      </w:rPr>
    </w:lvl>
    <w:lvl w:ilvl="8">
      <w:start w:val="0"/>
      <w:numFmt w:val="bullet"/>
      <w:lvlText w:val="•"/>
      <w:lvlJc w:val="left"/>
      <w:pPr>
        <w:ind w:left="1289" w:hanging="153"/>
      </w:pPr>
      <w:rPr>
        <w:rFonts w:hint="default"/>
        <w:lang w:val="en-US" w:eastAsia="en-US" w:bidi="ar-SA"/>
      </w:rPr>
    </w:lvl>
  </w:abstractNum>
  <w:abstractNum w:abstractNumId="104">
    <w:multiLevelType w:val="hybridMultilevel"/>
    <w:lvl w:ilvl="0">
      <w:start w:val="8"/>
      <w:numFmt w:val="decimal"/>
      <w:lvlText w:val="%1."/>
      <w:lvlJc w:val="left"/>
      <w:pPr>
        <w:ind w:left="225"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49" w:hanging="202"/>
      </w:pPr>
      <w:rPr>
        <w:rFonts w:hint="default"/>
        <w:lang w:val="en-US" w:eastAsia="en-US" w:bidi="ar-SA"/>
      </w:rPr>
    </w:lvl>
    <w:lvl w:ilvl="2">
      <w:start w:val="0"/>
      <w:numFmt w:val="bullet"/>
      <w:lvlText w:val="•"/>
      <w:lvlJc w:val="left"/>
      <w:pPr>
        <w:ind w:left="479" w:hanging="202"/>
      </w:pPr>
      <w:rPr>
        <w:rFonts w:hint="default"/>
        <w:lang w:val="en-US" w:eastAsia="en-US" w:bidi="ar-SA"/>
      </w:rPr>
    </w:lvl>
    <w:lvl w:ilvl="3">
      <w:start w:val="0"/>
      <w:numFmt w:val="bullet"/>
      <w:lvlText w:val="•"/>
      <w:lvlJc w:val="left"/>
      <w:pPr>
        <w:ind w:left="609" w:hanging="202"/>
      </w:pPr>
      <w:rPr>
        <w:rFonts w:hint="default"/>
        <w:lang w:val="en-US" w:eastAsia="en-US" w:bidi="ar-SA"/>
      </w:rPr>
    </w:lvl>
    <w:lvl w:ilvl="4">
      <w:start w:val="0"/>
      <w:numFmt w:val="bullet"/>
      <w:lvlText w:val="•"/>
      <w:lvlJc w:val="left"/>
      <w:pPr>
        <w:ind w:left="738" w:hanging="202"/>
      </w:pPr>
      <w:rPr>
        <w:rFonts w:hint="default"/>
        <w:lang w:val="en-US" w:eastAsia="en-US" w:bidi="ar-SA"/>
      </w:rPr>
    </w:lvl>
    <w:lvl w:ilvl="5">
      <w:start w:val="0"/>
      <w:numFmt w:val="bullet"/>
      <w:lvlText w:val="•"/>
      <w:lvlJc w:val="left"/>
      <w:pPr>
        <w:ind w:left="868" w:hanging="202"/>
      </w:pPr>
      <w:rPr>
        <w:rFonts w:hint="default"/>
        <w:lang w:val="en-US" w:eastAsia="en-US" w:bidi="ar-SA"/>
      </w:rPr>
    </w:lvl>
    <w:lvl w:ilvl="6">
      <w:start w:val="0"/>
      <w:numFmt w:val="bullet"/>
      <w:lvlText w:val="•"/>
      <w:lvlJc w:val="left"/>
      <w:pPr>
        <w:ind w:left="998" w:hanging="202"/>
      </w:pPr>
      <w:rPr>
        <w:rFonts w:hint="default"/>
        <w:lang w:val="en-US" w:eastAsia="en-US" w:bidi="ar-SA"/>
      </w:rPr>
    </w:lvl>
    <w:lvl w:ilvl="7">
      <w:start w:val="0"/>
      <w:numFmt w:val="bullet"/>
      <w:lvlText w:val="•"/>
      <w:lvlJc w:val="left"/>
      <w:pPr>
        <w:ind w:left="1127" w:hanging="202"/>
      </w:pPr>
      <w:rPr>
        <w:rFonts w:hint="default"/>
        <w:lang w:val="en-US" w:eastAsia="en-US" w:bidi="ar-SA"/>
      </w:rPr>
    </w:lvl>
    <w:lvl w:ilvl="8">
      <w:start w:val="0"/>
      <w:numFmt w:val="bullet"/>
      <w:lvlText w:val="•"/>
      <w:lvlJc w:val="left"/>
      <w:pPr>
        <w:ind w:left="1257" w:hanging="202"/>
      </w:pPr>
      <w:rPr>
        <w:rFonts w:hint="default"/>
        <w:lang w:val="en-US" w:eastAsia="en-US" w:bidi="ar-SA"/>
      </w:rPr>
    </w:lvl>
  </w:abstractNum>
  <w:abstractNum w:abstractNumId="103">
    <w:multiLevelType w:val="hybridMultilevel"/>
    <w:lvl w:ilvl="0">
      <w:start w:val="1"/>
      <w:numFmt w:val="decimal"/>
      <w:lvlText w:val="%1."/>
      <w:lvlJc w:val="left"/>
      <w:pPr>
        <w:ind w:left="528"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82" w:hanging="202"/>
      </w:pPr>
      <w:rPr>
        <w:rFonts w:hint="default"/>
        <w:lang w:val="en-US" w:eastAsia="en-US" w:bidi="ar-SA"/>
      </w:rPr>
    </w:lvl>
    <w:lvl w:ilvl="2">
      <w:start w:val="0"/>
      <w:numFmt w:val="bullet"/>
      <w:lvlText w:val="•"/>
      <w:lvlJc w:val="left"/>
      <w:pPr>
        <w:ind w:left="844" w:hanging="202"/>
      </w:pPr>
      <w:rPr>
        <w:rFonts w:hint="default"/>
        <w:lang w:val="en-US" w:eastAsia="en-US" w:bidi="ar-SA"/>
      </w:rPr>
    </w:lvl>
    <w:lvl w:ilvl="3">
      <w:start w:val="0"/>
      <w:numFmt w:val="bullet"/>
      <w:lvlText w:val="•"/>
      <w:lvlJc w:val="left"/>
      <w:pPr>
        <w:ind w:left="1007" w:hanging="202"/>
      </w:pPr>
      <w:rPr>
        <w:rFonts w:hint="default"/>
        <w:lang w:val="en-US" w:eastAsia="en-US" w:bidi="ar-SA"/>
      </w:rPr>
    </w:lvl>
    <w:lvl w:ilvl="4">
      <w:start w:val="0"/>
      <w:numFmt w:val="bullet"/>
      <w:lvlText w:val="•"/>
      <w:lvlJc w:val="left"/>
      <w:pPr>
        <w:ind w:left="1169" w:hanging="202"/>
      </w:pPr>
      <w:rPr>
        <w:rFonts w:hint="default"/>
        <w:lang w:val="en-US" w:eastAsia="en-US" w:bidi="ar-SA"/>
      </w:rPr>
    </w:lvl>
    <w:lvl w:ilvl="5">
      <w:start w:val="0"/>
      <w:numFmt w:val="bullet"/>
      <w:lvlText w:val="•"/>
      <w:lvlJc w:val="left"/>
      <w:pPr>
        <w:ind w:left="1332" w:hanging="202"/>
      </w:pPr>
      <w:rPr>
        <w:rFonts w:hint="default"/>
        <w:lang w:val="en-US" w:eastAsia="en-US" w:bidi="ar-SA"/>
      </w:rPr>
    </w:lvl>
    <w:lvl w:ilvl="6">
      <w:start w:val="0"/>
      <w:numFmt w:val="bullet"/>
      <w:lvlText w:val="•"/>
      <w:lvlJc w:val="left"/>
      <w:pPr>
        <w:ind w:left="1494" w:hanging="202"/>
      </w:pPr>
      <w:rPr>
        <w:rFonts w:hint="default"/>
        <w:lang w:val="en-US" w:eastAsia="en-US" w:bidi="ar-SA"/>
      </w:rPr>
    </w:lvl>
    <w:lvl w:ilvl="7">
      <w:start w:val="0"/>
      <w:numFmt w:val="bullet"/>
      <w:lvlText w:val="•"/>
      <w:lvlJc w:val="left"/>
      <w:pPr>
        <w:ind w:left="1656" w:hanging="202"/>
      </w:pPr>
      <w:rPr>
        <w:rFonts w:hint="default"/>
        <w:lang w:val="en-US" w:eastAsia="en-US" w:bidi="ar-SA"/>
      </w:rPr>
    </w:lvl>
    <w:lvl w:ilvl="8">
      <w:start w:val="0"/>
      <w:numFmt w:val="bullet"/>
      <w:lvlText w:val="•"/>
      <w:lvlJc w:val="left"/>
      <w:pPr>
        <w:ind w:left="1819" w:hanging="202"/>
      </w:pPr>
      <w:rPr>
        <w:rFonts w:hint="default"/>
        <w:lang w:val="en-US" w:eastAsia="en-US" w:bidi="ar-SA"/>
      </w:rPr>
    </w:lvl>
  </w:abstractNum>
  <w:abstractNum w:abstractNumId="102">
    <w:multiLevelType w:val="hybridMultilevel"/>
    <w:lvl w:ilvl="0">
      <w:start w:val="1"/>
      <w:numFmt w:val="decimal"/>
      <w:lvlText w:val="%1."/>
      <w:lvlJc w:val="left"/>
      <w:pPr>
        <w:ind w:left="378"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493" w:hanging="153"/>
      </w:pPr>
      <w:rPr>
        <w:rFonts w:hint="default"/>
        <w:lang w:val="en-US" w:eastAsia="en-US" w:bidi="ar-SA"/>
      </w:rPr>
    </w:lvl>
    <w:lvl w:ilvl="2">
      <w:start w:val="0"/>
      <w:numFmt w:val="bullet"/>
      <w:lvlText w:val="•"/>
      <w:lvlJc w:val="left"/>
      <w:pPr>
        <w:ind w:left="607" w:hanging="153"/>
      </w:pPr>
      <w:rPr>
        <w:rFonts w:hint="default"/>
        <w:lang w:val="en-US" w:eastAsia="en-US" w:bidi="ar-SA"/>
      </w:rPr>
    </w:lvl>
    <w:lvl w:ilvl="3">
      <w:start w:val="0"/>
      <w:numFmt w:val="bullet"/>
      <w:lvlText w:val="•"/>
      <w:lvlJc w:val="left"/>
      <w:pPr>
        <w:ind w:left="721" w:hanging="153"/>
      </w:pPr>
      <w:rPr>
        <w:rFonts w:hint="default"/>
        <w:lang w:val="en-US" w:eastAsia="en-US" w:bidi="ar-SA"/>
      </w:rPr>
    </w:lvl>
    <w:lvl w:ilvl="4">
      <w:start w:val="0"/>
      <w:numFmt w:val="bullet"/>
      <w:lvlText w:val="•"/>
      <w:lvlJc w:val="left"/>
      <w:pPr>
        <w:ind w:left="834" w:hanging="153"/>
      </w:pPr>
      <w:rPr>
        <w:rFonts w:hint="default"/>
        <w:lang w:val="en-US" w:eastAsia="en-US" w:bidi="ar-SA"/>
      </w:rPr>
    </w:lvl>
    <w:lvl w:ilvl="5">
      <w:start w:val="0"/>
      <w:numFmt w:val="bullet"/>
      <w:lvlText w:val="•"/>
      <w:lvlJc w:val="left"/>
      <w:pPr>
        <w:ind w:left="948" w:hanging="153"/>
      </w:pPr>
      <w:rPr>
        <w:rFonts w:hint="default"/>
        <w:lang w:val="en-US" w:eastAsia="en-US" w:bidi="ar-SA"/>
      </w:rPr>
    </w:lvl>
    <w:lvl w:ilvl="6">
      <w:start w:val="0"/>
      <w:numFmt w:val="bullet"/>
      <w:lvlText w:val="•"/>
      <w:lvlJc w:val="left"/>
      <w:pPr>
        <w:ind w:left="1062" w:hanging="153"/>
      </w:pPr>
      <w:rPr>
        <w:rFonts w:hint="default"/>
        <w:lang w:val="en-US" w:eastAsia="en-US" w:bidi="ar-SA"/>
      </w:rPr>
    </w:lvl>
    <w:lvl w:ilvl="7">
      <w:start w:val="0"/>
      <w:numFmt w:val="bullet"/>
      <w:lvlText w:val="•"/>
      <w:lvlJc w:val="left"/>
      <w:pPr>
        <w:ind w:left="1175" w:hanging="153"/>
      </w:pPr>
      <w:rPr>
        <w:rFonts w:hint="default"/>
        <w:lang w:val="en-US" w:eastAsia="en-US" w:bidi="ar-SA"/>
      </w:rPr>
    </w:lvl>
    <w:lvl w:ilvl="8">
      <w:start w:val="0"/>
      <w:numFmt w:val="bullet"/>
      <w:lvlText w:val="•"/>
      <w:lvlJc w:val="left"/>
      <w:pPr>
        <w:ind w:left="1289" w:hanging="153"/>
      </w:pPr>
      <w:rPr>
        <w:rFonts w:hint="default"/>
        <w:lang w:val="en-US" w:eastAsia="en-US" w:bidi="ar-SA"/>
      </w:rPr>
    </w:lvl>
  </w:abstractNum>
  <w:abstractNum w:abstractNumId="101">
    <w:multiLevelType w:val="hybridMultilevel"/>
    <w:lvl w:ilvl="0">
      <w:start w:val="5"/>
      <w:numFmt w:val="decimal"/>
      <w:lvlText w:val="%1."/>
      <w:lvlJc w:val="left"/>
      <w:pPr>
        <w:ind w:left="831" w:hanging="361"/>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70" w:hanging="361"/>
      </w:pPr>
      <w:rPr>
        <w:rFonts w:hint="default"/>
        <w:lang w:val="en-US" w:eastAsia="en-US" w:bidi="ar-SA"/>
      </w:rPr>
    </w:lvl>
    <w:lvl w:ilvl="2">
      <w:start w:val="0"/>
      <w:numFmt w:val="bullet"/>
      <w:lvlText w:val="•"/>
      <w:lvlJc w:val="left"/>
      <w:pPr>
        <w:ind w:left="1100" w:hanging="361"/>
      </w:pPr>
      <w:rPr>
        <w:rFonts w:hint="default"/>
        <w:lang w:val="en-US" w:eastAsia="en-US" w:bidi="ar-SA"/>
      </w:rPr>
    </w:lvl>
    <w:lvl w:ilvl="3">
      <w:start w:val="0"/>
      <w:numFmt w:val="bullet"/>
      <w:lvlText w:val="•"/>
      <w:lvlJc w:val="left"/>
      <w:pPr>
        <w:ind w:left="1231" w:hanging="361"/>
      </w:pPr>
      <w:rPr>
        <w:rFonts w:hint="default"/>
        <w:lang w:val="en-US" w:eastAsia="en-US" w:bidi="ar-SA"/>
      </w:rPr>
    </w:lvl>
    <w:lvl w:ilvl="4">
      <w:start w:val="0"/>
      <w:numFmt w:val="bullet"/>
      <w:lvlText w:val="•"/>
      <w:lvlJc w:val="left"/>
      <w:pPr>
        <w:ind w:left="1361" w:hanging="361"/>
      </w:pPr>
      <w:rPr>
        <w:rFonts w:hint="default"/>
        <w:lang w:val="en-US" w:eastAsia="en-US" w:bidi="ar-SA"/>
      </w:rPr>
    </w:lvl>
    <w:lvl w:ilvl="5">
      <w:start w:val="0"/>
      <w:numFmt w:val="bullet"/>
      <w:lvlText w:val="•"/>
      <w:lvlJc w:val="left"/>
      <w:pPr>
        <w:ind w:left="1492" w:hanging="361"/>
      </w:pPr>
      <w:rPr>
        <w:rFonts w:hint="default"/>
        <w:lang w:val="en-US" w:eastAsia="en-US" w:bidi="ar-SA"/>
      </w:rPr>
    </w:lvl>
    <w:lvl w:ilvl="6">
      <w:start w:val="0"/>
      <w:numFmt w:val="bullet"/>
      <w:lvlText w:val="•"/>
      <w:lvlJc w:val="left"/>
      <w:pPr>
        <w:ind w:left="1622" w:hanging="361"/>
      </w:pPr>
      <w:rPr>
        <w:rFonts w:hint="default"/>
        <w:lang w:val="en-US" w:eastAsia="en-US" w:bidi="ar-SA"/>
      </w:rPr>
    </w:lvl>
    <w:lvl w:ilvl="7">
      <w:start w:val="0"/>
      <w:numFmt w:val="bullet"/>
      <w:lvlText w:val="•"/>
      <w:lvlJc w:val="left"/>
      <w:pPr>
        <w:ind w:left="1752" w:hanging="361"/>
      </w:pPr>
      <w:rPr>
        <w:rFonts w:hint="default"/>
        <w:lang w:val="en-US" w:eastAsia="en-US" w:bidi="ar-SA"/>
      </w:rPr>
    </w:lvl>
    <w:lvl w:ilvl="8">
      <w:start w:val="0"/>
      <w:numFmt w:val="bullet"/>
      <w:lvlText w:val="•"/>
      <w:lvlJc w:val="left"/>
      <w:pPr>
        <w:ind w:left="1883" w:hanging="361"/>
      </w:pPr>
      <w:rPr>
        <w:rFonts w:hint="default"/>
        <w:lang w:val="en-US" w:eastAsia="en-US" w:bidi="ar-SA"/>
      </w:rPr>
    </w:lvl>
  </w:abstractNum>
  <w:abstractNum w:abstractNumId="100">
    <w:multiLevelType w:val="hybridMultilevel"/>
    <w:lvl w:ilvl="0">
      <w:start w:val="3"/>
      <w:numFmt w:val="decimal"/>
      <w:lvlText w:val="%1."/>
      <w:lvlJc w:val="left"/>
      <w:pPr>
        <w:ind w:left="521"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19" w:hanging="202"/>
      </w:pPr>
      <w:rPr>
        <w:rFonts w:hint="default"/>
        <w:lang w:val="en-US" w:eastAsia="en-US" w:bidi="ar-SA"/>
      </w:rPr>
    </w:lvl>
    <w:lvl w:ilvl="2">
      <w:start w:val="0"/>
      <w:numFmt w:val="bullet"/>
      <w:lvlText w:val="•"/>
      <w:lvlJc w:val="left"/>
      <w:pPr>
        <w:ind w:left="719" w:hanging="202"/>
      </w:pPr>
      <w:rPr>
        <w:rFonts w:hint="default"/>
        <w:lang w:val="en-US" w:eastAsia="en-US" w:bidi="ar-SA"/>
      </w:rPr>
    </w:lvl>
    <w:lvl w:ilvl="3">
      <w:start w:val="0"/>
      <w:numFmt w:val="bullet"/>
      <w:lvlText w:val="•"/>
      <w:lvlJc w:val="left"/>
      <w:pPr>
        <w:ind w:left="819" w:hanging="202"/>
      </w:pPr>
      <w:rPr>
        <w:rFonts w:hint="default"/>
        <w:lang w:val="en-US" w:eastAsia="en-US" w:bidi="ar-SA"/>
      </w:rPr>
    </w:lvl>
    <w:lvl w:ilvl="4">
      <w:start w:val="0"/>
      <w:numFmt w:val="bullet"/>
      <w:lvlText w:val="•"/>
      <w:lvlJc w:val="left"/>
      <w:pPr>
        <w:ind w:left="918" w:hanging="202"/>
      </w:pPr>
      <w:rPr>
        <w:rFonts w:hint="default"/>
        <w:lang w:val="en-US" w:eastAsia="en-US" w:bidi="ar-SA"/>
      </w:rPr>
    </w:lvl>
    <w:lvl w:ilvl="5">
      <w:start w:val="0"/>
      <w:numFmt w:val="bullet"/>
      <w:lvlText w:val="•"/>
      <w:lvlJc w:val="left"/>
      <w:pPr>
        <w:ind w:left="1018" w:hanging="202"/>
      </w:pPr>
      <w:rPr>
        <w:rFonts w:hint="default"/>
        <w:lang w:val="en-US" w:eastAsia="en-US" w:bidi="ar-SA"/>
      </w:rPr>
    </w:lvl>
    <w:lvl w:ilvl="6">
      <w:start w:val="0"/>
      <w:numFmt w:val="bullet"/>
      <w:lvlText w:val="•"/>
      <w:lvlJc w:val="left"/>
      <w:pPr>
        <w:ind w:left="1118" w:hanging="202"/>
      </w:pPr>
      <w:rPr>
        <w:rFonts w:hint="default"/>
        <w:lang w:val="en-US" w:eastAsia="en-US" w:bidi="ar-SA"/>
      </w:rPr>
    </w:lvl>
    <w:lvl w:ilvl="7">
      <w:start w:val="0"/>
      <w:numFmt w:val="bullet"/>
      <w:lvlText w:val="•"/>
      <w:lvlJc w:val="left"/>
      <w:pPr>
        <w:ind w:left="1217" w:hanging="202"/>
      </w:pPr>
      <w:rPr>
        <w:rFonts w:hint="default"/>
        <w:lang w:val="en-US" w:eastAsia="en-US" w:bidi="ar-SA"/>
      </w:rPr>
    </w:lvl>
    <w:lvl w:ilvl="8">
      <w:start w:val="0"/>
      <w:numFmt w:val="bullet"/>
      <w:lvlText w:val="•"/>
      <w:lvlJc w:val="left"/>
      <w:pPr>
        <w:ind w:left="1317" w:hanging="202"/>
      </w:pPr>
      <w:rPr>
        <w:rFonts w:hint="default"/>
        <w:lang w:val="en-US" w:eastAsia="en-US" w:bidi="ar-SA"/>
      </w:rPr>
    </w:lvl>
  </w:abstractNum>
  <w:abstractNum w:abstractNumId="99">
    <w:multiLevelType w:val="hybridMultilevel"/>
    <w:lvl w:ilvl="0">
      <w:start w:val="1"/>
      <w:numFmt w:val="decimal"/>
      <w:lvlText w:val="%1."/>
      <w:lvlJc w:val="left"/>
      <w:pPr>
        <w:ind w:left="831" w:hanging="361"/>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70" w:hanging="361"/>
      </w:pPr>
      <w:rPr>
        <w:rFonts w:hint="default"/>
        <w:lang w:val="en-US" w:eastAsia="en-US" w:bidi="ar-SA"/>
      </w:rPr>
    </w:lvl>
    <w:lvl w:ilvl="2">
      <w:start w:val="0"/>
      <w:numFmt w:val="bullet"/>
      <w:lvlText w:val="•"/>
      <w:lvlJc w:val="left"/>
      <w:pPr>
        <w:ind w:left="1100" w:hanging="361"/>
      </w:pPr>
      <w:rPr>
        <w:rFonts w:hint="default"/>
        <w:lang w:val="en-US" w:eastAsia="en-US" w:bidi="ar-SA"/>
      </w:rPr>
    </w:lvl>
    <w:lvl w:ilvl="3">
      <w:start w:val="0"/>
      <w:numFmt w:val="bullet"/>
      <w:lvlText w:val="•"/>
      <w:lvlJc w:val="left"/>
      <w:pPr>
        <w:ind w:left="1231" w:hanging="361"/>
      </w:pPr>
      <w:rPr>
        <w:rFonts w:hint="default"/>
        <w:lang w:val="en-US" w:eastAsia="en-US" w:bidi="ar-SA"/>
      </w:rPr>
    </w:lvl>
    <w:lvl w:ilvl="4">
      <w:start w:val="0"/>
      <w:numFmt w:val="bullet"/>
      <w:lvlText w:val="•"/>
      <w:lvlJc w:val="left"/>
      <w:pPr>
        <w:ind w:left="1361" w:hanging="361"/>
      </w:pPr>
      <w:rPr>
        <w:rFonts w:hint="default"/>
        <w:lang w:val="en-US" w:eastAsia="en-US" w:bidi="ar-SA"/>
      </w:rPr>
    </w:lvl>
    <w:lvl w:ilvl="5">
      <w:start w:val="0"/>
      <w:numFmt w:val="bullet"/>
      <w:lvlText w:val="•"/>
      <w:lvlJc w:val="left"/>
      <w:pPr>
        <w:ind w:left="1492" w:hanging="361"/>
      </w:pPr>
      <w:rPr>
        <w:rFonts w:hint="default"/>
        <w:lang w:val="en-US" w:eastAsia="en-US" w:bidi="ar-SA"/>
      </w:rPr>
    </w:lvl>
    <w:lvl w:ilvl="6">
      <w:start w:val="0"/>
      <w:numFmt w:val="bullet"/>
      <w:lvlText w:val="•"/>
      <w:lvlJc w:val="left"/>
      <w:pPr>
        <w:ind w:left="1622" w:hanging="361"/>
      </w:pPr>
      <w:rPr>
        <w:rFonts w:hint="default"/>
        <w:lang w:val="en-US" w:eastAsia="en-US" w:bidi="ar-SA"/>
      </w:rPr>
    </w:lvl>
    <w:lvl w:ilvl="7">
      <w:start w:val="0"/>
      <w:numFmt w:val="bullet"/>
      <w:lvlText w:val="•"/>
      <w:lvlJc w:val="left"/>
      <w:pPr>
        <w:ind w:left="1752" w:hanging="361"/>
      </w:pPr>
      <w:rPr>
        <w:rFonts w:hint="default"/>
        <w:lang w:val="en-US" w:eastAsia="en-US" w:bidi="ar-SA"/>
      </w:rPr>
    </w:lvl>
    <w:lvl w:ilvl="8">
      <w:start w:val="0"/>
      <w:numFmt w:val="bullet"/>
      <w:lvlText w:val="•"/>
      <w:lvlJc w:val="left"/>
      <w:pPr>
        <w:ind w:left="1883" w:hanging="361"/>
      </w:pPr>
      <w:rPr>
        <w:rFonts w:hint="default"/>
        <w:lang w:val="en-US" w:eastAsia="en-US" w:bidi="ar-SA"/>
      </w:rPr>
    </w:lvl>
  </w:abstractNum>
  <w:abstractNum w:abstractNumId="98">
    <w:multiLevelType w:val="hybridMultilevel"/>
    <w:lvl w:ilvl="0">
      <w:start w:val="1"/>
      <w:numFmt w:val="decimal"/>
      <w:lvlText w:val="%1."/>
      <w:lvlJc w:val="left"/>
      <w:pPr>
        <w:ind w:left="378"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493" w:hanging="153"/>
      </w:pPr>
      <w:rPr>
        <w:rFonts w:hint="default"/>
        <w:lang w:val="en-US" w:eastAsia="en-US" w:bidi="ar-SA"/>
      </w:rPr>
    </w:lvl>
    <w:lvl w:ilvl="2">
      <w:start w:val="0"/>
      <w:numFmt w:val="bullet"/>
      <w:lvlText w:val="•"/>
      <w:lvlJc w:val="left"/>
      <w:pPr>
        <w:ind w:left="607" w:hanging="153"/>
      </w:pPr>
      <w:rPr>
        <w:rFonts w:hint="default"/>
        <w:lang w:val="en-US" w:eastAsia="en-US" w:bidi="ar-SA"/>
      </w:rPr>
    </w:lvl>
    <w:lvl w:ilvl="3">
      <w:start w:val="0"/>
      <w:numFmt w:val="bullet"/>
      <w:lvlText w:val="•"/>
      <w:lvlJc w:val="left"/>
      <w:pPr>
        <w:ind w:left="721" w:hanging="153"/>
      </w:pPr>
      <w:rPr>
        <w:rFonts w:hint="default"/>
        <w:lang w:val="en-US" w:eastAsia="en-US" w:bidi="ar-SA"/>
      </w:rPr>
    </w:lvl>
    <w:lvl w:ilvl="4">
      <w:start w:val="0"/>
      <w:numFmt w:val="bullet"/>
      <w:lvlText w:val="•"/>
      <w:lvlJc w:val="left"/>
      <w:pPr>
        <w:ind w:left="834" w:hanging="153"/>
      </w:pPr>
      <w:rPr>
        <w:rFonts w:hint="default"/>
        <w:lang w:val="en-US" w:eastAsia="en-US" w:bidi="ar-SA"/>
      </w:rPr>
    </w:lvl>
    <w:lvl w:ilvl="5">
      <w:start w:val="0"/>
      <w:numFmt w:val="bullet"/>
      <w:lvlText w:val="•"/>
      <w:lvlJc w:val="left"/>
      <w:pPr>
        <w:ind w:left="948" w:hanging="153"/>
      </w:pPr>
      <w:rPr>
        <w:rFonts w:hint="default"/>
        <w:lang w:val="en-US" w:eastAsia="en-US" w:bidi="ar-SA"/>
      </w:rPr>
    </w:lvl>
    <w:lvl w:ilvl="6">
      <w:start w:val="0"/>
      <w:numFmt w:val="bullet"/>
      <w:lvlText w:val="•"/>
      <w:lvlJc w:val="left"/>
      <w:pPr>
        <w:ind w:left="1062" w:hanging="153"/>
      </w:pPr>
      <w:rPr>
        <w:rFonts w:hint="default"/>
        <w:lang w:val="en-US" w:eastAsia="en-US" w:bidi="ar-SA"/>
      </w:rPr>
    </w:lvl>
    <w:lvl w:ilvl="7">
      <w:start w:val="0"/>
      <w:numFmt w:val="bullet"/>
      <w:lvlText w:val="•"/>
      <w:lvlJc w:val="left"/>
      <w:pPr>
        <w:ind w:left="1175" w:hanging="153"/>
      </w:pPr>
      <w:rPr>
        <w:rFonts w:hint="default"/>
        <w:lang w:val="en-US" w:eastAsia="en-US" w:bidi="ar-SA"/>
      </w:rPr>
    </w:lvl>
    <w:lvl w:ilvl="8">
      <w:start w:val="0"/>
      <w:numFmt w:val="bullet"/>
      <w:lvlText w:val="•"/>
      <w:lvlJc w:val="left"/>
      <w:pPr>
        <w:ind w:left="1289" w:hanging="153"/>
      </w:pPr>
      <w:rPr>
        <w:rFonts w:hint="default"/>
        <w:lang w:val="en-US" w:eastAsia="en-US" w:bidi="ar-SA"/>
      </w:rPr>
    </w:lvl>
  </w:abstractNum>
  <w:abstractNum w:abstractNumId="97">
    <w:multiLevelType w:val="hybridMultilevel"/>
    <w:lvl w:ilvl="0">
      <w:start w:val="3"/>
      <w:numFmt w:val="decimal"/>
      <w:lvlText w:val="%1."/>
      <w:lvlJc w:val="left"/>
      <w:pPr>
        <w:ind w:left="499"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64" w:hanging="202"/>
      </w:pPr>
      <w:rPr>
        <w:rFonts w:hint="default"/>
        <w:lang w:val="en-US" w:eastAsia="en-US" w:bidi="ar-SA"/>
      </w:rPr>
    </w:lvl>
    <w:lvl w:ilvl="2">
      <w:start w:val="0"/>
      <w:numFmt w:val="bullet"/>
      <w:lvlText w:val="•"/>
      <w:lvlJc w:val="left"/>
      <w:pPr>
        <w:ind w:left="828" w:hanging="202"/>
      </w:pPr>
      <w:rPr>
        <w:rFonts w:hint="default"/>
        <w:lang w:val="en-US" w:eastAsia="en-US" w:bidi="ar-SA"/>
      </w:rPr>
    </w:lvl>
    <w:lvl w:ilvl="3">
      <w:start w:val="0"/>
      <w:numFmt w:val="bullet"/>
      <w:lvlText w:val="•"/>
      <w:lvlJc w:val="left"/>
      <w:pPr>
        <w:ind w:left="993" w:hanging="202"/>
      </w:pPr>
      <w:rPr>
        <w:rFonts w:hint="default"/>
        <w:lang w:val="en-US" w:eastAsia="en-US" w:bidi="ar-SA"/>
      </w:rPr>
    </w:lvl>
    <w:lvl w:ilvl="4">
      <w:start w:val="0"/>
      <w:numFmt w:val="bullet"/>
      <w:lvlText w:val="•"/>
      <w:lvlJc w:val="left"/>
      <w:pPr>
        <w:ind w:left="1157" w:hanging="202"/>
      </w:pPr>
      <w:rPr>
        <w:rFonts w:hint="default"/>
        <w:lang w:val="en-US" w:eastAsia="en-US" w:bidi="ar-SA"/>
      </w:rPr>
    </w:lvl>
    <w:lvl w:ilvl="5">
      <w:start w:val="0"/>
      <w:numFmt w:val="bullet"/>
      <w:lvlText w:val="•"/>
      <w:lvlJc w:val="left"/>
      <w:pPr>
        <w:ind w:left="1322" w:hanging="202"/>
      </w:pPr>
      <w:rPr>
        <w:rFonts w:hint="default"/>
        <w:lang w:val="en-US" w:eastAsia="en-US" w:bidi="ar-SA"/>
      </w:rPr>
    </w:lvl>
    <w:lvl w:ilvl="6">
      <w:start w:val="0"/>
      <w:numFmt w:val="bullet"/>
      <w:lvlText w:val="•"/>
      <w:lvlJc w:val="left"/>
      <w:pPr>
        <w:ind w:left="1486" w:hanging="202"/>
      </w:pPr>
      <w:rPr>
        <w:rFonts w:hint="default"/>
        <w:lang w:val="en-US" w:eastAsia="en-US" w:bidi="ar-SA"/>
      </w:rPr>
    </w:lvl>
    <w:lvl w:ilvl="7">
      <w:start w:val="0"/>
      <w:numFmt w:val="bullet"/>
      <w:lvlText w:val="•"/>
      <w:lvlJc w:val="left"/>
      <w:pPr>
        <w:ind w:left="1650" w:hanging="202"/>
      </w:pPr>
      <w:rPr>
        <w:rFonts w:hint="default"/>
        <w:lang w:val="en-US" w:eastAsia="en-US" w:bidi="ar-SA"/>
      </w:rPr>
    </w:lvl>
    <w:lvl w:ilvl="8">
      <w:start w:val="0"/>
      <w:numFmt w:val="bullet"/>
      <w:lvlText w:val="•"/>
      <w:lvlJc w:val="left"/>
      <w:pPr>
        <w:ind w:left="1815" w:hanging="202"/>
      </w:pPr>
      <w:rPr>
        <w:rFonts w:hint="default"/>
        <w:lang w:val="en-US" w:eastAsia="en-US" w:bidi="ar-SA"/>
      </w:rPr>
    </w:lvl>
  </w:abstractNum>
  <w:abstractNum w:abstractNumId="96">
    <w:multiLevelType w:val="hybridMultilevel"/>
    <w:lvl w:ilvl="0">
      <w:start w:val="3"/>
      <w:numFmt w:val="decimal"/>
      <w:lvlText w:val="%1."/>
      <w:lvlJc w:val="left"/>
      <w:pPr>
        <w:ind w:left="204"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31" w:hanging="202"/>
      </w:pPr>
      <w:rPr>
        <w:rFonts w:hint="default"/>
        <w:lang w:val="en-US" w:eastAsia="en-US" w:bidi="ar-SA"/>
      </w:rPr>
    </w:lvl>
    <w:lvl w:ilvl="2">
      <w:start w:val="0"/>
      <w:numFmt w:val="bullet"/>
      <w:lvlText w:val="•"/>
      <w:lvlJc w:val="left"/>
      <w:pPr>
        <w:ind w:left="463" w:hanging="202"/>
      </w:pPr>
      <w:rPr>
        <w:rFonts w:hint="default"/>
        <w:lang w:val="en-US" w:eastAsia="en-US" w:bidi="ar-SA"/>
      </w:rPr>
    </w:lvl>
    <w:lvl w:ilvl="3">
      <w:start w:val="0"/>
      <w:numFmt w:val="bullet"/>
      <w:lvlText w:val="•"/>
      <w:lvlJc w:val="left"/>
      <w:pPr>
        <w:ind w:left="595" w:hanging="202"/>
      </w:pPr>
      <w:rPr>
        <w:rFonts w:hint="default"/>
        <w:lang w:val="en-US" w:eastAsia="en-US" w:bidi="ar-SA"/>
      </w:rPr>
    </w:lvl>
    <w:lvl w:ilvl="4">
      <w:start w:val="0"/>
      <w:numFmt w:val="bullet"/>
      <w:lvlText w:val="•"/>
      <w:lvlJc w:val="left"/>
      <w:pPr>
        <w:ind w:left="726" w:hanging="202"/>
      </w:pPr>
      <w:rPr>
        <w:rFonts w:hint="default"/>
        <w:lang w:val="en-US" w:eastAsia="en-US" w:bidi="ar-SA"/>
      </w:rPr>
    </w:lvl>
    <w:lvl w:ilvl="5">
      <w:start w:val="0"/>
      <w:numFmt w:val="bullet"/>
      <w:lvlText w:val="•"/>
      <w:lvlJc w:val="left"/>
      <w:pPr>
        <w:ind w:left="858" w:hanging="202"/>
      </w:pPr>
      <w:rPr>
        <w:rFonts w:hint="default"/>
        <w:lang w:val="en-US" w:eastAsia="en-US" w:bidi="ar-SA"/>
      </w:rPr>
    </w:lvl>
    <w:lvl w:ilvl="6">
      <w:start w:val="0"/>
      <w:numFmt w:val="bullet"/>
      <w:lvlText w:val="•"/>
      <w:lvlJc w:val="left"/>
      <w:pPr>
        <w:ind w:left="990" w:hanging="202"/>
      </w:pPr>
      <w:rPr>
        <w:rFonts w:hint="default"/>
        <w:lang w:val="en-US" w:eastAsia="en-US" w:bidi="ar-SA"/>
      </w:rPr>
    </w:lvl>
    <w:lvl w:ilvl="7">
      <w:start w:val="0"/>
      <w:numFmt w:val="bullet"/>
      <w:lvlText w:val="•"/>
      <w:lvlJc w:val="left"/>
      <w:pPr>
        <w:ind w:left="1121" w:hanging="202"/>
      </w:pPr>
      <w:rPr>
        <w:rFonts w:hint="default"/>
        <w:lang w:val="en-US" w:eastAsia="en-US" w:bidi="ar-SA"/>
      </w:rPr>
    </w:lvl>
    <w:lvl w:ilvl="8">
      <w:start w:val="0"/>
      <w:numFmt w:val="bullet"/>
      <w:lvlText w:val="•"/>
      <w:lvlJc w:val="left"/>
      <w:pPr>
        <w:ind w:left="1253" w:hanging="202"/>
      </w:pPr>
      <w:rPr>
        <w:rFonts w:hint="default"/>
        <w:lang w:val="en-US" w:eastAsia="en-US" w:bidi="ar-SA"/>
      </w:rPr>
    </w:lvl>
  </w:abstractNum>
  <w:abstractNum w:abstractNumId="95">
    <w:multiLevelType w:val="hybridMultilevel"/>
    <w:lvl w:ilvl="0">
      <w:start w:val="1"/>
      <w:numFmt w:val="decimal"/>
      <w:lvlText w:val="%1."/>
      <w:lvlJc w:val="left"/>
      <w:pPr>
        <w:ind w:left="622" w:hanging="153"/>
        <w:jc w:val="lef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772" w:hanging="153"/>
      </w:pPr>
      <w:rPr>
        <w:rFonts w:hint="default"/>
        <w:lang w:val="en-US" w:eastAsia="en-US" w:bidi="ar-SA"/>
      </w:rPr>
    </w:lvl>
    <w:lvl w:ilvl="2">
      <w:start w:val="0"/>
      <w:numFmt w:val="bullet"/>
      <w:lvlText w:val="•"/>
      <w:lvlJc w:val="left"/>
      <w:pPr>
        <w:ind w:left="924" w:hanging="153"/>
      </w:pPr>
      <w:rPr>
        <w:rFonts w:hint="default"/>
        <w:lang w:val="en-US" w:eastAsia="en-US" w:bidi="ar-SA"/>
      </w:rPr>
    </w:lvl>
    <w:lvl w:ilvl="3">
      <w:start w:val="0"/>
      <w:numFmt w:val="bullet"/>
      <w:lvlText w:val="•"/>
      <w:lvlJc w:val="left"/>
      <w:pPr>
        <w:ind w:left="1077" w:hanging="153"/>
      </w:pPr>
      <w:rPr>
        <w:rFonts w:hint="default"/>
        <w:lang w:val="en-US" w:eastAsia="en-US" w:bidi="ar-SA"/>
      </w:rPr>
    </w:lvl>
    <w:lvl w:ilvl="4">
      <w:start w:val="0"/>
      <w:numFmt w:val="bullet"/>
      <w:lvlText w:val="•"/>
      <w:lvlJc w:val="left"/>
      <w:pPr>
        <w:ind w:left="1229" w:hanging="153"/>
      </w:pPr>
      <w:rPr>
        <w:rFonts w:hint="default"/>
        <w:lang w:val="en-US" w:eastAsia="en-US" w:bidi="ar-SA"/>
      </w:rPr>
    </w:lvl>
    <w:lvl w:ilvl="5">
      <w:start w:val="0"/>
      <w:numFmt w:val="bullet"/>
      <w:lvlText w:val="•"/>
      <w:lvlJc w:val="left"/>
      <w:pPr>
        <w:ind w:left="1382" w:hanging="153"/>
      </w:pPr>
      <w:rPr>
        <w:rFonts w:hint="default"/>
        <w:lang w:val="en-US" w:eastAsia="en-US" w:bidi="ar-SA"/>
      </w:rPr>
    </w:lvl>
    <w:lvl w:ilvl="6">
      <w:start w:val="0"/>
      <w:numFmt w:val="bullet"/>
      <w:lvlText w:val="•"/>
      <w:lvlJc w:val="left"/>
      <w:pPr>
        <w:ind w:left="1534" w:hanging="153"/>
      </w:pPr>
      <w:rPr>
        <w:rFonts w:hint="default"/>
        <w:lang w:val="en-US" w:eastAsia="en-US" w:bidi="ar-SA"/>
      </w:rPr>
    </w:lvl>
    <w:lvl w:ilvl="7">
      <w:start w:val="0"/>
      <w:numFmt w:val="bullet"/>
      <w:lvlText w:val="•"/>
      <w:lvlJc w:val="left"/>
      <w:pPr>
        <w:ind w:left="1686" w:hanging="153"/>
      </w:pPr>
      <w:rPr>
        <w:rFonts w:hint="default"/>
        <w:lang w:val="en-US" w:eastAsia="en-US" w:bidi="ar-SA"/>
      </w:rPr>
    </w:lvl>
    <w:lvl w:ilvl="8">
      <w:start w:val="0"/>
      <w:numFmt w:val="bullet"/>
      <w:lvlText w:val="•"/>
      <w:lvlJc w:val="left"/>
      <w:pPr>
        <w:ind w:left="1839" w:hanging="153"/>
      </w:pPr>
      <w:rPr>
        <w:rFonts w:hint="default"/>
        <w:lang w:val="en-US" w:eastAsia="en-US" w:bidi="ar-SA"/>
      </w:rPr>
    </w:lvl>
  </w:abstractNum>
  <w:abstractNum w:abstractNumId="94">
    <w:multiLevelType w:val="hybridMultilevel"/>
    <w:lvl w:ilvl="0">
      <w:start w:val="1"/>
      <w:numFmt w:val="decimal"/>
      <w:lvlText w:val="%1."/>
      <w:lvlJc w:val="left"/>
      <w:pPr>
        <w:ind w:left="117" w:hanging="153"/>
        <w:jc w:val="lef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59" w:hanging="153"/>
      </w:pPr>
      <w:rPr>
        <w:rFonts w:hint="default"/>
        <w:lang w:val="en-US" w:eastAsia="en-US" w:bidi="ar-SA"/>
      </w:rPr>
    </w:lvl>
    <w:lvl w:ilvl="2">
      <w:start w:val="0"/>
      <w:numFmt w:val="bullet"/>
      <w:lvlText w:val="•"/>
      <w:lvlJc w:val="left"/>
      <w:pPr>
        <w:ind w:left="399" w:hanging="153"/>
      </w:pPr>
      <w:rPr>
        <w:rFonts w:hint="default"/>
        <w:lang w:val="en-US" w:eastAsia="en-US" w:bidi="ar-SA"/>
      </w:rPr>
    </w:lvl>
    <w:lvl w:ilvl="3">
      <w:start w:val="0"/>
      <w:numFmt w:val="bullet"/>
      <w:lvlText w:val="•"/>
      <w:lvlJc w:val="left"/>
      <w:pPr>
        <w:ind w:left="539" w:hanging="153"/>
      </w:pPr>
      <w:rPr>
        <w:rFonts w:hint="default"/>
        <w:lang w:val="en-US" w:eastAsia="en-US" w:bidi="ar-SA"/>
      </w:rPr>
    </w:lvl>
    <w:lvl w:ilvl="4">
      <w:start w:val="0"/>
      <w:numFmt w:val="bullet"/>
      <w:lvlText w:val="•"/>
      <w:lvlJc w:val="left"/>
      <w:pPr>
        <w:ind w:left="678" w:hanging="153"/>
      </w:pPr>
      <w:rPr>
        <w:rFonts w:hint="default"/>
        <w:lang w:val="en-US" w:eastAsia="en-US" w:bidi="ar-SA"/>
      </w:rPr>
    </w:lvl>
    <w:lvl w:ilvl="5">
      <w:start w:val="0"/>
      <w:numFmt w:val="bullet"/>
      <w:lvlText w:val="•"/>
      <w:lvlJc w:val="left"/>
      <w:pPr>
        <w:ind w:left="818" w:hanging="153"/>
      </w:pPr>
      <w:rPr>
        <w:rFonts w:hint="default"/>
        <w:lang w:val="en-US" w:eastAsia="en-US" w:bidi="ar-SA"/>
      </w:rPr>
    </w:lvl>
    <w:lvl w:ilvl="6">
      <w:start w:val="0"/>
      <w:numFmt w:val="bullet"/>
      <w:lvlText w:val="•"/>
      <w:lvlJc w:val="left"/>
      <w:pPr>
        <w:ind w:left="958" w:hanging="153"/>
      </w:pPr>
      <w:rPr>
        <w:rFonts w:hint="default"/>
        <w:lang w:val="en-US" w:eastAsia="en-US" w:bidi="ar-SA"/>
      </w:rPr>
    </w:lvl>
    <w:lvl w:ilvl="7">
      <w:start w:val="0"/>
      <w:numFmt w:val="bullet"/>
      <w:lvlText w:val="•"/>
      <w:lvlJc w:val="left"/>
      <w:pPr>
        <w:ind w:left="1097" w:hanging="153"/>
      </w:pPr>
      <w:rPr>
        <w:rFonts w:hint="default"/>
        <w:lang w:val="en-US" w:eastAsia="en-US" w:bidi="ar-SA"/>
      </w:rPr>
    </w:lvl>
    <w:lvl w:ilvl="8">
      <w:start w:val="0"/>
      <w:numFmt w:val="bullet"/>
      <w:lvlText w:val="•"/>
      <w:lvlJc w:val="left"/>
      <w:pPr>
        <w:ind w:left="1237" w:hanging="153"/>
      </w:pPr>
      <w:rPr>
        <w:rFonts w:hint="default"/>
        <w:lang w:val="en-US" w:eastAsia="en-US" w:bidi="ar-SA"/>
      </w:rPr>
    </w:lvl>
  </w:abstractNum>
  <w:abstractNum w:abstractNumId="93">
    <w:multiLevelType w:val="hybridMultilevel"/>
    <w:lvl w:ilvl="0">
      <w:start w:val="1"/>
      <w:numFmt w:val="decimal"/>
      <w:lvlText w:val="%1."/>
      <w:lvlJc w:val="left"/>
      <w:pPr>
        <w:ind w:left="226"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412" w:hanging="153"/>
      </w:pPr>
      <w:rPr>
        <w:rFonts w:hint="default"/>
        <w:lang w:val="en-US" w:eastAsia="en-US" w:bidi="ar-SA"/>
      </w:rPr>
    </w:lvl>
    <w:lvl w:ilvl="2">
      <w:start w:val="0"/>
      <w:numFmt w:val="bullet"/>
      <w:lvlText w:val="•"/>
      <w:lvlJc w:val="left"/>
      <w:pPr>
        <w:ind w:left="604" w:hanging="153"/>
      </w:pPr>
      <w:rPr>
        <w:rFonts w:hint="default"/>
        <w:lang w:val="en-US" w:eastAsia="en-US" w:bidi="ar-SA"/>
      </w:rPr>
    </w:lvl>
    <w:lvl w:ilvl="3">
      <w:start w:val="0"/>
      <w:numFmt w:val="bullet"/>
      <w:lvlText w:val="•"/>
      <w:lvlJc w:val="left"/>
      <w:pPr>
        <w:ind w:left="797" w:hanging="153"/>
      </w:pPr>
      <w:rPr>
        <w:rFonts w:hint="default"/>
        <w:lang w:val="en-US" w:eastAsia="en-US" w:bidi="ar-SA"/>
      </w:rPr>
    </w:lvl>
    <w:lvl w:ilvl="4">
      <w:start w:val="0"/>
      <w:numFmt w:val="bullet"/>
      <w:lvlText w:val="•"/>
      <w:lvlJc w:val="left"/>
      <w:pPr>
        <w:ind w:left="989" w:hanging="153"/>
      </w:pPr>
      <w:rPr>
        <w:rFonts w:hint="default"/>
        <w:lang w:val="en-US" w:eastAsia="en-US" w:bidi="ar-SA"/>
      </w:rPr>
    </w:lvl>
    <w:lvl w:ilvl="5">
      <w:start w:val="0"/>
      <w:numFmt w:val="bullet"/>
      <w:lvlText w:val="•"/>
      <w:lvlJc w:val="left"/>
      <w:pPr>
        <w:ind w:left="1182" w:hanging="153"/>
      </w:pPr>
      <w:rPr>
        <w:rFonts w:hint="default"/>
        <w:lang w:val="en-US" w:eastAsia="en-US" w:bidi="ar-SA"/>
      </w:rPr>
    </w:lvl>
    <w:lvl w:ilvl="6">
      <w:start w:val="0"/>
      <w:numFmt w:val="bullet"/>
      <w:lvlText w:val="•"/>
      <w:lvlJc w:val="left"/>
      <w:pPr>
        <w:ind w:left="1374" w:hanging="153"/>
      </w:pPr>
      <w:rPr>
        <w:rFonts w:hint="default"/>
        <w:lang w:val="en-US" w:eastAsia="en-US" w:bidi="ar-SA"/>
      </w:rPr>
    </w:lvl>
    <w:lvl w:ilvl="7">
      <w:start w:val="0"/>
      <w:numFmt w:val="bullet"/>
      <w:lvlText w:val="•"/>
      <w:lvlJc w:val="left"/>
      <w:pPr>
        <w:ind w:left="1566" w:hanging="153"/>
      </w:pPr>
      <w:rPr>
        <w:rFonts w:hint="default"/>
        <w:lang w:val="en-US" w:eastAsia="en-US" w:bidi="ar-SA"/>
      </w:rPr>
    </w:lvl>
    <w:lvl w:ilvl="8">
      <w:start w:val="0"/>
      <w:numFmt w:val="bullet"/>
      <w:lvlText w:val="•"/>
      <w:lvlJc w:val="left"/>
      <w:pPr>
        <w:ind w:left="1759" w:hanging="153"/>
      </w:pPr>
      <w:rPr>
        <w:rFonts w:hint="default"/>
        <w:lang w:val="en-US" w:eastAsia="en-US" w:bidi="ar-SA"/>
      </w:rPr>
    </w:lvl>
  </w:abstractNum>
  <w:abstractNum w:abstractNumId="92">
    <w:multiLevelType w:val="hybridMultilevel"/>
    <w:lvl w:ilvl="0">
      <w:start w:val="1"/>
      <w:numFmt w:val="decimal"/>
      <w:lvlText w:val="%1."/>
      <w:lvlJc w:val="left"/>
      <w:pPr>
        <w:ind w:left="189"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313" w:hanging="153"/>
      </w:pPr>
      <w:rPr>
        <w:rFonts w:hint="default"/>
        <w:lang w:val="en-US" w:eastAsia="en-US" w:bidi="ar-SA"/>
      </w:rPr>
    </w:lvl>
    <w:lvl w:ilvl="2">
      <w:start w:val="0"/>
      <w:numFmt w:val="bullet"/>
      <w:lvlText w:val="•"/>
      <w:lvlJc w:val="left"/>
      <w:pPr>
        <w:ind w:left="447" w:hanging="153"/>
      </w:pPr>
      <w:rPr>
        <w:rFonts w:hint="default"/>
        <w:lang w:val="en-US" w:eastAsia="en-US" w:bidi="ar-SA"/>
      </w:rPr>
    </w:lvl>
    <w:lvl w:ilvl="3">
      <w:start w:val="0"/>
      <w:numFmt w:val="bullet"/>
      <w:lvlText w:val="•"/>
      <w:lvlJc w:val="left"/>
      <w:pPr>
        <w:ind w:left="581" w:hanging="153"/>
      </w:pPr>
      <w:rPr>
        <w:rFonts w:hint="default"/>
        <w:lang w:val="en-US" w:eastAsia="en-US" w:bidi="ar-SA"/>
      </w:rPr>
    </w:lvl>
    <w:lvl w:ilvl="4">
      <w:start w:val="0"/>
      <w:numFmt w:val="bullet"/>
      <w:lvlText w:val="•"/>
      <w:lvlJc w:val="left"/>
      <w:pPr>
        <w:ind w:left="714" w:hanging="153"/>
      </w:pPr>
      <w:rPr>
        <w:rFonts w:hint="default"/>
        <w:lang w:val="en-US" w:eastAsia="en-US" w:bidi="ar-SA"/>
      </w:rPr>
    </w:lvl>
    <w:lvl w:ilvl="5">
      <w:start w:val="0"/>
      <w:numFmt w:val="bullet"/>
      <w:lvlText w:val="•"/>
      <w:lvlJc w:val="left"/>
      <w:pPr>
        <w:ind w:left="848" w:hanging="153"/>
      </w:pPr>
      <w:rPr>
        <w:rFonts w:hint="default"/>
        <w:lang w:val="en-US" w:eastAsia="en-US" w:bidi="ar-SA"/>
      </w:rPr>
    </w:lvl>
    <w:lvl w:ilvl="6">
      <w:start w:val="0"/>
      <w:numFmt w:val="bullet"/>
      <w:lvlText w:val="•"/>
      <w:lvlJc w:val="left"/>
      <w:pPr>
        <w:ind w:left="982" w:hanging="153"/>
      </w:pPr>
      <w:rPr>
        <w:rFonts w:hint="default"/>
        <w:lang w:val="en-US" w:eastAsia="en-US" w:bidi="ar-SA"/>
      </w:rPr>
    </w:lvl>
    <w:lvl w:ilvl="7">
      <w:start w:val="0"/>
      <w:numFmt w:val="bullet"/>
      <w:lvlText w:val="•"/>
      <w:lvlJc w:val="left"/>
      <w:pPr>
        <w:ind w:left="1115" w:hanging="153"/>
      </w:pPr>
      <w:rPr>
        <w:rFonts w:hint="default"/>
        <w:lang w:val="en-US" w:eastAsia="en-US" w:bidi="ar-SA"/>
      </w:rPr>
    </w:lvl>
    <w:lvl w:ilvl="8">
      <w:start w:val="0"/>
      <w:numFmt w:val="bullet"/>
      <w:lvlText w:val="•"/>
      <w:lvlJc w:val="left"/>
      <w:pPr>
        <w:ind w:left="1249" w:hanging="153"/>
      </w:pPr>
      <w:rPr>
        <w:rFonts w:hint="default"/>
        <w:lang w:val="en-US" w:eastAsia="en-US" w:bidi="ar-SA"/>
      </w:rPr>
    </w:lvl>
  </w:abstractNum>
  <w:abstractNum w:abstractNumId="91">
    <w:multiLevelType w:val="hybridMultilevel"/>
    <w:lvl w:ilvl="0">
      <w:start w:val="1"/>
      <w:numFmt w:val="upperRoman"/>
      <w:lvlText w:val="%1."/>
      <w:lvlJc w:val="left"/>
      <w:pPr>
        <w:ind w:left="550"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683" w:hanging="166"/>
      </w:pPr>
      <w:rPr>
        <w:rFonts w:hint="default"/>
        <w:lang w:val="en-US" w:eastAsia="en-US" w:bidi="ar-SA"/>
      </w:rPr>
    </w:lvl>
    <w:lvl w:ilvl="2">
      <w:start w:val="0"/>
      <w:numFmt w:val="bullet"/>
      <w:lvlText w:val="•"/>
      <w:lvlJc w:val="left"/>
      <w:pPr>
        <w:ind w:left="806" w:hanging="166"/>
      </w:pPr>
      <w:rPr>
        <w:rFonts w:hint="default"/>
        <w:lang w:val="en-US" w:eastAsia="en-US" w:bidi="ar-SA"/>
      </w:rPr>
    </w:lvl>
    <w:lvl w:ilvl="3">
      <w:start w:val="0"/>
      <w:numFmt w:val="bullet"/>
      <w:lvlText w:val="•"/>
      <w:lvlJc w:val="left"/>
      <w:pPr>
        <w:ind w:left="929" w:hanging="166"/>
      </w:pPr>
      <w:rPr>
        <w:rFonts w:hint="default"/>
        <w:lang w:val="en-US" w:eastAsia="en-US" w:bidi="ar-SA"/>
      </w:rPr>
    </w:lvl>
    <w:lvl w:ilvl="4">
      <w:start w:val="0"/>
      <w:numFmt w:val="bullet"/>
      <w:lvlText w:val="•"/>
      <w:lvlJc w:val="left"/>
      <w:pPr>
        <w:ind w:left="1052" w:hanging="166"/>
      </w:pPr>
      <w:rPr>
        <w:rFonts w:hint="default"/>
        <w:lang w:val="en-US" w:eastAsia="en-US" w:bidi="ar-SA"/>
      </w:rPr>
    </w:lvl>
    <w:lvl w:ilvl="5">
      <w:start w:val="0"/>
      <w:numFmt w:val="bullet"/>
      <w:lvlText w:val="•"/>
      <w:lvlJc w:val="left"/>
      <w:pPr>
        <w:ind w:left="1176" w:hanging="166"/>
      </w:pPr>
      <w:rPr>
        <w:rFonts w:hint="default"/>
        <w:lang w:val="en-US" w:eastAsia="en-US" w:bidi="ar-SA"/>
      </w:rPr>
    </w:lvl>
    <w:lvl w:ilvl="6">
      <w:start w:val="0"/>
      <w:numFmt w:val="bullet"/>
      <w:lvlText w:val="•"/>
      <w:lvlJc w:val="left"/>
      <w:pPr>
        <w:ind w:left="1299" w:hanging="166"/>
      </w:pPr>
      <w:rPr>
        <w:rFonts w:hint="default"/>
        <w:lang w:val="en-US" w:eastAsia="en-US" w:bidi="ar-SA"/>
      </w:rPr>
    </w:lvl>
    <w:lvl w:ilvl="7">
      <w:start w:val="0"/>
      <w:numFmt w:val="bullet"/>
      <w:lvlText w:val="•"/>
      <w:lvlJc w:val="left"/>
      <w:pPr>
        <w:ind w:left="1422" w:hanging="166"/>
      </w:pPr>
      <w:rPr>
        <w:rFonts w:hint="default"/>
        <w:lang w:val="en-US" w:eastAsia="en-US" w:bidi="ar-SA"/>
      </w:rPr>
    </w:lvl>
    <w:lvl w:ilvl="8">
      <w:start w:val="0"/>
      <w:numFmt w:val="bullet"/>
      <w:lvlText w:val="•"/>
      <w:lvlJc w:val="left"/>
      <w:pPr>
        <w:ind w:left="1545" w:hanging="166"/>
      </w:pPr>
      <w:rPr>
        <w:rFonts w:hint="default"/>
        <w:lang w:val="en-US" w:eastAsia="en-US" w:bidi="ar-SA"/>
      </w:rPr>
    </w:lvl>
  </w:abstractNum>
  <w:abstractNum w:abstractNumId="90">
    <w:multiLevelType w:val="hybridMultilevel"/>
    <w:lvl w:ilvl="0">
      <w:start w:val="1"/>
      <w:numFmt w:val="decimal"/>
      <w:lvlText w:val="%1."/>
      <w:lvlJc w:val="left"/>
      <w:pPr>
        <w:ind w:left="103" w:hanging="153"/>
        <w:jc w:val="lef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55" w:hanging="153"/>
      </w:pPr>
      <w:rPr>
        <w:rFonts w:hint="default"/>
        <w:lang w:val="en-US" w:eastAsia="en-US" w:bidi="ar-SA"/>
      </w:rPr>
    </w:lvl>
    <w:lvl w:ilvl="2">
      <w:start w:val="0"/>
      <w:numFmt w:val="bullet"/>
      <w:lvlText w:val="•"/>
      <w:lvlJc w:val="left"/>
      <w:pPr>
        <w:ind w:left="410" w:hanging="153"/>
      </w:pPr>
      <w:rPr>
        <w:rFonts w:hint="default"/>
        <w:lang w:val="en-US" w:eastAsia="en-US" w:bidi="ar-SA"/>
      </w:rPr>
    </w:lvl>
    <w:lvl w:ilvl="3">
      <w:start w:val="0"/>
      <w:numFmt w:val="bullet"/>
      <w:lvlText w:val="•"/>
      <w:lvlJc w:val="left"/>
      <w:pPr>
        <w:ind w:left="566" w:hanging="153"/>
      </w:pPr>
      <w:rPr>
        <w:rFonts w:hint="default"/>
        <w:lang w:val="en-US" w:eastAsia="en-US" w:bidi="ar-SA"/>
      </w:rPr>
    </w:lvl>
    <w:lvl w:ilvl="4">
      <w:start w:val="0"/>
      <w:numFmt w:val="bullet"/>
      <w:lvlText w:val="•"/>
      <w:lvlJc w:val="left"/>
      <w:pPr>
        <w:ind w:left="721" w:hanging="153"/>
      </w:pPr>
      <w:rPr>
        <w:rFonts w:hint="default"/>
        <w:lang w:val="en-US" w:eastAsia="en-US" w:bidi="ar-SA"/>
      </w:rPr>
    </w:lvl>
    <w:lvl w:ilvl="5">
      <w:start w:val="0"/>
      <w:numFmt w:val="bullet"/>
      <w:lvlText w:val="•"/>
      <w:lvlJc w:val="left"/>
      <w:pPr>
        <w:ind w:left="877" w:hanging="153"/>
      </w:pPr>
      <w:rPr>
        <w:rFonts w:hint="default"/>
        <w:lang w:val="en-US" w:eastAsia="en-US" w:bidi="ar-SA"/>
      </w:rPr>
    </w:lvl>
    <w:lvl w:ilvl="6">
      <w:start w:val="0"/>
      <w:numFmt w:val="bullet"/>
      <w:lvlText w:val="•"/>
      <w:lvlJc w:val="left"/>
      <w:pPr>
        <w:ind w:left="1032" w:hanging="153"/>
      </w:pPr>
      <w:rPr>
        <w:rFonts w:hint="default"/>
        <w:lang w:val="en-US" w:eastAsia="en-US" w:bidi="ar-SA"/>
      </w:rPr>
    </w:lvl>
    <w:lvl w:ilvl="7">
      <w:start w:val="0"/>
      <w:numFmt w:val="bullet"/>
      <w:lvlText w:val="•"/>
      <w:lvlJc w:val="left"/>
      <w:pPr>
        <w:ind w:left="1187" w:hanging="153"/>
      </w:pPr>
      <w:rPr>
        <w:rFonts w:hint="default"/>
        <w:lang w:val="en-US" w:eastAsia="en-US" w:bidi="ar-SA"/>
      </w:rPr>
    </w:lvl>
    <w:lvl w:ilvl="8">
      <w:start w:val="0"/>
      <w:numFmt w:val="bullet"/>
      <w:lvlText w:val="•"/>
      <w:lvlJc w:val="left"/>
      <w:pPr>
        <w:ind w:left="1343" w:hanging="153"/>
      </w:pPr>
      <w:rPr>
        <w:rFonts w:hint="default"/>
        <w:lang w:val="en-US" w:eastAsia="en-US" w:bidi="ar-SA"/>
      </w:rPr>
    </w:lvl>
  </w:abstractNum>
  <w:abstractNum w:abstractNumId="89">
    <w:multiLevelType w:val="hybridMultilevel"/>
    <w:lvl w:ilvl="0">
      <w:start w:val="6"/>
      <w:numFmt w:val="decimal"/>
      <w:lvlText w:val="%1."/>
      <w:lvlJc w:val="left"/>
      <w:pPr>
        <w:ind w:left="355"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489" w:hanging="202"/>
      </w:pPr>
      <w:rPr>
        <w:rFonts w:hint="default"/>
        <w:lang w:val="en-US" w:eastAsia="en-US" w:bidi="ar-SA"/>
      </w:rPr>
    </w:lvl>
    <w:lvl w:ilvl="2">
      <w:start w:val="0"/>
      <w:numFmt w:val="bullet"/>
      <w:lvlText w:val="•"/>
      <w:lvlJc w:val="left"/>
      <w:pPr>
        <w:ind w:left="618" w:hanging="202"/>
      </w:pPr>
      <w:rPr>
        <w:rFonts w:hint="default"/>
        <w:lang w:val="en-US" w:eastAsia="en-US" w:bidi="ar-SA"/>
      </w:rPr>
    </w:lvl>
    <w:lvl w:ilvl="3">
      <w:start w:val="0"/>
      <w:numFmt w:val="bullet"/>
      <w:lvlText w:val="•"/>
      <w:lvlJc w:val="left"/>
      <w:pPr>
        <w:ind w:left="748" w:hanging="202"/>
      </w:pPr>
      <w:rPr>
        <w:rFonts w:hint="default"/>
        <w:lang w:val="en-US" w:eastAsia="en-US" w:bidi="ar-SA"/>
      </w:rPr>
    </w:lvl>
    <w:lvl w:ilvl="4">
      <w:start w:val="0"/>
      <w:numFmt w:val="bullet"/>
      <w:lvlText w:val="•"/>
      <w:lvlJc w:val="left"/>
      <w:pPr>
        <w:ind w:left="877" w:hanging="202"/>
      </w:pPr>
      <w:rPr>
        <w:rFonts w:hint="default"/>
        <w:lang w:val="en-US" w:eastAsia="en-US" w:bidi="ar-SA"/>
      </w:rPr>
    </w:lvl>
    <w:lvl w:ilvl="5">
      <w:start w:val="0"/>
      <w:numFmt w:val="bullet"/>
      <w:lvlText w:val="•"/>
      <w:lvlJc w:val="left"/>
      <w:pPr>
        <w:ind w:left="1007" w:hanging="202"/>
      </w:pPr>
      <w:rPr>
        <w:rFonts w:hint="default"/>
        <w:lang w:val="en-US" w:eastAsia="en-US" w:bidi="ar-SA"/>
      </w:rPr>
    </w:lvl>
    <w:lvl w:ilvl="6">
      <w:start w:val="0"/>
      <w:numFmt w:val="bullet"/>
      <w:lvlText w:val="•"/>
      <w:lvlJc w:val="left"/>
      <w:pPr>
        <w:ind w:left="1136" w:hanging="202"/>
      </w:pPr>
      <w:rPr>
        <w:rFonts w:hint="default"/>
        <w:lang w:val="en-US" w:eastAsia="en-US" w:bidi="ar-SA"/>
      </w:rPr>
    </w:lvl>
    <w:lvl w:ilvl="7">
      <w:start w:val="0"/>
      <w:numFmt w:val="bullet"/>
      <w:lvlText w:val="•"/>
      <w:lvlJc w:val="left"/>
      <w:pPr>
        <w:ind w:left="1265" w:hanging="202"/>
      </w:pPr>
      <w:rPr>
        <w:rFonts w:hint="default"/>
        <w:lang w:val="en-US" w:eastAsia="en-US" w:bidi="ar-SA"/>
      </w:rPr>
    </w:lvl>
    <w:lvl w:ilvl="8">
      <w:start w:val="0"/>
      <w:numFmt w:val="bullet"/>
      <w:lvlText w:val="•"/>
      <w:lvlJc w:val="left"/>
      <w:pPr>
        <w:ind w:left="1395" w:hanging="202"/>
      </w:pPr>
      <w:rPr>
        <w:rFonts w:hint="default"/>
        <w:lang w:val="en-US" w:eastAsia="en-US" w:bidi="ar-SA"/>
      </w:rPr>
    </w:lvl>
  </w:abstractNum>
  <w:abstractNum w:abstractNumId="88">
    <w:multiLevelType w:val="hybridMultilevel"/>
    <w:lvl w:ilvl="0">
      <w:start w:val="1"/>
      <w:numFmt w:val="upperRoman"/>
      <w:lvlText w:val="%1."/>
      <w:lvlJc w:val="left"/>
      <w:pPr>
        <w:ind w:left="550"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683" w:hanging="166"/>
      </w:pPr>
      <w:rPr>
        <w:rFonts w:hint="default"/>
        <w:lang w:val="en-US" w:eastAsia="en-US" w:bidi="ar-SA"/>
      </w:rPr>
    </w:lvl>
    <w:lvl w:ilvl="2">
      <w:start w:val="0"/>
      <w:numFmt w:val="bullet"/>
      <w:lvlText w:val="•"/>
      <w:lvlJc w:val="left"/>
      <w:pPr>
        <w:ind w:left="806" w:hanging="166"/>
      </w:pPr>
      <w:rPr>
        <w:rFonts w:hint="default"/>
        <w:lang w:val="en-US" w:eastAsia="en-US" w:bidi="ar-SA"/>
      </w:rPr>
    </w:lvl>
    <w:lvl w:ilvl="3">
      <w:start w:val="0"/>
      <w:numFmt w:val="bullet"/>
      <w:lvlText w:val="•"/>
      <w:lvlJc w:val="left"/>
      <w:pPr>
        <w:ind w:left="929" w:hanging="166"/>
      </w:pPr>
      <w:rPr>
        <w:rFonts w:hint="default"/>
        <w:lang w:val="en-US" w:eastAsia="en-US" w:bidi="ar-SA"/>
      </w:rPr>
    </w:lvl>
    <w:lvl w:ilvl="4">
      <w:start w:val="0"/>
      <w:numFmt w:val="bullet"/>
      <w:lvlText w:val="•"/>
      <w:lvlJc w:val="left"/>
      <w:pPr>
        <w:ind w:left="1052" w:hanging="166"/>
      </w:pPr>
      <w:rPr>
        <w:rFonts w:hint="default"/>
        <w:lang w:val="en-US" w:eastAsia="en-US" w:bidi="ar-SA"/>
      </w:rPr>
    </w:lvl>
    <w:lvl w:ilvl="5">
      <w:start w:val="0"/>
      <w:numFmt w:val="bullet"/>
      <w:lvlText w:val="•"/>
      <w:lvlJc w:val="left"/>
      <w:pPr>
        <w:ind w:left="1176" w:hanging="166"/>
      </w:pPr>
      <w:rPr>
        <w:rFonts w:hint="default"/>
        <w:lang w:val="en-US" w:eastAsia="en-US" w:bidi="ar-SA"/>
      </w:rPr>
    </w:lvl>
    <w:lvl w:ilvl="6">
      <w:start w:val="0"/>
      <w:numFmt w:val="bullet"/>
      <w:lvlText w:val="•"/>
      <w:lvlJc w:val="left"/>
      <w:pPr>
        <w:ind w:left="1299" w:hanging="166"/>
      </w:pPr>
      <w:rPr>
        <w:rFonts w:hint="default"/>
        <w:lang w:val="en-US" w:eastAsia="en-US" w:bidi="ar-SA"/>
      </w:rPr>
    </w:lvl>
    <w:lvl w:ilvl="7">
      <w:start w:val="0"/>
      <w:numFmt w:val="bullet"/>
      <w:lvlText w:val="•"/>
      <w:lvlJc w:val="left"/>
      <w:pPr>
        <w:ind w:left="1422" w:hanging="166"/>
      </w:pPr>
      <w:rPr>
        <w:rFonts w:hint="default"/>
        <w:lang w:val="en-US" w:eastAsia="en-US" w:bidi="ar-SA"/>
      </w:rPr>
    </w:lvl>
    <w:lvl w:ilvl="8">
      <w:start w:val="0"/>
      <w:numFmt w:val="bullet"/>
      <w:lvlText w:val="•"/>
      <w:lvlJc w:val="left"/>
      <w:pPr>
        <w:ind w:left="1545" w:hanging="166"/>
      </w:pPr>
      <w:rPr>
        <w:rFonts w:hint="default"/>
        <w:lang w:val="en-US" w:eastAsia="en-US" w:bidi="ar-SA"/>
      </w:rPr>
    </w:lvl>
  </w:abstractNum>
  <w:abstractNum w:abstractNumId="87">
    <w:multiLevelType w:val="hybridMultilevel"/>
    <w:lvl w:ilvl="0">
      <w:start w:val="1"/>
      <w:numFmt w:val="decimal"/>
      <w:lvlText w:val="%1."/>
      <w:lvlJc w:val="left"/>
      <w:pPr>
        <w:ind w:left="117"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73" w:hanging="153"/>
      </w:pPr>
      <w:rPr>
        <w:rFonts w:hint="default"/>
        <w:lang w:val="en-US" w:eastAsia="en-US" w:bidi="ar-SA"/>
      </w:rPr>
    </w:lvl>
    <w:lvl w:ilvl="2">
      <w:start w:val="0"/>
      <w:numFmt w:val="bullet"/>
      <w:lvlText w:val="•"/>
      <w:lvlJc w:val="left"/>
      <w:pPr>
        <w:ind w:left="426" w:hanging="153"/>
      </w:pPr>
      <w:rPr>
        <w:rFonts w:hint="default"/>
        <w:lang w:val="en-US" w:eastAsia="en-US" w:bidi="ar-SA"/>
      </w:rPr>
    </w:lvl>
    <w:lvl w:ilvl="3">
      <w:start w:val="0"/>
      <w:numFmt w:val="bullet"/>
      <w:lvlText w:val="•"/>
      <w:lvlJc w:val="left"/>
      <w:pPr>
        <w:ind w:left="580" w:hanging="153"/>
      </w:pPr>
      <w:rPr>
        <w:rFonts w:hint="default"/>
        <w:lang w:val="en-US" w:eastAsia="en-US" w:bidi="ar-SA"/>
      </w:rPr>
    </w:lvl>
    <w:lvl w:ilvl="4">
      <w:start w:val="0"/>
      <w:numFmt w:val="bullet"/>
      <w:lvlText w:val="•"/>
      <w:lvlJc w:val="left"/>
      <w:pPr>
        <w:ind w:left="733" w:hanging="153"/>
      </w:pPr>
      <w:rPr>
        <w:rFonts w:hint="default"/>
        <w:lang w:val="en-US" w:eastAsia="en-US" w:bidi="ar-SA"/>
      </w:rPr>
    </w:lvl>
    <w:lvl w:ilvl="5">
      <w:start w:val="0"/>
      <w:numFmt w:val="bullet"/>
      <w:lvlText w:val="•"/>
      <w:lvlJc w:val="left"/>
      <w:pPr>
        <w:ind w:left="887" w:hanging="153"/>
      </w:pPr>
      <w:rPr>
        <w:rFonts w:hint="default"/>
        <w:lang w:val="en-US" w:eastAsia="en-US" w:bidi="ar-SA"/>
      </w:rPr>
    </w:lvl>
    <w:lvl w:ilvl="6">
      <w:start w:val="0"/>
      <w:numFmt w:val="bullet"/>
      <w:lvlText w:val="•"/>
      <w:lvlJc w:val="left"/>
      <w:pPr>
        <w:ind w:left="1040" w:hanging="153"/>
      </w:pPr>
      <w:rPr>
        <w:rFonts w:hint="default"/>
        <w:lang w:val="en-US" w:eastAsia="en-US" w:bidi="ar-SA"/>
      </w:rPr>
    </w:lvl>
    <w:lvl w:ilvl="7">
      <w:start w:val="0"/>
      <w:numFmt w:val="bullet"/>
      <w:lvlText w:val="•"/>
      <w:lvlJc w:val="left"/>
      <w:pPr>
        <w:ind w:left="1193" w:hanging="153"/>
      </w:pPr>
      <w:rPr>
        <w:rFonts w:hint="default"/>
        <w:lang w:val="en-US" w:eastAsia="en-US" w:bidi="ar-SA"/>
      </w:rPr>
    </w:lvl>
    <w:lvl w:ilvl="8">
      <w:start w:val="0"/>
      <w:numFmt w:val="bullet"/>
      <w:lvlText w:val="•"/>
      <w:lvlJc w:val="left"/>
      <w:pPr>
        <w:ind w:left="1347" w:hanging="153"/>
      </w:pPr>
      <w:rPr>
        <w:rFonts w:hint="default"/>
        <w:lang w:val="en-US" w:eastAsia="en-US" w:bidi="ar-SA"/>
      </w:rPr>
    </w:lvl>
  </w:abstractNum>
  <w:abstractNum w:abstractNumId="86">
    <w:multiLevelType w:val="hybridMultilevel"/>
    <w:lvl w:ilvl="0">
      <w:start w:val="3"/>
      <w:numFmt w:val="decimal"/>
      <w:lvlText w:val="%1."/>
      <w:lvlJc w:val="left"/>
      <w:pPr>
        <w:ind w:left="226"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77" w:hanging="202"/>
      </w:pPr>
      <w:rPr>
        <w:rFonts w:hint="default"/>
        <w:lang w:val="en-US" w:eastAsia="en-US" w:bidi="ar-SA"/>
      </w:rPr>
    </w:lvl>
    <w:lvl w:ilvl="2">
      <w:start w:val="0"/>
      <w:numFmt w:val="bullet"/>
      <w:lvlText w:val="•"/>
      <w:lvlJc w:val="left"/>
      <w:pPr>
        <w:ind w:left="534" w:hanging="202"/>
      </w:pPr>
      <w:rPr>
        <w:rFonts w:hint="default"/>
        <w:lang w:val="en-US" w:eastAsia="en-US" w:bidi="ar-SA"/>
      </w:rPr>
    </w:lvl>
    <w:lvl w:ilvl="3">
      <w:start w:val="0"/>
      <w:numFmt w:val="bullet"/>
      <w:lvlText w:val="•"/>
      <w:lvlJc w:val="left"/>
      <w:pPr>
        <w:ind w:left="691" w:hanging="202"/>
      </w:pPr>
      <w:rPr>
        <w:rFonts w:hint="default"/>
        <w:lang w:val="en-US" w:eastAsia="en-US" w:bidi="ar-SA"/>
      </w:rPr>
    </w:lvl>
    <w:lvl w:ilvl="4">
      <w:start w:val="0"/>
      <w:numFmt w:val="bullet"/>
      <w:lvlText w:val="•"/>
      <w:lvlJc w:val="left"/>
      <w:pPr>
        <w:ind w:left="848" w:hanging="202"/>
      </w:pPr>
      <w:rPr>
        <w:rFonts w:hint="default"/>
        <w:lang w:val="en-US" w:eastAsia="en-US" w:bidi="ar-SA"/>
      </w:rPr>
    </w:lvl>
    <w:lvl w:ilvl="5">
      <w:start w:val="0"/>
      <w:numFmt w:val="bullet"/>
      <w:lvlText w:val="•"/>
      <w:lvlJc w:val="left"/>
      <w:pPr>
        <w:ind w:left="1006" w:hanging="202"/>
      </w:pPr>
      <w:rPr>
        <w:rFonts w:hint="default"/>
        <w:lang w:val="en-US" w:eastAsia="en-US" w:bidi="ar-SA"/>
      </w:rPr>
    </w:lvl>
    <w:lvl w:ilvl="6">
      <w:start w:val="0"/>
      <w:numFmt w:val="bullet"/>
      <w:lvlText w:val="•"/>
      <w:lvlJc w:val="left"/>
      <w:pPr>
        <w:ind w:left="1163" w:hanging="202"/>
      </w:pPr>
      <w:rPr>
        <w:rFonts w:hint="default"/>
        <w:lang w:val="en-US" w:eastAsia="en-US" w:bidi="ar-SA"/>
      </w:rPr>
    </w:lvl>
    <w:lvl w:ilvl="7">
      <w:start w:val="0"/>
      <w:numFmt w:val="bullet"/>
      <w:lvlText w:val="•"/>
      <w:lvlJc w:val="left"/>
      <w:pPr>
        <w:ind w:left="1320" w:hanging="202"/>
      </w:pPr>
      <w:rPr>
        <w:rFonts w:hint="default"/>
        <w:lang w:val="en-US" w:eastAsia="en-US" w:bidi="ar-SA"/>
      </w:rPr>
    </w:lvl>
    <w:lvl w:ilvl="8">
      <w:start w:val="0"/>
      <w:numFmt w:val="bullet"/>
      <w:lvlText w:val="•"/>
      <w:lvlJc w:val="left"/>
      <w:pPr>
        <w:ind w:left="1477" w:hanging="202"/>
      </w:pPr>
      <w:rPr>
        <w:rFonts w:hint="default"/>
        <w:lang w:val="en-US" w:eastAsia="en-US" w:bidi="ar-SA"/>
      </w:rPr>
    </w:lvl>
  </w:abstractNum>
  <w:abstractNum w:abstractNumId="85">
    <w:multiLevelType w:val="hybridMultilevel"/>
    <w:lvl w:ilvl="0">
      <w:start w:val="2"/>
      <w:numFmt w:val="decimal"/>
      <w:lvlText w:val="%1."/>
      <w:lvlJc w:val="left"/>
      <w:pPr>
        <w:ind w:left="492"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15" w:hanging="202"/>
      </w:pPr>
      <w:rPr>
        <w:rFonts w:hint="default"/>
        <w:lang w:val="en-US" w:eastAsia="en-US" w:bidi="ar-SA"/>
      </w:rPr>
    </w:lvl>
    <w:lvl w:ilvl="2">
      <w:start w:val="0"/>
      <w:numFmt w:val="bullet"/>
      <w:lvlText w:val="•"/>
      <w:lvlJc w:val="left"/>
      <w:pPr>
        <w:ind w:left="730" w:hanging="202"/>
      </w:pPr>
      <w:rPr>
        <w:rFonts w:hint="default"/>
        <w:lang w:val="en-US" w:eastAsia="en-US" w:bidi="ar-SA"/>
      </w:rPr>
    </w:lvl>
    <w:lvl w:ilvl="3">
      <w:start w:val="0"/>
      <w:numFmt w:val="bullet"/>
      <w:lvlText w:val="•"/>
      <w:lvlJc w:val="left"/>
      <w:pPr>
        <w:ind w:left="846" w:hanging="202"/>
      </w:pPr>
      <w:rPr>
        <w:rFonts w:hint="default"/>
        <w:lang w:val="en-US" w:eastAsia="en-US" w:bidi="ar-SA"/>
      </w:rPr>
    </w:lvl>
    <w:lvl w:ilvl="4">
      <w:start w:val="0"/>
      <w:numFmt w:val="bullet"/>
      <w:lvlText w:val="•"/>
      <w:lvlJc w:val="left"/>
      <w:pPr>
        <w:ind w:left="961" w:hanging="202"/>
      </w:pPr>
      <w:rPr>
        <w:rFonts w:hint="default"/>
        <w:lang w:val="en-US" w:eastAsia="en-US" w:bidi="ar-SA"/>
      </w:rPr>
    </w:lvl>
    <w:lvl w:ilvl="5">
      <w:start w:val="0"/>
      <w:numFmt w:val="bullet"/>
      <w:lvlText w:val="•"/>
      <w:lvlJc w:val="left"/>
      <w:pPr>
        <w:ind w:left="1077" w:hanging="202"/>
      </w:pPr>
      <w:rPr>
        <w:rFonts w:hint="default"/>
        <w:lang w:val="en-US" w:eastAsia="en-US" w:bidi="ar-SA"/>
      </w:rPr>
    </w:lvl>
    <w:lvl w:ilvl="6">
      <w:start w:val="0"/>
      <w:numFmt w:val="bullet"/>
      <w:lvlText w:val="•"/>
      <w:lvlJc w:val="left"/>
      <w:pPr>
        <w:ind w:left="1192" w:hanging="202"/>
      </w:pPr>
      <w:rPr>
        <w:rFonts w:hint="default"/>
        <w:lang w:val="en-US" w:eastAsia="en-US" w:bidi="ar-SA"/>
      </w:rPr>
    </w:lvl>
    <w:lvl w:ilvl="7">
      <w:start w:val="0"/>
      <w:numFmt w:val="bullet"/>
      <w:lvlText w:val="•"/>
      <w:lvlJc w:val="left"/>
      <w:pPr>
        <w:ind w:left="1307" w:hanging="202"/>
      </w:pPr>
      <w:rPr>
        <w:rFonts w:hint="default"/>
        <w:lang w:val="en-US" w:eastAsia="en-US" w:bidi="ar-SA"/>
      </w:rPr>
    </w:lvl>
    <w:lvl w:ilvl="8">
      <w:start w:val="0"/>
      <w:numFmt w:val="bullet"/>
      <w:lvlText w:val="•"/>
      <w:lvlJc w:val="left"/>
      <w:pPr>
        <w:ind w:left="1423" w:hanging="202"/>
      </w:pPr>
      <w:rPr>
        <w:rFonts w:hint="default"/>
        <w:lang w:val="en-US" w:eastAsia="en-US" w:bidi="ar-SA"/>
      </w:rPr>
    </w:lvl>
  </w:abstractNum>
  <w:abstractNum w:abstractNumId="84">
    <w:multiLevelType w:val="hybridMultilevel"/>
    <w:lvl w:ilvl="0">
      <w:start w:val="1"/>
      <w:numFmt w:val="decimal"/>
      <w:lvlText w:val="%1."/>
      <w:lvlJc w:val="left"/>
      <w:pPr>
        <w:ind w:left="507"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29" w:hanging="202"/>
      </w:pPr>
      <w:rPr>
        <w:rFonts w:hint="default"/>
        <w:lang w:val="en-US" w:eastAsia="en-US" w:bidi="ar-SA"/>
      </w:rPr>
    </w:lvl>
    <w:lvl w:ilvl="2">
      <w:start w:val="0"/>
      <w:numFmt w:val="bullet"/>
      <w:lvlText w:val="•"/>
      <w:lvlJc w:val="left"/>
      <w:pPr>
        <w:ind w:left="758" w:hanging="202"/>
      </w:pPr>
      <w:rPr>
        <w:rFonts w:hint="default"/>
        <w:lang w:val="en-US" w:eastAsia="en-US" w:bidi="ar-SA"/>
      </w:rPr>
    </w:lvl>
    <w:lvl w:ilvl="3">
      <w:start w:val="0"/>
      <w:numFmt w:val="bullet"/>
      <w:lvlText w:val="•"/>
      <w:lvlJc w:val="left"/>
      <w:pPr>
        <w:ind w:left="887" w:hanging="202"/>
      </w:pPr>
      <w:rPr>
        <w:rFonts w:hint="default"/>
        <w:lang w:val="en-US" w:eastAsia="en-US" w:bidi="ar-SA"/>
      </w:rPr>
    </w:lvl>
    <w:lvl w:ilvl="4">
      <w:start w:val="0"/>
      <w:numFmt w:val="bullet"/>
      <w:lvlText w:val="•"/>
      <w:lvlJc w:val="left"/>
      <w:pPr>
        <w:ind w:left="1016" w:hanging="202"/>
      </w:pPr>
      <w:rPr>
        <w:rFonts w:hint="default"/>
        <w:lang w:val="en-US" w:eastAsia="en-US" w:bidi="ar-SA"/>
      </w:rPr>
    </w:lvl>
    <w:lvl w:ilvl="5">
      <w:start w:val="0"/>
      <w:numFmt w:val="bullet"/>
      <w:lvlText w:val="•"/>
      <w:lvlJc w:val="left"/>
      <w:pPr>
        <w:ind w:left="1146" w:hanging="202"/>
      </w:pPr>
      <w:rPr>
        <w:rFonts w:hint="default"/>
        <w:lang w:val="en-US" w:eastAsia="en-US" w:bidi="ar-SA"/>
      </w:rPr>
    </w:lvl>
    <w:lvl w:ilvl="6">
      <w:start w:val="0"/>
      <w:numFmt w:val="bullet"/>
      <w:lvlText w:val="•"/>
      <w:lvlJc w:val="left"/>
      <w:pPr>
        <w:ind w:left="1275" w:hanging="202"/>
      </w:pPr>
      <w:rPr>
        <w:rFonts w:hint="default"/>
        <w:lang w:val="en-US" w:eastAsia="en-US" w:bidi="ar-SA"/>
      </w:rPr>
    </w:lvl>
    <w:lvl w:ilvl="7">
      <w:start w:val="0"/>
      <w:numFmt w:val="bullet"/>
      <w:lvlText w:val="•"/>
      <w:lvlJc w:val="left"/>
      <w:pPr>
        <w:ind w:left="1404" w:hanging="202"/>
      </w:pPr>
      <w:rPr>
        <w:rFonts w:hint="default"/>
        <w:lang w:val="en-US" w:eastAsia="en-US" w:bidi="ar-SA"/>
      </w:rPr>
    </w:lvl>
    <w:lvl w:ilvl="8">
      <w:start w:val="0"/>
      <w:numFmt w:val="bullet"/>
      <w:lvlText w:val="•"/>
      <w:lvlJc w:val="left"/>
      <w:pPr>
        <w:ind w:left="1533" w:hanging="202"/>
      </w:pPr>
      <w:rPr>
        <w:rFonts w:hint="default"/>
        <w:lang w:val="en-US" w:eastAsia="en-US" w:bidi="ar-SA"/>
      </w:rPr>
    </w:lvl>
  </w:abstractNum>
  <w:abstractNum w:abstractNumId="83">
    <w:multiLevelType w:val="hybridMultilevel"/>
    <w:lvl w:ilvl="0">
      <w:start w:val="2"/>
      <w:numFmt w:val="decimal"/>
      <w:lvlText w:val="%1."/>
      <w:lvlJc w:val="left"/>
      <w:pPr>
        <w:ind w:left="197"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45" w:hanging="202"/>
      </w:pPr>
      <w:rPr>
        <w:rFonts w:hint="default"/>
        <w:lang w:val="en-US" w:eastAsia="en-US" w:bidi="ar-SA"/>
      </w:rPr>
    </w:lvl>
    <w:lvl w:ilvl="2">
      <w:start w:val="0"/>
      <w:numFmt w:val="bullet"/>
      <w:lvlText w:val="•"/>
      <w:lvlJc w:val="left"/>
      <w:pPr>
        <w:ind w:left="490" w:hanging="202"/>
      </w:pPr>
      <w:rPr>
        <w:rFonts w:hint="default"/>
        <w:lang w:val="en-US" w:eastAsia="en-US" w:bidi="ar-SA"/>
      </w:rPr>
    </w:lvl>
    <w:lvl w:ilvl="3">
      <w:start w:val="0"/>
      <w:numFmt w:val="bullet"/>
      <w:lvlText w:val="•"/>
      <w:lvlJc w:val="left"/>
      <w:pPr>
        <w:ind w:left="636" w:hanging="202"/>
      </w:pPr>
      <w:rPr>
        <w:rFonts w:hint="default"/>
        <w:lang w:val="en-US" w:eastAsia="en-US" w:bidi="ar-SA"/>
      </w:rPr>
    </w:lvl>
    <w:lvl w:ilvl="4">
      <w:start w:val="0"/>
      <w:numFmt w:val="bullet"/>
      <w:lvlText w:val="•"/>
      <w:lvlJc w:val="left"/>
      <w:pPr>
        <w:ind w:left="781" w:hanging="202"/>
      </w:pPr>
      <w:rPr>
        <w:rFonts w:hint="default"/>
        <w:lang w:val="en-US" w:eastAsia="en-US" w:bidi="ar-SA"/>
      </w:rPr>
    </w:lvl>
    <w:lvl w:ilvl="5">
      <w:start w:val="0"/>
      <w:numFmt w:val="bullet"/>
      <w:lvlText w:val="•"/>
      <w:lvlJc w:val="left"/>
      <w:pPr>
        <w:ind w:left="927" w:hanging="202"/>
      </w:pPr>
      <w:rPr>
        <w:rFonts w:hint="default"/>
        <w:lang w:val="en-US" w:eastAsia="en-US" w:bidi="ar-SA"/>
      </w:rPr>
    </w:lvl>
    <w:lvl w:ilvl="6">
      <w:start w:val="0"/>
      <w:numFmt w:val="bullet"/>
      <w:lvlText w:val="•"/>
      <w:lvlJc w:val="left"/>
      <w:pPr>
        <w:ind w:left="1072" w:hanging="202"/>
      </w:pPr>
      <w:rPr>
        <w:rFonts w:hint="default"/>
        <w:lang w:val="en-US" w:eastAsia="en-US" w:bidi="ar-SA"/>
      </w:rPr>
    </w:lvl>
    <w:lvl w:ilvl="7">
      <w:start w:val="0"/>
      <w:numFmt w:val="bullet"/>
      <w:lvlText w:val="•"/>
      <w:lvlJc w:val="left"/>
      <w:pPr>
        <w:ind w:left="1217" w:hanging="202"/>
      </w:pPr>
      <w:rPr>
        <w:rFonts w:hint="default"/>
        <w:lang w:val="en-US" w:eastAsia="en-US" w:bidi="ar-SA"/>
      </w:rPr>
    </w:lvl>
    <w:lvl w:ilvl="8">
      <w:start w:val="0"/>
      <w:numFmt w:val="bullet"/>
      <w:lvlText w:val="•"/>
      <w:lvlJc w:val="left"/>
      <w:pPr>
        <w:ind w:left="1363" w:hanging="202"/>
      </w:pPr>
      <w:rPr>
        <w:rFonts w:hint="default"/>
        <w:lang w:val="en-US" w:eastAsia="en-US" w:bidi="ar-SA"/>
      </w:rPr>
    </w:lvl>
  </w:abstractNum>
  <w:abstractNum w:abstractNumId="82">
    <w:multiLevelType w:val="hybridMultilevel"/>
    <w:lvl w:ilvl="0">
      <w:start w:val="1"/>
      <w:numFmt w:val="decimal"/>
      <w:lvlText w:val="%1."/>
      <w:lvlJc w:val="left"/>
      <w:pPr>
        <w:ind w:left="348"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485" w:hanging="202"/>
      </w:pPr>
      <w:rPr>
        <w:rFonts w:hint="default"/>
        <w:lang w:val="en-US" w:eastAsia="en-US" w:bidi="ar-SA"/>
      </w:rPr>
    </w:lvl>
    <w:lvl w:ilvl="2">
      <w:start w:val="0"/>
      <w:numFmt w:val="bullet"/>
      <w:lvlText w:val="•"/>
      <w:lvlJc w:val="left"/>
      <w:pPr>
        <w:ind w:left="630" w:hanging="202"/>
      </w:pPr>
      <w:rPr>
        <w:rFonts w:hint="default"/>
        <w:lang w:val="en-US" w:eastAsia="en-US" w:bidi="ar-SA"/>
      </w:rPr>
    </w:lvl>
    <w:lvl w:ilvl="3">
      <w:start w:val="0"/>
      <w:numFmt w:val="bullet"/>
      <w:lvlText w:val="•"/>
      <w:lvlJc w:val="left"/>
      <w:pPr>
        <w:ind w:left="775" w:hanging="202"/>
      </w:pPr>
      <w:rPr>
        <w:rFonts w:hint="default"/>
        <w:lang w:val="en-US" w:eastAsia="en-US" w:bidi="ar-SA"/>
      </w:rPr>
    </w:lvl>
    <w:lvl w:ilvl="4">
      <w:start w:val="0"/>
      <w:numFmt w:val="bullet"/>
      <w:lvlText w:val="•"/>
      <w:lvlJc w:val="left"/>
      <w:pPr>
        <w:ind w:left="920" w:hanging="202"/>
      </w:pPr>
      <w:rPr>
        <w:rFonts w:hint="default"/>
        <w:lang w:val="en-US" w:eastAsia="en-US" w:bidi="ar-SA"/>
      </w:rPr>
    </w:lvl>
    <w:lvl w:ilvl="5">
      <w:start w:val="0"/>
      <w:numFmt w:val="bullet"/>
      <w:lvlText w:val="•"/>
      <w:lvlJc w:val="left"/>
      <w:pPr>
        <w:ind w:left="1066" w:hanging="202"/>
      </w:pPr>
      <w:rPr>
        <w:rFonts w:hint="default"/>
        <w:lang w:val="en-US" w:eastAsia="en-US" w:bidi="ar-SA"/>
      </w:rPr>
    </w:lvl>
    <w:lvl w:ilvl="6">
      <w:start w:val="0"/>
      <w:numFmt w:val="bullet"/>
      <w:lvlText w:val="•"/>
      <w:lvlJc w:val="left"/>
      <w:pPr>
        <w:ind w:left="1211" w:hanging="202"/>
      </w:pPr>
      <w:rPr>
        <w:rFonts w:hint="default"/>
        <w:lang w:val="en-US" w:eastAsia="en-US" w:bidi="ar-SA"/>
      </w:rPr>
    </w:lvl>
    <w:lvl w:ilvl="7">
      <w:start w:val="0"/>
      <w:numFmt w:val="bullet"/>
      <w:lvlText w:val="•"/>
      <w:lvlJc w:val="left"/>
      <w:pPr>
        <w:ind w:left="1356" w:hanging="202"/>
      </w:pPr>
      <w:rPr>
        <w:rFonts w:hint="default"/>
        <w:lang w:val="en-US" w:eastAsia="en-US" w:bidi="ar-SA"/>
      </w:rPr>
    </w:lvl>
    <w:lvl w:ilvl="8">
      <w:start w:val="0"/>
      <w:numFmt w:val="bullet"/>
      <w:lvlText w:val="•"/>
      <w:lvlJc w:val="left"/>
      <w:pPr>
        <w:ind w:left="1501" w:hanging="202"/>
      </w:pPr>
      <w:rPr>
        <w:rFonts w:hint="default"/>
        <w:lang w:val="en-US" w:eastAsia="en-US" w:bidi="ar-SA"/>
      </w:rPr>
    </w:lvl>
  </w:abstractNum>
  <w:abstractNum w:abstractNumId="81">
    <w:multiLevelType w:val="hybridMultilevel"/>
    <w:lvl w:ilvl="0">
      <w:start w:val="1"/>
      <w:numFmt w:val="decimal"/>
      <w:lvlText w:val="%1."/>
      <w:lvlJc w:val="left"/>
      <w:pPr>
        <w:ind w:left="298"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435" w:hanging="153"/>
      </w:pPr>
      <w:rPr>
        <w:rFonts w:hint="default"/>
        <w:lang w:val="en-US" w:eastAsia="en-US" w:bidi="ar-SA"/>
      </w:rPr>
    </w:lvl>
    <w:lvl w:ilvl="2">
      <w:start w:val="0"/>
      <w:numFmt w:val="bullet"/>
      <w:lvlText w:val="•"/>
      <w:lvlJc w:val="left"/>
      <w:pPr>
        <w:ind w:left="570" w:hanging="153"/>
      </w:pPr>
      <w:rPr>
        <w:rFonts w:hint="default"/>
        <w:lang w:val="en-US" w:eastAsia="en-US" w:bidi="ar-SA"/>
      </w:rPr>
    </w:lvl>
    <w:lvl w:ilvl="3">
      <w:start w:val="0"/>
      <w:numFmt w:val="bullet"/>
      <w:lvlText w:val="•"/>
      <w:lvlJc w:val="left"/>
      <w:pPr>
        <w:ind w:left="706" w:hanging="153"/>
      </w:pPr>
      <w:rPr>
        <w:rFonts w:hint="default"/>
        <w:lang w:val="en-US" w:eastAsia="en-US" w:bidi="ar-SA"/>
      </w:rPr>
    </w:lvl>
    <w:lvl w:ilvl="4">
      <w:start w:val="0"/>
      <w:numFmt w:val="bullet"/>
      <w:lvlText w:val="•"/>
      <w:lvlJc w:val="left"/>
      <w:pPr>
        <w:ind w:left="841" w:hanging="153"/>
      </w:pPr>
      <w:rPr>
        <w:rFonts w:hint="default"/>
        <w:lang w:val="en-US" w:eastAsia="en-US" w:bidi="ar-SA"/>
      </w:rPr>
    </w:lvl>
    <w:lvl w:ilvl="5">
      <w:start w:val="0"/>
      <w:numFmt w:val="bullet"/>
      <w:lvlText w:val="•"/>
      <w:lvlJc w:val="left"/>
      <w:pPr>
        <w:ind w:left="977" w:hanging="153"/>
      </w:pPr>
      <w:rPr>
        <w:rFonts w:hint="default"/>
        <w:lang w:val="en-US" w:eastAsia="en-US" w:bidi="ar-SA"/>
      </w:rPr>
    </w:lvl>
    <w:lvl w:ilvl="6">
      <w:start w:val="0"/>
      <w:numFmt w:val="bullet"/>
      <w:lvlText w:val="•"/>
      <w:lvlJc w:val="left"/>
      <w:pPr>
        <w:ind w:left="1112" w:hanging="153"/>
      </w:pPr>
      <w:rPr>
        <w:rFonts w:hint="default"/>
        <w:lang w:val="en-US" w:eastAsia="en-US" w:bidi="ar-SA"/>
      </w:rPr>
    </w:lvl>
    <w:lvl w:ilvl="7">
      <w:start w:val="0"/>
      <w:numFmt w:val="bullet"/>
      <w:lvlText w:val="•"/>
      <w:lvlJc w:val="left"/>
      <w:pPr>
        <w:ind w:left="1247" w:hanging="153"/>
      </w:pPr>
      <w:rPr>
        <w:rFonts w:hint="default"/>
        <w:lang w:val="en-US" w:eastAsia="en-US" w:bidi="ar-SA"/>
      </w:rPr>
    </w:lvl>
    <w:lvl w:ilvl="8">
      <w:start w:val="0"/>
      <w:numFmt w:val="bullet"/>
      <w:lvlText w:val="•"/>
      <w:lvlJc w:val="left"/>
      <w:pPr>
        <w:ind w:left="1383" w:hanging="153"/>
      </w:pPr>
      <w:rPr>
        <w:rFonts w:hint="default"/>
        <w:lang w:val="en-US" w:eastAsia="en-US" w:bidi="ar-SA"/>
      </w:rPr>
    </w:lvl>
  </w:abstractNum>
  <w:abstractNum w:abstractNumId="80">
    <w:multiLevelType w:val="hybridMultilevel"/>
    <w:lvl w:ilvl="0">
      <w:start w:val="4"/>
      <w:numFmt w:val="decimal"/>
      <w:lvlText w:val="%1."/>
      <w:lvlJc w:val="left"/>
      <w:pPr>
        <w:ind w:left="514"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47" w:hanging="202"/>
      </w:pPr>
      <w:rPr>
        <w:rFonts w:hint="default"/>
        <w:lang w:val="en-US" w:eastAsia="en-US" w:bidi="ar-SA"/>
      </w:rPr>
    </w:lvl>
    <w:lvl w:ilvl="2">
      <w:start w:val="0"/>
      <w:numFmt w:val="bullet"/>
      <w:lvlText w:val="•"/>
      <w:lvlJc w:val="left"/>
      <w:pPr>
        <w:ind w:left="774" w:hanging="202"/>
      </w:pPr>
      <w:rPr>
        <w:rFonts w:hint="default"/>
        <w:lang w:val="en-US" w:eastAsia="en-US" w:bidi="ar-SA"/>
      </w:rPr>
    </w:lvl>
    <w:lvl w:ilvl="3">
      <w:start w:val="0"/>
      <w:numFmt w:val="bullet"/>
      <w:lvlText w:val="•"/>
      <w:lvlJc w:val="left"/>
      <w:pPr>
        <w:ind w:left="901" w:hanging="202"/>
      </w:pPr>
      <w:rPr>
        <w:rFonts w:hint="default"/>
        <w:lang w:val="en-US" w:eastAsia="en-US" w:bidi="ar-SA"/>
      </w:rPr>
    </w:lvl>
    <w:lvl w:ilvl="4">
      <w:start w:val="0"/>
      <w:numFmt w:val="bullet"/>
      <w:lvlText w:val="•"/>
      <w:lvlJc w:val="left"/>
      <w:pPr>
        <w:ind w:left="1028" w:hanging="202"/>
      </w:pPr>
      <w:rPr>
        <w:rFonts w:hint="default"/>
        <w:lang w:val="en-US" w:eastAsia="en-US" w:bidi="ar-SA"/>
      </w:rPr>
    </w:lvl>
    <w:lvl w:ilvl="5">
      <w:start w:val="0"/>
      <w:numFmt w:val="bullet"/>
      <w:lvlText w:val="•"/>
      <w:lvlJc w:val="left"/>
      <w:pPr>
        <w:ind w:left="1156" w:hanging="202"/>
      </w:pPr>
      <w:rPr>
        <w:rFonts w:hint="default"/>
        <w:lang w:val="en-US" w:eastAsia="en-US" w:bidi="ar-SA"/>
      </w:rPr>
    </w:lvl>
    <w:lvl w:ilvl="6">
      <w:start w:val="0"/>
      <w:numFmt w:val="bullet"/>
      <w:lvlText w:val="•"/>
      <w:lvlJc w:val="left"/>
      <w:pPr>
        <w:ind w:left="1283" w:hanging="202"/>
      </w:pPr>
      <w:rPr>
        <w:rFonts w:hint="default"/>
        <w:lang w:val="en-US" w:eastAsia="en-US" w:bidi="ar-SA"/>
      </w:rPr>
    </w:lvl>
    <w:lvl w:ilvl="7">
      <w:start w:val="0"/>
      <w:numFmt w:val="bullet"/>
      <w:lvlText w:val="•"/>
      <w:lvlJc w:val="left"/>
      <w:pPr>
        <w:ind w:left="1410" w:hanging="202"/>
      </w:pPr>
      <w:rPr>
        <w:rFonts w:hint="default"/>
        <w:lang w:val="en-US" w:eastAsia="en-US" w:bidi="ar-SA"/>
      </w:rPr>
    </w:lvl>
    <w:lvl w:ilvl="8">
      <w:start w:val="0"/>
      <w:numFmt w:val="bullet"/>
      <w:lvlText w:val="•"/>
      <w:lvlJc w:val="left"/>
      <w:pPr>
        <w:ind w:left="1537" w:hanging="202"/>
      </w:pPr>
      <w:rPr>
        <w:rFonts w:hint="default"/>
        <w:lang w:val="en-US" w:eastAsia="en-US" w:bidi="ar-SA"/>
      </w:rPr>
    </w:lvl>
  </w:abstractNum>
  <w:abstractNum w:abstractNumId="79">
    <w:multiLevelType w:val="hybridMultilevel"/>
    <w:lvl w:ilvl="0">
      <w:start w:val="3"/>
      <w:numFmt w:val="decimal"/>
      <w:lvlText w:val="%1."/>
      <w:lvlJc w:val="left"/>
      <w:pPr>
        <w:ind w:left="226"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63" w:hanging="202"/>
      </w:pPr>
      <w:rPr>
        <w:rFonts w:hint="default"/>
        <w:lang w:val="en-US" w:eastAsia="en-US" w:bidi="ar-SA"/>
      </w:rPr>
    </w:lvl>
    <w:lvl w:ilvl="2">
      <w:start w:val="0"/>
      <w:numFmt w:val="bullet"/>
      <w:lvlText w:val="•"/>
      <w:lvlJc w:val="left"/>
      <w:pPr>
        <w:ind w:left="506" w:hanging="202"/>
      </w:pPr>
      <w:rPr>
        <w:rFonts w:hint="default"/>
        <w:lang w:val="en-US" w:eastAsia="en-US" w:bidi="ar-SA"/>
      </w:rPr>
    </w:lvl>
    <w:lvl w:ilvl="3">
      <w:start w:val="0"/>
      <w:numFmt w:val="bullet"/>
      <w:lvlText w:val="•"/>
      <w:lvlJc w:val="left"/>
      <w:pPr>
        <w:ind w:left="650" w:hanging="202"/>
      </w:pPr>
      <w:rPr>
        <w:rFonts w:hint="default"/>
        <w:lang w:val="en-US" w:eastAsia="en-US" w:bidi="ar-SA"/>
      </w:rPr>
    </w:lvl>
    <w:lvl w:ilvl="4">
      <w:start w:val="0"/>
      <w:numFmt w:val="bullet"/>
      <w:lvlText w:val="•"/>
      <w:lvlJc w:val="left"/>
      <w:pPr>
        <w:ind w:left="793" w:hanging="202"/>
      </w:pPr>
      <w:rPr>
        <w:rFonts w:hint="default"/>
        <w:lang w:val="en-US" w:eastAsia="en-US" w:bidi="ar-SA"/>
      </w:rPr>
    </w:lvl>
    <w:lvl w:ilvl="5">
      <w:start w:val="0"/>
      <w:numFmt w:val="bullet"/>
      <w:lvlText w:val="•"/>
      <w:lvlJc w:val="left"/>
      <w:pPr>
        <w:ind w:left="937" w:hanging="202"/>
      </w:pPr>
      <w:rPr>
        <w:rFonts w:hint="default"/>
        <w:lang w:val="en-US" w:eastAsia="en-US" w:bidi="ar-SA"/>
      </w:rPr>
    </w:lvl>
    <w:lvl w:ilvl="6">
      <w:start w:val="0"/>
      <w:numFmt w:val="bullet"/>
      <w:lvlText w:val="•"/>
      <w:lvlJc w:val="left"/>
      <w:pPr>
        <w:ind w:left="1080" w:hanging="202"/>
      </w:pPr>
      <w:rPr>
        <w:rFonts w:hint="default"/>
        <w:lang w:val="en-US" w:eastAsia="en-US" w:bidi="ar-SA"/>
      </w:rPr>
    </w:lvl>
    <w:lvl w:ilvl="7">
      <w:start w:val="0"/>
      <w:numFmt w:val="bullet"/>
      <w:lvlText w:val="•"/>
      <w:lvlJc w:val="left"/>
      <w:pPr>
        <w:ind w:left="1223" w:hanging="202"/>
      </w:pPr>
      <w:rPr>
        <w:rFonts w:hint="default"/>
        <w:lang w:val="en-US" w:eastAsia="en-US" w:bidi="ar-SA"/>
      </w:rPr>
    </w:lvl>
    <w:lvl w:ilvl="8">
      <w:start w:val="0"/>
      <w:numFmt w:val="bullet"/>
      <w:lvlText w:val="•"/>
      <w:lvlJc w:val="left"/>
      <w:pPr>
        <w:ind w:left="1367" w:hanging="202"/>
      </w:pPr>
      <w:rPr>
        <w:rFonts w:hint="default"/>
        <w:lang w:val="en-US" w:eastAsia="en-US" w:bidi="ar-SA"/>
      </w:rPr>
    </w:lvl>
  </w:abstractNum>
  <w:abstractNum w:abstractNumId="78">
    <w:multiLevelType w:val="hybridMultilevel"/>
    <w:lvl w:ilvl="0">
      <w:start w:val="1"/>
      <w:numFmt w:val="decimal"/>
      <w:lvlText w:val="%1."/>
      <w:lvlJc w:val="left"/>
      <w:pPr>
        <w:ind w:left="486"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611" w:hanging="153"/>
      </w:pPr>
      <w:rPr>
        <w:rFonts w:hint="default"/>
        <w:lang w:val="en-US" w:eastAsia="en-US" w:bidi="ar-SA"/>
      </w:rPr>
    </w:lvl>
    <w:lvl w:ilvl="2">
      <w:start w:val="0"/>
      <w:numFmt w:val="bullet"/>
      <w:lvlText w:val="•"/>
      <w:lvlJc w:val="left"/>
      <w:pPr>
        <w:ind w:left="742" w:hanging="153"/>
      </w:pPr>
      <w:rPr>
        <w:rFonts w:hint="default"/>
        <w:lang w:val="en-US" w:eastAsia="en-US" w:bidi="ar-SA"/>
      </w:rPr>
    </w:lvl>
    <w:lvl w:ilvl="3">
      <w:start w:val="0"/>
      <w:numFmt w:val="bullet"/>
      <w:lvlText w:val="•"/>
      <w:lvlJc w:val="left"/>
      <w:pPr>
        <w:ind w:left="873" w:hanging="153"/>
      </w:pPr>
      <w:rPr>
        <w:rFonts w:hint="default"/>
        <w:lang w:val="en-US" w:eastAsia="en-US" w:bidi="ar-SA"/>
      </w:rPr>
    </w:lvl>
    <w:lvl w:ilvl="4">
      <w:start w:val="0"/>
      <w:numFmt w:val="bullet"/>
      <w:lvlText w:val="•"/>
      <w:lvlJc w:val="left"/>
      <w:pPr>
        <w:ind w:left="1004" w:hanging="153"/>
      </w:pPr>
      <w:rPr>
        <w:rFonts w:hint="default"/>
        <w:lang w:val="en-US" w:eastAsia="en-US" w:bidi="ar-SA"/>
      </w:rPr>
    </w:lvl>
    <w:lvl w:ilvl="5">
      <w:start w:val="0"/>
      <w:numFmt w:val="bullet"/>
      <w:lvlText w:val="•"/>
      <w:lvlJc w:val="left"/>
      <w:pPr>
        <w:ind w:left="1136" w:hanging="153"/>
      </w:pPr>
      <w:rPr>
        <w:rFonts w:hint="default"/>
        <w:lang w:val="en-US" w:eastAsia="en-US" w:bidi="ar-SA"/>
      </w:rPr>
    </w:lvl>
    <w:lvl w:ilvl="6">
      <w:start w:val="0"/>
      <w:numFmt w:val="bullet"/>
      <w:lvlText w:val="•"/>
      <w:lvlJc w:val="left"/>
      <w:pPr>
        <w:ind w:left="1267" w:hanging="153"/>
      </w:pPr>
      <w:rPr>
        <w:rFonts w:hint="default"/>
        <w:lang w:val="en-US" w:eastAsia="en-US" w:bidi="ar-SA"/>
      </w:rPr>
    </w:lvl>
    <w:lvl w:ilvl="7">
      <w:start w:val="0"/>
      <w:numFmt w:val="bullet"/>
      <w:lvlText w:val="•"/>
      <w:lvlJc w:val="left"/>
      <w:pPr>
        <w:ind w:left="1398" w:hanging="153"/>
      </w:pPr>
      <w:rPr>
        <w:rFonts w:hint="default"/>
        <w:lang w:val="en-US" w:eastAsia="en-US" w:bidi="ar-SA"/>
      </w:rPr>
    </w:lvl>
    <w:lvl w:ilvl="8">
      <w:start w:val="0"/>
      <w:numFmt w:val="bullet"/>
      <w:lvlText w:val="•"/>
      <w:lvlJc w:val="left"/>
      <w:pPr>
        <w:ind w:left="1529" w:hanging="153"/>
      </w:pPr>
      <w:rPr>
        <w:rFonts w:hint="default"/>
        <w:lang w:val="en-US" w:eastAsia="en-US" w:bidi="ar-SA"/>
      </w:rPr>
    </w:lvl>
  </w:abstractNum>
  <w:abstractNum w:abstractNumId="77">
    <w:multiLevelType w:val="hybridMultilevel"/>
    <w:lvl w:ilvl="0">
      <w:start w:val="1"/>
      <w:numFmt w:val="decimal"/>
      <w:lvlText w:val="%1."/>
      <w:lvlJc w:val="left"/>
      <w:pPr>
        <w:ind w:left="298"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435" w:hanging="153"/>
      </w:pPr>
      <w:rPr>
        <w:rFonts w:hint="default"/>
        <w:lang w:val="en-US" w:eastAsia="en-US" w:bidi="ar-SA"/>
      </w:rPr>
    </w:lvl>
    <w:lvl w:ilvl="2">
      <w:start w:val="0"/>
      <w:numFmt w:val="bullet"/>
      <w:lvlText w:val="•"/>
      <w:lvlJc w:val="left"/>
      <w:pPr>
        <w:ind w:left="570" w:hanging="153"/>
      </w:pPr>
      <w:rPr>
        <w:rFonts w:hint="default"/>
        <w:lang w:val="en-US" w:eastAsia="en-US" w:bidi="ar-SA"/>
      </w:rPr>
    </w:lvl>
    <w:lvl w:ilvl="3">
      <w:start w:val="0"/>
      <w:numFmt w:val="bullet"/>
      <w:lvlText w:val="•"/>
      <w:lvlJc w:val="left"/>
      <w:pPr>
        <w:ind w:left="706" w:hanging="153"/>
      </w:pPr>
      <w:rPr>
        <w:rFonts w:hint="default"/>
        <w:lang w:val="en-US" w:eastAsia="en-US" w:bidi="ar-SA"/>
      </w:rPr>
    </w:lvl>
    <w:lvl w:ilvl="4">
      <w:start w:val="0"/>
      <w:numFmt w:val="bullet"/>
      <w:lvlText w:val="•"/>
      <w:lvlJc w:val="left"/>
      <w:pPr>
        <w:ind w:left="841" w:hanging="153"/>
      </w:pPr>
      <w:rPr>
        <w:rFonts w:hint="default"/>
        <w:lang w:val="en-US" w:eastAsia="en-US" w:bidi="ar-SA"/>
      </w:rPr>
    </w:lvl>
    <w:lvl w:ilvl="5">
      <w:start w:val="0"/>
      <w:numFmt w:val="bullet"/>
      <w:lvlText w:val="•"/>
      <w:lvlJc w:val="left"/>
      <w:pPr>
        <w:ind w:left="977" w:hanging="153"/>
      </w:pPr>
      <w:rPr>
        <w:rFonts w:hint="default"/>
        <w:lang w:val="en-US" w:eastAsia="en-US" w:bidi="ar-SA"/>
      </w:rPr>
    </w:lvl>
    <w:lvl w:ilvl="6">
      <w:start w:val="0"/>
      <w:numFmt w:val="bullet"/>
      <w:lvlText w:val="•"/>
      <w:lvlJc w:val="left"/>
      <w:pPr>
        <w:ind w:left="1112" w:hanging="153"/>
      </w:pPr>
      <w:rPr>
        <w:rFonts w:hint="default"/>
        <w:lang w:val="en-US" w:eastAsia="en-US" w:bidi="ar-SA"/>
      </w:rPr>
    </w:lvl>
    <w:lvl w:ilvl="7">
      <w:start w:val="0"/>
      <w:numFmt w:val="bullet"/>
      <w:lvlText w:val="•"/>
      <w:lvlJc w:val="left"/>
      <w:pPr>
        <w:ind w:left="1247" w:hanging="153"/>
      </w:pPr>
      <w:rPr>
        <w:rFonts w:hint="default"/>
        <w:lang w:val="en-US" w:eastAsia="en-US" w:bidi="ar-SA"/>
      </w:rPr>
    </w:lvl>
    <w:lvl w:ilvl="8">
      <w:start w:val="0"/>
      <w:numFmt w:val="bullet"/>
      <w:lvlText w:val="•"/>
      <w:lvlJc w:val="left"/>
      <w:pPr>
        <w:ind w:left="1383" w:hanging="153"/>
      </w:pPr>
      <w:rPr>
        <w:rFonts w:hint="default"/>
        <w:lang w:val="en-US" w:eastAsia="en-US" w:bidi="ar-SA"/>
      </w:rPr>
    </w:lvl>
  </w:abstractNum>
  <w:abstractNum w:abstractNumId="76">
    <w:multiLevelType w:val="hybridMultilevel"/>
    <w:lvl w:ilvl="0">
      <w:start w:val="4"/>
      <w:numFmt w:val="decimal"/>
      <w:lvlText w:val="%1."/>
      <w:lvlJc w:val="left"/>
      <w:pPr>
        <w:ind w:left="557"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83" w:hanging="202"/>
      </w:pPr>
      <w:rPr>
        <w:rFonts w:hint="default"/>
        <w:lang w:val="en-US" w:eastAsia="en-US" w:bidi="ar-SA"/>
      </w:rPr>
    </w:lvl>
    <w:lvl w:ilvl="2">
      <w:start w:val="0"/>
      <w:numFmt w:val="bullet"/>
      <w:lvlText w:val="•"/>
      <w:lvlJc w:val="left"/>
      <w:pPr>
        <w:ind w:left="806" w:hanging="202"/>
      </w:pPr>
      <w:rPr>
        <w:rFonts w:hint="default"/>
        <w:lang w:val="en-US" w:eastAsia="en-US" w:bidi="ar-SA"/>
      </w:rPr>
    </w:lvl>
    <w:lvl w:ilvl="3">
      <w:start w:val="0"/>
      <w:numFmt w:val="bullet"/>
      <w:lvlText w:val="•"/>
      <w:lvlJc w:val="left"/>
      <w:pPr>
        <w:ind w:left="929" w:hanging="202"/>
      </w:pPr>
      <w:rPr>
        <w:rFonts w:hint="default"/>
        <w:lang w:val="en-US" w:eastAsia="en-US" w:bidi="ar-SA"/>
      </w:rPr>
    </w:lvl>
    <w:lvl w:ilvl="4">
      <w:start w:val="0"/>
      <w:numFmt w:val="bullet"/>
      <w:lvlText w:val="•"/>
      <w:lvlJc w:val="left"/>
      <w:pPr>
        <w:ind w:left="1052" w:hanging="202"/>
      </w:pPr>
      <w:rPr>
        <w:rFonts w:hint="default"/>
        <w:lang w:val="en-US" w:eastAsia="en-US" w:bidi="ar-SA"/>
      </w:rPr>
    </w:lvl>
    <w:lvl w:ilvl="5">
      <w:start w:val="0"/>
      <w:numFmt w:val="bullet"/>
      <w:lvlText w:val="•"/>
      <w:lvlJc w:val="left"/>
      <w:pPr>
        <w:ind w:left="1176" w:hanging="202"/>
      </w:pPr>
      <w:rPr>
        <w:rFonts w:hint="default"/>
        <w:lang w:val="en-US" w:eastAsia="en-US" w:bidi="ar-SA"/>
      </w:rPr>
    </w:lvl>
    <w:lvl w:ilvl="6">
      <w:start w:val="0"/>
      <w:numFmt w:val="bullet"/>
      <w:lvlText w:val="•"/>
      <w:lvlJc w:val="left"/>
      <w:pPr>
        <w:ind w:left="1299" w:hanging="202"/>
      </w:pPr>
      <w:rPr>
        <w:rFonts w:hint="default"/>
        <w:lang w:val="en-US" w:eastAsia="en-US" w:bidi="ar-SA"/>
      </w:rPr>
    </w:lvl>
    <w:lvl w:ilvl="7">
      <w:start w:val="0"/>
      <w:numFmt w:val="bullet"/>
      <w:lvlText w:val="•"/>
      <w:lvlJc w:val="left"/>
      <w:pPr>
        <w:ind w:left="1422" w:hanging="202"/>
      </w:pPr>
      <w:rPr>
        <w:rFonts w:hint="default"/>
        <w:lang w:val="en-US" w:eastAsia="en-US" w:bidi="ar-SA"/>
      </w:rPr>
    </w:lvl>
    <w:lvl w:ilvl="8">
      <w:start w:val="0"/>
      <w:numFmt w:val="bullet"/>
      <w:lvlText w:val="•"/>
      <w:lvlJc w:val="left"/>
      <w:pPr>
        <w:ind w:left="1545" w:hanging="202"/>
      </w:pPr>
      <w:rPr>
        <w:rFonts w:hint="default"/>
        <w:lang w:val="en-US" w:eastAsia="en-US" w:bidi="ar-SA"/>
      </w:rPr>
    </w:lvl>
  </w:abstractNum>
  <w:abstractNum w:abstractNumId="75">
    <w:multiLevelType w:val="hybridMultilevel"/>
    <w:lvl w:ilvl="0">
      <w:start w:val="3"/>
      <w:numFmt w:val="decimal"/>
      <w:lvlText w:val="%1."/>
      <w:lvlJc w:val="left"/>
      <w:pPr>
        <w:ind w:left="485"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597" w:hanging="202"/>
      </w:pPr>
      <w:rPr>
        <w:rFonts w:hint="default"/>
        <w:lang w:val="en-US" w:eastAsia="en-US" w:bidi="ar-SA"/>
      </w:rPr>
    </w:lvl>
    <w:lvl w:ilvl="2">
      <w:start w:val="0"/>
      <w:numFmt w:val="bullet"/>
      <w:lvlText w:val="•"/>
      <w:lvlJc w:val="left"/>
      <w:pPr>
        <w:ind w:left="714" w:hanging="202"/>
      </w:pPr>
      <w:rPr>
        <w:rFonts w:hint="default"/>
        <w:lang w:val="en-US" w:eastAsia="en-US" w:bidi="ar-SA"/>
      </w:rPr>
    </w:lvl>
    <w:lvl w:ilvl="3">
      <w:start w:val="0"/>
      <w:numFmt w:val="bullet"/>
      <w:lvlText w:val="•"/>
      <w:lvlJc w:val="left"/>
      <w:pPr>
        <w:ind w:left="832" w:hanging="202"/>
      </w:pPr>
      <w:rPr>
        <w:rFonts w:hint="default"/>
        <w:lang w:val="en-US" w:eastAsia="en-US" w:bidi="ar-SA"/>
      </w:rPr>
    </w:lvl>
    <w:lvl w:ilvl="4">
      <w:start w:val="0"/>
      <w:numFmt w:val="bullet"/>
      <w:lvlText w:val="•"/>
      <w:lvlJc w:val="left"/>
      <w:pPr>
        <w:ind w:left="949" w:hanging="202"/>
      </w:pPr>
      <w:rPr>
        <w:rFonts w:hint="default"/>
        <w:lang w:val="en-US" w:eastAsia="en-US" w:bidi="ar-SA"/>
      </w:rPr>
    </w:lvl>
    <w:lvl w:ilvl="5">
      <w:start w:val="0"/>
      <w:numFmt w:val="bullet"/>
      <w:lvlText w:val="•"/>
      <w:lvlJc w:val="left"/>
      <w:pPr>
        <w:ind w:left="1067" w:hanging="202"/>
      </w:pPr>
      <w:rPr>
        <w:rFonts w:hint="default"/>
        <w:lang w:val="en-US" w:eastAsia="en-US" w:bidi="ar-SA"/>
      </w:rPr>
    </w:lvl>
    <w:lvl w:ilvl="6">
      <w:start w:val="0"/>
      <w:numFmt w:val="bullet"/>
      <w:lvlText w:val="•"/>
      <w:lvlJc w:val="left"/>
      <w:pPr>
        <w:ind w:left="1184" w:hanging="202"/>
      </w:pPr>
      <w:rPr>
        <w:rFonts w:hint="default"/>
        <w:lang w:val="en-US" w:eastAsia="en-US" w:bidi="ar-SA"/>
      </w:rPr>
    </w:lvl>
    <w:lvl w:ilvl="7">
      <w:start w:val="0"/>
      <w:numFmt w:val="bullet"/>
      <w:lvlText w:val="•"/>
      <w:lvlJc w:val="left"/>
      <w:pPr>
        <w:ind w:left="1301" w:hanging="202"/>
      </w:pPr>
      <w:rPr>
        <w:rFonts w:hint="default"/>
        <w:lang w:val="en-US" w:eastAsia="en-US" w:bidi="ar-SA"/>
      </w:rPr>
    </w:lvl>
    <w:lvl w:ilvl="8">
      <w:start w:val="0"/>
      <w:numFmt w:val="bullet"/>
      <w:lvlText w:val="•"/>
      <w:lvlJc w:val="left"/>
      <w:pPr>
        <w:ind w:left="1419" w:hanging="202"/>
      </w:pPr>
      <w:rPr>
        <w:rFonts w:hint="default"/>
        <w:lang w:val="en-US" w:eastAsia="en-US" w:bidi="ar-SA"/>
      </w:rPr>
    </w:lvl>
  </w:abstractNum>
  <w:abstractNum w:abstractNumId="74">
    <w:multiLevelType w:val="hybridMultilevel"/>
    <w:lvl w:ilvl="0">
      <w:start w:val="1"/>
      <w:numFmt w:val="decimal"/>
      <w:lvlText w:val="%1."/>
      <w:lvlJc w:val="left"/>
      <w:pPr>
        <w:ind w:left="550"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83" w:hanging="202"/>
      </w:pPr>
      <w:rPr>
        <w:rFonts w:hint="default"/>
        <w:lang w:val="en-US" w:eastAsia="en-US" w:bidi="ar-SA"/>
      </w:rPr>
    </w:lvl>
    <w:lvl w:ilvl="2">
      <w:start w:val="0"/>
      <w:numFmt w:val="bullet"/>
      <w:lvlText w:val="•"/>
      <w:lvlJc w:val="left"/>
      <w:pPr>
        <w:ind w:left="806" w:hanging="202"/>
      </w:pPr>
      <w:rPr>
        <w:rFonts w:hint="default"/>
        <w:lang w:val="en-US" w:eastAsia="en-US" w:bidi="ar-SA"/>
      </w:rPr>
    </w:lvl>
    <w:lvl w:ilvl="3">
      <w:start w:val="0"/>
      <w:numFmt w:val="bullet"/>
      <w:lvlText w:val="•"/>
      <w:lvlJc w:val="left"/>
      <w:pPr>
        <w:ind w:left="929" w:hanging="202"/>
      </w:pPr>
      <w:rPr>
        <w:rFonts w:hint="default"/>
        <w:lang w:val="en-US" w:eastAsia="en-US" w:bidi="ar-SA"/>
      </w:rPr>
    </w:lvl>
    <w:lvl w:ilvl="4">
      <w:start w:val="0"/>
      <w:numFmt w:val="bullet"/>
      <w:lvlText w:val="•"/>
      <w:lvlJc w:val="left"/>
      <w:pPr>
        <w:ind w:left="1052" w:hanging="202"/>
      </w:pPr>
      <w:rPr>
        <w:rFonts w:hint="default"/>
        <w:lang w:val="en-US" w:eastAsia="en-US" w:bidi="ar-SA"/>
      </w:rPr>
    </w:lvl>
    <w:lvl w:ilvl="5">
      <w:start w:val="0"/>
      <w:numFmt w:val="bullet"/>
      <w:lvlText w:val="•"/>
      <w:lvlJc w:val="left"/>
      <w:pPr>
        <w:ind w:left="1176" w:hanging="202"/>
      </w:pPr>
      <w:rPr>
        <w:rFonts w:hint="default"/>
        <w:lang w:val="en-US" w:eastAsia="en-US" w:bidi="ar-SA"/>
      </w:rPr>
    </w:lvl>
    <w:lvl w:ilvl="6">
      <w:start w:val="0"/>
      <w:numFmt w:val="bullet"/>
      <w:lvlText w:val="•"/>
      <w:lvlJc w:val="left"/>
      <w:pPr>
        <w:ind w:left="1299" w:hanging="202"/>
      </w:pPr>
      <w:rPr>
        <w:rFonts w:hint="default"/>
        <w:lang w:val="en-US" w:eastAsia="en-US" w:bidi="ar-SA"/>
      </w:rPr>
    </w:lvl>
    <w:lvl w:ilvl="7">
      <w:start w:val="0"/>
      <w:numFmt w:val="bullet"/>
      <w:lvlText w:val="•"/>
      <w:lvlJc w:val="left"/>
      <w:pPr>
        <w:ind w:left="1422" w:hanging="202"/>
      </w:pPr>
      <w:rPr>
        <w:rFonts w:hint="default"/>
        <w:lang w:val="en-US" w:eastAsia="en-US" w:bidi="ar-SA"/>
      </w:rPr>
    </w:lvl>
    <w:lvl w:ilvl="8">
      <w:start w:val="0"/>
      <w:numFmt w:val="bullet"/>
      <w:lvlText w:val="•"/>
      <w:lvlJc w:val="left"/>
      <w:pPr>
        <w:ind w:left="1545" w:hanging="202"/>
      </w:pPr>
      <w:rPr>
        <w:rFonts w:hint="default"/>
        <w:lang w:val="en-US" w:eastAsia="en-US" w:bidi="ar-SA"/>
      </w:rPr>
    </w:lvl>
  </w:abstractNum>
  <w:abstractNum w:abstractNumId="73">
    <w:multiLevelType w:val="hybridMultilevel"/>
    <w:lvl w:ilvl="0">
      <w:start w:val="1"/>
      <w:numFmt w:val="decimal"/>
      <w:lvlText w:val="%1."/>
      <w:lvlJc w:val="left"/>
      <w:pPr>
        <w:ind w:left="406" w:hanging="202"/>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525" w:hanging="202"/>
      </w:pPr>
      <w:rPr>
        <w:rFonts w:hint="default"/>
        <w:lang w:val="en-US" w:eastAsia="en-US" w:bidi="ar-SA"/>
      </w:rPr>
    </w:lvl>
    <w:lvl w:ilvl="2">
      <w:start w:val="0"/>
      <w:numFmt w:val="bullet"/>
      <w:lvlText w:val="•"/>
      <w:lvlJc w:val="left"/>
      <w:pPr>
        <w:ind w:left="650" w:hanging="202"/>
      </w:pPr>
      <w:rPr>
        <w:rFonts w:hint="default"/>
        <w:lang w:val="en-US" w:eastAsia="en-US" w:bidi="ar-SA"/>
      </w:rPr>
    </w:lvl>
    <w:lvl w:ilvl="3">
      <w:start w:val="0"/>
      <w:numFmt w:val="bullet"/>
      <w:lvlText w:val="•"/>
      <w:lvlJc w:val="left"/>
      <w:pPr>
        <w:ind w:left="776" w:hanging="202"/>
      </w:pPr>
      <w:rPr>
        <w:rFonts w:hint="default"/>
        <w:lang w:val="en-US" w:eastAsia="en-US" w:bidi="ar-SA"/>
      </w:rPr>
    </w:lvl>
    <w:lvl w:ilvl="4">
      <w:start w:val="0"/>
      <w:numFmt w:val="bullet"/>
      <w:lvlText w:val="•"/>
      <w:lvlJc w:val="left"/>
      <w:pPr>
        <w:ind w:left="901" w:hanging="202"/>
      </w:pPr>
      <w:rPr>
        <w:rFonts w:hint="default"/>
        <w:lang w:val="en-US" w:eastAsia="en-US" w:bidi="ar-SA"/>
      </w:rPr>
    </w:lvl>
    <w:lvl w:ilvl="5">
      <w:start w:val="0"/>
      <w:numFmt w:val="bullet"/>
      <w:lvlText w:val="•"/>
      <w:lvlJc w:val="left"/>
      <w:pPr>
        <w:ind w:left="1027" w:hanging="202"/>
      </w:pPr>
      <w:rPr>
        <w:rFonts w:hint="default"/>
        <w:lang w:val="en-US" w:eastAsia="en-US" w:bidi="ar-SA"/>
      </w:rPr>
    </w:lvl>
    <w:lvl w:ilvl="6">
      <w:start w:val="0"/>
      <w:numFmt w:val="bullet"/>
      <w:lvlText w:val="•"/>
      <w:lvlJc w:val="left"/>
      <w:pPr>
        <w:ind w:left="1152" w:hanging="202"/>
      </w:pPr>
      <w:rPr>
        <w:rFonts w:hint="default"/>
        <w:lang w:val="en-US" w:eastAsia="en-US" w:bidi="ar-SA"/>
      </w:rPr>
    </w:lvl>
    <w:lvl w:ilvl="7">
      <w:start w:val="0"/>
      <w:numFmt w:val="bullet"/>
      <w:lvlText w:val="•"/>
      <w:lvlJc w:val="left"/>
      <w:pPr>
        <w:ind w:left="1277" w:hanging="202"/>
      </w:pPr>
      <w:rPr>
        <w:rFonts w:hint="default"/>
        <w:lang w:val="en-US" w:eastAsia="en-US" w:bidi="ar-SA"/>
      </w:rPr>
    </w:lvl>
    <w:lvl w:ilvl="8">
      <w:start w:val="0"/>
      <w:numFmt w:val="bullet"/>
      <w:lvlText w:val="•"/>
      <w:lvlJc w:val="left"/>
      <w:pPr>
        <w:ind w:left="1403" w:hanging="202"/>
      </w:pPr>
      <w:rPr>
        <w:rFonts w:hint="default"/>
        <w:lang w:val="en-US" w:eastAsia="en-US" w:bidi="ar-SA"/>
      </w:rPr>
    </w:lvl>
  </w:abstractNum>
  <w:abstractNum w:abstractNumId="72">
    <w:multiLevelType w:val="hybridMultilevel"/>
    <w:lvl w:ilvl="0">
      <w:start w:val="1"/>
      <w:numFmt w:val="decimal"/>
      <w:lvlText w:val="%1."/>
      <w:lvlJc w:val="left"/>
      <w:pPr>
        <w:ind w:left="406"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539" w:hanging="202"/>
      </w:pPr>
      <w:rPr>
        <w:rFonts w:hint="default"/>
        <w:lang w:val="en-US" w:eastAsia="en-US" w:bidi="ar-SA"/>
      </w:rPr>
    </w:lvl>
    <w:lvl w:ilvl="2">
      <w:start w:val="0"/>
      <w:numFmt w:val="bullet"/>
      <w:lvlText w:val="•"/>
      <w:lvlJc w:val="left"/>
      <w:pPr>
        <w:ind w:left="678" w:hanging="202"/>
      </w:pPr>
      <w:rPr>
        <w:rFonts w:hint="default"/>
        <w:lang w:val="en-US" w:eastAsia="en-US" w:bidi="ar-SA"/>
      </w:rPr>
    </w:lvl>
    <w:lvl w:ilvl="3">
      <w:start w:val="0"/>
      <w:numFmt w:val="bullet"/>
      <w:lvlText w:val="•"/>
      <w:lvlJc w:val="left"/>
      <w:pPr>
        <w:ind w:left="817" w:hanging="202"/>
      </w:pPr>
      <w:rPr>
        <w:rFonts w:hint="default"/>
        <w:lang w:val="en-US" w:eastAsia="en-US" w:bidi="ar-SA"/>
      </w:rPr>
    </w:lvl>
    <w:lvl w:ilvl="4">
      <w:start w:val="0"/>
      <w:numFmt w:val="bullet"/>
      <w:lvlText w:val="•"/>
      <w:lvlJc w:val="left"/>
      <w:pPr>
        <w:ind w:left="956" w:hanging="202"/>
      </w:pPr>
      <w:rPr>
        <w:rFonts w:hint="default"/>
        <w:lang w:val="en-US" w:eastAsia="en-US" w:bidi="ar-SA"/>
      </w:rPr>
    </w:lvl>
    <w:lvl w:ilvl="5">
      <w:start w:val="0"/>
      <w:numFmt w:val="bullet"/>
      <w:lvlText w:val="•"/>
      <w:lvlJc w:val="left"/>
      <w:pPr>
        <w:ind w:left="1096" w:hanging="202"/>
      </w:pPr>
      <w:rPr>
        <w:rFonts w:hint="default"/>
        <w:lang w:val="en-US" w:eastAsia="en-US" w:bidi="ar-SA"/>
      </w:rPr>
    </w:lvl>
    <w:lvl w:ilvl="6">
      <w:start w:val="0"/>
      <w:numFmt w:val="bullet"/>
      <w:lvlText w:val="•"/>
      <w:lvlJc w:val="left"/>
      <w:pPr>
        <w:ind w:left="1235" w:hanging="202"/>
      </w:pPr>
      <w:rPr>
        <w:rFonts w:hint="default"/>
        <w:lang w:val="en-US" w:eastAsia="en-US" w:bidi="ar-SA"/>
      </w:rPr>
    </w:lvl>
    <w:lvl w:ilvl="7">
      <w:start w:val="0"/>
      <w:numFmt w:val="bullet"/>
      <w:lvlText w:val="•"/>
      <w:lvlJc w:val="left"/>
      <w:pPr>
        <w:ind w:left="1374" w:hanging="202"/>
      </w:pPr>
      <w:rPr>
        <w:rFonts w:hint="default"/>
        <w:lang w:val="en-US" w:eastAsia="en-US" w:bidi="ar-SA"/>
      </w:rPr>
    </w:lvl>
    <w:lvl w:ilvl="8">
      <w:start w:val="0"/>
      <w:numFmt w:val="bullet"/>
      <w:lvlText w:val="•"/>
      <w:lvlJc w:val="left"/>
      <w:pPr>
        <w:ind w:left="1513" w:hanging="202"/>
      </w:pPr>
      <w:rPr>
        <w:rFonts w:hint="default"/>
        <w:lang w:val="en-US" w:eastAsia="en-US" w:bidi="ar-SA"/>
      </w:rPr>
    </w:lvl>
  </w:abstractNum>
  <w:abstractNum w:abstractNumId="71">
    <w:multiLevelType w:val="hybridMultilevel"/>
    <w:lvl w:ilvl="0">
      <w:start w:val="1"/>
      <w:numFmt w:val="decimal"/>
      <w:lvlText w:val="%1."/>
      <w:lvlJc w:val="left"/>
      <w:pPr>
        <w:ind w:left="204"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345" w:hanging="153"/>
      </w:pPr>
      <w:rPr>
        <w:rFonts w:hint="default"/>
        <w:lang w:val="en-US" w:eastAsia="en-US" w:bidi="ar-SA"/>
      </w:rPr>
    </w:lvl>
    <w:lvl w:ilvl="2">
      <w:start w:val="0"/>
      <w:numFmt w:val="bullet"/>
      <w:lvlText w:val="•"/>
      <w:lvlJc w:val="left"/>
      <w:pPr>
        <w:ind w:left="490" w:hanging="153"/>
      </w:pPr>
      <w:rPr>
        <w:rFonts w:hint="default"/>
        <w:lang w:val="en-US" w:eastAsia="en-US" w:bidi="ar-SA"/>
      </w:rPr>
    </w:lvl>
    <w:lvl w:ilvl="3">
      <w:start w:val="0"/>
      <w:numFmt w:val="bullet"/>
      <w:lvlText w:val="•"/>
      <w:lvlJc w:val="left"/>
      <w:pPr>
        <w:ind w:left="636" w:hanging="153"/>
      </w:pPr>
      <w:rPr>
        <w:rFonts w:hint="default"/>
        <w:lang w:val="en-US" w:eastAsia="en-US" w:bidi="ar-SA"/>
      </w:rPr>
    </w:lvl>
    <w:lvl w:ilvl="4">
      <w:start w:val="0"/>
      <w:numFmt w:val="bullet"/>
      <w:lvlText w:val="•"/>
      <w:lvlJc w:val="left"/>
      <w:pPr>
        <w:ind w:left="781" w:hanging="153"/>
      </w:pPr>
      <w:rPr>
        <w:rFonts w:hint="default"/>
        <w:lang w:val="en-US" w:eastAsia="en-US" w:bidi="ar-SA"/>
      </w:rPr>
    </w:lvl>
    <w:lvl w:ilvl="5">
      <w:start w:val="0"/>
      <w:numFmt w:val="bullet"/>
      <w:lvlText w:val="•"/>
      <w:lvlJc w:val="left"/>
      <w:pPr>
        <w:ind w:left="927" w:hanging="153"/>
      </w:pPr>
      <w:rPr>
        <w:rFonts w:hint="default"/>
        <w:lang w:val="en-US" w:eastAsia="en-US" w:bidi="ar-SA"/>
      </w:rPr>
    </w:lvl>
    <w:lvl w:ilvl="6">
      <w:start w:val="0"/>
      <w:numFmt w:val="bullet"/>
      <w:lvlText w:val="•"/>
      <w:lvlJc w:val="left"/>
      <w:pPr>
        <w:ind w:left="1072" w:hanging="153"/>
      </w:pPr>
      <w:rPr>
        <w:rFonts w:hint="default"/>
        <w:lang w:val="en-US" w:eastAsia="en-US" w:bidi="ar-SA"/>
      </w:rPr>
    </w:lvl>
    <w:lvl w:ilvl="7">
      <w:start w:val="0"/>
      <w:numFmt w:val="bullet"/>
      <w:lvlText w:val="•"/>
      <w:lvlJc w:val="left"/>
      <w:pPr>
        <w:ind w:left="1217" w:hanging="153"/>
      </w:pPr>
      <w:rPr>
        <w:rFonts w:hint="default"/>
        <w:lang w:val="en-US" w:eastAsia="en-US" w:bidi="ar-SA"/>
      </w:rPr>
    </w:lvl>
    <w:lvl w:ilvl="8">
      <w:start w:val="0"/>
      <w:numFmt w:val="bullet"/>
      <w:lvlText w:val="•"/>
      <w:lvlJc w:val="left"/>
      <w:pPr>
        <w:ind w:left="1363" w:hanging="153"/>
      </w:pPr>
      <w:rPr>
        <w:rFonts w:hint="default"/>
        <w:lang w:val="en-US" w:eastAsia="en-US" w:bidi="ar-SA"/>
      </w:rPr>
    </w:lvl>
  </w:abstractNum>
  <w:abstractNum w:abstractNumId="70">
    <w:multiLevelType w:val="hybridMultilevel"/>
    <w:lvl w:ilvl="0">
      <w:start w:val="1"/>
      <w:numFmt w:val="upperRoman"/>
      <w:lvlText w:val="%1."/>
      <w:lvlJc w:val="left"/>
      <w:pPr>
        <w:ind w:left="111" w:hanging="166"/>
        <w:jc w:val="lef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287" w:hanging="166"/>
      </w:pPr>
      <w:rPr>
        <w:rFonts w:hint="default"/>
        <w:lang w:val="en-US" w:eastAsia="en-US" w:bidi="ar-SA"/>
      </w:rPr>
    </w:lvl>
    <w:lvl w:ilvl="2">
      <w:start w:val="0"/>
      <w:numFmt w:val="bullet"/>
      <w:lvlText w:val="•"/>
      <w:lvlJc w:val="left"/>
      <w:pPr>
        <w:ind w:left="454" w:hanging="166"/>
      </w:pPr>
      <w:rPr>
        <w:rFonts w:hint="default"/>
        <w:lang w:val="en-US" w:eastAsia="en-US" w:bidi="ar-SA"/>
      </w:rPr>
    </w:lvl>
    <w:lvl w:ilvl="3">
      <w:start w:val="0"/>
      <w:numFmt w:val="bullet"/>
      <w:lvlText w:val="•"/>
      <w:lvlJc w:val="left"/>
      <w:pPr>
        <w:ind w:left="621" w:hanging="166"/>
      </w:pPr>
      <w:rPr>
        <w:rFonts w:hint="default"/>
        <w:lang w:val="en-US" w:eastAsia="en-US" w:bidi="ar-SA"/>
      </w:rPr>
    </w:lvl>
    <w:lvl w:ilvl="4">
      <w:start w:val="0"/>
      <w:numFmt w:val="bullet"/>
      <w:lvlText w:val="•"/>
      <w:lvlJc w:val="left"/>
      <w:pPr>
        <w:ind w:left="788" w:hanging="166"/>
      </w:pPr>
      <w:rPr>
        <w:rFonts w:hint="default"/>
        <w:lang w:val="en-US" w:eastAsia="en-US" w:bidi="ar-SA"/>
      </w:rPr>
    </w:lvl>
    <w:lvl w:ilvl="5">
      <w:start w:val="0"/>
      <w:numFmt w:val="bullet"/>
      <w:lvlText w:val="•"/>
      <w:lvlJc w:val="left"/>
      <w:pPr>
        <w:ind w:left="956" w:hanging="166"/>
      </w:pPr>
      <w:rPr>
        <w:rFonts w:hint="default"/>
        <w:lang w:val="en-US" w:eastAsia="en-US" w:bidi="ar-SA"/>
      </w:rPr>
    </w:lvl>
    <w:lvl w:ilvl="6">
      <w:start w:val="0"/>
      <w:numFmt w:val="bullet"/>
      <w:lvlText w:val="•"/>
      <w:lvlJc w:val="left"/>
      <w:pPr>
        <w:ind w:left="1123" w:hanging="166"/>
      </w:pPr>
      <w:rPr>
        <w:rFonts w:hint="default"/>
        <w:lang w:val="en-US" w:eastAsia="en-US" w:bidi="ar-SA"/>
      </w:rPr>
    </w:lvl>
    <w:lvl w:ilvl="7">
      <w:start w:val="0"/>
      <w:numFmt w:val="bullet"/>
      <w:lvlText w:val="•"/>
      <w:lvlJc w:val="left"/>
      <w:pPr>
        <w:ind w:left="1290" w:hanging="166"/>
      </w:pPr>
      <w:rPr>
        <w:rFonts w:hint="default"/>
        <w:lang w:val="en-US" w:eastAsia="en-US" w:bidi="ar-SA"/>
      </w:rPr>
    </w:lvl>
    <w:lvl w:ilvl="8">
      <w:start w:val="0"/>
      <w:numFmt w:val="bullet"/>
      <w:lvlText w:val="•"/>
      <w:lvlJc w:val="left"/>
      <w:pPr>
        <w:ind w:left="1457" w:hanging="166"/>
      </w:pPr>
      <w:rPr>
        <w:rFonts w:hint="default"/>
        <w:lang w:val="en-US" w:eastAsia="en-US" w:bidi="ar-SA"/>
      </w:rPr>
    </w:lvl>
  </w:abstractNum>
  <w:abstractNum w:abstractNumId="69">
    <w:multiLevelType w:val="hybridMultilevel"/>
    <w:lvl w:ilvl="0">
      <w:start w:val="1"/>
      <w:numFmt w:val="upperRoman"/>
      <w:lvlText w:val="%1."/>
      <w:lvlJc w:val="left"/>
      <w:pPr>
        <w:ind w:left="355"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503" w:hanging="166"/>
      </w:pPr>
      <w:rPr>
        <w:rFonts w:hint="default"/>
        <w:lang w:val="en-US" w:eastAsia="en-US" w:bidi="ar-SA"/>
      </w:rPr>
    </w:lvl>
    <w:lvl w:ilvl="2">
      <w:start w:val="0"/>
      <w:numFmt w:val="bullet"/>
      <w:lvlText w:val="•"/>
      <w:lvlJc w:val="left"/>
      <w:pPr>
        <w:ind w:left="646" w:hanging="166"/>
      </w:pPr>
      <w:rPr>
        <w:rFonts w:hint="default"/>
        <w:lang w:val="en-US" w:eastAsia="en-US" w:bidi="ar-SA"/>
      </w:rPr>
    </w:lvl>
    <w:lvl w:ilvl="3">
      <w:start w:val="0"/>
      <w:numFmt w:val="bullet"/>
      <w:lvlText w:val="•"/>
      <w:lvlJc w:val="left"/>
      <w:pPr>
        <w:ind w:left="789" w:hanging="166"/>
      </w:pPr>
      <w:rPr>
        <w:rFonts w:hint="default"/>
        <w:lang w:val="en-US" w:eastAsia="en-US" w:bidi="ar-SA"/>
      </w:rPr>
    </w:lvl>
    <w:lvl w:ilvl="4">
      <w:start w:val="0"/>
      <w:numFmt w:val="bullet"/>
      <w:lvlText w:val="•"/>
      <w:lvlJc w:val="left"/>
      <w:pPr>
        <w:ind w:left="932" w:hanging="166"/>
      </w:pPr>
      <w:rPr>
        <w:rFonts w:hint="default"/>
        <w:lang w:val="en-US" w:eastAsia="en-US" w:bidi="ar-SA"/>
      </w:rPr>
    </w:lvl>
    <w:lvl w:ilvl="5">
      <w:start w:val="0"/>
      <w:numFmt w:val="bullet"/>
      <w:lvlText w:val="•"/>
      <w:lvlJc w:val="left"/>
      <w:pPr>
        <w:ind w:left="1076" w:hanging="166"/>
      </w:pPr>
      <w:rPr>
        <w:rFonts w:hint="default"/>
        <w:lang w:val="en-US" w:eastAsia="en-US" w:bidi="ar-SA"/>
      </w:rPr>
    </w:lvl>
    <w:lvl w:ilvl="6">
      <w:start w:val="0"/>
      <w:numFmt w:val="bullet"/>
      <w:lvlText w:val="•"/>
      <w:lvlJc w:val="left"/>
      <w:pPr>
        <w:ind w:left="1219" w:hanging="166"/>
      </w:pPr>
      <w:rPr>
        <w:rFonts w:hint="default"/>
        <w:lang w:val="en-US" w:eastAsia="en-US" w:bidi="ar-SA"/>
      </w:rPr>
    </w:lvl>
    <w:lvl w:ilvl="7">
      <w:start w:val="0"/>
      <w:numFmt w:val="bullet"/>
      <w:lvlText w:val="•"/>
      <w:lvlJc w:val="left"/>
      <w:pPr>
        <w:ind w:left="1362" w:hanging="166"/>
      </w:pPr>
      <w:rPr>
        <w:rFonts w:hint="default"/>
        <w:lang w:val="en-US" w:eastAsia="en-US" w:bidi="ar-SA"/>
      </w:rPr>
    </w:lvl>
    <w:lvl w:ilvl="8">
      <w:start w:val="0"/>
      <w:numFmt w:val="bullet"/>
      <w:lvlText w:val="•"/>
      <w:lvlJc w:val="left"/>
      <w:pPr>
        <w:ind w:left="1505" w:hanging="166"/>
      </w:pPr>
      <w:rPr>
        <w:rFonts w:hint="default"/>
        <w:lang w:val="en-US" w:eastAsia="en-US" w:bidi="ar-SA"/>
      </w:rPr>
    </w:lvl>
  </w:abstractNum>
  <w:abstractNum w:abstractNumId="68">
    <w:multiLevelType w:val="hybridMultilevel"/>
    <w:lvl w:ilvl="0">
      <w:start w:val="1"/>
      <w:numFmt w:val="decimal"/>
      <w:lvlText w:val="%1."/>
      <w:lvlJc w:val="left"/>
      <w:pPr>
        <w:ind w:left="146"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91" w:hanging="153"/>
      </w:pPr>
      <w:rPr>
        <w:rFonts w:hint="default"/>
        <w:lang w:val="en-US" w:eastAsia="en-US" w:bidi="ar-SA"/>
      </w:rPr>
    </w:lvl>
    <w:lvl w:ilvl="2">
      <w:start w:val="0"/>
      <w:numFmt w:val="bullet"/>
      <w:lvlText w:val="•"/>
      <w:lvlJc w:val="left"/>
      <w:pPr>
        <w:ind w:left="442" w:hanging="153"/>
      </w:pPr>
      <w:rPr>
        <w:rFonts w:hint="default"/>
        <w:lang w:val="en-US" w:eastAsia="en-US" w:bidi="ar-SA"/>
      </w:rPr>
    </w:lvl>
    <w:lvl w:ilvl="3">
      <w:start w:val="0"/>
      <w:numFmt w:val="bullet"/>
      <w:lvlText w:val="•"/>
      <w:lvlJc w:val="left"/>
      <w:pPr>
        <w:ind w:left="594" w:hanging="153"/>
      </w:pPr>
      <w:rPr>
        <w:rFonts w:hint="default"/>
        <w:lang w:val="en-US" w:eastAsia="en-US" w:bidi="ar-SA"/>
      </w:rPr>
    </w:lvl>
    <w:lvl w:ilvl="4">
      <w:start w:val="0"/>
      <w:numFmt w:val="bullet"/>
      <w:lvlText w:val="•"/>
      <w:lvlJc w:val="left"/>
      <w:pPr>
        <w:ind w:left="745" w:hanging="153"/>
      </w:pPr>
      <w:rPr>
        <w:rFonts w:hint="default"/>
        <w:lang w:val="en-US" w:eastAsia="en-US" w:bidi="ar-SA"/>
      </w:rPr>
    </w:lvl>
    <w:lvl w:ilvl="5">
      <w:start w:val="0"/>
      <w:numFmt w:val="bullet"/>
      <w:lvlText w:val="•"/>
      <w:lvlJc w:val="left"/>
      <w:pPr>
        <w:ind w:left="897" w:hanging="153"/>
      </w:pPr>
      <w:rPr>
        <w:rFonts w:hint="default"/>
        <w:lang w:val="en-US" w:eastAsia="en-US" w:bidi="ar-SA"/>
      </w:rPr>
    </w:lvl>
    <w:lvl w:ilvl="6">
      <w:start w:val="0"/>
      <w:numFmt w:val="bullet"/>
      <w:lvlText w:val="•"/>
      <w:lvlJc w:val="left"/>
      <w:pPr>
        <w:ind w:left="1048" w:hanging="153"/>
      </w:pPr>
      <w:rPr>
        <w:rFonts w:hint="default"/>
        <w:lang w:val="en-US" w:eastAsia="en-US" w:bidi="ar-SA"/>
      </w:rPr>
    </w:lvl>
    <w:lvl w:ilvl="7">
      <w:start w:val="0"/>
      <w:numFmt w:val="bullet"/>
      <w:lvlText w:val="•"/>
      <w:lvlJc w:val="left"/>
      <w:pPr>
        <w:ind w:left="1199" w:hanging="153"/>
      </w:pPr>
      <w:rPr>
        <w:rFonts w:hint="default"/>
        <w:lang w:val="en-US" w:eastAsia="en-US" w:bidi="ar-SA"/>
      </w:rPr>
    </w:lvl>
    <w:lvl w:ilvl="8">
      <w:start w:val="0"/>
      <w:numFmt w:val="bullet"/>
      <w:lvlText w:val="•"/>
      <w:lvlJc w:val="left"/>
      <w:pPr>
        <w:ind w:left="1351" w:hanging="153"/>
      </w:pPr>
      <w:rPr>
        <w:rFonts w:hint="default"/>
        <w:lang w:val="en-US" w:eastAsia="en-US" w:bidi="ar-SA"/>
      </w:rPr>
    </w:lvl>
  </w:abstractNum>
  <w:abstractNum w:abstractNumId="67">
    <w:multiLevelType w:val="hybridMultilevel"/>
    <w:lvl w:ilvl="0">
      <w:start w:val="4"/>
      <w:numFmt w:val="upperRoman"/>
      <w:lvlText w:val="%1."/>
      <w:lvlJc w:val="left"/>
      <w:pPr>
        <w:ind w:left="197" w:hanging="310"/>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359" w:hanging="310"/>
      </w:pPr>
      <w:rPr>
        <w:rFonts w:hint="default"/>
        <w:lang w:val="en-US" w:eastAsia="en-US" w:bidi="ar-SA"/>
      </w:rPr>
    </w:lvl>
    <w:lvl w:ilvl="2">
      <w:start w:val="0"/>
      <w:numFmt w:val="bullet"/>
      <w:lvlText w:val="•"/>
      <w:lvlJc w:val="left"/>
      <w:pPr>
        <w:ind w:left="518" w:hanging="310"/>
      </w:pPr>
      <w:rPr>
        <w:rFonts w:hint="default"/>
        <w:lang w:val="en-US" w:eastAsia="en-US" w:bidi="ar-SA"/>
      </w:rPr>
    </w:lvl>
    <w:lvl w:ilvl="3">
      <w:start w:val="0"/>
      <w:numFmt w:val="bullet"/>
      <w:lvlText w:val="•"/>
      <w:lvlJc w:val="left"/>
      <w:pPr>
        <w:ind w:left="677" w:hanging="310"/>
      </w:pPr>
      <w:rPr>
        <w:rFonts w:hint="default"/>
        <w:lang w:val="en-US" w:eastAsia="en-US" w:bidi="ar-SA"/>
      </w:rPr>
    </w:lvl>
    <w:lvl w:ilvl="4">
      <w:start w:val="0"/>
      <w:numFmt w:val="bullet"/>
      <w:lvlText w:val="•"/>
      <w:lvlJc w:val="left"/>
      <w:pPr>
        <w:ind w:left="836" w:hanging="310"/>
      </w:pPr>
      <w:rPr>
        <w:rFonts w:hint="default"/>
        <w:lang w:val="en-US" w:eastAsia="en-US" w:bidi="ar-SA"/>
      </w:rPr>
    </w:lvl>
    <w:lvl w:ilvl="5">
      <w:start w:val="0"/>
      <w:numFmt w:val="bullet"/>
      <w:lvlText w:val="•"/>
      <w:lvlJc w:val="left"/>
      <w:pPr>
        <w:ind w:left="996" w:hanging="310"/>
      </w:pPr>
      <w:rPr>
        <w:rFonts w:hint="default"/>
        <w:lang w:val="en-US" w:eastAsia="en-US" w:bidi="ar-SA"/>
      </w:rPr>
    </w:lvl>
    <w:lvl w:ilvl="6">
      <w:start w:val="0"/>
      <w:numFmt w:val="bullet"/>
      <w:lvlText w:val="•"/>
      <w:lvlJc w:val="left"/>
      <w:pPr>
        <w:ind w:left="1155" w:hanging="310"/>
      </w:pPr>
      <w:rPr>
        <w:rFonts w:hint="default"/>
        <w:lang w:val="en-US" w:eastAsia="en-US" w:bidi="ar-SA"/>
      </w:rPr>
    </w:lvl>
    <w:lvl w:ilvl="7">
      <w:start w:val="0"/>
      <w:numFmt w:val="bullet"/>
      <w:lvlText w:val="•"/>
      <w:lvlJc w:val="left"/>
      <w:pPr>
        <w:ind w:left="1314" w:hanging="310"/>
      </w:pPr>
      <w:rPr>
        <w:rFonts w:hint="default"/>
        <w:lang w:val="en-US" w:eastAsia="en-US" w:bidi="ar-SA"/>
      </w:rPr>
    </w:lvl>
    <w:lvl w:ilvl="8">
      <w:start w:val="0"/>
      <w:numFmt w:val="bullet"/>
      <w:lvlText w:val="•"/>
      <w:lvlJc w:val="left"/>
      <w:pPr>
        <w:ind w:left="1473" w:hanging="310"/>
      </w:pPr>
      <w:rPr>
        <w:rFonts w:hint="default"/>
        <w:lang w:val="en-US" w:eastAsia="en-US" w:bidi="ar-SA"/>
      </w:rPr>
    </w:lvl>
  </w:abstractNum>
  <w:abstractNum w:abstractNumId="66">
    <w:multiLevelType w:val="hybridMultilevel"/>
    <w:lvl w:ilvl="0">
      <w:start w:val="4"/>
      <w:numFmt w:val="decimal"/>
      <w:lvlText w:val="%1."/>
      <w:lvlJc w:val="left"/>
      <w:pPr>
        <w:ind w:left="124"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73" w:hanging="202"/>
      </w:pPr>
      <w:rPr>
        <w:rFonts w:hint="default"/>
        <w:lang w:val="en-US" w:eastAsia="en-US" w:bidi="ar-SA"/>
      </w:rPr>
    </w:lvl>
    <w:lvl w:ilvl="2">
      <w:start w:val="0"/>
      <w:numFmt w:val="bullet"/>
      <w:lvlText w:val="•"/>
      <w:lvlJc w:val="left"/>
      <w:pPr>
        <w:ind w:left="426" w:hanging="202"/>
      </w:pPr>
      <w:rPr>
        <w:rFonts w:hint="default"/>
        <w:lang w:val="en-US" w:eastAsia="en-US" w:bidi="ar-SA"/>
      </w:rPr>
    </w:lvl>
    <w:lvl w:ilvl="3">
      <w:start w:val="0"/>
      <w:numFmt w:val="bullet"/>
      <w:lvlText w:val="•"/>
      <w:lvlJc w:val="left"/>
      <w:pPr>
        <w:ind w:left="580" w:hanging="202"/>
      </w:pPr>
      <w:rPr>
        <w:rFonts w:hint="default"/>
        <w:lang w:val="en-US" w:eastAsia="en-US" w:bidi="ar-SA"/>
      </w:rPr>
    </w:lvl>
    <w:lvl w:ilvl="4">
      <w:start w:val="0"/>
      <w:numFmt w:val="bullet"/>
      <w:lvlText w:val="•"/>
      <w:lvlJc w:val="left"/>
      <w:pPr>
        <w:ind w:left="733" w:hanging="202"/>
      </w:pPr>
      <w:rPr>
        <w:rFonts w:hint="default"/>
        <w:lang w:val="en-US" w:eastAsia="en-US" w:bidi="ar-SA"/>
      </w:rPr>
    </w:lvl>
    <w:lvl w:ilvl="5">
      <w:start w:val="0"/>
      <w:numFmt w:val="bullet"/>
      <w:lvlText w:val="•"/>
      <w:lvlJc w:val="left"/>
      <w:pPr>
        <w:ind w:left="887" w:hanging="202"/>
      </w:pPr>
      <w:rPr>
        <w:rFonts w:hint="default"/>
        <w:lang w:val="en-US" w:eastAsia="en-US" w:bidi="ar-SA"/>
      </w:rPr>
    </w:lvl>
    <w:lvl w:ilvl="6">
      <w:start w:val="0"/>
      <w:numFmt w:val="bullet"/>
      <w:lvlText w:val="•"/>
      <w:lvlJc w:val="left"/>
      <w:pPr>
        <w:ind w:left="1040" w:hanging="202"/>
      </w:pPr>
      <w:rPr>
        <w:rFonts w:hint="default"/>
        <w:lang w:val="en-US" w:eastAsia="en-US" w:bidi="ar-SA"/>
      </w:rPr>
    </w:lvl>
    <w:lvl w:ilvl="7">
      <w:start w:val="0"/>
      <w:numFmt w:val="bullet"/>
      <w:lvlText w:val="•"/>
      <w:lvlJc w:val="left"/>
      <w:pPr>
        <w:ind w:left="1193" w:hanging="202"/>
      </w:pPr>
      <w:rPr>
        <w:rFonts w:hint="default"/>
        <w:lang w:val="en-US" w:eastAsia="en-US" w:bidi="ar-SA"/>
      </w:rPr>
    </w:lvl>
    <w:lvl w:ilvl="8">
      <w:start w:val="0"/>
      <w:numFmt w:val="bullet"/>
      <w:lvlText w:val="•"/>
      <w:lvlJc w:val="left"/>
      <w:pPr>
        <w:ind w:left="1347" w:hanging="202"/>
      </w:pPr>
      <w:rPr>
        <w:rFonts w:hint="default"/>
        <w:lang w:val="en-US" w:eastAsia="en-US" w:bidi="ar-SA"/>
      </w:rPr>
    </w:lvl>
  </w:abstractNum>
  <w:abstractNum w:abstractNumId="65">
    <w:multiLevelType w:val="hybridMultilevel"/>
    <w:lvl w:ilvl="0">
      <w:start w:val="1"/>
      <w:numFmt w:val="upperRoman"/>
      <w:lvlText w:val="%1."/>
      <w:lvlJc w:val="left"/>
      <w:pPr>
        <w:ind w:left="154"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323" w:hanging="166"/>
      </w:pPr>
      <w:rPr>
        <w:rFonts w:hint="default"/>
        <w:lang w:val="en-US" w:eastAsia="en-US" w:bidi="ar-SA"/>
      </w:rPr>
    </w:lvl>
    <w:lvl w:ilvl="2">
      <w:start w:val="0"/>
      <w:numFmt w:val="bullet"/>
      <w:lvlText w:val="•"/>
      <w:lvlJc w:val="left"/>
      <w:pPr>
        <w:ind w:left="486" w:hanging="166"/>
      </w:pPr>
      <w:rPr>
        <w:rFonts w:hint="default"/>
        <w:lang w:val="en-US" w:eastAsia="en-US" w:bidi="ar-SA"/>
      </w:rPr>
    </w:lvl>
    <w:lvl w:ilvl="3">
      <w:start w:val="0"/>
      <w:numFmt w:val="bullet"/>
      <w:lvlText w:val="•"/>
      <w:lvlJc w:val="left"/>
      <w:pPr>
        <w:ind w:left="649" w:hanging="166"/>
      </w:pPr>
      <w:rPr>
        <w:rFonts w:hint="default"/>
        <w:lang w:val="en-US" w:eastAsia="en-US" w:bidi="ar-SA"/>
      </w:rPr>
    </w:lvl>
    <w:lvl w:ilvl="4">
      <w:start w:val="0"/>
      <w:numFmt w:val="bullet"/>
      <w:lvlText w:val="•"/>
      <w:lvlJc w:val="left"/>
      <w:pPr>
        <w:ind w:left="812" w:hanging="166"/>
      </w:pPr>
      <w:rPr>
        <w:rFonts w:hint="default"/>
        <w:lang w:val="en-US" w:eastAsia="en-US" w:bidi="ar-SA"/>
      </w:rPr>
    </w:lvl>
    <w:lvl w:ilvl="5">
      <w:start w:val="0"/>
      <w:numFmt w:val="bullet"/>
      <w:lvlText w:val="•"/>
      <w:lvlJc w:val="left"/>
      <w:pPr>
        <w:ind w:left="976" w:hanging="166"/>
      </w:pPr>
      <w:rPr>
        <w:rFonts w:hint="default"/>
        <w:lang w:val="en-US" w:eastAsia="en-US" w:bidi="ar-SA"/>
      </w:rPr>
    </w:lvl>
    <w:lvl w:ilvl="6">
      <w:start w:val="0"/>
      <w:numFmt w:val="bullet"/>
      <w:lvlText w:val="•"/>
      <w:lvlJc w:val="left"/>
      <w:pPr>
        <w:ind w:left="1139" w:hanging="166"/>
      </w:pPr>
      <w:rPr>
        <w:rFonts w:hint="default"/>
        <w:lang w:val="en-US" w:eastAsia="en-US" w:bidi="ar-SA"/>
      </w:rPr>
    </w:lvl>
    <w:lvl w:ilvl="7">
      <w:start w:val="0"/>
      <w:numFmt w:val="bullet"/>
      <w:lvlText w:val="•"/>
      <w:lvlJc w:val="left"/>
      <w:pPr>
        <w:ind w:left="1302" w:hanging="166"/>
      </w:pPr>
      <w:rPr>
        <w:rFonts w:hint="default"/>
        <w:lang w:val="en-US" w:eastAsia="en-US" w:bidi="ar-SA"/>
      </w:rPr>
    </w:lvl>
    <w:lvl w:ilvl="8">
      <w:start w:val="0"/>
      <w:numFmt w:val="bullet"/>
      <w:lvlText w:val="•"/>
      <w:lvlJc w:val="left"/>
      <w:pPr>
        <w:ind w:left="1465" w:hanging="166"/>
      </w:pPr>
      <w:rPr>
        <w:rFonts w:hint="default"/>
        <w:lang w:val="en-US" w:eastAsia="en-US" w:bidi="ar-SA"/>
      </w:rPr>
    </w:lvl>
  </w:abstractNum>
  <w:abstractNum w:abstractNumId="64">
    <w:multiLevelType w:val="hybridMultilevel"/>
    <w:lvl w:ilvl="0">
      <w:start w:val="1"/>
      <w:numFmt w:val="decimal"/>
      <w:lvlText w:val="%1."/>
      <w:lvlJc w:val="left"/>
      <w:pPr>
        <w:ind w:left="146"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91" w:hanging="153"/>
      </w:pPr>
      <w:rPr>
        <w:rFonts w:hint="default"/>
        <w:lang w:val="en-US" w:eastAsia="en-US" w:bidi="ar-SA"/>
      </w:rPr>
    </w:lvl>
    <w:lvl w:ilvl="2">
      <w:start w:val="0"/>
      <w:numFmt w:val="bullet"/>
      <w:lvlText w:val="•"/>
      <w:lvlJc w:val="left"/>
      <w:pPr>
        <w:ind w:left="442" w:hanging="153"/>
      </w:pPr>
      <w:rPr>
        <w:rFonts w:hint="default"/>
        <w:lang w:val="en-US" w:eastAsia="en-US" w:bidi="ar-SA"/>
      </w:rPr>
    </w:lvl>
    <w:lvl w:ilvl="3">
      <w:start w:val="0"/>
      <w:numFmt w:val="bullet"/>
      <w:lvlText w:val="•"/>
      <w:lvlJc w:val="left"/>
      <w:pPr>
        <w:ind w:left="594" w:hanging="153"/>
      </w:pPr>
      <w:rPr>
        <w:rFonts w:hint="default"/>
        <w:lang w:val="en-US" w:eastAsia="en-US" w:bidi="ar-SA"/>
      </w:rPr>
    </w:lvl>
    <w:lvl w:ilvl="4">
      <w:start w:val="0"/>
      <w:numFmt w:val="bullet"/>
      <w:lvlText w:val="•"/>
      <w:lvlJc w:val="left"/>
      <w:pPr>
        <w:ind w:left="745" w:hanging="153"/>
      </w:pPr>
      <w:rPr>
        <w:rFonts w:hint="default"/>
        <w:lang w:val="en-US" w:eastAsia="en-US" w:bidi="ar-SA"/>
      </w:rPr>
    </w:lvl>
    <w:lvl w:ilvl="5">
      <w:start w:val="0"/>
      <w:numFmt w:val="bullet"/>
      <w:lvlText w:val="•"/>
      <w:lvlJc w:val="left"/>
      <w:pPr>
        <w:ind w:left="897" w:hanging="153"/>
      </w:pPr>
      <w:rPr>
        <w:rFonts w:hint="default"/>
        <w:lang w:val="en-US" w:eastAsia="en-US" w:bidi="ar-SA"/>
      </w:rPr>
    </w:lvl>
    <w:lvl w:ilvl="6">
      <w:start w:val="0"/>
      <w:numFmt w:val="bullet"/>
      <w:lvlText w:val="•"/>
      <w:lvlJc w:val="left"/>
      <w:pPr>
        <w:ind w:left="1048" w:hanging="153"/>
      </w:pPr>
      <w:rPr>
        <w:rFonts w:hint="default"/>
        <w:lang w:val="en-US" w:eastAsia="en-US" w:bidi="ar-SA"/>
      </w:rPr>
    </w:lvl>
    <w:lvl w:ilvl="7">
      <w:start w:val="0"/>
      <w:numFmt w:val="bullet"/>
      <w:lvlText w:val="•"/>
      <w:lvlJc w:val="left"/>
      <w:pPr>
        <w:ind w:left="1199" w:hanging="153"/>
      </w:pPr>
      <w:rPr>
        <w:rFonts w:hint="default"/>
        <w:lang w:val="en-US" w:eastAsia="en-US" w:bidi="ar-SA"/>
      </w:rPr>
    </w:lvl>
    <w:lvl w:ilvl="8">
      <w:start w:val="0"/>
      <w:numFmt w:val="bullet"/>
      <w:lvlText w:val="•"/>
      <w:lvlJc w:val="left"/>
      <w:pPr>
        <w:ind w:left="1351" w:hanging="153"/>
      </w:pPr>
      <w:rPr>
        <w:rFonts w:hint="default"/>
        <w:lang w:val="en-US" w:eastAsia="en-US" w:bidi="ar-SA"/>
      </w:rPr>
    </w:lvl>
  </w:abstractNum>
  <w:abstractNum w:abstractNumId="63">
    <w:multiLevelType w:val="hybridMultilevel"/>
    <w:lvl w:ilvl="0">
      <w:start w:val="4"/>
      <w:numFmt w:val="decimal"/>
      <w:lvlText w:val="%1."/>
      <w:lvlJc w:val="left"/>
      <w:pPr>
        <w:ind w:left="835" w:hanging="36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35" w:hanging="360"/>
      </w:pPr>
      <w:rPr>
        <w:rFonts w:hint="default"/>
        <w:lang w:val="en-US" w:eastAsia="en-US" w:bidi="ar-SA"/>
      </w:rPr>
    </w:lvl>
    <w:lvl w:ilvl="2">
      <w:start w:val="0"/>
      <w:numFmt w:val="bullet"/>
      <w:lvlText w:val="•"/>
      <w:lvlJc w:val="left"/>
      <w:pPr>
        <w:ind w:left="1030" w:hanging="360"/>
      </w:pPr>
      <w:rPr>
        <w:rFonts w:hint="default"/>
        <w:lang w:val="en-US" w:eastAsia="en-US" w:bidi="ar-SA"/>
      </w:rPr>
    </w:lvl>
    <w:lvl w:ilvl="3">
      <w:start w:val="0"/>
      <w:numFmt w:val="bullet"/>
      <w:lvlText w:val="•"/>
      <w:lvlJc w:val="left"/>
      <w:pPr>
        <w:ind w:left="1125" w:hanging="360"/>
      </w:pPr>
      <w:rPr>
        <w:rFonts w:hint="default"/>
        <w:lang w:val="en-US" w:eastAsia="en-US" w:bidi="ar-SA"/>
      </w:rPr>
    </w:lvl>
    <w:lvl w:ilvl="4">
      <w:start w:val="0"/>
      <w:numFmt w:val="bullet"/>
      <w:lvlText w:val="•"/>
      <w:lvlJc w:val="left"/>
      <w:pPr>
        <w:ind w:left="1220" w:hanging="360"/>
      </w:pPr>
      <w:rPr>
        <w:rFonts w:hint="default"/>
        <w:lang w:val="en-US" w:eastAsia="en-US" w:bidi="ar-SA"/>
      </w:rPr>
    </w:lvl>
    <w:lvl w:ilvl="5">
      <w:start w:val="0"/>
      <w:numFmt w:val="bullet"/>
      <w:lvlText w:val="•"/>
      <w:lvlJc w:val="left"/>
      <w:pPr>
        <w:ind w:left="1315" w:hanging="360"/>
      </w:pPr>
      <w:rPr>
        <w:rFonts w:hint="default"/>
        <w:lang w:val="en-US" w:eastAsia="en-US" w:bidi="ar-SA"/>
      </w:rPr>
    </w:lvl>
    <w:lvl w:ilvl="6">
      <w:start w:val="0"/>
      <w:numFmt w:val="bullet"/>
      <w:lvlText w:val="•"/>
      <w:lvlJc w:val="left"/>
      <w:pPr>
        <w:ind w:left="1410" w:hanging="360"/>
      </w:pPr>
      <w:rPr>
        <w:rFonts w:hint="default"/>
        <w:lang w:val="en-US" w:eastAsia="en-US" w:bidi="ar-SA"/>
      </w:rPr>
    </w:lvl>
    <w:lvl w:ilvl="7">
      <w:start w:val="0"/>
      <w:numFmt w:val="bullet"/>
      <w:lvlText w:val="•"/>
      <w:lvlJc w:val="left"/>
      <w:pPr>
        <w:ind w:left="1505" w:hanging="360"/>
      </w:pPr>
      <w:rPr>
        <w:rFonts w:hint="default"/>
        <w:lang w:val="en-US" w:eastAsia="en-US" w:bidi="ar-SA"/>
      </w:rPr>
    </w:lvl>
    <w:lvl w:ilvl="8">
      <w:start w:val="0"/>
      <w:numFmt w:val="bullet"/>
      <w:lvlText w:val="•"/>
      <w:lvlJc w:val="left"/>
      <w:pPr>
        <w:ind w:left="1600" w:hanging="360"/>
      </w:pPr>
      <w:rPr>
        <w:rFonts w:hint="default"/>
        <w:lang w:val="en-US" w:eastAsia="en-US" w:bidi="ar-SA"/>
      </w:rPr>
    </w:lvl>
  </w:abstractNum>
  <w:abstractNum w:abstractNumId="62">
    <w:multiLevelType w:val="hybridMultilevel"/>
    <w:lvl w:ilvl="0">
      <w:start w:val="1"/>
      <w:numFmt w:val="decimal"/>
      <w:lvlText w:val="%1."/>
      <w:lvlJc w:val="left"/>
      <w:pPr>
        <w:ind w:left="835" w:hanging="36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35" w:hanging="360"/>
      </w:pPr>
      <w:rPr>
        <w:rFonts w:hint="default"/>
        <w:lang w:val="en-US" w:eastAsia="en-US" w:bidi="ar-SA"/>
      </w:rPr>
    </w:lvl>
    <w:lvl w:ilvl="2">
      <w:start w:val="0"/>
      <w:numFmt w:val="bullet"/>
      <w:lvlText w:val="•"/>
      <w:lvlJc w:val="left"/>
      <w:pPr>
        <w:ind w:left="1030" w:hanging="360"/>
      </w:pPr>
      <w:rPr>
        <w:rFonts w:hint="default"/>
        <w:lang w:val="en-US" w:eastAsia="en-US" w:bidi="ar-SA"/>
      </w:rPr>
    </w:lvl>
    <w:lvl w:ilvl="3">
      <w:start w:val="0"/>
      <w:numFmt w:val="bullet"/>
      <w:lvlText w:val="•"/>
      <w:lvlJc w:val="left"/>
      <w:pPr>
        <w:ind w:left="1125" w:hanging="360"/>
      </w:pPr>
      <w:rPr>
        <w:rFonts w:hint="default"/>
        <w:lang w:val="en-US" w:eastAsia="en-US" w:bidi="ar-SA"/>
      </w:rPr>
    </w:lvl>
    <w:lvl w:ilvl="4">
      <w:start w:val="0"/>
      <w:numFmt w:val="bullet"/>
      <w:lvlText w:val="•"/>
      <w:lvlJc w:val="left"/>
      <w:pPr>
        <w:ind w:left="1220" w:hanging="360"/>
      </w:pPr>
      <w:rPr>
        <w:rFonts w:hint="default"/>
        <w:lang w:val="en-US" w:eastAsia="en-US" w:bidi="ar-SA"/>
      </w:rPr>
    </w:lvl>
    <w:lvl w:ilvl="5">
      <w:start w:val="0"/>
      <w:numFmt w:val="bullet"/>
      <w:lvlText w:val="•"/>
      <w:lvlJc w:val="left"/>
      <w:pPr>
        <w:ind w:left="1315" w:hanging="360"/>
      </w:pPr>
      <w:rPr>
        <w:rFonts w:hint="default"/>
        <w:lang w:val="en-US" w:eastAsia="en-US" w:bidi="ar-SA"/>
      </w:rPr>
    </w:lvl>
    <w:lvl w:ilvl="6">
      <w:start w:val="0"/>
      <w:numFmt w:val="bullet"/>
      <w:lvlText w:val="•"/>
      <w:lvlJc w:val="left"/>
      <w:pPr>
        <w:ind w:left="1410" w:hanging="360"/>
      </w:pPr>
      <w:rPr>
        <w:rFonts w:hint="default"/>
        <w:lang w:val="en-US" w:eastAsia="en-US" w:bidi="ar-SA"/>
      </w:rPr>
    </w:lvl>
    <w:lvl w:ilvl="7">
      <w:start w:val="0"/>
      <w:numFmt w:val="bullet"/>
      <w:lvlText w:val="•"/>
      <w:lvlJc w:val="left"/>
      <w:pPr>
        <w:ind w:left="1505" w:hanging="360"/>
      </w:pPr>
      <w:rPr>
        <w:rFonts w:hint="default"/>
        <w:lang w:val="en-US" w:eastAsia="en-US" w:bidi="ar-SA"/>
      </w:rPr>
    </w:lvl>
    <w:lvl w:ilvl="8">
      <w:start w:val="0"/>
      <w:numFmt w:val="bullet"/>
      <w:lvlText w:val="•"/>
      <w:lvlJc w:val="left"/>
      <w:pPr>
        <w:ind w:left="1600" w:hanging="360"/>
      </w:pPr>
      <w:rPr>
        <w:rFonts w:hint="default"/>
        <w:lang w:val="en-US" w:eastAsia="en-US" w:bidi="ar-SA"/>
      </w:rPr>
    </w:lvl>
  </w:abstractNum>
  <w:abstractNum w:abstractNumId="61">
    <w:multiLevelType w:val="hybridMultilevel"/>
    <w:lvl w:ilvl="0">
      <w:start w:val="1"/>
      <w:numFmt w:val="decimal"/>
      <w:lvlText w:val="%1."/>
      <w:lvlJc w:val="left"/>
      <w:pPr>
        <w:ind w:left="114" w:hanging="202"/>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87" w:hanging="202"/>
      </w:pPr>
      <w:rPr>
        <w:rFonts w:hint="default"/>
        <w:lang w:val="en-US" w:eastAsia="en-US" w:bidi="ar-SA"/>
      </w:rPr>
    </w:lvl>
    <w:lvl w:ilvl="2">
      <w:start w:val="0"/>
      <w:numFmt w:val="bullet"/>
      <w:lvlText w:val="•"/>
      <w:lvlJc w:val="left"/>
      <w:pPr>
        <w:ind w:left="454" w:hanging="202"/>
      </w:pPr>
      <w:rPr>
        <w:rFonts w:hint="default"/>
        <w:lang w:val="en-US" w:eastAsia="en-US" w:bidi="ar-SA"/>
      </w:rPr>
    </w:lvl>
    <w:lvl w:ilvl="3">
      <w:start w:val="0"/>
      <w:numFmt w:val="bullet"/>
      <w:lvlText w:val="•"/>
      <w:lvlJc w:val="left"/>
      <w:pPr>
        <w:ind w:left="621" w:hanging="202"/>
      </w:pPr>
      <w:rPr>
        <w:rFonts w:hint="default"/>
        <w:lang w:val="en-US" w:eastAsia="en-US" w:bidi="ar-SA"/>
      </w:rPr>
    </w:lvl>
    <w:lvl w:ilvl="4">
      <w:start w:val="0"/>
      <w:numFmt w:val="bullet"/>
      <w:lvlText w:val="•"/>
      <w:lvlJc w:val="left"/>
      <w:pPr>
        <w:ind w:left="788" w:hanging="202"/>
      </w:pPr>
      <w:rPr>
        <w:rFonts w:hint="default"/>
        <w:lang w:val="en-US" w:eastAsia="en-US" w:bidi="ar-SA"/>
      </w:rPr>
    </w:lvl>
    <w:lvl w:ilvl="5">
      <w:start w:val="0"/>
      <w:numFmt w:val="bullet"/>
      <w:lvlText w:val="•"/>
      <w:lvlJc w:val="left"/>
      <w:pPr>
        <w:ind w:left="955" w:hanging="202"/>
      </w:pPr>
      <w:rPr>
        <w:rFonts w:hint="default"/>
        <w:lang w:val="en-US" w:eastAsia="en-US" w:bidi="ar-SA"/>
      </w:rPr>
    </w:lvl>
    <w:lvl w:ilvl="6">
      <w:start w:val="0"/>
      <w:numFmt w:val="bullet"/>
      <w:lvlText w:val="•"/>
      <w:lvlJc w:val="left"/>
      <w:pPr>
        <w:ind w:left="1122" w:hanging="202"/>
      </w:pPr>
      <w:rPr>
        <w:rFonts w:hint="default"/>
        <w:lang w:val="en-US" w:eastAsia="en-US" w:bidi="ar-SA"/>
      </w:rPr>
    </w:lvl>
    <w:lvl w:ilvl="7">
      <w:start w:val="0"/>
      <w:numFmt w:val="bullet"/>
      <w:lvlText w:val="•"/>
      <w:lvlJc w:val="left"/>
      <w:pPr>
        <w:ind w:left="1289" w:hanging="202"/>
      </w:pPr>
      <w:rPr>
        <w:rFonts w:hint="default"/>
        <w:lang w:val="en-US" w:eastAsia="en-US" w:bidi="ar-SA"/>
      </w:rPr>
    </w:lvl>
    <w:lvl w:ilvl="8">
      <w:start w:val="0"/>
      <w:numFmt w:val="bullet"/>
      <w:lvlText w:val="•"/>
      <w:lvlJc w:val="left"/>
      <w:pPr>
        <w:ind w:left="1456" w:hanging="202"/>
      </w:pPr>
      <w:rPr>
        <w:rFonts w:hint="default"/>
        <w:lang w:val="en-US" w:eastAsia="en-US" w:bidi="ar-SA"/>
      </w:rPr>
    </w:lvl>
  </w:abstractNum>
  <w:abstractNum w:abstractNumId="60">
    <w:multiLevelType w:val="hybridMultilevel"/>
    <w:lvl w:ilvl="0">
      <w:start w:val="1"/>
      <w:numFmt w:val="decimal"/>
      <w:lvlText w:val="%1."/>
      <w:lvlJc w:val="left"/>
      <w:pPr>
        <w:ind w:left="835" w:hanging="36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35" w:hanging="360"/>
      </w:pPr>
      <w:rPr>
        <w:rFonts w:hint="default"/>
        <w:lang w:val="en-US" w:eastAsia="en-US" w:bidi="ar-SA"/>
      </w:rPr>
    </w:lvl>
    <w:lvl w:ilvl="2">
      <w:start w:val="0"/>
      <w:numFmt w:val="bullet"/>
      <w:lvlText w:val="•"/>
      <w:lvlJc w:val="left"/>
      <w:pPr>
        <w:ind w:left="1030" w:hanging="360"/>
      </w:pPr>
      <w:rPr>
        <w:rFonts w:hint="default"/>
        <w:lang w:val="en-US" w:eastAsia="en-US" w:bidi="ar-SA"/>
      </w:rPr>
    </w:lvl>
    <w:lvl w:ilvl="3">
      <w:start w:val="0"/>
      <w:numFmt w:val="bullet"/>
      <w:lvlText w:val="•"/>
      <w:lvlJc w:val="left"/>
      <w:pPr>
        <w:ind w:left="1125" w:hanging="360"/>
      </w:pPr>
      <w:rPr>
        <w:rFonts w:hint="default"/>
        <w:lang w:val="en-US" w:eastAsia="en-US" w:bidi="ar-SA"/>
      </w:rPr>
    </w:lvl>
    <w:lvl w:ilvl="4">
      <w:start w:val="0"/>
      <w:numFmt w:val="bullet"/>
      <w:lvlText w:val="•"/>
      <w:lvlJc w:val="left"/>
      <w:pPr>
        <w:ind w:left="1220" w:hanging="360"/>
      </w:pPr>
      <w:rPr>
        <w:rFonts w:hint="default"/>
        <w:lang w:val="en-US" w:eastAsia="en-US" w:bidi="ar-SA"/>
      </w:rPr>
    </w:lvl>
    <w:lvl w:ilvl="5">
      <w:start w:val="0"/>
      <w:numFmt w:val="bullet"/>
      <w:lvlText w:val="•"/>
      <w:lvlJc w:val="left"/>
      <w:pPr>
        <w:ind w:left="1315" w:hanging="360"/>
      </w:pPr>
      <w:rPr>
        <w:rFonts w:hint="default"/>
        <w:lang w:val="en-US" w:eastAsia="en-US" w:bidi="ar-SA"/>
      </w:rPr>
    </w:lvl>
    <w:lvl w:ilvl="6">
      <w:start w:val="0"/>
      <w:numFmt w:val="bullet"/>
      <w:lvlText w:val="•"/>
      <w:lvlJc w:val="left"/>
      <w:pPr>
        <w:ind w:left="1410" w:hanging="360"/>
      </w:pPr>
      <w:rPr>
        <w:rFonts w:hint="default"/>
        <w:lang w:val="en-US" w:eastAsia="en-US" w:bidi="ar-SA"/>
      </w:rPr>
    </w:lvl>
    <w:lvl w:ilvl="7">
      <w:start w:val="0"/>
      <w:numFmt w:val="bullet"/>
      <w:lvlText w:val="•"/>
      <w:lvlJc w:val="left"/>
      <w:pPr>
        <w:ind w:left="1505" w:hanging="360"/>
      </w:pPr>
      <w:rPr>
        <w:rFonts w:hint="default"/>
        <w:lang w:val="en-US" w:eastAsia="en-US" w:bidi="ar-SA"/>
      </w:rPr>
    </w:lvl>
    <w:lvl w:ilvl="8">
      <w:start w:val="0"/>
      <w:numFmt w:val="bullet"/>
      <w:lvlText w:val="•"/>
      <w:lvlJc w:val="left"/>
      <w:pPr>
        <w:ind w:left="1600" w:hanging="360"/>
      </w:pPr>
      <w:rPr>
        <w:rFonts w:hint="default"/>
        <w:lang w:val="en-US" w:eastAsia="en-US" w:bidi="ar-SA"/>
      </w:rPr>
    </w:lvl>
  </w:abstractNum>
  <w:abstractNum w:abstractNumId="59">
    <w:multiLevelType w:val="hybridMultilevel"/>
    <w:lvl w:ilvl="0">
      <w:start w:val="1"/>
      <w:numFmt w:val="decimal"/>
      <w:lvlText w:val="%1."/>
      <w:lvlJc w:val="left"/>
      <w:pPr>
        <w:ind w:left="835" w:hanging="36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35" w:hanging="360"/>
      </w:pPr>
      <w:rPr>
        <w:rFonts w:hint="default"/>
        <w:lang w:val="en-US" w:eastAsia="en-US" w:bidi="ar-SA"/>
      </w:rPr>
    </w:lvl>
    <w:lvl w:ilvl="2">
      <w:start w:val="0"/>
      <w:numFmt w:val="bullet"/>
      <w:lvlText w:val="•"/>
      <w:lvlJc w:val="left"/>
      <w:pPr>
        <w:ind w:left="1030" w:hanging="360"/>
      </w:pPr>
      <w:rPr>
        <w:rFonts w:hint="default"/>
        <w:lang w:val="en-US" w:eastAsia="en-US" w:bidi="ar-SA"/>
      </w:rPr>
    </w:lvl>
    <w:lvl w:ilvl="3">
      <w:start w:val="0"/>
      <w:numFmt w:val="bullet"/>
      <w:lvlText w:val="•"/>
      <w:lvlJc w:val="left"/>
      <w:pPr>
        <w:ind w:left="1125" w:hanging="360"/>
      </w:pPr>
      <w:rPr>
        <w:rFonts w:hint="default"/>
        <w:lang w:val="en-US" w:eastAsia="en-US" w:bidi="ar-SA"/>
      </w:rPr>
    </w:lvl>
    <w:lvl w:ilvl="4">
      <w:start w:val="0"/>
      <w:numFmt w:val="bullet"/>
      <w:lvlText w:val="•"/>
      <w:lvlJc w:val="left"/>
      <w:pPr>
        <w:ind w:left="1220" w:hanging="360"/>
      </w:pPr>
      <w:rPr>
        <w:rFonts w:hint="default"/>
        <w:lang w:val="en-US" w:eastAsia="en-US" w:bidi="ar-SA"/>
      </w:rPr>
    </w:lvl>
    <w:lvl w:ilvl="5">
      <w:start w:val="0"/>
      <w:numFmt w:val="bullet"/>
      <w:lvlText w:val="•"/>
      <w:lvlJc w:val="left"/>
      <w:pPr>
        <w:ind w:left="1315" w:hanging="360"/>
      </w:pPr>
      <w:rPr>
        <w:rFonts w:hint="default"/>
        <w:lang w:val="en-US" w:eastAsia="en-US" w:bidi="ar-SA"/>
      </w:rPr>
    </w:lvl>
    <w:lvl w:ilvl="6">
      <w:start w:val="0"/>
      <w:numFmt w:val="bullet"/>
      <w:lvlText w:val="•"/>
      <w:lvlJc w:val="left"/>
      <w:pPr>
        <w:ind w:left="1410" w:hanging="360"/>
      </w:pPr>
      <w:rPr>
        <w:rFonts w:hint="default"/>
        <w:lang w:val="en-US" w:eastAsia="en-US" w:bidi="ar-SA"/>
      </w:rPr>
    </w:lvl>
    <w:lvl w:ilvl="7">
      <w:start w:val="0"/>
      <w:numFmt w:val="bullet"/>
      <w:lvlText w:val="•"/>
      <w:lvlJc w:val="left"/>
      <w:pPr>
        <w:ind w:left="1505" w:hanging="360"/>
      </w:pPr>
      <w:rPr>
        <w:rFonts w:hint="default"/>
        <w:lang w:val="en-US" w:eastAsia="en-US" w:bidi="ar-SA"/>
      </w:rPr>
    </w:lvl>
    <w:lvl w:ilvl="8">
      <w:start w:val="0"/>
      <w:numFmt w:val="bullet"/>
      <w:lvlText w:val="•"/>
      <w:lvlJc w:val="left"/>
      <w:pPr>
        <w:ind w:left="1600" w:hanging="360"/>
      </w:pPr>
      <w:rPr>
        <w:rFonts w:hint="default"/>
        <w:lang w:val="en-US" w:eastAsia="en-US" w:bidi="ar-SA"/>
      </w:rPr>
    </w:lvl>
  </w:abstractNum>
  <w:abstractNum w:abstractNumId="58">
    <w:multiLevelType w:val="hybridMultilevel"/>
    <w:lvl w:ilvl="0">
      <w:start w:val="7"/>
      <w:numFmt w:val="decimal"/>
      <w:lvlText w:val="%1."/>
      <w:lvlJc w:val="left"/>
      <w:pPr>
        <w:ind w:left="503"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29" w:hanging="202"/>
      </w:pPr>
      <w:rPr>
        <w:rFonts w:hint="default"/>
        <w:lang w:val="en-US" w:eastAsia="en-US" w:bidi="ar-SA"/>
      </w:rPr>
    </w:lvl>
    <w:lvl w:ilvl="2">
      <w:start w:val="0"/>
      <w:numFmt w:val="bullet"/>
      <w:lvlText w:val="•"/>
      <w:lvlJc w:val="left"/>
      <w:pPr>
        <w:ind w:left="758" w:hanging="202"/>
      </w:pPr>
      <w:rPr>
        <w:rFonts w:hint="default"/>
        <w:lang w:val="en-US" w:eastAsia="en-US" w:bidi="ar-SA"/>
      </w:rPr>
    </w:lvl>
    <w:lvl w:ilvl="3">
      <w:start w:val="0"/>
      <w:numFmt w:val="bullet"/>
      <w:lvlText w:val="•"/>
      <w:lvlJc w:val="left"/>
      <w:pPr>
        <w:ind w:left="887" w:hanging="202"/>
      </w:pPr>
      <w:rPr>
        <w:rFonts w:hint="default"/>
        <w:lang w:val="en-US" w:eastAsia="en-US" w:bidi="ar-SA"/>
      </w:rPr>
    </w:lvl>
    <w:lvl w:ilvl="4">
      <w:start w:val="0"/>
      <w:numFmt w:val="bullet"/>
      <w:lvlText w:val="•"/>
      <w:lvlJc w:val="left"/>
      <w:pPr>
        <w:ind w:left="1016" w:hanging="202"/>
      </w:pPr>
      <w:rPr>
        <w:rFonts w:hint="default"/>
        <w:lang w:val="en-US" w:eastAsia="en-US" w:bidi="ar-SA"/>
      </w:rPr>
    </w:lvl>
    <w:lvl w:ilvl="5">
      <w:start w:val="0"/>
      <w:numFmt w:val="bullet"/>
      <w:lvlText w:val="•"/>
      <w:lvlJc w:val="left"/>
      <w:pPr>
        <w:ind w:left="1145" w:hanging="202"/>
      </w:pPr>
      <w:rPr>
        <w:rFonts w:hint="default"/>
        <w:lang w:val="en-US" w:eastAsia="en-US" w:bidi="ar-SA"/>
      </w:rPr>
    </w:lvl>
    <w:lvl w:ilvl="6">
      <w:start w:val="0"/>
      <w:numFmt w:val="bullet"/>
      <w:lvlText w:val="•"/>
      <w:lvlJc w:val="left"/>
      <w:pPr>
        <w:ind w:left="1274" w:hanging="202"/>
      </w:pPr>
      <w:rPr>
        <w:rFonts w:hint="default"/>
        <w:lang w:val="en-US" w:eastAsia="en-US" w:bidi="ar-SA"/>
      </w:rPr>
    </w:lvl>
    <w:lvl w:ilvl="7">
      <w:start w:val="0"/>
      <w:numFmt w:val="bullet"/>
      <w:lvlText w:val="•"/>
      <w:lvlJc w:val="left"/>
      <w:pPr>
        <w:ind w:left="1403" w:hanging="202"/>
      </w:pPr>
      <w:rPr>
        <w:rFonts w:hint="default"/>
        <w:lang w:val="en-US" w:eastAsia="en-US" w:bidi="ar-SA"/>
      </w:rPr>
    </w:lvl>
    <w:lvl w:ilvl="8">
      <w:start w:val="0"/>
      <w:numFmt w:val="bullet"/>
      <w:lvlText w:val="•"/>
      <w:lvlJc w:val="left"/>
      <w:pPr>
        <w:ind w:left="1532" w:hanging="202"/>
      </w:pPr>
      <w:rPr>
        <w:rFonts w:hint="default"/>
        <w:lang w:val="en-US" w:eastAsia="en-US" w:bidi="ar-SA"/>
      </w:rPr>
    </w:lvl>
  </w:abstractNum>
  <w:abstractNum w:abstractNumId="57">
    <w:multiLevelType w:val="hybridMultilevel"/>
    <w:lvl w:ilvl="0">
      <w:start w:val="1"/>
      <w:numFmt w:val="decimal"/>
      <w:lvlText w:val="%1."/>
      <w:lvlJc w:val="left"/>
      <w:pPr>
        <w:ind w:left="331"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485" w:hanging="153"/>
      </w:pPr>
      <w:rPr>
        <w:rFonts w:hint="default"/>
        <w:lang w:val="en-US" w:eastAsia="en-US" w:bidi="ar-SA"/>
      </w:rPr>
    </w:lvl>
    <w:lvl w:ilvl="2">
      <w:start w:val="0"/>
      <w:numFmt w:val="bullet"/>
      <w:lvlText w:val="•"/>
      <w:lvlJc w:val="left"/>
      <w:pPr>
        <w:ind w:left="630" w:hanging="153"/>
      </w:pPr>
      <w:rPr>
        <w:rFonts w:hint="default"/>
        <w:lang w:val="en-US" w:eastAsia="en-US" w:bidi="ar-SA"/>
      </w:rPr>
    </w:lvl>
    <w:lvl w:ilvl="3">
      <w:start w:val="0"/>
      <w:numFmt w:val="bullet"/>
      <w:lvlText w:val="•"/>
      <w:lvlJc w:val="left"/>
      <w:pPr>
        <w:ind w:left="775" w:hanging="153"/>
      </w:pPr>
      <w:rPr>
        <w:rFonts w:hint="default"/>
        <w:lang w:val="en-US" w:eastAsia="en-US" w:bidi="ar-SA"/>
      </w:rPr>
    </w:lvl>
    <w:lvl w:ilvl="4">
      <w:start w:val="0"/>
      <w:numFmt w:val="bullet"/>
      <w:lvlText w:val="•"/>
      <w:lvlJc w:val="left"/>
      <w:pPr>
        <w:ind w:left="920" w:hanging="153"/>
      </w:pPr>
      <w:rPr>
        <w:rFonts w:hint="default"/>
        <w:lang w:val="en-US" w:eastAsia="en-US" w:bidi="ar-SA"/>
      </w:rPr>
    </w:lvl>
    <w:lvl w:ilvl="5">
      <w:start w:val="0"/>
      <w:numFmt w:val="bullet"/>
      <w:lvlText w:val="•"/>
      <w:lvlJc w:val="left"/>
      <w:pPr>
        <w:ind w:left="1065" w:hanging="153"/>
      </w:pPr>
      <w:rPr>
        <w:rFonts w:hint="default"/>
        <w:lang w:val="en-US" w:eastAsia="en-US" w:bidi="ar-SA"/>
      </w:rPr>
    </w:lvl>
    <w:lvl w:ilvl="6">
      <w:start w:val="0"/>
      <w:numFmt w:val="bullet"/>
      <w:lvlText w:val="•"/>
      <w:lvlJc w:val="left"/>
      <w:pPr>
        <w:ind w:left="1210" w:hanging="153"/>
      </w:pPr>
      <w:rPr>
        <w:rFonts w:hint="default"/>
        <w:lang w:val="en-US" w:eastAsia="en-US" w:bidi="ar-SA"/>
      </w:rPr>
    </w:lvl>
    <w:lvl w:ilvl="7">
      <w:start w:val="0"/>
      <w:numFmt w:val="bullet"/>
      <w:lvlText w:val="•"/>
      <w:lvlJc w:val="left"/>
      <w:pPr>
        <w:ind w:left="1355" w:hanging="153"/>
      </w:pPr>
      <w:rPr>
        <w:rFonts w:hint="default"/>
        <w:lang w:val="en-US" w:eastAsia="en-US" w:bidi="ar-SA"/>
      </w:rPr>
    </w:lvl>
    <w:lvl w:ilvl="8">
      <w:start w:val="0"/>
      <w:numFmt w:val="bullet"/>
      <w:lvlText w:val="•"/>
      <w:lvlJc w:val="left"/>
      <w:pPr>
        <w:ind w:left="1500" w:hanging="153"/>
      </w:pPr>
      <w:rPr>
        <w:rFonts w:hint="default"/>
        <w:lang w:val="en-US" w:eastAsia="en-US" w:bidi="ar-SA"/>
      </w:rPr>
    </w:lvl>
  </w:abstractNum>
  <w:abstractNum w:abstractNumId="56">
    <w:multiLevelType w:val="hybridMultilevel"/>
    <w:lvl w:ilvl="0">
      <w:start w:val="6"/>
      <w:numFmt w:val="decimal"/>
      <w:lvlText w:val="%1."/>
      <w:lvlJc w:val="left"/>
      <w:pPr>
        <w:ind w:left="229"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77" w:hanging="202"/>
      </w:pPr>
      <w:rPr>
        <w:rFonts w:hint="default"/>
        <w:lang w:val="en-US" w:eastAsia="en-US" w:bidi="ar-SA"/>
      </w:rPr>
    </w:lvl>
    <w:lvl w:ilvl="2">
      <w:start w:val="0"/>
      <w:numFmt w:val="bullet"/>
      <w:lvlText w:val="•"/>
      <w:lvlJc w:val="left"/>
      <w:pPr>
        <w:ind w:left="534" w:hanging="202"/>
      </w:pPr>
      <w:rPr>
        <w:rFonts w:hint="default"/>
        <w:lang w:val="en-US" w:eastAsia="en-US" w:bidi="ar-SA"/>
      </w:rPr>
    </w:lvl>
    <w:lvl w:ilvl="3">
      <w:start w:val="0"/>
      <w:numFmt w:val="bullet"/>
      <w:lvlText w:val="•"/>
      <w:lvlJc w:val="left"/>
      <w:pPr>
        <w:ind w:left="691" w:hanging="202"/>
      </w:pPr>
      <w:rPr>
        <w:rFonts w:hint="default"/>
        <w:lang w:val="en-US" w:eastAsia="en-US" w:bidi="ar-SA"/>
      </w:rPr>
    </w:lvl>
    <w:lvl w:ilvl="4">
      <w:start w:val="0"/>
      <w:numFmt w:val="bullet"/>
      <w:lvlText w:val="•"/>
      <w:lvlJc w:val="left"/>
      <w:pPr>
        <w:ind w:left="848" w:hanging="202"/>
      </w:pPr>
      <w:rPr>
        <w:rFonts w:hint="default"/>
        <w:lang w:val="en-US" w:eastAsia="en-US" w:bidi="ar-SA"/>
      </w:rPr>
    </w:lvl>
    <w:lvl w:ilvl="5">
      <w:start w:val="0"/>
      <w:numFmt w:val="bullet"/>
      <w:lvlText w:val="•"/>
      <w:lvlJc w:val="left"/>
      <w:pPr>
        <w:ind w:left="1005" w:hanging="202"/>
      </w:pPr>
      <w:rPr>
        <w:rFonts w:hint="default"/>
        <w:lang w:val="en-US" w:eastAsia="en-US" w:bidi="ar-SA"/>
      </w:rPr>
    </w:lvl>
    <w:lvl w:ilvl="6">
      <w:start w:val="0"/>
      <w:numFmt w:val="bullet"/>
      <w:lvlText w:val="•"/>
      <w:lvlJc w:val="left"/>
      <w:pPr>
        <w:ind w:left="1162" w:hanging="202"/>
      </w:pPr>
      <w:rPr>
        <w:rFonts w:hint="default"/>
        <w:lang w:val="en-US" w:eastAsia="en-US" w:bidi="ar-SA"/>
      </w:rPr>
    </w:lvl>
    <w:lvl w:ilvl="7">
      <w:start w:val="0"/>
      <w:numFmt w:val="bullet"/>
      <w:lvlText w:val="•"/>
      <w:lvlJc w:val="left"/>
      <w:pPr>
        <w:ind w:left="1319" w:hanging="202"/>
      </w:pPr>
      <w:rPr>
        <w:rFonts w:hint="default"/>
        <w:lang w:val="en-US" w:eastAsia="en-US" w:bidi="ar-SA"/>
      </w:rPr>
    </w:lvl>
    <w:lvl w:ilvl="8">
      <w:start w:val="0"/>
      <w:numFmt w:val="bullet"/>
      <w:lvlText w:val="•"/>
      <w:lvlJc w:val="left"/>
      <w:pPr>
        <w:ind w:left="1476" w:hanging="202"/>
      </w:pPr>
      <w:rPr>
        <w:rFonts w:hint="default"/>
        <w:lang w:val="en-US" w:eastAsia="en-US" w:bidi="ar-SA"/>
      </w:rPr>
    </w:lvl>
  </w:abstractNum>
  <w:abstractNum w:abstractNumId="55">
    <w:multiLevelType w:val="hybridMultilevel"/>
    <w:lvl w:ilvl="0">
      <w:start w:val="3"/>
      <w:numFmt w:val="decimal"/>
      <w:lvlText w:val="%1."/>
      <w:lvlJc w:val="left"/>
      <w:pPr>
        <w:ind w:left="540"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65" w:hanging="202"/>
      </w:pPr>
      <w:rPr>
        <w:rFonts w:hint="default"/>
        <w:lang w:val="en-US" w:eastAsia="en-US" w:bidi="ar-SA"/>
      </w:rPr>
    </w:lvl>
    <w:lvl w:ilvl="2">
      <w:start w:val="0"/>
      <w:numFmt w:val="bullet"/>
      <w:lvlText w:val="•"/>
      <w:lvlJc w:val="left"/>
      <w:pPr>
        <w:ind w:left="790" w:hanging="202"/>
      </w:pPr>
      <w:rPr>
        <w:rFonts w:hint="default"/>
        <w:lang w:val="en-US" w:eastAsia="en-US" w:bidi="ar-SA"/>
      </w:rPr>
    </w:lvl>
    <w:lvl w:ilvl="3">
      <w:start w:val="0"/>
      <w:numFmt w:val="bullet"/>
      <w:lvlText w:val="•"/>
      <w:lvlJc w:val="left"/>
      <w:pPr>
        <w:ind w:left="915" w:hanging="202"/>
      </w:pPr>
      <w:rPr>
        <w:rFonts w:hint="default"/>
        <w:lang w:val="en-US" w:eastAsia="en-US" w:bidi="ar-SA"/>
      </w:rPr>
    </w:lvl>
    <w:lvl w:ilvl="4">
      <w:start w:val="0"/>
      <w:numFmt w:val="bullet"/>
      <w:lvlText w:val="•"/>
      <w:lvlJc w:val="left"/>
      <w:pPr>
        <w:ind w:left="1040" w:hanging="202"/>
      </w:pPr>
      <w:rPr>
        <w:rFonts w:hint="default"/>
        <w:lang w:val="en-US" w:eastAsia="en-US" w:bidi="ar-SA"/>
      </w:rPr>
    </w:lvl>
    <w:lvl w:ilvl="5">
      <w:start w:val="0"/>
      <w:numFmt w:val="bullet"/>
      <w:lvlText w:val="•"/>
      <w:lvlJc w:val="left"/>
      <w:pPr>
        <w:ind w:left="1165" w:hanging="202"/>
      </w:pPr>
      <w:rPr>
        <w:rFonts w:hint="default"/>
        <w:lang w:val="en-US" w:eastAsia="en-US" w:bidi="ar-SA"/>
      </w:rPr>
    </w:lvl>
    <w:lvl w:ilvl="6">
      <w:start w:val="0"/>
      <w:numFmt w:val="bullet"/>
      <w:lvlText w:val="•"/>
      <w:lvlJc w:val="left"/>
      <w:pPr>
        <w:ind w:left="1290" w:hanging="202"/>
      </w:pPr>
      <w:rPr>
        <w:rFonts w:hint="default"/>
        <w:lang w:val="en-US" w:eastAsia="en-US" w:bidi="ar-SA"/>
      </w:rPr>
    </w:lvl>
    <w:lvl w:ilvl="7">
      <w:start w:val="0"/>
      <w:numFmt w:val="bullet"/>
      <w:lvlText w:val="•"/>
      <w:lvlJc w:val="left"/>
      <w:pPr>
        <w:ind w:left="1415" w:hanging="202"/>
      </w:pPr>
      <w:rPr>
        <w:rFonts w:hint="default"/>
        <w:lang w:val="en-US" w:eastAsia="en-US" w:bidi="ar-SA"/>
      </w:rPr>
    </w:lvl>
    <w:lvl w:ilvl="8">
      <w:start w:val="0"/>
      <w:numFmt w:val="bullet"/>
      <w:lvlText w:val="•"/>
      <w:lvlJc w:val="left"/>
      <w:pPr>
        <w:ind w:left="1540" w:hanging="202"/>
      </w:pPr>
      <w:rPr>
        <w:rFonts w:hint="default"/>
        <w:lang w:val="en-US" w:eastAsia="en-US" w:bidi="ar-SA"/>
      </w:rPr>
    </w:lvl>
  </w:abstractNum>
  <w:abstractNum w:abstractNumId="54">
    <w:multiLevelType w:val="hybridMultilevel"/>
    <w:lvl w:ilvl="0">
      <w:start w:val="1"/>
      <w:numFmt w:val="decimal"/>
      <w:lvlText w:val="%1."/>
      <w:lvlJc w:val="left"/>
      <w:pPr>
        <w:ind w:left="229"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377" w:hanging="153"/>
      </w:pPr>
      <w:rPr>
        <w:rFonts w:hint="default"/>
        <w:lang w:val="en-US" w:eastAsia="en-US" w:bidi="ar-SA"/>
      </w:rPr>
    </w:lvl>
    <w:lvl w:ilvl="2">
      <w:start w:val="0"/>
      <w:numFmt w:val="bullet"/>
      <w:lvlText w:val="•"/>
      <w:lvlJc w:val="left"/>
      <w:pPr>
        <w:ind w:left="534" w:hanging="153"/>
      </w:pPr>
      <w:rPr>
        <w:rFonts w:hint="default"/>
        <w:lang w:val="en-US" w:eastAsia="en-US" w:bidi="ar-SA"/>
      </w:rPr>
    </w:lvl>
    <w:lvl w:ilvl="3">
      <w:start w:val="0"/>
      <w:numFmt w:val="bullet"/>
      <w:lvlText w:val="•"/>
      <w:lvlJc w:val="left"/>
      <w:pPr>
        <w:ind w:left="691" w:hanging="153"/>
      </w:pPr>
      <w:rPr>
        <w:rFonts w:hint="default"/>
        <w:lang w:val="en-US" w:eastAsia="en-US" w:bidi="ar-SA"/>
      </w:rPr>
    </w:lvl>
    <w:lvl w:ilvl="4">
      <w:start w:val="0"/>
      <w:numFmt w:val="bullet"/>
      <w:lvlText w:val="•"/>
      <w:lvlJc w:val="left"/>
      <w:pPr>
        <w:ind w:left="848" w:hanging="153"/>
      </w:pPr>
      <w:rPr>
        <w:rFonts w:hint="default"/>
        <w:lang w:val="en-US" w:eastAsia="en-US" w:bidi="ar-SA"/>
      </w:rPr>
    </w:lvl>
    <w:lvl w:ilvl="5">
      <w:start w:val="0"/>
      <w:numFmt w:val="bullet"/>
      <w:lvlText w:val="•"/>
      <w:lvlJc w:val="left"/>
      <w:pPr>
        <w:ind w:left="1005" w:hanging="153"/>
      </w:pPr>
      <w:rPr>
        <w:rFonts w:hint="default"/>
        <w:lang w:val="en-US" w:eastAsia="en-US" w:bidi="ar-SA"/>
      </w:rPr>
    </w:lvl>
    <w:lvl w:ilvl="6">
      <w:start w:val="0"/>
      <w:numFmt w:val="bullet"/>
      <w:lvlText w:val="•"/>
      <w:lvlJc w:val="left"/>
      <w:pPr>
        <w:ind w:left="1162" w:hanging="153"/>
      </w:pPr>
      <w:rPr>
        <w:rFonts w:hint="default"/>
        <w:lang w:val="en-US" w:eastAsia="en-US" w:bidi="ar-SA"/>
      </w:rPr>
    </w:lvl>
    <w:lvl w:ilvl="7">
      <w:start w:val="0"/>
      <w:numFmt w:val="bullet"/>
      <w:lvlText w:val="•"/>
      <w:lvlJc w:val="left"/>
      <w:pPr>
        <w:ind w:left="1319" w:hanging="153"/>
      </w:pPr>
      <w:rPr>
        <w:rFonts w:hint="default"/>
        <w:lang w:val="en-US" w:eastAsia="en-US" w:bidi="ar-SA"/>
      </w:rPr>
    </w:lvl>
    <w:lvl w:ilvl="8">
      <w:start w:val="0"/>
      <w:numFmt w:val="bullet"/>
      <w:lvlText w:val="•"/>
      <w:lvlJc w:val="left"/>
      <w:pPr>
        <w:ind w:left="1476" w:hanging="153"/>
      </w:pPr>
      <w:rPr>
        <w:rFonts w:hint="default"/>
        <w:lang w:val="en-US" w:eastAsia="en-US" w:bidi="ar-SA"/>
      </w:rPr>
    </w:lvl>
  </w:abstractNum>
  <w:abstractNum w:abstractNumId="53">
    <w:multiLevelType w:val="hybridMultilevel"/>
    <w:lvl w:ilvl="0">
      <w:start w:val="2"/>
      <w:numFmt w:val="decimal"/>
      <w:lvlText w:val="%1."/>
      <w:lvlJc w:val="left"/>
      <w:pPr>
        <w:ind w:left="396"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539" w:hanging="153"/>
      </w:pPr>
      <w:rPr>
        <w:rFonts w:hint="default"/>
        <w:lang w:val="en-US" w:eastAsia="en-US" w:bidi="ar-SA"/>
      </w:rPr>
    </w:lvl>
    <w:lvl w:ilvl="2">
      <w:start w:val="0"/>
      <w:numFmt w:val="bullet"/>
      <w:lvlText w:val="•"/>
      <w:lvlJc w:val="left"/>
      <w:pPr>
        <w:ind w:left="678" w:hanging="153"/>
      </w:pPr>
      <w:rPr>
        <w:rFonts w:hint="default"/>
        <w:lang w:val="en-US" w:eastAsia="en-US" w:bidi="ar-SA"/>
      </w:rPr>
    </w:lvl>
    <w:lvl w:ilvl="3">
      <w:start w:val="0"/>
      <w:numFmt w:val="bullet"/>
      <w:lvlText w:val="•"/>
      <w:lvlJc w:val="left"/>
      <w:pPr>
        <w:ind w:left="817" w:hanging="153"/>
      </w:pPr>
      <w:rPr>
        <w:rFonts w:hint="default"/>
        <w:lang w:val="en-US" w:eastAsia="en-US" w:bidi="ar-SA"/>
      </w:rPr>
    </w:lvl>
    <w:lvl w:ilvl="4">
      <w:start w:val="0"/>
      <w:numFmt w:val="bullet"/>
      <w:lvlText w:val="•"/>
      <w:lvlJc w:val="left"/>
      <w:pPr>
        <w:ind w:left="956" w:hanging="153"/>
      </w:pPr>
      <w:rPr>
        <w:rFonts w:hint="default"/>
        <w:lang w:val="en-US" w:eastAsia="en-US" w:bidi="ar-SA"/>
      </w:rPr>
    </w:lvl>
    <w:lvl w:ilvl="5">
      <w:start w:val="0"/>
      <w:numFmt w:val="bullet"/>
      <w:lvlText w:val="•"/>
      <w:lvlJc w:val="left"/>
      <w:pPr>
        <w:ind w:left="1095" w:hanging="153"/>
      </w:pPr>
      <w:rPr>
        <w:rFonts w:hint="default"/>
        <w:lang w:val="en-US" w:eastAsia="en-US" w:bidi="ar-SA"/>
      </w:rPr>
    </w:lvl>
    <w:lvl w:ilvl="6">
      <w:start w:val="0"/>
      <w:numFmt w:val="bullet"/>
      <w:lvlText w:val="•"/>
      <w:lvlJc w:val="left"/>
      <w:pPr>
        <w:ind w:left="1234" w:hanging="153"/>
      </w:pPr>
      <w:rPr>
        <w:rFonts w:hint="default"/>
        <w:lang w:val="en-US" w:eastAsia="en-US" w:bidi="ar-SA"/>
      </w:rPr>
    </w:lvl>
    <w:lvl w:ilvl="7">
      <w:start w:val="0"/>
      <w:numFmt w:val="bullet"/>
      <w:lvlText w:val="•"/>
      <w:lvlJc w:val="left"/>
      <w:pPr>
        <w:ind w:left="1373" w:hanging="153"/>
      </w:pPr>
      <w:rPr>
        <w:rFonts w:hint="default"/>
        <w:lang w:val="en-US" w:eastAsia="en-US" w:bidi="ar-SA"/>
      </w:rPr>
    </w:lvl>
    <w:lvl w:ilvl="8">
      <w:start w:val="0"/>
      <w:numFmt w:val="bullet"/>
      <w:lvlText w:val="•"/>
      <w:lvlJc w:val="left"/>
      <w:pPr>
        <w:ind w:left="1512" w:hanging="153"/>
      </w:pPr>
      <w:rPr>
        <w:rFonts w:hint="default"/>
        <w:lang w:val="en-US" w:eastAsia="en-US" w:bidi="ar-SA"/>
      </w:rPr>
    </w:lvl>
  </w:abstractNum>
  <w:abstractNum w:abstractNumId="52">
    <w:multiLevelType w:val="hybridMultilevel"/>
    <w:lvl w:ilvl="0">
      <w:start w:val="1"/>
      <w:numFmt w:val="decimal"/>
      <w:lvlText w:val="%1."/>
      <w:lvlJc w:val="left"/>
      <w:pPr>
        <w:ind w:left="114" w:hanging="153"/>
        <w:jc w:val="lef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87" w:hanging="153"/>
      </w:pPr>
      <w:rPr>
        <w:rFonts w:hint="default"/>
        <w:lang w:val="en-US" w:eastAsia="en-US" w:bidi="ar-SA"/>
      </w:rPr>
    </w:lvl>
    <w:lvl w:ilvl="2">
      <w:start w:val="0"/>
      <w:numFmt w:val="bullet"/>
      <w:lvlText w:val="•"/>
      <w:lvlJc w:val="left"/>
      <w:pPr>
        <w:ind w:left="454" w:hanging="153"/>
      </w:pPr>
      <w:rPr>
        <w:rFonts w:hint="default"/>
        <w:lang w:val="en-US" w:eastAsia="en-US" w:bidi="ar-SA"/>
      </w:rPr>
    </w:lvl>
    <w:lvl w:ilvl="3">
      <w:start w:val="0"/>
      <w:numFmt w:val="bullet"/>
      <w:lvlText w:val="•"/>
      <w:lvlJc w:val="left"/>
      <w:pPr>
        <w:ind w:left="621" w:hanging="153"/>
      </w:pPr>
      <w:rPr>
        <w:rFonts w:hint="default"/>
        <w:lang w:val="en-US" w:eastAsia="en-US" w:bidi="ar-SA"/>
      </w:rPr>
    </w:lvl>
    <w:lvl w:ilvl="4">
      <w:start w:val="0"/>
      <w:numFmt w:val="bullet"/>
      <w:lvlText w:val="•"/>
      <w:lvlJc w:val="left"/>
      <w:pPr>
        <w:ind w:left="788" w:hanging="153"/>
      </w:pPr>
      <w:rPr>
        <w:rFonts w:hint="default"/>
        <w:lang w:val="en-US" w:eastAsia="en-US" w:bidi="ar-SA"/>
      </w:rPr>
    </w:lvl>
    <w:lvl w:ilvl="5">
      <w:start w:val="0"/>
      <w:numFmt w:val="bullet"/>
      <w:lvlText w:val="•"/>
      <w:lvlJc w:val="left"/>
      <w:pPr>
        <w:ind w:left="955" w:hanging="153"/>
      </w:pPr>
      <w:rPr>
        <w:rFonts w:hint="default"/>
        <w:lang w:val="en-US" w:eastAsia="en-US" w:bidi="ar-SA"/>
      </w:rPr>
    </w:lvl>
    <w:lvl w:ilvl="6">
      <w:start w:val="0"/>
      <w:numFmt w:val="bullet"/>
      <w:lvlText w:val="•"/>
      <w:lvlJc w:val="left"/>
      <w:pPr>
        <w:ind w:left="1122" w:hanging="153"/>
      </w:pPr>
      <w:rPr>
        <w:rFonts w:hint="default"/>
        <w:lang w:val="en-US" w:eastAsia="en-US" w:bidi="ar-SA"/>
      </w:rPr>
    </w:lvl>
    <w:lvl w:ilvl="7">
      <w:start w:val="0"/>
      <w:numFmt w:val="bullet"/>
      <w:lvlText w:val="•"/>
      <w:lvlJc w:val="left"/>
      <w:pPr>
        <w:ind w:left="1289" w:hanging="153"/>
      </w:pPr>
      <w:rPr>
        <w:rFonts w:hint="default"/>
        <w:lang w:val="en-US" w:eastAsia="en-US" w:bidi="ar-SA"/>
      </w:rPr>
    </w:lvl>
    <w:lvl w:ilvl="8">
      <w:start w:val="0"/>
      <w:numFmt w:val="bullet"/>
      <w:lvlText w:val="•"/>
      <w:lvlJc w:val="left"/>
      <w:pPr>
        <w:ind w:left="1456" w:hanging="153"/>
      </w:pPr>
      <w:rPr>
        <w:rFonts w:hint="default"/>
        <w:lang w:val="en-US" w:eastAsia="en-US" w:bidi="ar-SA"/>
      </w:rPr>
    </w:lvl>
  </w:abstractNum>
  <w:abstractNum w:abstractNumId="51">
    <w:multiLevelType w:val="hybridMultilevel"/>
    <w:lvl w:ilvl="0">
      <w:start w:val="1"/>
      <w:numFmt w:val="lowerLetter"/>
      <w:lvlText w:val="%1."/>
      <w:lvlJc w:val="left"/>
      <w:pPr>
        <w:ind w:left="236" w:hanging="188"/>
        <w:jc w:val="right"/>
      </w:pPr>
      <w:rPr>
        <w:rFonts w:hint="default" w:ascii="Times New Roman" w:hAnsi="Times New Roman" w:eastAsia="Times New Roman" w:cs="Times New Roman"/>
        <w:b w:val="0"/>
        <w:bCs w:val="0"/>
        <w:i w:val="0"/>
        <w:iCs w:val="0"/>
        <w:spacing w:val="-4"/>
        <w:w w:val="100"/>
        <w:sz w:val="20"/>
        <w:szCs w:val="20"/>
        <w:lang w:val="en-US" w:eastAsia="en-US" w:bidi="ar-SA"/>
      </w:rPr>
    </w:lvl>
    <w:lvl w:ilvl="1">
      <w:start w:val="0"/>
      <w:numFmt w:val="bullet"/>
      <w:lvlText w:val="•"/>
      <w:lvlJc w:val="left"/>
      <w:pPr>
        <w:ind w:left="359" w:hanging="188"/>
      </w:pPr>
      <w:rPr>
        <w:rFonts w:hint="default"/>
        <w:lang w:val="en-US" w:eastAsia="en-US" w:bidi="ar-SA"/>
      </w:rPr>
    </w:lvl>
    <w:lvl w:ilvl="2">
      <w:start w:val="0"/>
      <w:numFmt w:val="bullet"/>
      <w:lvlText w:val="•"/>
      <w:lvlJc w:val="left"/>
      <w:pPr>
        <w:ind w:left="478" w:hanging="188"/>
      </w:pPr>
      <w:rPr>
        <w:rFonts w:hint="default"/>
        <w:lang w:val="en-US" w:eastAsia="en-US" w:bidi="ar-SA"/>
      </w:rPr>
    </w:lvl>
    <w:lvl w:ilvl="3">
      <w:start w:val="0"/>
      <w:numFmt w:val="bullet"/>
      <w:lvlText w:val="•"/>
      <w:lvlJc w:val="left"/>
      <w:pPr>
        <w:ind w:left="597" w:hanging="188"/>
      </w:pPr>
      <w:rPr>
        <w:rFonts w:hint="default"/>
        <w:lang w:val="en-US" w:eastAsia="en-US" w:bidi="ar-SA"/>
      </w:rPr>
    </w:lvl>
    <w:lvl w:ilvl="4">
      <w:start w:val="0"/>
      <w:numFmt w:val="bullet"/>
      <w:lvlText w:val="•"/>
      <w:lvlJc w:val="left"/>
      <w:pPr>
        <w:ind w:left="716" w:hanging="188"/>
      </w:pPr>
      <w:rPr>
        <w:rFonts w:hint="default"/>
        <w:lang w:val="en-US" w:eastAsia="en-US" w:bidi="ar-SA"/>
      </w:rPr>
    </w:lvl>
    <w:lvl w:ilvl="5">
      <w:start w:val="0"/>
      <w:numFmt w:val="bullet"/>
      <w:lvlText w:val="•"/>
      <w:lvlJc w:val="left"/>
      <w:pPr>
        <w:ind w:left="835" w:hanging="188"/>
      </w:pPr>
      <w:rPr>
        <w:rFonts w:hint="default"/>
        <w:lang w:val="en-US" w:eastAsia="en-US" w:bidi="ar-SA"/>
      </w:rPr>
    </w:lvl>
    <w:lvl w:ilvl="6">
      <w:start w:val="0"/>
      <w:numFmt w:val="bullet"/>
      <w:lvlText w:val="•"/>
      <w:lvlJc w:val="left"/>
      <w:pPr>
        <w:ind w:left="954" w:hanging="188"/>
      </w:pPr>
      <w:rPr>
        <w:rFonts w:hint="default"/>
        <w:lang w:val="en-US" w:eastAsia="en-US" w:bidi="ar-SA"/>
      </w:rPr>
    </w:lvl>
    <w:lvl w:ilvl="7">
      <w:start w:val="0"/>
      <w:numFmt w:val="bullet"/>
      <w:lvlText w:val="•"/>
      <w:lvlJc w:val="left"/>
      <w:pPr>
        <w:ind w:left="1073" w:hanging="188"/>
      </w:pPr>
      <w:rPr>
        <w:rFonts w:hint="default"/>
        <w:lang w:val="en-US" w:eastAsia="en-US" w:bidi="ar-SA"/>
      </w:rPr>
    </w:lvl>
    <w:lvl w:ilvl="8">
      <w:start w:val="0"/>
      <w:numFmt w:val="bullet"/>
      <w:lvlText w:val="•"/>
      <w:lvlJc w:val="left"/>
      <w:pPr>
        <w:ind w:left="1192" w:hanging="188"/>
      </w:pPr>
      <w:rPr>
        <w:rFonts w:hint="default"/>
        <w:lang w:val="en-US" w:eastAsia="en-US" w:bidi="ar-SA"/>
      </w:rPr>
    </w:lvl>
  </w:abstractNum>
  <w:abstractNum w:abstractNumId="50">
    <w:multiLevelType w:val="hybridMultilevel"/>
    <w:lvl w:ilvl="0">
      <w:start w:val="5"/>
      <w:numFmt w:val="decimal"/>
      <w:lvlText w:val="%1."/>
      <w:lvlJc w:val="left"/>
      <w:pPr>
        <w:ind w:left="226"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45" w:hanging="202"/>
      </w:pPr>
      <w:rPr>
        <w:rFonts w:hint="default"/>
        <w:lang w:val="en-US" w:eastAsia="en-US" w:bidi="ar-SA"/>
      </w:rPr>
    </w:lvl>
    <w:lvl w:ilvl="2">
      <w:start w:val="0"/>
      <w:numFmt w:val="bullet"/>
      <w:lvlText w:val="•"/>
      <w:lvlJc w:val="left"/>
      <w:pPr>
        <w:ind w:left="470" w:hanging="202"/>
      </w:pPr>
      <w:rPr>
        <w:rFonts w:hint="default"/>
        <w:lang w:val="en-US" w:eastAsia="en-US" w:bidi="ar-SA"/>
      </w:rPr>
    </w:lvl>
    <w:lvl w:ilvl="3">
      <w:start w:val="0"/>
      <w:numFmt w:val="bullet"/>
      <w:lvlText w:val="•"/>
      <w:lvlJc w:val="left"/>
      <w:pPr>
        <w:ind w:left="596" w:hanging="202"/>
      </w:pPr>
      <w:rPr>
        <w:rFonts w:hint="default"/>
        <w:lang w:val="en-US" w:eastAsia="en-US" w:bidi="ar-SA"/>
      </w:rPr>
    </w:lvl>
    <w:lvl w:ilvl="4">
      <w:start w:val="0"/>
      <w:numFmt w:val="bullet"/>
      <w:lvlText w:val="•"/>
      <w:lvlJc w:val="left"/>
      <w:pPr>
        <w:ind w:left="721" w:hanging="202"/>
      </w:pPr>
      <w:rPr>
        <w:rFonts w:hint="default"/>
        <w:lang w:val="en-US" w:eastAsia="en-US" w:bidi="ar-SA"/>
      </w:rPr>
    </w:lvl>
    <w:lvl w:ilvl="5">
      <w:start w:val="0"/>
      <w:numFmt w:val="bullet"/>
      <w:lvlText w:val="•"/>
      <w:lvlJc w:val="left"/>
      <w:pPr>
        <w:ind w:left="847" w:hanging="202"/>
      </w:pPr>
      <w:rPr>
        <w:rFonts w:hint="default"/>
        <w:lang w:val="en-US" w:eastAsia="en-US" w:bidi="ar-SA"/>
      </w:rPr>
    </w:lvl>
    <w:lvl w:ilvl="6">
      <w:start w:val="0"/>
      <w:numFmt w:val="bullet"/>
      <w:lvlText w:val="•"/>
      <w:lvlJc w:val="left"/>
      <w:pPr>
        <w:ind w:left="972" w:hanging="202"/>
      </w:pPr>
      <w:rPr>
        <w:rFonts w:hint="default"/>
        <w:lang w:val="en-US" w:eastAsia="en-US" w:bidi="ar-SA"/>
      </w:rPr>
    </w:lvl>
    <w:lvl w:ilvl="7">
      <w:start w:val="0"/>
      <w:numFmt w:val="bullet"/>
      <w:lvlText w:val="•"/>
      <w:lvlJc w:val="left"/>
      <w:pPr>
        <w:ind w:left="1097" w:hanging="202"/>
      </w:pPr>
      <w:rPr>
        <w:rFonts w:hint="default"/>
        <w:lang w:val="en-US" w:eastAsia="en-US" w:bidi="ar-SA"/>
      </w:rPr>
    </w:lvl>
    <w:lvl w:ilvl="8">
      <w:start w:val="0"/>
      <w:numFmt w:val="bullet"/>
      <w:lvlText w:val="•"/>
      <w:lvlJc w:val="left"/>
      <w:pPr>
        <w:ind w:left="1223" w:hanging="202"/>
      </w:pPr>
      <w:rPr>
        <w:rFonts w:hint="default"/>
        <w:lang w:val="en-US" w:eastAsia="en-US" w:bidi="ar-SA"/>
      </w:rPr>
    </w:lvl>
  </w:abstractNum>
  <w:abstractNum w:abstractNumId="49">
    <w:multiLevelType w:val="hybridMultilevel"/>
    <w:lvl w:ilvl="0">
      <w:start w:val="4"/>
      <w:numFmt w:val="decimal"/>
      <w:lvlText w:val="%1."/>
      <w:lvlJc w:val="left"/>
      <w:pPr>
        <w:ind w:left="111" w:hanging="202"/>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73" w:hanging="202"/>
      </w:pPr>
      <w:rPr>
        <w:rFonts w:hint="default"/>
        <w:lang w:val="en-US" w:eastAsia="en-US" w:bidi="ar-SA"/>
      </w:rPr>
    </w:lvl>
    <w:lvl w:ilvl="2">
      <w:start w:val="0"/>
      <w:numFmt w:val="bullet"/>
      <w:lvlText w:val="•"/>
      <w:lvlJc w:val="left"/>
      <w:pPr>
        <w:ind w:left="426" w:hanging="202"/>
      </w:pPr>
      <w:rPr>
        <w:rFonts w:hint="default"/>
        <w:lang w:val="en-US" w:eastAsia="en-US" w:bidi="ar-SA"/>
      </w:rPr>
    </w:lvl>
    <w:lvl w:ilvl="3">
      <w:start w:val="0"/>
      <w:numFmt w:val="bullet"/>
      <w:lvlText w:val="•"/>
      <w:lvlJc w:val="left"/>
      <w:pPr>
        <w:ind w:left="580" w:hanging="202"/>
      </w:pPr>
      <w:rPr>
        <w:rFonts w:hint="default"/>
        <w:lang w:val="en-US" w:eastAsia="en-US" w:bidi="ar-SA"/>
      </w:rPr>
    </w:lvl>
    <w:lvl w:ilvl="4">
      <w:start w:val="0"/>
      <w:numFmt w:val="bullet"/>
      <w:lvlText w:val="•"/>
      <w:lvlJc w:val="left"/>
      <w:pPr>
        <w:ind w:left="733" w:hanging="202"/>
      </w:pPr>
      <w:rPr>
        <w:rFonts w:hint="default"/>
        <w:lang w:val="en-US" w:eastAsia="en-US" w:bidi="ar-SA"/>
      </w:rPr>
    </w:lvl>
    <w:lvl w:ilvl="5">
      <w:start w:val="0"/>
      <w:numFmt w:val="bullet"/>
      <w:lvlText w:val="•"/>
      <w:lvlJc w:val="left"/>
      <w:pPr>
        <w:ind w:left="887" w:hanging="202"/>
      </w:pPr>
      <w:rPr>
        <w:rFonts w:hint="default"/>
        <w:lang w:val="en-US" w:eastAsia="en-US" w:bidi="ar-SA"/>
      </w:rPr>
    </w:lvl>
    <w:lvl w:ilvl="6">
      <w:start w:val="0"/>
      <w:numFmt w:val="bullet"/>
      <w:lvlText w:val="•"/>
      <w:lvlJc w:val="left"/>
      <w:pPr>
        <w:ind w:left="1040" w:hanging="202"/>
      </w:pPr>
      <w:rPr>
        <w:rFonts w:hint="default"/>
        <w:lang w:val="en-US" w:eastAsia="en-US" w:bidi="ar-SA"/>
      </w:rPr>
    </w:lvl>
    <w:lvl w:ilvl="7">
      <w:start w:val="0"/>
      <w:numFmt w:val="bullet"/>
      <w:lvlText w:val="•"/>
      <w:lvlJc w:val="left"/>
      <w:pPr>
        <w:ind w:left="1193" w:hanging="202"/>
      </w:pPr>
      <w:rPr>
        <w:rFonts w:hint="default"/>
        <w:lang w:val="en-US" w:eastAsia="en-US" w:bidi="ar-SA"/>
      </w:rPr>
    </w:lvl>
    <w:lvl w:ilvl="8">
      <w:start w:val="0"/>
      <w:numFmt w:val="bullet"/>
      <w:lvlText w:val="•"/>
      <w:lvlJc w:val="left"/>
      <w:pPr>
        <w:ind w:left="1347" w:hanging="202"/>
      </w:pPr>
      <w:rPr>
        <w:rFonts w:hint="default"/>
        <w:lang w:val="en-US" w:eastAsia="en-US" w:bidi="ar-SA"/>
      </w:rPr>
    </w:lvl>
  </w:abstractNum>
  <w:abstractNum w:abstractNumId="48">
    <w:multiLevelType w:val="hybridMultilevel"/>
    <w:lvl w:ilvl="0">
      <w:start w:val="1"/>
      <w:numFmt w:val="decimal"/>
      <w:lvlText w:val="%1."/>
      <w:lvlJc w:val="left"/>
      <w:pPr>
        <w:ind w:left="341" w:hanging="202"/>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453" w:hanging="202"/>
      </w:pPr>
      <w:rPr>
        <w:rFonts w:hint="default"/>
        <w:lang w:val="en-US" w:eastAsia="en-US" w:bidi="ar-SA"/>
      </w:rPr>
    </w:lvl>
    <w:lvl w:ilvl="2">
      <w:start w:val="0"/>
      <w:numFmt w:val="bullet"/>
      <w:lvlText w:val="•"/>
      <w:lvlJc w:val="left"/>
      <w:pPr>
        <w:ind w:left="566" w:hanging="202"/>
      </w:pPr>
      <w:rPr>
        <w:rFonts w:hint="default"/>
        <w:lang w:val="en-US" w:eastAsia="en-US" w:bidi="ar-SA"/>
      </w:rPr>
    </w:lvl>
    <w:lvl w:ilvl="3">
      <w:start w:val="0"/>
      <w:numFmt w:val="bullet"/>
      <w:lvlText w:val="•"/>
      <w:lvlJc w:val="left"/>
      <w:pPr>
        <w:ind w:left="680" w:hanging="202"/>
      </w:pPr>
      <w:rPr>
        <w:rFonts w:hint="default"/>
        <w:lang w:val="en-US" w:eastAsia="en-US" w:bidi="ar-SA"/>
      </w:rPr>
    </w:lvl>
    <w:lvl w:ilvl="4">
      <w:start w:val="0"/>
      <w:numFmt w:val="bullet"/>
      <w:lvlText w:val="•"/>
      <w:lvlJc w:val="left"/>
      <w:pPr>
        <w:ind w:left="793" w:hanging="202"/>
      </w:pPr>
      <w:rPr>
        <w:rFonts w:hint="default"/>
        <w:lang w:val="en-US" w:eastAsia="en-US" w:bidi="ar-SA"/>
      </w:rPr>
    </w:lvl>
    <w:lvl w:ilvl="5">
      <w:start w:val="0"/>
      <w:numFmt w:val="bullet"/>
      <w:lvlText w:val="•"/>
      <w:lvlJc w:val="left"/>
      <w:pPr>
        <w:ind w:left="907" w:hanging="202"/>
      </w:pPr>
      <w:rPr>
        <w:rFonts w:hint="default"/>
        <w:lang w:val="en-US" w:eastAsia="en-US" w:bidi="ar-SA"/>
      </w:rPr>
    </w:lvl>
    <w:lvl w:ilvl="6">
      <w:start w:val="0"/>
      <w:numFmt w:val="bullet"/>
      <w:lvlText w:val="•"/>
      <w:lvlJc w:val="left"/>
      <w:pPr>
        <w:ind w:left="1020" w:hanging="202"/>
      </w:pPr>
      <w:rPr>
        <w:rFonts w:hint="default"/>
        <w:lang w:val="en-US" w:eastAsia="en-US" w:bidi="ar-SA"/>
      </w:rPr>
    </w:lvl>
    <w:lvl w:ilvl="7">
      <w:start w:val="0"/>
      <w:numFmt w:val="bullet"/>
      <w:lvlText w:val="•"/>
      <w:lvlJc w:val="left"/>
      <w:pPr>
        <w:ind w:left="1133" w:hanging="202"/>
      </w:pPr>
      <w:rPr>
        <w:rFonts w:hint="default"/>
        <w:lang w:val="en-US" w:eastAsia="en-US" w:bidi="ar-SA"/>
      </w:rPr>
    </w:lvl>
    <w:lvl w:ilvl="8">
      <w:start w:val="0"/>
      <w:numFmt w:val="bullet"/>
      <w:lvlText w:val="•"/>
      <w:lvlJc w:val="left"/>
      <w:pPr>
        <w:ind w:left="1247" w:hanging="202"/>
      </w:pPr>
      <w:rPr>
        <w:rFonts w:hint="default"/>
        <w:lang w:val="en-US" w:eastAsia="en-US" w:bidi="ar-SA"/>
      </w:rPr>
    </w:lvl>
  </w:abstractNum>
  <w:abstractNum w:abstractNumId="47">
    <w:multiLevelType w:val="hybridMultilevel"/>
    <w:lvl w:ilvl="0">
      <w:start w:val="1"/>
      <w:numFmt w:val="decimal"/>
      <w:lvlText w:val="%1."/>
      <w:lvlJc w:val="left"/>
      <w:pPr>
        <w:ind w:left="147"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91" w:hanging="153"/>
      </w:pPr>
      <w:rPr>
        <w:rFonts w:hint="default"/>
        <w:lang w:val="en-US" w:eastAsia="en-US" w:bidi="ar-SA"/>
      </w:rPr>
    </w:lvl>
    <w:lvl w:ilvl="2">
      <w:start w:val="0"/>
      <w:numFmt w:val="bullet"/>
      <w:lvlText w:val="•"/>
      <w:lvlJc w:val="left"/>
      <w:pPr>
        <w:ind w:left="442" w:hanging="153"/>
      </w:pPr>
      <w:rPr>
        <w:rFonts w:hint="default"/>
        <w:lang w:val="en-US" w:eastAsia="en-US" w:bidi="ar-SA"/>
      </w:rPr>
    </w:lvl>
    <w:lvl w:ilvl="3">
      <w:start w:val="0"/>
      <w:numFmt w:val="bullet"/>
      <w:lvlText w:val="•"/>
      <w:lvlJc w:val="left"/>
      <w:pPr>
        <w:ind w:left="594" w:hanging="153"/>
      </w:pPr>
      <w:rPr>
        <w:rFonts w:hint="default"/>
        <w:lang w:val="en-US" w:eastAsia="en-US" w:bidi="ar-SA"/>
      </w:rPr>
    </w:lvl>
    <w:lvl w:ilvl="4">
      <w:start w:val="0"/>
      <w:numFmt w:val="bullet"/>
      <w:lvlText w:val="•"/>
      <w:lvlJc w:val="left"/>
      <w:pPr>
        <w:ind w:left="745" w:hanging="153"/>
      </w:pPr>
      <w:rPr>
        <w:rFonts w:hint="default"/>
        <w:lang w:val="en-US" w:eastAsia="en-US" w:bidi="ar-SA"/>
      </w:rPr>
    </w:lvl>
    <w:lvl w:ilvl="5">
      <w:start w:val="0"/>
      <w:numFmt w:val="bullet"/>
      <w:lvlText w:val="•"/>
      <w:lvlJc w:val="left"/>
      <w:pPr>
        <w:ind w:left="897" w:hanging="153"/>
      </w:pPr>
      <w:rPr>
        <w:rFonts w:hint="default"/>
        <w:lang w:val="en-US" w:eastAsia="en-US" w:bidi="ar-SA"/>
      </w:rPr>
    </w:lvl>
    <w:lvl w:ilvl="6">
      <w:start w:val="0"/>
      <w:numFmt w:val="bullet"/>
      <w:lvlText w:val="•"/>
      <w:lvlJc w:val="left"/>
      <w:pPr>
        <w:ind w:left="1048" w:hanging="153"/>
      </w:pPr>
      <w:rPr>
        <w:rFonts w:hint="default"/>
        <w:lang w:val="en-US" w:eastAsia="en-US" w:bidi="ar-SA"/>
      </w:rPr>
    </w:lvl>
    <w:lvl w:ilvl="7">
      <w:start w:val="0"/>
      <w:numFmt w:val="bullet"/>
      <w:lvlText w:val="•"/>
      <w:lvlJc w:val="left"/>
      <w:pPr>
        <w:ind w:left="1199" w:hanging="153"/>
      </w:pPr>
      <w:rPr>
        <w:rFonts w:hint="default"/>
        <w:lang w:val="en-US" w:eastAsia="en-US" w:bidi="ar-SA"/>
      </w:rPr>
    </w:lvl>
    <w:lvl w:ilvl="8">
      <w:start w:val="0"/>
      <w:numFmt w:val="bullet"/>
      <w:lvlText w:val="•"/>
      <w:lvlJc w:val="left"/>
      <w:pPr>
        <w:ind w:left="1351" w:hanging="153"/>
      </w:pPr>
      <w:rPr>
        <w:rFonts w:hint="default"/>
        <w:lang w:val="en-US" w:eastAsia="en-US" w:bidi="ar-SA"/>
      </w:rPr>
    </w:lvl>
  </w:abstractNum>
  <w:abstractNum w:abstractNumId="46">
    <w:multiLevelType w:val="hybridMultilevel"/>
    <w:lvl w:ilvl="0">
      <w:start w:val="5"/>
      <w:numFmt w:val="decimal"/>
      <w:lvlText w:val="%1."/>
      <w:lvlJc w:val="left"/>
      <w:pPr>
        <w:ind w:left="161"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91" w:hanging="202"/>
      </w:pPr>
      <w:rPr>
        <w:rFonts w:hint="default"/>
        <w:lang w:val="en-US" w:eastAsia="en-US" w:bidi="ar-SA"/>
      </w:rPr>
    </w:lvl>
    <w:lvl w:ilvl="2">
      <w:start w:val="0"/>
      <w:numFmt w:val="bullet"/>
      <w:lvlText w:val="•"/>
      <w:lvlJc w:val="left"/>
      <w:pPr>
        <w:ind w:left="422" w:hanging="202"/>
      </w:pPr>
      <w:rPr>
        <w:rFonts w:hint="default"/>
        <w:lang w:val="en-US" w:eastAsia="en-US" w:bidi="ar-SA"/>
      </w:rPr>
    </w:lvl>
    <w:lvl w:ilvl="3">
      <w:start w:val="0"/>
      <w:numFmt w:val="bullet"/>
      <w:lvlText w:val="•"/>
      <w:lvlJc w:val="left"/>
      <w:pPr>
        <w:ind w:left="554" w:hanging="202"/>
      </w:pPr>
      <w:rPr>
        <w:rFonts w:hint="default"/>
        <w:lang w:val="en-US" w:eastAsia="en-US" w:bidi="ar-SA"/>
      </w:rPr>
    </w:lvl>
    <w:lvl w:ilvl="4">
      <w:start w:val="0"/>
      <w:numFmt w:val="bullet"/>
      <w:lvlText w:val="•"/>
      <w:lvlJc w:val="left"/>
      <w:pPr>
        <w:ind w:left="685" w:hanging="202"/>
      </w:pPr>
      <w:rPr>
        <w:rFonts w:hint="default"/>
        <w:lang w:val="en-US" w:eastAsia="en-US" w:bidi="ar-SA"/>
      </w:rPr>
    </w:lvl>
    <w:lvl w:ilvl="5">
      <w:start w:val="0"/>
      <w:numFmt w:val="bullet"/>
      <w:lvlText w:val="•"/>
      <w:lvlJc w:val="left"/>
      <w:pPr>
        <w:ind w:left="817" w:hanging="202"/>
      </w:pPr>
      <w:rPr>
        <w:rFonts w:hint="default"/>
        <w:lang w:val="en-US" w:eastAsia="en-US" w:bidi="ar-SA"/>
      </w:rPr>
    </w:lvl>
    <w:lvl w:ilvl="6">
      <w:start w:val="0"/>
      <w:numFmt w:val="bullet"/>
      <w:lvlText w:val="•"/>
      <w:lvlJc w:val="left"/>
      <w:pPr>
        <w:ind w:left="948" w:hanging="202"/>
      </w:pPr>
      <w:rPr>
        <w:rFonts w:hint="default"/>
        <w:lang w:val="en-US" w:eastAsia="en-US" w:bidi="ar-SA"/>
      </w:rPr>
    </w:lvl>
    <w:lvl w:ilvl="7">
      <w:start w:val="0"/>
      <w:numFmt w:val="bullet"/>
      <w:lvlText w:val="•"/>
      <w:lvlJc w:val="left"/>
      <w:pPr>
        <w:ind w:left="1079" w:hanging="202"/>
      </w:pPr>
      <w:rPr>
        <w:rFonts w:hint="default"/>
        <w:lang w:val="en-US" w:eastAsia="en-US" w:bidi="ar-SA"/>
      </w:rPr>
    </w:lvl>
    <w:lvl w:ilvl="8">
      <w:start w:val="0"/>
      <w:numFmt w:val="bullet"/>
      <w:lvlText w:val="•"/>
      <w:lvlJc w:val="left"/>
      <w:pPr>
        <w:ind w:left="1211" w:hanging="202"/>
      </w:pPr>
      <w:rPr>
        <w:rFonts w:hint="default"/>
        <w:lang w:val="en-US" w:eastAsia="en-US" w:bidi="ar-SA"/>
      </w:rPr>
    </w:lvl>
  </w:abstractNum>
  <w:abstractNum w:abstractNumId="45">
    <w:multiLevelType w:val="hybridMultilevel"/>
    <w:lvl w:ilvl="0">
      <w:start w:val="4"/>
      <w:numFmt w:val="decimal"/>
      <w:lvlText w:val="%1."/>
      <w:lvlJc w:val="left"/>
      <w:pPr>
        <w:ind w:left="147"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91" w:hanging="202"/>
      </w:pPr>
      <w:rPr>
        <w:rFonts w:hint="default"/>
        <w:lang w:val="en-US" w:eastAsia="en-US" w:bidi="ar-SA"/>
      </w:rPr>
    </w:lvl>
    <w:lvl w:ilvl="2">
      <w:start w:val="0"/>
      <w:numFmt w:val="bullet"/>
      <w:lvlText w:val="•"/>
      <w:lvlJc w:val="left"/>
      <w:pPr>
        <w:ind w:left="442" w:hanging="202"/>
      </w:pPr>
      <w:rPr>
        <w:rFonts w:hint="default"/>
        <w:lang w:val="en-US" w:eastAsia="en-US" w:bidi="ar-SA"/>
      </w:rPr>
    </w:lvl>
    <w:lvl w:ilvl="3">
      <w:start w:val="0"/>
      <w:numFmt w:val="bullet"/>
      <w:lvlText w:val="•"/>
      <w:lvlJc w:val="left"/>
      <w:pPr>
        <w:ind w:left="594" w:hanging="202"/>
      </w:pPr>
      <w:rPr>
        <w:rFonts w:hint="default"/>
        <w:lang w:val="en-US" w:eastAsia="en-US" w:bidi="ar-SA"/>
      </w:rPr>
    </w:lvl>
    <w:lvl w:ilvl="4">
      <w:start w:val="0"/>
      <w:numFmt w:val="bullet"/>
      <w:lvlText w:val="•"/>
      <w:lvlJc w:val="left"/>
      <w:pPr>
        <w:ind w:left="745" w:hanging="202"/>
      </w:pPr>
      <w:rPr>
        <w:rFonts w:hint="default"/>
        <w:lang w:val="en-US" w:eastAsia="en-US" w:bidi="ar-SA"/>
      </w:rPr>
    </w:lvl>
    <w:lvl w:ilvl="5">
      <w:start w:val="0"/>
      <w:numFmt w:val="bullet"/>
      <w:lvlText w:val="•"/>
      <w:lvlJc w:val="left"/>
      <w:pPr>
        <w:ind w:left="897" w:hanging="202"/>
      </w:pPr>
      <w:rPr>
        <w:rFonts w:hint="default"/>
        <w:lang w:val="en-US" w:eastAsia="en-US" w:bidi="ar-SA"/>
      </w:rPr>
    </w:lvl>
    <w:lvl w:ilvl="6">
      <w:start w:val="0"/>
      <w:numFmt w:val="bullet"/>
      <w:lvlText w:val="•"/>
      <w:lvlJc w:val="left"/>
      <w:pPr>
        <w:ind w:left="1048" w:hanging="202"/>
      </w:pPr>
      <w:rPr>
        <w:rFonts w:hint="default"/>
        <w:lang w:val="en-US" w:eastAsia="en-US" w:bidi="ar-SA"/>
      </w:rPr>
    </w:lvl>
    <w:lvl w:ilvl="7">
      <w:start w:val="0"/>
      <w:numFmt w:val="bullet"/>
      <w:lvlText w:val="•"/>
      <w:lvlJc w:val="left"/>
      <w:pPr>
        <w:ind w:left="1199" w:hanging="202"/>
      </w:pPr>
      <w:rPr>
        <w:rFonts w:hint="default"/>
        <w:lang w:val="en-US" w:eastAsia="en-US" w:bidi="ar-SA"/>
      </w:rPr>
    </w:lvl>
    <w:lvl w:ilvl="8">
      <w:start w:val="0"/>
      <w:numFmt w:val="bullet"/>
      <w:lvlText w:val="•"/>
      <w:lvlJc w:val="left"/>
      <w:pPr>
        <w:ind w:left="1351" w:hanging="202"/>
      </w:pPr>
      <w:rPr>
        <w:rFonts w:hint="default"/>
        <w:lang w:val="en-US" w:eastAsia="en-US" w:bidi="ar-SA"/>
      </w:rPr>
    </w:lvl>
  </w:abstractNum>
  <w:abstractNum w:abstractNumId="44">
    <w:multiLevelType w:val="hybridMultilevel"/>
    <w:lvl w:ilvl="0">
      <w:start w:val="1"/>
      <w:numFmt w:val="decimal"/>
      <w:lvlText w:val="%1."/>
      <w:lvlJc w:val="left"/>
      <w:pPr>
        <w:ind w:left="341" w:hanging="202"/>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453" w:hanging="202"/>
      </w:pPr>
      <w:rPr>
        <w:rFonts w:hint="default"/>
        <w:lang w:val="en-US" w:eastAsia="en-US" w:bidi="ar-SA"/>
      </w:rPr>
    </w:lvl>
    <w:lvl w:ilvl="2">
      <w:start w:val="0"/>
      <w:numFmt w:val="bullet"/>
      <w:lvlText w:val="•"/>
      <w:lvlJc w:val="left"/>
      <w:pPr>
        <w:ind w:left="566" w:hanging="202"/>
      </w:pPr>
      <w:rPr>
        <w:rFonts w:hint="default"/>
        <w:lang w:val="en-US" w:eastAsia="en-US" w:bidi="ar-SA"/>
      </w:rPr>
    </w:lvl>
    <w:lvl w:ilvl="3">
      <w:start w:val="0"/>
      <w:numFmt w:val="bullet"/>
      <w:lvlText w:val="•"/>
      <w:lvlJc w:val="left"/>
      <w:pPr>
        <w:ind w:left="680" w:hanging="202"/>
      </w:pPr>
      <w:rPr>
        <w:rFonts w:hint="default"/>
        <w:lang w:val="en-US" w:eastAsia="en-US" w:bidi="ar-SA"/>
      </w:rPr>
    </w:lvl>
    <w:lvl w:ilvl="4">
      <w:start w:val="0"/>
      <w:numFmt w:val="bullet"/>
      <w:lvlText w:val="•"/>
      <w:lvlJc w:val="left"/>
      <w:pPr>
        <w:ind w:left="793" w:hanging="202"/>
      </w:pPr>
      <w:rPr>
        <w:rFonts w:hint="default"/>
        <w:lang w:val="en-US" w:eastAsia="en-US" w:bidi="ar-SA"/>
      </w:rPr>
    </w:lvl>
    <w:lvl w:ilvl="5">
      <w:start w:val="0"/>
      <w:numFmt w:val="bullet"/>
      <w:lvlText w:val="•"/>
      <w:lvlJc w:val="left"/>
      <w:pPr>
        <w:ind w:left="907" w:hanging="202"/>
      </w:pPr>
      <w:rPr>
        <w:rFonts w:hint="default"/>
        <w:lang w:val="en-US" w:eastAsia="en-US" w:bidi="ar-SA"/>
      </w:rPr>
    </w:lvl>
    <w:lvl w:ilvl="6">
      <w:start w:val="0"/>
      <w:numFmt w:val="bullet"/>
      <w:lvlText w:val="•"/>
      <w:lvlJc w:val="left"/>
      <w:pPr>
        <w:ind w:left="1020" w:hanging="202"/>
      </w:pPr>
      <w:rPr>
        <w:rFonts w:hint="default"/>
        <w:lang w:val="en-US" w:eastAsia="en-US" w:bidi="ar-SA"/>
      </w:rPr>
    </w:lvl>
    <w:lvl w:ilvl="7">
      <w:start w:val="0"/>
      <w:numFmt w:val="bullet"/>
      <w:lvlText w:val="•"/>
      <w:lvlJc w:val="left"/>
      <w:pPr>
        <w:ind w:left="1133" w:hanging="202"/>
      </w:pPr>
      <w:rPr>
        <w:rFonts w:hint="default"/>
        <w:lang w:val="en-US" w:eastAsia="en-US" w:bidi="ar-SA"/>
      </w:rPr>
    </w:lvl>
    <w:lvl w:ilvl="8">
      <w:start w:val="0"/>
      <w:numFmt w:val="bullet"/>
      <w:lvlText w:val="•"/>
      <w:lvlJc w:val="left"/>
      <w:pPr>
        <w:ind w:left="1247" w:hanging="202"/>
      </w:pPr>
      <w:rPr>
        <w:rFonts w:hint="default"/>
        <w:lang w:val="en-US" w:eastAsia="en-US" w:bidi="ar-SA"/>
      </w:rPr>
    </w:lvl>
  </w:abstractNum>
  <w:abstractNum w:abstractNumId="43">
    <w:multiLevelType w:val="hybridMultilevel"/>
    <w:lvl w:ilvl="0">
      <w:start w:val="1"/>
      <w:numFmt w:val="decimal"/>
      <w:lvlText w:val="%1."/>
      <w:lvlJc w:val="left"/>
      <w:pPr>
        <w:ind w:left="147"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91" w:hanging="153"/>
      </w:pPr>
      <w:rPr>
        <w:rFonts w:hint="default"/>
        <w:lang w:val="en-US" w:eastAsia="en-US" w:bidi="ar-SA"/>
      </w:rPr>
    </w:lvl>
    <w:lvl w:ilvl="2">
      <w:start w:val="0"/>
      <w:numFmt w:val="bullet"/>
      <w:lvlText w:val="•"/>
      <w:lvlJc w:val="left"/>
      <w:pPr>
        <w:ind w:left="442" w:hanging="153"/>
      </w:pPr>
      <w:rPr>
        <w:rFonts w:hint="default"/>
        <w:lang w:val="en-US" w:eastAsia="en-US" w:bidi="ar-SA"/>
      </w:rPr>
    </w:lvl>
    <w:lvl w:ilvl="3">
      <w:start w:val="0"/>
      <w:numFmt w:val="bullet"/>
      <w:lvlText w:val="•"/>
      <w:lvlJc w:val="left"/>
      <w:pPr>
        <w:ind w:left="594" w:hanging="153"/>
      </w:pPr>
      <w:rPr>
        <w:rFonts w:hint="default"/>
        <w:lang w:val="en-US" w:eastAsia="en-US" w:bidi="ar-SA"/>
      </w:rPr>
    </w:lvl>
    <w:lvl w:ilvl="4">
      <w:start w:val="0"/>
      <w:numFmt w:val="bullet"/>
      <w:lvlText w:val="•"/>
      <w:lvlJc w:val="left"/>
      <w:pPr>
        <w:ind w:left="745" w:hanging="153"/>
      </w:pPr>
      <w:rPr>
        <w:rFonts w:hint="default"/>
        <w:lang w:val="en-US" w:eastAsia="en-US" w:bidi="ar-SA"/>
      </w:rPr>
    </w:lvl>
    <w:lvl w:ilvl="5">
      <w:start w:val="0"/>
      <w:numFmt w:val="bullet"/>
      <w:lvlText w:val="•"/>
      <w:lvlJc w:val="left"/>
      <w:pPr>
        <w:ind w:left="897" w:hanging="153"/>
      </w:pPr>
      <w:rPr>
        <w:rFonts w:hint="default"/>
        <w:lang w:val="en-US" w:eastAsia="en-US" w:bidi="ar-SA"/>
      </w:rPr>
    </w:lvl>
    <w:lvl w:ilvl="6">
      <w:start w:val="0"/>
      <w:numFmt w:val="bullet"/>
      <w:lvlText w:val="•"/>
      <w:lvlJc w:val="left"/>
      <w:pPr>
        <w:ind w:left="1048" w:hanging="153"/>
      </w:pPr>
      <w:rPr>
        <w:rFonts w:hint="default"/>
        <w:lang w:val="en-US" w:eastAsia="en-US" w:bidi="ar-SA"/>
      </w:rPr>
    </w:lvl>
    <w:lvl w:ilvl="7">
      <w:start w:val="0"/>
      <w:numFmt w:val="bullet"/>
      <w:lvlText w:val="•"/>
      <w:lvlJc w:val="left"/>
      <w:pPr>
        <w:ind w:left="1199" w:hanging="153"/>
      </w:pPr>
      <w:rPr>
        <w:rFonts w:hint="default"/>
        <w:lang w:val="en-US" w:eastAsia="en-US" w:bidi="ar-SA"/>
      </w:rPr>
    </w:lvl>
    <w:lvl w:ilvl="8">
      <w:start w:val="0"/>
      <w:numFmt w:val="bullet"/>
      <w:lvlText w:val="•"/>
      <w:lvlJc w:val="left"/>
      <w:pPr>
        <w:ind w:left="1351" w:hanging="153"/>
      </w:pPr>
      <w:rPr>
        <w:rFonts w:hint="default"/>
        <w:lang w:val="en-US" w:eastAsia="en-US" w:bidi="ar-SA"/>
      </w:rPr>
    </w:lvl>
  </w:abstractNum>
  <w:abstractNum w:abstractNumId="42">
    <w:multiLevelType w:val="hybridMultilevel"/>
    <w:lvl w:ilvl="0">
      <w:start w:val="8"/>
      <w:numFmt w:val="decimal"/>
      <w:lvlText w:val="%1."/>
      <w:lvlJc w:val="left"/>
      <w:pPr>
        <w:ind w:left="291"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435" w:hanging="202"/>
      </w:pPr>
      <w:rPr>
        <w:rFonts w:hint="default"/>
        <w:lang w:val="en-US" w:eastAsia="en-US" w:bidi="ar-SA"/>
      </w:rPr>
    </w:lvl>
    <w:lvl w:ilvl="2">
      <w:start w:val="0"/>
      <w:numFmt w:val="bullet"/>
      <w:lvlText w:val="•"/>
      <w:lvlJc w:val="left"/>
      <w:pPr>
        <w:ind w:left="570" w:hanging="202"/>
      </w:pPr>
      <w:rPr>
        <w:rFonts w:hint="default"/>
        <w:lang w:val="en-US" w:eastAsia="en-US" w:bidi="ar-SA"/>
      </w:rPr>
    </w:lvl>
    <w:lvl w:ilvl="3">
      <w:start w:val="0"/>
      <w:numFmt w:val="bullet"/>
      <w:lvlText w:val="•"/>
      <w:lvlJc w:val="left"/>
      <w:pPr>
        <w:ind w:left="706" w:hanging="202"/>
      </w:pPr>
      <w:rPr>
        <w:rFonts w:hint="default"/>
        <w:lang w:val="en-US" w:eastAsia="en-US" w:bidi="ar-SA"/>
      </w:rPr>
    </w:lvl>
    <w:lvl w:ilvl="4">
      <w:start w:val="0"/>
      <w:numFmt w:val="bullet"/>
      <w:lvlText w:val="•"/>
      <w:lvlJc w:val="left"/>
      <w:pPr>
        <w:ind w:left="841" w:hanging="202"/>
      </w:pPr>
      <w:rPr>
        <w:rFonts w:hint="default"/>
        <w:lang w:val="en-US" w:eastAsia="en-US" w:bidi="ar-SA"/>
      </w:rPr>
    </w:lvl>
    <w:lvl w:ilvl="5">
      <w:start w:val="0"/>
      <w:numFmt w:val="bullet"/>
      <w:lvlText w:val="•"/>
      <w:lvlJc w:val="left"/>
      <w:pPr>
        <w:ind w:left="977" w:hanging="202"/>
      </w:pPr>
      <w:rPr>
        <w:rFonts w:hint="default"/>
        <w:lang w:val="en-US" w:eastAsia="en-US" w:bidi="ar-SA"/>
      </w:rPr>
    </w:lvl>
    <w:lvl w:ilvl="6">
      <w:start w:val="0"/>
      <w:numFmt w:val="bullet"/>
      <w:lvlText w:val="•"/>
      <w:lvlJc w:val="left"/>
      <w:pPr>
        <w:ind w:left="1112" w:hanging="202"/>
      </w:pPr>
      <w:rPr>
        <w:rFonts w:hint="default"/>
        <w:lang w:val="en-US" w:eastAsia="en-US" w:bidi="ar-SA"/>
      </w:rPr>
    </w:lvl>
    <w:lvl w:ilvl="7">
      <w:start w:val="0"/>
      <w:numFmt w:val="bullet"/>
      <w:lvlText w:val="•"/>
      <w:lvlJc w:val="left"/>
      <w:pPr>
        <w:ind w:left="1247" w:hanging="202"/>
      </w:pPr>
      <w:rPr>
        <w:rFonts w:hint="default"/>
        <w:lang w:val="en-US" w:eastAsia="en-US" w:bidi="ar-SA"/>
      </w:rPr>
    </w:lvl>
    <w:lvl w:ilvl="8">
      <w:start w:val="0"/>
      <w:numFmt w:val="bullet"/>
      <w:lvlText w:val="•"/>
      <w:lvlJc w:val="left"/>
      <w:pPr>
        <w:ind w:left="1383" w:hanging="202"/>
      </w:pPr>
      <w:rPr>
        <w:rFonts w:hint="default"/>
        <w:lang w:val="en-US" w:eastAsia="en-US" w:bidi="ar-SA"/>
      </w:rPr>
    </w:lvl>
  </w:abstractNum>
  <w:abstractNum w:abstractNumId="41">
    <w:multiLevelType w:val="hybridMultilevel"/>
    <w:lvl w:ilvl="0">
      <w:start w:val="1"/>
      <w:numFmt w:val="decimal"/>
      <w:lvlText w:val="%1."/>
      <w:lvlJc w:val="left"/>
      <w:pPr>
        <w:ind w:left="341" w:hanging="202"/>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453" w:hanging="202"/>
      </w:pPr>
      <w:rPr>
        <w:rFonts w:hint="default"/>
        <w:lang w:val="en-US" w:eastAsia="en-US" w:bidi="ar-SA"/>
      </w:rPr>
    </w:lvl>
    <w:lvl w:ilvl="2">
      <w:start w:val="0"/>
      <w:numFmt w:val="bullet"/>
      <w:lvlText w:val="•"/>
      <w:lvlJc w:val="left"/>
      <w:pPr>
        <w:ind w:left="566" w:hanging="202"/>
      </w:pPr>
      <w:rPr>
        <w:rFonts w:hint="default"/>
        <w:lang w:val="en-US" w:eastAsia="en-US" w:bidi="ar-SA"/>
      </w:rPr>
    </w:lvl>
    <w:lvl w:ilvl="3">
      <w:start w:val="0"/>
      <w:numFmt w:val="bullet"/>
      <w:lvlText w:val="•"/>
      <w:lvlJc w:val="left"/>
      <w:pPr>
        <w:ind w:left="680" w:hanging="202"/>
      </w:pPr>
      <w:rPr>
        <w:rFonts w:hint="default"/>
        <w:lang w:val="en-US" w:eastAsia="en-US" w:bidi="ar-SA"/>
      </w:rPr>
    </w:lvl>
    <w:lvl w:ilvl="4">
      <w:start w:val="0"/>
      <w:numFmt w:val="bullet"/>
      <w:lvlText w:val="•"/>
      <w:lvlJc w:val="left"/>
      <w:pPr>
        <w:ind w:left="793" w:hanging="202"/>
      </w:pPr>
      <w:rPr>
        <w:rFonts w:hint="default"/>
        <w:lang w:val="en-US" w:eastAsia="en-US" w:bidi="ar-SA"/>
      </w:rPr>
    </w:lvl>
    <w:lvl w:ilvl="5">
      <w:start w:val="0"/>
      <w:numFmt w:val="bullet"/>
      <w:lvlText w:val="•"/>
      <w:lvlJc w:val="left"/>
      <w:pPr>
        <w:ind w:left="907" w:hanging="202"/>
      </w:pPr>
      <w:rPr>
        <w:rFonts w:hint="default"/>
        <w:lang w:val="en-US" w:eastAsia="en-US" w:bidi="ar-SA"/>
      </w:rPr>
    </w:lvl>
    <w:lvl w:ilvl="6">
      <w:start w:val="0"/>
      <w:numFmt w:val="bullet"/>
      <w:lvlText w:val="•"/>
      <w:lvlJc w:val="left"/>
      <w:pPr>
        <w:ind w:left="1020" w:hanging="202"/>
      </w:pPr>
      <w:rPr>
        <w:rFonts w:hint="default"/>
        <w:lang w:val="en-US" w:eastAsia="en-US" w:bidi="ar-SA"/>
      </w:rPr>
    </w:lvl>
    <w:lvl w:ilvl="7">
      <w:start w:val="0"/>
      <w:numFmt w:val="bullet"/>
      <w:lvlText w:val="•"/>
      <w:lvlJc w:val="left"/>
      <w:pPr>
        <w:ind w:left="1133" w:hanging="202"/>
      </w:pPr>
      <w:rPr>
        <w:rFonts w:hint="default"/>
        <w:lang w:val="en-US" w:eastAsia="en-US" w:bidi="ar-SA"/>
      </w:rPr>
    </w:lvl>
    <w:lvl w:ilvl="8">
      <w:start w:val="0"/>
      <w:numFmt w:val="bullet"/>
      <w:lvlText w:val="•"/>
      <w:lvlJc w:val="left"/>
      <w:pPr>
        <w:ind w:left="1247" w:hanging="202"/>
      </w:pPr>
      <w:rPr>
        <w:rFonts w:hint="default"/>
        <w:lang w:val="en-US" w:eastAsia="en-US" w:bidi="ar-SA"/>
      </w:rPr>
    </w:lvl>
  </w:abstractNum>
  <w:abstractNum w:abstractNumId="40">
    <w:multiLevelType w:val="hybridMultilevel"/>
    <w:lvl w:ilvl="0">
      <w:start w:val="1"/>
      <w:numFmt w:val="decimal"/>
      <w:lvlText w:val="%1."/>
      <w:lvlJc w:val="left"/>
      <w:pPr>
        <w:ind w:left="118"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73" w:hanging="153"/>
      </w:pPr>
      <w:rPr>
        <w:rFonts w:hint="default"/>
        <w:lang w:val="en-US" w:eastAsia="en-US" w:bidi="ar-SA"/>
      </w:rPr>
    </w:lvl>
    <w:lvl w:ilvl="2">
      <w:start w:val="0"/>
      <w:numFmt w:val="bullet"/>
      <w:lvlText w:val="•"/>
      <w:lvlJc w:val="left"/>
      <w:pPr>
        <w:ind w:left="426" w:hanging="153"/>
      </w:pPr>
      <w:rPr>
        <w:rFonts w:hint="default"/>
        <w:lang w:val="en-US" w:eastAsia="en-US" w:bidi="ar-SA"/>
      </w:rPr>
    </w:lvl>
    <w:lvl w:ilvl="3">
      <w:start w:val="0"/>
      <w:numFmt w:val="bullet"/>
      <w:lvlText w:val="•"/>
      <w:lvlJc w:val="left"/>
      <w:pPr>
        <w:ind w:left="580" w:hanging="153"/>
      </w:pPr>
      <w:rPr>
        <w:rFonts w:hint="default"/>
        <w:lang w:val="en-US" w:eastAsia="en-US" w:bidi="ar-SA"/>
      </w:rPr>
    </w:lvl>
    <w:lvl w:ilvl="4">
      <w:start w:val="0"/>
      <w:numFmt w:val="bullet"/>
      <w:lvlText w:val="•"/>
      <w:lvlJc w:val="left"/>
      <w:pPr>
        <w:ind w:left="733" w:hanging="153"/>
      </w:pPr>
      <w:rPr>
        <w:rFonts w:hint="default"/>
        <w:lang w:val="en-US" w:eastAsia="en-US" w:bidi="ar-SA"/>
      </w:rPr>
    </w:lvl>
    <w:lvl w:ilvl="5">
      <w:start w:val="0"/>
      <w:numFmt w:val="bullet"/>
      <w:lvlText w:val="•"/>
      <w:lvlJc w:val="left"/>
      <w:pPr>
        <w:ind w:left="887" w:hanging="153"/>
      </w:pPr>
      <w:rPr>
        <w:rFonts w:hint="default"/>
        <w:lang w:val="en-US" w:eastAsia="en-US" w:bidi="ar-SA"/>
      </w:rPr>
    </w:lvl>
    <w:lvl w:ilvl="6">
      <w:start w:val="0"/>
      <w:numFmt w:val="bullet"/>
      <w:lvlText w:val="•"/>
      <w:lvlJc w:val="left"/>
      <w:pPr>
        <w:ind w:left="1040" w:hanging="153"/>
      </w:pPr>
      <w:rPr>
        <w:rFonts w:hint="default"/>
        <w:lang w:val="en-US" w:eastAsia="en-US" w:bidi="ar-SA"/>
      </w:rPr>
    </w:lvl>
    <w:lvl w:ilvl="7">
      <w:start w:val="0"/>
      <w:numFmt w:val="bullet"/>
      <w:lvlText w:val="•"/>
      <w:lvlJc w:val="left"/>
      <w:pPr>
        <w:ind w:left="1193" w:hanging="153"/>
      </w:pPr>
      <w:rPr>
        <w:rFonts w:hint="default"/>
        <w:lang w:val="en-US" w:eastAsia="en-US" w:bidi="ar-SA"/>
      </w:rPr>
    </w:lvl>
    <w:lvl w:ilvl="8">
      <w:start w:val="0"/>
      <w:numFmt w:val="bullet"/>
      <w:lvlText w:val="•"/>
      <w:lvlJc w:val="left"/>
      <w:pPr>
        <w:ind w:left="1347" w:hanging="153"/>
      </w:pPr>
      <w:rPr>
        <w:rFonts w:hint="default"/>
        <w:lang w:val="en-US" w:eastAsia="en-US" w:bidi="ar-SA"/>
      </w:rPr>
    </w:lvl>
  </w:abstractNum>
  <w:abstractNum w:abstractNumId="39">
    <w:multiLevelType w:val="hybridMultilevel"/>
    <w:lvl w:ilvl="0">
      <w:start w:val="5"/>
      <w:numFmt w:val="upperRoman"/>
      <w:lvlText w:val="%1."/>
      <w:lvlJc w:val="left"/>
      <w:pPr>
        <w:ind w:left="190" w:hanging="245"/>
        <w:jc w:val="right"/>
      </w:pPr>
      <w:rPr>
        <w:rFonts w:hint="default" w:ascii="Times New Roman" w:hAnsi="Times New Roman" w:eastAsia="Times New Roman" w:cs="Times New Roman"/>
        <w:b w:val="0"/>
        <w:bCs w:val="0"/>
        <w:i w:val="0"/>
        <w:iCs w:val="0"/>
        <w:spacing w:val="-2"/>
        <w:w w:val="97"/>
        <w:sz w:val="20"/>
        <w:szCs w:val="20"/>
        <w:lang w:val="en-US" w:eastAsia="en-US" w:bidi="ar-SA"/>
      </w:rPr>
    </w:lvl>
    <w:lvl w:ilvl="1">
      <w:start w:val="0"/>
      <w:numFmt w:val="bullet"/>
      <w:lvlText w:val="•"/>
      <w:lvlJc w:val="left"/>
      <w:pPr>
        <w:ind w:left="327" w:hanging="245"/>
      </w:pPr>
      <w:rPr>
        <w:rFonts w:hint="default"/>
        <w:lang w:val="en-US" w:eastAsia="en-US" w:bidi="ar-SA"/>
      </w:rPr>
    </w:lvl>
    <w:lvl w:ilvl="2">
      <w:start w:val="0"/>
      <w:numFmt w:val="bullet"/>
      <w:lvlText w:val="•"/>
      <w:lvlJc w:val="left"/>
      <w:pPr>
        <w:ind w:left="454" w:hanging="245"/>
      </w:pPr>
      <w:rPr>
        <w:rFonts w:hint="default"/>
        <w:lang w:val="en-US" w:eastAsia="en-US" w:bidi="ar-SA"/>
      </w:rPr>
    </w:lvl>
    <w:lvl w:ilvl="3">
      <w:start w:val="0"/>
      <w:numFmt w:val="bullet"/>
      <w:lvlText w:val="•"/>
      <w:lvlJc w:val="left"/>
      <w:pPr>
        <w:ind w:left="582" w:hanging="245"/>
      </w:pPr>
      <w:rPr>
        <w:rFonts w:hint="default"/>
        <w:lang w:val="en-US" w:eastAsia="en-US" w:bidi="ar-SA"/>
      </w:rPr>
    </w:lvl>
    <w:lvl w:ilvl="4">
      <w:start w:val="0"/>
      <w:numFmt w:val="bullet"/>
      <w:lvlText w:val="•"/>
      <w:lvlJc w:val="left"/>
      <w:pPr>
        <w:ind w:left="709" w:hanging="245"/>
      </w:pPr>
      <w:rPr>
        <w:rFonts w:hint="default"/>
        <w:lang w:val="en-US" w:eastAsia="en-US" w:bidi="ar-SA"/>
      </w:rPr>
    </w:lvl>
    <w:lvl w:ilvl="5">
      <w:start w:val="0"/>
      <w:numFmt w:val="bullet"/>
      <w:lvlText w:val="•"/>
      <w:lvlJc w:val="left"/>
      <w:pPr>
        <w:ind w:left="837" w:hanging="245"/>
      </w:pPr>
      <w:rPr>
        <w:rFonts w:hint="default"/>
        <w:lang w:val="en-US" w:eastAsia="en-US" w:bidi="ar-SA"/>
      </w:rPr>
    </w:lvl>
    <w:lvl w:ilvl="6">
      <w:start w:val="0"/>
      <w:numFmt w:val="bullet"/>
      <w:lvlText w:val="•"/>
      <w:lvlJc w:val="left"/>
      <w:pPr>
        <w:ind w:left="964" w:hanging="245"/>
      </w:pPr>
      <w:rPr>
        <w:rFonts w:hint="default"/>
        <w:lang w:val="en-US" w:eastAsia="en-US" w:bidi="ar-SA"/>
      </w:rPr>
    </w:lvl>
    <w:lvl w:ilvl="7">
      <w:start w:val="0"/>
      <w:numFmt w:val="bullet"/>
      <w:lvlText w:val="•"/>
      <w:lvlJc w:val="left"/>
      <w:pPr>
        <w:ind w:left="1091" w:hanging="245"/>
      </w:pPr>
      <w:rPr>
        <w:rFonts w:hint="default"/>
        <w:lang w:val="en-US" w:eastAsia="en-US" w:bidi="ar-SA"/>
      </w:rPr>
    </w:lvl>
    <w:lvl w:ilvl="8">
      <w:start w:val="0"/>
      <w:numFmt w:val="bullet"/>
      <w:lvlText w:val="•"/>
      <w:lvlJc w:val="left"/>
      <w:pPr>
        <w:ind w:left="1219" w:hanging="245"/>
      </w:pPr>
      <w:rPr>
        <w:rFonts w:hint="default"/>
        <w:lang w:val="en-US" w:eastAsia="en-US" w:bidi="ar-SA"/>
      </w:rPr>
    </w:lvl>
  </w:abstractNum>
  <w:abstractNum w:abstractNumId="38">
    <w:multiLevelType w:val="hybridMultilevel"/>
    <w:lvl w:ilvl="0">
      <w:start w:val="1"/>
      <w:numFmt w:val="decimal"/>
      <w:lvlText w:val="%1."/>
      <w:lvlJc w:val="left"/>
      <w:pPr>
        <w:ind w:left="111"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73" w:hanging="153"/>
      </w:pPr>
      <w:rPr>
        <w:rFonts w:hint="default"/>
        <w:lang w:val="en-US" w:eastAsia="en-US" w:bidi="ar-SA"/>
      </w:rPr>
    </w:lvl>
    <w:lvl w:ilvl="2">
      <w:start w:val="0"/>
      <w:numFmt w:val="bullet"/>
      <w:lvlText w:val="•"/>
      <w:lvlJc w:val="left"/>
      <w:pPr>
        <w:ind w:left="426" w:hanging="153"/>
      </w:pPr>
      <w:rPr>
        <w:rFonts w:hint="default"/>
        <w:lang w:val="en-US" w:eastAsia="en-US" w:bidi="ar-SA"/>
      </w:rPr>
    </w:lvl>
    <w:lvl w:ilvl="3">
      <w:start w:val="0"/>
      <w:numFmt w:val="bullet"/>
      <w:lvlText w:val="•"/>
      <w:lvlJc w:val="left"/>
      <w:pPr>
        <w:ind w:left="580" w:hanging="153"/>
      </w:pPr>
      <w:rPr>
        <w:rFonts w:hint="default"/>
        <w:lang w:val="en-US" w:eastAsia="en-US" w:bidi="ar-SA"/>
      </w:rPr>
    </w:lvl>
    <w:lvl w:ilvl="4">
      <w:start w:val="0"/>
      <w:numFmt w:val="bullet"/>
      <w:lvlText w:val="•"/>
      <w:lvlJc w:val="left"/>
      <w:pPr>
        <w:ind w:left="733" w:hanging="153"/>
      </w:pPr>
      <w:rPr>
        <w:rFonts w:hint="default"/>
        <w:lang w:val="en-US" w:eastAsia="en-US" w:bidi="ar-SA"/>
      </w:rPr>
    </w:lvl>
    <w:lvl w:ilvl="5">
      <w:start w:val="0"/>
      <w:numFmt w:val="bullet"/>
      <w:lvlText w:val="•"/>
      <w:lvlJc w:val="left"/>
      <w:pPr>
        <w:ind w:left="887" w:hanging="153"/>
      </w:pPr>
      <w:rPr>
        <w:rFonts w:hint="default"/>
        <w:lang w:val="en-US" w:eastAsia="en-US" w:bidi="ar-SA"/>
      </w:rPr>
    </w:lvl>
    <w:lvl w:ilvl="6">
      <w:start w:val="0"/>
      <w:numFmt w:val="bullet"/>
      <w:lvlText w:val="•"/>
      <w:lvlJc w:val="left"/>
      <w:pPr>
        <w:ind w:left="1040" w:hanging="153"/>
      </w:pPr>
      <w:rPr>
        <w:rFonts w:hint="default"/>
        <w:lang w:val="en-US" w:eastAsia="en-US" w:bidi="ar-SA"/>
      </w:rPr>
    </w:lvl>
    <w:lvl w:ilvl="7">
      <w:start w:val="0"/>
      <w:numFmt w:val="bullet"/>
      <w:lvlText w:val="•"/>
      <w:lvlJc w:val="left"/>
      <w:pPr>
        <w:ind w:left="1193" w:hanging="153"/>
      </w:pPr>
      <w:rPr>
        <w:rFonts w:hint="default"/>
        <w:lang w:val="en-US" w:eastAsia="en-US" w:bidi="ar-SA"/>
      </w:rPr>
    </w:lvl>
    <w:lvl w:ilvl="8">
      <w:start w:val="0"/>
      <w:numFmt w:val="bullet"/>
      <w:lvlText w:val="•"/>
      <w:lvlJc w:val="left"/>
      <w:pPr>
        <w:ind w:left="1347" w:hanging="153"/>
      </w:pPr>
      <w:rPr>
        <w:rFonts w:hint="default"/>
        <w:lang w:val="en-US" w:eastAsia="en-US" w:bidi="ar-SA"/>
      </w:rPr>
    </w:lvl>
  </w:abstractNum>
  <w:abstractNum w:abstractNumId="37">
    <w:multiLevelType w:val="hybridMultilevel"/>
    <w:lvl w:ilvl="0">
      <w:start w:val="1"/>
      <w:numFmt w:val="decimal"/>
      <w:lvlText w:val="%1."/>
      <w:lvlJc w:val="left"/>
      <w:pPr>
        <w:ind w:left="341" w:hanging="202"/>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453" w:hanging="202"/>
      </w:pPr>
      <w:rPr>
        <w:rFonts w:hint="default"/>
        <w:lang w:val="en-US" w:eastAsia="en-US" w:bidi="ar-SA"/>
      </w:rPr>
    </w:lvl>
    <w:lvl w:ilvl="2">
      <w:start w:val="0"/>
      <w:numFmt w:val="bullet"/>
      <w:lvlText w:val="•"/>
      <w:lvlJc w:val="left"/>
      <w:pPr>
        <w:ind w:left="566" w:hanging="202"/>
      </w:pPr>
      <w:rPr>
        <w:rFonts w:hint="default"/>
        <w:lang w:val="en-US" w:eastAsia="en-US" w:bidi="ar-SA"/>
      </w:rPr>
    </w:lvl>
    <w:lvl w:ilvl="3">
      <w:start w:val="0"/>
      <w:numFmt w:val="bullet"/>
      <w:lvlText w:val="•"/>
      <w:lvlJc w:val="left"/>
      <w:pPr>
        <w:ind w:left="680" w:hanging="202"/>
      </w:pPr>
      <w:rPr>
        <w:rFonts w:hint="default"/>
        <w:lang w:val="en-US" w:eastAsia="en-US" w:bidi="ar-SA"/>
      </w:rPr>
    </w:lvl>
    <w:lvl w:ilvl="4">
      <w:start w:val="0"/>
      <w:numFmt w:val="bullet"/>
      <w:lvlText w:val="•"/>
      <w:lvlJc w:val="left"/>
      <w:pPr>
        <w:ind w:left="793" w:hanging="202"/>
      </w:pPr>
      <w:rPr>
        <w:rFonts w:hint="default"/>
        <w:lang w:val="en-US" w:eastAsia="en-US" w:bidi="ar-SA"/>
      </w:rPr>
    </w:lvl>
    <w:lvl w:ilvl="5">
      <w:start w:val="0"/>
      <w:numFmt w:val="bullet"/>
      <w:lvlText w:val="•"/>
      <w:lvlJc w:val="left"/>
      <w:pPr>
        <w:ind w:left="907" w:hanging="202"/>
      </w:pPr>
      <w:rPr>
        <w:rFonts w:hint="default"/>
        <w:lang w:val="en-US" w:eastAsia="en-US" w:bidi="ar-SA"/>
      </w:rPr>
    </w:lvl>
    <w:lvl w:ilvl="6">
      <w:start w:val="0"/>
      <w:numFmt w:val="bullet"/>
      <w:lvlText w:val="•"/>
      <w:lvlJc w:val="left"/>
      <w:pPr>
        <w:ind w:left="1020" w:hanging="202"/>
      </w:pPr>
      <w:rPr>
        <w:rFonts w:hint="default"/>
        <w:lang w:val="en-US" w:eastAsia="en-US" w:bidi="ar-SA"/>
      </w:rPr>
    </w:lvl>
    <w:lvl w:ilvl="7">
      <w:start w:val="0"/>
      <w:numFmt w:val="bullet"/>
      <w:lvlText w:val="•"/>
      <w:lvlJc w:val="left"/>
      <w:pPr>
        <w:ind w:left="1133" w:hanging="202"/>
      </w:pPr>
      <w:rPr>
        <w:rFonts w:hint="default"/>
        <w:lang w:val="en-US" w:eastAsia="en-US" w:bidi="ar-SA"/>
      </w:rPr>
    </w:lvl>
    <w:lvl w:ilvl="8">
      <w:start w:val="0"/>
      <w:numFmt w:val="bullet"/>
      <w:lvlText w:val="•"/>
      <w:lvlJc w:val="left"/>
      <w:pPr>
        <w:ind w:left="1247" w:hanging="202"/>
      </w:pPr>
      <w:rPr>
        <w:rFonts w:hint="default"/>
        <w:lang w:val="en-US" w:eastAsia="en-US" w:bidi="ar-SA"/>
      </w:rPr>
    </w:lvl>
  </w:abstractNum>
  <w:abstractNum w:abstractNumId="36">
    <w:multiLevelType w:val="hybridMultilevel"/>
    <w:lvl w:ilvl="0">
      <w:start w:val="1"/>
      <w:numFmt w:val="decimal"/>
      <w:lvlText w:val="%1."/>
      <w:lvlJc w:val="left"/>
      <w:pPr>
        <w:ind w:left="299"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435" w:hanging="153"/>
      </w:pPr>
      <w:rPr>
        <w:rFonts w:hint="default"/>
        <w:lang w:val="en-US" w:eastAsia="en-US" w:bidi="ar-SA"/>
      </w:rPr>
    </w:lvl>
    <w:lvl w:ilvl="2">
      <w:start w:val="0"/>
      <w:numFmt w:val="bullet"/>
      <w:lvlText w:val="•"/>
      <w:lvlJc w:val="left"/>
      <w:pPr>
        <w:ind w:left="570" w:hanging="153"/>
      </w:pPr>
      <w:rPr>
        <w:rFonts w:hint="default"/>
        <w:lang w:val="en-US" w:eastAsia="en-US" w:bidi="ar-SA"/>
      </w:rPr>
    </w:lvl>
    <w:lvl w:ilvl="3">
      <w:start w:val="0"/>
      <w:numFmt w:val="bullet"/>
      <w:lvlText w:val="•"/>
      <w:lvlJc w:val="left"/>
      <w:pPr>
        <w:ind w:left="706" w:hanging="153"/>
      </w:pPr>
      <w:rPr>
        <w:rFonts w:hint="default"/>
        <w:lang w:val="en-US" w:eastAsia="en-US" w:bidi="ar-SA"/>
      </w:rPr>
    </w:lvl>
    <w:lvl w:ilvl="4">
      <w:start w:val="0"/>
      <w:numFmt w:val="bullet"/>
      <w:lvlText w:val="•"/>
      <w:lvlJc w:val="left"/>
      <w:pPr>
        <w:ind w:left="841" w:hanging="153"/>
      </w:pPr>
      <w:rPr>
        <w:rFonts w:hint="default"/>
        <w:lang w:val="en-US" w:eastAsia="en-US" w:bidi="ar-SA"/>
      </w:rPr>
    </w:lvl>
    <w:lvl w:ilvl="5">
      <w:start w:val="0"/>
      <w:numFmt w:val="bullet"/>
      <w:lvlText w:val="•"/>
      <w:lvlJc w:val="left"/>
      <w:pPr>
        <w:ind w:left="977" w:hanging="153"/>
      </w:pPr>
      <w:rPr>
        <w:rFonts w:hint="default"/>
        <w:lang w:val="en-US" w:eastAsia="en-US" w:bidi="ar-SA"/>
      </w:rPr>
    </w:lvl>
    <w:lvl w:ilvl="6">
      <w:start w:val="0"/>
      <w:numFmt w:val="bullet"/>
      <w:lvlText w:val="•"/>
      <w:lvlJc w:val="left"/>
      <w:pPr>
        <w:ind w:left="1112" w:hanging="153"/>
      </w:pPr>
      <w:rPr>
        <w:rFonts w:hint="default"/>
        <w:lang w:val="en-US" w:eastAsia="en-US" w:bidi="ar-SA"/>
      </w:rPr>
    </w:lvl>
    <w:lvl w:ilvl="7">
      <w:start w:val="0"/>
      <w:numFmt w:val="bullet"/>
      <w:lvlText w:val="•"/>
      <w:lvlJc w:val="left"/>
      <w:pPr>
        <w:ind w:left="1247" w:hanging="153"/>
      </w:pPr>
      <w:rPr>
        <w:rFonts w:hint="default"/>
        <w:lang w:val="en-US" w:eastAsia="en-US" w:bidi="ar-SA"/>
      </w:rPr>
    </w:lvl>
    <w:lvl w:ilvl="8">
      <w:start w:val="0"/>
      <w:numFmt w:val="bullet"/>
      <w:lvlText w:val="•"/>
      <w:lvlJc w:val="left"/>
      <w:pPr>
        <w:ind w:left="1383" w:hanging="153"/>
      </w:pPr>
      <w:rPr>
        <w:rFonts w:hint="default"/>
        <w:lang w:val="en-US" w:eastAsia="en-US" w:bidi="ar-SA"/>
      </w:rPr>
    </w:lvl>
  </w:abstractNum>
  <w:abstractNum w:abstractNumId="35">
    <w:multiLevelType w:val="hybridMultilevel"/>
    <w:lvl w:ilvl="0">
      <w:start w:val="3"/>
      <w:numFmt w:val="upperRoman"/>
      <w:lvlText w:val="%1."/>
      <w:lvlJc w:val="left"/>
      <w:pPr>
        <w:ind w:left="219" w:hanging="295"/>
        <w:jc w:val="right"/>
      </w:pPr>
      <w:rPr>
        <w:rFonts w:hint="default" w:ascii="Times New Roman" w:hAnsi="Times New Roman" w:eastAsia="Times New Roman" w:cs="Times New Roman"/>
        <w:b w:val="0"/>
        <w:bCs w:val="0"/>
        <w:i w:val="0"/>
        <w:iCs w:val="0"/>
        <w:spacing w:val="-3"/>
        <w:w w:val="100"/>
        <w:sz w:val="20"/>
        <w:szCs w:val="20"/>
        <w:lang w:val="en-US" w:eastAsia="en-US" w:bidi="ar-SA"/>
      </w:rPr>
    </w:lvl>
    <w:lvl w:ilvl="1">
      <w:start w:val="0"/>
      <w:numFmt w:val="bullet"/>
      <w:lvlText w:val="•"/>
      <w:lvlJc w:val="left"/>
      <w:pPr>
        <w:ind w:left="345" w:hanging="295"/>
      </w:pPr>
      <w:rPr>
        <w:rFonts w:hint="default"/>
        <w:lang w:val="en-US" w:eastAsia="en-US" w:bidi="ar-SA"/>
      </w:rPr>
    </w:lvl>
    <w:lvl w:ilvl="2">
      <w:start w:val="0"/>
      <w:numFmt w:val="bullet"/>
      <w:lvlText w:val="•"/>
      <w:lvlJc w:val="left"/>
      <w:pPr>
        <w:ind w:left="470" w:hanging="295"/>
      </w:pPr>
      <w:rPr>
        <w:rFonts w:hint="default"/>
        <w:lang w:val="en-US" w:eastAsia="en-US" w:bidi="ar-SA"/>
      </w:rPr>
    </w:lvl>
    <w:lvl w:ilvl="3">
      <w:start w:val="0"/>
      <w:numFmt w:val="bullet"/>
      <w:lvlText w:val="•"/>
      <w:lvlJc w:val="left"/>
      <w:pPr>
        <w:ind w:left="596" w:hanging="295"/>
      </w:pPr>
      <w:rPr>
        <w:rFonts w:hint="default"/>
        <w:lang w:val="en-US" w:eastAsia="en-US" w:bidi="ar-SA"/>
      </w:rPr>
    </w:lvl>
    <w:lvl w:ilvl="4">
      <w:start w:val="0"/>
      <w:numFmt w:val="bullet"/>
      <w:lvlText w:val="•"/>
      <w:lvlJc w:val="left"/>
      <w:pPr>
        <w:ind w:left="721" w:hanging="295"/>
      </w:pPr>
      <w:rPr>
        <w:rFonts w:hint="default"/>
        <w:lang w:val="en-US" w:eastAsia="en-US" w:bidi="ar-SA"/>
      </w:rPr>
    </w:lvl>
    <w:lvl w:ilvl="5">
      <w:start w:val="0"/>
      <w:numFmt w:val="bullet"/>
      <w:lvlText w:val="•"/>
      <w:lvlJc w:val="left"/>
      <w:pPr>
        <w:ind w:left="847" w:hanging="295"/>
      </w:pPr>
      <w:rPr>
        <w:rFonts w:hint="default"/>
        <w:lang w:val="en-US" w:eastAsia="en-US" w:bidi="ar-SA"/>
      </w:rPr>
    </w:lvl>
    <w:lvl w:ilvl="6">
      <w:start w:val="0"/>
      <w:numFmt w:val="bullet"/>
      <w:lvlText w:val="•"/>
      <w:lvlJc w:val="left"/>
      <w:pPr>
        <w:ind w:left="972" w:hanging="295"/>
      </w:pPr>
      <w:rPr>
        <w:rFonts w:hint="default"/>
        <w:lang w:val="en-US" w:eastAsia="en-US" w:bidi="ar-SA"/>
      </w:rPr>
    </w:lvl>
    <w:lvl w:ilvl="7">
      <w:start w:val="0"/>
      <w:numFmt w:val="bullet"/>
      <w:lvlText w:val="•"/>
      <w:lvlJc w:val="left"/>
      <w:pPr>
        <w:ind w:left="1097" w:hanging="295"/>
      </w:pPr>
      <w:rPr>
        <w:rFonts w:hint="default"/>
        <w:lang w:val="en-US" w:eastAsia="en-US" w:bidi="ar-SA"/>
      </w:rPr>
    </w:lvl>
    <w:lvl w:ilvl="8">
      <w:start w:val="0"/>
      <w:numFmt w:val="bullet"/>
      <w:lvlText w:val="•"/>
      <w:lvlJc w:val="left"/>
      <w:pPr>
        <w:ind w:left="1223" w:hanging="295"/>
      </w:pPr>
      <w:rPr>
        <w:rFonts w:hint="default"/>
        <w:lang w:val="en-US" w:eastAsia="en-US" w:bidi="ar-SA"/>
      </w:rPr>
    </w:lvl>
  </w:abstractNum>
  <w:abstractNum w:abstractNumId="34">
    <w:multiLevelType w:val="hybridMultilevel"/>
    <w:lvl w:ilvl="0">
      <w:start w:val="1"/>
      <w:numFmt w:val="decimal"/>
      <w:lvlText w:val="%1."/>
      <w:lvlJc w:val="left"/>
      <w:pPr>
        <w:ind w:left="299"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435" w:hanging="153"/>
      </w:pPr>
      <w:rPr>
        <w:rFonts w:hint="default"/>
        <w:lang w:val="en-US" w:eastAsia="en-US" w:bidi="ar-SA"/>
      </w:rPr>
    </w:lvl>
    <w:lvl w:ilvl="2">
      <w:start w:val="0"/>
      <w:numFmt w:val="bullet"/>
      <w:lvlText w:val="•"/>
      <w:lvlJc w:val="left"/>
      <w:pPr>
        <w:ind w:left="570" w:hanging="153"/>
      </w:pPr>
      <w:rPr>
        <w:rFonts w:hint="default"/>
        <w:lang w:val="en-US" w:eastAsia="en-US" w:bidi="ar-SA"/>
      </w:rPr>
    </w:lvl>
    <w:lvl w:ilvl="3">
      <w:start w:val="0"/>
      <w:numFmt w:val="bullet"/>
      <w:lvlText w:val="•"/>
      <w:lvlJc w:val="left"/>
      <w:pPr>
        <w:ind w:left="706" w:hanging="153"/>
      </w:pPr>
      <w:rPr>
        <w:rFonts w:hint="default"/>
        <w:lang w:val="en-US" w:eastAsia="en-US" w:bidi="ar-SA"/>
      </w:rPr>
    </w:lvl>
    <w:lvl w:ilvl="4">
      <w:start w:val="0"/>
      <w:numFmt w:val="bullet"/>
      <w:lvlText w:val="•"/>
      <w:lvlJc w:val="left"/>
      <w:pPr>
        <w:ind w:left="841" w:hanging="153"/>
      </w:pPr>
      <w:rPr>
        <w:rFonts w:hint="default"/>
        <w:lang w:val="en-US" w:eastAsia="en-US" w:bidi="ar-SA"/>
      </w:rPr>
    </w:lvl>
    <w:lvl w:ilvl="5">
      <w:start w:val="0"/>
      <w:numFmt w:val="bullet"/>
      <w:lvlText w:val="•"/>
      <w:lvlJc w:val="left"/>
      <w:pPr>
        <w:ind w:left="977" w:hanging="153"/>
      </w:pPr>
      <w:rPr>
        <w:rFonts w:hint="default"/>
        <w:lang w:val="en-US" w:eastAsia="en-US" w:bidi="ar-SA"/>
      </w:rPr>
    </w:lvl>
    <w:lvl w:ilvl="6">
      <w:start w:val="0"/>
      <w:numFmt w:val="bullet"/>
      <w:lvlText w:val="•"/>
      <w:lvlJc w:val="left"/>
      <w:pPr>
        <w:ind w:left="1112" w:hanging="153"/>
      </w:pPr>
      <w:rPr>
        <w:rFonts w:hint="default"/>
        <w:lang w:val="en-US" w:eastAsia="en-US" w:bidi="ar-SA"/>
      </w:rPr>
    </w:lvl>
    <w:lvl w:ilvl="7">
      <w:start w:val="0"/>
      <w:numFmt w:val="bullet"/>
      <w:lvlText w:val="•"/>
      <w:lvlJc w:val="left"/>
      <w:pPr>
        <w:ind w:left="1247" w:hanging="153"/>
      </w:pPr>
      <w:rPr>
        <w:rFonts w:hint="default"/>
        <w:lang w:val="en-US" w:eastAsia="en-US" w:bidi="ar-SA"/>
      </w:rPr>
    </w:lvl>
    <w:lvl w:ilvl="8">
      <w:start w:val="0"/>
      <w:numFmt w:val="bullet"/>
      <w:lvlText w:val="•"/>
      <w:lvlJc w:val="left"/>
      <w:pPr>
        <w:ind w:left="1383" w:hanging="153"/>
      </w:pPr>
      <w:rPr>
        <w:rFonts w:hint="default"/>
        <w:lang w:val="en-US" w:eastAsia="en-US" w:bidi="ar-SA"/>
      </w:rPr>
    </w:lvl>
  </w:abstractNum>
  <w:abstractNum w:abstractNumId="33">
    <w:multiLevelType w:val="hybridMultilevel"/>
    <w:lvl w:ilvl="0">
      <w:start w:val="3"/>
      <w:numFmt w:val="decimal"/>
      <w:lvlText w:val="%1."/>
      <w:lvlJc w:val="left"/>
      <w:pPr>
        <w:ind w:left="104" w:hanging="202"/>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37" w:hanging="202"/>
      </w:pPr>
      <w:rPr>
        <w:rFonts w:hint="default"/>
        <w:lang w:val="en-US" w:eastAsia="en-US" w:bidi="ar-SA"/>
      </w:rPr>
    </w:lvl>
    <w:lvl w:ilvl="2">
      <w:start w:val="0"/>
      <w:numFmt w:val="bullet"/>
      <w:lvlText w:val="•"/>
      <w:lvlJc w:val="left"/>
      <w:pPr>
        <w:ind w:left="374" w:hanging="202"/>
      </w:pPr>
      <w:rPr>
        <w:rFonts w:hint="default"/>
        <w:lang w:val="en-US" w:eastAsia="en-US" w:bidi="ar-SA"/>
      </w:rPr>
    </w:lvl>
    <w:lvl w:ilvl="3">
      <w:start w:val="0"/>
      <w:numFmt w:val="bullet"/>
      <w:lvlText w:val="•"/>
      <w:lvlJc w:val="left"/>
      <w:pPr>
        <w:ind w:left="512" w:hanging="202"/>
      </w:pPr>
      <w:rPr>
        <w:rFonts w:hint="default"/>
        <w:lang w:val="en-US" w:eastAsia="en-US" w:bidi="ar-SA"/>
      </w:rPr>
    </w:lvl>
    <w:lvl w:ilvl="4">
      <w:start w:val="0"/>
      <w:numFmt w:val="bullet"/>
      <w:lvlText w:val="•"/>
      <w:lvlJc w:val="left"/>
      <w:pPr>
        <w:ind w:left="649" w:hanging="202"/>
      </w:pPr>
      <w:rPr>
        <w:rFonts w:hint="default"/>
        <w:lang w:val="en-US" w:eastAsia="en-US" w:bidi="ar-SA"/>
      </w:rPr>
    </w:lvl>
    <w:lvl w:ilvl="5">
      <w:start w:val="0"/>
      <w:numFmt w:val="bullet"/>
      <w:lvlText w:val="•"/>
      <w:lvlJc w:val="left"/>
      <w:pPr>
        <w:ind w:left="787" w:hanging="202"/>
      </w:pPr>
      <w:rPr>
        <w:rFonts w:hint="default"/>
        <w:lang w:val="en-US" w:eastAsia="en-US" w:bidi="ar-SA"/>
      </w:rPr>
    </w:lvl>
    <w:lvl w:ilvl="6">
      <w:start w:val="0"/>
      <w:numFmt w:val="bullet"/>
      <w:lvlText w:val="•"/>
      <w:lvlJc w:val="left"/>
      <w:pPr>
        <w:ind w:left="924" w:hanging="202"/>
      </w:pPr>
      <w:rPr>
        <w:rFonts w:hint="default"/>
        <w:lang w:val="en-US" w:eastAsia="en-US" w:bidi="ar-SA"/>
      </w:rPr>
    </w:lvl>
    <w:lvl w:ilvl="7">
      <w:start w:val="0"/>
      <w:numFmt w:val="bullet"/>
      <w:lvlText w:val="•"/>
      <w:lvlJc w:val="left"/>
      <w:pPr>
        <w:ind w:left="1061" w:hanging="202"/>
      </w:pPr>
      <w:rPr>
        <w:rFonts w:hint="default"/>
        <w:lang w:val="en-US" w:eastAsia="en-US" w:bidi="ar-SA"/>
      </w:rPr>
    </w:lvl>
    <w:lvl w:ilvl="8">
      <w:start w:val="0"/>
      <w:numFmt w:val="bullet"/>
      <w:lvlText w:val="•"/>
      <w:lvlJc w:val="left"/>
      <w:pPr>
        <w:ind w:left="1199" w:hanging="202"/>
      </w:pPr>
      <w:rPr>
        <w:rFonts w:hint="default"/>
        <w:lang w:val="en-US" w:eastAsia="en-US" w:bidi="ar-SA"/>
      </w:rPr>
    </w:lvl>
  </w:abstractNum>
  <w:abstractNum w:abstractNumId="32">
    <w:multiLevelType w:val="hybridMultilevel"/>
    <w:lvl w:ilvl="0">
      <w:start w:val="2"/>
      <w:numFmt w:val="decimal"/>
      <w:lvlText w:val="%1."/>
      <w:lvlJc w:val="left"/>
      <w:pPr>
        <w:ind w:left="147"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91" w:hanging="202"/>
      </w:pPr>
      <w:rPr>
        <w:rFonts w:hint="default"/>
        <w:lang w:val="en-US" w:eastAsia="en-US" w:bidi="ar-SA"/>
      </w:rPr>
    </w:lvl>
    <w:lvl w:ilvl="2">
      <w:start w:val="0"/>
      <w:numFmt w:val="bullet"/>
      <w:lvlText w:val="•"/>
      <w:lvlJc w:val="left"/>
      <w:pPr>
        <w:ind w:left="442" w:hanging="202"/>
      </w:pPr>
      <w:rPr>
        <w:rFonts w:hint="default"/>
        <w:lang w:val="en-US" w:eastAsia="en-US" w:bidi="ar-SA"/>
      </w:rPr>
    </w:lvl>
    <w:lvl w:ilvl="3">
      <w:start w:val="0"/>
      <w:numFmt w:val="bullet"/>
      <w:lvlText w:val="•"/>
      <w:lvlJc w:val="left"/>
      <w:pPr>
        <w:ind w:left="594" w:hanging="202"/>
      </w:pPr>
      <w:rPr>
        <w:rFonts w:hint="default"/>
        <w:lang w:val="en-US" w:eastAsia="en-US" w:bidi="ar-SA"/>
      </w:rPr>
    </w:lvl>
    <w:lvl w:ilvl="4">
      <w:start w:val="0"/>
      <w:numFmt w:val="bullet"/>
      <w:lvlText w:val="•"/>
      <w:lvlJc w:val="left"/>
      <w:pPr>
        <w:ind w:left="745" w:hanging="202"/>
      </w:pPr>
      <w:rPr>
        <w:rFonts w:hint="default"/>
        <w:lang w:val="en-US" w:eastAsia="en-US" w:bidi="ar-SA"/>
      </w:rPr>
    </w:lvl>
    <w:lvl w:ilvl="5">
      <w:start w:val="0"/>
      <w:numFmt w:val="bullet"/>
      <w:lvlText w:val="•"/>
      <w:lvlJc w:val="left"/>
      <w:pPr>
        <w:ind w:left="897" w:hanging="202"/>
      </w:pPr>
      <w:rPr>
        <w:rFonts w:hint="default"/>
        <w:lang w:val="en-US" w:eastAsia="en-US" w:bidi="ar-SA"/>
      </w:rPr>
    </w:lvl>
    <w:lvl w:ilvl="6">
      <w:start w:val="0"/>
      <w:numFmt w:val="bullet"/>
      <w:lvlText w:val="•"/>
      <w:lvlJc w:val="left"/>
      <w:pPr>
        <w:ind w:left="1048" w:hanging="202"/>
      </w:pPr>
      <w:rPr>
        <w:rFonts w:hint="default"/>
        <w:lang w:val="en-US" w:eastAsia="en-US" w:bidi="ar-SA"/>
      </w:rPr>
    </w:lvl>
    <w:lvl w:ilvl="7">
      <w:start w:val="0"/>
      <w:numFmt w:val="bullet"/>
      <w:lvlText w:val="•"/>
      <w:lvlJc w:val="left"/>
      <w:pPr>
        <w:ind w:left="1199" w:hanging="202"/>
      </w:pPr>
      <w:rPr>
        <w:rFonts w:hint="default"/>
        <w:lang w:val="en-US" w:eastAsia="en-US" w:bidi="ar-SA"/>
      </w:rPr>
    </w:lvl>
    <w:lvl w:ilvl="8">
      <w:start w:val="0"/>
      <w:numFmt w:val="bullet"/>
      <w:lvlText w:val="•"/>
      <w:lvlJc w:val="left"/>
      <w:pPr>
        <w:ind w:left="1351" w:hanging="202"/>
      </w:pPr>
      <w:rPr>
        <w:rFonts w:hint="default"/>
        <w:lang w:val="en-US" w:eastAsia="en-US" w:bidi="ar-SA"/>
      </w:rPr>
    </w:lvl>
  </w:abstractNum>
  <w:abstractNum w:abstractNumId="31">
    <w:multiLevelType w:val="hybridMultilevel"/>
    <w:lvl w:ilvl="0">
      <w:start w:val="1"/>
      <w:numFmt w:val="decimal"/>
      <w:lvlText w:val="%1."/>
      <w:lvlJc w:val="left"/>
      <w:pPr>
        <w:ind w:left="306" w:hanging="153"/>
        <w:jc w:val="lef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417" w:hanging="153"/>
      </w:pPr>
      <w:rPr>
        <w:rFonts w:hint="default"/>
        <w:lang w:val="en-US" w:eastAsia="en-US" w:bidi="ar-SA"/>
      </w:rPr>
    </w:lvl>
    <w:lvl w:ilvl="2">
      <w:start w:val="0"/>
      <w:numFmt w:val="bullet"/>
      <w:lvlText w:val="•"/>
      <w:lvlJc w:val="left"/>
      <w:pPr>
        <w:ind w:left="534" w:hanging="153"/>
      </w:pPr>
      <w:rPr>
        <w:rFonts w:hint="default"/>
        <w:lang w:val="en-US" w:eastAsia="en-US" w:bidi="ar-SA"/>
      </w:rPr>
    </w:lvl>
    <w:lvl w:ilvl="3">
      <w:start w:val="0"/>
      <w:numFmt w:val="bullet"/>
      <w:lvlText w:val="•"/>
      <w:lvlJc w:val="left"/>
      <w:pPr>
        <w:ind w:left="652" w:hanging="153"/>
      </w:pPr>
      <w:rPr>
        <w:rFonts w:hint="default"/>
        <w:lang w:val="en-US" w:eastAsia="en-US" w:bidi="ar-SA"/>
      </w:rPr>
    </w:lvl>
    <w:lvl w:ilvl="4">
      <w:start w:val="0"/>
      <w:numFmt w:val="bullet"/>
      <w:lvlText w:val="•"/>
      <w:lvlJc w:val="left"/>
      <w:pPr>
        <w:ind w:left="769" w:hanging="153"/>
      </w:pPr>
      <w:rPr>
        <w:rFonts w:hint="default"/>
        <w:lang w:val="en-US" w:eastAsia="en-US" w:bidi="ar-SA"/>
      </w:rPr>
    </w:lvl>
    <w:lvl w:ilvl="5">
      <w:start w:val="0"/>
      <w:numFmt w:val="bullet"/>
      <w:lvlText w:val="•"/>
      <w:lvlJc w:val="left"/>
      <w:pPr>
        <w:ind w:left="887" w:hanging="153"/>
      </w:pPr>
      <w:rPr>
        <w:rFonts w:hint="default"/>
        <w:lang w:val="en-US" w:eastAsia="en-US" w:bidi="ar-SA"/>
      </w:rPr>
    </w:lvl>
    <w:lvl w:ilvl="6">
      <w:start w:val="0"/>
      <w:numFmt w:val="bullet"/>
      <w:lvlText w:val="•"/>
      <w:lvlJc w:val="left"/>
      <w:pPr>
        <w:ind w:left="1004" w:hanging="153"/>
      </w:pPr>
      <w:rPr>
        <w:rFonts w:hint="default"/>
        <w:lang w:val="en-US" w:eastAsia="en-US" w:bidi="ar-SA"/>
      </w:rPr>
    </w:lvl>
    <w:lvl w:ilvl="7">
      <w:start w:val="0"/>
      <w:numFmt w:val="bullet"/>
      <w:lvlText w:val="•"/>
      <w:lvlJc w:val="left"/>
      <w:pPr>
        <w:ind w:left="1121" w:hanging="153"/>
      </w:pPr>
      <w:rPr>
        <w:rFonts w:hint="default"/>
        <w:lang w:val="en-US" w:eastAsia="en-US" w:bidi="ar-SA"/>
      </w:rPr>
    </w:lvl>
    <w:lvl w:ilvl="8">
      <w:start w:val="0"/>
      <w:numFmt w:val="bullet"/>
      <w:lvlText w:val="•"/>
      <w:lvlJc w:val="left"/>
      <w:pPr>
        <w:ind w:left="1239" w:hanging="153"/>
      </w:pPr>
      <w:rPr>
        <w:rFonts w:hint="default"/>
        <w:lang w:val="en-US" w:eastAsia="en-US" w:bidi="ar-SA"/>
      </w:rPr>
    </w:lvl>
  </w:abstractNum>
  <w:abstractNum w:abstractNumId="30">
    <w:multiLevelType w:val="hybridMultilevel"/>
    <w:lvl w:ilvl="0">
      <w:start w:val="1"/>
      <w:numFmt w:val="decimal"/>
      <w:lvlText w:val="%1."/>
      <w:lvlJc w:val="left"/>
      <w:pPr>
        <w:ind w:left="320" w:hanging="202"/>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453" w:hanging="202"/>
      </w:pPr>
      <w:rPr>
        <w:rFonts w:hint="default"/>
        <w:lang w:val="en-US" w:eastAsia="en-US" w:bidi="ar-SA"/>
      </w:rPr>
    </w:lvl>
    <w:lvl w:ilvl="2">
      <w:start w:val="0"/>
      <w:numFmt w:val="bullet"/>
      <w:lvlText w:val="•"/>
      <w:lvlJc w:val="left"/>
      <w:pPr>
        <w:ind w:left="586" w:hanging="202"/>
      </w:pPr>
      <w:rPr>
        <w:rFonts w:hint="default"/>
        <w:lang w:val="en-US" w:eastAsia="en-US" w:bidi="ar-SA"/>
      </w:rPr>
    </w:lvl>
    <w:lvl w:ilvl="3">
      <w:start w:val="0"/>
      <w:numFmt w:val="bullet"/>
      <w:lvlText w:val="•"/>
      <w:lvlJc w:val="left"/>
      <w:pPr>
        <w:ind w:left="720" w:hanging="202"/>
      </w:pPr>
      <w:rPr>
        <w:rFonts w:hint="default"/>
        <w:lang w:val="en-US" w:eastAsia="en-US" w:bidi="ar-SA"/>
      </w:rPr>
    </w:lvl>
    <w:lvl w:ilvl="4">
      <w:start w:val="0"/>
      <w:numFmt w:val="bullet"/>
      <w:lvlText w:val="•"/>
      <w:lvlJc w:val="left"/>
      <w:pPr>
        <w:ind w:left="853" w:hanging="202"/>
      </w:pPr>
      <w:rPr>
        <w:rFonts w:hint="default"/>
        <w:lang w:val="en-US" w:eastAsia="en-US" w:bidi="ar-SA"/>
      </w:rPr>
    </w:lvl>
    <w:lvl w:ilvl="5">
      <w:start w:val="0"/>
      <w:numFmt w:val="bullet"/>
      <w:lvlText w:val="•"/>
      <w:lvlJc w:val="left"/>
      <w:pPr>
        <w:ind w:left="987" w:hanging="202"/>
      </w:pPr>
      <w:rPr>
        <w:rFonts w:hint="default"/>
        <w:lang w:val="en-US" w:eastAsia="en-US" w:bidi="ar-SA"/>
      </w:rPr>
    </w:lvl>
    <w:lvl w:ilvl="6">
      <w:start w:val="0"/>
      <w:numFmt w:val="bullet"/>
      <w:lvlText w:val="•"/>
      <w:lvlJc w:val="left"/>
      <w:pPr>
        <w:ind w:left="1120" w:hanging="202"/>
      </w:pPr>
      <w:rPr>
        <w:rFonts w:hint="default"/>
        <w:lang w:val="en-US" w:eastAsia="en-US" w:bidi="ar-SA"/>
      </w:rPr>
    </w:lvl>
    <w:lvl w:ilvl="7">
      <w:start w:val="0"/>
      <w:numFmt w:val="bullet"/>
      <w:lvlText w:val="•"/>
      <w:lvlJc w:val="left"/>
      <w:pPr>
        <w:ind w:left="1253" w:hanging="202"/>
      </w:pPr>
      <w:rPr>
        <w:rFonts w:hint="default"/>
        <w:lang w:val="en-US" w:eastAsia="en-US" w:bidi="ar-SA"/>
      </w:rPr>
    </w:lvl>
    <w:lvl w:ilvl="8">
      <w:start w:val="0"/>
      <w:numFmt w:val="bullet"/>
      <w:lvlText w:val="•"/>
      <w:lvlJc w:val="left"/>
      <w:pPr>
        <w:ind w:left="1387" w:hanging="202"/>
      </w:pPr>
      <w:rPr>
        <w:rFonts w:hint="default"/>
        <w:lang w:val="en-US" w:eastAsia="en-US" w:bidi="ar-SA"/>
      </w:rPr>
    </w:lvl>
  </w:abstractNum>
  <w:abstractNum w:abstractNumId="29">
    <w:multiLevelType w:val="hybridMultilevel"/>
    <w:lvl w:ilvl="0">
      <w:start w:val="3"/>
      <w:numFmt w:val="upperRoman"/>
      <w:lvlText w:val="%1."/>
      <w:lvlJc w:val="left"/>
      <w:pPr>
        <w:ind w:left="132" w:hanging="295"/>
        <w:jc w:val="right"/>
      </w:pPr>
      <w:rPr>
        <w:rFonts w:hint="default" w:ascii="Times New Roman" w:hAnsi="Times New Roman" w:eastAsia="Times New Roman" w:cs="Times New Roman"/>
        <w:b w:val="0"/>
        <w:bCs w:val="0"/>
        <w:i w:val="0"/>
        <w:iCs w:val="0"/>
        <w:spacing w:val="-3"/>
        <w:w w:val="98"/>
        <w:sz w:val="20"/>
        <w:szCs w:val="20"/>
        <w:lang w:val="en-US" w:eastAsia="en-US" w:bidi="ar-SA"/>
      </w:rPr>
    </w:lvl>
    <w:lvl w:ilvl="1">
      <w:start w:val="0"/>
      <w:numFmt w:val="bullet"/>
      <w:lvlText w:val="•"/>
      <w:lvlJc w:val="left"/>
      <w:pPr>
        <w:ind w:left="273" w:hanging="295"/>
      </w:pPr>
      <w:rPr>
        <w:rFonts w:hint="default"/>
        <w:lang w:val="en-US" w:eastAsia="en-US" w:bidi="ar-SA"/>
      </w:rPr>
    </w:lvl>
    <w:lvl w:ilvl="2">
      <w:start w:val="0"/>
      <w:numFmt w:val="bullet"/>
      <w:lvlText w:val="•"/>
      <w:lvlJc w:val="left"/>
      <w:pPr>
        <w:ind w:left="406" w:hanging="295"/>
      </w:pPr>
      <w:rPr>
        <w:rFonts w:hint="default"/>
        <w:lang w:val="en-US" w:eastAsia="en-US" w:bidi="ar-SA"/>
      </w:rPr>
    </w:lvl>
    <w:lvl w:ilvl="3">
      <w:start w:val="0"/>
      <w:numFmt w:val="bullet"/>
      <w:lvlText w:val="•"/>
      <w:lvlJc w:val="left"/>
      <w:pPr>
        <w:ind w:left="540" w:hanging="295"/>
      </w:pPr>
      <w:rPr>
        <w:rFonts w:hint="default"/>
        <w:lang w:val="en-US" w:eastAsia="en-US" w:bidi="ar-SA"/>
      </w:rPr>
    </w:lvl>
    <w:lvl w:ilvl="4">
      <w:start w:val="0"/>
      <w:numFmt w:val="bullet"/>
      <w:lvlText w:val="•"/>
      <w:lvlJc w:val="left"/>
      <w:pPr>
        <w:ind w:left="673" w:hanging="295"/>
      </w:pPr>
      <w:rPr>
        <w:rFonts w:hint="default"/>
        <w:lang w:val="en-US" w:eastAsia="en-US" w:bidi="ar-SA"/>
      </w:rPr>
    </w:lvl>
    <w:lvl w:ilvl="5">
      <w:start w:val="0"/>
      <w:numFmt w:val="bullet"/>
      <w:lvlText w:val="•"/>
      <w:lvlJc w:val="left"/>
      <w:pPr>
        <w:ind w:left="807" w:hanging="295"/>
      </w:pPr>
      <w:rPr>
        <w:rFonts w:hint="default"/>
        <w:lang w:val="en-US" w:eastAsia="en-US" w:bidi="ar-SA"/>
      </w:rPr>
    </w:lvl>
    <w:lvl w:ilvl="6">
      <w:start w:val="0"/>
      <w:numFmt w:val="bullet"/>
      <w:lvlText w:val="•"/>
      <w:lvlJc w:val="left"/>
      <w:pPr>
        <w:ind w:left="940" w:hanging="295"/>
      </w:pPr>
      <w:rPr>
        <w:rFonts w:hint="default"/>
        <w:lang w:val="en-US" w:eastAsia="en-US" w:bidi="ar-SA"/>
      </w:rPr>
    </w:lvl>
    <w:lvl w:ilvl="7">
      <w:start w:val="0"/>
      <w:numFmt w:val="bullet"/>
      <w:lvlText w:val="•"/>
      <w:lvlJc w:val="left"/>
      <w:pPr>
        <w:ind w:left="1073" w:hanging="295"/>
      </w:pPr>
      <w:rPr>
        <w:rFonts w:hint="default"/>
        <w:lang w:val="en-US" w:eastAsia="en-US" w:bidi="ar-SA"/>
      </w:rPr>
    </w:lvl>
    <w:lvl w:ilvl="8">
      <w:start w:val="0"/>
      <w:numFmt w:val="bullet"/>
      <w:lvlText w:val="•"/>
      <w:lvlJc w:val="left"/>
      <w:pPr>
        <w:ind w:left="1207" w:hanging="295"/>
      </w:pPr>
      <w:rPr>
        <w:rFonts w:hint="default"/>
        <w:lang w:val="en-US" w:eastAsia="en-US" w:bidi="ar-SA"/>
      </w:rPr>
    </w:lvl>
  </w:abstractNum>
  <w:abstractNum w:abstractNumId="28">
    <w:multiLevelType w:val="hybridMultilevel"/>
    <w:lvl w:ilvl="0">
      <w:start w:val="1"/>
      <w:numFmt w:val="decimal"/>
      <w:lvlText w:val="%1."/>
      <w:lvlJc w:val="left"/>
      <w:pPr>
        <w:ind w:left="147"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91" w:hanging="153"/>
      </w:pPr>
      <w:rPr>
        <w:rFonts w:hint="default"/>
        <w:lang w:val="en-US" w:eastAsia="en-US" w:bidi="ar-SA"/>
      </w:rPr>
    </w:lvl>
    <w:lvl w:ilvl="2">
      <w:start w:val="0"/>
      <w:numFmt w:val="bullet"/>
      <w:lvlText w:val="•"/>
      <w:lvlJc w:val="left"/>
      <w:pPr>
        <w:ind w:left="442" w:hanging="153"/>
      </w:pPr>
      <w:rPr>
        <w:rFonts w:hint="default"/>
        <w:lang w:val="en-US" w:eastAsia="en-US" w:bidi="ar-SA"/>
      </w:rPr>
    </w:lvl>
    <w:lvl w:ilvl="3">
      <w:start w:val="0"/>
      <w:numFmt w:val="bullet"/>
      <w:lvlText w:val="•"/>
      <w:lvlJc w:val="left"/>
      <w:pPr>
        <w:ind w:left="594" w:hanging="153"/>
      </w:pPr>
      <w:rPr>
        <w:rFonts w:hint="default"/>
        <w:lang w:val="en-US" w:eastAsia="en-US" w:bidi="ar-SA"/>
      </w:rPr>
    </w:lvl>
    <w:lvl w:ilvl="4">
      <w:start w:val="0"/>
      <w:numFmt w:val="bullet"/>
      <w:lvlText w:val="•"/>
      <w:lvlJc w:val="left"/>
      <w:pPr>
        <w:ind w:left="745" w:hanging="153"/>
      </w:pPr>
      <w:rPr>
        <w:rFonts w:hint="default"/>
        <w:lang w:val="en-US" w:eastAsia="en-US" w:bidi="ar-SA"/>
      </w:rPr>
    </w:lvl>
    <w:lvl w:ilvl="5">
      <w:start w:val="0"/>
      <w:numFmt w:val="bullet"/>
      <w:lvlText w:val="•"/>
      <w:lvlJc w:val="left"/>
      <w:pPr>
        <w:ind w:left="897" w:hanging="153"/>
      </w:pPr>
      <w:rPr>
        <w:rFonts w:hint="default"/>
        <w:lang w:val="en-US" w:eastAsia="en-US" w:bidi="ar-SA"/>
      </w:rPr>
    </w:lvl>
    <w:lvl w:ilvl="6">
      <w:start w:val="0"/>
      <w:numFmt w:val="bullet"/>
      <w:lvlText w:val="•"/>
      <w:lvlJc w:val="left"/>
      <w:pPr>
        <w:ind w:left="1048" w:hanging="153"/>
      </w:pPr>
      <w:rPr>
        <w:rFonts w:hint="default"/>
        <w:lang w:val="en-US" w:eastAsia="en-US" w:bidi="ar-SA"/>
      </w:rPr>
    </w:lvl>
    <w:lvl w:ilvl="7">
      <w:start w:val="0"/>
      <w:numFmt w:val="bullet"/>
      <w:lvlText w:val="•"/>
      <w:lvlJc w:val="left"/>
      <w:pPr>
        <w:ind w:left="1199" w:hanging="153"/>
      </w:pPr>
      <w:rPr>
        <w:rFonts w:hint="default"/>
        <w:lang w:val="en-US" w:eastAsia="en-US" w:bidi="ar-SA"/>
      </w:rPr>
    </w:lvl>
    <w:lvl w:ilvl="8">
      <w:start w:val="0"/>
      <w:numFmt w:val="bullet"/>
      <w:lvlText w:val="•"/>
      <w:lvlJc w:val="left"/>
      <w:pPr>
        <w:ind w:left="1351" w:hanging="153"/>
      </w:pPr>
      <w:rPr>
        <w:rFonts w:hint="default"/>
        <w:lang w:val="en-US" w:eastAsia="en-US" w:bidi="ar-SA"/>
      </w:rPr>
    </w:lvl>
  </w:abstractNum>
  <w:abstractNum w:abstractNumId="27">
    <w:multiLevelType w:val="hybridMultilevel"/>
    <w:lvl w:ilvl="0">
      <w:start w:val="1"/>
      <w:numFmt w:val="decimal"/>
      <w:lvlText w:val="%1."/>
      <w:lvlJc w:val="left"/>
      <w:pPr>
        <w:ind w:left="305" w:hanging="202"/>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417" w:hanging="202"/>
      </w:pPr>
      <w:rPr>
        <w:rFonts w:hint="default"/>
        <w:lang w:val="en-US" w:eastAsia="en-US" w:bidi="ar-SA"/>
      </w:rPr>
    </w:lvl>
    <w:lvl w:ilvl="2">
      <w:start w:val="0"/>
      <w:numFmt w:val="bullet"/>
      <w:lvlText w:val="•"/>
      <w:lvlJc w:val="left"/>
      <w:pPr>
        <w:ind w:left="534" w:hanging="202"/>
      </w:pPr>
      <w:rPr>
        <w:rFonts w:hint="default"/>
        <w:lang w:val="en-US" w:eastAsia="en-US" w:bidi="ar-SA"/>
      </w:rPr>
    </w:lvl>
    <w:lvl w:ilvl="3">
      <w:start w:val="0"/>
      <w:numFmt w:val="bullet"/>
      <w:lvlText w:val="•"/>
      <w:lvlJc w:val="left"/>
      <w:pPr>
        <w:ind w:left="652" w:hanging="202"/>
      </w:pPr>
      <w:rPr>
        <w:rFonts w:hint="default"/>
        <w:lang w:val="en-US" w:eastAsia="en-US" w:bidi="ar-SA"/>
      </w:rPr>
    </w:lvl>
    <w:lvl w:ilvl="4">
      <w:start w:val="0"/>
      <w:numFmt w:val="bullet"/>
      <w:lvlText w:val="•"/>
      <w:lvlJc w:val="left"/>
      <w:pPr>
        <w:ind w:left="769" w:hanging="202"/>
      </w:pPr>
      <w:rPr>
        <w:rFonts w:hint="default"/>
        <w:lang w:val="en-US" w:eastAsia="en-US" w:bidi="ar-SA"/>
      </w:rPr>
    </w:lvl>
    <w:lvl w:ilvl="5">
      <w:start w:val="0"/>
      <w:numFmt w:val="bullet"/>
      <w:lvlText w:val="•"/>
      <w:lvlJc w:val="left"/>
      <w:pPr>
        <w:ind w:left="887" w:hanging="202"/>
      </w:pPr>
      <w:rPr>
        <w:rFonts w:hint="default"/>
        <w:lang w:val="en-US" w:eastAsia="en-US" w:bidi="ar-SA"/>
      </w:rPr>
    </w:lvl>
    <w:lvl w:ilvl="6">
      <w:start w:val="0"/>
      <w:numFmt w:val="bullet"/>
      <w:lvlText w:val="•"/>
      <w:lvlJc w:val="left"/>
      <w:pPr>
        <w:ind w:left="1004" w:hanging="202"/>
      </w:pPr>
      <w:rPr>
        <w:rFonts w:hint="default"/>
        <w:lang w:val="en-US" w:eastAsia="en-US" w:bidi="ar-SA"/>
      </w:rPr>
    </w:lvl>
    <w:lvl w:ilvl="7">
      <w:start w:val="0"/>
      <w:numFmt w:val="bullet"/>
      <w:lvlText w:val="•"/>
      <w:lvlJc w:val="left"/>
      <w:pPr>
        <w:ind w:left="1121" w:hanging="202"/>
      </w:pPr>
      <w:rPr>
        <w:rFonts w:hint="default"/>
        <w:lang w:val="en-US" w:eastAsia="en-US" w:bidi="ar-SA"/>
      </w:rPr>
    </w:lvl>
    <w:lvl w:ilvl="8">
      <w:start w:val="0"/>
      <w:numFmt w:val="bullet"/>
      <w:lvlText w:val="•"/>
      <w:lvlJc w:val="left"/>
      <w:pPr>
        <w:ind w:left="1239" w:hanging="202"/>
      </w:pPr>
      <w:rPr>
        <w:rFonts w:hint="default"/>
        <w:lang w:val="en-US" w:eastAsia="en-US" w:bidi="ar-SA"/>
      </w:rPr>
    </w:lvl>
  </w:abstractNum>
  <w:abstractNum w:abstractNumId="26">
    <w:multiLevelType w:val="hybridMultilevel"/>
    <w:lvl w:ilvl="0">
      <w:start w:val="1"/>
      <w:numFmt w:val="decimal"/>
      <w:lvlText w:val="%1."/>
      <w:lvlJc w:val="left"/>
      <w:pPr>
        <w:ind w:left="147" w:hanging="153"/>
        <w:jc w:val="right"/>
      </w:pPr>
      <w:rPr>
        <w:rFonts w:hint="default" w:ascii="Times New Roman" w:hAnsi="Times New Roman" w:eastAsia="Times New Roman" w:cs="Times New Roman"/>
        <w:b w:val="0"/>
        <w:bCs w:val="0"/>
        <w:i w:val="0"/>
        <w:iCs w:val="0"/>
        <w:spacing w:val="0"/>
        <w:w w:val="96"/>
        <w:sz w:val="18"/>
        <w:szCs w:val="18"/>
        <w:lang w:val="en-US" w:eastAsia="en-US" w:bidi="ar-SA"/>
      </w:rPr>
    </w:lvl>
    <w:lvl w:ilvl="1">
      <w:start w:val="0"/>
      <w:numFmt w:val="bullet"/>
      <w:lvlText w:val="•"/>
      <w:lvlJc w:val="left"/>
      <w:pPr>
        <w:ind w:left="291" w:hanging="153"/>
      </w:pPr>
      <w:rPr>
        <w:rFonts w:hint="default"/>
        <w:lang w:val="en-US" w:eastAsia="en-US" w:bidi="ar-SA"/>
      </w:rPr>
    </w:lvl>
    <w:lvl w:ilvl="2">
      <w:start w:val="0"/>
      <w:numFmt w:val="bullet"/>
      <w:lvlText w:val="•"/>
      <w:lvlJc w:val="left"/>
      <w:pPr>
        <w:ind w:left="442" w:hanging="153"/>
      </w:pPr>
      <w:rPr>
        <w:rFonts w:hint="default"/>
        <w:lang w:val="en-US" w:eastAsia="en-US" w:bidi="ar-SA"/>
      </w:rPr>
    </w:lvl>
    <w:lvl w:ilvl="3">
      <w:start w:val="0"/>
      <w:numFmt w:val="bullet"/>
      <w:lvlText w:val="•"/>
      <w:lvlJc w:val="left"/>
      <w:pPr>
        <w:ind w:left="594" w:hanging="153"/>
      </w:pPr>
      <w:rPr>
        <w:rFonts w:hint="default"/>
        <w:lang w:val="en-US" w:eastAsia="en-US" w:bidi="ar-SA"/>
      </w:rPr>
    </w:lvl>
    <w:lvl w:ilvl="4">
      <w:start w:val="0"/>
      <w:numFmt w:val="bullet"/>
      <w:lvlText w:val="•"/>
      <w:lvlJc w:val="left"/>
      <w:pPr>
        <w:ind w:left="745" w:hanging="153"/>
      </w:pPr>
      <w:rPr>
        <w:rFonts w:hint="default"/>
        <w:lang w:val="en-US" w:eastAsia="en-US" w:bidi="ar-SA"/>
      </w:rPr>
    </w:lvl>
    <w:lvl w:ilvl="5">
      <w:start w:val="0"/>
      <w:numFmt w:val="bullet"/>
      <w:lvlText w:val="•"/>
      <w:lvlJc w:val="left"/>
      <w:pPr>
        <w:ind w:left="897" w:hanging="153"/>
      </w:pPr>
      <w:rPr>
        <w:rFonts w:hint="default"/>
        <w:lang w:val="en-US" w:eastAsia="en-US" w:bidi="ar-SA"/>
      </w:rPr>
    </w:lvl>
    <w:lvl w:ilvl="6">
      <w:start w:val="0"/>
      <w:numFmt w:val="bullet"/>
      <w:lvlText w:val="•"/>
      <w:lvlJc w:val="left"/>
      <w:pPr>
        <w:ind w:left="1048" w:hanging="153"/>
      </w:pPr>
      <w:rPr>
        <w:rFonts w:hint="default"/>
        <w:lang w:val="en-US" w:eastAsia="en-US" w:bidi="ar-SA"/>
      </w:rPr>
    </w:lvl>
    <w:lvl w:ilvl="7">
      <w:start w:val="0"/>
      <w:numFmt w:val="bullet"/>
      <w:lvlText w:val="•"/>
      <w:lvlJc w:val="left"/>
      <w:pPr>
        <w:ind w:left="1199" w:hanging="153"/>
      </w:pPr>
      <w:rPr>
        <w:rFonts w:hint="default"/>
        <w:lang w:val="en-US" w:eastAsia="en-US" w:bidi="ar-SA"/>
      </w:rPr>
    </w:lvl>
    <w:lvl w:ilvl="8">
      <w:start w:val="0"/>
      <w:numFmt w:val="bullet"/>
      <w:lvlText w:val="•"/>
      <w:lvlJc w:val="left"/>
      <w:pPr>
        <w:ind w:left="1351" w:hanging="153"/>
      </w:pPr>
      <w:rPr>
        <w:rFonts w:hint="default"/>
        <w:lang w:val="en-US" w:eastAsia="en-US" w:bidi="ar-SA"/>
      </w:rPr>
    </w:lvl>
  </w:abstractNum>
  <w:abstractNum w:abstractNumId="25">
    <w:multiLevelType w:val="hybridMultilevel"/>
    <w:lvl w:ilvl="0">
      <w:start w:val="1"/>
      <w:numFmt w:val="upperRoman"/>
      <w:lvlText w:val="%1."/>
      <w:lvlJc w:val="left"/>
      <w:pPr>
        <w:ind w:left="329"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1"/>
      <w:numFmt w:val="upperLetter"/>
      <w:lvlText w:val="%2."/>
      <w:lvlJc w:val="left"/>
      <w:pPr>
        <w:ind w:left="250" w:hanging="238"/>
        <w:jc w:val="right"/>
      </w:pPr>
      <w:rPr>
        <w:rFonts w:hint="default" w:ascii="Times New Roman" w:hAnsi="Times New Roman" w:eastAsia="Times New Roman" w:cs="Times New Roman"/>
        <w:b w:val="0"/>
        <w:bCs w:val="0"/>
        <w:i w:val="0"/>
        <w:iCs w:val="0"/>
        <w:spacing w:val="-9"/>
        <w:w w:val="100"/>
        <w:sz w:val="20"/>
        <w:szCs w:val="20"/>
        <w:lang w:val="en-US" w:eastAsia="en-US" w:bidi="ar-SA"/>
      </w:rPr>
    </w:lvl>
    <w:lvl w:ilvl="2">
      <w:start w:val="0"/>
      <w:numFmt w:val="bullet"/>
      <w:lvlText w:val="•"/>
      <w:lvlJc w:val="left"/>
      <w:pPr>
        <w:ind w:left="483" w:hanging="238"/>
      </w:pPr>
      <w:rPr>
        <w:rFonts w:hint="default"/>
        <w:lang w:val="en-US" w:eastAsia="en-US" w:bidi="ar-SA"/>
      </w:rPr>
    </w:lvl>
    <w:lvl w:ilvl="3">
      <w:start w:val="0"/>
      <w:numFmt w:val="bullet"/>
      <w:lvlText w:val="•"/>
      <w:lvlJc w:val="left"/>
      <w:pPr>
        <w:ind w:left="646" w:hanging="238"/>
      </w:pPr>
      <w:rPr>
        <w:rFonts w:hint="default"/>
        <w:lang w:val="en-US" w:eastAsia="en-US" w:bidi="ar-SA"/>
      </w:rPr>
    </w:lvl>
    <w:lvl w:ilvl="4">
      <w:start w:val="0"/>
      <w:numFmt w:val="bullet"/>
      <w:lvlText w:val="•"/>
      <w:lvlJc w:val="left"/>
      <w:pPr>
        <w:ind w:left="810" w:hanging="238"/>
      </w:pPr>
      <w:rPr>
        <w:rFonts w:hint="default"/>
        <w:lang w:val="en-US" w:eastAsia="en-US" w:bidi="ar-SA"/>
      </w:rPr>
    </w:lvl>
    <w:lvl w:ilvl="5">
      <w:start w:val="0"/>
      <w:numFmt w:val="bullet"/>
      <w:lvlText w:val="•"/>
      <w:lvlJc w:val="left"/>
      <w:pPr>
        <w:ind w:left="973" w:hanging="238"/>
      </w:pPr>
      <w:rPr>
        <w:rFonts w:hint="default"/>
        <w:lang w:val="en-US" w:eastAsia="en-US" w:bidi="ar-SA"/>
      </w:rPr>
    </w:lvl>
    <w:lvl w:ilvl="6">
      <w:start w:val="0"/>
      <w:numFmt w:val="bullet"/>
      <w:lvlText w:val="•"/>
      <w:lvlJc w:val="left"/>
      <w:pPr>
        <w:ind w:left="1137" w:hanging="238"/>
      </w:pPr>
      <w:rPr>
        <w:rFonts w:hint="default"/>
        <w:lang w:val="en-US" w:eastAsia="en-US" w:bidi="ar-SA"/>
      </w:rPr>
    </w:lvl>
    <w:lvl w:ilvl="7">
      <w:start w:val="0"/>
      <w:numFmt w:val="bullet"/>
      <w:lvlText w:val="•"/>
      <w:lvlJc w:val="left"/>
      <w:pPr>
        <w:ind w:left="1300" w:hanging="238"/>
      </w:pPr>
      <w:rPr>
        <w:rFonts w:hint="default"/>
        <w:lang w:val="en-US" w:eastAsia="en-US" w:bidi="ar-SA"/>
      </w:rPr>
    </w:lvl>
    <w:lvl w:ilvl="8">
      <w:start w:val="0"/>
      <w:numFmt w:val="bullet"/>
      <w:lvlText w:val="•"/>
      <w:lvlJc w:val="left"/>
      <w:pPr>
        <w:ind w:left="1464" w:hanging="238"/>
      </w:pPr>
      <w:rPr>
        <w:rFonts w:hint="default"/>
        <w:lang w:val="en-US" w:eastAsia="en-US" w:bidi="ar-SA"/>
      </w:rPr>
    </w:lvl>
  </w:abstractNum>
  <w:abstractNum w:abstractNumId="24">
    <w:multiLevelType w:val="hybridMultilevel"/>
    <w:lvl w:ilvl="0">
      <w:start w:val="1"/>
      <w:numFmt w:val="decimal"/>
      <w:lvlText w:val="%1."/>
      <w:lvlJc w:val="left"/>
      <w:pPr>
        <w:ind w:left="588"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74" w:hanging="202"/>
      </w:pPr>
      <w:rPr>
        <w:rFonts w:hint="default"/>
        <w:lang w:val="en-US" w:eastAsia="en-US" w:bidi="ar-SA"/>
      </w:rPr>
    </w:lvl>
    <w:lvl w:ilvl="2">
      <w:start w:val="0"/>
      <w:numFmt w:val="bullet"/>
      <w:lvlText w:val="•"/>
      <w:lvlJc w:val="left"/>
      <w:pPr>
        <w:ind w:left="768" w:hanging="202"/>
      </w:pPr>
      <w:rPr>
        <w:rFonts w:hint="default"/>
        <w:lang w:val="en-US" w:eastAsia="en-US" w:bidi="ar-SA"/>
      </w:rPr>
    </w:lvl>
    <w:lvl w:ilvl="3">
      <w:start w:val="0"/>
      <w:numFmt w:val="bullet"/>
      <w:lvlText w:val="•"/>
      <w:lvlJc w:val="left"/>
      <w:pPr>
        <w:ind w:left="863" w:hanging="202"/>
      </w:pPr>
      <w:rPr>
        <w:rFonts w:hint="default"/>
        <w:lang w:val="en-US" w:eastAsia="en-US" w:bidi="ar-SA"/>
      </w:rPr>
    </w:lvl>
    <w:lvl w:ilvl="4">
      <w:start w:val="0"/>
      <w:numFmt w:val="bullet"/>
      <w:lvlText w:val="•"/>
      <w:lvlJc w:val="left"/>
      <w:pPr>
        <w:ind w:left="957" w:hanging="202"/>
      </w:pPr>
      <w:rPr>
        <w:rFonts w:hint="default"/>
        <w:lang w:val="en-US" w:eastAsia="en-US" w:bidi="ar-SA"/>
      </w:rPr>
    </w:lvl>
    <w:lvl w:ilvl="5">
      <w:start w:val="0"/>
      <w:numFmt w:val="bullet"/>
      <w:lvlText w:val="•"/>
      <w:lvlJc w:val="left"/>
      <w:pPr>
        <w:ind w:left="1052" w:hanging="202"/>
      </w:pPr>
      <w:rPr>
        <w:rFonts w:hint="default"/>
        <w:lang w:val="en-US" w:eastAsia="en-US" w:bidi="ar-SA"/>
      </w:rPr>
    </w:lvl>
    <w:lvl w:ilvl="6">
      <w:start w:val="0"/>
      <w:numFmt w:val="bullet"/>
      <w:lvlText w:val="•"/>
      <w:lvlJc w:val="left"/>
      <w:pPr>
        <w:ind w:left="1146" w:hanging="202"/>
      </w:pPr>
      <w:rPr>
        <w:rFonts w:hint="default"/>
        <w:lang w:val="en-US" w:eastAsia="en-US" w:bidi="ar-SA"/>
      </w:rPr>
    </w:lvl>
    <w:lvl w:ilvl="7">
      <w:start w:val="0"/>
      <w:numFmt w:val="bullet"/>
      <w:lvlText w:val="•"/>
      <w:lvlJc w:val="left"/>
      <w:pPr>
        <w:ind w:left="1240" w:hanging="202"/>
      </w:pPr>
      <w:rPr>
        <w:rFonts w:hint="default"/>
        <w:lang w:val="en-US" w:eastAsia="en-US" w:bidi="ar-SA"/>
      </w:rPr>
    </w:lvl>
    <w:lvl w:ilvl="8">
      <w:start w:val="0"/>
      <w:numFmt w:val="bullet"/>
      <w:lvlText w:val="•"/>
      <w:lvlJc w:val="left"/>
      <w:pPr>
        <w:ind w:left="1335" w:hanging="202"/>
      </w:pPr>
      <w:rPr>
        <w:rFonts w:hint="default"/>
        <w:lang w:val="en-US" w:eastAsia="en-US" w:bidi="ar-SA"/>
      </w:rPr>
    </w:lvl>
  </w:abstractNum>
  <w:abstractNum w:abstractNumId="23">
    <w:multiLevelType w:val="hybridMultilevel"/>
    <w:lvl w:ilvl="0">
      <w:start w:val="4"/>
      <w:numFmt w:val="decimal"/>
      <w:lvlText w:val="%1."/>
      <w:lvlJc w:val="left"/>
      <w:pPr>
        <w:ind w:left="170"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14" w:hanging="202"/>
      </w:pPr>
      <w:rPr>
        <w:rFonts w:hint="default"/>
        <w:lang w:val="en-US" w:eastAsia="en-US" w:bidi="ar-SA"/>
      </w:rPr>
    </w:lvl>
    <w:lvl w:ilvl="2">
      <w:start w:val="0"/>
      <w:numFmt w:val="bullet"/>
      <w:lvlText w:val="•"/>
      <w:lvlJc w:val="left"/>
      <w:pPr>
        <w:ind w:left="448" w:hanging="202"/>
      </w:pPr>
      <w:rPr>
        <w:rFonts w:hint="default"/>
        <w:lang w:val="en-US" w:eastAsia="en-US" w:bidi="ar-SA"/>
      </w:rPr>
    </w:lvl>
    <w:lvl w:ilvl="3">
      <w:start w:val="0"/>
      <w:numFmt w:val="bullet"/>
      <w:lvlText w:val="•"/>
      <w:lvlJc w:val="left"/>
      <w:pPr>
        <w:ind w:left="583" w:hanging="202"/>
      </w:pPr>
      <w:rPr>
        <w:rFonts w:hint="default"/>
        <w:lang w:val="en-US" w:eastAsia="en-US" w:bidi="ar-SA"/>
      </w:rPr>
    </w:lvl>
    <w:lvl w:ilvl="4">
      <w:start w:val="0"/>
      <w:numFmt w:val="bullet"/>
      <w:lvlText w:val="•"/>
      <w:lvlJc w:val="left"/>
      <w:pPr>
        <w:ind w:left="717" w:hanging="202"/>
      </w:pPr>
      <w:rPr>
        <w:rFonts w:hint="default"/>
        <w:lang w:val="en-US" w:eastAsia="en-US" w:bidi="ar-SA"/>
      </w:rPr>
    </w:lvl>
    <w:lvl w:ilvl="5">
      <w:start w:val="0"/>
      <w:numFmt w:val="bullet"/>
      <w:lvlText w:val="•"/>
      <w:lvlJc w:val="left"/>
      <w:pPr>
        <w:ind w:left="852" w:hanging="202"/>
      </w:pPr>
      <w:rPr>
        <w:rFonts w:hint="default"/>
        <w:lang w:val="en-US" w:eastAsia="en-US" w:bidi="ar-SA"/>
      </w:rPr>
    </w:lvl>
    <w:lvl w:ilvl="6">
      <w:start w:val="0"/>
      <w:numFmt w:val="bullet"/>
      <w:lvlText w:val="•"/>
      <w:lvlJc w:val="left"/>
      <w:pPr>
        <w:ind w:left="986" w:hanging="202"/>
      </w:pPr>
      <w:rPr>
        <w:rFonts w:hint="default"/>
        <w:lang w:val="en-US" w:eastAsia="en-US" w:bidi="ar-SA"/>
      </w:rPr>
    </w:lvl>
    <w:lvl w:ilvl="7">
      <w:start w:val="0"/>
      <w:numFmt w:val="bullet"/>
      <w:lvlText w:val="•"/>
      <w:lvlJc w:val="left"/>
      <w:pPr>
        <w:ind w:left="1120" w:hanging="202"/>
      </w:pPr>
      <w:rPr>
        <w:rFonts w:hint="default"/>
        <w:lang w:val="en-US" w:eastAsia="en-US" w:bidi="ar-SA"/>
      </w:rPr>
    </w:lvl>
    <w:lvl w:ilvl="8">
      <w:start w:val="0"/>
      <w:numFmt w:val="bullet"/>
      <w:lvlText w:val="•"/>
      <w:lvlJc w:val="left"/>
      <w:pPr>
        <w:ind w:left="1255" w:hanging="202"/>
      </w:pPr>
      <w:rPr>
        <w:rFonts w:hint="default"/>
        <w:lang w:val="en-US" w:eastAsia="en-US" w:bidi="ar-SA"/>
      </w:rPr>
    </w:lvl>
  </w:abstractNum>
  <w:abstractNum w:abstractNumId="22">
    <w:multiLevelType w:val="hybridMultilevel"/>
    <w:lvl w:ilvl="0">
      <w:start w:val="1"/>
      <w:numFmt w:val="upperRoman"/>
      <w:lvlText w:val="%1."/>
      <w:lvlJc w:val="left"/>
      <w:pPr>
        <w:ind w:left="545"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665" w:hanging="166"/>
      </w:pPr>
      <w:rPr>
        <w:rFonts w:hint="default"/>
        <w:lang w:val="en-US" w:eastAsia="en-US" w:bidi="ar-SA"/>
      </w:rPr>
    </w:lvl>
    <w:lvl w:ilvl="2">
      <w:start w:val="0"/>
      <w:numFmt w:val="bullet"/>
      <w:lvlText w:val="•"/>
      <w:lvlJc w:val="left"/>
      <w:pPr>
        <w:ind w:left="790" w:hanging="166"/>
      </w:pPr>
      <w:rPr>
        <w:rFonts w:hint="default"/>
        <w:lang w:val="en-US" w:eastAsia="en-US" w:bidi="ar-SA"/>
      </w:rPr>
    </w:lvl>
    <w:lvl w:ilvl="3">
      <w:start w:val="0"/>
      <w:numFmt w:val="bullet"/>
      <w:lvlText w:val="•"/>
      <w:lvlJc w:val="left"/>
      <w:pPr>
        <w:ind w:left="915" w:hanging="166"/>
      </w:pPr>
      <w:rPr>
        <w:rFonts w:hint="default"/>
        <w:lang w:val="en-US" w:eastAsia="en-US" w:bidi="ar-SA"/>
      </w:rPr>
    </w:lvl>
    <w:lvl w:ilvl="4">
      <w:start w:val="0"/>
      <w:numFmt w:val="bullet"/>
      <w:lvlText w:val="•"/>
      <w:lvlJc w:val="left"/>
      <w:pPr>
        <w:ind w:left="1040" w:hanging="166"/>
      </w:pPr>
      <w:rPr>
        <w:rFonts w:hint="default"/>
        <w:lang w:val="en-US" w:eastAsia="en-US" w:bidi="ar-SA"/>
      </w:rPr>
    </w:lvl>
    <w:lvl w:ilvl="5">
      <w:start w:val="0"/>
      <w:numFmt w:val="bullet"/>
      <w:lvlText w:val="•"/>
      <w:lvlJc w:val="left"/>
      <w:pPr>
        <w:ind w:left="1165" w:hanging="166"/>
      </w:pPr>
      <w:rPr>
        <w:rFonts w:hint="default"/>
        <w:lang w:val="en-US" w:eastAsia="en-US" w:bidi="ar-SA"/>
      </w:rPr>
    </w:lvl>
    <w:lvl w:ilvl="6">
      <w:start w:val="0"/>
      <w:numFmt w:val="bullet"/>
      <w:lvlText w:val="•"/>
      <w:lvlJc w:val="left"/>
      <w:pPr>
        <w:ind w:left="1290" w:hanging="166"/>
      </w:pPr>
      <w:rPr>
        <w:rFonts w:hint="default"/>
        <w:lang w:val="en-US" w:eastAsia="en-US" w:bidi="ar-SA"/>
      </w:rPr>
    </w:lvl>
    <w:lvl w:ilvl="7">
      <w:start w:val="0"/>
      <w:numFmt w:val="bullet"/>
      <w:lvlText w:val="•"/>
      <w:lvlJc w:val="left"/>
      <w:pPr>
        <w:ind w:left="1415" w:hanging="166"/>
      </w:pPr>
      <w:rPr>
        <w:rFonts w:hint="default"/>
        <w:lang w:val="en-US" w:eastAsia="en-US" w:bidi="ar-SA"/>
      </w:rPr>
    </w:lvl>
    <w:lvl w:ilvl="8">
      <w:start w:val="0"/>
      <w:numFmt w:val="bullet"/>
      <w:lvlText w:val="•"/>
      <w:lvlJc w:val="left"/>
      <w:pPr>
        <w:ind w:left="1540" w:hanging="166"/>
      </w:pPr>
      <w:rPr>
        <w:rFonts w:hint="default"/>
        <w:lang w:val="en-US" w:eastAsia="en-US" w:bidi="ar-SA"/>
      </w:rPr>
    </w:lvl>
  </w:abstractNum>
  <w:abstractNum w:abstractNumId="21">
    <w:multiLevelType w:val="hybridMultilevel"/>
    <w:lvl w:ilvl="0">
      <w:start w:val="1"/>
      <w:numFmt w:val="decimal"/>
      <w:lvlText w:val="%1."/>
      <w:lvlJc w:val="left"/>
      <w:pPr>
        <w:ind w:left="134" w:hanging="202"/>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78" w:hanging="202"/>
      </w:pPr>
      <w:rPr>
        <w:rFonts w:hint="default"/>
        <w:lang w:val="en-US" w:eastAsia="en-US" w:bidi="ar-SA"/>
      </w:rPr>
    </w:lvl>
    <w:lvl w:ilvl="2">
      <w:start w:val="0"/>
      <w:numFmt w:val="bullet"/>
      <w:lvlText w:val="•"/>
      <w:lvlJc w:val="left"/>
      <w:pPr>
        <w:ind w:left="416" w:hanging="202"/>
      </w:pPr>
      <w:rPr>
        <w:rFonts w:hint="default"/>
        <w:lang w:val="en-US" w:eastAsia="en-US" w:bidi="ar-SA"/>
      </w:rPr>
    </w:lvl>
    <w:lvl w:ilvl="3">
      <w:start w:val="0"/>
      <w:numFmt w:val="bullet"/>
      <w:lvlText w:val="•"/>
      <w:lvlJc w:val="left"/>
      <w:pPr>
        <w:ind w:left="555" w:hanging="202"/>
      </w:pPr>
      <w:rPr>
        <w:rFonts w:hint="default"/>
        <w:lang w:val="en-US" w:eastAsia="en-US" w:bidi="ar-SA"/>
      </w:rPr>
    </w:lvl>
    <w:lvl w:ilvl="4">
      <w:start w:val="0"/>
      <w:numFmt w:val="bullet"/>
      <w:lvlText w:val="•"/>
      <w:lvlJc w:val="left"/>
      <w:pPr>
        <w:ind w:left="693" w:hanging="202"/>
      </w:pPr>
      <w:rPr>
        <w:rFonts w:hint="default"/>
        <w:lang w:val="en-US" w:eastAsia="en-US" w:bidi="ar-SA"/>
      </w:rPr>
    </w:lvl>
    <w:lvl w:ilvl="5">
      <w:start w:val="0"/>
      <w:numFmt w:val="bullet"/>
      <w:lvlText w:val="•"/>
      <w:lvlJc w:val="left"/>
      <w:pPr>
        <w:ind w:left="832" w:hanging="202"/>
      </w:pPr>
      <w:rPr>
        <w:rFonts w:hint="default"/>
        <w:lang w:val="en-US" w:eastAsia="en-US" w:bidi="ar-SA"/>
      </w:rPr>
    </w:lvl>
    <w:lvl w:ilvl="6">
      <w:start w:val="0"/>
      <w:numFmt w:val="bullet"/>
      <w:lvlText w:val="•"/>
      <w:lvlJc w:val="left"/>
      <w:pPr>
        <w:ind w:left="970" w:hanging="202"/>
      </w:pPr>
      <w:rPr>
        <w:rFonts w:hint="default"/>
        <w:lang w:val="en-US" w:eastAsia="en-US" w:bidi="ar-SA"/>
      </w:rPr>
    </w:lvl>
    <w:lvl w:ilvl="7">
      <w:start w:val="0"/>
      <w:numFmt w:val="bullet"/>
      <w:lvlText w:val="•"/>
      <w:lvlJc w:val="left"/>
      <w:pPr>
        <w:ind w:left="1108" w:hanging="202"/>
      </w:pPr>
      <w:rPr>
        <w:rFonts w:hint="default"/>
        <w:lang w:val="en-US" w:eastAsia="en-US" w:bidi="ar-SA"/>
      </w:rPr>
    </w:lvl>
    <w:lvl w:ilvl="8">
      <w:start w:val="0"/>
      <w:numFmt w:val="bullet"/>
      <w:lvlText w:val="•"/>
      <w:lvlJc w:val="left"/>
      <w:pPr>
        <w:ind w:left="1247" w:hanging="202"/>
      </w:pPr>
      <w:rPr>
        <w:rFonts w:hint="default"/>
        <w:lang w:val="en-US" w:eastAsia="en-US" w:bidi="ar-SA"/>
      </w:rPr>
    </w:lvl>
  </w:abstractNum>
  <w:abstractNum w:abstractNumId="20">
    <w:multiLevelType w:val="hybridMultilevel"/>
    <w:lvl w:ilvl="0">
      <w:start w:val="2"/>
      <w:numFmt w:val="upperRoman"/>
      <w:lvlText w:val="%1."/>
      <w:lvlJc w:val="left"/>
      <w:pPr>
        <w:ind w:left="322" w:hanging="231"/>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467" w:hanging="231"/>
      </w:pPr>
      <w:rPr>
        <w:rFonts w:hint="default"/>
        <w:lang w:val="en-US" w:eastAsia="en-US" w:bidi="ar-SA"/>
      </w:rPr>
    </w:lvl>
    <w:lvl w:ilvl="2">
      <w:start w:val="0"/>
      <w:numFmt w:val="bullet"/>
      <w:lvlText w:val="•"/>
      <w:lvlJc w:val="left"/>
      <w:pPr>
        <w:ind w:left="614" w:hanging="231"/>
      </w:pPr>
      <w:rPr>
        <w:rFonts w:hint="default"/>
        <w:lang w:val="en-US" w:eastAsia="en-US" w:bidi="ar-SA"/>
      </w:rPr>
    </w:lvl>
    <w:lvl w:ilvl="3">
      <w:start w:val="0"/>
      <w:numFmt w:val="bullet"/>
      <w:lvlText w:val="•"/>
      <w:lvlJc w:val="left"/>
      <w:pPr>
        <w:ind w:left="761" w:hanging="231"/>
      </w:pPr>
      <w:rPr>
        <w:rFonts w:hint="default"/>
        <w:lang w:val="en-US" w:eastAsia="en-US" w:bidi="ar-SA"/>
      </w:rPr>
    </w:lvl>
    <w:lvl w:ilvl="4">
      <w:start w:val="0"/>
      <w:numFmt w:val="bullet"/>
      <w:lvlText w:val="•"/>
      <w:lvlJc w:val="left"/>
      <w:pPr>
        <w:ind w:left="908" w:hanging="231"/>
      </w:pPr>
      <w:rPr>
        <w:rFonts w:hint="default"/>
        <w:lang w:val="en-US" w:eastAsia="en-US" w:bidi="ar-SA"/>
      </w:rPr>
    </w:lvl>
    <w:lvl w:ilvl="5">
      <w:start w:val="0"/>
      <w:numFmt w:val="bullet"/>
      <w:lvlText w:val="•"/>
      <w:lvlJc w:val="left"/>
      <w:pPr>
        <w:ind w:left="1055" w:hanging="231"/>
      </w:pPr>
      <w:rPr>
        <w:rFonts w:hint="default"/>
        <w:lang w:val="en-US" w:eastAsia="en-US" w:bidi="ar-SA"/>
      </w:rPr>
    </w:lvl>
    <w:lvl w:ilvl="6">
      <w:start w:val="0"/>
      <w:numFmt w:val="bullet"/>
      <w:lvlText w:val="•"/>
      <w:lvlJc w:val="left"/>
      <w:pPr>
        <w:ind w:left="1202" w:hanging="231"/>
      </w:pPr>
      <w:rPr>
        <w:rFonts w:hint="default"/>
        <w:lang w:val="en-US" w:eastAsia="en-US" w:bidi="ar-SA"/>
      </w:rPr>
    </w:lvl>
    <w:lvl w:ilvl="7">
      <w:start w:val="0"/>
      <w:numFmt w:val="bullet"/>
      <w:lvlText w:val="•"/>
      <w:lvlJc w:val="left"/>
      <w:pPr>
        <w:ind w:left="1349" w:hanging="231"/>
      </w:pPr>
      <w:rPr>
        <w:rFonts w:hint="default"/>
        <w:lang w:val="en-US" w:eastAsia="en-US" w:bidi="ar-SA"/>
      </w:rPr>
    </w:lvl>
    <w:lvl w:ilvl="8">
      <w:start w:val="0"/>
      <w:numFmt w:val="bullet"/>
      <w:lvlText w:val="•"/>
      <w:lvlJc w:val="left"/>
      <w:pPr>
        <w:ind w:left="1496" w:hanging="231"/>
      </w:pPr>
      <w:rPr>
        <w:rFonts w:hint="default"/>
        <w:lang w:val="en-US" w:eastAsia="en-US" w:bidi="ar-SA"/>
      </w:rPr>
    </w:lvl>
  </w:abstractNum>
  <w:abstractNum w:abstractNumId="19">
    <w:multiLevelType w:val="hybridMultilevel"/>
    <w:lvl w:ilvl="0">
      <w:start w:val="2"/>
      <w:numFmt w:val="decimal"/>
      <w:lvlText w:val="%1."/>
      <w:lvlJc w:val="left"/>
      <w:pPr>
        <w:ind w:left="250"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86" w:hanging="202"/>
      </w:pPr>
      <w:rPr>
        <w:rFonts w:hint="default"/>
        <w:lang w:val="en-US" w:eastAsia="en-US" w:bidi="ar-SA"/>
      </w:rPr>
    </w:lvl>
    <w:lvl w:ilvl="2">
      <w:start w:val="0"/>
      <w:numFmt w:val="bullet"/>
      <w:lvlText w:val="•"/>
      <w:lvlJc w:val="left"/>
      <w:pPr>
        <w:ind w:left="512" w:hanging="202"/>
      </w:pPr>
      <w:rPr>
        <w:rFonts w:hint="default"/>
        <w:lang w:val="en-US" w:eastAsia="en-US" w:bidi="ar-SA"/>
      </w:rPr>
    </w:lvl>
    <w:lvl w:ilvl="3">
      <w:start w:val="0"/>
      <w:numFmt w:val="bullet"/>
      <w:lvlText w:val="•"/>
      <w:lvlJc w:val="left"/>
      <w:pPr>
        <w:ind w:left="639" w:hanging="202"/>
      </w:pPr>
      <w:rPr>
        <w:rFonts w:hint="default"/>
        <w:lang w:val="en-US" w:eastAsia="en-US" w:bidi="ar-SA"/>
      </w:rPr>
    </w:lvl>
    <w:lvl w:ilvl="4">
      <w:start w:val="0"/>
      <w:numFmt w:val="bullet"/>
      <w:lvlText w:val="•"/>
      <w:lvlJc w:val="left"/>
      <w:pPr>
        <w:ind w:left="765" w:hanging="202"/>
      </w:pPr>
      <w:rPr>
        <w:rFonts w:hint="default"/>
        <w:lang w:val="en-US" w:eastAsia="en-US" w:bidi="ar-SA"/>
      </w:rPr>
    </w:lvl>
    <w:lvl w:ilvl="5">
      <w:start w:val="0"/>
      <w:numFmt w:val="bullet"/>
      <w:lvlText w:val="•"/>
      <w:lvlJc w:val="left"/>
      <w:pPr>
        <w:ind w:left="892" w:hanging="202"/>
      </w:pPr>
      <w:rPr>
        <w:rFonts w:hint="default"/>
        <w:lang w:val="en-US" w:eastAsia="en-US" w:bidi="ar-SA"/>
      </w:rPr>
    </w:lvl>
    <w:lvl w:ilvl="6">
      <w:start w:val="0"/>
      <w:numFmt w:val="bullet"/>
      <w:lvlText w:val="•"/>
      <w:lvlJc w:val="left"/>
      <w:pPr>
        <w:ind w:left="1018" w:hanging="202"/>
      </w:pPr>
      <w:rPr>
        <w:rFonts w:hint="default"/>
        <w:lang w:val="en-US" w:eastAsia="en-US" w:bidi="ar-SA"/>
      </w:rPr>
    </w:lvl>
    <w:lvl w:ilvl="7">
      <w:start w:val="0"/>
      <w:numFmt w:val="bullet"/>
      <w:lvlText w:val="•"/>
      <w:lvlJc w:val="left"/>
      <w:pPr>
        <w:ind w:left="1144" w:hanging="202"/>
      </w:pPr>
      <w:rPr>
        <w:rFonts w:hint="default"/>
        <w:lang w:val="en-US" w:eastAsia="en-US" w:bidi="ar-SA"/>
      </w:rPr>
    </w:lvl>
    <w:lvl w:ilvl="8">
      <w:start w:val="0"/>
      <w:numFmt w:val="bullet"/>
      <w:lvlText w:val="•"/>
      <w:lvlJc w:val="left"/>
      <w:pPr>
        <w:ind w:left="1271" w:hanging="202"/>
      </w:pPr>
      <w:rPr>
        <w:rFonts w:hint="default"/>
        <w:lang w:val="en-US" w:eastAsia="en-US" w:bidi="ar-SA"/>
      </w:rPr>
    </w:lvl>
  </w:abstractNum>
  <w:abstractNum w:abstractNumId="18">
    <w:multiLevelType w:val="hybridMultilevel"/>
    <w:lvl w:ilvl="0">
      <w:start w:val="1"/>
      <w:numFmt w:val="upperRoman"/>
      <w:lvlText w:val="%1."/>
      <w:lvlJc w:val="left"/>
      <w:pPr>
        <w:ind w:left="545"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665" w:hanging="166"/>
      </w:pPr>
      <w:rPr>
        <w:rFonts w:hint="default"/>
        <w:lang w:val="en-US" w:eastAsia="en-US" w:bidi="ar-SA"/>
      </w:rPr>
    </w:lvl>
    <w:lvl w:ilvl="2">
      <w:start w:val="0"/>
      <w:numFmt w:val="bullet"/>
      <w:lvlText w:val="•"/>
      <w:lvlJc w:val="left"/>
      <w:pPr>
        <w:ind w:left="790" w:hanging="166"/>
      </w:pPr>
      <w:rPr>
        <w:rFonts w:hint="default"/>
        <w:lang w:val="en-US" w:eastAsia="en-US" w:bidi="ar-SA"/>
      </w:rPr>
    </w:lvl>
    <w:lvl w:ilvl="3">
      <w:start w:val="0"/>
      <w:numFmt w:val="bullet"/>
      <w:lvlText w:val="•"/>
      <w:lvlJc w:val="left"/>
      <w:pPr>
        <w:ind w:left="915" w:hanging="166"/>
      </w:pPr>
      <w:rPr>
        <w:rFonts w:hint="default"/>
        <w:lang w:val="en-US" w:eastAsia="en-US" w:bidi="ar-SA"/>
      </w:rPr>
    </w:lvl>
    <w:lvl w:ilvl="4">
      <w:start w:val="0"/>
      <w:numFmt w:val="bullet"/>
      <w:lvlText w:val="•"/>
      <w:lvlJc w:val="left"/>
      <w:pPr>
        <w:ind w:left="1040" w:hanging="166"/>
      </w:pPr>
      <w:rPr>
        <w:rFonts w:hint="default"/>
        <w:lang w:val="en-US" w:eastAsia="en-US" w:bidi="ar-SA"/>
      </w:rPr>
    </w:lvl>
    <w:lvl w:ilvl="5">
      <w:start w:val="0"/>
      <w:numFmt w:val="bullet"/>
      <w:lvlText w:val="•"/>
      <w:lvlJc w:val="left"/>
      <w:pPr>
        <w:ind w:left="1165" w:hanging="166"/>
      </w:pPr>
      <w:rPr>
        <w:rFonts w:hint="default"/>
        <w:lang w:val="en-US" w:eastAsia="en-US" w:bidi="ar-SA"/>
      </w:rPr>
    </w:lvl>
    <w:lvl w:ilvl="6">
      <w:start w:val="0"/>
      <w:numFmt w:val="bullet"/>
      <w:lvlText w:val="•"/>
      <w:lvlJc w:val="left"/>
      <w:pPr>
        <w:ind w:left="1290" w:hanging="166"/>
      </w:pPr>
      <w:rPr>
        <w:rFonts w:hint="default"/>
        <w:lang w:val="en-US" w:eastAsia="en-US" w:bidi="ar-SA"/>
      </w:rPr>
    </w:lvl>
    <w:lvl w:ilvl="7">
      <w:start w:val="0"/>
      <w:numFmt w:val="bullet"/>
      <w:lvlText w:val="•"/>
      <w:lvlJc w:val="left"/>
      <w:pPr>
        <w:ind w:left="1415" w:hanging="166"/>
      </w:pPr>
      <w:rPr>
        <w:rFonts w:hint="default"/>
        <w:lang w:val="en-US" w:eastAsia="en-US" w:bidi="ar-SA"/>
      </w:rPr>
    </w:lvl>
    <w:lvl w:ilvl="8">
      <w:start w:val="0"/>
      <w:numFmt w:val="bullet"/>
      <w:lvlText w:val="•"/>
      <w:lvlJc w:val="left"/>
      <w:pPr>
        <w:ind w:left="1540" w:hanging="166"/>
      </w:pPr>
      <w:rPr>
        <w:rFonts w:hint="default"/>
        <w:lang w:val="en-US" w:eastAsia="en-US" w:bidi="ar-SA"/>
      </w:rPr>
    </w:lvl>
  </w:abstractNum>
  <w:abstractNum w:abstractNumId="17">
    <w:multiLevelType w:val="hybridMultilevel"/>
    <w:lvl w:ilvl="0">
      <w:start w:val="1"/>
      <w:numFmt w:val="decimal"/>
      <w:lvlText w:val="%1."/>
      <w:lvlJc w:val="left"/>
      <w:pPr>
        <w:ind w:left="134"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78" w:hanging="202"/>
      </w:pPr>
      <w:rPr>
        <w:rFonts w:hint="default"/>
        <w:lang w:val="en-US" w:eastAsia="en-US" w:bidi="ar-SA"/>
      </w:rPr>
    </w:lvl>
    <w:lvl w:ilvl="2">
      <w:start w:val="0"/>
      <w:numFmt w:val="bullet"/>
      <w:lvlText w:val="•"/>
      <w:lvlJc w:val="left"/>
      <w:pPr>
        <w:ind w:left="416" w:hanging="202"/>
      </w:pPr>
      <w:rPr>
        <w:rFonts w:hint="default"/>
        <w:lang w:val="en-US" w:eastAsia="en-US" w:bidi="ar-SA"/>
      </w:rPr>
    </w:lvl>
    <w:lvl w:ilvl="3">
      <w:start w:val="0"/>
      <w:numFmt w:val="bullet"/>
      <w:lvlText w:val="•"/>
      <w:lvlJc w:val="left"/>
      <w:pPr>
        <w:ind w:left="555" w:hanging="202"/>
      </w:pPr>
      <w:rPr>
        <w:rFonts w:hint="default"/>
        <w:lang w:val="en-US" w:eastAsia="en-US" w:bidi="ar-SA"/>
      </w:rPr>
    </w:lvl>
    <w:lvl w:ilvl="4">
      <w:start w:val="0"/>
      <w:numFmt w:val="bullet"/>
      <w:lvlText w:val="•"/>
      <w:lvlJc w:val="left"/>
      <w:pPr>
        <w:ind w:left="693" w:hanging="202"/>
      </w:pPr>
      <w:rPr>
        <w:rFonts w:hint="default"/>
        <w:lang w:val="en-US" w:eastAsia="en-US" w:bidi="ar-SA"/>
      </w:rPr>
    </w:lvl>
    <w:lvl w:ilvl="5">
      <w:start w:val="0"/>
      <w:numFmt w:val="bullet"/>
      <w:lvlText w:val="•"/>
      <w:lvlJc w:val="left"/>
      <w:pPr>
        <w:ind w:left="832" w:hanging="202"/>
      </w:pPr>
      <w:rPr>
        <w:rFonts w:hint="default"/>
        <w:lang w:val="en-US" w:eastAsia="en-US" w:bidi="ar-SA"/>
      </w:rPr>
    </w:lvl>
    <w:lvl w:ilvl="6">
      <w:start w:val="0"/>
      <w:numFmt w:val="bullet"/>
      <w:lvlText w:val="•"/>
      <w:lvlJc w:val="left"/>
      <w:pPr>
        <w:ind w:left="970" w:hanging="202"/>
      </w:pPr>
      <w:rPr>
        <w:rFonts w:hint="default"/>
        <w:lang w:val="en-US" w:eastAsia="en-US" w:bidi="ar-SA"/>
      </w:rPr>
    </w:lvl>
    <w:lvl w:ilvl="7">
      <w:start w:val="0"/>
      <w:numFmt w:val="bullet"/>
      <w:lvlText w:val="•"/>
      <w:lvlJc w:val="left"/>
      <w:pPr>
        <w:ind w:left="1108" w:hanging="202"/>
      </w:pPr>
      <w:rPr>
        <w:rFonts w:hint="default"/>
        <w:lang w:val="en-US" w:eastAsia="en-US" w:bidi="ar-SA"/>
      </w:rPr>
    </w:lvl>
    <w:lvl w:ilvl="8">
      <w:start w:val="0"/>
      <w:numFmt w:val="bullet"/>
      <w:lvlText w:val="•"/>
      <w:lvlJc w:val="left"/>
      <w:pPr>
        <w:ind w:left="1247" w:hanging="202"/>
      </w:pPr>
      <w:rPr>
        <w:rFonts w:hint="default"/>
        <w:lang w:val="en-US" w:eastAsia="en-US" w:bidi="ar-SA"/>
      </w:rPr>
    </w:lvl>
  </w:abstractNum>
  <w:abstractNum w:abstractNumId="16">
    <w:multiLevelType w:val="hybridMultilevel"/>
    <w:lvl w:ilvl="0">
      <w:start w:val="1"/>
      <w:numFmt w:val="upperRoman"/>
      <w:lvlText w:val="%1."/>
      <w:lvlJc w:val="left"/>
      <w:pPr>
        <w:ind w:left="545"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665" w:hanging="166"/>
      </w:pPr>
      <w:rPr>
        <w:rFonts w:hint="default"/>
        <w:lang w:val="en-US" w:eastAsia="en-US" w:bidi="ar-SA"/>
      </w:rPr>
    </w:lvl>
    <w:lvl w:ilvl="2">
      <w:start w:val="0"/>
      <w:numFmt w:val="bullet"/>
      <w:lvlText w:val="•"/>
      <w:lvlJc w:val="left"/>
      <w:pPr>
        <w:ind w:left="790" w:hanging="166"/>
      </w:pPr>
      <w:rPr>
        <w:rFonts w:hint="default"/>
        <w:lang w:val="en-US" w:eastAsia="en-US" w:bidi="ar-SA"/>
      </w:rPr>
    </w:lvl>
    <w:lvl w:ilvl="3">
      <w:start w:val="0"/>
      <w:numFmt w:val="bullet"/>
      <w:lvlText w:val="•"/>
      <w:lvlJc w:val="left"/>
      <w:pPr>
        <w:ind w:left="915" w:hanging="166"/>
      </w:pPr>
      <w:rPr>
        <w:rFonts w:hint="default"/>
        <w:lang w:val="en-US" w:eastAsia="en-US" w:bidi="ar-SA"/>
      </w:rPr>
    </w:lvl>
    <w:lvl w:ilvl="4">
      <w:start w:val="0"/>
      <w:numFmt w:val="bullet"/>
      <w:lvlText w:val="•"/>
      <w:lvlJc w:val="left"/>
      <w:pPr>
        <w:ind w:left="1040" w:hanging="166"/>
      </w:pPr>
      <w:rPr>
        <w:rFonts w:hint="default"/>
        <w:lang w:val="en-US" w:eastAsia="en-US" w:bidi="ar-SA"/>
      </w:rPr>
    </w:lvl>
    <w:lvl w:ilvl="5">
      <w:start w:val="0"/>
      <w:numFmt w:val="bullet"/>
      <w:lvlText w:val="•"/>
      <w:lvlJc w:val="left"/>
      <w:pPr>
        <w:ind w:left="1165" w:hanging="166"/>
      </w:pPr>
      <w:rPr>
        <w:rFonts w:hint="default"/>
        <w:lang w:val="en-US" w:eastAsia="en-US" w:bidi="ar-SA"/>
      </w:rPr>
    </w:lvl>
    <w:lvl w:ilvl="6">
      <w:start w:val="0"/>
      <w:numFmt w:val="bullet"/>
      <w:lvlText w:val="•"/>
      <w:lvlJc w:val="left"/>
      <w:pPr>
        <w:ind w:left="1290" w:hanging="166"/>
      </w:pPr>
      <w:rPr>
        <w:rFonts w:hint="default"/>
        <w:lang w:val="en-US" w:eastAsia="en-US" w:bidi="ar-SA"/>
      </w:rPr>
    </w:lvl>
    <w:lvl w:ilvl="7">
      <w:start w:val="0"/>
      <w:numFmt w:val="bullet"/>
      <w:lvlText w:val="•"/>
      <w:lvlJc w:val="left"/>
      <w:pPr>
        <w:ind w:left="1415" w:hanging="166"/>
      </w:pPr>
      <w:rPr>
        <w:rFonts w:hint="default"/>
        <w:lang w:val="en-US" w:eastAsia="en-US" w:bidi="ar-SA"/>
      </w:rPr>
    </w:lvl>
    <w:lvl w:ilvl="8">
      <w:start w:val="0"/>
      <w:numFmt w:val="bullet"/>
      <w:lvlText w:val="•"/>
      <w:lvlJc w:val="left"/>
      <w:pPr>
        <w:ind w:left="1540" w:hanging="166"/>
      </w:pPr>
      <w:rPr>
        <w:rFonts w:hint="default"/>
        <w:lang w:val="en-US" w:eastAsia="en-US" w:bidi="ar-SA"/>
      </w:rPr>
    </w:lvl>
  </w:abstractNum>
  <w:abstractNum w:abstractNumId="15">
    <w:multiLevelType w:val="hybridMultilevel"/>
    <w:lvl w:ilvl="0">
      <w:start w:val="1"/>
      <w:numFmt w:val="decimal"/>
      <w:lvlText w:val="%1."/>
      <w:lvlJc w:val="left"/>
      <w:pPr>
        <w:ind w:left="235"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68" w:hanging="202"/>
      </w:pPr>
      <w:rPr>
        <w:rFonts w:hint="default"/>
        <w:lang w:val="en-US" w:eastAsia="en-US" w:bidi="ar-SA"/>
      </w:rPr>
    </w:lvl>
    <w:lvl w:ilvl="2">
      <w:start w:val="0"/>
      <w:numFmt w:val="bullet"/>
      <w:lvlText w:val="•"/>
      <w:lvlJc w:val="left"/>
      <w:pPr>
        <w:ind w:left="496" w:hanging="202"/>
      </w:pPr>
      <w:rPr>
        <w:rFonts w:hint="default"/>
        <w:lang w:val="en-US" w:eastAsia="en-US" w:bidi="ar-SA"/>
      </w:rPr>
    </w:lvl>
    <w:lvl w:ilvl="3">
      <w:start w:val="0"/>
      <w:numFmt w:val="bullet"/>
      <w:lvlText w:val="•"/>
      <w:lvlJc w:val="left"/>
      <w:pPr>
        <w:ind w:left="625" w:hanging="202"/>
      </w:pPr>
      <w:rPr>
        <w:rFonts w:hint="default"/>
        <w:lang w:val="en-US" w:eastAsia="en-US" w:bidi="ar-SA"/>
      </w:rPr>
    </w:lvl>
    <w:lvl w:ilvl="4">
      <w:start w:val="0"/>
      <w:numFmt w:val="bullet"/>
      <w:lvlText w:val="•"/>
      <w:lvlJc w:val="left"/>
      <w:pPr>
        <w:ind w:left="753" w:hanging="202"/>
      </w:pPr>
      <w:rPr>
        <w:rFonts w:hint="default"/>
        <w:lang w:val="en-US" w:eastAsia="en-US" w:bidi="ar-SA"/>
      </w:rPr>
    </w:lvl>
    <w:lvl w:ilvl="5">
      <w:start w:val="0"/>
      <w:numFmt w:val="bullet"/>
      <w:lvlText w:val="•"/>
      <w:lvlJc w:val="left"/>
      <w:pPr>
        <w:ind w:left="882" w:hanging="202"/>
      </w:pPr>
      <w:rPr>
        <w:rFonts w:hint="default"/>
        <w:lang w:val="en-US" w:eastAsia="en-US" w:bidi="ar-SA"/>
      </w:rPr>
    </w:lvl>
    <w:lvl w:ilvl="6">
      <w:start w:val="0"/>
      <w:numFmt w:val="bullet"/>
      <w:lvlText w:val="•"/>
      <w:lvlJc w:val="left"/>
      <w:pPr>
        <w:ind w:left="1010" w:hanging="202"/>
      </w:pPr>
      <w:rPr>
        <w:rFonts w:hint="default"/>
        <w:lang w:val="en-US" w:eastAsia="en-US" w:bidi="ar-SA"/>
      </w:rPr>
    </w:lvl>
    <w:lvl w:ilvl="7">
      <w:start w:val="0"/>
      <w:numFmt w:val="bullet"/>
      <w:lvlText w:val="•"/>
      <w:lvlJc w:val="left"/>
      <w:pPr>
        <w:ind w:left="1138" w:hanging="202"/>
      </w:pPr>
      <w:rPr>
        <w:rFonts w:hint="default"/>
        <w:lang w:val="en-US" w:eastAsia="en-US" w:bidi="ar-SA"/>
      </w:rPr>
    </w:lvl>
    <w:lvl w:ilvl="8">
      <w:start w:val="0"/>
      <w:numFmt w:val="bullet"/>
      <w:lvlText w:val="•"/>
      <w:lvlJc w:val="left"/>
      <w:pPr>
        <w:ind w:left="1267" w:hanging="202"/>
      </w:pPr>
      <w:rPr>
        <w:rFonts w:hint="default"/>
        <w:lang w:val="en-US" w:eastAsia="en-US" w:bidi="ar-SA"/>
      </w:rPr>
    </w:lvl>
  </w:abstractNum>
  <w:abstractNum w:abstractNumId="14">
    <w:multiLevelType w:val="hybridMultilevel"/>
    <w:lvl w:ilvl="0">
      <w:start w:val="1"/>
      <w:numFmt w:val="upperRoman"/>
      <w:lvlText w:val="%1."/>
      <w:lvlJc w:val="left"/>
      <w:pPr>
        <w:ind w:left="545"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665" w:hanging="166"/>
      </w:pPr>
      <w:rPr>
        <w:rFonts w:hint="default"/>
        <w:lang w:val="en-US" w:eastAsia="en-US" w:bidi="ar-SA"/>
      </w:rPr>
    </w:lvl>
    <w:lvl w:ilvl="2">
      <w:start w:val="0"/>
      <w:numFmt w:val="bullet"/>
      <w:lvlText w:val="•"/>
      <w:lvlJc w:val="left"/>
      <w:pPr>
        <w:ind w:left="790" w:hanging="166"/>
      </w:pPr>
      <w:rPr>
        <w:rFonts w:hint="default"/>
        <w:lang w:val="en-US" w:eastAsia="en-US" w:bidi="ar-SA"/>
      </w:rPr>
    </w:lvl>
    <w:lvl w:ilvl="3">
      <w:start w:val="0"/>
      <w:numFmt w:val="bullet"/>
      <w:lvlText w:val="•"/>
      <w:lvlJc w:val="left"/>
      <w:pPr>
        <w:ind w:left="915" w:hanging="166"/>
      </w:pPr>
      <w:rPr>
        <w:rFonts w:hint="default"/>
        <w:lang w:val="en-US" w:eastAsia="en-US" w:bidi="ar-SA"/>
      </w:rPr>
    </w:lvl>
    <w:lvl w:ilvl="4">
      <w:start w:val="0"/>
      <w:numFmt w:val="bullet"/>
      <w:lvlText w:val="•"/>
      <w:lvlJc w:val="left"/>
      <w:pPr>
        <w:ind w:left="1040" w:hanging="166"/>
      </w:pPr>
      <w:rPr>
        <w:rFonts w:hint="default"/>
        <w:lang w:val="en-US" w:eastAsia="en-US" w:bidi="ar-SA"/>
      </w:rPr>
    </w:lvl>
    <w:lvl w:ilvl="5">
      <w:start w:val="0"/>
      <w:numFmt w:val="bullet"/>
      <w:lvlText w:val="•"/>
      <w:lvlJc w:val="left"/>
      <w:pPr>
        <w:ind w:left="1165" w:hanging="166"/>
      </w:pPr>
      <w:rPr>
        <w:rFonts w:hint="default"/>
        <w:lang w:val="en-US" w:eastAsia="en-US" w:bidi="ar-SA"/>
      </w:rPr>
    </w:lvl>
    <w:lvl w:ilvl="6">
      <w:start w:val="0"/>
      <w:numFmt w:val="bullet"/>
      <w:lvlText w:val="•"/>
      <w:lvlJc w:val="left"/>
      <w:pPr>
        <w:ind w:left="1290" w:hanging="166"/>
      </w:pPr>
      <w:rPr>
        <w:rFonts w:hint="default"/>
        <w:lang w:val="en-US" w:eastAsia="en-US" w:bidi="ar-SA"/>
      </w:rPr>
    </w:lvl>
    <w:lvl w:ilvl="7">
      <w:start w:val="0"/>
      <w:numFmt w:val="bullet"/>
      <w:lvlText w:val="•"/>
      <w:lvlJc w:val="left"/>
      <w:pPr>
        <w:ind w:left="1415" w:hanging="166"/>
      </w:pPr>
      <w:rPr>
        <w:rFonts w:hint="default"/>
        <w:lang w:val="en-US" w:eastAsia="en-US" w:bidi="ar-SA"/>
      </w:rPr>
    </w:lvl>
    <w:lvl w:ilvl="8">
      <w:start w:val="0"/>
      <w:numFmt w:val="bullet"/>
      <w:lvlText w:val="•"/>
      <w:lvlJc w:val="left"/>
      <w:pPr>
        <w:ind w:left="1540" w:hanging="166"/>
      </w:pPr>
      <w:rPr>
        <w:rFonts w:hint="default"/>
        <w:lang w:val="en-US" w:eastAsia="en-US" w:bidi="ar-SA"/>
      </w:rPr>
    </w:lvl>
  </w:abstractNum>
  <w:abstractNum w:abstractNumId="13">
    <w:multiLevelType w:val="hybridMultilevel"/>
    <w:lvl w:ilvl="0">
      <w:start w:val="1"/>
      <w:numFmt w:val="decimal"/>
      <w:lvlText w:val="%1."/>
      <w:lvlJc w:val="left"/>
      <w:pPr>
        <w:ind w:left="134"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78" w:hanging="202"/>
      </w:pPr>
      <w:rPr>
        <w:rFonts w:hint="default"/>
        <w:lang w:val="en-US" w:eastAsia="en-US" w:bidi="ar-SA"/>
      </w:rPr>
    </w:lvl>
    <w:lvl w:ilvl="2">
      <w:start w:val="0"/>
      <w:numFmt w:val="bullet"/>
      <w:lvlText w:val="•"/>
      <w:lvlJc w:val="left"/>
      <w:pPr>
        <w:ind w:left="416" w:hanging="202"/>
      </w:pPr>
      <w:rPr>
        <w:rFonts w:hint="default"/>
        <w:lang w:val="en-US" w:eastAsia="en-US" w:bidi="ar-SA"/>
      </w:rPr>
    </w:lvl>
    <w:lvl w:ilvl="3">
      <w:start w:val="0"/>
      <w:numFmt w:val="bullet"/>
      <w:lvlText w:val="•"/>
      <w:lvlJc w:val="left"/>
      <w:pPr>
        <w:ind w:left="555" w:hanging="202"/>
      </w:pPr>
      <w:rPr>
        <w:rFonts w:hint="default"/>
        <w:lang w:val="en-US" w:eastAsia="en-US" w:bidi="ar-SA"/>
      </w:rPr>
    </w:lvl>
    <w:lvl w:ilvl="4">
      <w:start w:val="0"/>
      <w:numFmt w:val="bullet"/>
      <w:lvlText w:val="•"/>
      <w:lvlJc w:val="left"/>
      <w:pPr>
        <w:ind w:left="693" w:hanging="202"/>
      </w:pPr>
      <w:rPr>
        <w:rFonts w:hint="default"/>
        <w:lang w:val="en-US" w:eastAsia="en-US" w:bidi="ar-SA"/>
      </w:rPr>
    </w:lvl>
    <w:lvl w:ilvl="5">
      <w:start w:val="0"/>
      <w:numFmt w:val="bullet"/>
      <w:lvlText w:val="•"/>
      <w:lvlJc w:val="left"/>
      <w:pPr>
        <w:ind w:left="832" w:hanging="202"/>
      </w:pPr>
      <w:rPr>
        <w:rFonts w:hint="default"/>
        <w:lang w:val="en-US" w:eastAsia="en-US" w:bidi="ar-SA"/>
      </w:rPr>
    </w:lvl>
    <w:lvl w:ilvl="6">
      <w:start w:val="0"/>
      <w:numFmt w:val="bullet"/>
      <w:lvlText w:val="•"/>
      <w:lvlJc w:val="left"/>
      <w:pPr>
        <w:ind w:left="970" w:hanging="202"/>
      </w:pPr>
      <w:rPr>
        <w:rFonts w:hint="default"/>
        <w:lang w:val="en-US" w:eastAsia="en-US" w:bidi="ar-SA"/>
      </w:rPr>
    </w:lvl>
    <w:lvl w:ilvl="7">
      <w:start w:val="0"/>
      <w:numFmt w:val="bullet"/>
      <w:lvlText w:val="•"/>
      <w:lvlJc w:val="left"/>
      <w:pPr>
        <w:ind w:left="1108" w:hanging="202"/>
      </w:pPr>
      <w:rPr>
        <w:rFonts w:hint="default"/>
        <w:lang w:val="en-US" w:eastAsia="en-US" w:bidi="ar-SA"/>
      </w:rPr>
    </w:lvl>
    <w:lvl w:ilvl="8">
      <w:start w:val="0"/>
      <w:numFmt w:val="bullet"/>
      <w:lvlText w:val="•"/>
      <w:lvlJc w:val="left"/>
      <w:pPr>
        <w:ind w:left="1247" w:hanging="202"/>
      </w:pPr>
      <w:rPr>
        <w:rFonts w:hint="default"/>
        <w:lang w:val="en-US" w:eastAsia="en-US" w:bidi="ar-SA"/>
      </w:rPr>
    </w:lvl>
  </w:abstractNum>
  <w:abstractNum w:abstractNumId="12">
    <w:multiLevelType w:val="hybridMultilevel"/>
    <w:lvl w:ilvl="0">
      <w:start w:val="5"/>
      <w:numFmt w:val="decimal"/>
      <w:lvlText w:val="%1"/>
      <w:lvlJc w:val="left"/>
      <w:pPr>
        <w:ind w:left="293" w:hanging="303"/>
        <w:jc w:val="left"/>
      </w:pPr>
      <w:rPr>
        <w:rFonts w:hint="default"/>
        <w:lang w:val="en-US" w:eastAsia="en-US" w:bidi="ar-SA"/>
      </w:rPr>
    </w:lvl>
    <w:lvl w:ilvl="1">
      <w:start w:val="1"/>
      <w:numFmt w:val="decimal"/>
      <w:lvlText w:val="%1.%2"/>
      <w:lvlJc w:val="left"/>
      <w:pPr>
        <w:ind w:left="293" w:hanging="303"/>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598" w:hanging="303"/>
      </w:pPr>
      <w:rPr>
        <w:rFonts w:hint="default"/>
        <w:lang w:val="en-US" w:eastAsia="en-US" w:bidi="ar-SA"/>
      </w:rPr>
    </w:lvl>
    <w:lvl w:ilvl="3">
      <w:start w:val="0"/>
      <w:numFmt w:val="bullet"/>
      <w:lvlText w:val="•"/>
      <w:lvlJc w:val="left"/>
      <w:pPr>
        <w:ind w:left="747" w:hanging="303"/>
      </w:pPr>
      <w:rPr>
        <w:rFonts w:hint="default"/>
        <w:lang w:val="en-US" w:eastAsia="en-US" w:bidi="ar-SA"/>
      </w:rPr>
    </w:lvl>
    <w:lvl w:ilvl="4">
      <w:start w:val="0"/>
      <w:numFmt w:val="bullet"/>
      <w:lvlText w:val="•"/>
      <w:lvlJc w:val="left"/>
      <w:pPr>
        <w:ind w:left="896" w:hanging="303"/>
      </w:pPr>
      <w:rPr>
        <w:rFonts w:hint="default"/>
        <w:lang w:val="en-US" w:eastAsia="en-US" w:bidi="ar-SA"/>
      </w:rPr>
    </w:lvl>
    <w:lvl w:ilvl="5">
      <w:start w:val="0"/>
      <w:numFmt w:val="bullet"/>
      <w:lvlText w:val="•"/>
      <w:lvlJc w:val="left"/>
      <w:pPr>
        <w:ind w:left="1045" w:hanging="303"/>
      </w:pPr>
      <w:rPr>
        <w:rFonts w:hint="default"/>
        <w:lang w:val="en-US" w:eastAsia="en-US" w:bidi="ar-SA"/>
      </w:rPr>
    </w:lvl>
    <w:lvl w:ilvl="6">
      <w:start w:val="0"/>
      <w:numFmt w:val="bullet"/>
      <w:lvlText w:val="•"/>
      <w:lvlJc w:val="left"/>
      <w:pPr>
        <w:ind w:left="1194" w:hanging="303"/>
      </w:pPr>
      <w:rPr>
        <w:rFonts w:hint="default"/>
        <w:lang w:val="en-US" w:eastAsia="en-US" w:bidi="ar-SA"/>
      </w:rPr>
    </w:lvl>
    <w:lvl w:ilvl="7">
      <w:start w:val="0"/>
      <w:numFmt w:val="bullet"/>
      <w:lvlText w:val="•"/>
      <w:lvlJc w:val="left"/>
      <w:pPr>
        <w:ind w:left="1343" w:hanging="303"/>
      </w:pPr>
      <w:rPr>
        <w:rFonts w:hint="default"/>
        <w:lang w:val="en-US" w:eastAsia="en-US" w:bidi="ar-SA"/>
      </w:rPr>
    </w:lvl>
    <w:lvl w:ilvl="8">
      <w:start w:val="0"/>
      <w:numFmt w:val="bullet"/>
      <w:lvlText w:val="•"/>
      <w:lvlJc w:val="left"/>
      <w:pPr>
        <w:ind w:left="1492" w:hanging="303"/>
      </w:pPr>
      <w:rPr>
        <w:rFonts w:hint="default"/>
        <w:lang w:val="en-US" w:eastAsia="en-US" w:bidi="ar-SA"/>
      </w:rPr>
    </w:lvl>
  </w:abstractNum>
  <w:abstractNum w:abstractNumId="11">
    <w:multiLevelType w:val="hybridMultilevel"/>
    <w:lvl w:ilvl="0">
      <w:start w:val="4"/>
      <w:numFmt w:val="decimal"/>
      <w:lvlText w:val="%1"/>
      <w:lvlJc w:val="left"/>
      <w:pPr>
        <w:ind w:left="401" w:hanging="303"/>
        <w:jc w:val="left"/>
      </w:pPr>
      <w:rPr>
        <w:rFonts w:hint="default"/>
        <w:lang w:val="en-US" w:eastAsia="en-US" w:bidi="ar-SA"/>
      </w:rPr>
    </w:lvl>
    <w:lvl w:ilvl="1">
      <w:start w:val="1"/>
      <w:numFmt w:val="decimal"/>
      <w:lvlText w:val="%1.%2"/>
      <w:lvlJc w:val="left"/>
      <w:pPr>
        <w:ind w:left="401" w:hanging="303"/>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678" w:hanging="303"/>
      </w:pPr>
      <w:rPr>
        <w:rFonts w:hint="default"/>
        <w:lang w:val="en-US" w:eastAsia="en-US" w:bidi="ar-SA"/>
      </w:rPr>
    </w:lvl>
    <w:lvl w:ilvl="3">
      <w:start w:val="0"/>
      <w:numFmt w:val="bullet"/>
      <w:lvlText w:val="•"/>
      <w:lvlJc w:val="left"/>
      <w:pPr>
        <w:ind w:left="817" w:hanging="303"/>
      </w:pPr>
      <w:rPr>
        <w:rFonts w:hint="default"/>
        <w:lang w:val="en-US" w:eastAsia="en-US" w:bidi="ar-SA"/>
      </w:rPr>
    </w:lvl>
    <w:lvl w:ilvl="4">
      <w:start w:val="0"/>
      <w:numFmt w:val="bullet"/>
      <w:lvlText w:val="•"/>
      <w:lvlJc w:val="left"/>
      <w:pPr>
        <w:ind w:left="956" w:hanging="303"/>
      </w:pPr>
      <w:rPr>
        <w:rFonts w:hint="default"/>
        <w:lang w:val="en-US" w:eastAsia="en-US" w:bidi="ar-SA"/>
      </w:rPr>
    </w:lvl>
    <w:lvl w:ilvl="5">
      <w:start w:val="0"/>
      <w:numFmt w:val="bullet"/>
      <w:lvlText w:val="•"/>
      <w:lvlJc w:val="left"/>
      <w:pPr>
        <w:ind w:left="1095" w:hanging="303"/>
      </w:pPr>
      <w:rPr>
        <w:rFonts w:hint="default"/>
        <w:lang w:val="en-US" w:eastAsia="en-US" w:bidi="ar-SA"/>
      </w:rPr>
    </w:lvl>
    <w:lvl w:ilvl="6">
      <w:start w:val="0"/>
      <w:numFmt w:val="bullet"/>
      <w:lvlText w:val="•"/>
      <w:lvlJc w:val="left"/>
      <w:pPr>
        <w:ind w:left="1234" w:hanging="303"/>
      </w:pPr>
      <w:rPr>
        <w:rFonts w:hint="default"/>
        <w:lang w:val="en-US" w:eastAsia="en-US" w:bidi="ar-SA"/>
      </w:rPr>
    </w:lvl>
    <w:lvl w:ilvl="7">
      <w:start w:val="0"/>
      <w:numFmt w:val="bullet"/>
      <w:lvlText w:val="•"/>
      <w:lvlJc w:val="left"/>
      <w:pPr>
        <w:ind w:left="1373" w:hanging="303"/>
      </w:pPr>
      <w:rPr>
        <w:rFonts w:hint="default"/>
        <w:lang w:val="en-US" w:eastAsia="en-US" w:bidi="ar-SA"/>
      </w:rPr>
    </w:lvl>
    <w:lvl w:ilvl="8">
      <w:start w:val="0"/>
      <w:numFmt w:val="bullet"/>
      <w:lvlText w:val="•"/>
      <w:lvlJc w:val="left"/>
      <w:pPr>
        <w:ind w:left="1512" w:hanging="303"/>
      </w:pPr>
      <w:rPr>
        <w:rFonts w:hint="default"/>
        <w:lang w:val="en-US" w:eastAsia="en-US" w:bidi="ar-SA"/>
      </w:rPr>
    </w:lvl>
  </w:abstractNum>
  <w:abstractNum w:abstractNumId="10">
    <w:multiLevelType w:val="hybridMultilevel"/>
    <w:lvl w:ilvl="0">
      <w:start w:val="3"/>
      <w:numFmt w:val="decimal"/>
      <w:lvlText w:val="%1"/>
      <w:lvlJc w:val="left"/>
      <w:pPr>
        <w:ind w:left="250" w:hanging="303"/>
        <w:jc w:val="left"/>
      </w:pPr>
      <w:rPr>
        <w:rFonts w:hint="default"/>
        <w:lang w:val="en-US" w:eastAsia="en-US" w:bidi="ar-SA"/>
      </w:rPr>
    </w:lvl>
    <w:lvl w:ilvl="1">
      <w:start w:val="1"/>
      <w:numFmt w:val="decimal"/>
      <w:lvlText w:val="%1.%2"/>
      <w:lvlJc w:val="left"/>
      <w:pPr>
        <w:ind w:left="250" w:hanging="303"/>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566" w:hanging="303"/>
      </w:pPr>
      <w:rPr>
        <w:rFonts w:hint="default"/>
        <w:lang w:val="en-US" w:eastAsia="en-US" w:bidi="ar-SA"/>
      </w:rPr>
    </w:lvl>
    <w:lvl w:ilvl="3">
      <w:start w:val="0"/>
      <w:numFmt w:val="bullet"/>
      <w:lvlText w:val="•"/>
      <w:lvlJc w:val="left"/>
      <w:pPr>
        <w:ind w:left="719" w:hanging="303"/>
      </w:pPr>
      <w:rPr>
        <w:rFonts w:hint="default"/>
        <w:lang w:val="en-US" w:eastAsia="en-US" w:bidi="ar-SA"/>
      </w:rPr>
    </w:lvl>
    <w:lvl w:ilvl="4">
      <w:start w:val="0"/>
      <w:numFmt w:val="bullet"/>
      <w:lvlText w:val="•"/>
      <w:lvlJc w:val="left"/>
      <w:pPr>
        <w:ind w:left="872" w:hanging="303"/>
      </w:pPr>
      <w:rPr>
        <w:rFonts w:hint="default"/>
        <w:lang w:val="en-US" w:eastAsia="en-US" w:bidi="ar-SA"/>
      </w:rPr>
    </w:lvl>
    <w:lvl w:ilvl="5">
      <w:start w:val="0"/>
      <w:numFmt w:val="bullet"/>
      <w:lvlText w:val="•"/>
      <w:lvlJc w:val="left"/>
      <w:pPr>
        <w:ind w:left="1025" w:hanging="303"/>
      </w:pPr>
      <w:rPr>
        <w:rFonts w:hint="default"/>
        <w:lang w:val="en-US" w:eastAsia="en-US" w:bidi="ar-SA"/>
      </w:rPr>
    </w:lvl>
    <w:lvl w:ilvl="6">
      <w:start w:val="0"/>
      <w:numFmt w:val="bullet"/>
      <w:lvlText w:val="•"/>
      <w:lvlJc w:val="left"/>
      <w:pPr>
        <w:ind w:left="1178" w:hanging="303"/>
      </w:pPr>
      <w:rPr>
        <w:rFonts w:hint="default"/>
        <w:lang w:val="en-US" w:eastAsia="en-US" w:bidi="ar-SA"/>
      </w:rPr>
    </w:lvl>
    <w:lvl w:ilvl="7">
      <w:start w:val="0"/>
      <w:numFmt w:val="bullet"/>
      <w:lvlText w:val="•"/>
      <w:lvlJc w:val="left"/>
      <w:pPr>
        <w:ind w:left="1331" w:hanging="303"/>
      </w:pPr>
      <w:rPr>
        <w:rFonts w:hint="default"/>
        <w:lang w:val="en-US" w:eastAsia="en-US" w:bidi="ar-SA"/>
      </w:rPr>
    </w:lvl>
    <w:lvl w:ilvl="8">
      <w:start w:val="0"/>
      <w:numFmt w:val="bullet"/>
      <w:lvlText w:val="•"/>
      <w:lvlJc w:val="left"/>
      <w:pPr>
        <w:ind w:left="1484" w:hanging="303"/>
      </w:pPr>
      <w:rPr>
        <w:rFonts w:hint="default"/>
        <w:lang w:val="en-US" w:eastAsia="en-US" w:bidi="ar-SA"/>
      </w:rPr>
    </w:lvl>
  </w:abstractNum>
  <w:abstractNum w:abstractNumId="9">
    <w:multiLevelType w:val="hybridMultilevel"/>
    <w:lvl w:ilvl="0">
      <w:start w:val="2"/>
      <w:numFmt w:val="decimal"/>
      <w:lvlText w:val="%1"/>
      <w:lvlJc w:val="left"/>
      <w:pPr>
        <w:ind w:left="250" w:hanging="303"/>
        <w:jc w:val="left"/>
      </w:pPr>
      <w:rPr>
        <w:rFonts w:hint="default"/>
        <w:lang w:val="en-US" w:eastAsia="en-US" w:bidi="ar-SA"/>
      </w:rPr>
    </w:lvl>
    <w:lvl w:ilvl="1">
      <w:start w:val="1"/>
      <w:numFmt w:val="decimal"/>
      <w:lvlText w:val="%1.%2"/>
      <w:lvlJc w:val="left"/>
      <w:pPr>
        <w:ind w:left="250" w:hanging="303"/>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566" w:hanging="303"/>
      </w:pPr>
      <w:rPr>
        <w:rFonts w:hint="default"/>
        <w:lang w:val="en-US" w:eastAsia="en-US" w:bidi="ar-SA"/>
      </w:rPr>
    </w:lvl>
    <w:lvl w:ilvl="3">
      <w:start w:val="0"/>
      <w:numFmt w:val="bullet"/>
      <w:lvlText w:val="•"/>
      <w:lvlJc w:val="left"/>
      <w:pPr>
        <w:ind w:left="719" w:hanging="303"/>
      </w:pPr>
      <w:rPr>
        <w:rFonts w:hint="default"/>
        <w:lang w:val="en-US" w:eastAsia="en-US" w:bidi="ar-SA"/>
      </w:rPr>
    </w:lvl>
    <w:lvl w:ilvl="4">
      <w:start w:val="0"/>
      <w:numFmt w:val="bullet"/>
      <w:lvlText w:val="•"/>
      <w:lvlJc w:val="left"/>
      <w:pPr>
        <w:ind w:left="872" w:hanging="303"/>
      </w:pPr>
      <w:rPr>
        <w:rFonts w:hint="default"/>
        <w:lang w:val="en-US" w:eastAsia="en-US" w:bidi="ar-SA"/>
      </w:rPr>
    </w:lvl>
    <w:lvl w:ilvl="5">
      <w:start w:val="0"/>
      <w:numFmt w:val="bullet"/>
      <w:lvlText w:val="•"/>
      <w:lvlJc w:val="left"/>
      <w:pPr>
        <w:ind w:left="1025" w:hanging="303"/>
      </w:pPr>
      <w:rPr>
        <w:rFonts w:hint="default"/>
        <w:lang w:val="en-US" w:eastAsia="en-US" w:bidi="ar-SA"/>
      </w:rPr>
    </w:lvl>
    <w:lvl w:ilvl="6">
      <w:start w:val="0"/>
      <w:numFmt w:val="bullet"/>
      <w:lvlText w:val="•"/>
      <w:lvlJc w:val="left"/>
      <w:pPr>
        <w:ind w:left="1178" w:hanging="303"/>
      </w:pPr>
      <w:rPr>
        <w:rFonts w:hint="default"/>
        <w:lang w:val="en-US" w:eastAsia="en-US" w:bidi="ar-SA"/>
      </w:rPr>
    </w:lvl>
    <w:lvl w:ilvl="7">
      <w:start w:val="0"/>
      <w:numFmt w:val="bullet"/>
      <w:lvlText w:val="•"/>
      <w:lvlJc w:val="left"/>
      <w:pPr>
        <w:ind w:left="1331" w:hanging="303"/>
      </w:pPr>
      <w:rPr>
        <w:rFonts w:hint="default"/>
        <w:lang w:val="en-US" w:eastAsia="en-US" w:bidi="ar-SA"/>
      </w:rPr>
    </w:lvl>
    <w:lvl w:ilvl="8">
      <w:start w:val="0"/>
      <w:numFmt w:val="bullet"/>
      <w:lvlText w:val="•"/>
      <w:lvlJc w:val="left"/>
      <w:pPr>
        <w:ind w:left="1484" w:hanging="303"/>
      </w:pPr>
      <w:rPr>
        <w:rFonts w:hint="default"/>
        <w:lang w:val="en-US" w:eastAsia="en-US" w:bidi="ar-SA"/>
      </w:rPr>
    </w:lvl>
  </w:abstractNum>
  <w:abstractNum w:abstractNumId="8">
    <w:multiLevelType w:val="hybridMultilevel"/>
    <w:lvl w:ilvl="0">
      <w:start w:val="3"/>
      <w:numFmt w:val="decimal"/>
      <w:lvlText w:val="%1."/>
      <w:lvlJc w:val="left"/>
      <w:pPr>
        <w:ind w:left="415"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530" w:hanging="202"/>
      </w:pPr>
      <w:rPr>
        <w:rFonts w:hint="default"/>
        <w:lang w:val="en-US" w:eastAsia="en-US" w:bidi="ar-SA"/>
      </w:rPr>
    </w:lvl>
    <w:lvl w:ilvl="2">
      <w:start w:val="0"/>
      <w:numFmt w:val="bullet"/>
      <w:lvlText w:val="•"/>
      <w:lvlJc w:val="left"/>
      <w:pPr>
        <w:ind w:left="640" w:hanging="202"/>
      </w:pPr>
      <w:rPr>
        <w:rFonts w:hint="default"/>
        <w:lang w:val="en-US" w:eastAsia="en-US" w:bidi="ar-SA"/>
      </w:rPr>
    </w:lvl>
    <w:lvl w:ilvl="3">
      <w:start w:val="0"/>
      <w:numFmt w:val="bullet"/>
      <w:lvlText w:val="•"/>
      <w:lvlJc w:val="left"/>
      <w:pPr>
        <w:ind w:left="751" w:hanging="202"/>
      </w:pPr>
      <w:rPr>
        <w:rFonts w:hint="default"/>
        <w:lang w:val="en-US" w:eastAsia="en-US" w:bidi="ar-SA"/>
      </w:rPr>
    </w:lvl>
    <w:lvl w:ilvl="4">
      <w:start w:val="0"/>
      <w:numFmt w:val="bullet"/>
      <w:lvlText w:val="•"/>
      <w:lvlJc w:val="left"/>
      <w:pPr>
        <w:ind w:left="861" w:hanging="202"/>
      </w:pPr>
      <w:rPr>
        <w:rFonts w:hint="default"/>
        <w:lang w:val="en-US" w:eastAsia="en-US" w:bidi="ar-SA"/>
      </w:rPr>
    </w:lvl>
    <w:lvl w:ilvl="5">
      <w:start w:val="0"/>
      <w:numFmt w:val="bullet"/>
      <w:lvlText w:val="•"/>
      <w:lvlJc w:val="left"/>
      <w:pPr>
        <w:ind w:left="972" w:hanging="202"/>
      </w:pPr>
      <w:rPr>
        <w:rFonts w:hint="default"/>
        <w:lang w:val="en-US" w:eastAsia="en-US" w:bidi="ar-SA"/>
      </w:rPr>
    </w:lvl>
    <w:lvl w:ilvl="6">
      <w:start w:val="0"/>
      <w:numFmt w:val="bullet"/>
      <w:lvlText w:val="•"/>
      <w:lvlJc w:val="left"/>
      <w:pPr>
        <w:ind w:left="1082" w:hanging="202"/>
      </w:pPr>
      <w:rPr>
        <w:rFonts w:hint="default"/>
        <w:lang w:val="en-US" w:eastAsia="en-US" w:bidi="ar-SA"/>
      </w:rPr>
    </w:lvl>
    <w:lvl w:ilvl="7">
      <w:start w:val="0"/>
      <w:numFmt w:val="bullet"/>
      <w:lvlText w:val="•"/>
      <w:lvlJc w:val="left"/>
      <w:pPr>
        <w:ind w:left="1192" w:hanging="202"/>
      </w:pPr>
      <w:rPr>
        <w:rFonts w:hint="default"/>
        <w:lang w:val="en-US" w:eastAsia="en-US" w:bidi="ar-SA"/>
      </w:rPr>
    </w:lvl>
    <w:lvl w:ilvl="8">
      <w:start w:val="0"/>
      <w:numFmt w:val="bullet"/>
      <w:lvlText w:val="•"/>
      <w:lvlJc w:val="left"/>
      <w:pPr>
        <w:ind w:left="1303" w:hanging="202"/>
      </w:pPr>
      <w:rPr>
        <w:rFonts w:hint="default"/>
        <w:lang w:val="en-US" w:eastAsia="en-US" w:bidi="ar-SA"/>
      </w:rPr>
    </w:lvl>
  </w:abstractNum>
  <w:abstractNum w:abstractNumId="7">
    <w:multiLevelType w:val="hybridMultilevel"/>
    <w:lvl w:ilvl="0">
      <w:start w:val="1"/>
      <w:numFmt w:val="decimal"/>
      <w:lvlText w:val="%1."/>
      <w:lvlJc w:val="left"/>
      <w:pPr>
        <w:ind w:left="401" w:hanging="202"/>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512" w:hanging="202"/>
      </w:pPr>
      <w:rPr>
        <w:rFonts w:hint="default"/>
        <w:lang w:val="en-US" w:eastAsia="en-US" w:bidi="ar-SA"/>
      </w:rPr>
    </w:lvl>
    <w:lvl w:ilvl="2">
      <w:start w:val="0"/>
      <w:numFmt w:val="bullet"/>
      <w:lvlText w:val="•"/>
      <w:lvlJc w:val="left"/>
      <w:pPr>
        <w:ind w:left="624" w:hanging="202"/>
      </w:pPr>
      <w:rPr>
        <w:rFonts w:hint="default"/>
        <w:lang w:val="en-US" w:eastAsia="en-US" w:bidi="ar-SA"/>
      </w:rPr>
    </w:lvl>
    <w:lvl w:ilvl="3">
      <w:start w:val="0"/>
      <w:numFmt w:val="bullet"/>
      <w:lvlText w:val="•"/>
      <w:lvlJc w:val="left"/>
      <w:pPr>
        <w:ind w:left="737" w:hanging="202"/>
      </w:pPr>
      <w:rPr>
        <w:rFonts w:hint="default"/>
        <w:lang w:val="en-US" w:eastAsia="en-US" w:bidi="ar-SA"/>
      </w:rPr>
    </w:lvl>
    <w:lvl w:ilvl="4">
      <w:start w:val="0"/>
      <w:numFmt w:val="bullet"/>
      <w:lvlText w:val="•"/>
      <w:lvlJc w:val="left"/>
      <w:pPr>
        <w:ind w:left="849" w:hanging="202"/>
      </w:pPr>
      <w:rPr>
        <w:rFonts w:hint="default"/>
        <w:lang w:val="en-US" w:eastAsia="en-US" w:bidi="ar-SA"/>
      </w:rPr>
    </w:lvl>
    <w:lvl w:ilvl="5">
      <w:start w:val="0"/>
      <w:numFmt w:val="bullet"/>
      <w:lvlText w:val="•"/>
      <w:lvlJc w:val="left"/>
      <w:pPr>
        <w:ind w:left="962" w:hanging="202"/>
      </w:pPr>
      <w:rPr>
        <w:rFonts w:hint="default"/>
        <w:lang w:val="en-US" w:eastAsia="en-US" w:bidi="ar-SA"/>
      </w:rPr>
    </w:lvl>
    <w:lvl w:ilvl="6">
      <w:start w:val="0"/>
      <w:numFmt w:val="bullet"/>
      <w:lvlText w:val="•"/>
      <w:lvlJc w:val="left"/>
      <w:pPr>
        <w:ind w:left="1074" w:hanging="202"/>
      </w:pPr>
      <w:rPr>
        <w:rFonts w:hint="default"/>
        <w:lang w:val="en-US" w:eastAsia="en-US" w:bidi="ar-SA"/>
      </w:rPr>
    </w:lvl>
    <w:lvl w:ilvl="7">
      <w:start w:val="0"/>
      <w:numFmt w:val="bullet"/>
      <w:lvlText w:val="•"/>
      <w:lvlJc w:val="left"/>
      <w:pPr>
        <w:ind w:left="1186" w:hanging="202"/>
      </w:pPr>
      <w:rPr>
        <w:rFonts w:hint="default"/>
        <w:lang w:val="en-US" w:eastAsia="en-US" w:bidi="ar-SA"/>
      </w:rPr>
    </w:lvl>
    <w:lvl w:ilvl="8">
      <w:start w:val="0"/>
      <w:numFmt w:val="bullet"/>
      <w:lvlText w:val="•"/>
      <w:lvlJc w:val="left"/>
      <w:pPr>
        <w:ind w:left="1299" w:hanging="202"/>
      </w:pPr>
      <w:rPr>
        <w:rFonts w:hint="default"/>
        <w:lang w:val="en-US" w:eastAsia="en-US" w:bidi="ar-SA"/>
      </w:rPr>
    </w:lvl>
  </w:abstractNum>
  <w:abstractNum w:abstractNumId="6">
    <w:multiLevelType w:val="hybridMultilevel"/>
    <w:lvl w:ilvl="0">
      <w:start w:val="1"/>
      <w:numFmt w:val="upperRoman"/>
      <w:lvlText w:val="%1."/>
      <w:lvlJc w:val="left"/>
      <w:pPr>
        <w:ind w:left="545"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665" w:hanging="166"/>
      </w:pPr>
      <w:rPr>
        <w:rFonts w:hint="default"/>
        <w:lang w:val="en-US" w:eastAsia="en-US" w:bidi="ar-SA"/>
      </w:rPr>
    </w:lvl>
    <w:lvl w:ilvl="2">
      <w:start w:val="0"/>
      <w:numFmt w:val="bullet"/>
      <w:lvlText w:val="•"/>
      <w:lvlJc w:val="left"/>
      <w:pPr>
        <w:ind w:left="790" w:hanging="166"/>
      </w:pPr>
      <w:rPr>
        <w:rFonts w:hint="default"/>
        <w:lang w:val="en-US" w:eastAsia="en-US" w:bidi="ar-SA"/>
      </w:rPr>
    </w:lvl>
    <w:lvl w:ilvl="3">
      <w:start w:val="0"/>
      <w:numFmt w:val="bullet"/>
      <w:lvlText w:val="•"/>
      <w:lvlJc w:val="left"/>
      <w:pPr>
        <w:ind w:left="915" w:hanging="166"/>
      </w:pPr>
      <w:rPr>
        <w:rFonts w:hint="default"/>
        <w:lang w:val="en-US" w:eastAsia="en-US" w:bidi="ar-SA"/>
      </w:rPr>
    </w:lvl>
    <w:lvl w:ilvl="4">
      <w:start w:val="0"/>
      <w:numFmt w:val="bullet"/>
      <w:lvlText w:val="•"/>
      <w:lvlJc w:val="left"/>
      <w:pPr>
        <w:ind w:left="1040" w:hanging="166"/>
      </w:pPr>
      <w:rPr>
        <w:rFonts w:hint="default"/>
        <w:lang w:val="en-US" w:eastAsia="en-US" w:bidi="ar-SA"/>
      </w:rPr>
    </w:lvl>
    <w:lvl w:ilvl="5">
      <w:start w:val="0"/>
      <w:numFmt w:val="bullet"/>
      <w:lvlText w:val="•"/>
      <w:lvlJc w:val="left"/>
      <w:pPr>
        <w:ind w:left="1165" w:hanging="166"/>
      </w:pPr>
      <w:rPr>
        <w:rFonts w:hint="default"/>
        <w:lang w:val="en-US" w:eastAsia="en-US" w:bidi="ar-SA"/>
      </w:rPr>
    </w:lvl>
    <w:lvl w:ilvl="6">
      <w:start w:val="0"/>
      <w:numFmt w:val="bullet"/>
      <w:lvlText w:val="•"/>
      <w:lvlJc w:val="left"/>
      <w:pPr>
        <w:ind w:left="1290" w:hanging="166"/>
      </w:pPr>
      <w:rPr>
        <w:rFonts w:hint="default"/>
        <w:lang w:val="en-US" w:eastAsia="en-US" w:bidi="ar-SA"/>
      </w:rPr>
    </w:lvl>
    <w:lvl w:ilvl="7">
      <w:start w:val="0"/>
      <w:numFmt w:val="bullet"/>
      <w:lvlText w:val="•"/>
      <w:lvlJc w:val="left"/>
      <w:pPr>
        <w:ind w:left="1415" w:hanging="166"/>
      </w:pPr>
      <w:rPr>
        <w:rFonts w:hint="default"/>
        <w:lang w:val="en-US" w:eastAsia="en-US" w:bidi="ar-SA"/>
      </w:rPr>
    </w:lvl>
    <w:lvl w:ilvl="8">
      <w:start w:val="0"/>
      <w:numFmt w:val="bullet"/>
      <w:lvlText w:val="•"/>
      <w:lvlJc w:val="left"/>
      <w:pPr>
        <w:ind w:left="1540" w:hanging="166"/>
      </w:pPr>
      <w:rPr>
        <w:rFonts w:hint="default"/>
        <w:lang w:val="en-US" w:eastAsia="en-US" w:bidi="ar-SA"/>
      </w:rPr>
    </w:lvl>
  </w:abstractNum>
  <w:abstractNum w:abstractNumId="5">
    <w:multiLevelType w:val="hybridMultilevel"/>
    <w:lvl w:ilvl="0">
      <w:start w:val="1"/>
      <w:numFmt w:val="decimal"/>
      <w:lvlText w:val="%1."/>
      <w:lvlJc w:val="left"/>
      <w:pPr>
        <w:ind w:left="163"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96" w:hanging="202"/>
      </w:pPr>
      <w:rPr>
        <w:rFonts w:hint="default"/>
        <w:lang w:val="en-US" w:eastAsia="en-US" w:bidi="ar-SA"/>
      </w:rPr>
    </w:lvl>
    <w:lvl w:ilvl="2">
      <w:start w:val="0"/>
      <w:numFmt w:val="bullet"/>
      <w:lvlText w:val="•"/>
      <w:lvlJc w:val="left"/>
      <w:pPr>
        <w:ind w:left="432" w:hanging="202"/>
      </w:pPr>
      <w:rPr>
        <w:rFonts w:hint="default"/>
        <w:lang w:val="en-US" w:eastAsia="en-US" w:bidi="ar-SA"/>
      </w:rPr>
    </w:lvl>
    <w:lvl w:ilvl="3">
      <w:start w:val="0"/>
      <w:numFmt w:val="bullet"/>
      <w:lvlText w:val="•"/>
      <w:lvlJc w:val="left"/>
      <w:pPr>
        <w:ind w:left="569" w:hanging="202"/>
      </w:pPr>
      <w:rPr>
        <w:rFonts w:hint="default"/>
        <w:lang w:val="en-US" w:eastAsia="en-US" w:bidi="ar-SA"/>
      </w:rPr>
    </w:lvl>
    <w:lvl w:ilvl="4">
      <w:start w:val="0"/>
      <w:numFmt w:val="bullet"/>
      <w:lvlText w:val="•"/>
      <w:lvlJc w:val="left"/>
      <w:pPr>
        <w:ind w:left="705" w:hanging="202"/>
      </w:pPr>
      <w:rPr>
        <w:rFonts w:hint="default"/>
        <w:lang w:val="en-US" w:eastAsia="en-US" w:bidi="ar-SA"/>
      </w:rPr>
    </w:lvl>
    <w:lvl w:ilvl="5">
      <w:start w:val="0"/>
      <w:numFmt w:val="bullet"/>
      <w:lvlText w:val="•"/>
      <w:lvlJc w:val="left"/>
      <w:pPr>
        <w:ind w:left="842" w:hanging="202"/>
      </w:pPr>
      <w:rPr>
        <w:rFonts w:hint="default"/>
        <w:lang w:val="en-US" w:eastAsia="en-US" w:bidi="ar-SA"/>
      </w:rPr>
    </w:lvl>
    <w:lvl w:ilvl="6">
      <w:start w:val="0"/>
      <w:numFmt w:val="bullet"/>
      <w:lvlText w:val="•"/>
      <w:lvlJc w:val="left"/>
      <w:pPr>
        <w:ind w:left="978" w:hanging="202"/>
      </w:pPr>
      <w:rPr>
        <w:rFonts w:hint="default"/>
        <w:lang w:val="en-US" w:eastAsia="en-US" w:bidi="ar-SA"/>
      </w:rPr>
    </w:lvl>
    <w:lvl w:ilvl="7">
      <w:start w:val="0"/>
      <w:numFmt w:val="bullet"/>
      <w:lvlText w:val="•"/>
      <w:lvlJc w:val="left"/>
      <w:pPr>
        <w:ind w:left="1114" w:hanging="202"/>
      </w:pPr>
      <w:rPr>
        <w:rFonts w:hint="default"/>
        <w:lang w:val="en-US" w:eastAsia="en-US" w:bidi="ar-SA"/>
      </w:rPr>
    </w:lvl>
    <w:lvl w:ilvl="8">
      <w:start w:val="0"/>
      <w:numFmt w:val="bullet"/>
      <w:lvlText w:val="•"/>
      <w:lvlJc w:val="left"/>
      <w:pPr>
        <w:ind w:left="1251" w:hanging="202"/>
      </w:pPr>
      <w:rPr>
        <w:rFonts w:hint="default"/>
        <w:lang w:val="en-US" w:eastAsia="en-US" w:bidi="ar-SA"/>
      </w:rPr>
    </w:lvl>
  </w:abstractNum>
  <w:abstractNum w:abstractNumId="4">
    <w:multiLevelType w:val="hybridMultilevel"/>
    <w:lvl w:ilvl="0">
      <w:start w:val="1"/>
      <w:numFmt w:val="upperRoman"/>
      <w:lvlText w:val="%1."/>
      <w:lvlJc w:val="left"/>
      <w:pPr>
        <w:ind w:left="545"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665" w:hanging="166"/>
      </w:pPr>
      <w:rPr>
        <w:rFonts w:hint="default"/>
        <w:lang w:val="en-US" w:eastAsia="en-US" w:bidi="ar-SA"/>
      </w:rPr>
    </w:lvl>
    <w:lvl w:ilvl="2">
      <w:start w:val="0"/>
      <w:numFmt w:val="bullet"/>
      <w:lvlText w:val="•"/>
      <w:lvlJc w:val="left"/>
      <w:pPr>
        <w:ind w:left="790" w:hanging="166"/>
      </w:pPr>
      <w:rPr>
        <w:rFonts w:hint="default"/>
        <w:lang w:val="en-US" w:eastAsia="en-US" w:bidi="ar-SA"/>
      </w:rPr>
    </w:lvl>
    <w:lvl w:ilvl="3">
      <w:start w:val="0"/>
      <w:numFmt w:val="bullet"/>
      <w:lvlText w:val="•"/>
      <w:lvlJc w:val="left"/>
      <w:pPr>
        <w:ind w:left="915" w:hanging="166"/>
      </w:pPr>
      <w:rPr>
        <w:rFonts w:hint="default"/>
        <w:lang w:val="en-US" w:eastAsia="en-US" w:bidi="ar-SA"/>
      </w:rPr>
    </w:lvl>
    <w:lvl w:ilvl="4">
      <w:start w:val="0"/>
      <w:numFmt w:val="bullet"/>
      <w:lvlText w:val="•"/>
      <w:lvlJc w:val="left"/>
      <w:pPr>
        <w:ind w:left="1040" w:hanging="166"/>
      </w:pPr>
      <w:rPr>
        <w:rFonts w:hint="default"/>
        <w:lang w:val="en-US" w:eastAsia="en-US" w:bidi="ar-SA"/>
      </w:rPr>
    </w:lvl>
    <w:lvl w:ilvl="5">
      <w:start w:val="0"/>
      <w:numFmt w:val="bullet"/>
      <w:lvlText w:val="•"/>
      <w:lvlJc w:val="left"/>
      <w:pPr>
        <w:ind w:left="1165" w:hanging="166"/>
      </w:pPr>
      <w:rPr>
        <w:rFonts w:hint="default"/>
        <w:lang w:val="en-US" w:eastAsia="en-US" w:bidi="ar-SA"/>
      </w:rPr>
    </w:lvl>
    <w:lvl w:ilvl="6">
      <w:start w:val="0"/>
      <w:numFmt w:val="bullet"/>
      <w:lvlText w:val="•"/>
      <w:lvlJc w:val="left"/>
      <w:pPr>
        <w:ind w:left="1290" w:hanging="166"/>
      </w:pPr>
      <w:rPr>
        <w:rFonts w:hint="default"/>
        <w:lang w:val="en-US" w:eastAsia="en-US" w:bidi="ar-SA"/>
      </w:rPr>
    </w:lvl>
    <w:lvl w:ilvl="7">
      <w:start w:val="0"/>
      <w:numFmt w:val="bullet"/>
      <w:lvlText w:val="•"/>
      <w:lvlJc w:val="left"/>
      <w:pPr>
        <w:ind w:left="1415" w:hanging="166"/>
      </w:pPr>
      <w:rPr>
        <w:rFonts w:hint="default"/>
        <w:lang w:val="en-US" w:eastAsia="en-US" w:bidi="ar-SA"/>
      </w:rPr>
    </w:lvl>
    <w:lvl w:ilvl="8">
      <w:start w:val="0"/>
      <w:numFmt w:val="bullet"/>
      <w:lvlText w:val="•"/>
      <w:lvlJc w:val="left"/>
      <w:pPr>
        <w:ind w:left="1540" w:hanging="166"/>
      </w:pPr>
      <w:rPr>
        <w:rFonts w:hint="default"/>
        <w:lang w:val="en-US" w:eastAsia="en-US" w:bidi="ar-SA"/>
      </w:rPr>
    </w:lvl>
  </w:abstractNum>
  <w:abstractNum w:abstractNumId="3">
    <w:multiLevelType w:val="hybridMultilevel"/>
    <w:lvl w:ilvl="0">
      <w:start w:val="1"/>
      <w:numFmt w:val="decimal"/>
      <w:lvlText w:val="%1."/>
      <w:lvlJc w:val="left"/>
      <w:pPr>
        <w:ind w:left="127"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60" w:hanging="202"/>
      </w:pPr>
      <w:rPr>
        <w:rFonts w:hint="default"/>
        <w:lang w:val="en-US" w:eastAsia="en-US" w:bidi="ar-SA"/>
      </w:rPr>
    </w:lvl>
    <w:lvl w:ilvl="2">
      <w:start w:val="0"/>
      <w:numFmt w:val="bullet"/>
      <w:lvlText w:val="•"/>
      <w:lvlJc w:val="left"/>
      <w:pPr>
        <w:ind w:left="400" w:hanging="202"/>
      </w:pPr>
      <w:rPr>
        <w:rFonts w:hint="default"/>
        <w:lang w:val="en-US" w:eastAsia="en-US" w:bidi="ar-SA"/>
      </w:rPr>
    </w:lvl>
    <w:lvl w:ilvl="3">
      <w:start w:val="0"/>
      <w:numFmt w:val="bullet"/>
      <w:lvlText w:val="•"/>
      <w:lvlJc w:val="left"/>
      <w:pPr>
        <w:ind w:left="541" w:hanging="202"/>
      </w:pPr>
      <w:rPr>
        <w:rFonts w:hint="default"/>
        <w:lang w:val="en-US" w:eastAsia="en-US" w:bidi="ar-SA"/>
      </w:rPr>
    </w:lvl>
    <w:lvl w:ilvl="4">
      <w:start w:val="0"/>
      <w:numFmt w:val="bullet"/>
      <w:lvlText w:val="•"/>
      <w:lvlJc w:val="left"/>
      <w:pPr>
        <w:ind w:left="681" w:hanging="202"/>
      </w:pPr>
      <w:rPr>
        <w:rFonts w:hint="default"/>
        <w:lang w:val="en-US" w:eastAsia="en-US" w:bidi="ar-SA"/>
      </w:rPr>
    </w:lvl>
    <w:lvl w:ilvl="5">
      <w:start w:val="0"/>
      <w:numFmt w:val="bullet"/>
      <w:lvlText w:val="•"/>
      <w:lvlJc w:val="left"/>
      <w:pPr>
        <w:ind w:left="822" w:hanging="202"/>
      </w:pPr>
      <w:rPr>
        <w:rFonts w:hint="default"/>
        <w:lang w:val="en-US" w:eastAsia="en-US" w:bidi="ar-SA"/>
      </w:rPr>
    </w:lvl>
    <w:lvl w:ilvl="6">
      <w:start w:val="0"/>
      <w:numFmt w:val="bullet"/>
      <w:lvlText w:val="•"/>
      <w:lvlJc w:val="left"/>
      <w:pPr>
        <w:ind w:left="962" w:hanging="202"/>
      </w:pPr>
      <w:rPr>
        <w:rFonts w:hint="default"/>
        <w:lang w:val="en-US" w:eastAsia="en-US" w:bidi="ar-SA"/>
      </w:rPr>
    </w:lvl>
    <w:lvl w:ilvl="7">
      <w:start w:val="0"/>
      <w:numFmt w:val="bullet"/>
      <w:lvlText w:val="•"/>
      <w:lvlJc w:val="left"/>
      <w:pPr>
        <w:ind w:left="1102" w:hanging="202"/>
      </w:pPr>
      <w:rPr>
        <w:rFonts w:hint="default"/>
        <w:lang w:val="en-US" w:eastAsia="en-US" w:bidi="ar-SA"/>
      </w:rPr>
    </w:lvl>
    <w:lvl w:ilvl="8">
      <w:start w:val="0"/>
      <w:numFmt w:val="bullet"/>
      <w:lvlText w:val="•"/>
      <w:lvlJc w:val="left"/>
      <w:pPr>
        <w:ind w:left="1243" w:hanging="202"/>
      </w:pPr>
      <w:rPr>
        <w:rFonts w:hint="default"/>
        <w:lang w:val="en-US" w:eastAsia="en-US" w:bidi="ar-SA"/>
      </w:rPr>
    </w:lvl>
  </w:abstractNum>
  <w:abstractNum w:abstractNumId="2">
    <w:multiLevelType w:val="hybridMultilevel"/>
    <w:lvl w:ilvl="0">
      <w:start w:val="1"/>
      <w:numFmt w:val="upperRoman"/>
      <w:lvlText w:val="%1."/>
      <w:lvlJc w:val="left"/>
      <w:pPr>
        <w:ind w:left="545" w:hanging="166"/>
        <w:jc w:val="right"/>
      </w:pPr>
      <w:rPr>
        <w:rFonts w:hint="default" w:ascii="Times New Roman" w:hAnsi="Times New Roman" w:eastAsia="Times New Roman" w:cs="Times New Roman"/>
        <w:b w:val="0"/>
        <w:bCs w:val="0"/>
        <w:i w:val="0"/>
        <w:iCs w:val="0"/>
        <w:spacing w:val="-10"/>
        <w:w w:val="100"/>
        <w:sz w:val="20"/>
        <w:szCs w:val="20"/>
        <w:lang w:val="en-US" w:eastAsia="en-US" w:bidi="ar-SA"/>
      </w:rPr>
    </w:lvl>
    <w:lvl w:ilvl="1">
      <w:start w:val="0"/>
      <w:numFmt w:val="bullet"/>
      <w:lvlText w:val="•"/>
      <w:lvlJc w:val="left"/>
      <w:pPr>
        <w:ind w:left="665" w:hanging="166"/>
      </w:pPr>
      <w:rPr>
        <w:rFonts w:hint="default"/>
        <w:lang w:val="en-US" w:eastAsia="en-US" w:bidi="ar-SA"/>
      </w:rPr>
    </w:lvl>
    <w:lvl w:ilvl="2">
      <w:start w:val="0"/>
      <w:numFmt w:val="bullet"/>
      <w:lvlText w:val="•"/>
      <w:lvlJc w:val="left"/>
      <w:pPr>
        <w:ind w:left="790" w:hanging="166"/>
      </w:pPr>
      <w:rPr>
        <w:rFonts w:hint="default"/>
        <w:lang w:val="en-US" w:eastAsia="en-US" w:bidi="ar-SA"/>
      </w:rPr>
    </w:lvl>
    <w:lvl w:ilvl="3">
      <w:start w:val="0"/>
      <w:numFmt w:val="bullet"/>
      <w:lvlText w:val="•"/>
      <w:lvlJc w:val="left"/>
      <w:pPr>
        <w:ind w:left="915" w:hanging="166"/>
      </w:pPr>
      <w:rPr>
        <w:rFonts w:hint="default"/>
        <w:lang w:val="en-US" w:eastAsia="en-US" w:bidi="ar-SA"/>
      </w:rPr>
    </w:lvl>
    <w:lvl w:ilvl="4">
      <w:start w:val="0"/>
      <w:numFmt w:val="bullet"/>
      <w:lvlText w:val="•"/>
      <w:lvlJc w:val="left"/>
      <w:pPr>
        <w:ind w:left="1040" w:hanging="166"/>
      </w:pPr>
      <w:rPr>
        <w:rFonts w:hint="default"/>
        <w:lang w:val="en-US" w:eastAsia="en-US" w:bidi="ar-SA"/>
      </w:rPr>
    </w:lvl>
    <w:lvl w:ilvl="5">
      <w:start w:val="0"/>
      <w:numFmt w:val="bullet"/>
      <w:lvlText w:val="•"/>
      <w:lvlJc w:val="left"/>
      <w:pPr>
        <w:ind w:left="1165" w:hanging="166"/>
      </w:pPr>
      <w:rPr>
        <w:rFonts w:hint="default"/>
        <w:lang w:val="en-US" w:eastAsia="en-US" w:bidi="ar-SA"/>
      </w:rPr>
    </w:lvl>
    <w:lvl w:ilvl="6">
      <w:start w:val="0"/>
      <w:numFmt w:val="bullet"/>
      <w:lvlText w:val="•"/>
      <w:lvlJc w:val="left"/>
      <w:pPr>
        <w:ind w:left="1290" w:hanging="166"/>
      </w:pPr>
      <w:rPr>
        <w:rFonts w:hint="default"/>
        <w:lang w:val="en-US" w:eastAsia="en-US" w:bidi="ar-SA"/>
      </w:rPr>
    </w:lvl>
    <w:lvl w:ilvl="7">
      <w:start w:val="0"/>
      <w:numFmt w:val="bullet"/>
      <w:lvlText w:val="•"/>
      <w:lvlJc w:val="left"/>
      <w:pPr>
        <w:ind w:left="1415" w:hanging="166"/>
      </w:pPr>
      <w:rPr>
        <w:rFonts w:hint="default"/>
        <w:lang w:val="en-US" w:eastAsia="en-US" w:bidi="ar-SA"/>
      </w:rPr>
    </w:lvl>
    <w:lvl w:ilvl="8">
      <w:start w:val="0"/>
      <w:numFmt w:val="bullet"/>
      <w:lvlText w:val="•"/>
      <w:lvlJc w:val="left"/>
      <w:pPr>
        <w:ind w:left="1540" w:hanging="166"/>
      </w:pPr>
      <w:rPr>
        <w:rFonts w:hint="default"/>
        <w:lang w:val="en-US" w:eastAsia="en-US" w:bidi="ar-SA"/>
      </w:rPr>
    </w:lvl>
  </w:abstractNum>
  <w:abstractNum w:abstractNumId="1">
    <w:multiLevelType w:val="hybridMultilevel"/>
    <w:lvl w:ilvl="0">
      <w:start w:val="1"/>
      <w:numFmt w:val="decimal"/>
      <w:lvlText w:val="%1."/>
      <w:lvlJc w:val="left"/>
      <w:pPr>
        <w:ind w:left="163" w:hanging="202"/>
        <w:jc w:val="righ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96" w:hanging="202"/>
      </w:pPr>
      <w:rPr>
        <w:rFonts w:hint="default"/>
        <w:lang w:val="en-US" w:eastAsia="en-US" w:bidi="ar-SA"/>
      </w:rPr>
    </w:lvl>
    <w:lvl w:ilvl="2">
      <w:start w:val="0"/>
      <w:numFmt w:val="bullet"/>
      <w:lvlText w:val="•"/>
      <w:lvlJc w:val="left"/>
      <w:pPr>
        <w:ind w:left="432" w:hanging="202"/>
      </w:pPr>
      <w:rPr>
        <w:rFonts w:hint="default"/>
        <w:lang w:val="en-US" w:eastAsia="en-US" w:bidi="ar-SA"/>
      </w:rPr>
    </w:lvl>
    <w:lvl w:ilvl="3">
      <w:start w:val="0"/>
      <w:numFmt w:val="bullet"/>
      <w:lvlText w:val="•"/>
      <w:lvlJc w:val="left"/>
      <w:pPr>
        <w:ind w:left="569" w:hanging="202"/>
      </w:pPr>
      <w:rPr>
        <w:rFonts w:hint="default"/>
        <w:lang w:val="en-US" w:eastAsia="en-US" w:bidi="ar-SA"/>
      </w:rPr>
    </w:lvl>
    <w:lvl w:ilvl="4">
      <w:start w:val="0"/>
      <w:numFmt w:val="bullet"/>
      <w:lvlText w:val="•"/>
      <w:lvlJc w:val="left"/>
      <w:pPr>
        <w:ind w:left="705" w:hanging="202"/>
      </w:pPr>
      <w:rPr>
        <w:rFonts w:hint="default"/>
        <w:lang w:val="en-US" w:eastAsia="en-US" w:bidi="ar-SA"/>
      </w:rPr>
    </w:lvl>
    <w:lvl w:ilvl="5">
      <w:start w:val="0"/>
      <w:numFmt w:val="bullet"/>
      <w:lvlText w:val="•"/>
      <w:lvlJc w:val="left"/>
      <w:pPr>
        <w:ind w:left="842" w:hanging="202"/>
      </w:pPr>
      <w:rPr>
        <w:rFonts w:hint="default"/>
        <w:lang w:val="en-US" w:eastAsia="en-US" w:bidi="ar-SA"/>
      </w:rPr>
    </w:lvl>
    <w:lvl w:ilvl="6">
      <w:start w:val="0"/>
      <w:numFmt w:val="bullet"/>
      <w:lvlText w:val="•"/>
      <w:lvlJc w:val="left"/>
      <w:pPr>
        <w:ind w:left="978" w:hanging="202"/>
      </w:pPr>
      <w:rPr>
        <w:rFonts w:hint="default"/>
        <w:lang w:val="en-US" w:eastAsia="en-US" w:bidi="ar-SA"/>
      </w:rPr>
    </w:lvl>
    <w:lvl w:ilvl="7">
      <w:start w:val="0"/>
      <w:numFmt w:val="bullet"/>
      <w:lvlText w:val="•"/>
      <w:lvlJc w:val="left"/>
      <w:pPr>
        <w:ind w:left="1114" w:hanging="202"/>
      </w:pPr>
      <w:rPr>
        <w:rFonts w:hint="default"/>
        <w:lang w:val="en-US" w:eastAsia="en-US" w:bidi="ar-SA"/>
      </w:rPr>
    </w:lvl>
    <w:lvl w:ilvl="8">
      <w:start w:val="0"/>
      <w:numFmt w:val="bullet"/>
      <w:lvlText w:val="•"/>
      <w:lvlJc w:val="left"/>
      <w:pPr>
        <w:ind w:left="1251" w:hanging="202"/>
      </w:pPr>
      <w:rPr>
        <w:rFonts w:hint="default"/>
        <w:lang w:val="en-US" w:eastAsia="en-US" w:bidi="ar-SA"/>
      </w:rPr>
    </w:lvl>
  </w:abstractNum>
  <w:abstractNum w:abstractNumId="0">
    <w:multiLevelType w:val="hybridMultilevel"/>
    <w:lvl w:ilvl="0">
      <w:start w:val="1"/>
      <w:numFmt w:val="decimal"/>
      <w:lvlText w:val="%1."/>
      <w:lvlJc w:val="left"/>
      <w:pPr>
        <w:ind w:left="4733" w:hanging="288"/>
        <w:jc w:val="right"/>
      </w:pPr>
      <w:rPr>
        <w:rFonts w:hint="default"/>
        <w:spacing w:val="0"/>
        <w:w w:val="91"/>
        <w:u w:val="single" w:color="000000"/>
        <w:lang w:val="en-US" w:eastAsia="en-US" w:bidi="ar-SA"/>
      </w:rPr>
    </w:lvl>
    <w:lvl w:ilvl="1">
      <w:start w:val="1"/>
      <w:numFmt w:val="decimal"/>
      <w:lvlText w:val="%1.%2"/>
      <w:lvlJc w:val="left"/>
      <w:pPr>
        <w:ind w:left="5317" w:hanging="361"/>
        <w:jc w:val="left"/>
      </w:pPr>
      <w:rPr>
        <w:rFonts w:hint="default"/>
        <w:spacing w:val="-2"/>
        <w:w w:val="98"/>
        <w:u w:val="single" w:color="000000"/>
        <w:lang w:val="en-US" w:eastAsia="en-US" w:bidi="ar-SA"/>
      </w:rPr>
    </w:lvl>
    <w:lvl w:ilvl="2">
      <w:start w:val="0"/>
      <w:numFmt w:val="bullet"/>
      <w:lvlText w:val="•"/>
      <w:lvlJc w:val="left"/>
      <w:pPr>
        <w:ind w:left="6052" w:hanging="361"/>
      </w:pPr>
      <w:rPr>
        <w:rFonts w:hint="default"/>
        <w:lang w:val="en-US" w:eastAsia="en-US" w:bidi="ar-SA"/>
      </w:rPr>
    </w:lvl>
    <w:lvl w:ilvl="3">
      <w:start w:val="0"/>
      <w:numFmt w:val="bullet"/>
      <w:lvlText w:val="•"/>
      <w:lvlJc w:val="left"/>
      <w:pPr>
        <w:ind w:left="6784" w:hanging="361"/>
      </w:pPr>
      <w:rPr>
        <w:rFonts w:hint="default"/>
        <w:lang w:val="en-US" w:eastAsia="en-US" w:bidi="ar-SA"/>
      </w:rPr>
    </w:lvl>
    <w:lvl w:ilvl="4">
      <w:start w:val="0"/>
      <w:numFmt w:val="bullet"/>
      <w:lvlText w:val="•"/>
      <w:lvlJc w:val="left"/>
      <w:pPr>
        <w:ind w:left="7516" w:hanging="361"/>
      </w:pPr>
      <w:rPr>
        <w:rFonts w:hint="default"/>
        <w:lang w:val="en-US" w:eastAsia="en-US" w:bidi="ar-SA"/>
      </w:rPr>
    </w:lvl>
    <w:lvl w:ilvl="5">
      <w:start w:val="0"/>
      <w:numFmt w:val="bullet"/>
      <w:lvlText w:val="•"/>
      <w:lvlJc w:val="left"/>
      <w:pPr>
        <w:ind w:left="8248" w:hanging="361"/>
      </w:pPr>
      <w:rPr>
        <w:rFonts w:hint="default"/>
        <w:lang w:val="en-US" w:eastAsia="en-US" w:bidi="ar-SA"/>
      </w:rPr>
    </w:lvl>
    <w:lvl w:ilvl="6">
      <w:start w:val="0"/>
      <w:numFmt w:val="bullet"/>
      <w:lvlText w:val="•"/>
      <w:lvlJc w:val="left"/>
      <w:pPr>
        <w:ind w:left="8980" w:hanging="361"/>
      </w:pPr>
      <w:rPr>
        <w:rFonts w:hint="default"/>
        <w:lang w:val="en-US" w:eastAsia="en-US" w:bidi="ar-SA"/>
      </w:rPr>
    </w:lvl>
    <w:lvl w:ilvl="7">
      <w:start w:val="0"/>
      <w:numFmt w:val="bullet"/>
      <w:lvlText w:val="•"/>
      <w:lvlJc w:val="left"/>
      <w:pPr>
        <w:ind w:left="9712" w:hanging="361"/>
      </w:pPr>
      <w:rPr>
        <w:rFonts w:hint="default"/>
        <w:lang w:val="en-US" w:eastAsia="en-US" w:bidi="ar-SA"/>
      </w:rPr>
    </w:lvl>
    <w:lvl w:ilvl="8">
      <w:start w:val="0"/>
      <w:numFmt w:val="bullet"/>
      <w:lvlText w:val="•"/>
      <w:lvlJc w:val="left"/>
      <w:pPr>
        <w:ind w:left="10444" w:hanging="361"/>
      </w:pPr>
      <w:rPr>
        <w:rFonts w:hint="default"/>
        <w:lang w:val="en-US" w:eastAsia="en-US" w:bidi="ar-SA"/>
      </w:rPr>
    </w:lvl>
  </w:abstract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b/>
      <w:bCs/>
      <w:sz w:val="23"/>
      <w:szCs w:val="23"/>
      <w:lang w:val="en-US" w:eastAsia="en-US" w:bidi="ar-SA"/>
    </w:rPr>
  </w:style>
  <w:style w:styleId="Heading1" w:type="paragraph">
    <w:name w:val="Heading 1"/>
    <w:basedOn w:val="Normal"/>
    <w:uiPriority w:val="1"/>
    <w:qFormat/>
    <w:pPr>
      <w:ind w:left="4055" w:hanging="453"/>
      <w:outlineLvl w:val="1"/>
    </w:pPr>
    <w:rPr>
      <w:rFonts w:ascii="Times New Roman" w:hAnsi="Times New Roman" w:eastAsia="Times New Roman" w:cs="Times New Roman"/>
      <w:b/>
      <w:bCs/>
      <w:sz w:val="36"/>
      <w:szCs w:val="36"/>
      <w:u w:val="single" w:color="000000"/>
      <w:lang w:val="en-US" w:eastAsia="en-US" w:bidi="ar-SA"/>
    </w:rPr>
  </w:style>
  <w:style w:styleId="Title" w:type="paragraph">
    <w:name w:val="Title"/>
    <w:basedOn w:val="Normal"/>
    <w:uiPriority w:val="1"/>
    <w:qFormat/>
    <w:pPr>
      <w:ind w:left="3811" w:right="2983" w:hanging="1197"/>
    </w:pPr>
    <w:rPr>
      <w:rFonts w:ascii="Times New Roman" w:hAnsi="Times New Roman" w:eastAsia="Times New Roman" w:cs="Times New Roman"/>
      <w:b/>
      <w:bCs/>
      <w:sz w:val="96"/>
      <w:szCs w:val="96"/>
      <w:lang w:val="en-US" w:eastAsia="en-US" w:bidi="ar-SA"/>
    </w:rPr>
  </w:style>
  <w:style w:styleId="ListParagraph" w:type="paragraph">
    <w:name w:val="List Paragraph"/>
    <w:basedOn w:val="Normal"/>
    <w:uiPriority w:val="1"/>
    <w:qFormat/>
    <w:pPr>
      <w:ind w:left="1587"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1.png"/><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hyperlink" Target="http://s.no/" TargetMode="Externa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footer" Target="footer5.xml"/><Relationship Id="rId19" Type="http://schemas.openxmlformats.org/officeDocument/2006/relationships/footer" Target="footer6.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footer" Target="footer9.xml"/><Relationship Id="rId27" Type="http://schemas.openxmlformats.org/officeDocument/2006/relationships/footer" Target="footer10.xml"/><Relationship Id="rId28" Type="http://schemas.openxmlformats.org/officeDocument/2006/relationships/header" Target="header11.xml"/><Relationship Id="rId29" Type="http://schemas.openxmlformats.org/officeDocument/2006/relationships/header" Target="header12.xml"/><Relationship Id="rId30" Type="http://schemas.openxmlformats.org/officeDocument/2006/relationships/footer" Target="footer11.xml"/><Relationship Id="rId31" Type="http://schemas.openxmlformats.org/officeDocument/2006/relationships/footer" Target="footer12.xml"/><Relationship Id="rId32" Type="http://schemas.openxmlformats.org/officeDocument/2006/relationships/hyperlink" Target="https://www.businessballs.com/communication-skills/mehrabians-communication-theory-verbal-non-verbal-body-language/" TargetMode="External"/><Relationship Id="rId33" Type="http://schemas.openxmlformats.org/officeDocument/2006/relationships/hyperlink" Target="https://www.skillsyouneed.com/ps/personal-skills-mind.html" TargetMode="External"/><Relationship Id="rId34" Type="http://schemas.openxmlformats.org/officeDocument/2006/relationships/hyperlink" Target="https://www.skillsyouneed.com/present/self-presentation.html" TargetMode="External"/><Relationship Id="rId35" Type="http://schemas.openxmlformats.org/officeDocument/2006/relationships/hyperlink" Target="https://my.clevelandclinic.org/health/articles/12942-fostering-a-positive-self-image#%3A~%3Atext%3DWhat%20is%20self%2Dimage%3F%2Ctalented%2C%20selfish%2C%20and%20kind" TargetMode="External"/><Relationship Id="rId36" Type="http://schemas.openxmlformats.org/officeDocument/2006/relationships/hyperlink" Target="https://www.thoughtco.com/greetings-social-language-1210042" TargetMode="External"/><Relationship Id="rId37" Type="http://schemas.openxmlformats.org/officeDocument/2006/relationships/hyperlink" Target="https://everfi.com/blog/k-12/the-importance-of-body-language-in-teaching/#%3A~%3Atext%3DBetween%20head%20nods%2C%20smiles%2C%20frowns%2Cto%20motivate%2C%20inspire%20and%20engage" TargetMode="External"/><Relationship Id="rId38" Type="http://schemas.openxmlformats.org/officeDocument/2006/relationships/hyperlink" Target="https://www.iaa.govt.nz/for-advisers/adviser-tools/ethics-toolkit/professional-ethics-and-codes-of-conduct/" TargetMode="External"/><Relationship Id="rId39" Type="http://schemas.openxmlformats.org/officeDocument/2006/relationships/hyperlink" Target="https://www.investopedia.com/terms/s/swot.asp" TargetMode="External"/><Relationship Id="rId40" Type="http://schemas.openxmlformats.org/officeDocument/2006/relationships/hyperlink" Target="https://youtu.be/2Yw6dFQBklA" TargetMode="External"/><Relationship Id="rId41" Type="http://schemas.openxmlformats.org/officeDocument/2006/relationships/hyperlink" Target="https://youtu.be/D9OOXCu5XMg" TargetMode="External"/><Relationship Id="rId42" Type="http://schemas.openxmlformats.org/officeDocument/2006/relationships/hyperlink" Target="https://youtu.be/YVdcp371Df8" TargetMode="External"/><Relationship Id="rId43" Type="http://schemas.openxmlformats.org/officeDocument/2006/relationships/hyperlink" Target="https://youtu.be/9dlLw7_v_Do" TargetMode="External"/><Relationship Id="rId44" Type="http://schemas.openxmlformats.org/officeDocument/2006/relationships/hyperlink" Target="https://youtu.be/HOGBb6KM-3U" TargetMode="External"/><Relationship Id="rId45" Type="http://schemas.openxmlformats.org/officeDocument/2006/relationships/hyperlink" Target="https://youtu.be/3bM-iXSJj1Q" TargetMode="External"/><Relationship Id="rId46" Type="http://schemas.openxmlformats.org/officeDocument/2006/relationships/hyperlink" Target="https://youtu.be/r8LJ5X2ejqU" TargetMode="External"/><Relationship Id="rId47" Type="http://schemas.openxmlformats.org/officeDocument/2006/relationships/hyperlink" Target="https://youtu.be/sjZ08xUAA0o" TargetMode="External"/><Relationship Id="rId48" Type="http://schemas.openxmlformats.org/officeDocument/2006/relationships/header" Target="header13.xml"/><Relationship Id="rId49" Type="http://schemas.openxmlformats.org/officeDocument/2006/relationships/header" Target="header14.xml"/><Relationship Id="rId50" Type="http://schemas.openxmlformats.org/officeDocument/2006/relationships/footer" Target="footer13.xml"/><Relationship Id="rId51" Type="http://schemas.openxmlformats.org/officeDocument/2006/relationships/footer" Target="footer14.xml"/><Relationship Id="rId52" Type="http://schemas.openxmlformats.org/officeDocument/2006/relationships/header" Target="header15.xml"/><Relationship Id="rId53" Type="http://schemas.openxmlformats.org/officeDocument/2006/relationships/header" Target="header16.xml"/><Relationship Id="rId54" Type="http://schemas.openxmlformats.org/officeDocument/2006/relationships/footer" Target="footer15.xml"/><Relationship Id="rId55" Type="http://schemas.openxmlformats.org/officeDocument/2006/relationships/footer" Target="footer16.xml"/><Relationship Id="rId56" Type="http://schemas.openxmlformats.org/officeDocument/2006/relationships/header" Target="header17.xml"/><Relationship Id="rId57" Type="http://schemas.openxmlformats.org/officeDocument/2006/relationships/header" Target="header18.xml"/><Relationship Id="rId58" Type="http://schemas.openxmlformats.org/officeDocument/2006/relationships/footer" Target="footer17.xml"/><Relationship Id="rId59" Type="http://schemas.openxmlformats.org/officeDocument/2006/relationships/footer" Target="footer18.xml"/><Relationship Id="rId60" Type="http://schemas.openxmlformats.org/officeDocument/2006/relationships/header" Target="header19.xml"/><Relationship Id="rId61" Type="http://schemas.openxmlformats.org/officeDocument/2006/relationships/header" Target="header20.xml"/><Relationship Id="rId62" Type="http://schemas.openxmlformats.org/officeDocument/2006/relationships/footer" Target="footer19.xml"/><Relationship Id="rId63" Type="http://schemas.openxmlformats.org/officeDocument/2006/relationships/footer" Target="footer20.xml"/><Relationship Id="rId64" Type="http://schemas.openxmlformats.org/officeDocument/2006/relationships/hyperlink" Target="https://www.marlborough.org/news/~board/stem/post/four-benefits-of-teamwork-for-student-development-success" TargetMode="External"/><Relationship Id="rId65" Type="http://schemas.openxmlformats.org/officeDocument/2006/relationships/hyperlink" Target="https://www.teamwork.com/blog/the-5-stages-of-team-development-what-you-need-to-know/" TargetMode="External"/><Relationship Id="rId66" Type="http://schemas.openxmlformats.org/officeDocument/2006/relationships/hyperlink" Target="https://www.collegiateparent.com/student-life/help-your-college-student-manage-conflict/" TargetMode="External"/><Relationship Id="rId67" Type="http://schemas.openxmlformats.org/officeDocument/2006/relationships/hyperlink" Target="https://mtcopeland.com/blog/what-is-the-collaborating-conflict-management-style-and-when-should-you-use-it/#%3A~%3Atext%3DFor%20example%2C%20an%20electrical%20crew%2Cconflict%20will%20have%20been%20resolved" TargetMode="External"/><Relationship Id="rId68" Type="http://schemas.openxmlformats.org/officeDocument/2006/relationships/hyperlink" Target="https://mystudentvoices.com/5-tips-for-empowering-student-leaders-11f9fce102d4" TargetMode="External"/><Relationship Id="rId69" Type="http://schemas.openxmlformats.org/officeDocument/2006/relationships/hyperlink" Target="https://www.insidehighered.com/advice/2019/10/22/why-higher-education-leader-should-have-vision-opinion" TargetMode="External"/><Relationship Id="rId70" Type="http://schemas.openxmlformats.org/officeDocument/2006/relationships/hyperlink" Target="https://www.wps.com/academy/10-best-student-powerpoint-presentation-sample-templates-quick-tutorials-1866036/" TargetMode="External"/><Relationship Id="rId71" Type="http://schemas.openxmlformats.org/officeDocument/2006/relationships/hyperlink" Target="https://www.mindtools.com/arb6j5a/what-is-time-management" TargetMode="External"/><Relationship Id="rId72" Type="http://schemas.openxmlformats.org/officeDocument/2006/relationships/hyperlink" Target="https://www.simplilearn.com/tutorials/time-management-tutorial/best-time-management-tips-for-students#%3A~%3Atext%3DStick%20to%20a%20Daily%20Schedule%26text%3DBut%20time%20blocking%20is%20planning%2Cstudents%20vary%20from%20one%20another" TargetMode="External"/><Relationship Id="rId73" Type="http://schemas.openxmlformats.org/officeDocument/2006/relationships/hyperlink" Target="https://youtu.be/JVugELBzLaw" TargetMode="External"/><Relationship Id="rId74" Type="http://schemas.openxmlformats.org/officeDocument/2006/relationships/hyperlink" Target="https://youtu.be/QyXFirOUeUk" TargetMode="External"/><Relationship Id="rId75" Type="http://schemas.openxmlformats.org/officeDocument/2006/relationships/hyperlink" Target="https://youtu.be/qiqbmuXAc0g" TargetMode="External"/><Relationship Id="rId76" Type="http://schemas.openxmlformats.org/officeDocument/2006/relationships/hyperlink" Target="https://youtu.be/kCcGudINBv0" TargetMode="External"/><Relationship Id="rId77" Type="http://schemas.openxmlformats.org/officeDocument/2006/relationships/hyperlink" Target="https://youtu.be/2g_o-hRBeMA" TargetMode="External"/><Relationship Id="rId78" Type="http://schemas.openxmlformats.org/officeDocument/2006/relationships/header" Target="header21.xml"/><Relationship Id="rId79" Type="http://schemas.openxmlformats.org/officeDocument/2006/relationships/header" Target="header22.xml"/><Relationship Id="rId80" Type="http://schemas.openxmlformats.org/officeDocument/2006/relationships/footer" Target="footer21.xml"/><Relationship Id="rId81" Type="http://schemas.openxmlformats.org/officeDocument/2006/relationships/footer" Target="footer22.xml"/><Relationship Id="rId82" Type="http://schemas.openxmlformats.org/officeDocument/2006/relationships/header" Target="header23.xml"/><Relationship Id="rId83" Type="http://schemas.openxmlformats.org/officeDocument/2006/relationships/header" Target="header24.xml"/><Relationship Id="rId84" Type="http://schemas.openxmlformats.org/officeDocument/2006/relationships/footer" Target="footer23.xml"/><Relationship Id="rId85" Type="http://schemas.openxmlformats.org/officeDocument/2006/relationships/footer" Target="footer24.xml"/><Relationship Id="rId86" Type="http://schemas.openxmlformats.org/officeDocument/2006/relationships/header" Target="header25.xml"/><Relationship Id="rId87" Type="http://schemas.openxmlformats.org/officeDocument/2006/relationships/header" Target="header26.xml"/><Relationship Id="rId88" Type="http://schemas.openxmlformats.org/officeDocument/2006/relationships/footer" Target="footer25.xml"/><Relationship Id="rId89" Type="http://schemas.openxmlformats.org/officeDocument/2006/relationships/footer" Target="footer26.xml"/><Relationship Id="rId90" Type="http://schemas.openxmlformats.org/officeDocument/2006/relationships/header" Target="header27.xml"/><Relationship Id="rId91" Type="http://schemas.openxmlformats.org/officeDocument/2006/relationships/header" Target="header28.xml"/><Relationship Id="rId92" Type="http://schemas.openxmlformats.org/officeDocument/2006/relationships/footer" Target="footer27.xml"/><Relationship Id="rId93" Type="http://schemas.openxmlformats.org/officeDocument/2006/relationships/footer" Target="footer28.xml"/><Relationship Id="rId94" Type="http://schemas.openxmlformats.org/officeDocument/2006/relationships/hyperlink" Target="https://umatter.princeton.edu/respect/tools/communication-styles" TargetMode="External"/><Relationship Id="rId95" Type="http://schemas.openxmlformats.org/officeDocument/2006/relationships/hyperlink" Target="https://www.thoughtco.com/how-to-say-no-1857579" TargetMode="External"/><Relationship Id="rId96" Type="http://schemas.openxmlformats.org/officeDocument/2006/relationships/hyperlink" Target="https://upjourney.com/interview-dress-code-dos-and-donts" TargetMode="External"/><Relationship Id="rId97" Type="http://schemas.openxmlformats.org/officeDocument/2006/relationships/hyperlink" Target="https://www.liveyourmessage.com/social-media-profile" TargetMode="External"/><Relationship Id="rId98" Type="http://schemas.openxmlformats.org/officeDocument/2006/relationships/hyperlink" Target="https://www.betterup.com/blog/how-to-introduce-yourself" TargetMode="External"/><Relationship Id="rId99" Type="http://schemas.openxmlformats.org/officeDocument/2006/relationships/hyperlink" Target="https://blog.hubspot.com/service/phone-etiquette" TargetMode="External"/><Relationship Id="rId100" Type="http://schemas.openxmlformats.org/officeDocument/2006/relationships/hyperlink" Target="https://www.youthemployment.org.uk/write-first-cv-tips-students-school-leavers/" TargetMode="External"/><Relationship Id="rId101" Type="http://schemas.openxmlformats.org/officeDocument/2006/relationships/hyperlink" Target="https://youtu.be/IEUjZiO5vmg" TargetMode="External"/><Relationship Id="rId102" Type="http://schemas.openxmlformats.org/officeDocument/2006/relationships/hyperlink" Target="https://youtu.be/GZjl6v6GqLg" TargetMode="External"/><Relationship Id="rId103" Type="http://schemas.openxmlformats.org/officeDocument/2006/relationships/hyperlink" Target="https://youtu.be/EW4dEzfBst0" TargetMode="External"/><Relationship Id="rId104" Type="http://schemas.openxmlformats.org/officeDocument/2006/relationships/header" Target="header29.xml"/><Relationship Id="rId105" Type="http://schemas.openxmlformats.org/officeDocument/2006/relationships/header" Target="header30.xml"/><Relationship Id="rId106" Type="http://schemas.openxmlformats.org/officeDocument/2006/relationships/footer" Target="footer29.xml"/><Relationship Id="rId107" Type="http://schemas.openxmlformats.org/officeDocument/2006/relationships/footer" Target="footer30.xml"/><Relationship Id="rId108" Type="http://schemas.openxmlformats.org/officeDocument/2006/relationships/header" Target="header31.xml"/><Relationship Id="rId109" Type="http://schemas.openxmlformats.org/officeDocument/2006/relationships/header" Target="header32.xml"/><Relationship Id="rId110" Type="http://schemas.openxmlformats.org/officeDocument/2006/relationships/footer" Target="footer31.xml"/><Relationship Id="rId111" Type="http://schemas.openxmlformats.org/officeDocument/2006/relationships/footer" Target="footer32.xml"/><Relationship Id="rId112" Type="http://schemas.openxmlformats.org/officeDocument/2006/relationships/header" Target="header33.xml"/><Relationship Id="rId113" Type="http://schemas.openxmlformats.org/officeDocument/2006/relationships/header" Target="header34.xml"/><Relationship Id="rId114" Type="http://schemas.openxmlformats.org/officeDocument/2006/relationships/footer" Target="footer33.xml"/><Relationship Id="rId115" Type="http://schemas.openxmlformats.org/officeDocument/2006/relationships/footer" Target="footer34.xml"/><Relationship Id="rId116" Type="http://schemas.openxmlformats.org/officeDocument/2006/relationships/hyperlink" Target="https://www.mindtools.com/a5xap8q/the-7-cs-of-communication" TargetMode="External"/><Relationship Id="rId117" Type="http://schemas.openxmlformats.org/officeDocument/2006/relationships/hyperlink" Target="https://www.toastmasters.org/magazine/articles/the-art-of-small-talk" TargetMode="External"/><Relationship Id="rId118" Type="http://schemas.openxmlformats.org/officeDocument/2006/relationships/hyperlink" Target="https://www.indeed.com/career-advice/career-development/adaptability-skills" TargetMode="External"/><Relationship Id="rId119" Type="http://schemas.openxmlformats.org/officeDocument/2006/relationships/hyperlink" Target="https://www.skillsyouneed.com/ips/listening-principles.html" TargetMode="External"/><Relationship Id="rId120" Type="http://schemas.openxmlformats.org/officeDocument/2006/relationships/hyperlink" Target="https://customersfirstacademy.com/appreciative-listening/" TargetMode="External"/><Relationship Id="rId121" Type="http://schemas.openxmlformats.org/officeDocument/2006/relationships/hyperlink" Target="https://actionforhappiness.org/take-action/set-your-goals-and-make-them-happen" TargetMode="External"/><Relationship Id="rId122" Type="http://schemas.openxmlformats.org/officeDocument/2006/relationships/hyperlink" Target="https://www.talentoday.com/blog/goal-setting-guided-by-soft-skills/" TargetMode="External"/><Relationship Id="rId123" Type="http://schemas.openxmlformats.org/officeDocument/2006/relationships/hyperlink" Target="https://www.atlassian.com/blog/productivity/how-to-write-smart-goals" TargetMode="External"/><Relationship Id="rId124" Type="http://schemas.openxmlformats.org/officeDocument/2006/relationships/hyperlink" Target="https://youtu.be/f__g25cVPeU" TargetMode="External"/><Relationship Id="rId125" Type="http://schemas.openxmlformats.org/officeDocument/2006/relationships/hyperlink" Target="https://youtu.be/7JZ1v-VwTXg" TargetMode="External"/><Relationship Id="rId126" Type="http://schemas.openxmlformats.org/officeDocument/2006/relationships/hyperlink" Target="https://youtu.be/5JKovVKVjPE" TargetMode="External"/><Relationship Id="rId127" Type="http://schemas.openxmlformats.org/officeDocument/2006/relationships/hyperlink" Target="https://youtu.be/JUgpVjRcRSQ" TargetMode="External"/><Relationship Id="rId128" Type="http://schemas.openxmlformats.org/officeDocument/2006/relationships/header" Target="header35.xml"/><Relationship Id="rId129" Type="http://schemas.openxmlformats.org/officeDocument/2006/relationships/header" Target="header36.xml"/><Relationship Id="rId130" Type="http://schemas.openxmlformats.org/officeDocument/2006/relationships/footer" Target="footer35.xml"/><Relationship Id="rId131" Type="http://schemas.openxmlformats.org/officeDocument/2006/relationships/footer" Target="footer36.xml"/><Relationship Id="rId132" Type="http://schemas.openxmlformats.org/officeDocument/2006/relationships/hyperlink" Target="https://youtu.be/rzsVh8YwZEQ" TargetMode="External"/><Relationship Id="rId133" Type="http://schemas.openxmlformats.org/officeDocument/2006/relationships/hyperlink" Target="https://youtu.be/22gzvSindTU" TargetMode="External"/><Relationship Id="rId134" Type="http://schemas.openxmlformats.org/officeDocument/2006/relationships/hyperlink" Target="https://youtu.be/g1HizoAjl3Q" TargetMode="External"/><Relationship Id="rId135" Type="http://schemas.openxmlformats.org/officeDocument/2006/relationships/hyperlink" Target="https://youtu.be/0rkRC728rIU" TargetMode="External"/><Relationship Id="rId136" Type="http://schemas.openxmlformats.org/officeDocument/2006/relationships/header" Target="header37.xml"/><Relationship Id="rId137" Type="http://schemas.openxmlformats.org/officeDocument/2006/relationships/header" Target="header38.xml"/><Relationship Id="rId138" Type="http://schemas.openxmlformats.org/officeDocument/2006/relationships/footer" Target="footer37.xml"/><Relationship Id="rId139" Type="http://schemas.openxmlformats.org/officeDocument/2006/relationships/footer" Target="footer38.xml"/><Relationship Id="rId140" Type="http://schemas.openxmlformats.org/officeDocument/2006/relationships/header" Target="header39.xml"/><Relationship Id="rId141" Type="http://schemas.openxmlformats.org/officeDocument/2006/relationships/header" Target="header40.xml"/><Relationship Id="rId142" Type="http://schemas.openxmlformats.org/officeDocument/2006/relationships/footer" Target="footer39.xml"/><Relationship Id="rId143" Type="http://schemas.openxmlformats.org/officeDocument/2006/relationships/footer" Target="footer40.xml"/><Relationship Id="rId144" Type="http://schemas.openxmlformats.org/officeDocument/2006/relationships/hyperlink" Target="https://www.caspercollege.edu/news/2022/10/five-top-ways-for-college-students-to-manage-stress/" TargetMode="External"/><Relationship Id="rId145" Type="http://schemas.openxmlformats.org/officeDocument/2006/relationships/hyperlink" Target="https://www.mayoclinic.org/healthy-lifestyle/adult-health/in-depth/anger-management/art-20045434" TargetMode="External"/><Relationship Id="rId146" Type="http://schemas.openxmlformats.org/officeDocument/2006/relationships/hyperlink" Target="https://www.uopeople.edu/blog/self-discipline-for-students/" TargetMode="External"/><Relationship Id="rId147" Type="http://schemas.openxmlformats.org/officeDocument/2006/relationships/hyperlink" Target="https://youtu.be/Wh5HyJ1rxzk" TargetMode="External"/><Relationship Id="rId148" Type="http://schemas.openxmlformats.org/officeDocument/2006/relationships/hyperlink" Target="https://youtu.be/BsVq5R_F6RA" TargetMode="External"/><Relationship Id="rId149" Type="http://schemas.openxmlformats.org/officeDocument/2006/relationships/hyperlink" Target="https://youtu.be/XjdvqFZkdMM" TargetMode="External"/><Relationship Id="rId150" Type="http://schemas.openxmlformats.org/officeDocument/2006/relationships/hyperlink" Target="https://youtu.be/tOOjwa_VhiE" TargetMode="External"/><Relationship Id="rId151" Type="http://schemas.openxmlformats.org/officeDocument/2006/relationships/hyperlink" Target="https://youtu.be/rrLOkkIGGD0" TargetMode="External"/><Relationship Id="rId152" Type="http://schemas.openxmlformats.org/officeDocument/2006/relationships/header" Target="header41.xml"/><Relationship Id="rId153" Type="http://schemas.openxmlformats.org/officeDocument/2006/relationships/header" Target="header42.xml"/><Relationship Id="rId154" Type="http://schemas.openxmlformats.org/officeDocument/2006/relationships/footer" Target="footer41.xml"/><Relationship Id="rId155" Type="http://schemas.openxmlformats.org/officeDocument/2006/relationships/footer" Target="footer42.xml"/><Relationship Id="rId156" Type="http://schemas.openxmlformats.org/officeDocument/2006/relationships/header" Target="header43.xml"/><Relationship Id="rId157" Type="http://schemas.openxmlformats.org/officeDocument/2006/relationships/header" Target="header44.xml"/><Relationship Id="rId158" Type="http://schemas.openxmlformats.org/officeDocument/2006/relationships/footer" Target="footer43.xml"/><Relationship Id="rId159" Type="http://schemas.openxmlformats.org/officeDocument/2006/relationships/footer" Target="footer44.xml"/><Relationship Id="rId160" Type="http://schemas.openxmlformats.org/officeDocument/2006/relationships/header" Target="header45.xml"/><Relationship Id="rId161" Type="http://schemas.openxmlformats.org/officeDocument/2006/relationships/header" Target="header46.xml"/><Relationship Id="rId162" Type="http://schemas.openxmlformats.org/officeDocument/2006/relationships/footer" Target="footer45.xml"/><Relationship Id="rId163" Type="http://schemas.openxmlformats.org/officeDocument/2006/relationships/footer" Target="footer46.xml"/><Relationship Id="rId164" Type="http://schemas.openxmlformats.org/officeDocument/2006/relationships/header" Target="header47.xml"/><Relationship Id="rId165" Type="http://schemas.openxmlformats.org/officeDocument/2006/relationships/header" Target="header48.xml"/><Relationship Id="rId166" Type="http://schemas.openxmlformats.org/officeDocument/2006/relationships/footer" Target="footer47.xml"/><Relationship Id="rId167" Type="http://schemas.openxmlformats.org/officeDocument/2006/relationships/footer" Target="footer48.xml"/><Relationship Id="rId168" Type="http://schemas.openxmlformats.org/officeDocument/2006/relationships/header" Target="header49.xml"/><Relationship Id="rId169" Type="http://schemas.openxmlformats.org/officeDocument/2006/relationships/header" Target="header50.xml"/><Relationship Id="rId170" Type="http://schemas.openxmlformats.org/officeDocument/2006/relationships/footer" Target="footer49.xml"/><Relationship Id="rId171" Type="http://schemas.openxmlformats.org/officeDocument/2006/relationships/footer" Target="footer50.xml"/><Relationship Id="rId172" Type="http://schemas.openxmlformats.org/officeDocument/2006/relationships/header" Target="header51.xml"/><Relationship Id="rId173" Type="http://schemas.openxmlformats.org/officeDocument/2006/relationships/header" Target="header52.xml"/><Relationship Id="rId174" Type="http://schemas.openxmlformats.org/officeDocument/2006/relationships/footer" Target="footer51.xml"/><Relationship Id="rId175" Type="http://schemas.openxmlformats.org/officeDocument/2006/relationships/footer" Target="footer52.xml"/><Relationship Id="rId176" Type="http://schemas.openxmlformats.org/officeDocument/2006/relationships/header" Target="header53.xml"/><Relationship Id="rId177" Type="http://schemas.openxmlformats.org/officeDocument/2006/relationships/header" Target="header54.xml"/><Relationship Id="rId178" Type="http://schemas.openxmlformats.org/officeDocument/2006/relationships/footer" Target="footer53.xml"/><Relationship Id="rId179" Type="http://schemas.openxmlformats.org/officeDocument/2006/relationships/footer" Target="footer54.xml"/><Relationship Id="rId180" Type="http://schemas.openxmlformats.org/officeDocument/2006/relationships/header" Target="header55.xml"/><Relationship Id="rId181" Type="http://schemas.openxmlformats.org/officeDocument/2006/relationships/header" Target="header56.xml"/><Relationship Id="rId182" Type="http://schemas.openxmlformats.org/officeDocument/2006/relationships/footer" Target="footer55.xml"/><Relationship Id="rId183" Type="http://schemas.openxmlformats.org/officeDocument/2006/relationships/footer" Target="footer56.xml"/><Relationship Id="rId184" Type="http://schemas.openxmlformats.org/officeDocument/2006/relationships/header" Target="header57.xml"/><Relationship Id="rId185" Type="http://schemas.openxmlformats.org/officeDocument/2006/relationships/header" Target="header58.xml"/><Relationship Id="rId186" Type="http://schemas.openxmlformats.org/officeDocument/2006/relationships/footer" Target="footer57.xml"/><Relationship Id="rId187" Type="http://schemas.openxmlformats.org/officeDocument/2006/relationships/footer" Target="footer58.xml"/><Relationship Id="rId188" Type="http://schemas.openxmlformats.org/officeDocument/2006/relationships/header" Target="header59.xml"/><Relationship Id="rId189" Type="http://schemas.openxmlformats.org/officeDocument/2006/relationships/header" Target="header60.xml"/><Relationship Id="rId190" Type="http://schemas.openxmlformats.org/officeDocument/2006/relationships/footer" Target="footer59.xml"/><Relationship Id="rId191" Type="http://schemas.openxmlformats.org/officeDocument/2006/relationships/footer" Target="footer60.xml"/><Relationship Id="rId192" Type="http://schemas.openxmlformats.org/officeDocument/2006/relationships/image" Target="media/image3.jpeg"/><Relationship Id="rId193" Type="http://schemas.openxmlformats.org/officeDocument/2006/relationships/image" Target="media/image4.jpeg"/><Relationship Id="rId194" Type="http://schemas.openxmlformats.org/officeDocument/2006/relationships/image" Target="media/image5.jpeg"/><Relationship Id="rId195" Type="http://schemas.openxmlformats.org/officeDocument/2006/relationships/image" Target="media/image6.jpeg"/><Relationship Id="rId196" Type="http://schemas.openxmlformats.org/officeDocument/2006/relationships/header" Target="header61.xml"/><Relationship Id="rId197" Type="http://schemas.openxmlformats.org/officeDocument/2006/relationships/header" Target="header62.xml"/><Relationship Id="rId198" Type="http://schemas.openxmlformats.org/officeDocument/2006/relationships/footer" Target="footer61.xml"/><Relationship Id="rId199" Type="http://schemas.openxmlformats.org/officeDocument/2006/relationships/footer" Target="footer62.xml"/><Relationship Id="rId200" Type="http://schemas.openxmlformats.org/officeDocument/2006/relationships/image" Target="media/image7.jpeg"/><Relationship Id="rId201" Type="http://schemas.openxmlformats.org/officeDocument/2006/relationships/header" Target="header63.xml"/><Relationship Id="rId202" Type="http://schemas.openxmlformats.org/officeDocument/2006/relationships/header" Target="header64.xml"/><Relationship Id="rId203" Type="http://schemas.openxmlformats.org/officeDocument/2006/relationships/footer" Target="footer63.xml"/><Relationship Id="rId204" Type="http://schemas.openxmlformats.org/officeDocument/2006/relationships/footer" Target="footer64.xml"/><Relationship Id="rId205" Type="http://schemas.openxmlformats.org/officeDocument/2006/relationships/image" Target="media/image8.png"/><Relationship Id="rId206" Type="http://schemas.openxmlformats.org/officeDocument/2006/relationships/header" Target="header65.xml"/><Relationship Id="rId207" Type="http://schemas.openxmlformats.org/officeDocument/2006/relationships/header" Target="header66.xml"/><Relationship Id="rId208" Type="http://schemas.openxmlformats.org/officeDocument/2006/relationships/footer" Target="footer65.xml"/><Relationship Id="rId209" Type="http://schemas.openxmlformats.org/officeDocument/2006/relationships/footer" Target="footer66.xml"/><Relationship Id="rId210" Type="http://schemas.openxmlformats.org/officeDocument/2006/relationships/header" Target="header67.xml"/><Relationship Id="rId211" Type="http://schemas.openxmlformats.org/officeDocument/2006/relationships/header" Target="header68.xml"/><Relationship Id="rId212" Type="http://schemas.openxmlformats.org/officeDocument/2006/relationships/footer" Target="footer67.xml"/><Relationship Id="rId213" Type="http://schemas.openxmlformats.org/officeDocument/2006/relationships/footer" Target="footer68.xml"/><Relationship Id="rId214" Type="http://schemas.openxmlformats.org/officeDocument/2006/relationships/header" Target="header69.xml"/><Relationship Id="rId215" Type="http://schemas.openxmlformats.org/officeDocument/2006/relationships/footer" Target="footer69.xml"/><Relationship Id="rId216" Type="http://schemas.openxmlformats.org/officeDocument/2006/relationships/image" Target="media/image9.png"/><Relationship Id="rId217" Type="http://schemas.openxmlformats.org/officeDocument/2006/relationships/header" Target="header70.xml"/><Relationship Id="rId218" Type="http://schemas.openxmlformats.org/officeDocument/2006/relationships/header" Target="header71.xml"/><Relationship Id="rId219" Type="http://schemas.openxmlformats.org/officeDocument/2006/relationships/footer" Target="footer70.xml"/><Relationship Id="rId220" Type="http://schemas.openxmlformats.org/officeDocument/2006/relationships/footer" Target="footer71.xml"/><Relationship Id="rId221" Type="http://schemas.openxmlformats.org/officeDocument/2006/relationships/header" Target="header72.xml"/><Relationship Id="rId222" Type="http://schemas.openxmlformats.org/officeDocument/2006/relationships/header" Target="header73.xml"/><Relationship Id="rId223" Type="http://schemas.openxmlformats.org/officeDocument/2006/relationships/footer" Target="footer72.xml"/><Relationship Id="rId224" Type="http://schemas.openxmlformats.org/officeDocument/2006/relationships/footer" Target="footer73.xml"/><Relationship Id="rId225" Type="http://schemas.openxmlformats.org/officeDocument/2006/relationships/image" Target="media/image10.png"/><Relationship Id="rId226" Type="http://schemas.openxmlformats.org/officeDocument/2006/relationships/header" Target="header74.xml"/><Relationship Id="rId227" Type="http://schemas.openxmlformats.org/officeDocument/2006/relationships/header" Target="header75.xml"/><Relationship Id="rId228" Type="http://schemas.openxmlformats.org/officeDocument/2006/relationships/footer" Target="footer74.xml"/><Relationship Id="rId229" Type="http://schemas.openxmlformats.org/officeDocument/2006/relationships/footer" Target="footer75.xml"/><Relationship Id="rId230" Type="http://schemas.openxmlformats.org/officeDocument/2006/relationships/header" Target="header76.xml"/><Relationship Id="rId231" Type="http://schemas.openxmlformats.org/officeDocument/2006/relationships/header" Target="header77.xml"/><Relationship Id="rId232" Type="http://schemas.openxmlformats.org/officeDocument/2006/relationships/footer" Target="footer76.xml"/><Relationship Id="rId233" Type="http://schemas.openxmlformats.org/officeDocument/2006/relationships/footer" Target="footer77.xml"/><Relationship Id="rId234" Type="http://schemas.openxmlformats.org/officeDocument/2006/relationships/header" Target="header78.xml"/><Relationship Id="rId235" Type="http://schemas.openxmlformats.org/officeDocument/2006/relationships/header" Target="header79.xml"/><Relationship Id="rId236" Type="http://schemas.openxmlformats.org/officeDocument/2006/relationships/footer" Target="footer78.xml"/><Relationship Id="rId237" Type="http://schemas.openxmlformats.org/officeDocument/2006/relationships/footer" Target="footer79.xml"/><Relationship Id="rId238" Type="http://schemas.openxmlformats.org/officeDocument/2006/relationships/header" Target="header80.xml"/><Relationship Id="rId239" Type="http://schemas.openxmlformats.org/officeDocument/2006/relationships/footer" Target="footer80.xml"/><Relationship Id="rId240" Type="http://schemas.openxmlformats.org/officeDocument/2006/relationships/image" Target="media/image11.png"/><Relationship Id="rId241" Type="http://schemas.openxmlformats.org/officeDocument/2006/relationships/header" Target="header81.xml"/><Relationship Id="rId242" Type="http://schemas.openxmlformats.org/officeDocument/2006/relationships/header" Target="header82.xml"/><Relationship Id="rId243" Type="http://schemas.openxmlformats.org/officeDocument/2006/relationships/footer" Target="footer81.xml"/><Relationship Id="rId244" Type="http://schemas.openxmlformats.org/officeDocument/2006/relationships/footer" Target="footer82.xml"/><Relationship Id="rId245" Type="http://schemas.openxmlformats.org/officeDocument/2006/relationships/image" Target="media/image12.png"/><Relationship Id="rId246" Type="http://schemas.openxmlformats.org/officeDocument/2006/relationships/header" Target="header83.xml"/><Relationship Id="rId247" Type="http://schemas.openxmlformats.org/officeDocument/2006/relationships/header" Target="header84.xml"/><Relationship Id="rId248" Type="http://schemas.openxmlformats.org/officeDocument/2006/relationships/footer" Target="footer83.xml"/><Relationship Id="rId249" Type="http://schemas.openxmlformats.org/officeDocument/2006/relationships/footer" Target="footer84.xml"/><Relationship Id="rId250" Type="http://schemas.openxmlformats.org/officeDocument/2006/relationships/header" Target="header85.xml"/><Relationship Id="rId251" Type="http://schemas.openxmlformats.org/officeDocument/2006/relationships/header" Target="header86.xml"/><Relationship Id="rId252" Type="http://schemas.openxmlformats.org/officeDocument/2006/relationships/footer" Target="footer85.xml"/><Relationship Id="rId253" Type="http://schemas.openxmlformats.org/officeDocument/2006/relationships/footer" Target="footer86.xml"/><Relationship Id="rId254" Type="http://schemas.openxmlformats.org/officeDocument/2006/relationships/header" Target="header87.xml"/><Relationship Id="rId255" Type="http://schemas.openxmlformats.org/officeDocument/2006/relationships/header" Target="header88.xml"/><Relationship Id="rId256" Type="http://schemas.openxmlformats.org/officeDocument/2006/relationships/footer" Target="footer87.xml"/><Relationship Id="rId257" Type="http://schemas.openxmlformats.org/officeDocument/2006/relationships/footer" Target="footer88.xml"/><Relationship Id="rId258" Type="http://schemas.openxmlformats.org/officeDocument/2006/relationships/header" Target="header89.xml"/><Relationship Id="rId259" Type="http://schemas.openxmlformats.org/officeDocument/2006/relationships/header" Target="header90.xml"/><Relationship Id="rId260" Type="http://schemas.openxmlformats.org/officeDocument/2006/relationships/footer" Target="footer89.xml"/><Relationship Id="rId261" Type="http://schemas.openxmlformats.org/officeDocument/2006/relationships/footer" Target="footer90.xml"/><Relationship Id="rId262" Type="http://schemas.openxmlformats.org/officeDocument/2006/relationships/header" Target="header91.xml"/><Relationship Id="rId263" Type="http://schemas.openxmlformats.org/officeDocument/2006/relationships/header" Target="header92.xml"/><Relationship Id="rId264" Type="http://schemas.openxmlformats.org/officeDocument/2006/relationships/footer" Target="footer91.xml"/><Relationship Id="rId265" Type="http://schemas.openxmlformats.org/officeDocument/2006/relationships/footer" Target="footer92.xml"/><Relationship Id="rId266" Type="http://schemas.openxmlformats.org/officeDocument/2006/relationships/header" Target="header93.xml"/><Relationship Id="rId267" Type="http://schemas.openxmlformats.org/officeDocument/2006/relationships/header" Target="header94.xml"/><Relationship Id="rId268" Type="http://schemas.openxmlformats.org/officeDocument/2006/relationships/footer" Target="footer93.xml"/><Relationship Id="rId269" Type="http://schemas.openxmlformats.org/officeDocument/2006/relationships/footer" Target="footer94.xml"/><Relationship Id="rId270" Type="http://schemas.openxmlformats.org/officeDocument/2006/relationships/header" Target="header95.xml"/><Relationship Id="rId271" Type="http://schemas.openxmlformats.org/officeDocument/2006/relationships/header" Target="header96.xml"/><Relationship Id="rId272" Type="http://schemas.openxmlformats.org/officeDocument/2006/relationships/footer" Target="footer95.xml"/><Relationship Id="rId273" Type="http://schemas.openxmlformats.org/officeDocument/2006/relationships/footer" Target="footer96.xml"/><Relationship Id="rId274" Type="http://schemas.openxmlformats.org/officeDocument/2006/relationships/header" Target="header97.xml"/><Relationship Id="rId275" Type="http://schemas.openxmlformats.org/officeDocument/2006/relationships/header" Target="header98.xml"/><Relationship Id="rId276" Type="http://schemas.openxmlformats.org/officeDocument/2006/relationships/footer" Target="footer97.xml"/><Relationship Id="rId277" Type="http://schemas.openxmlformats.org/officeDocument/2006/relationships/footer" Target="footer98.xml"/><Relationship Id="rId278" Type="http://schemas.openxmlformats.org/officeDocument/2006/relationships/header" Target="header99.xml"/><Relationship Id="rId279" Type="http://schemas.openxmlformats.org/officeDocument/2006/relationships/header" Target="header100.xml"/><Relationship Id="rId280" Type="http://schemas.openxmlformats.org/officeDocument/2006/relationships/footer" Target="footer99.xml"/><Relationship Id="rId281" Type="http://schemas.openxmlformats.org/officeDocument/2006/relationships/footer" Target="footer100.xml"/><Relationship Id="rId282" Type="http://schemas.openxmlformats.org/officeDocument/2006/relationships/header" Target="header101.xml"/><Relationship Id="rId283" Type="http://schemas.openxmlformats.org/officeDocument/2006/relationships/header" Target="header102.xml"/><Relationship Id="rId284" Type="http://schemas.openxmlformats.org/officeDocument/2006/relationships/footer" Target="footer101.xml"/><Relationship Id="rId285" Type="http://schemas.openxmlformats.org/officeDocument/2006/relationships/footer" Target="footer102.xml"/><Relationship Id="rId286" Type="http://schemas.openxmlformats.org/officeDocument/2006/relationships/header" Target="header103.xml"/><Relationship Id="rId287" Type="http://schemas.openxmlformats.org/officeDocument/2006/relationships/header" Target="header104.xml"/><Relationship Id="rId288" Type="http://schemas.openxmlformats.org/officeDocument/2006/relationships/footer" Target="footer103.xml"/><Relationship Id="rId289" Type="http://schemas.openxmlformats.org/officeDocument/2006/relationships/footer" Target="footer104.xml"/><Relationship Id="rId290" Type="http://schemas.openxmlformats.org/officeDocument/2006/relationships/header" Target="header105.xml"/><Relationship Id="rId291" Type="http://schemas.openxmlformats.org/officeDocument/2006/relationships/header" Target="header106.xml"/><Relationship Id="rId292" Type="http://schemas.openxmlformats.org/officeDocument/2006/relationships/footer" Target="footer105.xml"/><Relationship Id="rId293" Type="http://schemas.openxmlformats.org/officeDocument/2006/relationships/footer" Target="footer106.xml"/><Relationship Id="rId294" Type="http://schemas.openxmlformats.org/officeDocument/2006/relationships/header" Target="header107.xml"/><Relationship Id="rId295" Type="http://schemas.openxmlformats.org/officeDocument/2006/relationships/header" Target="header108.xml"/><Relationship Id="rId296" Type="http://schemas.openxmlformats.org/officeDocument/2006/relationships/footer" Target="footer107.xml"/><Relationship Id="rId297" Type="http://schemas.openxmlformats.org/officeDocument/2006/relationships/footer" Target="footer108.xml"/><Relationship Id="rId298" Type="http://schemas.openxmlformats.org/officeDocument/2006/relationships/image" Target="media/image13.png"/><Relationship Id="rId29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1.xml.rels><?xml version="1.0" encoding="UTF-8" standalone="yes"?>
<Relationships xmlns="http://schemas.openxmlformats.org/package/2006/relationships"><Relationship Id="rId1" Type="http://schemas.openxmlformats.org/officeDocument/2006/relationships/image" Target="media/image1.png"/></Relationships>

</file>

<file path=word/_rels/footer103.xml.rels><?xml version="1.0" encoding="UTF-8" standalone="yes"?>
<Relationships xmlns="http://schemas.openxmlformats.org/package/2006/relationships"><Relationship Id="rId1" Type="http://schemas.openxmlformats.org/officeDocument/2006/relationships/image" Target="media/image1.png"/></Relationships>

</file>

<file path=word/_rels/footer104.xml.rels><?xml version="1.0" encoding="UTF-8" standalone="yes"?>
<Relationships xmlns="http://schemas.openxmlformats.org/package/2006/relationships"><Relationship Id="rId1" Type="http://schemas.openxmlformats.org/officeDocument/2006/relationships/image" Target="media/image1.png"/></Relationships>

</file>

<file path=word/_rels/footer105.xml.rels><?xml version="1.0" encoding="UTF-8" standalone="yes"?>
<Relationships xmlns="http://schemas.openxmlformats.org/package/2006/relationships"><Relationship Id="rId1" Type="http://schemas.openxmlformats.org/officeDocument/2006/relationships/image" Target="media/image1.png"/></Relationships>

</file>

<file path=word/_rels/footer106.xml.rels><?xml version="1.0" encoding="UTF-8" standalone="yes"?>
<Relationships xmlns="http://schemas.openxmlformats.org/package/2006/relationships"><Relationship Id="rId1" Type="http://schemas.openxmlformats.org/officeDocument/2006/relationships/image" Target="media/image1.png"/></Relationships>

</file>

<file path=word/_rels/footer107.xml.rels><?xml version="1.0" encoding="UTF-8" standalone="yes"?>
<Relationships xmlns="http://schemas.openxmlformats.org/package/2006/relationships"><Relationship Id="rId1" Type="http://schemas.openxmlformats.org/officeDocument/2006/relationships/image" Target="media/image1.png"/></Relationships>

</file>

<file path=word/_rels/footer108.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1.png"/></Relationships>

</file>

<file path=word/_rels/footer49.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2.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4.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6.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1" Type="http://schemas.openxmlformats.org/officeDocument/2006/relationships/image" Target="media/image1.png"/></Relationships>

</file>

<file path=word/_rels/footer73.xml.rels><?xml version="1.0" encoding="UTF-8" standalone="yes"?>
<Relationships xmlns="http://schemas.openxmlformats.org/package/2006/relationships"><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1" Type="http://schemas.openxmlformats.org/officeDocument/2006/relationships/image" Target="media/image1.png"/></Relationships>

</file>

<file path=word/_rels/footer84.xml.rels><?xml version="1.0" encoding="UTF-8" standalone="yes"?>
<Relationships xmlns="http://schemas.openxmlformats.org/package/2006/relationships"><Relationship Id="rId1" Type="http://schemas.openxmlformats.org/officeDocument/2006/relationships/image" Target="media/image1.png"/></Relationships>

</file>

<file path=word/_rels/footer85.xml.rels><?xml version="1.0" encoding="UTF-8" standalone="yes"?>
<Relationships xmlns="http://schemas.openxmlformats.org/package/2006/relationships"><Relationship Id="rId1" Type="http://schemas.openxmlformats.org/officeDocument/2006/relationships/image" Target="media/image1.png"/></Relationships>

</file>

<file path=word/_rels/footer89.xml.rels><?xml version="1.0" encoding="UTF-8" standalone="yes"?>
<Relationships xmlns="http://schemas.openxmlformats.org/package/2006/relationships"><Relationship Id="rId1" Type="http://schemas.openxmlformats.org/officeDocument/2006/relationships/image" Target="media/image1.png"/></Relationships>

</file>

<file path=word/_rels/footer91.xml.rels><?xml version="1.0" encoding="UTF-8" standalone="yes"?>
<Relationships xmlns="http://schemas.openxmlformats.org/package/2006/relationships"><Relationship Id="rId1" Type="http://schemas.openxmlformats.org/officeDocument/2006/relationships/image" Target="media/image1.png"/></Relationships>

</file>

<file path=word/_rels/footer93.xml.rels><?xml version="1.0" encoding="UTF-8" standalone="yes"?>
<Relationships xmlns="http://schemas.openxmlformats.org/package/2006/relationships"><Relationship Id="rId1" Type="http://schemas.openxmlformats.org/officeDocument/2006/relationships/image" Target="media/image1.png"/></Relationships>

</file>

<file path=word/_rels/footer94.xml.rels><?xml version="1.0" encoding="UTF-8" standalone="yes"?>
<Relationships xmlns="http://schemas.openxmlformats.org/package/2006/relationships"><Relationship Id="rId1" Type="http://schemas.openxmlformats.org/officeDocument/2006/relationships/image" Target="media/image1.png"/></Relationships>

</file>

<file path=word/_rels/footer95.xml.rels><?xml version="1.0" encoding="UTF-8" standalone="yes"?>
<Relationships xmlns="http://schemas.openxmlformats.org/package/2006/relationships"><Relationship Id="rId1" Type="http://schemas.openxmlformats.org/officeDocument/2006/relationships/image" Target="media/image1.png"/></Relationships>

</file>

<file path=word/_rels/footer96.xml.rels><?xml version="1.0" encoding="UTF-8" standalone="yes"?>
<Relationships xmlns="http://schemas.openxmlformats.org/package/2006/relationships"><Relationship Id="rId1" Type="http://schemas.openxmlformats.org/officeDocument/2006/relationships/image" Target="media/image1.png"/></Relationships>

</file>

<file path=word/_rels/footer98.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00.xml.rels><?xml version="1.0" encoding="UTF-8" standalone="yes"?>
<Relationships xmlns="http://schemas.openxmlformats.org/package/2006/relationships"><Relationship Id="rId1" Type="http://schemas.openxmlformats.org/officeDocument/2006/relationships/image" Target="media/image2.jpeg"/></Relationships>

</file>

<file path=word/_rels/header101.xml.rels><?xml version="1.0" encoding="UTF-8" standalone="yes"?>
<Relationships xmlns="http://schemas.openxmlformats.org/package/2006/relationships"><Relationship Id="rId1" Type="http://schemas.openxmlformats.org/officeDocument/2006/relationships/image" Target="media/image2.jpeg"/></Relationships>

</file>

<file path=word/_rels/header102.xml.rels><?xml version="1.0" encoding="UTF-8" standalone="yes"?>
<Relationships xmlns="http://schemas.openxmlformats.org/package/2006/relationships"><Relationship Id="rId1" Type="http://schemas.openxmlformats.org/officeDocument/2006/relationships/image" Target="media/image2.jpeg"/></Relationships>

</file>

<file path=word/_rels/header103.xml.rels><?xml version="1.0" encoding="UTF-8" standalone="yes"?>
<Relationships xmlns="http://schemas.openxmlformats.org/package/2006/relationships"><Relationship Id="rId1" Type="http://schemas.openxmlformats.org/officeDocument/2006/relationships/image" Target="media/image2.jpeg"/></Relationships>

</file>

<file path=word/_rels/header104.xml.rels><?xml version="1.0" encoding="UTF-8" standalone="yes"?>
<Relationships xmlns="http://schemas.openxmlformats.org/package/2006/relationships"><Relationship Id="rId1" Type="http://schemas.openxmlformats.org/officeDocument/2006/relationships/image" Target="media/image2.jpeg"/></Relationships>

</file>

<file path=word/_rels/header105.xml.rels><?xml version="1.0" encoding="UTF-8" standalone="yes"?>
<Relationships xmlns="http://schemas.openxmlformats.org/package/2006/relationships"><Relationship Id="rId1" Type="http://schemas.openxmlformats.org/officeDocument/2006/relationships/image" Target="media/image2.jpeg"/></Relationships>

</file>

<file path=word/_rels/header106.xml.rels><?xml version="1.0" encoding="UTF-8" standalone="yes"?>
<Relationships xmlns="http://schemas.openxmlformats.org/package/2006/relationships"><Relationship Id="rId1" Type="http://schemas.openxmlformats.org/officeDocument/2006/relationships/image" Target="media/image2.jpeg"/></Relationships>

</file>

<file path=word/_rels/header107.xml.rels><?xml version="1.0" encoding="UTF-8" standalone="yes"?>
<Relationships xmlns="http://schemas.openxmlformats.org/package/2006/relationships"><Relationship Id="rId1" Type="http://schemas.openxmlformats.org/officeDocument/2006/relationships/image" Target="media/image2.jpeg"/></Relationships>

</file>

<file path=word/_rels/header108.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79.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2.jpeg"/></Relationships>

</file>

<file path=word/_rels/header82.xml.rels><?xml version="1.0" encoding="UTF-8" standalone="yes"?>
<Relationships xmlns="http://schemas.openxmlformats.org/package/2006/relationships"><Relationship Id="rId1" Type="http://schemas.openxmlformats.org/officeDocument/2006/relationships/image" Target="media/image2.jpeg"/></Relationships>

</file>

<file path=word/_rels/header83.xml.rels><?xml version="1.0" encoding="UTF-8" standalone="yes"?>
<Relationships xmlns="http://schemas.openxmlformats.org/package/2006/relationships"><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2.jpeg"/></Relationships>

</file>

<file path=word/_rels/header85.xml.rels><?xml version="1.0" encoding="UTF-8" standalone="yes"?>
<Relationships xmlns="http://schemas.openxmlformats.org/package/2006/relationships"><Relationship Id="rId1" Type="http://schemas.openxmlformats.org/officeDocument/2006/relationships/image" Target="media/image2.jpeg"/></Relationships>

</file>

<file path=word/_rels/header86.xml.rels><?xml version="1.0" encoding="UTF-8" standalone="yes"?>
<Relationships xmlns="http://schemas.openxmlformats.org/package/2006/relationships"><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2.jpeg"/></Relationships>

</file>

<file path=word/_rels/header88.xml.rels><?xml version="1.0" encoding="UTF-8" standalone="yes"?>
<Relationships xmlns="http://schemas.openxmlformats.org/package/2006/relationships"><Relationship Id="rId1" Type="http://schemas.openxmlformats.org/officeDocument/2006/relationships/image" Target="media/image2.jpeg"/></Relationships>

</file>

<file path=word/_rels/header89.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header90.xml.rels><?xml version="1.0" encoding="UTF-8" standalone="yes"?>
<Relationships xmlns="http://schemas.openxmlformats.org/package/2006/relationships"><Relationship Id="rId1" Type="http://schemas.openxmlformats.org/officeDocument/2006/relationships/image" Target="media/image2.jpeg"/></Relationships>

</file>

<file path=word/_rels/header91.xml.rels><?xml version="1.0" encoding="UTF-8" standalone="yes"?>
<Relationships xmlns="http://schemas.openxmlformats.org/package/2006/relationships"><Relationship Id="rId1" Type="http://schemas.openxmlformats.org/officeDocument/2006/relationships/image" Target="media/image2.jpeg"/></Relationships>

</file>

<file path=word/_rels/header92.xml.rels><?xml version="1.0" encoding="UTF-8" standalone="yes"?>
<Relationships xmlns="http://schemas.openxmlformats.org/package/2006/relationships"><Relationship Id="rId1" Type="http://schemas.openxmlformats.org/officeDocument/2006/relationships/image" Target="media/image2.jpeg"/></Relationships>

</file>

<file path=word/_rels/header93.xml.rels><?xml version="1.0" encoding="UTF-8" standalone="yes"?>
<Relationships xmlns="http://schemas.openxmlformats.org/package/2006/relationships"><Relationship Id="rId1" Type="http://schemas.openxmlformats.org/officeDocument/2006/relationships/image" Target="media/image2.jpeg"/></Relationships>

</file>

<file path=word/_rels/header94.xml.rels><?xml version="1.0" encoding="UTF-8" standalone="yes"?>
<Relationships xmlns="http://schemas.openxmlformats.org/package/2006/relationships"><Relationship Id="rId1" Type="http://schemas.openxmlformats.org/officeDocument/2006/relationships/image" Target="media/image2.jpeg"/></Relationships>

</file>

<file path=word/_rels/header95.xml.rels><?xml version="1.0" encoding="UTF-8" standalone="yes"?>
<Relationships xmlns="http://schemas.openxmlformats.org/package/2006/relationships"><Relationship Id="rId1" Type="http://schemas.openxmlformats.org/officeDocument/2006/relationships/image" Target="media/image2.jpeg"/></Relationships>

</file>

<file path=word/_rels/header96.xml.rels><?xml version="1.0" encoding="UTF-8" standalone="yes"?>
<Relationships xmlns="http://schemas.openxmlformats.org/package/2006/relationships"><Relationship Id="rId1" Type="http://schemas.openxmlformats.org/officeDocument/2006/relationships/image" Target="media/image2.jpeg"/></Relationships>

</file>

<file path=word/_rels/header97.xml.rels><?xml version="1.0" encoding="UTF-8" standalone="yes"?>
<Relationships xmlns="http://schemas.openxmlformats.org/package/2006/relationships"><Relationship Id="rId1" Type="http://schemas.openxmlformats.org/officeDocument/2006/relationships/image" Target="media/image2.jpeg"/></Relationships>

</file>

<file path=word/_rels/header98.xml.rels><?xml version="1.0" encoding="UTF-8" standalone="yes"?>
<Relationships xmlns="http://schemas.openxmlformats.org/package/2006/relationships"><Relationship Id="rId1" Type="http://schemas.openxmlformats.org/officeDocument/2006/relationships/image" Target="media/image2.jpeg"/></Relationships>

</file>

<file path=word/_rels/header9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dcterms:created xsi:type="dcterms:W3CDTF">2025-02-03T08:31:11Z</dcterms:created>
  <dcterms:modified xsi:type="dcterms:W3CDTF">2025-02-03T08:31:11Z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2024-09-09T00:00:00Z</vt:filetime>
  </property>
  <property fmtid="{D5CDD505-2E9C-101B-9397-08002B2CF9AE}" pid="3" name="Creator">
    <vt:lpwstr>Microsoft® Word 2013</vt:lpwstr>
  </property>
  <property fmtid="{D5CDD505-2E9C-101B-9397-08002B2CF9AE}" pid="4" name="LastSaved">
    <vt:filetime>2025-02-03T00:00:00Z</vt:filetime>
  </property>
  <property fmtid="{D5CDD505-2E9C-101B-9397-08002B2CF9AE}" pid="5" name="Producer">
    <vt:lpwstr>3.0.15 (5.1.2) </vt:lpwstr>
  </property>
</Properties>
</file>