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62" w:rsidRPr="000E5992" w:rsidRDefault="003B5062" w:rsidP="002916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5992">
        <w:rPr>
          <w:rFonts w:ascii="Times New Roman" w:hAnsi="Times New Roman" w:cs="Times New Roman"/>
          <w:b/>
          <w:bCs/>
          <w:sz w:val="32"/>
          <w:szCs w:val="32"/>
        </w:rPr>
        <w:t>Minutes of Meeting</w:t>
      </w:r>
    </w:p>
    <w:p w:rsidR="003B5062" w:rsidRPr="000E5992" w:rsidRDefault="00F851CF" w:rsidP="00F851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99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A69F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A69FB" w:rsidRPr="005A69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A69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E93" w:rsidRPr="000E5992">
        <w:rPr>
          <w:rFonts w:ascii="Times New Roman" w:hAnsi="Times New Roman" w:cs="Times New Roman"/>
          <w:b/>
          <w:bCs/>
          <w:sz w:val="24"/>
          <w:szCs w:val="24"/>
        </w:rPr>
        <w:t>Academic Council Meeting</w:t>
      </w:r>
      <w:r w:rsidR="003B5062" w:rsidRPr="000E599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73E93" w:rsidRPr="000E5992" w:rsidRDefault="003B5062" w:rsidP="003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992">
        <w:rPr>
          <w:rFonts w:ascii="Times New Roman" w:hAnsi="Times New Roman" w:cs="Times New Roman"/>
          <w:sz w:val="24"/>
          <w:szCs w:val="24"/>
        </w:rPr>
        <w:t>The Me</w:t>
      </w:r>
      <w:r w:rsidR="002A500D" w:rsidRPr="000E5992">
        <w:rPr>
          <w:rFonts w:ascii="Times New Roman" w:hAnsi="Times New Roman" w:cs="Times New Roman"/>
          <w:sz w:val="24"/>
          <w:szCs w:val="24"/>
        </w:rPr>
        <w:t>eting of the “</w:t>
      </w:r>
      <w:r w:rsidR="005A69FB">
        <w:rPr>
          <w:rFonts w:ascii="Times New Roman" w:hAnsi="Times New Roman" w:cs="Times New Roman"/>
          <w:sz w:val="24"/>
          <w:szCs w:val="24"/>
        </w:rPr>
        <w:t>8</w:t>
      </w:r>
      <w:r w:rsidR="005A69FB" w:rsidRPr="005A69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69FB">
        <w:rPr>
          <w:rFonts w:ascii="Times New Roman" w:hAnsi="Times New Roman" w:cs="Times New Roman"/>
          <w:sz w:val="24"/>
          <w:szCs w:val="24"/>
        </w:rPr>
        <w:t xml:space="preserve"> </w:t>
      </w:r>
      <w:r w:rsidR="00F73E93" w:rsidRPr="000E5992">
        <w:rPr>
          <w:rFonts w:ascii="Times New Roman" w:hAnsi="Times New Roman" w:cs="Times New Roman"/>
          <w:sz w:val="24"/>
          <w:szCs w:val="24"/>
        </w:rPr>
        <w:t>Academic Council</w:t>
      </w:r>
      <w:r w:rsidRPr="000E5992">
        <w:rPr>
          <w:rFonts w:ascii="Times New Roman" w:hAnsi="Times New Roman" w:cs="Times New Roman"/>
          <w:sz w:val="24"/>
          <w:szCs w:val="24"/>
        </w:rPr>
        <w:t>” for the Swarnim Startup &amp; Innovation University was held</w:t>
      </w:r>
      <w:r w:rsidR="00F851CF" w:rsidRPr="000E5992">
        <w:rPr>
          <w:rFonts w:ascii="Times New Roman" w:hAnsi="Times New Roman" w:cs="Times New Roman"/>
          <w:sz w:val="24"/>
          <w:szCs w:val="24"/>
        </w:rPr>
        <w:t xml:space="preserve"> on </w:t>
      </w:r>
      <w:r w:rsidR="005A69FB">
        <w:rPr>
          <w:rFonts w:ascii="Times New Roman" w:hAnsi="Times New Roman" w:cs="Times New Roman"/>
          <w:sz w:val="24"/>
          <w:szCs w:val="24"/>
        </w:rPr>
        <w:t>21</w:t>
      </w:r>
      <w:r w:rsidR="008923A9">
        <w:rPr>
          <w:rFonts w:ascii="Times New Roman" w:hAnsi="Times New Roman" w:cs="Times New Roman"/>
          <w:sz w:val="24"/>
          <w:szCs w:val="24"/>
        </w:rPr>
        <w:t>.</w:t>
      </w:r>
      <w:r w:rsidR="005A69FB">
        <w:rPr>
          <w:rFonts w:ascii="Times New Roman" w:hAnsi="Times New Roman" w:cs="Times New Roman"/>
          <w:sz w:val="24"/>
          <w:szCs w:val="24"/>
        </w:rPr>
        <w:t>10</w:t>
      </w:r>
      <w:r w:rsidR="008923A9">
        <w:rPr>
          <w:rFonts w:ascii="Times New Roman" w:hAnsi="Times New Roman" w:cs="Times New Roman"/>
          <w:sz w:val="24"/>
          <w:szCs w:val="24"/>
        </w:rPr>
        <w:t>.2020</w:t>
      </w:r>
      <w:r w:rsidR="00F73E93" w:rsidRPr="000E5992">
        <w:rPr>
          <w:rFonts w:ascii="Times New Roman" w:hAnsi="Times New Roman" w:cs="Times New Roman"/>
          <w:sz w:val="24"/>
          <w:szCs w:val="24"/>
        </w:rPr>
        <w:t xml:space="preserve"> at </w:t>
      </w:r>
      <w:r w:rsidR="008923A9">
        <w:rPr>
          <w:rFonts w:ascii="Times New Roman" w:hAnsi="Times New Roman" w:cs="Times New Roman"/>
          <w:sz w:val="24"/>
          <w:szCs w:val="24"/>
        </w:rPr>
        <w:t>1</w:t>
      </w:r>
      <w:r w:rsidR="00F851CF" w:rsidRPr="000E5992">
        <w:rPr>
          <w:rFonts w:ascii="Times New Roman" w:hAnsi="Times New Roman" w:cs="Times New Roman"/>
          <w:sz w:val="24"/>
          <w:szCs w:val="24"/>
        </w:rPr>
        <w:t>.0</w:t>
      </w:r>
      <w:r w:rsidRPr="000E5992">
        <w:rPr>
          <w:rFonts w:ascii="Times New Roman" w:hAnsi="Times New Roman" w:cs="Times New Roman"/>
          <w:sz w:val="24"/>
          <w:szCs w:val="24"/>
        </w:rPr>
        <w:t>0 PM, at Board Room, SSIU Campus, Bhoyan</w:t>
      </w:r>
      <w:r w:rsidR="00241C9A">
        <w:rPr>
          <w:rFonts w:ascii="Times New Roman" w:hAnsi="Times New Roman" w:cs="Times New Roman"/>
          <w:sz w:val="24"/>
          <w:szCs w:val="24"/>
        </w:rPr>
        <w:t xml:space="preserve"> </w:t>
      </w:r>
      <w:r w:rsidRPr="000E5992">
        <w:rPr>
          <w:rFonts w:ascii="Times New Roman" w:hAnsi="Times New Roman" w:cs="Times New Roman"/>
          <w:sz w:val="24"/>
          <w:szCs w:val="24"/>
        </w:rPr>
        <w:t xml:space="preserve">Rathod, Near IFFCO, Adalaj-Kalol Highway, </w:t>
      </w:r>
      <w:r w:rsidR="00953994" w:rsidRPr="000E5992">
        <w:rPr>
          <w:rFonts w:ascii="Times New Roman" w:hAnsi="Times New Roman" w:cs="Times New Roman"/>
          <w:sz w:val="24"/>
          <w:szCs w:val="24"/>
        </w:rPr>
        <w:t>Gandhinagar</w:t>
      </w:r>
      <w:r w:rsidR="00F73E93" w:rsidRPr="000E5992">
        <w:rPr>
          <w:rFonts w:ascii="Times New Roman" w:hAnsi="Times New Roman" w:cs="Times New Roman"/>
          <w:sz w:val="24"/>
          <w:szCs w:val="24"/>
        </w:rPr>
        <w:t>.</w:t>
      </w:r>
    </w:p>
    <w:p w:rsidR="00F73E93" w:rsidRPr="000E5992" w:rsidRDefault="00F73E93" w:rsidP="003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062" w:rsidRPr="005A69FB" w:rsidRDefault="003B5062" w:rsidP="003B50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69FB">
        <w:rPr>
          <w:rFonts w:ascii="Times New Roman" w:hAnsi="Times New Roman" w:cs="Times New Roman"/>
          <w:b/>
          <w:bCs/>
          <w:sz w:val="24"/>
          <w:szCs w:val="24"/>
        </w:rPr>
        <w:t xml:space="preserve">Members Present: </w:t>
      </w:r>
    </w:p>
    <w:p w:rsidR="000909BF" w:rsidRPr="000E5992" w:rsidRDefault="000909BF" w:rsidP="003B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739"/>
        <w:gridCol w:w="2520"/>
        <w:gridCol w:w="3870"/>
        <w:gridCol w:w="1710"/>
      </w:tblGrid>
      <w:tr w:rsidR="000809B8" w:rsidRPr="000E5992" w:rsidTr="00235713">
        <w:tc>
          <w:tcPr>
            <w:tcW w:w="739" w:type="dxa"/>
          </w:tcPr>
          <w:p w:rsidR="000809B8" w:rsidRPr="000E5992" w:rsidRDefault="000809B8" w:rsidP="000970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</w:t>
            </w:r>
            <w:r w:rsidR="000E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20" w:type="dxa"/>
          </w:tcPr>
          <w:p w:rsidR="000809B8" w:rsidRPr="000E5992" w:rsidRDefault="000809B8" w:rsidP="003B50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3870" w:type="dxa"/>
          </w:tcPr>
          <w:p w:rsidR="000809B8" w:rsidRPr="000E5992" w:rsidRDefault="000809B8" w:rsidP="003B50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710" w:type="dxa"/>
          </w:tcPr>
          <w:p w:rsidR="000809B8" w:rsidRPr="000E5992" w:rsidRDefault="000809B8" w:rsidP="003B50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Responsibility</w:t>
            </w:r>
          </w:p>
        </w:tc>
      </w:tr>
      <w:tr w:rsidR="000D1B95" w:rsidRPr="000E5992" w:rsidTr="00190B76">
        <w:tc>
          <w:tcPr>
            <w:tcW w:w="739" w:type="dxa"/>
            <w:vAlign w:val="center"/>
          </w:tcPr>
          <w:p w:rsidR="000D1B95" w:rsidRPr="000E5992" w:rsidRDefault="000D1B95" w:rsidP="001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0D1B95" w:rsidRPr="000E5992" w:rsidRDefault="000D1B95" w:rsidP="00190B76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2C53E1">
              <w:rPr>
                <w:rFonts w:ascii="Times New Roman" w:hAnsi="Times New Roman" w:cs="Times New Roman"/>
                <w:sz w:val="24"/>
                <w:szCs w:val="24"/>
              </w:rPr>
              <w:t xml:space="preserve"> Kartik Jain </w:t>
            </w:r>
          </w:p>
        </w:tc>
        <w:tc>
          <w:tcPr>
            <w:tcW w:w="3870" w:type="dxa"/>
            <w:vAlign w:val="center"/>
          </w:tcPr>
          <w:p w:rsidR="000D1B95" w:rsidRPr="000E5992" w:rsidRDefault="000D1B95" w:rsidP="00190B76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Provost</w:t>
            </w:r>
          </w:p>
        </w:tc>
        <w:tc>
          <w:tcPr>
            <w:tcW w:w="1710" w:type="dxa"/>
            <w:vAlign w:val="center"/>
          </w:tcPr>
          <w:p w:rsidR="000D1B95" w:rsidRPr="000E5992" w:rsidRDefault="000D1B95" w:rsidP="00190B76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</w:tr>
      <w:tr w:rsidR="00F851CF" w:rsidRPr="000E5992" w:rsidTr="00190B76">
        <w:tc>
          <w:tcPr>
            <w:tcW w:w="739" w:type="dxa"/>
            <w:vAlign w:val="center"/>
          </w:tcPr>
          <w:p w:rsidR="00F851CF" w:rsidRPr="000E5992" w:rsidRDefault="00F851CF" w:rsidP="001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F851CF" w:rsidRPr="000E5992" w:rsidRDefault="00F851CF" w:rsidP="00190B76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Dr. Ragin Shah</w:t>
            </w:r>
          </w:p>
        </w:tc>
        <w:tc>
          <w:tcPr>
            <w:tcW w:w="3870" w:type="dxa"/>
            <w:vAlign w:val="center"/>
          </w:tcPr>
          <w:p w:rsidR="00F851CF" w:rsidRPr="000E5992" w:rsidRDefault="00F851CF" w:rsidP="00190B76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Director General</w:t>
            </w:r>
          </w:p>
        </w:tc>
        <w:tc>
          <w:tcPr>
            <w:tcW w:w="1710" w:type="dxa"/>
            <w:vAlign w:val="center"/>
          </w:tcPr>
          <w:p w:rsidR="00F851CF" w:rsidRPr="000E5992" w:rsidRDefault="00F851CF" w:rsidP="00190B76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C53E1" w:rsidRPr="000E5992" w:rsidTr="00190B76">
        <w:tc>
          <w:tcPr>
            <w:tcW w:w="739" w:type="dxa"/>
            <w:vAlign w:val="center"/>
          </w:tcPr>
          <w:p w:rsidR="002C53E1" w:rsidRPr="000E5992" w:rsidRDefault="002C53E1" w:rsidP="001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vAlign w:val="center"/>
          </w:tcPr>
          <w:p w:rsidR="002C53E1" w:rsidRPr="000E5992" w:rsidRDefault="002C53E1" w:rsidP="00190B76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Prof. Hiren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Kadikar</w:t>
            </w:r>
          </w:p>
        </w:tc>
        <w:tc>
          <w:tcPr>
            <w:tcW w:w="3870" w:type="dxa"/>
            <w:vAlign w:val="center"/>
          </w:tcPr>
          <w:p w:rsidR="002C53E1" w:rsidRPr="000E5992" w:rsidRDefault="002C53E1" w:rsidP="00190B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Director</w:t>
            </w: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Swarrnim Institute of Health Sciences </w:t>
            </w:r>
          </w:p>
        </w:tc>
        <w:tc>
          <w:tcPr>
            <w:tcW w:w="1710" w:type="dxa"/>
            <w:vAlign w:val="center"/>
          </w:tcPr>
          <w:p w:rsidR="002C53E1" w:rsidRPr="000E5992" w:rsidRDefault="002C53E1" w:rsidP="0019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93726" w:rsidRPr="000E5992" w:rsidTr="00190B76">
        <w:tc>
          <w:tcPr>
            <w:tcW w:w="739" w:type="dxa"/>
            <w:vAlign w:val="center"/>
          </w:tcPr>
          <w:p w:rsidR="00F93726" w:rsidRPr="000E5992" w:rsidRDefault="00F93726" w:rsidP="001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vAlign w:val="center"/>
          </w:tcPr>
          <w:p w:rsidR="00F93726" w:rsidRPr="000E5992" w:rsidRDefault="007920CD" w:rsidP="007920CD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Amita Peters</w:t>
            </w:r>
          </w:p>
        </w:tc>
        <w:tc>
          <w:tcPr>
            <w:tcW w:w="3870" w:type="dxa"/>
            <w:vAlign w:val="center"/>
          </w:tcPr>
          <w:p w:rsidR="00F93726" w:rsidRPr="000E5992" w:rsidRDefault="00F93726" w:rsidP="000E6908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Principal, Aarihant Homoeopathic Medical College &amp; Research Institute</w:t>
            </w:r>
          </w:p>
        </w:tc>
        <w:tc>
          <w:tcPr>
            <w:tcW w:w="1710" w:type="dxa"/>
            <w:vAlign w:val="center"/>
          </w:tcPr>
          <w:p w:rsidR="00F93726" w:rsidRPr="000E5992" w:rsidRDefault="00F93726" w:rsidP="000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93726" w:rsidRPr="000E5992" w:rsidTr="00190B76">
        <w:trPr>
          <w:trHeight w:val="624"/>
        </w:trPr>
        <w:tc>
          <w:tcPr>
            <w:tcW w:w="739" w:type="dxa"/>
            <w:vAlign w:val="center"/>
          </w:tcPr>
          <w:p w:rsidR="00F93726" w:rsidRPr="000E5992" w:rsidRDefault="00F93726" w:rsidP="001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vAlign w:val="center"/>
          </w:tcPr>
          <w:p w:rsidR="00F93726" w:rsidRPr="000E5992" w:rsidRDefault="00F93726" w:rsidP="000E690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Dr. Arvind Kumar Chauhan</w:t>
            </w:r>
          </w:p>
        </w:tc>
        <w:tc>
          <w:tcPr>
            <w:tcW w:w="3870" w:type="dxa"/>
            <w:vAlign w:val="center"/>
          </w:tcPr>
          <w:p w:rsidR="00F93726" w:rsidRPr="000E5992" w:rsidRDefault="00F93726" w:rsidP="000E6908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Dean/ Principal, Venus Institute of Physiotherapy</w:t>
            </w:r>
          </w:p>
        </w:tc>
        <w:tc>
          <w:tcPr>
            <w:tcW w:w="1710" w:type="dxa"/>
            <w:vAlign w:val="center"/>
          </w:tcPr>
          <w:p w:rsidR="00F93726" w:rsidRPr="000E5992" w:rsidRDefault="00F93726" w:rsidP="000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93726" w:rsidRPr="000E5992" w:rsidTr="00190B76">
        <w:tc>
          <w:tcPr>
            <w:tcW w:w="739" w:type="dxa"/>
            <w:vAlign w:val="center"/>
          </w:tcPr>
          <w:p w:rsidR="00F93726" w:rsidRPr="000E5992" w:rsidRDefault="00F93726" w:rsidP="001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vAlign w:val="center"/>
          </w:tcPr>
          <w:p w:rsidR="00F93726" w:rsidRPr="000E5992" w:rsidRDefault="00F93726" w:rsidP="007920CD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7920CD">
              <w:rPr>
                <w:rFonts w:ascii="Times New Roman" w:hAnsi="Times New Roman" w:cs="Times New Roman"/>
                <w:sz w:val="24"/>
                <w:szCs w:val="24"/>
              </w:rPr>
              <w:t>Navin Banarase</w:t>
            </w:r>
          </w:p>
        </w:tc>
        <w:tc>
          <w:tcPr>
            <w:tcW w:w="3870" w:type="dxa"/>
            <w:vAlign w:val="center"/>
          </w:tcPr>
          <w:p w:rsidR="00F93726" w:rsidRPr="000E5992" w:rsidRDefault="00F93726" w:rsidP="000E6908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Principal, Aarihant Ayurvedic Medical College &amp; Research Institute</w:t>
            </w:r>
          </w:p>
        </w:tc>
        <w:tc>
          <w:tcPr>
            <w:tcW w:w="1710" w:type="dxa"/>
            <w:vAlign w:val="center"/>
          </w:tcPr>
          <w:p w:rsidR="00F93726" w:rsidRPr="000E5992" w:rsidRDefault="00F93726" w:rsidP="000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93726" w:rsidRPr="000E5992" w:rsidTr="00190B76">
        <w:tc>
          <w:tcPr>
            <w:tcW w:w="739" w:type="dxa"/>
            <w:vAlign w:val="center"/>
          </w:tcPr>
          <w:p w:rsidR="00F93726" w:rsidRPr="000E5992" w:rsidRDefault="00F93726" w:rsidP="001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vAlign w:val="center"/>
          </w:tcPr>
          <w:p w:rsidR="00F93726" w:rsidRPr="000E5992" w:rsidRDefault="00F93726" w:rsidP="000E690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Dr. Hemant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Chaube</w:t>
            </w:r>
          </w:p>
        </w:tc>
        <w:tc>
          <w:tcPr>
            <w:tcW w:w="3870" w:type="dxa"/>
            <w:vAlign w:val="center"/>
          </w:tcPr>
          <w:p w:rsidR="00F93726" w:rsidRPr="000E5992" w:rsidRDefault="00F93726" w:rsidP="000E6908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 xml:space="preserve">I/c Principal,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Swarrnim Science College </w:t>
            </w:r>
          </w:p>
        </w:tc>
        <w:tc>
          <w:tcPr>
            <w:tcW w:w="1710" w:type="dxa"/>
            <w:vAlign w:val="center"/>
          </w:tcPr>
          <w:p w:rsidR="00F93726" w:rsidRPr="000E5992" w:rsidRDefault="00F93726" w:rsidP="000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93726" w:rsidRPr="000E5992" w:rsidTr="00190B76">
        <w:tc>
          <w:tcPr>
            <w:tcW w:w="739" w:type="dxa"/>
            <w:vAlign w:val="center"/>
          </w:tcPr>
          <w:p w:rsidR="00F93726" w:rsidRPr="000E5992" w:rsidRDefault="00F93726" w:rsidP="001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  <w:vAlign w:val="center"/>
          </w:tcPr>
          <w:p w:rsidR="00F93726" w:rsidRPr="000E5992" w:rsidRDefault="00F93726" w:rsidP="005A69FB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5A69FB">
              <w:rPr>
                <w:rFonts w:ascii="Times New Roman" w:hAnsi="Times New Roman" w:cs="Times New Roman"/>
                <w:sz w:val="24"/>
                <w:szCs w:val="24"/>
              </w:rPr>
              <w:t xml:space="preserve"> Amit Vyas </w:t>
            </w:r>
          </w:p>
        </w:tc>
        <w:tc>
          <w:tcPr>
            <w:tcW w:w="3870" w:type="dxa"/>
            <w:vAlign w:val="center"/>
          </w:tcPr>
          <w:p w:rsidR="00F93726" w:rsidRPr="000E5992" w:rsidRDefault="00F93726" w:rsidP="000E69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 xml:space="preserve">Principal,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Aarihant Institute of nursing </w:t>
            </w:r>
          </w:p>
          <w:p w:rsidR="00F93726" w:rsidRPr="000E5992" w:rsidRDefault="00F93726" w:rsidP="000E69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93726" w:rsidRPr="000E5992" w:rsidRDefault="00F93726" w:rsidP="000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93726" w:rsidRPr="000E5992" w:rsidTr="00190B76">
        <w:tc>
          <w:tcPr>
            <w:tcW w:w="739" w:type="dxa"/>
            <w:vAlign w:val="center"/>
          </w:tcPr>
          <w:p w:rsidR="00F93726" w:rsidRPr="000E5992" w:rsidRDefault="00F93726" w:rsidP="001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  <w:vAlign w:val="center"/>
          </w:tcPr>
          <w:p w:rsidR="00F93726" w:rsidRPr="000E5992" w:rsidRDefault="00F93726" w:rsidP="007920CD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7920CD">
              <w:rPr>
                <w:rFonts w:ascii="Times New Roman" w:hAnsi="Times New Roman" w:cs="Times New Roman"/>
                <w:sz w:val="24"/>
                <w:szCs w:val="24"/>
              </w:rPr>
              <w:t>Bhavin Bhimani</w:t>
            </w:r>
          </w:p>
        </w:tc>
        <w:tc>
          <w:tcPr>
            <w:tcW w:w="3870" w:type="dxa"/>
            <w:vAlign w:val="center"/>
          </w:tcPr>
          <w:p w:rsidR="00F93726" w:rsidRPr="000E5992" w:rsidRDefault="007920CD" w:rsidP="007920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3726">
              <w:rPr>
                <w:rFonts w:ascii="Times New Roman" w:hAnsi="Times New Roman" w:cs="Times New Roman"/>
                <w:sz w:val="24"/>
                <w:szCs w:val="24"/>
              </w:rPr>
              <w:t xml:space="preserve">/c </w:t>
            </w:r>
            <w:r w:rsidR="00F93726" w:rsidRPr="000E5992">
              <w:rPr>
                <w:rFonts w:ascii="Times New Roman" w:hAnsi="Times New Roman" w:cs="Times New Roman"/>
                <w:sz w:val="24"/>
                <w:szCs w:val="24"/>
              </w:rPr>
              <w:t>CoE</w:t>
            </w:r>
            <w:r w:rsidR="00F93726">
              <w:rPr>
                <w:rFonts w:ascii="Times New Roman" w:hAnsi="Times New Roman" w:cs="Times New Roman"/>
                <w:sz w:val="24"/>
                <w:szCs w:val="24"/>
              </w:rPr>
              <w:t xml:space="preserve">, SSIU </w:t>
            </w:r>
          </w:p>
        </w:tc>
        <w:tc>
          <w:tcPr>
            <w:tcW w:w="1710" w:type="dxa"/>
            <w:vAlign w:val="center"/>
          </w:tcPr>
          <w:p w:rsidR="00F93726" w:rsidRPr="000E5992" w:rsidRDefault="00F93726" w:rsidP="000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93726" w:rsidRPr="000E5992" w:rsidTr="00190B76">
        <w:tc>
          <w:tcPr>
            <w:tcW w:w="739" w:type="dxa"/>
            <w:vAlign w:val="center"/>
          </w:tcPr>
          <w:p w:rsidR="00F93726" w:rsidRPr="000E5992" w:rsidRDefault="00F93726" w:rsidP="001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  <w:vAlign w:val="center"/>
          </w:tcPr>
          <w:p w:rsidR="00F93726" w:rsidRPr="000E5992" w:rsidRDefault="007920CD" w:rsidP="00F14CB4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F14CB4">
              <w:rPr>
                <w:rFonts w:ascii="Times New Roman" w:hAnsi="Times New Roman" w:cs="Times New Roman"/>
                <w:sz w:val="24"/>
                <w:szCs w:val="24"/>
              </w:rPr>
              <w:t>Nilesh Patel</w:t>
            </w:r>
          </w:p>
        </w:tc>
        <w:tc>
          <w:tcPr>
            <w:tcW w:w="3870" w:type="dxa"/>
            <w:vAlign w:val="center"/>
          </w:tcPr>
          <w:p w:rsidR="00F93726" w:rsidRPr="000E5992" w:rsidRDefault="007920CD" w:rsidP="000E69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3726" w:rsidRPr="000E5992">
              <w:rPr>
                <w:rFonts w:ascii="Times New Roman" w:hAnsi="Times New Roman" w:cs="Times New Roman"/>
                <w:sz w:val="24"/>
                <w:szCs w:val="24"/>
              </w:rPr>
              <w:t>/c Principal, Swarrnim Institute of Technology</w:t>
            </w:r>
          </w:p>
        </w:tc>
        <w:tc>
          <w:tcPr>
            <w:tcW w:w="1710" w:type="dxa"/>
            <w:vAlign w:val="center"/>
          </w:tcPr>
          <w:p w:rsidR="00F93726" w:rsidRPr="000E5992" w:rsidRDefault="00F93726" w:rsidP="000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93726" w:rsidRPr="000E5992" w:rsidTr="00190B76">
        <w:tc>
          <w:tcPr>
            <w:tcW w:w="739" w:type="dxa"/>
            <w:vAlign w:val="center"/>
          </w:tcPr>
          <w:p w:rsidR="00F93726" w:rsidRPr="000E5992" w:rsidRDefault="00F93726" w:rsidP="001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  <w:vAlign w:val="center"/>
          </w:tcPr>
          <w:p w:rsidR="00F93726" w:rsidRPr="000E5992" w:rsidRDefault="005A69FB" w:rsidP="005A69FB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F93726" w:rsidRPr="000E59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Parul Shah </w:t>
            </w:r>
          </w:p>
        </w:tc>
        <w:tc>
          <w:tcPr>
            <w:tcW w:w="3870" w:type="dxa"/>
            <w:vAlign w:val="center"/>
          </w:tcPr>
          <w:p w:rsidR="00F93726" w:rsidRPr="000E5992" w:rsidRDefault="00F93726" w:rsidP="000E69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HoD, Swarrnim School of Business</w:t>
            </w:r>
          </w:p>
        </w:tc>
        <w:tc>
          <w:tcPr>
            <w:tcW w:w="1710" w:type="dxa"/>
            <w:vAlign w:val="center"/>
          </w:tcPr>
          <w:p w:rsidR="00F93726" w:rsidRPr="000E5992" w:rsidRDefault="00F93726" w:rsidP="000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93726" w:rsidRPr="000E5992" w:rsidTr="00190B76">
        <w:tc>
          <w:tcPr>
            <w:tcW w:w="739" w:type="dxa"/>
            <w:vAlign w:val="center"/>
          </w:tcPr>
          <w:p w:rsidR="00F93726" w:rsidRPr="000E5992" w:rsidRDefault="00F93726" w:rsidP="001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  <w:vAlign w:val="center"/>
          </w:tcPr>
          <w:p w:rsidR="00F93726" w:rsidRPr="000E5992" w:rsidRDefault="007920CD" w:rsidP="000E690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Maulik Shah</w:t>
            </w:r>
          </w:p>
        </w:tc>
        <w:tc>
          <w:tcPr>
            <w:tcW w:w="3870" w:type="dxa"/>
            <w:vAlign w:val="center"/>
          </w:tcPr>
          <w:p w:rsidR="00F93726" w:rsidRPr="000E5992" w:rsidRDefault="007920CD" w:rsidP="000E69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3726">
              <w:rPr>
                <w:rFonts w:ascii="Times New Roman" w:hAnsi="Times New Roman" w:cs="Times New Roman"/>
                <w:sz w:val="24"/>
                <w:szCs w:val="24"/>
              </w:rPr>
              <w:t xml:space="preserve">/c Principal, Swarrnim Institute of Designs </w:t>
            </w:r>
          </w:p>
        </w:tc>
        <w:tc>
          <w:tcPr>
            <w:tcW w:w="1710" w:type="dxa"/>
            <w:vAlign w:val="center"/>
          </w:tcPr>
          <w:p w:rsidR="00F93726" w:rsidRPr="000E5992" w:rsidRDefault="00F93726" w:rsidP="000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93726" w:rsidRPr="000E5992" w:rsidTr="00556201">
        <w:tc>
          <w:tcPr>
            <w:tcW w:w="739" w:type="dxa"/>
            <w:vAlign w:val="center"/>
          </w:tcPr>
          <w:p w:rsidR="00F93726" w:rsidRPr="000E5992" w:rsidRDefault="00F93726" w:rsidP="001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0" w:type="dxa"/>
            <w:vAlign w:val="center"/>
          </w:tcPr>
          <w:p w:rsidR="00F93726" w:rsidRPr="000E5992" w:rsidRDefault="00F93726" w:rsidP="007920CD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7920CD">
              <w:rPr>
                <w:rFonts w:ascii="Times New Roman" w:hAnsi="Times New Roman" w:cs="Times New Roman"/>
                <w:sz w:val="24"/>
                <w:szCs w:val="24"/>
              </w:rPr>
              <w:t>Gunjan Yadav</w:t>
            </w:r>
          </w:p>
        </w:tc>
        <w:tc>
          <w:tcPr>
            <w:tcW w:w="3870" w:type="dxa"/>
            <w:vAlign w:val="center"/>
          </w:tcPr>
          <w:p w:rsidR="00F93726" w:rsidRPr="000E5992" w:rsidRDefault="00F93726" w:rsidP="000E690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Dean, Academic and Research</w:t>
            </w:r>
          </w:p>
        </w:tc>
        <w:tc>
          <w:tcPr>
            <w:tcW w:w="1710" w:type="dxa"/>
          </w:tcPr>
          <w:p w:rsidR="00F93726" w:rsidRPr="000E5992" w:rsidRDefault="00F93726" w:rsidP="0086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010EE3" w:rsidRPr="000E5992" w:rsidTr="0036399B">
        <w:tc>
          <w:tcPr>
            <w:tcW w:w="739" w:type="dxa"/>
            <w:vAlign w:val="center"/>
          </w:tcPr>
          <w:p w:rsidR="00010EE3" w:rsidRDefault="00010EE3" w:rsidP="001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0" w:type="dxa"/>
            <w:vAlign w:val="center"/>
          </w:tcPr>
          <w:p w:rsidR="00010EE3" w:rsidRPr="000E5992" w:rsidRDefault="00010EE3" w:rsidP="000E690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Divyakant Patel</w:t>
            </w:r>
          </w:p>
        </w:tc>
        <w:tc>
          <w:tcPr>
            <w:tcW w:w="3870" w:type="dxa"/>
            <w:vAlign w:val="center"/>
          </w:tcPr>
          <w:p w:rsidR="00010EE3" w:rsidRPr="000E5992" w:rsidRDefault="00010EE3" w:rsidP="000E69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I/c. Principal, Arihant School of Pharmacy &amp; Bio-Research Institute</w:t>
            </w:r>
          </w:p>
        </w:tc>
        <w:tc>
          <w:tcPr>
            <w:tcW w:w="1710" w:type="dxa"/>
          </w:tcPr>
          <w:p w:rsidR="00010EE3" w:rsidRPr="000E5992" w:rsidRDefault="00010EE3" w:rsidP="0046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010EE3" w:rsidRPr="000E5992" w:rsidTr="00190B76">
        <w:tc>
          <w:tcPr>
            <w:tcW w:w="739" w:type="dxa"/>
            <w:vAlign w:val="center"/>
          </w:tcPr>
          <w:p w:rsidR="00010EE3" w:rsidRPr="000E5992" w:rsidRDefault="00010EE3" w:rsidP="001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0" w:type="dxa"/>
            <w:vAlign w:val="center"/>
          </w:tcPr>
          <w:p w:rsidR="00010EE3" w:rsidRPr="000E5992" w:rsidRDefault="00010EE3" w:rsidP="000E690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Upendra Patel </w:t>
            </w:r>
          </w:p>
        </w:tc>
        <w:tc>
          <w:tcPr>
            <w:tcW w:w="3870" w:type="dxa"/>
            <w:vAlign w:val="center"/>
          </w:tcPr>
          <w:p w:rsidR="00010EE3" w:rsidRPr="000E5992" w:rsidRDefault="00010EE3" w:rsidP="000E69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Registrar</w:t>
            </w:r>
          </w:p>
        </w:tc>
        <w:tc>
          <w:tcPr>
            <w:tcW w:w="1710" w:type="dxa"/>
            <w:vAlign w:val="center"/>
          </w:tcPr>
          <w:p w:rsidR="00010EE3" w:rsidRPr="000E5992" w:rsidRDefault="00010EE3" w:rsidP="000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Member Secretary</w:t>
            </w:r>
          </w:p>
          <w:p w:rsidR="00010EE3" w:rsidRPr="000E5992" w:rsidRDefault="00010EE3" w:rsidP="000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(Ex- Officio)</w:t>
            </w:r>
          </w:p>
        </w:tc>
      </w:tr>
    </w:tbl>
    <w:p w:rsidR="000909BF" w:rsidRDefault="000909BF" w:rsidP="003B50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E1" w:rsidRDefault="002C53E1" w:rsidP="003B50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E1" w:rsidRDefault="002C53E1" w:rsidP="003B50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5992" w:rsidRDefault="000E5992" w:rsidP="003B50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5992" w:rsidRDefault="000E5992" w:rsidP="003B50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5992" w:rsidRDefault="000E5992" w:rsidP="003B50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09BF" w:rsidRPr="000E5992" w:rsidRDefault="000909BF" w:rsidP="003B50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992">
        <w:rPr>
          <w:rFonts w:ascii="Times New Roman" w:hAnsi="Times New Roman" w:cs="Times New Roman"/>
          <w:b/>
          <w:bCs/>
          <w:sz w:val="24"/>
          <w:szCs w:val="24"/>
        </w:rPr>
        <w:t xml:space="preserve">Leave of Absence Granted: </w:t>
      </w:r>
    </w:p>
    <w:p w:rsidR="000909BF" w:rsidRPr="000E5992" w:rsidRDefault="000909BF" w:rsidP="003B50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820" w:type="dxa"/>
        <w:tblInd w:w="288" w:type="dxa"/>
        <w:tblLook w:val="04A0"/>
      </w:tblPr>
      <w:tblGrid>
        <w:gridCol w:w="720"/>
        <w:gridCol w:w="2520"/>
        <w:gridCol w:w="3690"/>
        <w:gridCol w:w="1890"/>
      </w:tblGrid>
      <w:tr w:rsidR="000E5992" w:rsidRPr="000E5992" w:rsidTr="000E5992">
        <w:tc>
          <w:tcPr>
            <w:tcW w:w="720" w:type="dxa"/>
            <w:vAlign w:val="center"/>
          </w:tcPr>
          <w:p w:rsidR="000E5992" w:rsidRPr="000E5992" w:rsidRDefault="000E5992" w:rsidP="000E5992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520" w:type="dxa"/>
            <w:vAlign w:val="center"/>
          </w:tcPr>
          <w:p w:rsidR="000E5992" w:rsidRPr="000E5992" w:rsidRDefault="000E5992" w:rsidP="000E5992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690" w:type="dxa"/>
            <w:vAlign w:val="center"/>
          </w:tcPr>
          <w:p w:rsidR="000E5992" w:rsidRPr="000E5992" w:rsidRDefault="000E5992" w:rsidP="000E5992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890" w:type="dxa"/>
            <w:vAlign w:val="center"/>
          </w:tcPr>
          <w:p w:rsidR="000E5992" w:rsidRPr="000E5992" w:rsidRDefault="000E5992" w:rsidP="000E5992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Responsibility</w:t>
            </w:r>
          </w:p>
        </w:tc>
      </w:tr>
      <w:tr w:rsidR="00D50C41" w:rsidRPr="000E5992" w:rsidTr="00206475">
        <w:tc>
          <w:tcPr>
            <w:tcW w:w="720" w:type="dxa"/>
            <w:vAlign w:val="center"/>
          </w:tcPr>
          <w:p w:rsidR="00D50C41" w:rsidRPr="000E5992" w:rsidRDefault="00537069" w:rsidP="000E5992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D50C41" w:rsidRPr="000E5992" w:rsidRDefault="00D50C41" w:rsidP="00A923ED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Dr. D.M. Patel</w:t>
            </w:r>
          </w:p>
        </w:tc>
        <w:tc>
          <w:tcPr>
            <w:tcW w:w="3690" w:type="dxa"/>
            <w:vAlign w:val="center"/>
          </w:tcPr>
          <w:p w:rsidR="00D50C41" w:rsidRPr="000E5992" w:rsidRDefault="00D50C41" w:rsidP="002670B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Director, center of Entrepreneur Development, Arihant School of</w:t>
            </w:r>
            <w:r w:rsidR="005A6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Pharmacy</w:t>
            </w:r>
          </w:p>
        </w:tc>
        <w:tc>
          <w:tcPr>
            <w:tcW w:w="1890" w:type="dxa"/>
          </w:tcPr>
          <w:p w:rsidR="00D50C41" w:rsidRPr="000E5992" w:rsidRDefault="00D50C41" w:rsidP="0026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93726" w:rsidRPr="000E5992" w:rsidTr="00206475">
        <w:tc>
          <w:tcPr>
            <w:tcW w:w="720" w:type="dxa"/>
            <w:vAlign w:val="center"/>
          </w:tcPr>
          <w:p w:rsidR="00F93726" w:rsidRPr="000E5992" w:rsidRDefault="00537069" w:rsidP="000E5992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F93726" w:rsidRPr="000E5992" w:rsidRDefault="00F93726" w:rsidP="000E6908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Dr. B.N. Suhagia</w:t>
            </w:r>
          </w:p>
        </w:tc>
        <w:tc>
          <w:tcPr>
            <w:tcW w:w="3690" w:type="dxa"/>
            <w:vAlign w:val="center"/>
          </w:tcPr>
          <w:p w:rsidR="00F93726" w:rsidRPr="000E5992" w:rsidRDefault="00F93726" w:rsidP="000E690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Dean, faculty of Pharmacy, DDU</w:t>
            </w:r>
          </w:p>
        </w:tc>
        <w:tc>
          <w:tcPr>
            <w:tcW w:w="1890" w:type="dxa"/>
          </w:tcPr>
          <w:p w:rsidR="00F93726" w:rsidRPr="000E5992" w:rsidRDefault="00F93726" w:rsidP="000E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9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1A2880" w:rsidRPr="000E5992" w:rsidRDefault="001A2880" w:rsidP="001A2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892" w:rsidRDefault="00357892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186A" w:rsidRDefault="005518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Pr="00CA0942" w:rsidRDefault="0006652B" w:rsidP="0006652B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0942">
        <w:rPr>
          <w:rFonts w:ascii="Times New Roman" w:hAnsi="Times New Roman" w:cs="Times New Roman"/>
          <w:b/>
          <w:bCs/>
          <w:sz w:val="32"/>
          <w:szCs w:val="32"/>
        </w:rPr>
        <w:t>Meeting Agenda</w:t>
      </w:r>
    </w:p>
    <w:p w:rsidR="00CA0942" w:rsidRPr="00CA0942" w:rsidRDefault="00CA0942" w:rsidP="0006652B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652B" w:rsidRPr="00CA0942" w:rsidRDefault="0006652B" w:rsidP="0006652B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94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9372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93726" w:rsidRPr="00F9372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F93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942">
        <w:rPr>
          <w:rFonts w:ascii="Times New Roman" w:hAnsi="Times New Roman" w:cs="Times New Roman"/>
          <w:b/>
          <w:bCs/>
          <w:sz w:val="28"/>
          <w:szCs w:val="28"/>
        </w:rPr>
        <w:t>Academic Council)</w:t>
      </w: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2B" w:rsidRDefault="00F93726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652B">
        <w:rPr>
          <w:rFonts w:ascii="Times New Roman" w:hAnsi="Times New Roman" w:cs="Times New Roman"/>
          <w:b/>
          <w:bCs/>
          <w:sz w:val="24"/>
          <w:szCs w:val="24"/>
        </w:rPr>
        <w:t xml:space="preserve">Agenda Points for the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9372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52B">
        <w:rPr>
          <w:rFonts w:ascii="Times New Roman" w:hAnsi="Times New Roman" w:cs="Times New Roman"/>
          <w:b/>
          <w:bCs/>
          <w:sz w:val="24"/>
          <w:szCs w:val="24"/>
        </w:rPr>
        <w:t xml:space="preserve">Academic Council to be held on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F9372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October, </w:t>
      </w:r>
      <w:r w:rsidR="0006652B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1134"/>
        <w:gridCol w:w="7938"/>
      </w:tblGrid>
      <w:tr w:rsidR="0006652B" w:rsidTr="0006652B">
        <w:tc>
          <w:tcPr>
            <w:tcW w:w="1134" w:type="dxa"/>
          </w:tcPr>
          <w:p w:rsidR="0006652B" w:rsidRDefault="0006652B" w:rsidP="001A288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7938" w:type="dxa"/>
          </w:tcPr>
          <w:p w:rsidR="0006652B" w:rsidRDefault="0006652B" w:rsidP="001A288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Agenda</w:t>
            </w:r>
          </w:p>
        </w:tc>
      </w:tr>
      <w:tr w:rsidR="008143D4" w:rsidTr="0006652B">
        <w:tc>
          <w:tcPr>
            <w:tcW w:w="1134" w:type="dxa"/>
          </w:tcPr>
          <w:p w:rsidR="008143D4" w:rsidRPr="005A69FB" w:rsidRDefault="008143D4" w:rsidP="008143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143D4" w:rsidRPr="008143D4" w:rsidRDefault="008143D4" w:rsidP="001A28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3D4">
              <w:rPr>
                <w:rFonts w:ascii="Times New Roman" w:hAnsi="Times New Roman" w:cs="Times New Roman"/>
                <w:sz w:val="24"/>
                <w:szCs w:val="24"/>
              </w:rPr>
              <w:t>Approval of MOM of 7</w:t>
            </w:r>
            <w:r w:rsidRPr="008143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143D4">
              <w:rPr>
                <w:rFonts w:ascii="Times New Roman" w:hAnsi="Times New Roman" w:cs="Times New Roman"/>
                <w:sz w:val="24"/>
                <w:szCs w:val="24"/>
              </w:rPr>
              <w:t xml:space="preserve"> Academic Council held on </w:t>
            </w:r>
            <w:r w:rsidR="005A69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A69FB" w:rsidRPr="005A69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A69FB">
              <w:rPr>
                <w:rFonts w:ascii="Times New Roman" w:hAnsi="Times New Roman" w:cs="Times New Roman"/>
                <w:sz w:val="24"/>
                <w:szCs w:val="24"/>
              </w:rPr>
              <w:t xml:space="preserve"> May, 2020 </w:t>
            </w:r>
          </w:p>
        </w:tc>
      </w:tr>
      <w:tr w:rsidR="0006652B" w:rsidTr="0006652B">
        <w:tc>
          <w:tcPr>
            <w:tcW w:w="1134" w:type="dxa"/>
          </w:tcPr>
          <w:p w:rsidR="0006652B" w:rsidRPr="005A69FB" w:rsidRDefault="005A69FB" w:rsidP="00066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06652B" w:rsidRPr="00095F98" w:rsidRDefault="005A69FB" w:rsidP="00A8452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9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IN" w:eastAsia="en-IN"/>
              </w:rPr>
              <w:t>Regarding revision of intake in</w:t>
            </w:r>
            <w:r w:rsidR="0052659B" w:rsidRPr="00095F9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095F9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="00A8452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IN" w:eastAsia="en-IN"/>
              </w:rPr>
              <w:t>vari</w:t>
            </w:r>
            <w:r w:rsidR="007B71C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IN" w:eastAsia="en-IN"/>
              </w:rPr>
              <w:t>ous Institutes of the Swarnim St</w:t>
            </w:r>
            <w:r w:rsidR="00A8452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IN" w:eastAsia="en-IN"/>
              </w:rPr>
              <w:t>artup &amp; Innovation University</w:t>
            </w:r>
          </w:p>
        </w:tc>
      </w:tr>
      <w:tr w:rsidR="008143D4" w:rsidTr="0006652B">
        <w:tc>
          <w:tcPr>
            <w:tcW w:w="1134" w:type="dxa"/>
          </w:tcPr>
          <w:p w:rsidR="008143D4" w:rsidRPr="005A69FB" w:rsidRDefault="005A69FB" w:rsidP="000665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8143D4" w:rsidRPr="0006652B" w:rsidRDefault="005A69FB" w:rsidP="008143D4">
            <w:pPr>
              <w:pStyle w:val="ListParagraph"/>
              <w:ind w:left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IN" w:eastAsia="en-IN"/>
              </w:rPr>
            </w:pPr>
            <w:r w:rsidRPr="0006652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IN" w:eastAsia="en-IN"/>
              </w:rPr>
              <w:t>Discussion regarding UGC inspection</w:t>
            </w:r>
          </w:p>
        </w:tc>
      </w:tr>
      <w:tr w:rsidR="005A69FB" w:rsidTr="0006652B">
        <w:tc>
          <w:tcPr>
            <w:tcW w:w="1134" w:type="dxa"/>
          </w:tcPr>
          <w:p w:rsidR="005A69FB" w:rsidRPr="005A69FB" w:rsidRDefault="00956233" w:rsidP="000E69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A69FB" w:rsidRDefault="00A8452F" w:rsidP="000E6908">
            <w:pPr>
              <w:pStyle w:val="ListParagraph"/>
              <w:ind w:left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Appointment of Staff members in the </w:t>
            </w:r>
            <w:r w:rsidR="007B71C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IN" w:eastAsia="en-IN"/>
              </w:rPr>
              <w:t>Swarnim Startup &amp; Innovation University</w:t>
            </w:r>
          </w:p>
        </w:tc>
      </w:tr>
      <w:tr w:rsidR="005A69FB" w:rsidTr="0006652B">
        <w:tc>
          <w:tcPr>
            <w:tcW w:w="1134" w:type="dxa"/>
          </w:tcPr>
          <w:p w:rsidR="005A69FB" w:rsidRPr="005A69FB" w:rsidRDefault="00956233" w:rsidP="000E69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5A69FB" w:rsidRPr="00CA0942" w:rsidRDefault="00A8452F" w:rsidP="001008E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Starting of new course in 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IN" w:eastAsia="en-IN"/>
              </w:rPr>
              <w:t>Swarnim S</w:t>
            </w:r>
            <w:r w:rsidR="001008E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IN" w:eastAsia="en-IN"/>
              </w:rPr>
              <w:t>t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IN" w:eastAsia="en-IN"/>
              </w:rPr>
              <w:t>artup &amp; Innovation University</w:t>
            </w:r>
          </w:p>
        </w:tc>
      </w:tr>
      <w:tr w:rsidR="00227AAD" w:rsidTr="0006652B">
        <w:tc>
          <w:tcPr>
            <w:tcW w:w="1134" w:type="dxa"/>
          </w:tcPr>
          <w:p w:rsidR="00227AAD" w:rsidRDefault="00CF22D9" w:rsidP="005B3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227AAD" w:rsidRDefault="00227AAD" w:rsidP="00250D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about </w:t>
            </w:r>
            <w:r w:rsidR="00250D84">
              <w:rPr>
                <w:rFonts w:ascii="Times New Roman" w:hAnsi="Times New Roman" w:cs="Times New Roman"/>
                <w:sz w:val="24"/>
                <w:szCs w:val="24"/>
              </w:rPr>
              <w:t>the budget about the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eminars</w:t>
            </w:r>
            <w:r w:rsidR="00250D84">
              <w:rPr>
                <w:rFonts w:ascii="Times New Roman" w:hAnsi="Times New Roman" w:cs="Times New Roman"/>
                <w:sz w:val="24"/>
                <w:szCs w:val="24"/>
              </w:rPr>
              <w:t>/workshops/guest lecturers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constituent Institutes of  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IN" w:eastAsia="en-IN"/>
              </w:rPr>
              <w:t>Swarnim Startup &amp; Innovation University</w:t>
            </w:r>
          </w:p>
        </w:tc>
      </w:tr>
      <w:tr w:rsidR="00227AAD" w:rsidTr="0006652B">
        <w:tc>
          <w:tcPr>
            <w:tcW w:w="1134" w:type="dxa"/>
          </w:tcPr>
          <w:p w:rsidR="00227AAD" w:rsidRDefault="00CF22D9" w:rsidP="005B3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227AAD" w:rsidRDefault="00227AAD" w:rsidP="000E69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Declaration of mode of conducting the lectures</w:t>
            </w:r>
          </w:p>
        </w:tc>
      </w:tr>
      <w:tr w:rsidR="00227AAD" w:rsidTr="004672C0">
        <w:tc>
          <w:tcPr>
            <w:tcW w:w="1134" w:type="dxa"/>
          </w:tcPr>
          <w:p w:rsidR="00227AAD" w:rsidRPr="005A69FB" w:rsidRDefault="00CF22D9" w:rsidP="005B3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227AAD" w:rsidRDefault="00227AAD" w:rsidP="004672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about upcoming Convocation of the 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IN" w:eastAsia="en-IN"/>
              </w:rPr>
              <w:t>Swarnim Startup &amp; Innovation University</w:t>
            </w:r>
          </w:p>
        </w:tc>
      </w:tr>
      <w:tr w:rsidR="00227AAD" w:rsidTr="004672C0">
        <w:tc>
          <w:tcPr>
            <w:tcW w:w="1134" w:type="dxa"/>
          </w:tcPr>
          <w:p w:rsidR="00227AAD" w:rsidRPr="005A69FB" w:rsidRDefault="00023490" w:rsidP="004672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227AAD" w:rsidRDefault="00227AAD" w:rsidP="004672C0">
            <w:pPr>
              <w:pStyle w:val="ListParagraph"/>
              <w:ind w:left="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point from the chair of Provost</w:t>
            </w:r>
          </w:p>
        </w:tc>
      </w:tr>
    </w:tbl>
    <w:p w:rsidR="0006652B" w:rsidRDefault="0006652B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1DD0" w:rsidRDefault="00C21DD0" w:rsidP="00C21D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21DD0" w:rsidRDefault="00C21DD0" w:rsidP="00C21D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21DD0" w:rsidRDefault="00C21DD0" w:rsidP="00C21D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21DD0" w:rsidRDefault="00C21DD0" w:rsidP="00C21D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21DD0" w:rsidRDefault="00C21DD0" w:rsidP="00C21D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21DD0" w:rsidRDefault="00C21DD0" w:rsidP="00C21D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21DD0" w:rsidRDefault="00C21DD0" w:rsidP="00C21D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21DD0" w:rsidRDefault="00C21DD0" w:rsidP="00C21D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21DD0" w:rsidRDefault="00C21DD0" w:rsidP="00C21D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21DD0" w:rsidRDefault="00C21DD0" w:rsidP="00C21D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21DD0" w:rsidRDefault="00C21DD0" w:rsidP="00C21D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21DD0" w:rsidRDefault="00C21DD0" w:rsidP="00C21D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21DD0" w:rsidRDefault="00C21DD0" w:rsidP="00C21D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21DD0" w:rsidRDefault="00C21DD0" w:rsidP="00C21D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21DD0" w:rsidRDefault="00C21DD0" w:rsidP="00C21D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21DD0" w:rsidRDefault="00C21DD0" w:rsidP="00C21D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21DD0" w:rsidRPr="00164655" w:rsidRDefault="00C21DD0" w:rsidP="00C21DD0">
      <w:pPr>
        <w:spacing w:after="0"/>
        <w:jc w:val="both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val="en-IN" w:eastAsia="en-IN"/>
        </w:rPr>
      </w:pPr>
      <w:r w:rsidRPr="00C632E6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Agenda No. </w:t>
      </w:r>
      <w:r>
        <w:rPr>
          <w:rFonts w:ascii="Times New Roman" w:eastAsia="Times New Roman" w:hAnsi="Times New Roman" w:cs="Times New Roman"/>
          <w:b/>
          <w:bCs/>
          <w:sz w:val="24"/>
          <w:szCs w:val="26"/>
        </w:rPr>
        <w:t>1</w:t>
      </w:r>
      <w:r w:rsidRPr="00C632E6">
        <w:rPr>
          <w:rFonts w:ascii="Times New Roman" w:eastAsia="Times New Roman" w:hAnsi="Times New Roman" w:cs="Times New Roman"/>
          <w:sz w:val="24"/>
          <w:szCs w:val="26"/>
        </w:rPr>
        <w:t xml:space="preserve">: </w:t>
      </w:r>
      <w:r w:rsidRPr="00164655">
        <w:rPr>
          <w:rFonts w:ascii="Times New Roman" w:hAnsi="Times New Roman" w:cs="Times New Roman"/>
          <w:b/>
          <w:bCs/>
          <w:sz w:val="24"/>
          <w:szCs w:val="24"/>
        </w:rPr>
        <w:t>Approval of MOM of 7</w:t>
      </w:r>
      <w:r w:rsidRPr="0016465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164655">
        <w:rPr>
          <w:rFonts w:ascii="Times New Roman" w:hAnsi="Times New Roman" w:cs="Times New Roman"/>
          <w:b/>
          <w:bCs/>
          <w:sz w:val="24"/>
          <w:szCs w:val="24"/>
        </w:rPr>
        <w:t xml:space="preserve"> Academic Council held on 28</w:t>
      </w:r>
      <w:r w:rsidRPr="0016465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164655">
        <w:rPr>
          <w:rFonts w:ascii="Times New Roman" w:hAnsi="Times New Roman" w:cs="Times New Roman"/>
          <w:b/>
          <w:bCs/>
          <w:sz w:val="24"/>
          <w:szCs w:val="24"/>
        </w:rPr>
        <w:t xml:space="preserve"> May, 2020</w:t>
      </w:r>
    </w:p>
    <w:p w:rsidR="00C21DD0" w:rsidRPr="00C21DD0" w:rsidRDefault="00C21DD0" w:rsidP="00C2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3171B1">
        <w:rPr>
          <w:rFonts w:ascii="Times New Roman" w:eastAsia="Times New Roman" w:hAnsi="Times New Roman" w:cs="Times New Roman"/>
          <w:b/>
          <w:bCs/>
          <w:sz w:val="24"/>
          <w:szCs w:val="26"/>
        </w:rPr>
        <w:t>Resolution</w:t>
      </w:r>
      <w:r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: </w:t>
      </w:r>
      <w:r w:rsidRPr="00C21DD0">
        <w:rPr>
          <w:rFonts w:ascii="Times New Roman" w:eastAsia="Times New Roman" w:hAnsi="Times New Roman" w:cs="Times New Roman"/>
          <w:sz w:val="24"/>
          <w:szCs w:val="26"/>
        </w:rPr>
        <w:t>It</w:t>
      </w:r>
      <w:r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r w:rsidRPr="00C21DD0">
        <w:rPr>
          <w:rFonts w:ascii="Times New Roman" w:eastAsia="Times New Roman" w:hAnsi="Times New Roman" w:cs="Times New Roman"/>
          <w:sz w:val="24"/>
          <w:szCs w:val="26"/>
        </w:rPr>
        <w:t>was</w:t>
      </w:r>
      <w:r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r w:rsidRPr="00C21DD0">
        <w:rPr>
          <w:rFonts w:ascii="Times New Roman" w:eastAsia="Times New Roman" w:hAnsi="Times New Roman" w:cs="Times New Roman"/>
          <w:sz w:val="24"/>
          <w:szCs w:val="26"/>
        </w:rPr>
        <w:t>resolved</w:t>
      </w:r>
      <w:r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to approve the minutes of meeting of </w:t>
      </w:r>
      <w:r w:rsidRPr="008143D4">
        <w:rPr>
          <w:rFonts w:ascii="Times New Roman" w:hAnsi="Times New Roman" w:cs="Times New Roman"/>
          <w:sz w:val="24"/>
          <w:szCs w:val="24"/>
        </w:rPr>
        <w:t>7</w:t>
      </w:r>
      <w:r w:rsidRPr="008143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143D4">
        <w:rPr>
          <w:rFonts w:ascii="Times New Roman" w:hAnsi="Times New Roman" w:cs="Times New Roman"/>
          <w:sz w:val="24"/>
          <w:szCs w:val="24"/>
        </w:rPr>
        <w:t xml:space="preserve"> Academic Council held on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5A69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May, 2020. Provost Sir told to send a copy of same to the office of Vice President for the reference. </w:t>
      </w:r>
    </w:p>
    <w:p w:rsidR="00C21DD0" w:rsidRDefault="00C21DD0" w:rsidP="0006652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21DD0" w:rsidRPr="002217AF" w:rsidRDefault="00C21DD0" w:rsidP="00C21DD0">
      <w:pPr>
        <w:spacing w:after="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</w:pPr>
      <w:r w:rsidRPr="005A69FB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Agenda 2: </w:t>
      </w:r>
      <w:r w:rsidR="002217AF" w:rsidRPr="002217A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  <w:t xml:space="preserve">Regarding revision of intake </w:t>
      </w:r>
      <w:r w:rsidR="0055186A" w:rsidRPr="002217A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  <w:t>in various</w:t>
      </w:r>
      <w:r w:rsidR="002217AF" w:rsidRPr="002217A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  <w:t xml:space="preserve"> Institutes of the Swarnim Startup &amp; Innovation University</w:t>
      </w:r>
      <w:r w:rsidRPr="002217A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  <w:t xml:space="preserve"> 2020-21 </w:t>
      </w:r>
    </w:p>
    <w:p w:rsidR="00C21DD0" w:rsidRPr="00C21DD0" w:rsidRDefault="00C21DD0" w:rsidP="005518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C21DD0">
        <w:rPr>
          <w:rFonts w:ascii="Times New Roman" w:eastAsia="Times New Roman" w:hAnsi="Times New Roman" w:cs="Times New Roman"/>
          <w:b/>
          <w:bCs/>
          <w:sz w:val="24"/>
          <w:szCs w:val="26"/>
        </w:rPr>
        <w:t>Resolution:</w:t>
      </w:r>
      <w:r w:rsidRPr="00C21DD0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C21DD0" w:rsidRDefault="00C21DD0" w:rsidP="00C21DD0">
      <w:pPr>
        <w:spacing w:after="0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06652B" w:rsidRPr="00C632E6" w:rsidRDefault="0006652B" w:rsidP="0006652B">
      <w:pPr>
        <w:spacing w:after="0"/>
        <w:jc w:val="both"/>
        <w:rPr>
          <w:rFonts w:ascii="Cambria" w:eastAsia="Times New Roman" w:hAnsi="Cambria" w:cs="Times New Roman"/>
          <w:color w:val="000000"/>
          <w:sz w:val="24"/>
          <w:szCs w:val="24"/>
          <w:lang w:val="en-IN" w:eastAsia="en-IN"/>
        </w:rPr>
      </w:pPr>
      <w:r w:rsidRPr="00C632E6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Agenda No. </w:t>
      </w:r>
      <w:r w:rsidR="00C21DD0">
        <w:rPr>
          <w:rFonts w:ascii="Times New Roman" w:eastAsia="Times New Roman" w:hAnsi="Times New Roman" w:cs="Times New Roman"/>
          <w:b/>
          <w:bCs/>
          <w:sz w:val="24"/>
          <w:szCs w:val="26"/>
        </w:rPr>
        <w:t>3</w:t>
      </w:r>
      <w:r w:rsidRPr="00C632E6">
        <w:rPr>
          <w:rFonts w:ascii="Times New Roman" w:eastAsia="Times New Roman" w:hAnsi="Times New Roman" w:cs="Times New Roman"/>
          <w:sz w:val="24"/>
          <w:szCs w:val="26"/>
        </w:rPr>
        <w:t xml:space="preserve">: </w:t>
      </w:r>
      <w:r w:rsidRPr="003171B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  <w:t>Discussion regarding UGC inspection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IN" w:eastAsia="en-IN"/>
        </w:rPr>
        <w:t>:</w:t>
      </w:r>
    </w:p>
    <w:p w:rsidR="0006652B" w:rsidRPr="003171B1" w:rsidRDefault="0006652B" w:rsidP="00054353">
      <w:pPr>
        <w:spacing w:after="0"/>
        <w:jc w:val="both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val="en-IN" w:eastAsia="en-IN"/>
        </w:rPr>
      </w:pPr>
    </w:p>
    <w:p w:rsidR="0006652B" w:rsidRPr="00C632E6" w:rsidRDefault="0006652B" w:rsidP="00054353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3171B1">
        <w:rPr>
          <w:rFonts w:ascii="Times New Roman" w:eastAsia="Times New Roman" w:hAnsi="Times New Roman" w:cs="Times New Roman"/>
          <w:b/>
          <w:bCs/>
          <w:sz w:val="24"/>
          <w:szCs w:val="26"/>
        </w:rPr>
        <w:t>Resolution</w:t>
      </w:r>
      <w:r w:rsidRPr="00C632E6">
        <w:rPr>
          <w:rFonts w:ascii="Times New Roman" w:eastAsia="Times New Roman" w:hAnsi="Times New Roman" w:cs="Times New Roman"/>
          <w:sz w:val="24"/>
          <w:szCs w:val="26"/>
        </w:rPr>
        <w:t xml:space="preserve">: Prof. (Dr.) Kartik Jain, Provost of the University has </w:t>
      </w:r>
      <w:r w:rsidR="00164655">
        <w:rPr>
          <w:rFonts w:ascii="Times New Roman" w:eastAsia="Times New Roman" w:hAnsi="Times New Roman" w:cs="Times New Roman"/>
          <w:sz w:val="24"/>
          <w:szCs w:val="26"/>
        </w:rPr>
        <w:t>discussed about the UGC inspection with the</w:t>
      </w:r>
      <w:r w:rsidRPr="00C632E6">
        <w:rPr>
          <w:rFonts w:ascii="Times New Roman" w:eastAsia="Times New Roman" w:hAnsi="Times New Roman" w:cs="Times New Roman"/>
          <w:sz w:val="24"/>
          <w:szCs w:val="26"/>
        </w:rPr>
        <w:t xml:space="preserve"> presentation on key points to be considered</w:t>
      </w:r>
      <w:r w:rsidR="00164655">
        <w:rPr>
          <w:rFonts w:ascii="Times New Roman" w:eastAsia="Times New Roman" w:hAnsi="Times New Roman" w:cs="Times New Roman"/>
          <w:sz w:val="24"/>
          <w:szCs w:val="26"/>
        </w:rPr>
        <w:t xml:space="preserve">. </w:t>
      </w:r>
      <w:r w:rsidRPr="00C632E6">
        <w:rPr>
          <w:rFonts w:ascii="Times New Roman" w:eastAsia="Times New Roman" w:hAnsi="Times New Roman" w:cs="Times New Roman"/>
          <w:sz w:val="24"/>
          <w:szCs w:val="26"/>
        </w:rPr>
        <w:t>Sir has explained all major points related to academic section, infrastructural, curricular, co-curricular and extracurricular activities, students section, admission section, exam section and many others such points which are important form UGC inspection point of view.</w:t>
      </w:r>
    </w:p>
    <w:p w:rsidR="0006652B" w:rsidRPr="00C632E6" w:rsidRDefault="0006652B" w:rsidP="00054353">
      <w:pPr>
        <w:spacing w:after="0"/>
        <w:jc w:val="both"/>
        <w:rPr>
          <w:rFonts w:ascii="Times New Roman" w:eastAsia="Times New Roman" w:hAnsi="Times New Roman" w:cs="Times New Roman"/>
          <w:sz w:val="14"/>
          <w:szCs w:val="16"/>
        </w:rPr>
      </w:pPr>
    </w:p>
    <w:p w:rsidR="0006652B" w:rsidRPr="00C632E6" w:rsidRDefault="0006652B" w:rsidP="00054353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632E6">
        <w:rPr>
          <w:rFonts w:ascii="Times New Roman" w:eastAsia="Times New Roman" w:hAnsi="Times New Roman" w:cs="Times New Roman"/>
          <w:sz w:val="24"/>
          <w:szCs w:val="26"/>
        </w:rPr>
        <w:t>During discussion in the meeting, Sir has instructed to follow following activities</w:t>
      </w:r>
      <w:r w:rsidR="00164655">
        <w:rPr>
          <w:rFonts w:ascii="Times New Roman" w:eastAsia="Times New Roman" w:hAnsi="Times New Roman" w:cs="Times New Roman"/>
          <w:sz w:val="24"/>
          <w:szCs w:val="26"/>
        </w:rPr>
        <w:t>:</w:t>
      </w:r>
      <w:r w:rsidRPr="00C632E6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06652B" w:rsidRPr="00C632E6" w:rsidRDefault="0006652B" w:rsidP="0006652B">
      <w:pPr>
        <w:spacing w:after="0"/>
        <w:jc w:val="both"/>
        <w:rPr>
          <w:rFonts w:ascii="Times New Roman" w:eastAsia="Times New Roman" w:hAnsi="Times New Roman" w:cs="Times New Roman"/>
          <w:sz w:val="14"/>
          <w:szCs w:val="16"/>
        </w:rPr>
      </w:pPr>
    </w:p>
    <w:p w:rsidR="0006652B" w:rsidRPr="00C632E6" w:rsidRDefault="0006652B" w:rsidP="0016465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64655">
        <w:rPr>
          <w:rFonts w:ascii="Times New Roman" w:eastAsia="Times New Roman" w:hAnsi="Times New Roman" w:cs="Times New Roman"/>
          <w:sz w:val="24"/>
          <w:szCs w:val="26"/>
        </w:rPr>
        <w:t xml:space="preserve">Every document or report prepared by the any institute or department should have </w:t>
      </w:r>
      <w:r w:rsidR="00164655" w:rsidRPr="00164655">
        <w:rPr>
          <w:rFonts w:ascii="Times New Roman" w:eastAsia="Times New Roman" w:hAnsi="Times New Roman" w:cs="Times New Roman"/>
          <w:sz w:val="24"/>
          <w:szCs w:val="26"/>
        </w:rPr>
        <w:t xml:space="preserve">proper documentation. 1 copy should be kept with the respective Institute.  </w:t>
      </w:r>
    </w:p>
    <w:p w:rsidR="0006652B" w:rsidRPr="00C632E6" w:rsidRDefault="0006652B" w:rsidP="0005435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632E6">
        <w:rPr>
          <w:rFonts w:ascii="Times New Roman" w:eastAsia="Times New Roman" w:hAnsi="Times New Roman" w:cs="Times New Roman"/>
          <w:sz w:val="24"/>
          <w:szCs w:val="26"/>
        </w:rPr>
        <w:t>To prepare</w:t>
      </w:r>
      <w:r w:rsidR="00164655">
        <w:rPr>
          <w:rFonts w:ascii="Times New Roman" w:eastAsia="Times New Roman" w:hAnsi="Times New Roman" w:cs="Times New Roman"/>
          <w:sz w:val="24"/>
          <w:szCs w:val="26"/>
        </w:rPr>
        <w:t xml:space="preserve">/update the </w:t>
      </w:r>
      <w:r w:rsidRPr="00C632E6">
        <w:rPr>
          <w:rFonts w:ascii="Times New Roman" w:eastAsia="Times New Roman" w:hAnsi="Times New Roman" w:cs="Times New Roman"/>
          <w:sz w:val="24"/>
          <w:szCs w:val="26"/>
        </w:rPr>
        <w:t xml:space="preserve">admission policy and admission eligibility criteria of the respective course. </w:t>
      </w:r>
    </w:p>
    <w:p w:rsidR="0006652B" w:rsidRPr="00C632E6" w:rsidRDefault="0006652B" w:rsidP="0005435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632E6">
        <w:rPr>
          <w:rFonts w:ascii="Times New Roman" w:eastAsia="Times New Roman" w:hAnsi="Times New Roman" w:cs="Times New Roman"/>
          <w:sz w:val="24"/>
          <w:szCs w:val="26"/>
        </w:rPr>
        <w:t>Everyone should know the deadlines of the admission and should not admit students after deadline.</w:t>
      </w:r>
    </w:p>
    <w:p w:rsidR="0006652B" w:rsidRPr="00C632E6" w:rsidRDefault="0006652B" w:rsidP="0005435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632E6">
        <w:rPr>
          <w:rFonts w:ascii="Times New Roman" w:eastAsia="Times New Roman" w:hAnsi="Times New Roman" w:cs="Times New Roman"/>
          <w:sz w:val="24"/>
          <w:szCs w:val="26"/>
        </w:rPr>
        <w:t>To prepare file of seats reduction and increase</w:t>
      </w:r>
      <w:r w:rsidR="00164655">
        <w:rPr>
          <w:rFonts w:ascii="Times New Roman" w:eastAsia="Times New Roman" w:hAnsi="Times New Roman" w:cs="Times New Roman"/>
          <w:sz w:val="24"/>
          <w:szCs w:val="26"/>
        </w:rPr>
        <w:t xml:space="preserve"> in the respective institute.</w:t>
      </w:r>
      <w:r w:rsidRPr="00C632E6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06652B" w:rsidRPr="00C632E6" w:rsidRDefault="0006652B" w:rsidP="0005435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632E6">
        <w:rPr>
          <w:rFonts w:ascii="Times New Roman" w:eastAsia="Times New Roman" w:hAnsi="Times New Roman" w:cs="Times New Roman"/>
          <w:sz w:val="24"/>
          <w:szCs w:val="26"/>
        </w:rPr>
        <w:t>Every institute should make Academic Bulletin with the name of Academic Bulletin of &lt;name of the respective institute&gt; explaining courses, subjects coding systems, credit systems, evaluation system and others year wise.</w:t>
      </w:r>
    </w:p>
    <w:p w:rsidR="0006652B" w:rsidRPr="00164655" w:rsidRDefault="0006652B" w:rsidP="0005435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64655">
        <w:rPr>
          <w:rFonts w:ascii="Times New Roman" w:eastAsia="Times New Roman" w:hAnsi="Times New Roman" w:cs="Times New Roman"/>
          <w:sz w:val="24"/>
          <w:szCs w:val="26"/>
        </w:rPr>
        <w:t xml:space="preserve">Students’ information should be put on notice board with reference no. </w:t>
      </w:r>
    </w:p>
    <w:p w:rsidR="009A496E" w:rsidRPr="009A496E" w:rsidRDefault="00270DE3" w:rsidP="00651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71B1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Agenda No. </w:t>
      </w:r>
      <w:r w:rsidR="00956233">
        <w:rPr>
          <w:rFonts w:ascii="Times New Roman" w:eastAsia="Times New Roman" w:hAnsi="Times New Roman" w:cs="Times New Roman"/>
          <w:b/>
          <w:bCs/>
          <w:sz w:val="24"/>
          <w:szCs w:val="26"/>
        </w:rPr>
        <w:t>4</w:t>
      </w:r>
      <w:r w:rsidRPr="00C632E6">
        <w:rPr>
          <w:rFonts w:ascii="Times New Roman" w:eastAsia="Times New Roman" w:hAnsi="Times New Roman" w:cs="Times New Roman"/>
          <w:sz w:val="24"/>
          <w:szCs w:val="26"/>
        </w:rPr>
        <w:t xml:space="preserve">: </w:t>
      </w:r>
      <w:r w:rsidR="009A496E" w:rsidRPr="009A496E">
        <w:rPr>
          <w:rFonts w:ascii="Times New Roman" w:hAnsi="Times New Roman" w:cs="Times New Roman"/>
          <w:b/>
          <w:bCs/>
          <w:sz w:val="24"/>
          <w:szCs w:val="24"/>
        </w:rPr>
        <w:t xml:space="preserve">Approval of Appointment of Staff members in the </w:t>
      </w:r>
      <w:r w:rsidR="009A496E" w:rsidRPr="009A496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  <w:t>Swarnim Startup &amp; Innovation University</w:t>
      </w:r>
      <w:r w:rsidR="009A496E" w:rsidRPr="009A496E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</w:p>
    <w:p w:rsidR="00956233" w:rsidRDefault="00270DE3" w:rsidP="0065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3171B1">
        <w:rPr>
          <w:rFonts w:ascii="Times New Roman" w:eastAsia="Times New Roman" w:hAnsi="Times New Roman" w:cs="Times New Roman"/>
          <w:b/>
          <w:bCs/>
          <w:sz w:val="24"/>
          <w:szCs w:val="26"/>
        </w:rPr>
        <w:t>Resolution</w:t>
      </w:r>
      <w:r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: </w:t>
      </w:r>
      <w:r w:rsidR="0055186A">
        <w:rPr>
          <w:rFonts w:ascii="Times New Roman" w:eastAsia="Times New Roman" w:hAnsi="Times New Roman" w:cs="Times New Roman"/>
          <w:sz w:val="24"/>
          <w:szCs w:val="26"/>
        </w:rPr>
        <w:t>The Principal / Dean of the respective institutes have submitted the requirement of the teaching staff as per respective council norms and/or UGC norms whichever is applicable.</w:t>
      </w:r>
    </w:p>
    <w:p w:rsidR="00651802" w:rsidRDefault="00651802" w:rsidP="0065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956233" w:rsidRDefault="00956233" w:rsidP="0065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It was resolved to approve to give advertisement and start recruitment process for the appointment of all necessary teaching staff members by all the members of the council. </w:t>
      </w:r>
    </w:p>
    <w:p w:rsidR="0094140E" w:rsidRDefault="00956233" w:rsidP="00651802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The list is sent to the next board of management meeting for the approval. </w:t>
      </w:r>
      <w:r w:rsidR="0055186A" w:rsidRPr="0055186A">
        <w:rPr>
          <w:rFonts w:ascii="Times New Roman" w:eastAsia="Times New Roman" w:hAnsi="Times New Roman" w:cs="Times New Roman"/>
          <w:b/>
          <w:bCs/>
          <w:sz w:val="24"/>
          <w:szCs w:val="26"/>
        </w:rPr>
        <w:t>(Annexure-</w:t>
      </w:r>
      <w:r w:rsidR="0091505C">
        <w:rPr>
          <w:rFonts w:ascii="Times New Roman" w:eastAsia="Times New Roman" w:hAnsi="Times New Roman" w:cs="Times New Roman"/>
          <w:b/>
          <w:bCs/>
          <w:sz w:val="24"/>
          <w:szCs w:val="26"/>
        </w:rPr>
        <w:t>1</w:t>
      </w:r>
      <w:r w:rsidR="0055186A" w:rsidRPr="0055186A">
        <w:rPr>
          <w:rFonts w:ascii="Times New Roman" w:eastAsia="Times New Roman" w:hAnsi="Times New Roman" w:cs="Times New Roman"/>
          <w:b/>
          <w:bCs/>
          <w:sz w:val="24"/>
          <w:szCs w:val="26"/>
        </w:rPr>
        <w:t>)</w:t>
      </w:r>
    </w:p>
    <w:p w:rsidR="009A496E" w:rsidRDefault="009A496E" w:rsidP="00651802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</w:pPr>
    </w:p>
    <w:p w:rsidR="00D85D10" w:rsidRDefault="00D85D10" w:rsidP="00054353">
      <w:pPr>
        <w:spacing w:after="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</w:pPr>
    </w:p>
    <w:p w:rsidR="007D7ADE" w:rsidRPr="008E1603" w:rsidRDefault="007D7ADE" w:rsidP="00054353">
      <w:pPr>
        <w:spacing w:after="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  <w:lastRenderedPageBreak/>
        <w:t xml:space="preserve">Agenda No. </w:t>
      </w:r>
      <w:r w:rsidR="00956233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  <w:t>5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  <w:t xml:space="preserve">: </w:t>
      </w:r>
      <w:r w:rsidR="00956233" w:rsidRPr="008E1603">
        <w:rPr>
          <w:rFonts w:ascii="Times New Roman" w:hAnsi="Times New Roman" w:cs="Times New Roman"/>
          <w:b/>
          <w:bCs/>
          <w:sz w:val="24"/>
          <w:szCs w:val="24"/>
        </w:rPr>
        <w:t xml:space="preserve">Starting of new course in </w:t>
      </w:r>
      <w:r w:rsidR="00956233" w:rsidRPr="008E1603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  <w:t>Swarnim Startup &amp; Innovation University</w:t>
      </w:r>
    </w:p>
    <w:p w:rsidR="00990D06" w:rsidRDefault="007D7ADE" w:rsidP="00054353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71B1">
        <w:rPr>
          <w:rFonts w:ascii="Times New Roman" w:eastAsia="Times New Roman" w:hAnsi="Times New Roman" w:cs="Times New Roman"/>
          <w:b/>
          <w:bCs/>
          <w:sz w:val="24"/>
          <w:szCs w:val="26"/>
        </w:rPr>
        <w:t>Resolution</w:t>
      </w:r>
      <w:r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: </w:t>
      </w:r>
      <w:r w:rsidR="00CF22D9">
        <w:rPr>
          <w:rFonts w:ascii="Times New Roman" w:eastAsia="Times New Roman" w:hAnsi="Times New Roman" w:cs="Times New Roman"/>
          <w:sz w:val="24"/>
          <w:szCs w:val="26"/>
        </w:rPr>
        <w:t xml:space="preserve">The Principal / Dean of the respective institutes have submitted the proposal to start the new courses in their respective institutes. </w:t>
      </w:r>
      <w:r w:rsidR="00CF22D9" w:rsidRPr="00CF22D9">
        <w:rPr>
          <w:rFonts w:ascii="Times New Roman" w:eastAsia="Times New Roman" w:hAnsi="Times New Roman" w:cs="Times New Roman"/>
          <w:b/>
          <w:bCs/>
          <w:sz w:val="24"/>
          <w:szCs w:val="26"/>
        </w:rPr>
        <w:t>(Annexure-</w:t>
      </w:r>
      <w:r w:rsidR="0091505C">
        <w:rPr>
          <w:rFonts w:ascii="Times New Roman" w:eastAsia="Times New Roman" w:hAnsi="Times New Roman" w:cs="Times New Roman"/>
          <w:b/>
          <w:bCs/>
          <w:sz w:val="24"/>
          <w:szCs w:val="26"/>
        </w:rPr>
        <w:t>2</w:t>
      </w:r>
      <w:r w:rsidR="00CF22D9" w:rsidRPr="00CF22D9">
        <w:rPr>
          <w:rFonts w:ascii="Times New Roman" w:eastAsia="Times New Roman" w:hAnsi="Times New Roman" w:cs="Times New Roman"/>
          <w:b/>
          <w:bCs/>
          <w:sz w:val="24"/>
          <w:szCs w:val="26"/>
        </w:rPr>
        <w:t>)</w:t>
      </w:r>
    </w:p>
    <w:p w:rsidR="00CF22D9" w:rsidRDefault="00CF22D9" w:rsidP="00CF22D9">
      <w:pPr>
        <w:pStyle w:val="ListParagraph"/>
        <w:ind w:left="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</w:pPr>
    </w:p>
    <w:p w:rsidR="00CF22D9" w:rsidRPr="00CF22D9" w:rsidRDefault="00CF22D9" w:rsidP="00CF22D9">
      <w:pPr>
        <w:pStyle w:val="ListParagraph"/>
        <w:ind w:left="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  <w:t xml:space="preserve">Agenda No. 6: </w:t>
      </w:r>
      <w:r w:rsidRPr="00CF22D9">
        <w:rPr>
          <w:rFonts w:ascii="Times New Roman" w:hAnsi="Times New Roman" w:cs="Times New Roman"/>
          <w:b/>
          <w:bCs/>
          <w:sz w:val="24"/>
          <w:szCs w:val="24"/>
        </w:rPr>
        <w:t xml:space="preserve">Discussion about the budget about the seminars/workshops/guest lecturers in the constituent Institutes of </w:t>
      </w:r>
      <w:r w:rsidRPr="00CF22D9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  <w:t>Swarnim Startup &amp; Innovation University</w:t>
      </w:r>
    </w:p>
    <w:p w:rsidR="00CF22D9" w:rsidRDefault="00CF22D9" w:rsidP="00CF22D9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71B1">
        <w:rPr>
          <w:rFonts w:ascii="Times New Roman" w:eastAsia="Times New Roman" w:hAnsi="Times New Roman" w:cs="Times New Roman"/>
          <w:b/>
          <w:bCs/>
          <w:sz w:val="24"/>
          <w:szCs w:val="26"/>
        </w:rPr>
        <w:t>Resolution</w:t>
      </w:r>
      <w:r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: </w:t>
      </w:r>
      <w:r w:rsidRPr="00C632E6">
        <w:rPr>
          <w:rFonts w:ascii="Times New Roman" w:eastAsia="Times New Roman" w:hAnsi="Times New Roman" w:cs="Times New Roman"/>
          <w:sz w:val="24"/>
          <w:szCs w:val="26"/>
        </w:rPr>
        <w:t>Prof. (Dr.) Kartik Jain, Provost of the University has</w:t>
      </w:r>
      <w:r w:rsidRPr="00CF22D9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r w:rsidRPr="00CF22D9">
        <w:rPr>
          <w:rFonts w:ascii="Times New Roman" w:eastAsia="Times New Roman" w:hAnsi="Times New Roman" w:cs="Times New Roman"/>
          <w:sz w:val="24"/>
          <w:szCs w:val="26"/>
        </w:rPr>
        <w:t xml:space="preserve">discussed about the seminars/workshops/guest </w:t>
      </w:r>
      <w:r w:rsidR="00A2675F" w:rsidRPr="00CF22D9">
        <w:rPr>
          <w:rFonts w:ascii="Times New Roman" w:eastAsia="Times New Roman" w:hAnsi="Times New Roman" w:cs="Times New Roman"/>
          <w:sz w:val="24"/>
          <w:szCs w:val="26"/>
        </w:rPr>
        <w:t>lecturers</w:t>
      </w:r>
      <w:r w:rsidRPr="00CF22D9">
        <w:rPr>
          <w:rFonts w:ascii="Times New Roman" w:eastAsia="Times New Roman" w:hAnsi="Times New Roman" w:cs="Times New Roman"/>
          <w:sz w:val="24"/>
          <w:szCs w:val="26"/>
        </w:rPr>
        <w:t xml:space="preserve"> to be conducted in the upcoming semester/year</w:t>
      </w:r>
      <w:r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r w:rsidRPr="00CF22D9">
        <w:rPr>
          <w:rFonts w:ascii="Times New Roman" w:eastAsia="Times New Roman" w:hAnsi="Times New Roman" w:cs="Times New Roman"/>
          <w:sz w:val="24"/>
          <w:szCs w:val="26"/>
        </w:rPr>
        <w:t>and proposed for the tentative budget for the same</w:t>
      </w:r>
      <w:r>
        <w:rPr>
          <w:rFonts w:ascii="Times New Roman" w:eastAsia="Times New Roman" w:hAnsi="Times New Roman" w:cs="Times New Roman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</w:p>
    <w:p w:rsidR="00CF22D9" w:rsidRDefault="00CF22D9" w:rsidP="00CF22D9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F22D9" w:rsidRPr="00CF22D9" w:rsidRDefault="00CF22D9" w:rsidP="00CF22D9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  <w:t xml:space="preserve">Agenda No. 7: </w:t>
      </w:r>
      <w:r w:rsidRPr="00CF22D9">
        <w:rPr>
          <w:rFonts w:ascii="Times New Roman" w:hAnsi="Times New Roman" w:cs="Times New Roman"/>
          <w:b/>
          <w:bCs/>
          <w:sz w:val="24"/>
          <w:szCs w:val="24"/>
        </w:rPr>
        <w:t>Declaration of mode of conducting the lectures</w:t>
      </w:r>
    </w:p>
    <w:p w:rsidR="00CF22D9" w:rsidRDefault="00CF22D9" w:rsidP="00CF22D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71B1">
        <w:rPr>
          <w:rFonts w:ascii="Times New Roman" w:eastAsia="Times New Roman" w:hAnsi="Times New Roman" w:cs="Times New Roman"/>
          <w:b/>
          <w:bCs/>
          <w:sz w:val="24"/>
          <w:szCs w:val="26"/>
        </w:rPr>
        <w:t>Resolution</w:t>
      </w:r>
      <w:r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: </w:t>
      </w:r>
      <w:r w:rsidRPr="00C632E6">
        <w:rPr>
          <w:rFonts w:ascii="Times New Roman" w:eastAsia="Times New Roman" w:hAnsi="Times New Roman" w:cs="Times New Roman"/>
          <w:sz w:val="24"/>
          <w:szCs w:val="26"/>
        </w:rPr>
        <w:t>Prof. (Dr.) Kartik Jain, Provost of the University has</w:t>
      </w:r>
      <w:r w:rsidRPr="00CF22D9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r w:rsidRPr="00CF22D9">
        <w:rPr>
          <w:rFonts w:ascii="Times New Roman" w:eastAsia="Times New Roman" w:hAnsi="Times New Roman" w:cs="Times New Roman"/>
          <w:sz w:val="24"/>
          <w:szCs w:val="26"/>
        </w:rPr>
        <w:t>discussed about the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mode of lectures to be conducted as per the guideline of the Government of Gujarat during Covid-19 pandemic. </w:t>
      </w:r>
    </w:p>
    <w:p w:rsidR="00CF22D9" w:rsidRDefault="00CF22D9" w:rsidP="00054353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CF22D9" w:rsidRPr="00F240AC" w:rsidRDefault="00CF22D9" w:rsidP="00CF22D9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  <w:t xml:space="preserve">Agenda No. 8: </w:t>
      </w:r>
      <w:r w:rsidR="00F240AC" w:rsidRPr="00F240AC">
        <w:rPr>
          <w:rFonts w:ascii="Times New Roman" w:hAnsi="Times New Roman" w:cs="Times New Roman"/>
          <w:b/>
          <w:bCs/>
          <w:sz w:val="24"/>
          <w:szCs w:val="24"/>
        </w:rPr>
        <w:t xml:space="preserve">Discussion about upcoming Convocation of the </w:t>
      </w:r>
      <w:r w:rsidR="00F240AC" w:rsidRPr="00F240A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  <w:t>Swarnim Startup &amp; Innovation University</w:t>
      </w:r>
    </w:p>
    <w:p w:rsidR="00CF22D9" w:rsidRDefault="00CF22D9" w:rsidP="00CF22D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171B1">
        <w:rPr>
          <w:rFonts w:ascii="Times New Roman" w:eastAsia="Times New Roman" w:hAnsi="Times New Roman" w:cs="Times New Roman"/>
          <w:b/>
          <w:bCs/>
          <w:sz w:val="24"/>
          <w:szCs w:val="26"/>
        </w:rPr>
        <w:t>Resolution</w:t>
      </w:r>
      <w:r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: </w:t>
      </w:r>
      <w:r w:rsidRPr="00C632E6">
        <w:rPr>
          <w:rFonts w:ascii="Times New Roman" w:eastAsia="Times New Roman" w:hAnsi="Times New Roman" w:cs="Times New Roman"/>
          <w:sz w:val="24"/>
          <w:szCs w:val="26"/>
        </w:rPr>
        <w:t>Prof. (Dr.) Kartik Jain, Provost of the University has</w:t>
      </w:r>
      <w:r w:rsidRPr="00CF22D9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</w:t>
      </w:r>
      <w:r w:rsidRPr="00CF22D9">
        <w:rPr>
          <w:rFonts w:ascii="Times New Roman" w:eastAsia="Times New Roman" w:hAnsi="Times New Roman" w:cs="Times New Roman"/>
          <w:sz w:val="24"/>
          <w:szCs w:val="26"/>
        </w:rPr>
        <w:t>discussed about the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upcoming Convocation</w:t>
      </w:r>
      <w:r w:rsidR="00F240AC">
        <w:rPr>
          <w:rFonts w:ascii="Times New Roman" w:eastAsia="Times New Roman" w:hAnsi="Times New Roman" w:cs="Times New Roman"/>
          <w:sz w:val="24"/>
          <w:szCs w:val="26"/>
        </w:rPr>
        <w:t>-2021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of the University</w:t>
      </w:r>
      <w:r w:rsidR="0091505C">
        <w:rPr>
          <w:rFonts w:ascii="Times New Roman" w:eastAsia="Times New Roman" w:hAnsi="Times New Roman" w:cs="Times New Roman"/>
          <w:sz w:val="24"/>
          <w:szCs w:val="26"/>
        </w:rPr>
        <w:t>.</w:t>
      </w:r>
      <w:r w:rsidR="00F240AC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023490" w:rsidRDefault="00023490" w:rsidP="00054353">
      <w:pPr>
        <w:spacing w:after="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</w:pPr>
    </w:p>
    <w:p w:rsidR="00CA0942" w:rsidRDefault="00CA0942" w:rsidP="00054353">
      <w:pPr>
        <w:spacing w:after="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  <w:t xml:space="preserve">Agenda No. </w:t>
      </w:r>
      <w:r w:rsidR="0027667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  <w:t>9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  <w:t xml:space="preserve">: </w:t>
      </w:r>
      <w:r w:rsidRPr="00270DE3">
        <w:rPr>
          <w:rFonts w:ascii="Times New Roman" w:hAnsi="Times New Roman" w:cs="Times New Roman"/>
          <w:b/>
          <w:sz w:val="24"/>
          <w:szCs w:val="24"/>
        </w:rPr>
        <w:t>Any other point from the chairperson</w:t>
      </w:r>
    </w:p>
    <w:p w:rsidR="00CA0942" w:rsidRDefault="00CA0942" w:rsidP="00874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3171B1">
        <w:rPr>
          <w:rFonts w:ascii="Times New Roman" w:eastAsia="Times New Roman" w:hAnsi="Times New Roman" w:cs="Times New Roman"/>
          <w:b/>
          <w:bCs/>
          <w:sz w:val="24"/>
          <w:szCs w:val="26"/>
        </w:rPr>
        <w:t>Resolution</w:t>
      </w:r>
      <w:r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: </w:t>
      </w:r>
      <w:r w:rsidR="008742E4" w:rsidRPr="008742E4">
        <w:rPr>
          <w:rFonts w:ascii="Times New Roman" w:eastAsia="Times New Roman" w:hAnsi="Times New Roman" w:cs="Times New Roman"/>
          <w:sz w:val="24"/>
          <w:szCs w:val="26"/>
        </w:rPr>
        <w:t xml:space="preserve">It is resolved that the academic council recommended to </w:t>
      </w:r>
      <w:r w:rsidR="008742E4">
        <w:rPr>
          <w:rFonts w:ascii="Times New Roman" w:eastAsia="Times New Roman" w:hAnsi="Times New Roman" w:cs="Times New Roman"/>
          <w:sz w:val="24"/>
          <w:szCs w:val="26"/>
        </w:rPr>
        <w:t>a</w:t>
      </w:r>
      <w:r w:rsidR="008742E4" w:rsidRPr="00A76632">
        <w:rPr>
          <w:rFonts w:ascii="Times New Roman" w:hAnsi="Times New Roman" w:cs="Times New Roman"/>
          <w:sz w:val="24"/>
          <w:szCs w:val="24"/>
        </w:rPr>
        <w:t>pprov</w:t>
      </w:r>
      <w:r w:rsidR="008742E4">
        <w:rPr>
          <w:rFonts w:ascii="Times New Roman" w:hAnsi="Times New Roman" w:cs="Times New Roman"/>
          <w:sz w:val="24"/>
          <w:szCs w:val="24"/>
        </w:rPr>
        <w:t>e</w:t>
      </w:r>
      <w:r w:rsidR="008742E4" w:rsidRPr="00A76632">
        <w:rPr>
          <w:rFonts w:ascii="Times New Roman" w:hAnsi="Times New Roman" w:cs="Times New Roman"/>
          <w:sz w:val="24"/>
          <w:szCs w:val="24"/>
        </w:rPr>
        <w:t xml:space="preserve"> the starting new courses for</w:t>
      </w:r>
      <w:r w:rsidR="008742E4">
        <w:rPr>
          <w:rFonts w:ascii="Times New Roman" w:hAnsi="Times New Roman" w:cs="Times New Roman"/>
          <w:sz w:val="24"/>
          <w:szCs w:val="24"/>
        </w:rPr>
        <w:t xml:space="preserve"> </w:t>
      </w:r>
      <w:r w:rsidR="008742E4" w:rsidRPr="00DC40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First Year </w:t>
      </w:r>
      <w:r w:rsidR="008742E4" w:rsidRPr="00A7663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M.Sc</w:t>
      </w:r>
      <w:r w:rsidR="008742E4" w:rsidRPr="00DC406F">
        <w:rPr>
          <w:rFonts w:ascii="Times New Roman" w:eastAsia="Times New Roman" w:hAnsi="Times New Roman" w:cs="Times New Roman"/>
          <w:sz w:val="24"/>
          <w:szCs w:val="24"/>
          <w:lang w:eastAsia="en-IN"/>
        </w:rPr>
        <w:t>. (Mathematics</w:t>
      </w:r>
      <w:r w:rsidR="008742E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8742E4" w:rsidRPr="00DC406F">
        <w:rPr>
          <w:rFonts w:ascii="Times New Roman" w:eastAsia="Times New Roman" w:hAnsi="Times New Roman" w:cs="Times New Roman"/>
          <w:sz w:val="24"/>
          <w:szCs w:val="24"/>
          <w:lang w:eastAsia="en-IN"/>
        </w:rPr>
        <w:t>Physics</w:t>
      </w:r>
      <w:r w:rsidR="008742E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8742E4" w:rsidRPr="00DC406F">
        <w:rPr>
          <w:rFonts w:ascii="Times New Roman" w:eastAsia="Times New Roman" w:hAnsi="Times New Roman" w:cs="Times New Roman"/>
          <w:sz w:val="24"/>
          <w:szCs w:val="24"/>
          <w:lang w:eastAsia="en-IN"/>
        </w:rPr>
        <w:t>Microbiology</w:t>
      </w:r>
      <w:r w:rsidR="008742E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8742E4" w:rsidRPr="00DC406F">
        <w:rPr>
          <w:rFonts w:ascii="Times New Roman" w:eastAsia="Times New Roman" w:hAnsi="Times New Roman" w:cs="Times New Roman"/>
          <w:sz w:val="24"/>
          <w:szCs w:val="24"/>
          <w:lang w:eastAsia="en-IN"/>
        </w:rPr>
        <w:t>Biotechnology</w:t>
      </w:r>
      <w:r w:rsidR="008742E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="008742E4" w:rsidRPr="00DC406F">
        <w:rPr>
          <w:rFonts w:ascii="Times New Roman" w:eastAsia="Times New Roman" w:hAnsi="Times New Roman" w:cs="Times New Roman"/>
          <w:sz w:val="24"/>
          <w:szCs w:val="24"/>
          <w:lang w:eastAsia="en-IN"/>
        </w:rPr>
        <w:t>Chemistry)</w:t>
      </w:r>
      <w:r w:rsidR="008742E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8742E4" w:rsidRPr="00DC406F">
        <w:rPr>
          <w:rFonts w:ascii="Times New Roman" w:eastAsia="Times New Roman" w:hAnsi="Times New Roman" w:cs="Times New Roman"/>
          <w:sz w:val="24"/>
          <w:szCs w:val="24"/>
          <w:lang w:eastAsia="en-IN"/>
        </w:rPr>
        <w:t>First Year</w:t>
      </w:r>
      <w:r w:rsidR="008742E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8742E4" w:rsidRPr="00A7663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B.Sc.</w:t>
      </w:r>
      <w:r w:rsidR="008742E4" w:rsidRPr="00DC40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(A Group)</w:t>
      </w:r>
      <w:r w:rsidR="008742E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="008742E4" w:rsidRPr="00DC406F">
        <w:rPr>
          <w:rFonts w:ascii="Times New Roman" w:eastAsia="Times New Roman" w:hAnsi="Times New Roman" w:cs="Times New Roman"/>
          <w:sz w:val="24"/>
          <w:szCs w:val="24"/>
          <w:lang w:eastAsia="en-IN"/>
        </w:rPr>
        <w:t>B.Sc. (B Group)</w:t>
      </w:r>
      <w:r w:rsidR="008742E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8742E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Semester 7and 8 of </w:t>
      </w:r>
      <w:r w:rsidR="008742E4" w:rsidRPr="00A76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B.Tech</w:t>
      </w:r>
      <w:r w:rsidR="008742E4" w:rsidRPr="004E720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 Computer Engineering</w:t>
      </w:r>
      <w:r w:rsidR="008742E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r w:rsidR="008742E4" w:rsidRPr="004E720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Civil Engineering</w:t>
      </w:r>
      <w:r w:rsidR="008742E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r w:rsidR="008742E4" w:rsidRPr="004E720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Automobile Engineering</w:t>
      </w:r>
      <w:r w:rsidR="008742E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r w:rsidR="008742E4" w:rsidRPr="004E720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Information Technology</w:t>
      </w:r>
      <w:r w:rsidR="008742E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r w:rsidR="008742E4" w:rsidRPr="004E720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Chemical Engineering</w:t>
      </w:r>
      <w:r w:rsidR="008742E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r w:rsidR="008742E4" w:rsidRPr="004E720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Environmental Engineering</w:t>
      </w:r>
      <w:r w:rsidR="008742E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r w:rsidR="008742E4" w:rsidRPr="004E720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Mechanical Engineering</w:t>
      </w:r>
      <w:r w:rsidR="008742E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r w:rsidR="008742E4" w:rsidRPr="004E720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Artificial Intelligence</w:t>
      </w:r>
      <w:r w:rsidR="008742E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</w:t>
      </w:r>
      <w:r w:rsidR="008742E4" w:rsidRPr="004E720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Cyber Security</w:t>
      </w:r>
      <w:r w:rsidR="008742E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8742E4" w:rsidRPr="00A72275">
        <w:rPr>
          <w:rFonts w:ascii="Times New Roman" w:hAnsi="Times New Roman" w:cs="Times New Roman"/>
          <w:b/>
          <w:bCs/>
          <w:sz w:val="24"/>
          <w:szCs w:val="24"/>
        </w:rPr>
        <w:t>academic year 202</w:t>
      </w:r>
      <w:r w:rsidR="008742E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742E4" w:rsidRPr="00A72275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8742E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C4331" w:rsidRDefault="00CC4331" w:rsidP="00CA0942">
      <w:pPr>
        <w:spacing w:after="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IN" w:eastAsia="en-IN"/>
        </w:rPr>
      </w:pPr>
    </w:p>
    <w:p w:rsidR="00A66D4F" w:rsidRDefault="00A66D4F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6D4F" w:rsidRDefault="00A66D4F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85D10" w:rsidRDefault="00D85D10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42" w:rsidRDefault="00CA0942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42" w:rsidRDefault="00CA0942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</w:p>
    <w:p w:rsidR="00CA0942" w:rsidRPr="000E5992" w:rsidRDefault="00CA0942" w:rsidP="001A2880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(Dr. Upendra Patel)</w:t>
      </w:r>
    </w:p>
    <w:sectPr w:rsidR="00CA0942" w:rsidRPr="000E5992" w:rsidSect="007D7ADE">
      <w:headerReference w:type="default" r:id="rId7"/>
      <w:pgSz w:w="12240" w:h="15840"/>
      <w:pgMar w:top="709" w:right="1892" w:bottom="12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058" w:rsidRDefault="00506058" w:rsidP="0006652B">
      <w:pPr>
        <w:spacing w:after="0" w:line="240" w:lineRule="auto"/>
      </w:pPr>
      <w:r>
        <w:separator/>
      </w:r>
    </w:p>
  </w:endnote>
  <w:endnote w:type="continuationSeparator" w:id="1">
    <w:p w:rsidR="00506058" w:rsidRDefault="00506058" w:rsidP="0006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058" w:rsidRDefault="00506058" w:rsidP="0006652B">
      <w:pPr>
        <w:spacing w:after="0" w:line="240" w:lineRule="auto"/>
      </w:pPr>
      <w:r>
        <w:separator/>
      </w:r>
    </w:p>
  </w:footnote>
  <w:footnote w:type="continuationSeparator" w:id="1">
    <w:p w:rsidR="00506058" w:rsidRDefault="00506058" w:rsidP="0006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2B" w:rsidRDefault="0006652B" w:rsidP="0006652B">
    <w:pPr>
      <w:pStyle w:val="Header"/>
      <w:jc w:val="center"/>
    </w:pPr>
    <w:r w:rsidRPr="0006652B">
      <w:rPr>
        <w:noProof/>
      </w:rPr>
      <w:drawing>
        <wp:inline distT="0" distB="0" distL="0" distR="0">
          <wp:extent cx="1153886" cy="1009650"/>
          <wp:effectExtent l="19050" t="0" r="8164" b="0"/>
          <wp:docPr id="2" name="Picture 1" descr="C:\Users\Registrar\Desktop\Swarrni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gistrar\Desktop\Swarrnim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276" cy="1016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55D"/>
    <w:multiLevelType w:val="hybridMultilevel"/>
    <w:tmpl w:val="53DC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5161B"/>
    <w:multiLevelType w:val="hybridMultilevel"/>
    <w:tmpl w:val="68668316"/>
    <w:lvl w:ilvl="0" w:tplc="4D1C86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37469"/>
    <w:multiLevelType w:val="hybridMultilevel"/>
    <w:tmpl w:val="6D9EA444"/>
    <w:lvl w:ilvl="0" w:tplc="1BF4C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75C78"/>
    <w:multiLevelType w:val="hybridMultilevel"/>
    <w:tmpl w:val="7438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C4D89"/>
    <w:multiLevelType w:val="hybridMultilevel"/>
    <w:tmpl w:val="D88026DC"/>
    <w:lvl w:ilvl="0" w:tplc="E11215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B567D"/>
    <w:multiLevelType w:val="hybridMultilevel"/>
    <w:tmpl w:val="BE86D4C0"/>
    <w:lvl w:ilvl="0" w:tplc="712C487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D00"/>
    <w:multiLevelType w:val="hybridMultilevel"/>
    <w:tmpl w:val="6B0C40FE"/>
    <w:lvl w:ilvl="0" w:tplc="4009000F">
      <w:start w:val="1"/>
      <w:numFmt w:val="decimal"/>
      <w:lvlText w:val="%1."/>
      <w:lvlJc w:val="left"/>
      <w:pPr>
        <w:ind w:left="774" w:hanging="360"/>
      </w:pPr>
    </w:lvl>
    <w:lvl w:ilvl="1" w:tplc="40090019" w:tentative="1">
      <w:start w:val="1"/>
      <w:numFmt w:val="lowerLetter"/>
      <w:lvlText w:val="%2."/>
      <w:lvlJc w:val="left"/>
      <w:pPr>
        <w:ind w:left="1494" w:hanging="360"/>
      </w:pPr>
    </w:lvl>
    <w:lvl w:ilvl="2" w:tplc="4009001B" w:tentative="1">
      <w:start w:val="1"/>
      <w:numFmt w:val="lowerRoman"/>
      <w:lvlText w:val="%3."/>
      <w:lvlJc w:val="right"/>
      <w:pPr>
        <w:ind w:left="2214" w:hanging="180"/>
      </w:pPr>
    </w:lvl>
    <w:lvl w:ilvl="3" w:tplc="4009000F" w:tentative="1">
      <w:start w:val="1"/>
      <w:numFmt w:val="decimal"/>
      <w:lvlText w:val="%4."/>
      <w:lvlJc w:val="left"/>
      <w:pPr>
        <w:ind w:left="2934" w:hanging="360"/>
      </w:pPr>
    </w:lvl>
    <w:lvl w:ilvl="4" w:tplc="40090019" w:tentative="1">
      <w:start w:val="1"/>
      <w:numFmt w:val="lowerLetter"/>
      <w:lvlText w:val="%5."/>
      <w:lvlJc w:val="left"/>
      <w:pPr>
        <w:ind w:left="3654" w:hanging="360"/>
      </w:pPr>
    </w:lvl>
    <w:lvl w:ilvl="5" w:tplc="4009001B" w:tentative="1">
      <w:start w:val="1"/>
      <w:numFmt w:val="lowerRoman"/>
      <w:lvlText w:val="%6."/>
      <w:lvlJc w:val="right"/>
      <w:pPr>
        <w:ind w:left="4374" w:hanging="180"/>
      </w:pPr>
    </w:lvl>
    <w:lvl w:ilvl="6" w:tplc="4009000F" w:tentative="1">
      <w:start w:val="1"/>
      <w:numFmt w:val="decimal"/>
      <w:lvlText w:val="%7."/>
      <w:lvlJc w:val="left"/>
      <w:pPr>
        <w:ind w:left="5094" w:hanging="360"/>
      </w:pPr>
    </w:lvl>
    <w:lvl w:ilvl="7" w:tplc="40090019" w:tentative="1">
      <w:start w:val="1"/>
      <w:numFmt w:val="lowerLetter"/>
      <w:lvlText w:val="%8."/>
      <w:lvlJc w:val="left"/>
      <w:pPr>
        <w:ind w:left="5814" w:hanging="360"/>
      </w:pPr>
    </w:lvl>
    <w:lvl w:ilvl="8" w:tplc="40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>
    <w:nsid w:val="54186CAA"/>
    <w:multiLevelType w:val="hybridMultilevel"/>
    <w:tmpl w:val="A57E5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5650A"/>
    <w:multiLevelType w:val="hybridMultilevel"/>
    <w:tmpl w:val="B56A24AC"/>
    <w:lvl w:ilvl="0" w:tplc="3A7051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C5142F"/>
    <w:multiLevelType w:val="hybridMultilevel"/>
    <w:tmpl w:val="2026B992"/>
    <w:lvl w:ilvl="0" w:tplc="600404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A4537"/>
    <w:multiLevelType w:val="hybridMultilevel"/>
    <w:tmpl w:val="0C14D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02ED3"/>
    <w:multiLevelType w:val="hybridMultilevel"/>
    <w:tmpl w:val="100AD4CC"/>
    <w:lvl w:ilvl="0" w:tplc="5E622B2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6C7E6CC1"/>
    <w:multiLevelType w:val="hybridMultilevel"/>
    <w:tmpl w:val="32823494"/>
    <w:lvl w:ilvl="0" w:tplc="755EFD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F1157"/>
    <w:multiLevelType w:val="hybridMultilevel"/>
    <w:tmpl w:val="5A0A9E9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B553F"/>
    <w:multiLevelType w:val="hybridMultilevel"/>
    <w:tmpl w:val="E106525C"/>
    <w:lvl w:ilvl="0" w:tplc="B31A7766">
      <w:start w:val="1"/>
      <w:numFmt w:val="lowerLetter"/>
      <w:lvlText w:val="(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>
    <w:nsid w:val="7E560BBF"/>
    <w:multiLevelType w:val="hybridMultilevel"/>
    <w:tmpl w:val="FD3A1CD0"/>
    <w:lvl w:ilvl="0" w:tplc="7938EA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2"/>
  </w:num>
  <w:num w:numId="5">
    <w:abstractNumId w:val="8"/>
  </w:num>
  <w:num w:numId="6">
    <w:abstractNumId w:val="15"/>
  </w:num>
  <w:num w:numId="7">
    <w:abstractNumId w:val="14"/>
  </w:num>
  <w:num w:numId="8">
    <w:abstractNumId w:val="13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  <w:num w:numId="13">
    <w:abstractNumId w:val="4"/>
  </w:num>
  <w:num w:numId="14">
    <w:abstractNumId w:val="0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062"/>
    <w:rsid w:val="00010EE3"/>
    <w:rsid w:val="00015627"/>
    <w:rsid w:val="00023490"/>
    <w:rsid w:val="00054353"/>
    <w:rsid w:val="00055B1D"/>
    <w:rsid w:val="0006652B"/>
    <w:rsid w:val="000809B8"/>
    <w:rsid w:val="000909BF"/>
    <w:rsid w:val="00095F98"/>
    <w:rsid w:val="0009702A"/>
    <w:rsid w:val="000A41E7"/>
    <w:rsid w:val="000A491C"/>
    <w:rsid w:val="000C478F"/>
    <w:rsid w:val="000D1B95"/>
    <w:rsid w:val="000D2AAB"/>
    <w:rsid w:val="000E5992"/>
    <w:rsid w:val="000F16BB"/>
    <w:rsid w:val="000F630A"/>
    <w:rsid w:val="001008E0"/>
    <w:rsid w:val="00117315"/>
    <w:rsid w:val="00123015"/>
    <w:rsid w:val="00131723"/>
    <w:rsid w:val="00147B49"/>
    <w:rsid w:val="00162572"/>
    <w:rsid w:val="00164655"/>
    <w:rsid w:val="001713DD"/>
    <w:rsid w:val="00190B76"/>
    <w:rsid w:val="001930EA"/>
    <w:rsid w:val="00197052"/>
    <w:rsid w:val="001A2880"/>
    <w:rsid w:val="001A4894"/>
    <w:rsid w:val="001B2EFF"/>
    <w:rsid w:val="001B5CA8"/>
    <w:rsid w:val="001E0C65"/>
    <w:rsid w:val="00206475"/>
    <w:rsid w:val="00214B4B"/>
    <w:rsid w:val="002217AF"/>
    <w:rsid w:val="00226864"/>
    <w:rsid w:val="00227AAD"/>
    <w:rsid w:val="00235713"/>
    <w:rsid w:val="00241C9A"/>
    <w:rsid w:val="002433AC"/>
    <w:rsid w:val="00246456"/>
    <w:rsid w:val="00250D84"/>
    <w:rsid w:val="00254E22"/>
    <w:rsid w:val="00270DE3"/>
    <w:rsid w:val="0027667D"/>
    <w:rsid w:val="002916D9"/>
    <w:rsid w:val="002926D9"/>
    <w:rsid w:val="00293F94"/>
    <w:rsid w:val="002A500D"/>
    <w:rsid w:val="002A5295"/>
    <w:rsid w:val="002B58DD"/>
    <w:rsid w:val="002C0A57"/>
    <w:rsid w:val="002C53E1"/>
    <w:rsid w:val="002D4C48"/>
    <w:rsid w:val="002E2559"/>
    <w:rsid w:val="002E2898"/>
    <w:rsid w:val="002F54E6"/>
    <w:rsid w:val="00304B4A"/>
    <w:rsid w:val="00313480"/>
    <w:rsid w:val="0031524F"/>
    <w:rsid w:val="003207BF"/>
    <w:rsid w:val="00327751"/>
    <w:rsid w:val="0033249A"/>
    <w:rsid w:val="0034053E"/>
    <w:rsid w:val="00354D36"/>
    <w:rsid w:val="00357892"/>
    <w:rsid w:val="003A79F0"/>
    <w:rsid w:val="003B5062"/>
    <w:rsid w:val="003C7742"/>
    <w:rsid w:val="003D2B6B"/>
    <w:rsid w:val="003E1E04"/>
    <w:rsid w:val="003E32AA"/>
    <w:rsid w:val="003E6E96"/>
    <w:rsid w:val="003F00CB"/>
    <w:rsid w:val="004148BD"/>
    <w:rsid w:val="00414EE0"/>
    <w:rsid w:val="00433505"/>
    <w:rsid w:val="00437FDC"/>
    <w:rsid w:val="004853EE"/>
    <w:rsid w:val="00490333"/>
    <w:rsid w:val="004955C3"/>
    <w:rsid w:val="004B0A8B"/>
    <w:rsid w:val="004D60FF"/>
    <w:rsid w:val="004D6ED0"/>
    <w:rsid w:val="004E2622"/>
    <w:rsid w:val="00506058"/>
    <w:rsid w:val="0052435E"/>
    <w:rsid w:val="0052659B"/>
    <w:rsid w:val="0053432C"/>
    <w:rsid w:val="00537069"/>
    <w:rsid w:val="00541372"/>
    <w:rsid w:val="0055186A"/>
    <w:rsid w:val="005557B5"/>
    <w:rsid w:val="005563F3"/>
    <w:rsid w:val="00560251"/>
    <w:rsid w:val="00560BE9"/>
    <w:rsid w:val="00564BC1"/>
    <w:rsid w:val="0057266C"/>
    <w:rsid w:val="005A69FB"/>
    <w:rsid w:val="005D6D02"/>
    <w:rsid w:val="005D7B6B"/>
    <w:rsid w:val="005E12FD"/>
    <w:rsid w:val="005E4483"/>
    <w:rsid w:val="00603593"/>
    <w:rsid w:val="00605FD2"/>
    <w:rsid w:val="00613D51"/>
    <w:rsid w:val="00651802"/>
    <w:rsid w:val="00655055"/>
    <w:rsid w:val="006704E9"/>
    <w:rsid w:val="006714B8"/>
    <w:rsid w:val="006944B7"/>
    <w:rsid w:val="006A6AE8"/>
    <w:rsid w:val="006B3807"/>
    <w:rsid w:val="006D7F3C"/>
    <w:rsid w:val="00702A82"/>
    <w:rsid w:val="00725AF8"/>
    <w:rsid w:val="00734BF9"/>
    <w:rsid w:val="00741D7F"/>
    <w:rsid w:val="00787E39"/>
    <w:rsid w:val="007920CD"/>
    <w:rsid w:val="007960D2"/>
    <w:rsid w:val="007B71C7"/>
    <w:rsid w:val="007D0776"/>
    <w:rsid w:val="007D7ADE"/>
    <w:rsid w:val="007E1BE7"/>
    <w:rsid w:val="007F1F55"/>
    <w:rsid w:val="008060C2"/>
    <w:rsid w:val="008143D4"/>
    <w:rsid w:val="00862294"/>
    <w:rsid w:val="0086685A"/>
    <w:rsid w:val="008673B6"/>
    <w:rsid w:val="008742E4"/>
    <w:rsid w:val="008923A9"/>
    <w:rsid w:val="008A2CAA"/>
    <w:rsid w:val="008B1971"/>
    <w:rsid w:val="008D44FC"/>
    <w:rsid w:val="008D66F0"/>
    <w:rsid w:val="008E1603"/>
    <w:rsid w:val="008F73E4"/>
    <w:rsid w:val="0091505C"/>
    <w:rsid w:val="0094140E"/>
    <w:rsid w:val="00953994"/>
    <w:rsid w:val="00956233"/>
    <w:rsid w:val="00962065"/>
    <w:rsid w:val="00987436"/>
    <w:rsid w:val="00990D06"/>
    <w:rsid w:val="009A496E"/>
    <w:rsid w:val="009B233B"/>
    <w:rsid w:val="009C776C"/>
    <w:rsid w:val="009D2A64"/>
    <w:rsid w:val="009D2E2D"/>
    <w:rsid w:val="009E4BF4"/>
    <w:rsid w:val="009F5687"/>
    <w:rsid w:val="00A071BA"/>
    <w:rsid w:val="00A14FA0"/>
    <w:rsid w:val="00A2675F"/>
    <w:rsid w:val="00A26E59"/>
    <w:rsid w:val="00A4611C"/>
    <w:rsid w:val="00A53DF2"/>
    <w:rsid w:val="00A54FF7"/>
    <w:rsid w:val="00A66720"/>
    <w:rsid w:val="00A66D4F"/>
    <w:rsid w:val="00A8452F"/>
    <w:rsid w:val="00A90E64"/>
    <w:rsid w:val="00AB7B55"/>
    <w:rsid w:val="00AD1C56"/>
    <w:rsid w:val="00AF02BD"/>
    <w:rsid w:val="00B34839"/>
    <w:rsid w:val="00B457CA"/>
    <w:rsid w:val="00B575CF"/>
    <w:rsid w:val="00B65CDB"/>
    <w:rsid w:val="00B66286"/>
    <w:rsid w:val="00BB2991"/>
    <w:rsid w:val="00BC3BA4"/>
    <w:rsid w:val="00C14C47"/>
    <w:rsid w:val="00C21DD0"/>
    <w:rsid w:val="00C26959"/>
    <w:rsid w:val="00C4113A"/>
    <w:rsid w:val="00C451D3"/>
    <w:rsid w:val="00C57605"/>
    <w:rsid w:val="00CA0942"/>
    <w:rsid w:val="00CA5E1A"/>
    <w:rsid w:val="00CA7FA9"/>
    <w:rsid w:val="00CB4C55"/>
    <w:rsid w:val="00CC4331"/>
    <w:rsid w:val="00CE1ABE"/>
    <w:rsid w:val="00CF22D9"/>
    <w:rsid w:val="00D02EC2"/>
    <w:rsid w:val="00D25021"/>
    <w:rsid w:val="00D26B28"/>
    <w:rsid w:val="00D50C41"/>
    <w:rsid w:val="00D50F1B"/>
    <w:rsid w:val="00D85D10"/>
    <w:rsid w:val="00DC5C26"/>
    <w:rsid w:val="00DD26C3"/>
    <w:rsid w:val="00E07339"/>
    <w:rsid w:val="00E261DD"/>
    <w:rsid w:val="00E47BD6"/>
    <w:rsid w:val="00E61ED9"/>
    <w:rsid w:val="00ED23AF"/>
    <w:rsid w:val="00F12071"/>
    <w:rsid w:val="00F14CB4"/>
    <w:rsid w:val="00F240AC"/>
    <w:rsid w:val="00F24F2F"/>
    <w:rsid w:val="00F273BF"/>
    <w:rsid w:val="00F35922"/>
    <w:rsid w:val="00F62A99"/>
    <w:rsid w:val="00F73E93"/>
    <w:rsid w:val="00F828FF"/>
    <w:rsid w:val="00F851CF"/>
    <w:rsid w:val="00F93726"/>
    <w:rsid w:val="00FB30E5"/>
    <w:rsid w:val="00FE5A02"/>
    <w:rsid w:val="00FF165D"/>
    <w:rsid w:val="00FF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062"/>
    <w:pPr>
      <w:ind w:left="720"/>
      <w:contextualSpacing/>
    </w:pPr>
  </w:style>
  <w:style w:type="table" w:styleId="TableGrid">
    <w:name w:val="Table Grid"/>
    <w:basedOn w:val="TableNormal"/>
    <w:uiPriority w:val="59"/>
    <w:rsid w:val="00080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E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6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52B"/>
  </w:style>
  <w:style w:type="paragraph" w:styleId="Footer">
    <w:name w:val="footer"/>
    <w:basedOn w:val="Normal"/>
    <w:link w:val="FooterChar"/>
    <w:uiPriority w:val="99"/>
    <w:semiHidden/>
    <w:unhideWhenUsed/>
    <w:rsid w:val="00066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6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062"/>
    <w:pPr>
      <w:ind w:left="720"/>
      <w:contextualSpacing/>
    </w:pPr>
  </w:style>
  <w:style w:type="table" w:styleId="TableGrid">
    <w:name w:val="Table Grid"/>
    <w:basedOn w:val="TableNormal"/>
    <w:uiPriority w:val="59"/>
    <w:rsid w:val="00080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jayesh sir</cp:lastModifiedBy>
  <cp:revision>80</cp:revision>
  <cp:lastPrinted>2022-06-02T04:30:00Z</cp:lastPrinted>
  <dcterms:created xsi:type="dcterms:W3CDTF">2019-10-09T06:39:00Z</dcterms:created>
  <dcterms:modified xsi:type="dcterms:W3CDTF">2024-10-05T11:52:00Z</dcterms:modified>
</cp:coreProperties>
</file>